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EF" w:rsidRDefault="001854EF" w:rsidP="001854EF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  <w:u w:val="single"/>
        </w:rPr>
      </w:pPr>
      <w:r w:rsidRPr="001854EF">
        <w:rPr>
          <w:rFonts w:ascii="PT Astra Serif" w:hAnsi="PT Astra Serif"/>
          <w:color w:val="auto"/>
          <w:sz w:val="28"/>
          <w:szCs w:val="28"/>
          <w:u w:val="single"/>
        </w:rPr>
        <w:t>Аналитическая записка об исполнении государственной программы</w:t>
      </w:r>
      <w:r w:rsidR="003208F6"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  <w:r w:rsidRPr="001854EF">
        <w:rPr>
          <w:rFonts w:ascii="PT Astra Serif" w:hAnsi="PT Astra Serif"/>
          <w:color w:val="auto"/>
          <w:sz w:val="28"/>
          <w:szCs w:val="28"/>
          <w:u w:val="single"/>
        </w:rPr>
        <w:t xml:space="preserve">«Развитие малого и среднего предпринимательства </w:t>
      </w:r>
      <w:r>
        <w:rPr>
          <w:rFonts w:ascii="PT Astra Serif" w:hAnsi="PT Astra Serif"/>
          <w:color w:val="auto"/>
          <w:sz w:val="28"/>
          <w:szCs w:val="28"/>
          <w:u w:val="single"/>
        </w:rPr>
        <w:br/>
      </w:r>
      <w:r w:rsidR="003208F6">
        <w:rPr>
          <w:rFonts w:ascii="PT Astra Serif" w:hAnsi="PT Astra Serif"/>
          <w:color w:val="auto"/>
          <w:sz w:val="28"/>
          <w:szCs w:val="28"/>
          <w:u w:val="single"/>
        </w:rPr>
        <w:t xml:space="preserve">в Ульяновской области» за </w:t>
      </w:r>
      <w:r w:rsidRPr="001854EF">
        <w:rPr>
          <w:rFonts w:ascii="PT Astra Serif" w:hAnsi="PT Astra Serif"/>
          <w:color w:val="auto"/>
          <w:sz w:val="28"/>
          <w:szCs w:val="28"/>
          <w:u w:val="single"/>
        </w:rPr>
        <w:t>202</w:t>
      </w:r>
      <w:r w:rsidR="00982083">
        <w:rPr>
          <w:rFonts w:ascii="PT Astra Serif" w:hAnsi="PT Astra Serif"/>
          <w:color w:val="auto"/>
          <w:sz w:val="28"/>
          <w:szCs w:val="28"/>
          <w:u w:val="single"/>
        </w:rPr>
        <w:t>3</w:t>
      </w:r>
      <w:r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  <w:r w:rsidRPr="001854EF">
        <w:rPr>
          <w:rFonts w:ascii="PT Astra Serif" w:hAnsi="PT Astra Serif"/>
          <w:color w:val="auto"/>
          <w:sz w:val="28"/>
          <w:szCs w:val="28"/>
          <w:u w:val="single"/>
        </w:rPr>
        <w:t>год</w:t>
      </w:r>
      <w:r w:rsidRPr="001854EF">
        <w:rPr>
          <w:rFonts w:ascii="PT Astra Serif" w:hAnsi="PT Astra Serif"/>
          <w:color w:val="auto"/>
          <w:sz w:val="28"/>
          <w:szCs w:val="28"/>
          <w:u w:val="single"/>
        </w:rPr>
        <w:br/>
      </w:r>
    </w:p>
    <w:p w:rsidR="001854EF" w:rsidRPr="00B75668" w:rsidRDefault="001854EF" w:rsidP="00733434">
      <w:pPr>
        <w:widowControl/>
        <w:tabs>
          <w:tab w:val="left" w:pos="567"/>
          <w:tab w:val="left" w:pos="1134"/>
        </w:tabs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B75668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в Ульяновской области» (далее – Программа) осуществляется в соответствии с планом-графиком реализации Программы, утверждённым распоряжением Министерства </w:t>
      </w:r>
      <w:r>
        <w:rPr>
          <w:rFonts w:ascii="PT Astra Serif" w:hAnsi="PT Astra Serif" w:cs="Times New Roman"/>
          <w:sz w:val="28"/>
          <w:szCs w:val="28"/>
        </w:rPr>
        <w:t xml:space="preserve">экономического развития и промышленности </w:t>
      </w:r>
      <w:r w:rsidRPr="00B75668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384344">
        <w:rPr>
          <w:rFonts w:ascii="PT Astra Serif" w:hAnsi="PT Astra Serif" w:cs="Times New Roman"/>
          <w:sz w:val="28"/>
          <w:szCs w:val="28"/>
        </w:rPr>
        <w:t>23.01</w:t>
      </w:r>
      <w:r>
        <w:rPr>
          <w:rFonts w:ascii="PT Astra Serif" w:hAnsi="PT Astra Serif" w:cs="Times New Roman"/>
          <w:sz w:val="28"/>
          <w:szCs w:val="28"/>
        </w:rPr>
        <w:t>.202</w:t>
      </w:r>
      <w:r w:rsidR="00384344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№ </w:t>
      </w:r>
      <w:r w:rsidR="00384344">
        <w:rPr>
          <w:rFonts w:ascii="PT Astra Serif" w:hAnsi="PT Astra Serif" w:cs="Times New Roman"/>
          <w:sz w:val="28"/>
          <w:szCs w:val="28"/>
        </w:rPr>
        <w:t>19</w:t>
      </w:r>
      <w:r>
        <w:rPr>
          <w:rFonts w:ascii="PT Astra Serif" w:hAnsi="PT Astra Serif" w:cs="Times New Roman"/>
          <w:sz w:val="28"/>
          <w:szCs w:val="28"/>
        </w:rPr>
        <w:t>-</w:t>
      </w:r>
      <w:r w:rsidRPr="00B75668">
        <w:rPr>
          <w:rFonts w:ascii="PT Astra Serif" w:hAnsi="PT Astra Serif" w:cs="Times New Roman"/>
          <w:sz w:val="28"/>
          <w:szCs w:val="28"/>
        </w:rPr>
        <w:t>р «Об утверждении Плана-графика реализации государственной программы Ульяновской области «Развитие малого</w:t>
      </w:r>
      <w:r w:rsidR="006C1876">
        <w:rPr>
          <w:rFonts w:ascii="PT Astra Serif" w:hAnsi="PT Astra Serif" w:cs="Times New Roman"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 xml:space="preserve">и среднего предпринимательства </w:t>
      </w:r>
      <w:r w:rsidR="006C1876">
        <w:rPr>
          <w:rFonts w:ascii="PT Astra Serif" w:hAnsi="PT Astra Serif" w:cs="Times New Roman"/>
          <w:sz w:val="28"/>
          <w:szCs w:val="28"/>
        </w:rPr>
        <w:br/>
      </w:r>
      <w:r w:rsidRPr="00B75668">
        <w:rPr>
          <w:rFonts w:ascii="PT Astra Serif" w:hAnsi="PT Astra Serif" w:cs="Times New Roman"/>
          <w:sz w:val="28"/>
          <w:szCs w:val="28"/>
        </w:rPr>
        <w:t>в Ульяновской области»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>на 202</w:t>
      </w:r>
      <w:r w:rsidR="00384344">
        <w:rPr>
          <w:rFonts w:ascii="PT Astra Serif" w:hAnsi="PT Astra Serif" w:cs="Times New Roman"/>
          <w:sz w:val="28"/>
          <w:szCs w:val="28"/>
        </w:rPr>
        <w:t>3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год»</w:t>
      </w:r>
      <w:r w:rsidR="00E53047">
        <w:rPr>
          <w:rFonts w:ascii="PT Astra Serif" w:hAnsi="PT Astra Serif" w:cs="Times New Roman"/>
          <w:sz w:val="28"/>
          <w:szCs w:val="28"/>
        </w:rPr>
        <w:t xml:space="preserve"> (далее – План-график)</w:t>
      </w:r>
      <w:r w:rsidRPr="00B75668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1854EF" w:rsidRPr="00B75668" w:rsidRDefault="001854EF" w:rsidP="001854EF">
      <w:pPr>
        <w:tabs>
          <w:tab w:val="left" w:pos="993"/>
        </w:tabs>
        <w:suppressAutoHyphens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B75668">
        <w:rPr>
          <w:rFonts w:ascii="PT Astra Serif" w:hAnsi="PT Astra Serif" w:cs="Times New Roman"/>
          <w:sz w:val="28"/>
          <w:szCs w:val="28"/>
        </w:rPr>
        <w:t xml:space="preserve"> 202</w:t>
      </w:r>
      <w:r w:rsidR="00384344">
        <w:rPr>
          <w:rFonts w:ascii="PT Astra Serif" w:hAnsi="PT Astra Serif" w:cs="Times New Roman"/>
          <w:sz w:val="28"/>
          <w:szCs w:val="28"/>
        </w:rPr>
        <w:t>3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году в рамках паспорта национального проекта (программы) «Малый и средний бизнес и поддержка индивидуальной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B75668">
        <w:rPr>
          <w:rFonts w:ascii="PT Astra Serif" w:hAnsi="PT Astra Serif" w:cs="Times New Roman"/>
          <w:sz w:val="28"/>
          <w:szCs w:val="28"/>
        </w:rPr>
        <w:t>редпринимательской инициативы» на территории Ульяновской области реализуются региональные проекты:</w:t>
      </w:r>
    </w:p>
    <w:p w:rsidR="0071433A" w:rsidRDefault="00733434" w:rsidP="0071433A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1C685B">
        <w:rPr>
          <w:rFonts w:ascii="PT Astra Serif" w:hAnsi="PT Astra Serif"/>
          <w:b/>
          <w:sz w:val="28"/>
          <w:szCs w:val="28"/>
          <w:lang w:val="en-US"/>
        </w:rPr>
        <w:t>I</w:t>
      </w:r>
      <w:r w:rsidRPr="001C685B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1854EF" w:rsidRPr="00733434">
        <w:rPr>
          <w:rFonts w:ascii="PT Astra Serif" w:hAnsi="PT Astra Serif"/>
          <w:b/>
          <w:sz w:val="28"/>
          <w:szCs w:val="28"/>
        </w:rPr>
        <w:t>«Акселерация субъектов малого и среднего предпринимательства»</w:t>
      </w:r>
      <w:r w:rsidR="001854EF" w:rsidRPr="001C5742">
        <w:rPr>
          <w:rFonts w:ascii="PT Astra Serif" w:hAnsi="PT Astra Serif"/>
          <w:sz w:val="28"/>
          <w:szCs w:val="28"/>
        </w:rPr>
        <w:t xml:space="preserve"> с объёмом финансирования </w:t>
      </w:r>
      <w:r w:rsidR="00A61449">
        <w:rPr>
          <w:rFonts w:ascii="PT Astra Serif" w:eastAsiaTheme="minorHAnsi" w:hAnsi="PT Astra Serif" w:cs="PT Astra Serif"/>
          <w:b/>
          <w:sz w:val="28"/>
          <w:szCs w:val="28"/>
        </w:rPr>
        <w:t>769586</w:t>
      </w:r>
      <w:proofErr w:type="gramStart"/>
      <w:r w:rsidR="00A61449">
        <w:rPr>
          <w:rFonts w:ascii="PT Astra Serif" w:eastAsiaTheme="minorHAnsi" w:hAnsi="PT Astra Serif" w:cs="PT Astra Serif"/>
          <w:b/>
          <w:sz w:val="28"/>
          <w:szCs w:val="28"/>
        </w:rPr>
        <w:t>,0</w:t>
      </w:r>
      <w:proofErr w:type="gramEnd"/>
      <w:r w:rsidR="00156FF7" w:rsidRPr="00E81642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1854EF" w:rsidRPr="00E81642">
        <w:rPr>
          <w:rFonts w:ascii="PT Astra Serif" w:hAnsi="PT Astra Serif"/>
          <w:b/>
          <w:sz w:val="28"/>
          <w:szCs w:val="28"/>
        </w:rPr>
        <w:t>тыс. рублей</w:t>
      </w:r>
      <w:r w:rsidR="001854EF" w:rsidRPr="001C5742">
        <w:rPr>
          <w:rFonts w:ascii="PT Astra Serif" w:hAnsi="PT Astra Serif"/>
          <w:sz w:val="28"/>
          <w:szCs w:val="28"/>
        </w:rPr>
        <w:t xml:space="preserve">, из них </w:t>
      </w:r>
      <w:r w:rsidR="00A61449">
        <w:rPr>
          <w:rFonts w:ascii="PT Astra Serif" w:eastAsiaTheme="minorHAnsi" w:hAnsi="PT Astra Serif" w:cs="PT Astra Serif"/>
          <w:b/>
          <w:sz w:val="28"/>
          <w:szCs w:val="28"/>
        </w:rPr>
        <w:t>71195,3</w:t>
      </w:r>
      <w:r w:rsidR="00384344" w:rsidRPr="00E81642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1854EF" w:rsidRPr="00E81642">
        <w:rPr>
          <w:rFonts w:ascii="PT Astra Serif" w:hAnsi="PT Astra Serif"/>
          <w:b/>
          <w:sz w:val="28"/>
          <w:szCs w:val="28"/>
        </w:rPr>
        <w:t>тыс. рублей</w:t>
      </w:r>
      <w:r w:rsidR="001854EF" w:rsidRPr="001C5742">
        <w:rPr>
          <w:rFonts w:ascii="PT Astra Serif" w:hAnsi="PT Astra Serif"/>
          <w:sz w:val="28"/>
          <w:szCs w:val="28"/>
        </w:rPr>
        <w:t xml:space="preserve"> средства областного бюджета</w:t>
      </w:r>
      <w:r w:rsidR="00CC2E32" w:rsidRPr="001C574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854EF" w:rsidRPr="001C5742">
        <w:rPr>
          <w:rFonts w:ascii="PT Astra Serif" w:hAnsi="PT Astra Serif"/>
          <w:sz w:val="28"/>
          <w:szCs w:val="28"/>
        </w:rPr>
        <w:t xml:space="preserve">, </w:t>
      </w:r>
      <w:r w:rsidR="00A61449">
        <w:rPr>
          <w:rFonts w:ascii="PT Astra Serif" w:eastAsiaTheme="minorHAnsi" w:hAnsi="PT Astra Serif" w:cs="PT Astra Serif"/>
          <w:b/>
          <w:sz w:val="28"/>
          <w:szCs w:val="28"/>
        </w:rPr>
        <w:t>698390,7</w:t>
      </w:r>
      <w:r w:rsidR="00384344" w:rsidRPr="00E81642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1854EF" w:rsidRPr="00E81642">
        <w:rPr>
          <w:rFonts w:ascii="PT Astra Serif" w:hAnsi="PT Astra Serif"/>
          <w:b/>
          <w:sz w:val="28"/>
          <w:szCs w:val="28"/>
        </w:rPr>
        <w:t>тыс. рублей</w:t>
      </w:r>
      <w:r w:rsidR="001854EF" w:rsidRPr="001C5742">
        <w:rPr>
          <w:rFonts w:ascii="PT Astra Serif" w:hAnsi="PT Astra Serif"/>
          <w:sz w:val="28"/>
          <w:szCs w:val="28"/>
        </w:rPr>
        <w:t xml:space="preserve"> – средства федерального бюджета. </w:t>
      </w:r>
      <w:r w:rsidR="0071433A">
        <w:rPr>
          <w:rFonts w:ascii="PT Astra Serif" w:hAnsi="PT Astra Serif"/>
          <w:sz w:val="28"/>
          <w:szCs w:val="28"/>
        </w:rPr>
        <w:t>М</w:t>
      </w:r>
      <w:r w:rsidR="0071433A" w:rsidRPr="001C5742">
        <w:rPr>
          <w:rFonts w:ascii="PT Astra Serif" w:hAnsi="PT Astra Serif"/>
          <w:sz w:val="28"/>
          <w:szCs w:val="28"/>
        </w:rPr>
        <w:t>ероприяти</w:t>
      </w:r>
      <w:r w:rsidR="0071433A">
        <w:rPr>
          <w:rFonts w:ascii="PT Astra Serif" w:hAnsi="PT Astra Serif"/>
          <w:sz w:val="28"/>
          <w:szCs w:val="28"/>
        </w:rPr>
        <w:t>е</w:t>
      </w:r>
      <w:r w:rsidR="0071433A" w:rsidRPr="001C5742">
        <w:rPr>
          <w:rFonts w:ascii="PT Astra Serif" w:hAnsi="PT Astra Serif"/>
          <w:sz w:val="28"/>
          <w:szCs w:val="28"/>
        </w:rPr>
        <w:t xml:space="preserve"> профинан</w:t>
      </w:r>
      <w:r w:rsidR="0071433A">
        <w:rPr>
          <w:rFonts w:ascii="PT Astra Serif" w:hAnsi="PT Astra Serif"/>
          <w:sz w:val="28"/>
          <w:szCs w:val="28"/>
        </w:rPr>
        <w:t>сировано</w:t>
      </w:r>
      <w:r w:rsidR="0071433A" w:rsidRPr="001C5742">
        <w:rPr>
          <w:rFonts w:ascii="PT Astra Serif" w:hAnsi="PT Astra Serif"/>
          <w:sz w:val="28"/>
          <w:szCs w:val="28"/>
        </w:rPr>
        <w:t xml:space="preserve"> </w:t>
      </w:r>
      <w:r w:rsidR="0071433A" w:rsidRPr="0071433A">
        <w:rPr>
          <w:rFonts w:ascii="PT Astra Serif" w:hAnsi="PT Astra Serif"/>
          <w:b/>
          <w:sz w:val="28"/>
          <w:szCs w:val="28"/>
        </w:rPr>
        <w:t>на 100%</w:t>
      </w:r>
      <w:r w:rsidR="0071433A" w:rsidRPr="001C5742">
        <w:rPr>
          <w:rFonts w:ascii="PT Astra Serif" w:hAnsi="PT Astra Serif"/>
          <w:sz w:val="28"/>
          <w:szCs w:val="28"/>
        </w:rPr>
        <w:t xml:space="preserve"> </w:t>
      </w:r>
      <w:r w:rsidR="006C1876">
        <w:rPr>
          <w:rFonts w:ascii="PT Astra Serif" w:hAnsi="PT Astra Serif"/>
          <w:sz w:val="28"/>
          <w:szCs w:val="28"/>
        </w:rPr>
        <w:br/>
      </w:r>
      <w:r w:rsidR="0071433A" w:rsidRPr="001C5742">
        <w:rPr>
          <w:rFonts w:ascii="PT Astra Serif" w:hAnsi="PT Astra Serif"/>
          <w:sz w:val="28"/>
          <w:szCs w:val="28"/>
        </w:rPr>
        <w:t>от запланированных средств</w:t>
      </w:r>
      <w:r w:rsidR="0071433A">
        <w:rPr>
          <w:rFonts w:ascii="PT Astra Serif" w:hAnsi="PT Astra Serif"/>
          <w:sz w:val="28"/>
          <w:szCs w:val="28"/>
        </w:rPr>
        <w:t xml:space="preserve">. </w:t>
      </w:r>
    </w:p>
    <w:p w:rsidR="001854EF" w:rsidRPr="00425577" w:rsidRDefault="00CC2E32" w:rsidP="0071433A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E81642">
        <w:rPr>
          <w:rFonts w:ascii="PT Astra Serif" w:hAnsi="PT Astra Serif"/>
          <w:sz w:val="28"/>
          <w:szCs w:val="28"/>
        </w:rPr>
        <w:t xml:space="preserve">В рамках </w:t>
      </w:r>
      <w:r w:rsidR="001854EF" w:rsidRPr="00E81642">
        <w:rPr>
          <w:rFonts w:ascii="PT Astra Serif" w:hAnsi="PT Astra Serif"/>
          <w:sz w:val="28"/>
          <w:szCs w:val="28"/>
        </w:rPr>
        <w:t xml:space="preserve">регионального проекта «Акселерация субъектов малого </w:t>
      </w:r>
      <w:r w:rsidR="00B1109C">
        <w:rPr>
          <w:rFonts w:ascii="PT Astra Serif" w:hAnsi="PT Astra Serif"/>
          <w:sz w:val="28"/>
          <w:szCs w:val="28"/>
        </w:rPr>
        <w:br/>
      </w:r>
      <w:r w:rsidR="00614FF4">
        <w:rPr>
          <w:rFonts w:ascii="PT Astra Serif" w:hAnsi="PT Astra Serif"/>
          <w:sz w:val="28"/>
          <w:szCs w:val="28"/>
        </w:rPr>
        <w:t xml:space="preserve">и среднего предпринимательства» </w:t>
      </w:r>
      <w:r w:rsidR="001C5742" w:rsidRPr="00E81642">
        <w:rPr>
          <w:rFonts w:ascii="PT Astra Serif" w:hAnsi="PT Astra Serif"/>
          <w:sz w:val="28"/>
          <w:szCs w:val="28"/>
        </w:rPr>
        <w:t>реализовываются следующие мероприятия</w:t>
      </w:r>
      <w:r w:rsidR="001C5742" w:rsidRPr="00425577">
        <w:rPr>
          <w:rFonts w:ascii="PT Astra Serif" w:hAnsi="PT Astra Serif"/>
          <w:b/>
          <w:sz w:val="28"/>
          <w:szCs w:val="28"/>
        </w:rPr>
        <w:t>:</w:t>
      </w:r>
    </w:p>
    <w:p w:rsidR="0071433A" w:rsidRDefault="001C5742" w:rsidP="0071433A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B947D2">
        <w:rPr>
          <w:rFonts w:ascii="PT Astra Serif" w:hAnsi="PT Astra Serif"/>
          <w:b/>
          <w:sz w:val="28"/>
          <w:szCs w:val="28"/>
        </w:rPr>
        <w:t>1)</w:t>
      </w:r>
      <w:r w:rsidRPr="00CF5C83">
        <w:rPr>
          <w:rFonts w:ascii="PT Astra Serif" w:hAnsi="PT Astra Serif"/>
          <w:b/>
          <w:sz w:val="28"/>
          <w:szCs w:val="28"/>
        </w:rPr>
        <w:t xml:space="preserve">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</w:r>
      <w:r>
        <w:rPr>
          <w:rFonts w:ascii="PT Astra Serif" w:hAnsi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="00CF5C83" w:rsidRPr="00CF5C83">
        <w:rPr>
          <w:rFonts w:ascii="PT Astra Serif" w:eastAsiaTheme="minorHAnsi" w:hAnsi="PT Astra Serif" w:cs="PT Astra Serif"/>
          <w:b/>
          <w:sz w:val="28"/>
          <w:szCs w:val="28"/>
        </w:rPr>
        <w:t>79538,1</w:t>
      </w:r>
      <w:r w:rsidRPr="00CF5C83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Pr="00CF5C83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, из них </w:t>
      </w:r>
      <w:r w:rsidR="00CF5C83">
        <w:rPr>
          <w:rFonts w:ascii="PT Astra Serif" w:eastAsiaTheme="minorHAnsi" w:hAnsi="PT Astra Serif" w:cs="PT Astra Serif"/>
          <w:b/>
          <w:sz w:val="28"/>
          <w:szCs w:val="28"/>
        </w:rPr>
        <w:t>44575,2</w:t>
      </w:r>
      <w:r w:rsidRPr="00CF5C83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Pr="00CF5C83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 средства областного бюджета Ульяновской области, </w:t>
      </w:r>
      <w:r w:rsidR="00CF5C83">
        <w:rPr>
          <w:rFonts w:ascii="PT Astra Serif" w:eastAsiaTheme="minorHAnsi" w:hAnsi="PT Astra Serif" w:cs="PT Astra Serif"/>
          <w:b/>
          <w:sz w:val="28"/>
          <w:szCs w:val="28"/>
        </w:rPr>
        <w:t>34962,9</w:t>
      </w:r>
      <w:r w:rsidRPr="00CF5C83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Pr="00CF5C83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 – средства федерального бюджета. </w:t>
      </w:r>
      <w:r w:rsidR="0071433A">
        <w:rPr>
          <w:rFonts w:ascii="PT Astra Serif" w:hAnsi="PT Astra Serif"/>
          <w:sz w:val="28"/>
          <w:szCs w:val="28"/>
        </w:rPr>
        <w:t>М</w:t>
      </w:r>
      <w:r w:rsidR="0071433A" w:rsidRPr="001C5742">
        <w:rPr>
          <w:rFonts w:ascii="PT Astra Serif" w:hAnsi="PT Astra Serif"/>
          <w:sz w:val="28"/>
          <w:szCs w:val="28"/>
        </w:rPr>
        <w:t>ероприяти</w:t>
      </w:r>
      <w:r w:rsidR="0071433A">
        <w:rPr>
          <w:rFonts w:ascii="PT Astra Serif" w:hAnsi="PT Astra Serif"/>
          <w:sz w:val="28"/>
          <w:szCs w:val="28"/>
        </w:rPr>
        <w:t>е</w:t>
      </w:r>
      <w:r w:rsidR="0071433A" w:rsidRPr="001C5742">
        <w:rPr>
          <w:rFonts w:ascii="PT Astra Serif" w:hAnsi="PT Astra Serif"/>
          <w:sz w:val="28"/>
          <w:szCs w:val="28"/>
        </w:rPr>
        <w:t xml:space="preserve"> профинан</w:t>
      </w:r>
      <w:r w:rsidR="0071433A">
        <w:rPr>
          <w:rFonts w:ascii="PT Astra Serif" w:hAnsi="PT Astra Serif"/>
          <w:sz w:val="28"/>
          <w:szCs w:val="28"/>
        </w:rPr>
        <w:t>сировано</w:t>
      </w:r>
      <w:r w:rsidR="0071433A" w:rsidRPr="001C5742">
        <w:rPr>
          <w:rFonts w:ascii="PT Astra Serif" w:hAnsi="PT Astra Serif"/>
          <w:sz w:val="28"/>
          <w:szCs w:val="28"/>
        </w:rPr>
        <w:t xml:space="preserve"> </w:t>
      </w:r>
      <w:r w:rsidR="006D48ED" w:rsidRPr="006D48ED">
        <w:rPr>
          <w:rFonts w:ascii="PT Astra Serif" w:hAnsi="PT Astra Serif"/>
          <w:sz w:val="28"/>
          <w:szCs w:val="28"/>
        </w:rPr>
        <w:br/>
      </w:r>
      <w:r w:rsidR="0071433A" w:rsidRPr="0071433A">
        <w:rPr>
          <w:rFonts w:ascii="PT Astra Serif" w:hAnsi="PT Astra Serif"/>
          <w:b/>
          <w:sz w:val="28"/>
          <w:szCs w:val="28"/>
        </w:rPr>
        <w:t>на 100%</w:t>
      </w:r>
      <w:r w:rsidR="0071433A" w:rsidRPr="001C5742">
        <w:rPr>
          <w:rFonts w:ascii="PT Astra Serif" w:hAnsi="PT Astra Serif"/>
          <w:sz w:val="28"/>
          <w:szCs w:val="28"/>
        </w:rPr>
        <w:t xml:space="preserve"> от запланированных средств</w:t>
      </w:r>
      <w:r w:rsidR="0071433A">
        <w:rPr>
          <w:rFonts w:ascii="PT Astra Serif" w:hAnsi="PT Astra Serif"/>
          <w:sz w:val="28"/>
          <w:szCs w:val="28"/>
        </w:rPr>
        <w:t xml:space="preserve">. </w:t>
      </w:r>
    </w:p>
    <w:p w:rsidR="0071433A" w:rsidRDefault="00425577" w:rsidP="0071433A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B947D2">
        <w:rPr>
          <w:rFonts w:ascii="PT Astra Serif" w:hAnsi="PT Astra Serif"/>
          <w:b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 xml:space="preserve"> </w:t>
      </w:r>
      <w:r w:rsidRPr="0071433A">
        <w:rPr>
          <w:rFonts w:ascii="PT Astra Serif" w:hAnsi="PT Astra Serif"/>
          <w:b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</w:t>
      </w:r>
      <w:proofErr w:type="spellStart"/>
      <w:r w:rsidRPr="0071433A">
        <w:rPr>
          <w:rFonts w:ascii="PT Astra Serif" w:hAnsi="PT Astra Serif"/>
          <w:b/>
          <w:sz w:val="28"/>
          <w:szCs w:val="28"/>
        </w:rPr>
        <w:t>экспортно</w:t>
      </w:r>
      <w:proofErr w:type="spellEnd"/>
      <w:r w:rsidRPr="0071433A">
        <w:rPr>
          <w:rFonts w:ascii="PT Astra Serif" w:hAnsi="PT Astra Serif"/>
          <w:b/>
          <w:sz w:val="28"/>
          <w:szCs w:val="28"/>
        </w:rPr>
        <w:t xml:space="preserve"> ориентированных субъектов малого </w:t>
      </w:r>
      <w:r w:rsidR="00062A03" w:rsidRPr="00062A03">
        <w:rPr>
          <w:rFonts w:ascii="PT Astra Serif" w:hAnsi="PT Astra Serif"/>
          <w:b/>
          <w:sz w:val="28"/>
          <w:szCs w:val="28"/>
        </w:rPr>
        <w:br/>
      </w:r>
      <w:r w:rsidRPr="0071433A">
        <w:rPr>
          <w:rFonts w:ascii="PT Astra Serif" w:hAnsi="PT Astra Serif"/>
          <w:b/>
          <w:sz w:val="28"/>
          <w:szCs w:val="28"/>
        </w:rPr>
        <w:t xml:space="preserve">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spellStart"/>
      <w:r w:rsidRPr="0071433A">
        <w:rPr>
          <w:rFonts w:ascii="PT Astra Serif" w:hAnsi="PT Astra Serif"/>
          <w:b/>
          <w:sz w:val="28"/>
          <w:szCs w:val="28"/>
        </w:rPr>
        <w:t>экспортно</w:t>
      </w:r>
      <w:proofErr w:type="spellEnd"/>
      <w:r w:rsidRPr="0071433A">
        <w:rPr>
          <w:rFonts w:ascii="PT Astra Serif" w:hAnsi="PT Astra Serif"/>
          <w:b/>
          <w:sz w:val="28"/>
          <w:szCs w:val="28"/>
        </w:rPr>
        <w:t xml:space="preserve"> ориентированных субъектов малого и среднего предпринимательства</w:t>
      </w:r>
      <w:proofErr w:type="gramEnd"/>
      <w:r w:rsidRPr="0071433A">
        <w:rPr>
          <w:rFonts w:ascii="PT Astra Serif" w:hAnsi="PT Astra Serif"/>
          <w:b/>
          <w:sz w:val="28"/>
          <w:szCs w:val="28"/>
        </w:rPr>
        <w:t xml:space="preserve"> на международные рынки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Pr="0071433A">
        <w:rPr>
          <w:rFonts w:ascii="PT Astra Serif" w:eastAsiaTheme="minorHAnsi" w:hAnsi="PT Astra Serif" w:cs="PT Astra Serif"/>
          <w:b/>
          <w:sz w:val="28"/>
          <w:szCs w:val="28"/>
        </w:rPr>
        <w:t xml:space="preserve">43829,4 </w:t>
      </w:r>
      <w:r w:rsidRPr="0071433A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, из них </w:t>
      </w:r>
      <w:r w:rsidRPr="0071433A">
        <w:rPr>
          <w:rFonts w:ascii="PT Astra Serif" w:eastAsiaTheme="minorHAnsi" w:hAnsi="PT Astra Serif" w:cs="PT Astra Serif"/>
          <w:b/>
          <w:sz w:val="28"/>
          <w:szCs w:val="28"/>
        </w:rPr>
        <w:t>6560,0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 Ульяновской области, </w:t>
      </w:r>
      <w:r w:rsidRPr="0071433A">
        <w:rPr>
          <w:rFonts w:ascii="PT Astra Serif" w:eastAsiaTheme="minorHAnsi" w:hAnsi="PT Astra Serif" w:cs="PT Astra Serif"/>
          <w:b/>
          <w:sz w:val="28"/>
          <w:szCs w:val="28"/>
        </w:rPr>
        <w:t>37269,4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>тыс. рублей – средства федерального бюджета</w:t>
      </w:r>
      <w:r w:rsidR="0071433A">
        <w:rPr>
          <w:rFonts w:ascii="PT Astra Serif" w:hAnsi="PT Astra Serif"/>
          <w:sz w:val="28"/>
          <w:szCs w:val="28"/>
        </w:rPr>
        <w:t>.</w:t>
      </w:r>
      <w:r w:rsidR="0071433A" w:rsidRPr="0071433A">
        <w:rPr>
          <w:rFonts w:ascii="PT Astra Serif" w:hAnsi="PT Astra Serif"/>
          <w:sz w:val="28"/>
          <w:szCs w:val="28"/>
        </w:rPr>
        <w:t xml:space="preserve"> </w:t>
      </w:r>
      <w:r w:rsidR="0071433A">
        <w:rPr>
          <w:rFonts w:ascii="PT Astra Serif" w:hAnsi="PT Astra Serif"/>
          <w:sz w:val="28"/>
          <w:szCs w:val="28"/>
        </w:rPr>
        <w:t>М</w:t>
      </w:r>
      <w:r w:rsidR="0071433A" w:rsidRPr="001C5742">
        <w:rPr>
          <w:rFonts w:ascii="PT Astra Serif" w:hAnsi="PT Astra Serif"/>
          <w:sz w:val="28"/>
          <w:szCs w:val="28"/>
        </w:rPr>
        <w:t>ероприяти</w:t>
      </w:r>
      <w:r w:rsidR="0071433A">
        <w:rPr>
          <w:rFonts w:ascii="PT Astra Serif" w:hAnsi="PT Astra Serif"/>
          <w:sz w:val="28"/>
          <w:szCs w:val="28"/>
        </w:rPr>
        <w:t>е</w:t>
      </w:r>
      <w:r w:rsidR="0071433A" w:rsidRPr="001C5742">
        <w:rPr>
          <w:rFonts w:ascii="PT Astra Serif" w:hAnsi="PT Astra Serif"/>
          <w:sz w:val="28"/>
          <w:szCs w:val="28"/>
        </w:rPr>
        <w:t xml:space="preserve"> профинан</w:t>
      </w:r>
      <w:r w:rsidR="0071433A">
        <w:rPr>
          <w:rFonts w:ascii="PT Astra Serif" w:hAnsi="PT Astra Serif"/>
          <w:sz w:val="28"/>
          <w:szCs w:val="28"/>
        </w:rPr>
        <w:t>сировано</w:t>
      </w:r>
      <w:r w:rsidR="0071433A" w:rsidRPr="001C5742">
        <w:rPr>
          <w:rFonts w:ascii="PT Astra Serif" w:hAnsi="PT Astra Serif"/>
          <w:sz w:val="28"/>
          <w:szCs w:val="28"/>
        </w:rPr>
        <w:t xml:space="preserve"> </w:t>
      </w:r>
      <w:r w:rsidR="0071433A" w:rsidRPr="0071433A">
        <w:rPr>
          <w:rFonts w:ascii="PT Astra Serif" w:hAnsi="PT Astra Serif"/>
          <w:b/>
          <w:sz w:val="28"/>
          <w:szCs w:val="28"/>
        </w:rPr>
        <w:t>на 100%</w:t>
      </w:r>
      <w:r w:rsidR="0071433A" w:rsidRPr="001C5742">
        <w:rPr>
          <w:rFonts w:ascii="PT Astra Serif" w:hAnsi="PT Astra Serif"/>
          <w:sz w:val="28"/>
          <w:szCs w:val="28"/>
        </w:rPr>
        <w:t xml:space="preserve"> от запланированных средств</w:t>
      </w:r>
      <w:r w:rsidR="0071433A">
        <w:rPr>
          <w:rFonts w:ascii="PT Astra Serif" w:hAnsi="PT Astra Serif"/>
          <w:sz w:val="28"/>
          <w:szCs w:val="28"/>
        </w:rPr>
        <w:t xml:space="preserve">. </w:t>
      </w:r>
    </w:p>
    <w:p w:rsidR="0071433A" w:rsidRDefault="00E53047" w:rsidP="0071433A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B947D2">
        <w:rPr>
          <w:rFonts w:ascii="PT Astra Serif" w:hAnsi="PT Astra Serif"/>
          <w:b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</w:rPr>
        <w:t xml:space="preserve"> </w:t>
      </w:r>
      <w:r w:rsidRPr="0071433A">
        <w:rPr>
          <w:rFonts w:ascii="PT Astra Serif" w:hAnsi="PT Astra Serif"/>
          <w:b/>
          <w:sz w:val="28"/>
          <w:szCs w:val="28"/>
        </w:rPr>
        <w:t xml:space="preserve">Предоставление субсидий Фонду «Гарантийный фонд» в целях финансового обеспечения затрат указанного фонда в связи </w:t>
      </w:r>
      <w:r w:rsidR="00B1109C" w:rsidRPr="0071433A">
        <w:rPr>
          <w:rFonts w:ascii="PT Astra Serif" w:hAnsi="PT Astra Serif"/>
          <w:b/>
          <w:sz w:val="28"/>
          <w:szCs w:val="28"/>
        </w:rPr>
        <w:br/>
      </w:r>
      <w:r w:rsidRPr="0071433A">
        <w:rPr>
          <w:rFonts w:ascii="PT Astra Serif" w:hAnsi="PT Astra Serif"/>
          <w:b/>
          <w:sz w:val="28"/>
          <w:szCs w:val="28"/>
        </w:rPr>
        <w:t xml:space="preserve">с предоставлением поручительств по обязательствам субъектов малого </w:t>
      </w:r>
      <w:r w:rsidR="00B1109C" w:rsidRPr="0071433A">
        <w:rPr>
          <w:rFonts w:ascii="PT Astra Serif" w:hAnsi="PT Astra Serif"/>
          <w:b/>
          <w:sz w:val="28"/>
          <w:szCs w:val="28"/>
        </w:rPr>
        <w:br/>
      </w:r>
      <w:r w:rsidRPr="0071433A">
        <w:rPr>
          <w:rFonts w:ascii="PT Astra Serif" w:hAnsi="PT Astra Serif"/>
          <w:b/>
          <w:sz w:val="28"/>
          <w:szCs w:val="28"/>
        </w:rPr>
        <w:lastRenderedPageBreak/>
        <w:t xml:space="preserve"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</w:t>
      </w:r>
      <w:r w:rsidR="00062A03" w:rsidRPr="00062A03">
        <w:rPr>
          <w:rFonts w:ascii="PT Astra Serif" w:hAnsi="PT Astra Serif"/>
          <w:b/>
          <w:sz w:val="28"/>
          <w:szCs w:val="28"/>
        </w:rPr>
        <w:br/>
      </w:r>
      <w:r w:rsidRPr="0071433A">
        <w:rPr>
          <w:rFonts w:ascii="PT Astra Serif" w:hAnsi="PT Astra Serif"/>
          <w:b/>
          <w:sz w:val="28"/>
          <w:szCs w:val="28"/>
        </w:rPr>
        <w:t xml:space="preserve">и иных договорах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Pr="0071433A">
        <w:rPr>
          <w:rFonts w:ascii="PT Astra Serif" w:eastAsiaTheme="minorHAnsi" w:hAnsi="PT Astra Serif" w:cs="PT Astra Serif"/>
          <w:b/>
          <w:sz w:val="28"/>
          <w:szCs w:val="28"/>
        </w:rPr>
        <w:t xml:space="preserve">13673,1 </w:t>
      </w:r>
      <w:r w:rsidRPr="0071433A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, из них </w:t>
      </w:r>
      <w:r w:rsidRPr="0071433A">
        <w:rPr>
          <w:rFonts w:ascii="PT Astra Serif" w:eastAsiaTheme="minorHAnsi" w:hAnsi="PT Astra Serif" w:cs="PT Astra Serif"/>
          <w:b/>
          <w:sz w:val="28"/>
          <w:szCs w:val="28"/>
        </w:rPr>
        <w:t>1083,7</w:t>
      </w:r>
      <w:proofErr w:type="gramEnd"/>
      <w:r w:rsidRPr="0071433A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Pr="0071433A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 средства областного бюджета Ульяновской области, </w:t>
      </w:r>
      <w:r w:rsidRPr="0071433A">
        <w:rPr>
          <w:rFonts w:ascii="PT Astra Serif" w:eastAsiaTheme="minorHAnsi" w:hAnsi="PT Astra Serif" w:cs="PT Astra Serif"/>
          <w:b/>
          <w:sz w:val="28"/>
          <w:szCs w:val="28"/>
        </w:rPr>
        <w:t xml:space="preserve">12589,4 </w:t>
      </w:r>
      <w:r w:rsidRPr="0071433A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 – средства федерального бюджета</w:t>
      </w:r>
      <w:r w:rsidR="0071433A">
        <w:rPr>
          <w:rFonts w:ascii="PT Astra Serif" w:hAnsi="PT Astra Serif"/>
          <w:sz w:val="28"/>
          <w:szCs w:val="28"/>
        </w:rPr>
        <w:t>. М</w:t>
      </w:r>
      <w:r w:rsidR="0071433A" w:rsidRPr="001C5742">
        <w:rPr>
          <w:rFonts w:ascii="PT Astra Serif" w:hAnsi="PT Astra Serif"/>
          <w:sz w:val="28"/>
          <w:szCs w:val="28"/>
        </w:rPr>
        <w:t>ероприяти</w:t>
      </w:r>
      <w:r w:rsidR="0071433A">
        <w:rPr>
          <w:rFonts w:ascii="PT Astra Serif" w:hAnsi="PT Astra Serif"/>
          <w:sz w:val="28"/>
          <w:szCs w:val="28"/>
        </w:rPr>
        <w:t>е</w:t>
      </w:r>
      <w:r w:rsidR="0071433A" w:rsidRPr="001C5742">
        <w:rPr>
          <w:rFonts w:ascii="PT Astra Serif" w:hAnsi="PT Astra Serif"/>
          <w:sz w:val="28"/>
          <w:szCs w:val="28"/>
        </w:rPr>
        <w:t xml:space="preserve"> профинан</w:t>
      </w:r>
      <w:r w:rsidR="0071433A">
        <w:rPr>
          <w:rFonts w:ascii="PT Astra Serif" w:hAnsi="PT Astra Serif"/>
          <w:sz w:val="28"/>
          <w:szCs w:val="28"/>
        </w:rPr>
        <w:t>сировано</w:t>
      </w:r>
      <w:r w:rsidR="0071433A" w:rsidRPr="001C5742">
        <w:rPr>
          <w:rFonts w:ascii="PT Astra Serif" w:hAnsi="PT Astra Serif"/>
          <w:sz w:val="28"/>
          <w:szCs w:val="28"/>
        </w:rPr>
        <w:t xml:space="preserve"> </w:t>
      </w:r>
      <w:r w:rsidR="0071433A" w:rsidRPr="0071433A">
        <w:rPr>
          <w:rFonts w:ascii="PT Astra Serif" w:hAnsi="PT Astra Serif"/>
          <w:b/>
          <w:sz w:val="28"/>
          <w:szCs w:val="28"/>
        </w:rPr>
        <w:t>на 100%</w:t>
      </w:r>
      <w:r w:rsidR="0071433A" w:rsidRPr="001C5742">
        <w:rPr>
          <w:rFonts w:ascii="PT Astra Serif" w:hAnsi="PT Astra Serif"/>
          <w:sz w:val="28"/>
          <w:szCs w:val="28"/>
        </w:rPr>
        <w:t xml:space="preserve"> от запланированных средств</w:t>
      </w:r>
      <w:r w:rsidR="0071433A">
        <w:rPr>
          <w:rFonts w:ascii="PT Astra Serif" w:hAnsi="PT Astra Serif"/>
          <w:sz w:val="28"/>
          <w:szCs w:val="28"/>
        </w:rPr>
        <w:t xml:space="preserve">. </w:t>
      </w:r>
    </w:p>
    <w:p w:rsidR="0071433A" w:rsidRDefault="00E53047" w:rsidP="0071433A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B947D2">
        <w:rPr>
          <w:rFonts w:ascii="PT Astra Serif" w:hAnsi="PT Astra Serif"/>
          <w:b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 xml:space="preserve"> </w:t>
      </w:r>
      <w:r w:rsidRPr="0071433A">
        <w:rPr>
          <w:rFonts w:ascii="PT Astra Serif" w:hAnsi="PT Astra Serif"/>
          <w:b/>
          <w:sz w:val="28"/>
          <w:szCs w:val="28"/>
        </w:rPr>
        <w:t xml:space="preserve">Предоставление бюджетных инвестиций Акционерному обществу «Корпорация развития Ульяновской области» в целях финансового обеспечения его затрат в связи с реализацией проекта по созданию и (или) развитию индустриального парка «Промышленная зона «Заволжье» для обеспечения льготного доступа субъектов малого и среднего </w:t>
      </w:r>
      <w:r w:rsidR="00062A03">
        <w:rPr>
          <w:rFonts w:ascii="PT Astra Serif" w:hAnsi="PT Astra Serif"/>
          <w:b/>
          <w:sz w:val="28"/>
          <w:szCs w:val="28"/>
        </w:rPr>
        <w:t>п</w:t>
      </w:r>
      <w:r w:rsidRPr="0071433A">
        <w:rPr>
          <w:rFonts w:ascii="PT Astra Serif" w:hAnsi="PT Astra Serif"/>
          <w:b/>
          <w:sz w:val="28"/>
          <w:szCs w:val="28"/>
        </w:rPr>
        <w:t xml:space="preserve">редпринимательства к производственным площадям и помещениям </w:t>
      </w:r>
      <w:r w:rsidR="00062A03">
        <w:rPr>
          <w:rFonts w:ascii="PT Astra Serif" w:hAnsi="PT Astra Serif"/>
          <w:b/>
          <w:sz w:val="28"/>
          <w:szCs w:val="28"/>
        </w:rPr>
        <w:br/>
      </w:r>
      <w:r w:rsidRPr="0071433A">
        <w:rPr>
          <w:rFonts w:ascii="PT Astra Serif" w:hAnsi="PT Astra Serif"/>
          <w:b/>
          <w:sz w:val="28"/>
          <w:szCs w:val="28"/>
        </w:rPr>
        <w:t>в целях создания (развития) производственных и инновационных компаний</w:t>
      </w:r>
      <w:r w:rsidR="001A0CC8">
        <w:rPr>
          <w:rFonts w:ascii="PT Astra Serif" w:hAnsi="PT Astra Serif"/>
          <w:sz w:val="28"/>
          <w:szCs w:val="28"/>
        </w:rPr>
        <w:t xml:space="preserve"> </w:t>
      </w:r>
      <w:r w:rsidR="001A0CC8"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="001A0CC8" w:rsidRPr="0071433A">
        <w:rPr>
          <w:rFonts w:ascii="PT Astra Serif" w:eastAsiaTheme="minorHAnsi" w:hAnsi="PT Astra Serif" w:cs="PT Astra Serif"/>
          <w:b/>
          <w:sz w:val="28"/>
          <w:szCs w:val="28"/>
        </w:rPr>
        <w:t>320103,1</w:t>
      </w:r>
      <w:r w:rsidR="001A0CC8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A0CC8" w:rsidRPr="00C17FC6">
        <w:rPr>
          <w:rFonts w:ascii="PT Astra Serif" w:hAnsi="PT Astra Serif"/>
          <w:b/>
          <w:sz w:val="28"/>
          <w:szCs w:val="28"/>
        </w:rPr>
        <w:t>тыс. рублей</w:t>
      </w:r>
      <w:r w:rsidR="001A0CC8" w:rsidRPr="001C5742">
        <w:rPr>
          <w:rFonts w:ascii="PT Astra Serif" w:hAnsi="PT Astra Serif"/>
          <w:sz w:val="28"/>
          <w:szCs w:val="28"/>
        </w:rPr>
        <w:t>, из</w:t>
      </w:r>
      <w:proofErr w:type="gramEnd"/>
      <w:r w:rsidR="001A0CC8" w:rsidRPr="001C5742">
        <w:rPr>
          <w:rFonts w:ascii="PT Astra Serif" w:hAnsi="PT Astra Serif"/>
          <w:sz w:val="28"/>
          <w:szCs w:val="28"/>
        </w:rPr>
        <w:t xml:space="preserve"> них </w:t>
      </w:r>
      <w:r w:rsidR="001A0CC8" w:rsidRPr="0071433A">
        <w:rPr>
          <w:rFonts w:ascii="PT Astra Serif" w:eastAsiaTheme="minorHAnsi" w:hAnsi="PT Astra Serif" w:cs="PT Astra Serif"/>
          <w:b/>
          <w:sz w:val="28"/>
          <w:szCs w:val="28"/>
        </w:rPr>
        <w:t>9603,1</w:t>
      </w:r>
      <w:r w:rsidR="001A0CC8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A0CC8" w:rsidRPr="0071433A">
        <w:rPr>
          <w:rFonts w:ascii="PT Astra Serif" w:hAnsi="PT Astra Serif"/>
          <w:b/>
          <w:sz w:val="28"/>
          <w:szCs w:val="28"/>
        </w:rPr>
        <w:t>тыс. рублей</w:t>
      </w:r>
      <w:r w:rsidR="001A0CC8" w:rsidRPr="001C5742">
        <w:rPr>
          <w:rFonts w:ascii="PT Astra Serif" w:hAnsi="PT Astra Serif"/>
          <w:sz w:val="28"/>
          <w:szCs w:val="28"/>
        </w:rPr>
        <w:t xml:space="preserve"> средства областного бюджета Ульяновской области, </w:t>
      </w:r>
      <w:r w:rsidR="001A0CC8" w:rsidRPr="0071433A">
        <w:rPr>
          <w:rFonts w:ascii="PT Astra Serif" w:eastAsiaTheme="minorHAnsi" w:hAnsi="PT Astra Serif" w:cs="PT Astra Serif"/>
          <w:b/>
          <w:sz w:val="28"/>
          <w:szCs w:val="28"/>
        </w:rPr>
        <w:t xml:space="preserve">310500,0 </w:t>
      </w:r>
      <w:r w:rsidR="001A0CC8" w:rsidRPr="0071433A">
        <w:rPr>
          <w:rFonts w:ascii="PT Astra Serif" w:hAnsi="PT Astra Serif"/>
          <w:b/>
          <w:sz w:val="28"/>
          <w:szCs w:val="28"/>
        </w:rPr>
        <w:t>тыс. рублей</w:t>
      </w:r>
      <w:r w:rsidR="001A0CC8" w:rsidRPr="001C5742">
        <w:rPr>
          <w:rFonts w:ascii="PT Astra Serif" w:hAnsi="PT Astra Serif"/>
          <w:sz w:val="28"/>
          <w:szCs w:val="28"/>
        </w:rPr>
        <w:t xml:space="preserve"> – средства федерального бюджета. </w:t>
      </w:r>
      <w:r w:rsidR="0071433A">
        <w:rPr>
          <w:rFonts w:ascii="PT Astra Serif" w:hAnsi="PT Astra Serif"/>
          <w:sz w:val="28"/>
          <w:szCs w:val="28"/>
        </w:rPr>
        <w:t>М</w:t>
      </w:r>
      <w:r w:rsidR="0071433A" w:rsidRPr="001C5742">
        <w:rPr>
          <w:rFonts w:ascii="PT Astra Serif" w:hAnsi="PT Astra Serif"/>
          <w:sz w:val="28"/>
          <w:szCs w:val="28"/>
        </w:rPr>
        <w:t>ероприяти</w:t>
      </w:r>
      <w:r w:rsidR="0071433A">
        <w:rPr>
          <w:rFonts w:ascii="PT Astra Serif" w:hAnsi="PT Astra Serif"/>
          <w:sz w:val="28"/>
          <w:szCs w:val="28"/>
        </w:rPr>
        <w:t>е</w:t>
      </w:r>
      <w:r w:rsidR="0071433A" w:rsidRPr="001C5742">
        <w:rPr>
          <w:rFonts w:ascii="PT Astra Serif" w:hAnsi="PT Astra Serif"/>
          <w:sz w:val="28"/>
          <w:szCs w:val="28"/>
        </w:rPr>
        <w:t xml:space="preserve"> профинан</w:t>
      </w:r>
      <w:r w:rsidR="0071433A">
        <w:rPr>
          <w:rFonts w:ascii="PT Astra Serif" w:hAnsi="PT Astra Serif"/>
          <w:sz w:val="28"/>
          <w:szCs w:val="28"/>
        </w:rPr>
        <w:t>сировано</w:t>
      </w:r>
      <w:r w:rsidR="0071433A" w:rsidRPr="001C5742">
        <w:rPr>
          <w:rFonts w:ascii="PT Astra Serif" w:hAnsi="PT Astra Serif"/>
          <w:sz w:val="28"/>
          <w:szCs w:val="28"/>
        </w:rPr>
        <w:t xml:space="preserve"> </w:t>
      </w:r>
      <w:r w:rsidR="006C1876">
        <w:rPr>
          <w:rFonts w:ascii="PT Astra Serif" w:hAnsi="PT Astra Serif"/>
          <w:sz w:val="28"/>
          <w:szCs w:val="28"/>
        </w:rPr>
        <w:br/>
      </w:r>
      <w:r w:rsidR="0071433A" w:rsidRPr="0071433A">
        <w:rPr>
          <w:rFonts w:ascii="PT Astra Serif" w:hAnsi="PT Astra Serif"/>
          <w:b/>
          <w:sz w:val="28"/>
          <w:szCs w:val="28"/>
        </w:rPr>
        <w:t>на 100%</w:t>
      </w:r>
      <w:r w:rsidR="0071433A" w:rsidRPr="001C5742">
        <w:rPr>
          <w:rFonts w:ascii="PT Astra Serif" w:hAnsi="PT Astra Serif"/>
          <w:sz w:val="28"/>
          <w:szCs w:val="28"/>
        </w:rPr>
        <w:t xml:space="preserve"> от запланированных средств</w:t>
      </w:r>
      <w:r w:rsidR="0071433A">
        <w:rPr>
          <w:rFonts w:ascii="PT Astra Serif" w:hAnsi="PT Astra Serif"/>
          <w:sz w:val="28"/>
          <w:szCs w:val="28"/>
        </w:rPr>
        <w:t xml:space="preserve">. </w:t>
      </w:r>
    </w:p>
    <w:p w:rsidR="00C17FC6" w:rsidRDefault="00137965" w:rsidP="00C17FC6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B947D2">
        <w:rPr>
          <w:rFonts w:ascii="PT Astra Serif" w:hAnsi="PT Astra Serif"/>
          <w:b/>
          <w:sz w:val="28"/>
          <w:szCs w:val="28"/>
        </w:rPr>
        <w:t>5)</w:t>
      </w:r>
      <w:r w:rsidRPr="00B947D2">
        <w:rPr>
          <w:b/>
        </w:rPr>
        <w:t xml:space="preserve"> </w:t>
      </w:r>
      <w:r w:rsidRPr="00B947D2">
        <w:rPr>
          <w:rFonts w:ascii="PT Astra Serif" w:hAnsi="PT Astra Serif"/>
          <w:b/>
          <w:sz w:val="28"/>
          <w:szCs w:val="28"/>
        </w:rPr>
        <w:t>Предоставление бюджетных инвестиций Акционерному обществу «Корпорация развития Ульяновской области» в целях финансового обеспечения его затрат в связи с реализацией проекта по созданию и (или) развитию индустриального парка «Инза»</w:t>
      </w:r>
      <w:r w:rsidRPr="00137965">
        <w:rPr>
          <w:rFonts w:ascii="PT Astra Serif" w:hAnsi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Pr="00C17FC6">
        <w:rPr>
          <w:rFonts w:ascii="PT Astra Serif" w:eastAsiaTheme="minorHAnsi" w:hAnsi="PT Astra Serif" w:cs="PT Astra Serif"/>
          <w:b/>
          <w:sz w:val="28"/>
          <w:szCs w:val="28"/>
        </w:rPr>
        <w:t>312442</w:t>
      </w:r>
      <w:r w:rsidR="0067747A" w:rsidRPr="00C17FC6">
        <w:rPr>
          <w:rFonts w:ascii="PT Astra Serif" w:eastAsiaTheme="minorHAnsi" w:hAnsi="PT Astra Serif" w:cs="PT Astra Serif"/>
          <w:b/>
          <w:sz w:val="28"/>
          <w:szCs w:val="28"/>
        </w:rPr>
        <w:t>,</w:t>
      </w:r>
      <w:r w:rsidRPr="00C17FC6">
        <w:rPr>
          <w:rFonts w:ascii="PT Astra Serif" w:eastAsiaTheme="minorHAnsi" w:hAnsi="PT Astra Serif" w:cs="PT Astra Serif"/>
          <w:b/>
          <w:sz w:val="28"/>
          <w:szCs w:val="28"/>
        </w:rPr>
        <w:t xml:space="preserve">3 </w:t>
      </w:r>
      <w:r w:rsidRPr="00C17FC6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, из них </w:t>
      </w:r>
      <w:r w:rsidRPr="00C17FC6">
        <w:rPr>
          <w:rFonts w:ascii="PT Astra Serif" w:eastAsiaTheme="minorHAnsi" w:hAnsi="PT Astra Serif" w:cs="PT Astra Serif"/>
          <w:b/>
          <w:sz w:val="28"/>
          <w:szCs w:val="28"/>
        </w:rPr>
        <w:t>9373</w:t>
      </w:r>
      <w:r w:rsidR="0067747A" w:rsidRPr="00C17FC6">
        <w:rPr>
          <w:rFonts w:ascii="PT Astra Serif" w:eastAsiaTheme="minorHAnsi" w:hAnsi="PT Astra Serif" w:cs="PT Astra Serif"/>
          <w:b/>
          <w:sz w:val="28"/>
          <w:szCs w:val="28"/>
        </w:rPr>
        <w:t>,</w:t>
      </w:r>
      <w:r w:rsidRPr="00C17FC6">
        <w:rPr>
          <w:rFonts w:ascii="PT Astra Serif" w:eastAsiaTheme="minorHAnsi" w:hAnsi="PT Astra Serif" w:cs="PT Astra Serif"/>
          <w:b/>
          <w:sz w:val="28"/>
          <w:szCs w:val="28"/>
        </w:rPr>
        <w:t xml:space="preserve">3 </w:t>
      </w:r>
      <w:r w:rsidRPr="00C17FC6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 средства областного бюджета Ульяновской области, </w:t>
      </w:r>
      <w:r w:rsidRPr="00C17FC6">
        <w:rPr>
          <w:rFonts w:ascii="PT Astra Serif" w:eastAsiaTheme="minorHAnsi" w:hAnsi="PT Astra Serif" w:cs="PT Astra Serif"/>
          <w:b/>
          <w:sz w:val="28"/>
          <w:szCs w:val="28"/>
        </w:rPr>
        <w:t>303069</w:t>
      </w:r>
      <w:r w:rsidR="0067747A" w:rsidRPr="00C17FC6">
        <w:rPr>
          <w:rFonts w:ascii="PT Astra Serif" w:eastAsiaTheme="minorHAnsi" w:hAnsi="PT Astra Serif" w:cs="PT Astra Serif"/>
          <w:b/>
          <w:sz w:val="28"/>
          <w:szCs w:val="28"/>
        </w:rPr>
        <w:t>,</w:t>
      </w:r>
      <w:r w:rsidRPr="00C17FC6">
        <w:rPr>
          <w:rFonts w:ascii="PT Astra Serif" w:eastAsiaTheme="minorHAnsi" w:hAnsi="PT Astra Serif" w:cs="PT Astra Serif"/>
          <w:b/>
          <w:sz w:val="28"/>
          <w:szCs w:val="28"/>
        </w:rPr>
        <w:t xml:space="preserve">0 </w:t>
      </w:r>
      <w:r w:rsidRPr="00C17FC6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 – средства федерального бюджета.</w:t>
      </w:r>
      <w:proofErr w:type="gramEnd"/>
      <w:r w:rsidRPr="001C5742">
        <w:rPr>
          <w:rFonts w:ascii="PT Astra Serif" w:hAnsi="PT Astra Serif"/>
          <w:sz w:val="28"/>
          <w:szCs w:val="28"/>
        </w:rPr>
        <w:t xml:space="preserve"> </w:t>
      </w:r>
      <w:r w:rsidR="00C17FC6">
        <w:rPr>
          <w:rFonts w:ascii="PT Astra Serif" w:hAnsi="PT Astra Serif"/>
          <w:sz w:val="28"/>
          <w:szCs w:val="28"/>
        </w:rPr>
        <w:t>М</w:t>
      </w:r>
      <w:r w:rsidR="00C17FC6" w:rsidRPr="001C5742">
        <w:rPr>
          <w:rFonts w:ascii="PT Astra Serif" w:hAnsi="PT Astra Serif"/>
          <w:sz w:val="28"/>
          <w:szCs w:val="28"/>
        </w:rPr>
        <w:t>ероприяти</w:t>
      </w:r>
      <w:r w:rsidR="00C17FC6">
        <w:rPr>
          <w:rFonts w:ascii="PT Astra Serif" w:hAnsi="PT Astra Serif"/>
          <w:sz w:val="28"/>
          <w:szCs w:val="28"/>
        </w:rPr>
        <w:t>е</w:t>
      </w:r>
      <w:r w:rsidR="00C17FC6" w:rsidRPr="001C5742">
        <w:rPr>
          <w:rFonts w:ascii="PT Astra Serif" w:hAnsi="PT Astra Serif"/>
          <w:sz w:val="28"/>
          <w:szCs w:val="28"/>
        </w:rPr>
        <w:t xml:space="preserve"> профинан</w:t>
      </w:r>
      <w:r w:rsidR="00C17FC6">
        <w:rPr>
          <w:rFonts w:ascii="PT Astra Serif" w:hAnsi="PT Astra Serif"/>
          <w:sz w:val="28"/>
          <w:szCs w:val="28"/>
        </w:rPr>
        <w:t>сировано</w:t>
      </w:r>
      <w:r w:rsidR="00C17FC6" w:rsidRPr="001C5742">
        <w:rPr>
          <w:rFonts w:ascii="PT Astra Serif" w:hAnsi="PT Astra Serif"/>
          <w:sz w:val="28"/>
          <w:szCs w:val="28"/>
        </w:rPr>
        <w:t xml:space="preserve"> </w:t>
      </w:r>
      <w:r w:rsidR="00C17FC6" w:rsidRPr="0071433A">
        <w:rPr>
          <w:rFonts w:ascii="PT Astra Serif" w:hAnsi="PT Astra Serif"/>
          <w:b/>
          <w:sz w:val="28"/>
          <w:szCs w:val="28"/>
        </w:rPr>
        <w:t>на 100%</w:t>
      </w:r>
      <w:r w:rsidR="00C17FC6" w:rsidRPr="001C5742">
        <w:rPr>
          <w:rFonts w:ascii="PT Astra Serif" w:hAnsi="PT Astra Serif"/>
          <w:sz w:val="28"/>
          <w:szCs w:val="28"/>
        </w:rPr>
        <w:t xml:space="preserve"> от запланированных средств</w:t>
      </w:r>
      <w:r w:rsidR="00C17FC6">
        <w:rPr>
          <w:rFonts w:ascii="PT Astra Serif" w:hAnsi="PT Astra Serif"/>
          <w:sz w:val="28"/>
          <w:szCs w:val="28"/>
        </w:rPr>
        <w:t xml:space="preserve">. </w:t>
      </w:r>
    </w:p>
    <w:p w:rsidR="00C17FC6" w:rsidRPr="00B947D2" w:rsidRDefault="00C17FC6" w:rsidP="00C17FC6">
      <w:pPr>
        <w:spacing w:line="230" w:lineRule="auto"/>
        <w:ind w:firstLine="709"/>
        <w:rPr>
          <w:rFonts w:ascii="PT Astra Serif" w:hAnsi="PT Astra Serif" w:cs="Arial"/>
          <w:color w:val="000000"/>
          <w:sz w:val="20"/>
          <w:szCs w:val="20"/>
        </w:rPr>
      </w:pPr>
    </w:p>
    <w:p w:rsidR="00CC2E32" w:rsidRDefault="001A0CC8" w:rsidP="00C17FC6">
      <w:pPr>
        <w:spacing w:line="230" w:lineRule="auto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Исполнение п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>оказател</w:t>
      </w:r>
      <w:r>
        <w:rPr>
          <w:rFonts w:ascii="PT Astra Serif" w:hAnsi="PT Astra Serif" w:cs="Arial"/>
          <w:b/>
          <w:color w:val="000000"/>
          <w:sz w:val="28"/>
          <w:szCs w:val="28"/>
        </w:rPr>
        <w:t>ей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 xml:space="preserve"> </w:t>
      </w:r>
      <w:r w:rsidRPr="001A0CC8">
        <w:rPr>
          <w:rFonts w:ascii="PT Astra Serif" w:hAnsi="PT Astra Serif"/>
          <w:b/>
          <w:sz w:val="28"/>
          <w:szCs w:val="28"/>
        </w:rPr>
        <w:t>регионального проекта «Акселерация субъектов малого и среднего предпринимательства»</w:t>
      </w:r>
    </w:p>
    <w:p w:rsidR="00062A03" w:rsidRPr="001A0CC8" w:rsidRDefault="00062A03" w:rsidP="00C17FC6">
      <w:pPr>
        <w:spacing w:line="230" w:lineRule="auto"/>
        <w:ind w:firstLine="709"/>
        <w:rPr>
          <w:rFonts w:ascii="PT Astra Serif" w:hAnsi="PT Astra Serif" w:cs="Arial"/>
          <w:b/>
          <w:color w:val="000000"/>
          <w:sz w:val="28"/>
          <w:szCs w:val="28"/>
        </w:rPr>
      </w:pPr>
    </w:p>
    <w:tbl>
      <w:tblPr>
        <w:tblW w:w="95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2409"/>
        <w:gridCol w:w="2552"/>
        <w:gridCol w:w="25"/>
        <w:gridCol w:w="62"/>
      </w:tblGrid>
      <w:tr w:rsidR="001A0CC8" w:rsidRPr="00137965" w:rsidTr="00185D2D">
        <w:trPr>
          <w:gridAfter w:val="2"/>
          <w:wAfter w:w="87" w:type="dxa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b/>
                <w:sz w:val="24"/>
                <w:szCs w:val="24"/>
              </w:rPr>
              <w:t>Показатели/результаты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733434" w:rsidP="00733434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Плановое значение на 2023</w:t>
            </w:r>
            <w:r w:rsidR="001A0CC8" w:rsidRPr="00137965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8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b/>
                <w:sz w:val="24"/>
                <w:szCs w:val="24"/>
              </w:rPr>
              <w:t>Фактическое значение</w:t>
            </w:r>
          </w:p>
          <w:p w:rsidR="00733434" w:rsidRPr="00137965" w:rsidRDefault="00733434" w:rsidP="00C17FC6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на 01.</w:t>
            </w:r>
            <w:r w:rsidR="00C17FC6">
              <w:rPr>
                <w:rFonts w:ascii="PT Astra Serif" w:hAnsi="PT Astra Serif" w:cs="PT Astra Serif"/>
                <w:b/>
                <w:sz w:val="24"/>
                <w:szCs w:val="24"/>
              </w:rPr>
              <w:t>01.2024</w:t>
            </w:r>
          </w:p>
        </w:tc>
      </w:tr>
      <w:tr w:rsidR="001A0CC8" w:rsidRPr="00C17FC6" w:rsidTr="00185D2D">
        <w:trPr>
          <w:gridAfter w:val="2"/>
          <w:wAfter w:w="87" w:type="dxa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185D2D" w:rsidP="00185D2D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85D2D">
              <w:rPr>
                <w:rFonts w:ascii="PT Astra Serif" w:hAnsi="PT Astra Serif" w:cs="PT Astra Serif"/>
                <w:sz w:val="24"/>
                <w:szCs w:val="24"/>
              </w:rPr>
              <w:t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795,6695 млн.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C8" w:rsidRPr="00E83C8A" w:rsidRDefault="00E83C8A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E83C8A">
              <w:rPr>
                <w:rFonts w:ascii="PT Astra Serif" w:hAnsi="PT Astra Serif" w:cs="Arial"/>
                <w:shd w:val="clear" w:color="auto" w:fill="FFFFFF"/>
              </w:rPr>
              <w:t>2971,099</w:t>
            </w:r>
            <w:r w:rsidR="001A0CC8" w:rsidRPr="00E83C8A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="001A0CC8" w:rsidRPr="00E83C8A">
              <w:rPr>
                <w:rFonts w:ascii="PT Astra Serif" w:hAnsi="PT Astra Serif" w:cs="PT Astra Serif"/>
                <w:color w:val="000000"/>
              </w:rPr>
              <w:t>млн. руб.</w:t>
            </w:r>
          </w:p>
          <w:p w:rsidR="001A0CC8" w:rsidRPr="00C17FC6" w:rsidRDefault="001A0CC8" w:rsidP="00E83C8A">
            <w:pPr>
              <w:ind w:firstLine="0"/>
              <w:contextualSpacing/>
              <w:jc w:val="center"/>
              <w:rPr>
                <w:rFonts w:ascii="PT Astra Serif" w:hAnsi="PT Astra Serif"/>
                <w:highlight w:val="yellow"/>
              </w:rPr>
            </w:pPr>
            <w:r w:rsidRPr="00E83C8A">
              <w:rPr>
                <w:rFonts w:ascii="PT Astra Serif" w:hAnsi="PT Astra Serif" w:cs="PT Astra Serif"/>
                <w:color w:val="000000"/>
              </w:rPr>
              <w:t>(</w:t>
            </w:r>
            <w:r w:rsidR="00E83C8A" w:rsidRPr="00E83C8A">
              <w:rPr>
                <w:rFonts w:ascii="PT Astra Serif" w:hAnsi="PT Astra Serif" w:cs="PT Astra Serif"/>
                <w:color w:val="000000"/>
              </w:rPr>
              <w:t>373,4</w:t>
            </w:r>
            <w:r w:rsidRPr="00E83C8A">
              <w:rPr>
                <w:rFonts w:ascii="PT Astra Serif" w:hAnsi="PT Astra Serif" w:cs="PT Astra Serif"/>
                <w:color w:val="000000"/>
              </w:rPr>
              <w:t>%)</w:t>
            </w:r>
          </w:p>
        </w:tc>
      </w:tr>
      <w:tr w:rsidR="001A0CC8" w:rsidRPr="00C17FC6" w:rsidTr="00185D2D">
        <w:trPr>
          <w:gridAfter w:val="2"/>
          <w:wAfter w:w="87" w:type="dxa"/>
          <w:trHeight w:val="73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85D2D" w:rsidP="00B65241">
            <w:pPr>
              <w:pStyle w:val="a5"/>
              <w:spacing w:after="0" w:line="240" w:lineRule="auto"/>
              <w:ind w:left="0"/>
              <w:rPr>
                <w:rFonts w:ascii="PT Astra Serif" w:hAnsi="PT Astra Serif" w:cs="Calibri"/>
                <w:sz w:val="24"/>
                <w:szCs w:val="24"/>
              </w:rPr>
            </w:pPr>
            <w:r w:rsidRPr="00185D2D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</w:t>
            </w:r>
            <w:proofErr w:type="gramStart"/>
            <w:r w:rsidRPr="00185D2D">
              <w:rPr>
                <w:rFonts w:ascii="PT Astra Serif" w:hAnsi="PT Astra Serif" w:cs="PT Astra Serif"/>
                <w:sz w:val="24"/>
                <w:szCs w:val="24"/>
              </w:rPr>
              <w:t>действующих</w:t>
            </w:r>
            <w:proofErr w:type="gramEnd"/>
            <w:r w:rsidRPr="00185D2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185D2D">
              <w:rPr>
                <w:rFonts w:ascii="PT Astra Serif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185D2D">
              <w:rPr>
                <w:rFonts w:ascii="PT Astra Serif" w:hAnsi="PT Astra Serif" w:cs="PT Astra Serif"/>
                <w:sz w:val="24"/>
                <w:szCs w:val="24"/>
              </w:rPr>
              <w:t xml:space="preserve">, выданных </w:t>
            </w:r>
            <w:proofErr w:type="spellStart"/>
            <w:r w:rsidRPr="00185D2D">
              <w:rPr>
                <w:rFonts w:ascii="PT Astra Serif" w:hAnsi="PT Astra Serif" w:cs="PT Astra Serif"/>
                <w:sz w:val="24"/>
                <w:szCs w:val="24"/>
              </w:rPr>
              <w:t>микрофинансовой</w:t>
            </w:r>
            <w:proofErr w:type="spellEnd"/>
            <w:r w:rsidRPr="00185D2D">
              <w:rPr>
                <w:rFonts w:ascii="PT Astra Serif" w:hAnsi="PT Astra Serif" w:cs="PT Astra Serif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0,362 тыс. ед.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C8" w:rsidRPr="00E83C8A" w:rsidRDefault="00E83C8A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E83C8A">
              <w:rPr>
                <w:rFonts w:ascii="PT Astra Serif" w:hAnsi="PT Astra Serif" w:cs="PT Astra Serif"/>
              </w:rPr>
              <w:t>0,366</w:t>
            </w:r>
            <w:r w:rsidR="001A0CC8" w:rsidRPr="00E83C8A">
              <w:rPr>
                <w:rFonts w:ascii="PT Astra Serif" w:hAnsi="PT Astra Serif" w:cs="PT Astra Serif"/>
              </w:rPr>
              <w:t xml:space="preserve"> тыс.</w:t>
            </w:r>
            <w:r w:rsidR="0067747A" w:rsidRPr="00E83C8A">
              <w:rPr>
                <w:rFonts w:ascii="PT Astra Serif" w:hAnsi="PT Astra Serif" w:cs="PT Astra Serif"/>
              </w:rPr>
              <w:t xml:space="preserve"> </w:t>
            </w:r>
            <w:r w:rsidR="001A0CC8" w:rsidRPr="00E83C8A">
              <w:rPr>
                <w:rFonts w:ascii="PT Astra Serif" w:hAnsi="PT Astra Serif" w:cs="PT Astra Serif"/>
              </w:rPr>
              <w:t>ед.</w:t>
            </w:r>
          </w:p>
          <w:p w:rsidR="001A0CC8" w:rsidRPr="00C17FC6" w:rsidRDefault="001A0CC8" w:rsidP="00E83C8A">
            <w:pPr>
              <w:ind w:firstLine="0"/>
              <w:contextualSpacing/>
              <w:jc w:val="center"/>
              <w:rPr>
                <w:rFonts w:ascii="PT Astra Serif" w:hAnsi="PT Astra Serif"/>
                <w:highlight w:val="yellow"/>
              </w:rPr>
            </w:pPr>
            <w:r w:rsidRPr="00E83C8A">
              <w:rPr>
                <w:rFonts w:ascii="PT Astra Serif" w:hAnsi="PT Astra Serif" w:cs="PT Astra Serif"/>
              </w:rPr>
              <w:t>(</w:t>
            </w:r>
            <w:r w:rsidR="00E83C8A" w:rsidRPr="00E83C8A">
              <w:rPr>
                <w:rFonts w:ascii="PT Astra Serif" w:hAnsi="PT Astra Serif" w:cs="PT Astra Serif"/>
              </w:rPr>
              <w:t>101,1</w:t>
            </w:r>
            <w:r w:rsidRPr="00E83C8A">
              <w:rPr>
                <w:rFonts w:ascii="PT Astra Serif" w:hAnsi="PT Astra Serif" w:cs="PT Astra Serif"/>
              </w:rPr>
              <w:t>%)</w:t>
            </w:r>
          </w:p>
        </w:tc>
      </w:tr>
      <w:tr w:rsidR="001A0CC8" w:rsidRPr="00C17FC6" w:rsidTr="00185D2D">
        <w:trPr>
          <w:gridAfter w:val="2"/>
          <w:wAfter w:w="87" w:type="dxa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85D2D" w:rsidP="00B65241">
            <w:pPr>
              <w:pStyle w:val="a5"/>
              <w:spacing w:after="0" w:line="240" w:lineRule="auto"/>
              <w:ind w:left="0"/>
              <w:rPr>
                <w:rFonts w:ascii="PT Astra Serif" w:hAnsi="PT Astra Serif" w:cs="Calibri"/>
                <w:sz w:val="24"/>
                <w:szCs w:val="24"/>
              </w:rPr>
            </w:pPr>
            <w:r w:rsidRPr="00185D2D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0,523 тыс. ед.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C8" w:rsidRPr="00E83C8A" w:rsidRDefault="00E83C8A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83C8A">
              <w:rPr>
                <w:rFonts w:ascii="PT Astra Serif" w:hAnsi="PT Astra Serif" w:cs="PT Astra Serif"/>
                <w:sz w:val="24"/>
                <w:szCs w:val="24"/>
              </w:rPr>
              <w:t>0,523</w:t>
            </w:r>
            <w:r w:rsidR="001A0CC8" w:rsidRPr="00E83C8A">
              <w:rPr>
                <w:rFonts w:ascii="PT Astra Serif" w:hAnsi="PT Astra Serif" w:cs="PT Astra Serif"/>
                <w:sz w:val="24"/>
                <w:szCs w:val="24"/>
              </w:rPr>
              <w:t xml:space="preserve"> тыс. ед.</w:t>
            </w:r>
          </w:p>
          <w:p w:rsidR="001A0CC8" w:rsidRPr="00C17FC6" w:rsidRDefault="001A0CC8" w:rsidP="00E83C8A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E83C8A">
              <w:rPr>
                <w:rFonts w:ascii="PT Astra Serif" w:hAnsi="PT Astra Serif" w:cs="PT Astra Serif"/>
                <w:sz w:val="24"/>
                <w:szCs w:val="24"/>
              </w:rPr>
              <w:t>(</w:t>
            </w:r>
            <w:r w:rsidR="00E83C8A" w:rsidRPr="00E83C8A">
              <w:rPr>
                <w:rFonts w:ascii="PT Astra Serif" w:hAnsi="PT Astra Serif" w:cs="PT Astra Serif"/>
                <w:sz w:val="24"/>
                <w:szCs w:val="24"/>
              </w:rPr>
              <w:t>100</w:t>
            </w:r>
            <w:r w:rsidRPr="00E83C8A">
              <w:rPr>
                <w:rFonts w:ascii="PT Astra Serif" w:hAnsi="PT Astra Serif" w:cs="PT Astra Serif"/>
                <w:sz w:val="24"/>
                <w:szCs w:val="24"/>
              </w:rPr>
              <w:t>%)</w:t>
            </w:r>
          </w:p>
        </w:tc>
      </w:tr>
      <w:tr w:rsidR="001A0CC8" w:rsidRPr="00C17FC6" w:rsidTr="00185D2D">
        <w:tblPrEx>
          <w:tblCellMar>
            <w:left w:w="0" w:type="dxa"/>
            <w:right w:w="0" w:type="dxa"/>
          </w:tblCellMar>
        </w:tblPrEx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185D2D" w:rsidP="00B6524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85D2D">
              <w:rPr>
                <w:rFonts w:ascii="PT Astra Serif" w:hAnsi="PT Astra Serif" w:cs="PT Astra Serif"/>
                <w:sz w:val="24"/>
                <w:szCs w:val="24"/>
              </w:rPr>
              <w:t>Ежегодный объём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0,0143 млн. дол.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E83C8A" w:rsidRDefault="00E83C8A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E83C8A">
              <w:rPr>
                <w:rFonts w:ascii="PT Astra Serif" w:hAnsi="PT Astra Serif" w:cs="Arial"/>
                <w:shd w:val="clear" w:color="auto" w:fill="FFFFFF"/>
              </w:rPr>
              <w:t>0,01433</w:t>
            </w:r>
            <w:r w:rsidR="001A0CC8" w:rsidRPr="00E83C8A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="001A0CC8" w:rsidRPr="00E83C8A">
              <w:rPr>
                <w:rFonts w:ascii="PT Astra Serif" w:hAnsi="PT Astra Serif" w:cs="PT Astra Serif"/>
                <w:color w:val="000000"/>
              </w:rPr>
              <w:t>млн. дол.</w:t>
            </w:r>
          </w:p>
          <w:p w:rsidR="001A0CC8" w:rsidRPr="00C17FC6" w:rsidRDefault="001A0CC8" w:rsidP="00E83C8A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E83C8A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(</w:t>
            </w:r>
            <w:r w:rsidR="00E83C8A" w:rsidRPr="00E83C8A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100,2</w:t>
            </w:r>
            <w:r w:rsidRPr="00E83C8A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C17FC6" w:rsidRDefault="001A0CC8" w:rsidP="00B65241">
            <w:pPr>
              <w:snapToGrid w:val="0"/>
              <w:ind w:firstLine="0"/>
              <w:rPr>
                <w:rFonts w:ascii="PT Astra Serif" w:hAnsi="PT Astra Serif" w:cs="PT Astra Serif"/>
                <w:i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C17FC6" w:rsidRDefault="001A0CC8" w:rsidP="00B65241">
            <w:pPr>
              <w:snapToGrid w:val="0"/>
              <w:rPr>
                <w:rFonts w:ascii="PT Astra Serif" w:hAnsi="PT Astra Serif" w:cs="PT Astra Serif"/>
                <w:b/>
                <w:i/>
                <w:highlight w:val="yellow"/>
              </w:rPr>
            </w:pPr>
          </w:p>
        </w:tc>
      </w:tr>
      <w:tr w:rsidR="001A0CC8" w:rsidRPr="00C17FC6" w:rsidTr="00185D2D">
        <w:tblPrEx>
          <w:tblCellMar>
            <w:left w:w="0" w:type="dxa"/>
            <w:right w:w="0" w:type="dxa"/>
          </w:tblCellMar>
        </w:tblPrEx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185D2D" w:rsidP="00F90050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85D2D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Количество субъектов малого и среднего предпринимательства – экспортёров, заключивших экспортные контракты по результатам услуг центров поддержки экспорта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34 ед.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E83C8A" w:rsidRDefault="00E83C8A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E83C8A">
              <w:rPr>
                <w:rFonts w:ascii="PT Astra Serif" w:hAnsi="PT Astra Serif" w:cs="PT Astra Serif"/>
              </w:rPr>
              <w:t>42</w:t>
            </w:r>
            <w:r w:rsidR="001A0CC8" w:rsidRPr="00E83C8A">
              <w:rPr>
                <w:rFonts w:ascii="PT Astra Serif" w:hAnsi="PT Astra Serif" w:cs="PT Astra Serif"/>
              </w:rPr>
              <w:t xml:space="preserve"> ед.</w:t>
            </w:r>
          </w:p>
          <w:p w:rsidR="001A0CC8" w:rsidRPr="00C17FC6" w:rsidRDefault="001A0CC8" w:rsidP="00E83C8A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E83C8A">
              <w:rPr>
                <w:rFonts w:ascii="PT Astra Serif" w:hAnsi="PT Astra Serif" w:cs="PT Astra Serif"/>
                <w:sz w:val="24"/>
                <w:szCs w:val="24"/>
              </w:rPr>
              <w:t>(</w:t>
            </w:r>
            <w:r w:rsidR="00E83C8A" w:rsidRPr="00E83C8A">
              <w:rPr>
                <w:rFonts w:ascii="PT Astra Serif" w:hAnsi="PT Astra Serif" w:cs="PT Astra Serif"/>
                <w:sz w:val="24"/>
                <w:szCs w:val="24"/>
              </w:rPr>
              <w:t>123,5</w:t>
            </w:r>
            <w:r w:rsidRPr="00E83C8A">
              <w:rPr>
                <w:rFonts w:ascii="PT Astra Serif" w:hAnsi="PT Astra Serif" w:cs="PT Astra Serif"/>
                <w:sz w:val="24"/>
                <w:szCs w:val="24"/>
              </w:rPr>
              <w:t>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C17FC6" w:rsidRDefault="001A0CC8" w:rsidP="00B65241">
            <w:pPr>
              <w:snapToGrid w:val="0"/>
              <w:ind w:firstLine="0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C17FC6" w:rsidRDefault="001A0CC8" w:rsidP="00B65241">
            <w:pPr>
              <w:snapToGrid w:val="0"/>
              <w:rPr>
                <w:rFonts w:ascii="PT Astra Serif" w:hAnsi="PT Astra Serif" w:cs="PT Astra Serif"/>
                <w:b/>
                <w:highlight w:val="yellow"/>
              </w:rPr>
            </w:pPr>
          </w:p>
        </w:tc>
      </w:tr>
      <w:tr w:rsidR="001A0CC8" w:rsidRPr="00C17FC6" w:rsidTr="00185D2D">
        <w:tblPrEx>
          <w:tblCellMar>
            <w:left w:w="0" w:type="dxa"/>
            <w:right w:w="0" w:type="dxa"/>
          </w:tblCellMar>
        </w:tblPrEx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85D2D" w:rsidP="00185D2D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67747A">
              <w:rPr>
                <w:rFonts w:ascii="PT Astra Serif" w:hAnsi="PT Astra Serif" w:cs="PT Astra Serif"/>
                <w:sz w:val="24"/>
                <w:szCs w:val="24"/>
              </w:rPr>
              <w:t>бъё</w:t>
            </w:r>
            <w:r w:rsidR="001A0CC8" w:rsidRPr="00137965">
              <w:rPr>
                <w:rFonts w:ascii="PT Astra Serif" w:hAnsi="PT Astra Serif" w:cs="PT Astra Serif"/>
                <w:sz w:val="24"/>
                <w:szCs w:val="24"/>
              </w:rPr>
              <w:t>м внебюджетных инвестиций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0,05 млрд.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E83C8A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E83C8A">
              <w:rPr>
                <w:rFonts w:ascii="PT Astra Serif" w:hAnsi="PT Astra Serif"/>
              </w:rPr>
              <w:t>0,1</w:t>
            </w:r>
            <w:r w:rsidR="00E83C8A" w:rsidRPr="00E83C8A">
              <w:rPr>
                <w:rFonts w:ascii="PT Astra Serif" w:hAnsi="PT Astra Serif"/>
              </w:rPr>
              <w:t>6311</w:t>
            </w:r>
            <w:r w:rsidRPr="00E83C8A">
              <w:rPr>
                <w:rFonts w:ascii="PT Astra Serif" w:hAnsi="PT Astra Serif"/>
              </w:rPr>
              <w:t xml:space="preserve"> </w:t>
            </w:r>
            <w:r w:rsidRPr="00E83C8A">
              <w:rPr>
                <w:rFonts w:ascii="PT Astra Serif" w:hAnsi="PT Astra Serif" w:cs="PT Astra Serif"/>
              </w:rPr>
              <w:t>млрд. руб.</w:t>
            </w:r>
          </w:p>
          <w:p w:rsidR="001A0CC8" w:rsidRPr="00C17FC6" w:rsidRDefault="001A0CC8" w:rsidP="00E83C8A">
            <w:pPr>
              <w:ind w:firstLine="0"/>
              <w:contextualSpacing/>
              <w:jc w:val="center"/>
              <w:rPr>
                <w:rFonts w:ascii="PT Astra Serif" w:hAnsi="PT Astra Serif"/>
                <w:highlight w:val="yellow"/>
              </w:rPr>
            </w:pPr>
            <w:r w:rsidRPr="00E83C8A">
              <w:rPr>
                <w:rFonts w:ascii="PT Astra Serif" w:hAnsi="PT Astra Serif" w:cs="PT Astra Serif"/>
              </w:rPr>
              <w:t>(</w:t>
            </w:r>
            <w:r w:rsidR="00E83C8A" w:rsidRPr="00E83C8A">
              <w:rPr>
                <w:rFonts w:ascii="PT Astra Serif" w:hAnsi="PT Astra Serif" w:cs="PT Astra Serif"/>
              </w:rPr>
              <w:t>326,2</w:t>
            </w:r>
            <w:r w:rsidRPr="00E83C8A">
              <w:rPr>
                <w:rFonts w:ascii="PT Astra Serif" w:hAnsi="PT Astra Serif" w:cs="PT Astra Serif"/>
              </w:rPr>
              <w:t>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C17FC6" w:rsidRDefault="001A0CC8" w:rsidP="00B65241">
            <w:pPr>
              <w:snapToGrid w:val="0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C17FC6" w:rsidRDefault="001A0CC8" w:rsidP="00B65241">
            <w:pPr>
              <w:snapToGrid w:val="0"/>
              <w:rPr>
                <w:rFonts w:ascii="PT Astra Serif" w:hAnsi="PT Astra Serif" w:cs="PT Astra Serif"/>
                <w:b/>
                <w:highlight w:val="yellow"/>
              </w:rPr>
            </w:pPr>
          </w:p>
        </w:tc>
      </w:tr>
      <w:tr w:rsidR="001A0CC8" w:rsidRPr="00C17FC6" w:rsidTr="00185D2D">
        <w:tblPrEx>
          <w:tblCellMar>
            <w:left w:w="0" w:type="dxa"/>
            <w:right w:w="0" w:type="dxa"/>
          </w:tblCellMar>
        </w:tblPrEx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85D2D" w:rsidP="00B6524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85D2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которые стали резидентами созданных индустриальных (промышленных) парков, </w:t>
            </w:r>
            <w:proofErr w:type="spellStart"/>
            <w:proofErr w:type="gramStart"/>
            <w:r w:rsidRPr="00185D2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агропро-мышленных</w:t>
            </w:r>
            <w:proofErr w:type="spellEnd"/>
            <w:proofErr w:type="gramEnd"/>
            <w:r w:rsidRPr="00185D2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парков, бизнес-парков, технопарков, промышленных технопарков по всей территории стр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аны (накопленным итогом), </w:t>
            </w:r>
            <w:r w:rsidR="001A0CC8" w:rsidRPr="00137965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накопленным итогом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27 ед.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E83C8A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E83C8A">
              <w:rPr>
                <w:rFonts w:ascii="PT Astra Serif" w:hAnsi="PT Astra Serif" w:cs="PT Astra Serif"/>
              </w:rPr>
              <w:t>29 ед.</w:t>
            </w:r>
          </w:p>
          <w:p w:rsidR="001A0CC8" w:rsidRPr="00C17FC6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  <w:highlight w:val="yellow"/>
              </w:rPr>
            </w:pPr>
            <w:r w:rsidRPr="00E83C8A">
              <w:rPr>
                <w:rFonts w:ascii="PT Astra Serif" w:hAnsi="PT Astra Serif" w:cs="PT Astra Serif"/>
              </w:rPr>
              <w:t>(107,4%)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C17FC6" w:rsidRDefault="001A0CC8" w:rsidP="00B65241">
            <w:pPr>
              <w:snapToGrid w:val="0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C17FC6" w:rsidRDefault="001A0CC8" w:rsidP="00B65241">
            <w:pPr>
              <w:snapToGrid w:val="0"/>
              <w:rPr>
                <w:rFonts w:ascii="PT Astra Serif" w:hAnsi="PT Astra Serif" w:cs="PT Astra Serif"/>
                <w:b/>
                <w:highlight w:val="yellow"/>
              </w:rPr>
            </w:pPr>
          </w:p>
        </w:tc>
      </w:tr>
      <w:tr w:rsidR="001A0CC8" w:rsidRPr="00C17FC6" w:rsidTr="00185D2D">
        <w:tblPrEx>
          <w:tblCellMar>
            <w:left w:w="0" w:type="dxa"/>
            <w:right w:w="0" w:type="dxa"/>
          </w:tblCellMar>
        </w:tblPrEx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177,4 тыс. ед.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E83C8A" w:rsidRDefault="001A0CC8" w:rsidP="00B65241">
            <w:pPr>
              <w:snapToGrid w:val="0"/>
              <w:ind w:firstLine="0"/>
              <w:contextualSpacing/>
              <w:jc w:val="center"/>
              <w:rPr>
                <w:rFonts w:ascii="PT Astra Serif" w:hAnsi="PT Astra Serif" w:cs="PT Astra Serif"/>
              </w:rPr>
            </w:pPr>
            <w:r w:rsidRPr="00E83C8A">
              <w:rPr>
                <w:rFonts w:ascii="PT Astra Serif" w:hAnsi="PT Astra Serif" w:cs="PT Astra Serif"/>
              </w:rPr>
              <w:t>19</w:t>
            </w:r>
            <w:r w:rsidR="00E83C8A" w:rsidRPr="00E83C8A">
              <w:rPr>
                <w:rFonts w:ascii="PT Astra Serif" w:hAnsi="PT Astra Serif" w:cs="PT Astra Serif"/>
              </w:rPr>
              <w:t>6,6</w:t>
            </w:r>
            <w:r w:rsidRPr="00E83C8A">
              <w:rPr>
                <w:rFonts w:ascii="PT Astra Serif" w:hAnsi="PT Astra Serif" w:cs="PT Astra Serif"/>
              </w:rPr>
              <w:t xml:space="preserve"> тыс. ед.</w:t>
            </w:r>
          </w:p>
          <w:p w:rsidR="0067747A" w:rsidRPr="00C17FC6" w:rsidRDefault="0067747A" w:rsidP="00E83C8A">
            <w:pPr>
              <w:snapToGrid w:val="0"/>
              <w:ind w:firstLine="0"/>
              <w:contextualSpacing/>
              <w:jc w:val="center"/>
              <w:rPr>
                <w:rFonts w:ascii="PT Astra Serif" w:hAnsi="PT Astra Serif" w:cs="PT Astra Serif"/>
                <w:highlight w:val="yellow"/>
              </w:rPr>
            </w:pPr>
            <w:r w:rsidRPr="00E83C8A">
              <w:rPr>
                <w:rFonts w:ascii="PT Astra Serif" w:hAnsi="PT Astra Serif" w:cs="PT Astra Serif"/>
              </w:rPr>
              <w:t>(</w:t>
            </w:r>
            <w:r w:rsidR="00E83C8A" w:rsidRPr="00E83C8A">
              <w:rPr>
                <w:rFonts w:ascii="PT Astra Serif" w:hAnsi="PT Astra Serif" w:cs="PT Astra Serif"/>
              </w:rPr>
              <w:t>110,8</w:t>
            </w:r>
            <w:r w:rsidRPr="00E83C8A">
              <w:rPr>
                <w:rFonts w:ascii="PT Astra Serif" w:hAnsi="PT Astra Serif" w:cs="PT Astra Serif"/>
              </w:rPr>
              <w:t>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C17FC6" w:rsidRDefault="001A0CC8" w:rsidP="00B65241">
            <w:pPr>
              <w:snapToGrid w:val="0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C17FC6" w:rsidRDefault="001A0CC8" w:rsidP="00B65241">
            <w:pPr>
              <w:snapToGrid w:val="0"/>
              <w:rPr>
                <w:rFonts w:ascii="PT Astra Serif" w:hAnsi="PT Astra Serif" w:cs="PT Astra Serif"/>
                <w:b/>
                <w:highlight w:val="yellow"/>
              </w:rPr>
            </w:pPr>
          </w:p>
        </w:tc>
      </w:tr>
    </w:tbl>
    <w:p w:rsidR="00CC2E32" w:rsidRPr="00062A03" w:rsidRDefault="00CC2E32" w:rsidP="00CC2E32">
      <w:pPr>
        <w:widowControl/>
        <w:tabs>
          <w:tab w:val="left" w:pos="851"/>
        </w:tabs>
        <w:autoSpaceDE/>
        <w:autoSpaceDN/>
        <w:adjustRightInd/>
        <w:spacing w:line="230" w:lineRule="auto"/>
        <w:contextualSpacing/>
        <w:rPr>
          <w:rFonts w:ascii="PT Astra Serif" w:hAnsi="PT Astra Serif" w:cs="Arial"/>
          <w:color w:val="000000"/>
          <w:sz w:val="28"/>
          <w:szCs w:val="28"/>
        </w:rPr>
      </w:pPr>
    </w:p>
    <w:p w:rsidR="00572CC5" w:rsidRDefault="00733434" w:rsidP="00572CC5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47D2">
        <w:rPr>
          <w:rFonts w:ascii="PT Astra Serif" w:hAnsi="PT Astra Serif"/>
          <w:b/>
          <w:sz w:val="28"/>
          <w:szCs w:val="28"/>
          <w:lang w:val="en-US"/>
        </w:rPr>
        <w:t>II</w:t>
      </w:r>
      <w:r w:rsidRPr="00B947D2">
        <w:rPr>
          <w:rFonts w:ascii="PT Astra Serif" w:hAnsi="PT Astra Serif"/>
          <w:b/>
          <w:sz w:val="28"/>
          <w:szCs w:val="28"/>
        </w:rPr>
        <w:t>.</w:t>
      </w:r>
      <w:r w:rsidR="001854EF" w:rsidRPr="00B75668">
        <w:rPr>
          <w:rFonts w:ascii="PT Astra Serif" w:hAnsi="PT Astra Serif"/>
          <w:sz w:val="28"/>
          <w:szCs w:val="28"/>
        </w:rPr>
        <w:t xml:space="preserve"> </w:t>
      </w:r>
      <w:r w:rsidR="001854EF" w:rsidRPr="00137965">
        <w:rPr>
          <w:rFonts w:ascii="PT Astra Serif" w:hAnsi="PT Astra Serif"/>
          <w:b/>
          <w:sz w:val="28"/>
          <w:szCs w:val="28"/>
        </w:rPr>
        <w:t>«</w:t>
      </w:r>
      <w:r w:rsidR="001854EF" w:rsidRPr="004D2D2F">
        <w:rPr>
          <w:rFonts w:ascii="PT Astra Serif" w:hAnsi="PT Astra Serif" w:cs="PT Astra Serif"/>
          <w:b/>
          <w:bCs/>
          <w:sz w:val="28"/>
          <w:szCs w:val="28"/>
        </w:rPr>
        <w:t>Создание условий для лёгкого старта и комфортного ведения бизнеса</w:t>
      </w:r>
      <w:r w:rsidR="001854EF" w:rsidRPr="004D2D2F">
        <w:rPr>
          <w:rFonts w:ascii="PT Astra Serif" w:hAnsi="PT Astra Serif"/>
          <w:b/>
          <w:sz w:val="28"/>
          <w:szCs w:val="28"/>
        </w:rPr>
        <w:t>»</w:t>
      </w:r>
      <w:r w:rsidR="001854EF">
        <w:rPr>
          <w:rFonts w:ascii="PT Astra Serif" w:hAnsi="PT Astra Serif"/>
          <w:sz w:val="28"/>
          <w:szCs w:val="28"/>
        </w:rPr>
        <w:t xml:space="preserve"> </w:t>
      </w:r>
      <w:r w:rsidR="001854EF" w:rsidRPr="00733434">
        <w:rPr>
          <w:rFonts w:ascii="PT Astra Serif" w:hAnsi="PT Astra Serif"/>
          <w:sz w:val="28"/>
          <w:szCs w:val="28"/>
        </w:rPr>
        <w:t>с объёмом финансирования</w:t>
      </w:r>
      <w:r w:rsidR="001854EF" w:rsidRPr="004D2D2F">
        <w:rPr>
          <w:rFonts w:ascii="PT Astra Serif" w:hAnsi="PT Astra Serif"/>
          <w:b/>
          <w:sz w:val="28"/>
          <w:szCs w:val="28"/>
        </w:rPr>
        <w:t xml:space="preserve"> </w:t>
      </w:r>
      <w:r w:rsidR="00C17FC6">
        <w:rPr>
          <w:rFonts w:ascii="PT Astra Serif" w:hAnsi="PT Astra Serif"/>
          <w:b/>
          <w:sz w:val="28"/>
          <w:szCs w:val="28"/>
        </w:rPr>
        <w:t>21020</w:t>
      </w:r>
      <w:proofErr w:type="gramStart"/>
      <w:r w:rsidR="00C17FC6">
        <w:rPr>
          <w:rFonts w:ascii="PT Astra Serif" w:hAnsi="PT Astra Serif"/>
          <w:b/>
          <w:sz w:val="28"/>
          <w:szCs w:val="28"/>
        </w:rPr>
        <w:t>,7</w:t>
      </w:r>
      <w:proofErr w:type="gramEnd"/>
      <w:r w:rsidR="001854EF" w:rsidRPr="004D2D2F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854EF" w:rsidRPr="00981687">
        <w:rPr>
          <w:rFonts w:ascii="PT Astra Serif" w:hAnsi="PT Astra Serif"/>
          <w:sz w:val="28"/>
          <w:szCs w:val="28"/>
        </w:rPr>
        <w:t xml:space="preserve">, из них </w:t>
      </w:r>
      <w:r w:rsidR="00C17FC6">
        <w:rPr>
          <w:rFonts w:ascii="PT Astra Serif" w:hAnsi="PT Astra Serif"/>
          <w:b/>
          <w:sz w:val="28"/>
          <w:szCs w:val="28"/>
        </w:rPr>
        <w:t>740,0</w:t>
      </w:r>
      <w:r w:rsidR="001854EF" w:rsidRPr="00C17FC6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854EF" w:rsidRPr="00981687">
        <w:rPr>
          <w:rFonts w:ascii="PT Astra Serif" w:hAnsi="PT Astra Serif"/>
          <w:sz w:val="28"/>
          <w:szCs w:val="28"/>
        </w:rPr>
        <w:t xml:space="preserve"> средства областного бюджета, </w:t>
      </w:r>
      <w:r w:rsidR="00C17FC6" w:rsidRPr="00C17FC6">
        <w:rPr>
          <w:rFonts w:ascii="PT Astra Serif" w:hAnsi="PT Astra Serif"/>
          <w:b/>
          <w:sz w:val="28"/>
          <w:szCs w:val="28"/>
        </w:rPr>
        <w:t>20280,7</w:t>
      </w:r>
      <w:r w:rsidR="001854EF" w:rsidRPr="00C17FC6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854EF" w:rsidRPr="00981687">
        <w:rPr>
          <w:rFonts w:ascii="PT Astra Serif" w:hAnsi="PT Astra Serif"/>
          <w:sz w:val="28"/>
          <w:szCs w:val="28"/>
        </w:rPr>
        <w:t xml:space="preserve"> – средства федерального бюджета.</w:t>
      </w:r>
      <w:r w:rsidR="001854EF">
        <w:rPr>
          <w:rFonts w:ascii="PT Astra Serif" w:hAnsi="PT Astra Serif"/>
          <w:sz w:val="28"/>
          <w:szCs w:val="28"/>
        </w:rPr>
        <w:t xml:space="preserve"> </w:t>
      </w:r>
      <w:r w:rsidR="001854EF" w:rsidRPr="004D2D2F">
        <w:rPr>
          <w:rFonts w:ascii="PT Astra Serif" w:hAnsi="PT Astra Serif"/>
          <w:b/>
          <w:sz w:val="28"/>
          <w:szCs w:val="28"/>
        </w:rPr>
        <w:t>По состоянию на 01.</w:t>
      </w:r>
      <w:r w:rsidR="00C17FC6">
        <w:rPr>
          <w:rFonts w:ascii="PT Astra Serif" w:hAnsi="PT Astra Serif"/>
          <w:b/>
          <w:sz w:val="28"/>
          <w:szCs w:val="28"/>
        </w:rPr>
        <w:t>01</w:t>
      </w:r>
      <w:r w:rsidR="001854EF" w:rsidRPr="004D2D2F">
        <w:rPr>
          <w:rFonts w:ascii="PT Astra Serif" w:hAnsi="PT Astra Serif"/>
          <w:b/>
          <w:sz w:val="28"/>
          <w:szCs w:val="28"/>
        </w:rPr>
        <w:t>.202</w:t>
      </w:r>
      <w:r w:rsidR="00C17FC6">
        <w:rPr>
          <w:rFonts w:ascii="PT Astra Serif" w:hAnsi="PT Astra Serif"/>
          <w:b/>
          <w:sz w:val="28"/>
          <w:szCs w:val="28"/>
        </w:rPr>
        <w:t>4</w:t>
      </w:r>
      <w:r w:rsidR="001854EF" w:rsidRPr="004D2D2F">
        <w:rPr>
          <w:rFonts w:ascii="PT Astra Serif" w:hAnsi="PT Astra Serif"/>
          <w:b/>
          <w:sz w:val="28"/>
          <w:szCs w:val="28"/>
        </w:rPr>
        <w:t xml:space="preserve"> профинансированы</w:t>
      </w:r>
      <w:r w:rsidR="001854EF" w:rsidRPr="00CB32AD">
        <w:rPr>
          <w:rFonts w:ascii="PT Astra Serif" w:hAnsi="PT Astra Serif"/>
          <w:sz w:val="28"/>
          <w:szCs w:val="28"/>
        </w:rPr>
        <w:t xml:space="preserve"> </w:t>
      </w:r>
      <w:r w:rsidR="001854EF" w:rsidRPr="004D2D2F">
        <w:rPr>
          <w:rFonts w:ascii="PT Astra Serif" w:hAnsi="PT Astra Serif"/>
          <w:b/>
          <w:sz w:val="28"/>
          <w:szCs w:val="28"/>
        </w:rPr>
        <w:t>мероприятия</w:t>
      </w:r>
      <w:r w:rsidR="001854EF" w:rsidRPr="00CB32AD">
        <w:rPr>
          <w:rFonts w:ascii="PT Astra Serif" w:hAnsi="PT Astra Serif"/>
          <w:sz w:val="28"/>
          <w:szCs w:val="28"/>
        </w:rPr>
        <w:t xml:space="preserve"> </w:t>
      </w:r>
      <w:r w:rsidR="001854EF">
        <w:rPr>
          <w:rFonts w:ascii="PT Astra Serif" w:hAnsi="PT Astra Serif"/>
          <w:sz w:val="28"/>
          <w:szCs w:val="28"/>
        </w:rPr>
        <w:t>по региональному</w:t>
      </w:r>
      <w:r w:rsidR="001854EF" w:rsidRPr="00CB32AD">
        <w:rPr>
          <w:rFonts w:ascii="PT Astra Serif" w:hAnsi="PT Astra Serif"/>
          <w:sz w:val="28"/>
          <w:szCs w:val="28"/>
        </w:rPr>
        <w:t xml:space="preserve"> проект</w:t>
      </w:r>
      <w:r w:rsidR="001854EF">
        <w:rPr>
          <w:rFonts w:ascii="PT Astra Serif" w:hAnsi="PT Astra Serif"/>
          <w:sz w:val="28"/>
          <w:szCs w:val="28"/>
        </w:rPr>
        <w:t>у</w:t>
      </w:r>
      <w:r w:rsidR="001854EF" w:rsidRPr="00CB32AD">
        <w:rPr>
          <w:rFonts w:ascii="PT Astra Serif" w:hAnsi="PT Astra Serif"/>
          <w:sz w:val="28"/>
          <w:szCs w:val="28"/>
        </w:rPr>
        <w:t xml:space="preserve"> на общую </w:t>
      </w:r>
      <w:r w:rsidR="001854EF" w:rsidRPr="00122B64">
        <w:rPr>
          <w:rFonts w:ascii="PT Astra Serif" w:hAnsi="PT Astra Serif"/>
          <w:sz w:val="28"/>
          <w:szCs w:val="28"/>
        </w:rPr>
        <w:t>сумму</w:t>
      </w:r>
      <w:r w:rsidR="001854EF" w:rsidRPr="00122B64">
        <w:rPr>
          <w:rFonts w:ascii="PT Astra Serif" w:hAnsi="PT Astra Serif"/>
          <w:i/>
          <w:sz w:val="28"/>
          <w:szCs w:val="28"/>
        </w:rPr>
        <w:t xml:space="preserve"> </w:t>
      </w:r>
      <w:r w:rsidR="00C17FC6">
        <w:rPr>
          <w:rFonts w:ascii="PT Astra Serif" w:hAnsi="PT Astra Serif"/>
          <w:b/>
          <w:color w:val="000000"/>
          <w:sz w:val="28"/>
          <w:szCs w:val="28"/>
        </w:rPr>
        <w:t>20520,5</w:t>
      </w:r>
      <w:r w:rsidR="00122B64" w:rsidRPr="00122B64">
        <w:rPr>
          <w:rFonts w:ascii="PT Astra Serif" w:hAnsi="PT Astra Serif"/>
          <w:color w:val="000000"/>
        </w:rPr>
        <w:t xml:space="preserve"> </w:t>
      </w:r>
      <w:r w:rsidR="001854EF" w:rsidRPr="00122B64">
        <w:rPr>
          <w:rFonts w:ascii="PT Astra Serif" w:hAnsi="PT Astra Serif"/>
          <w:b/>
          <w:sz w:val="28"/>
          <w:szCs w:val="28"/>
        </w:rPr>
        <w:t>тыс. рублей</w:t>
      </w:r>
      <w:r w:rsidR="001854EF" w:rsidRPr="00122B64">
        <w:rPr>
          <w:rFonts w:ascii="PT Astra Serif" w:hAnsi="PT Astra Serif"/>
          <w:sz w:val="28"/>
          <w:szCs w:val="28"/>
        </w:rPr>
        <w:t xml:space="preserve">, из них </w:t>
      </w:r>
      <w:r w:rsidR="00C17FC6" w:rsidRPr="00C17FC6">
        <w:rPr>
          <w:rFonts w:ascii="PT Astra Serif" w:hAnsi="PT Astra Serif"/>
          <w:b/>
          <w:color w:val="000000"/>
          <w:sz w:val="28"/>
          <w:szCs w:val="28"/>
        </w:rPr>
        <w:t>724,802</w:t>
      </w:r>
      <w:r w:rsidR="00122B64" w:rsidRPr="00C17FC6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1854EF" w:rsidRPr="00C17FC6">
        <w:rPr>
          <w:rFonts w:ascii="PT Astra Serif" w:hAnsi="PT Astra Serif"/>
          <w:b/>
          <w:sz w:val="28"/>
          <w:szCs w:val="28"/>
        </w:rPr>
        <w:t>тыс. рублей</w:t>
      </w:r>
      <w:r w:rsidR="001854EF" w:rsidRPr="00122B64">
        <w:rPr>
          <w:rFonts w:ascii="PT Astra Serif" w:hAnsi="PT Astra Serif"/>
          <w:sz w:val="28"/>
          <w:szCs w:val="28"/>
        </w:rPr>
        <w:t xml:space="preserve"> средства областного бюджета</w:t>
      </w:r>
      <w:r w:rsidR="001854EF" w:rsidRPr="00B674D3">
        <w:rPr>
          <w:rFonts w:ascii="PT Astra Serif" w:hAnsi="PT Astra Serif"/>
          <w:sz w:val="28"/>
          <w:szCs w:val="28"/>
        </w:rPr>
        <w:t xml:space="preserve">, </w:t>
      </w:r>
      <w:r w:rsidR="00122B64">
        <w:rPr>
          <w:rFonts w:ascii="PT Astra Serif" w:hAnsi="PT Astra Serif"/>
          <w:sz w:val="28"/>
          <w:szCs w:val="28"/>
        </w:rPr>
        <w:br/>
      </w:r>
      <w:r w:rsidR="00C17FC6">
        <w:rPr>
          <w:rFonts w:ascii="PT Astra Serif" w:hAnsi="PT Astra Serif"/>
          <w:color w:val="000000"/>
          <w:sz w:val="28"/>
          <w:szCs w:val="28"/>
        </w:rPr>
        <w:t>19795,698</w:t>
      </w:r>
      <w:r w:rsidR="00122B64" w:rsidRPr="00122B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854EF" w:rsidRPr="00122B64">
        <w:rPr>
          <w:rFonts w:ascii="PT Astra Serif" w:hAnsi="PT Astra Serif"/>
          <w:sz w:val="28"/>
          <w:szCs w:val="28"/>
        </w:rPr>
        <w:t xml:space="preserve">тыс. рублей – средства федерального бюджета, или </w:t>
      </w:r>
      <w:r w:rsidR="00C17FC6">
        <w:rPr>
          <w:rFonts w:ascii="PT Astra Serif" w:hAnsi="PT Astra Serif"/>
          <w:b/>
          <w:sz w:val="28"/>
          <w:szCs w:val="28"/>
        </w:rPr>
        <w:t>97,62</w:t>
      </w:r>
      <w:r w:rsidR="001854EF" w:rsidRPr="00122B64">
        <w:rPr>
          <w:rFonts w:ascii="PT Astra Serif" w:hAnsi="PT Astra Serif"/>
          <w:b/>
          <w:sz w:val="28"/>
          <w:szCs w:val="28"/>
        </w:rPr>
        <w:t>%</w:t>
      </w:r>
      <w:r w:rsidR="001854EF" w:rsidRPr="00CB32AD">
        <w:rPr>
          <w:rFonts w:ascii="PT Astra Serif" w:hAnsi="PT Astra Serif"/>
          <w:sz w:val="28"/>
          <w:szCs w:val="28"/>
        </w:rPr>
        <w:t xml:space="preserve"> </w:t>
      </w:r>
      <w:r w:rsidR="006C1876">
        <w:rPr>
          <w:rFonts w:ascii="PT Astra Serif" w:hAnsi="PT Astra Serif"/>
          <w:sz w:val="28"/>
          <w:szCs w:val="28"/>
        </w:rPr>
        <w:br/>
      </w:r>
      <w:r w:rsidR="001854EF" w:rsidRPr="00CB32AD">
        <w:rPr>
          <w:rFonts w:ascii="PT Astra Serif" w:hAnsi="PT Astra Serif"/>
          <w:sz w:val="28"/>
          <w:szCs w:val="28"/>
        </w:rPr>
        <w:t>от запланированных средств.</w:t>
      </w:r>
      <w:r w:rsidR="004D2D2F" w:rsidRPr="004D2D2F">
        <w:rPr>
          <w:rFonts w:ascii="PT Astra Serif" w:hAnsi="PT Astra Serif"/>
          <w:sz w:val="28"/>
          <w:szCs w:val="28"/>
        </w:rPr>
        <w:t xml:space="preserve"> </w:t>
      </w:r>
    </w:p>
    <w:p w:rsidR="00137965" w:rsidRPr="00B1109C" w:rsidRDefault="00137965" w:rsidP="00137965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B1109C">
        <w:rPr>
          <w:rFonts w:ascii="PT Astra Serif" w:hAnsi="PT Astra Serif"/>
          <w:sz w:val="28"/>
          <w:szCs w:val="28"/>
        </w:rPr>
        <w:t>В рамках регионального проекта «</w:t>
      </w:r>
      <w:r w:rsidRPr="00B1109C">
        <w:rPr>
          <w:rFonts w:ascii="PT Astra Serif" w:hAnsi="PT Astra Serif" w:cs="PT Astra Serif"/>
          <w:bCs/>
          <w:sz w:val="28"/>
          <w:szCs w:val="28"/>
        </w:rPr>
        <w:t xml:space="preserve">Создание условий для лёгкого старта </w:t>
      </w:r>
      <w:r w:rsidR="00062A03">
        <w:rPr>
          <w:rFonts w:ascii="PT Astra Serif" w:hAnsi="PT Astra Serif" w:cs="PT Astra Serif"/>
          <w:bCs/>
          <w:sz w:val="28"/>
          <w:szCs w:val="28"/>
        </w:rPr>
        <w:br/>
      </w:r>
      <w:r w:rsidRPr="00B1109C">
        <w:rPr>
          <w:rFonts w:ascii="PT Astra Serif" w:hAnsi="PT Astra Serif" w:cs="PT Astra Serif"/>
          <w:bCs/>
          <w:sz w:val="28"/>
          <w:szCs w:val="28"/>
        </w:rPr>
        <w:t>и комфортного ведения бизнеса</w:t>
      </w:r>
      <w:r w:rsidRPr="00B1109C">
        <w:rPr>
          <w:rFonts w:ascii="PT Astra Serif" w:hAnsi="PT Astra Serif"/>
          <w:sz w:val="28"/>
          <w:szCs w:val="28"/>
        </w:rPr>
        <w:t>» реализовываются следующие мероприятия:</w:t>
      </w:r>
    </w:p>
    <w:p w:rsidR="00C17FC6" w:rsidRDefault="00137965" w:rsidP="00C17FC6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47D2">
        <w:rPr>
          <w:rFonts w:ascii="PT Astra Serif" w:hAnsi="PT Astra Serif"/>
          <w:b/>
          <w:sz w:val="28"/>
          <w:szCs w:val="28"/>
        </w:rPr>
        <w:t>1)</w:t>
      </w:r>
      <w:r w:rsidRPr="00192673">
        <w:rPr>
          <w:rFonts w:ascii="PT Astra Serif" w:hAnsi="PT Astra Serif"/>
          <w:sz w:val="28"/>
          <w:szCs w:val="28"/>
        </w:rPr>
        <w:t xml:space="preserve"> </w:t>
      </w:r>
      <w:r w:rsidR="00B1109C" w:rsidRPr="00C17FC6">
        <w:rPr>
          <w:rFonts w:ascii="PT Astra Serif" w:hAnsi="PT Astra Serif"/>
          <w:b/>
          <w:sz w:val="28"/>
          <w:szCs w:val="28"/>
        </w:rPr>
        <w:t xml:space="preserve">Предоставление грантов в форме субсидий субъектам малого </w:t>
      </w:r>
      <w:r w:rsidR="006C1876">
        <w:rPr>
          <w:rFonts w:ascii="PT Astra Serif" w:hAnsi="PT Astra Serif"/>
          <w:b/>
          <w:sz w:val="28"/>
          <w:szCs w:val="28"/>
        </w:rPr>
        <w:br/>
      </w:r>
      <w:r w:rsidR="00B1109C" w:rsidRPr="00C17FC6">
        <w:rPr>
          <w:rFonts w:ascii="PT Astra Serif" w:hAnsi="PT Astra Serif"/>
          <w:b/>
          <w:sz w:val="28"/>
          <w:szCs w:val="28"/>
        </w:rPr>
        <w:t>и среднего предпринимательства, имеющим статус социального предприятия, и (или) субъектам малого и среднего</w:t>
      </w:r>
      <w:r w:rsidR="00C17FC6">
        <w:rPr>
          <w:rFonts w:ascii="PT Astra Serif" w:hAnsi="PT Astra Serif"/>
          <w:b/>
          <w:sz w:val="28"/>
          <w:szCs w:val="28"/>
        </w:rPr>
        <w:t xml:space="preserve"> </w:t>
      </w:r>
      <w:r w:rsidR="00B1109C" w:rsidRPr="00C17FC6">
        <w:rPr>
          <w:rFonts w:ascii="PT Astra Serif" w:hAnsi="PT Astra Serif"/>
          <w:b/>
          <w:sz w:val="28"/>
          <w:szCs w:val="28"/>
        </w:rPr>
        <w:t>предпринимательства, созданным физическими лицами в возрасте до 25 лет включительно</w:t>
      </w:r>
      <w:r w:rsidR="00B1109C" w:rsidRPr="00192673">
        <w:rPr>
          <w:rFonts w:ascii="PT Astra Serif" w:hAnsi="PT Astra Serif"/>
          <w:sz w:val="28"/>
          <w:szCs w:val="28"/>
        </w:rPr>
        <w:t xml:space="preserve"> </w:t>
      </w:r>
      <w:r w:rsidR="00062A03">
        <w:rPr>
          <w:rFonts w:ascii="PT Astra Serif" w:hAnsi="PT Astra Serif"/>
          <w:sz w:val="28"/>
          <w:szCs w:val="28"/>
        </w:rPr>
        <w:br/>
      </w:r>
      <w:r w:rsidR="00B1109C" w:rsidRPr="00192673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="00C17FC6" w:rsidRPr="00C17FC6">
        <w:rPr>
          <w:rFonts w:ascii="PT Astra Serif" w:eastAsiaTheme="minorHAnsi" w:hAnsi="PT Astra Serif" w:cs="PT Astra Serif"/>
          <w:b/>
          <w:sz w:val="28"/>
          <w:szCs w:val="28"/>
        </w:rPr>
        <w:t>7993,6</w:t>
      </w:r>
      <w:r w:rsidR="00B1109C" w:rsidRPr="00C17FC6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B1109C" w:rsidRPr="00C17FC6">
        <w:rPr>
          <w:rFonts w:ascii="PT Astra Serif" w:hAnsi="PT Astra Serif"/>
          <w:b/>
          <w:sz w:val="28"/>
          <w:szCs w:val="28"/>
        </w:rPr>
        <w:t>тыс. рублей</w:t>
      </w:r>
      <w:r w:rsidR="00B1109C" w:rsidRPr="00192673">
        <w:rPr>
          <w:rFonts w:ascii="PT Astra Serif" w:hAnsi="PT Astra Serif"/>
          <w:sz w:val="28"/>
          <w:szCs w:val="28"/>
        </w:rPr>
        <w:t xml:space="preserve">, из них </w:t>
      </w:r>
      <w:r w:rsidR="00C17FC6" w:rsidRPr="00C17FC6">
        <w:rPr>
          <w:rFonts w:ascii="PT Astra Serif" w:eastAsiaTheme="minorHAnsi" w:hAnsi="PT Astra Serif" w:cs="PT Astra Serif"/>
          <w:b/>
          <w:sz w:val="28"/>
          <w:szCs w:val="28"/>
        </w:rPr>
        <w:t>240,0</w:t>
      </w:r>
      <w:r w:rsidR="00B1109C" w:rsidRPr="00C17FC6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B1109C" w:rsidRPr="00C17FC6">
        <w:rPr>
          <w:rFonts w:ascii="PT Astra Serif" w:hAnsi="PT Astra Serif"/>
          <w:b/>
          <w:sz w:val="28"/>
          <w:szCs w:val="28"/>
        </w:rPr>
        <w:t>тыс. рублей</w:t>
      </w:r>
      <w:r w:rsidR="00B1109C" w:rsidRPr="00192673">
        <w:rPr>
          <w:rFonts w:ascii="PT Astra Serif" w:hAnsi="PT Astra Serif"/>
          <w:sz w:val="28"/>
          <w:szCs w:val="28"/>
        </w:rPr>
        <w:t xml:space="preserve"> средства областного бюджета Ульяновской области, </w:t>
      </w:r>
      <w:r w:rsidR="00C17FC6" w:rsidRPr="00C17FC6">
        <w:rPr>
          <w:rFonts w:ascii="PT Astra Serif" w:eastAsiaTheme="minorHAnsi" w:hAnsi="PT Astra Serif" w:cs="PT Astra Serif"/>
          <w:b/>
          <w:sz w:val="28"/>
          <w:szCs w:val="28"/>
        </w:rPr>
        <w:t>7753,6</w:t>
      </w:r>
      <w:r w:rsidR="00B1109C" w:rsidRPr="00C17FC6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B1109C" w:rsidRPr="00C17FC6">
        <w:rPr>
          <w:rFonts w:ascii="PT Astra Serif" w:hAnsi="PT Astra Serif"/>
          <w:b/>
          <w:sz w:val="28"/>
          <w:szCs w:val="28"/>
        </w:rPr>
        <w:t>тыс. рублей</w:t>
      </w:r>
      <w:r w:rsidR="00B1109C" w:rsidRPr="00192673">
        <w:rPr>
          <w:rFonts w:ascii="PT Astra Serif" w:hAnsi="PT Astra Serif"/>
          <w:sz w:val="28"/>
          <w:szCs w:val="28"/>
        </w:rPr>
        <w:t xml:space="preserve"> – средства федерального бюджета.</w:t>
      </w:r>
      <w:proofErr w:type="gramEnd"/>
      <w:r w:rsidR="00B1109C" w:rsidRPr="00192673">
        <w:rPr>
          <w:rFonts w:ascii="PT Astra Serif" w:hAnsi="PT Astra Serif"/>
          <w:sz w:val="28"/>
          <w:szCs w:val="28"/>
        </w:rPr>
        <w:t xml:space="preserve"> По состоянию на 01.</w:t>
      </w:r>
      <w:r w:rsidR="00C17FC6">
        <w:rPr>
          <w:rFonts w:ascii="PT Astra Serif" w:hAnsi="PT Astra Serif"/>
          <w:sz w:val="28"/>
          <w:szCs w:val="28"/>
        </w:rPr>
        <w:t>01.2024</w:t>
      </w:r>
      <w:r w:rsidR="00B1109C" w:rsidRPr="00192673">
        <w:rPr>
          <w:rFonts w:ascii="PT Astra Serif" w:hAnsi="PT Astra Serif"/>
          <w:sz w:val="28"/>
          <w:szCs w:val="28"/>
        </w:rPr>
        <w:t xml:space="preserve"> мероприятие профинансировано на общую сумму</w:t>
      </w:r>
      <w:r w:rsidR="00B1109C" w:rsidRPr="00192673">
        <w:rPr>
          <w:rFonts w:ascii="PT Astra Serif" w:hAnsi="PT Astra Serif"/>
          <w:i/>
          <w:sz w:val="28"/>
          <w:szCs w:val="28"/>
        </w:rPr>
        <w:t xml:space="preserve"> </w:t>
      </w:r>
      <w:r w:rsidR="00C17FC6" w:rsidRPr="00C17FC6">
        <w:rPr>
          <w:rFonts w:ascii="PT Astra Serif" w:eastAsiaTheme="minorHAnsi" w:hAnsi="PT Astra Serif" w:cs="PT Astra Serif"/>
          <w:b/>
          <w:sz w:val="28"/>
          <w:szCs w:val="28"/>
        </w:rPr>
        <w:t>7493,4</w:t>
      </w:r>
      <w:r w:rsidR="00B1109C" w:rsidRPr="00C17FC6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B1109C" w:rsidRPr="00C17FC6">
        <w:rPr>
          <w:rFonts w:ascii="PT Astra Serif" w:hAnsi="PT Astra Serif"/>
          <w:b/>
          <w:sz w:val="28"/>
          <w:szCs w:val="28"/>
        </w:rPr>
        <w:t>тыс. рублей</w:t>
      </w:r>
      <w:r w:rsidR="00B1109C" w:rsidRPr="00192673">
        <w:rPr>
          <w:rFonts w:ascii="PT Astra Serif" w:hAnsi="PT Astra Serif"/>
          <w:sz w:val="28"/>
          <w:szCs w:val="28"/>
        </w:rPr>
        <w:t xml:space="preserve">, из них </w:t>
      </w:r>
      <w:r w:rsidR="00C17FC6" w:rsidRPr="00C17FC6">
        <w:rPr>
          <w:rFonts w:ascii="PT Astra Serif" w:eastAsiaTheme="minorHAnsi" w:hAnsi="PT Astra Serif" w:cs="PT Astra Serif"/>
          <w:b/>
          <w:sz w:val="28"/>
          <w:szCs w:val="28"/>
        </w:rPr>
        <w:t>224,802</w:t>
      </w:r>
      <w:r w:rsidR="00B1109C" w:rsidRPr="00C17FC6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B1109C" w:rsidRPr="00C17FC6">
        <w:rPr>
          <w:rFonts w:ascii="PT Astra Serif" w:hAnsi="PT Astra Serif"/>
          <w:b/>
          <w:sz w:val="28"/>
          <w:szCs w:val="28"/>
        </w:rPr>
        <w:t>тыс. рублей</w:t>
      </w:r>
      <w:r w:rsidR="00B1109C" w:rsidRPr="00192673">
        <w:rPr>
          <w:rFonts w:ascii="PT Astra Serif" w:hAnsi="PT Astra Serif"/>
          <w:sz w:val="28"/>
          <w:szCs w:val="28"/>
        </w:rPr>
        <w:t xml:space="preserve"> средства областного бюджета, </w:t>
      </w:r>
      <w:r w:rsidR="00C17FC6" w:rsidRPr="00C17FC6">
        <w:rPr>
          <w:rFonts w:ascii="PT Astra Serif" w:hAnsi="PT Astra Serif"/>
          <w:b/>
          <w:sz w:val="28"/>
          <w:szCs w:val="28"/>
        </w:rPr>
        <w:t>7268,598</w:t>
      </w:r>
      <w:r w:rsidR="00B1109C" w:rsidRPr="00C17FC6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B1109C" w:rsidRPr="00C17FC6">
        <w:rPr>
          <w:rFonts w:ascii="PT Astra Serif" w:hAnsi="PT Astra Serif"/>
          <w:b/>
          <w:sz w:val="28"/>
          <w:szCs w:val="28"/>
        </w:rPr>
        <w:t>тыс. рублей</w:t>
      </w:r>
      <w:r w:rsidR="00B1109C" w:rsidRPr="00192673">
        <w:rPr>
          <w:rFonts w:ascii="PT Astra Serif" w:hAnsi="PT Astra Serif"/>
          <w:sz w:val="28"/>
          <w:szCs w:val="28"/>
        </w:rPr>
        <w:t xml:space="preserve"> – средства федерального бюджета</w:t>
      </w:r>
      <w:r w:rsidR="00192673" w:rsidRPr="00192673">
        <w:rPr>
          <w:rFonts w:ascii="PT Astra Serif" w:hAnsi="PT Astra Serif"/>
          <w:sz w:val="28"/>
          <w:szCs w:val="28"/>
        </w:rPr>
        <w:t>, или</w:t>
      </w:r>
      <w:r w:rsidR="00192673" w:rsidRPr="00CB32AD">
        <w:rPr>
          <w:rFonts w:ascii="PT Astra Serif" w:hAnsi="PT Astra Serif"/>
          <w:sz w:val="28"/>
          <w:szCs w:val="28"/>
        </w:rPr>
        <w:t xml:space="preserve"> </w:t>
      </w:r>
      <w:r w:rsidR="00C17FC6" w:rsidRPr="00C17FC6">
        <w:rPr>
          <w:rFonts w:ascii="PT Astra Serif" w:hAnsi="PT Astra Serif"/>
          <w:b/>
          <w:sz w:val="28"/>
          <w:szCs w:val="28"/>
        </w:rPr>
        <w:t>93,7</w:t>
      </w:r>
      <w:r w:rsidR="00DB1554">
        <w:rPr>
          <w:rFonts w:ascii="PT Astra Serif" w:hAnsi="PT Astra Serif"/>
          <w:b/>
          <w:sz w:val="28"/>
          <w:szCs w:val="28"/>
        </w:rPr>
        <w:t>4</w:t>
      </w:r>
      <w:r w:rsidR="00192673" w:rsidRPr="00C17FC6">
        <w:rPr>
          <w:rFonts w:ascii="PT Astra Serif" w:hAnsi="PT Astra Serif"/>
          <w:b/>
          <w:sz w:val="28"/>
          <w:szCs w:val="28"/>
        </w:rPr>
        <w:t>%</w:t>
      </w:r>
      <w:r w:rsidR="00192673" w:rsidRPr="00CB32AD">
        <w:rPr>
          <w:rFonts w:ascii="PT Astra Serif" w:hAnsi="PT Astra Serif"/>
          <w:sz w:val="28"/>
          <w:szCs w:val="28"/>
        </w:rPr>
        <w:t xml:space="preserve"> от запланированных средств.</w:t>
      </w:r>
      <w:r w:rsidR="00192673" w:rsidRPr="004D2D2F">
        <w:t xml:space="preserve"> </w:t>
      </w:r>
    </w:p>
    <w:p w:rsidR="00C15657" w:rsidRDefault="00C15657" w:rsidP="00B1109C">
      <w:pPr>
        <w:spacing w:line="230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565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Предоставление грантов в форме субсидий субъектам малого и среднего предпринимательства, имеющим статус социального предприятия, и (или) субъектам малого и среднего предпринимательства, созданным физическими лицами в возрасте до 25 лет включительно осуществляется на заявительной основе. </w:t>
      </w:r>
      <w:proofErr w:type="gramStart"/>
      <w:r w:rsidRPr="00C1565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 результатам проведённых конкурсных отборов на предоставление грантов в форме субсидий субъектам малого и среднего предпринимательства, имеющим статус социального предприятия, и (или) субъектам малого </w:t>
      </w:r>
      <w:r w:rsidR="00062A03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C15657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 xml:space="preserve">и среднего предпринимательства, созданным физическими лицами в возрасте до 25 лет включительно, чьи заявки соответствовали требованиям Правил, утвержденных постановлением Правительства Ульяновской области </w:t>
      </w:r>
      <w:r w:rsidR="00062A03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C15657">
        <w:rPr>
          <w:rFonts w:ascii="PT Astra Serif" w:eastAsia="Calibri" w:hAnsi="PT Astra Serif" w:cs="Times New Roman"/>
          <w:sz w:val="28"/>
          <w:szCs w:val="28"/>
          <w:lang w:eastAsia="en-US"/>
        </w:rPr>
        <w:t>от 23.08.2021 № 386-П, заключено 16 соглашений на общую сумму 7493,4 тыс. рублей.</w:t>
      </w:r>
      <w:proofErr w:type="gramEnd"/>
      <w:r w:rsidRPr="00C1565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Неиспользованный остаток лимитов составил 500,2 тыс. рублей в связи с отсутствием заявок на предоставление грантов, соответствующих требованиям Правил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B1109C" w:rsidRDefault="00B1109C" w:rsidP="00B1109C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B947D2">
        <w:rPr>
          <w:rFonts w:ascii="PT Astra Serif" w:eastAsia="Arial Unicode MS" w:hAnsi="PT Astra Serif"/>
          <w:b/>
          <w:sz w:val="28"/>
          <w:szCs w:val="28"/>
        </w:rPr>
        <w:t>2)</w:t>
      </w:r>
      <w:r>
        <w:rPr>
          <w:rFonts w:ascii="PT Astra Serif" w:eastAsia="Arial Unicode MS" w:hAnsi="PT Astra Serif"/>
          <w:sz w:val="28"/>
          <w:szCs w:val="28"/>
        </w:rPr>
        <w:t xml:space="preserve"> </w:t>
      </w:r>
      <w:r w:rsidRPr="007A73A1">
        <w:rPr>
          <w:rFonts w:ascii="PT Astra Serif" w:eastAsia="Arial Unicode MS" w:hAnsi="PT Astra Serif"/>
          <w:b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</w:t>
      </w:r>
      <w:r w:rsidR="00062A03">
        <w:rPr>
          <w:rFonts w:ascii="PT Astra Serif" w:eastAsia="Arial Unicode MS" w:hAnsi="PT Astra Serif"/>
          <w:b/>
          <w:sz w:val="28"/>
          <w:szCs w:val="28"/>
        </w:rPr>
        <w:br/>
      </w:r>
      <w:r w:rsidRPr="007A73A1">
        <w:rPr>
          <w:rFonts w:ascii="PT Astra Serif" w:eastAsia="Arial Unicode MS" w:hAnsi="PT Astra Serif"/>
          <w:b/>
          <w:sz w:val="28"/>
          <w:szCs w:val="28"/>
        </w:rPr>
        <w:t xml:space="preserve">с предоставлением гражданам, желающим вести бизнес, начинающим </w:t>
      </w:r>
      <w:r w:rsidR="00062A03">
        <w:rPr>
          <w:rFonts w:ascii="PT Astra Serif" w:eastAsia="Arial Unicode MS" w:hAnsi="PT Astra Serif"/>
          <w:b/>
          <w:sz w:val="28"/>
          <w:szCs w:val="28"/>
        </w:rPr>
        <w:br/>
      </w:r>
      <w:r w:rsidRPr="007A73A1">
        <w:rPr>
          <w:rFonts w:ascii="PT Astra Serif" w:eastAsia="Arial Unicode MS" w:hAnsi="PT Astra Serif"/>
          <w:b/>
          <w:sz w:val="28"/>
          <w:szCs w:val="28"/>
        </w:rPr>
        <w:t xml:space="preserve">и действующим предпринимателям комплекса услуг, направленных на вовлечение в предпринимательскую деятельность, а также </w:t>
      </w:r>
      <w:r w:rsidR="00062A03">
        <w:rPr>
          <w:rFonts w:ascii="PT Astra Serif" w:eastAsia="Arial Unicode MS" w:hAnsi="PT Astra Serif"/>
          <w:b/>
          <w:sz w:val="28"/>
          <w:szCs w:val="28"/>
        </w:rPr>
        <w:t>и</w:t>
      </w:r>
      <w:r w:rsidRPr="007A73A1">
        <w:rPr>
          <w:rFonts w:ascii="PT Astra Serif" w:eastAsia="Arial Unicode MS" w:hAnsi="PT Astra Serif"/>
          <w:b/>
          <w:sz w:val="28"/>
          <w:szCs w:val="28"/>
        </w:rPr>
        <w:t>нформационно-консультационных и образовательных услуг</w:t>
      </w:r>
      <w:r>
        <w:rPr>
          <w:rFonts w:ascii="PT Astra Serif" w:eastAsia="Arial Unicode MS" w:hAnsi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Pr="007A73A1">
        <w:rPr>
          <w:rFonts w:ascii="PT Astra Serif" w:eastAsiaTheme="minorHAnsi" w:hAnsi="PT Astra Serif" w:cs="PT Astra Serif"/>
          <w:b/>
          <w:sz w:val="28"/>
          <w:szCs w:val="28"/>
        </w:rPr>
        <w:t xml:space="preserve">13027,1 </w:t>
      </w:r>
      <w:r w:rsidRPr="007A73A1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, из них </w:t>
      </w:r>
      <w:r w:rsidRPr="007A73A1">
        <w:rPr>
          <w:rFonts w:ascii="PT Astra Serif" w:eastAsiaTheme="minorHAnsi" w:hAnsi="PT Astra Serif" w:cs="PT Astra Serif"/>
          <w:b/>
          <w:sz w:val="28"/>
          <w:szCs w:val="28"/>
        </w:rPr>
        <w:t xml:space="preserve">500,0 </w:t>
      </w:r>
      <w:r w:rsidRPr="007A73A1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 средства областного бюджета Ульяновской области, </w:t>
      </w:r>
      <w:r w:rsidRPr="007A73A1">
        <w:rPr>
          <w:rFonts w:ascii="PT Astra Serif" w:eastAsiaTheme="minorHAnsi" w:hAnsi="PT Astra Serif" w:cs="PT Astra Serif"/>
          <w:b/>
          <w:sz w:val="28"/>
          <w:szCs w:val="28"/>
        </w:rPr>
        <w:t>12527,1</w:t>
      </w:r>
      <w:proofErr w:type="gramEnd"/>
      <w:r w:rsidRPr="007A73A1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Pr="007A73A1">
        <w:rPr>
          <w:rFonts w:ascii="PT Astra Serif" w:hAnsi="PT Astra Serif"/>
          <w:b/>
          <w:sz w:val="28"/>
          <w:szCs w:val="28"/>
        </w:rPr>
        <w:t>тыс. рублей</w:t>
      </w:r>
      <w:r w:rsidRPr="001C5742">
        <w:rPr>
          <w:rFonts w:ascii="PT Astra Serif" w:hAnsi="PT Astra Serif"/>
          <w:sz w:val="28"/>
          <w:szCs w:val="28"/>
        </w:rPr>
        <w:t xml:space="preserve"> – средства федерального бюджета. </w:t>
      </w:r>
      <w:r>
        <w:rPr>
          <w:rFonts w:ascii="PT Astra Serif" w:hAnsi="PT Astra Serif"/>
          <w:sz w:val="28"/>
          <w:szCs w:val="28"/>
        </w:rPr>
        <w:t>М</w:t>
      </w:r>
      <w:r w:rsidRPr="001C5742">
        <w:rPr>
          <w:rFonts w:ascii="PT Astra Serif" w:hAnsi="PT Astra Serif"/>
          <w:sz w:val="28"/>
          <w:szCs w:val="28"/>
        </w:rPr>
        <w:t>ероприяти</w:t>
      </w:r>
      <w:r>
        <w:rPr>
          <w:rFonts w:ascii="PT Astra Serif" w:hAnsi="PT Astra Serif"/>
          <w:sz w:val="28"/>
          <w:szCs w:val="28"/>
        </w:rPr>
        <w:t>е</w:t>
      </w:r>
      <w:r w:rsidRPr="001C5742">
        <w:rPr>
          <w:rFonts w:ascii="PT Astra Serif" w:hAnsi="PT Astra Serif"/>
          <w:sz w:val="28"/>
          <w:szCs w:val="28"/>
        </w:rPr>
        <w:t xml:space="preserve"> профинан</w:t>
      </w:r>
      <w:r>
        <w:rPr>
          <w:rFonts w:ascii="PT Astra Serif" w:hAnsi="PT Astra Serif"/>
          <w:sz w:val="28"/>
          <w:szCs w:val="28"/>
        </w:rPr>
        <w:t>сировано</w:t>
      </w:r>
      <w:r w:rsidRPr="001C5742">
        <w:rPr>
          <w:rFonts w:ascii="PT Astra Serif" w:hAnsi="PT Astra Serif"/>
          <w:sz w:val="28"/>
          <w:szCs w:val="28"/>
        </w:rPr>
        <w:t xml:space="preserve"> </w:t>
      </w:r>
      <w:r w:rsidRPr="007A73A1">
        <w:rPr>
          <w:rFonts w:ascii="PT Astra Serif" w:hAnsi="PT Astra Serif"/>
          <w:b/>
          <w:sz w:val="28"/>
          <w:szCs w:val="28"/>
        </w:rPr>
        <w:t>на 100%</w:t>
      </w:r>
      <w:r w:rsidRPr="001C5742">
        <w:rPr>
          <w:rFonts w:ascii="PT Astra Serif" w:hAnsi="PT Astra Serif"/>
          <w:sz w:val="28"/>
          <w:szCs w:val="28"/>
        </w:rPr>
        <w:t xml:space="preserve"> </w:t>
      </w:r>
      <w:r w:rsidR="00062A03">
        <w:rPr>
          <w:rFonts w:ascii="PT Astra Serif" w:hAnsi="PT Astra Serif"/>
          <w:sz w:val="28"/>
          <w:szCs w:val="28"/>
        </w:rPr>
        <w:br/>
      </w:r>
      <w:r w:rsidRPr="001C5742">
        <w:rPr>
          <w:rFonts w:ascii="PT Astra Serif" w:hAnsi="PT Astra Serif"/>
          <w:sz w:val="28"/>
          <w:szCs w:val="28"/>
        </w:rPr>
        <w:t>от запланированных средств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B1109C" w:rsidRPr="00062A03" w:rsidRDefault="00B1109C" w:rsidP="00B1109C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</w:p>
    <w:p w:rsidR="00B1109C" w:rsidRDefault="00B1109C" w:rsidP="00733434">
      <w:pPr>
        <w:widowControl/>
        <w:tabs>
          <w:tab w:val="left" w:pos="851"/>
        </w:tabs>
        <w:autoSpaceDE/>
        <w:autoSpaceDN/>
        <w:adjustRightInd/>
        <w:spacing w:line="230" w:lineRule="auto"/>
        <w:ind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Исполнение п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>оказател</w:t>
      </w:r>
      <w:r>
        <w:rPr>
          <w:rFonts w:ascii="PT Astra Serif" w:hAnsi="PT Astra Serif" w:cs="Arial"/>
          <w:b/>
          <w:color w:val="000000"/>
          <w:sz w:val="28"/>
          <w:szCs w:val="28"/>
        </w:rPr>
        <w:t>ей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 xml:space="preserve"> </w:t>
      </w:r>
      <w:r w:rsidRPr="001A0CC8">
        <w:rPr>
          <w:rFonts w:ascii="PT Astra Serif" w:hAnsi="PT Astra Serif"/>
          <w:b/>
          <w:sz w:val="28"/>
          <w:szCs w:val="28"/>
        </w:rPr>
        <w:t xml:space="preserve">регионального проекта </w:t>
      </w:r>
      <w:r w:rsidRPr="00B1109C">
        <w:rPr>
          <w:rFonts w:ascii="PT Astra Serif" w:hAnsi="PT Astra Serif"/>
          <w:b/>
          <w:sz w:val="28"/>
          <w:szCs w:val="28"/>
        </w:rPr>
        <w:t>«</w:t>
      </w:r>
      <w:r w:rsidRPr="00B1109C">
        <w:rPr>
          <w:rFonts w:ascii="PT Astra Serif" w:hAnsi="PT Astra Serif" w:cs="PT Astra Serif"/>
          <w:b/>
          <w:bCs/>
          <w:sz w:val="28"/>
          <w:szCs w:val="28"/>
        </w:rPr>
        <w:t>Создание условий для лёгкого старта и комфортного ведения бизнеса</w:t>
      </w:r>
      <w:r w:rsidRPr="00B1109C">
        <w:rPr>
          <w:rFonts w:ascii="PT Astra Serif" w:hAnsi="PT Astra Serif"/>
          <w:b/>
          <w:sz w:val="28"/>
          <w:szCs w:val="28"/>
        </w:rPr>
        <w:t>»</w:t>
      </w:r>
    </w:p>
    <w:p w:rsidR="007A73A1" w:rsidRPr="00062A03" w:rsidRDefault="007A73A1" w:rsidP="00733434">
      <w:pPr>
        <w:widowControl/>
        <w:tabs>
          <w:tab w:val="left" w:pos="851"/>
        </w:tabs>
        <w:autoSpaceDE/>
        <w:autoSpaceDN/>
        <w:adjustRightInd/>
        <w:spacing w:line="230" w:lineRule="auto"/>
        <w:ind w:firstLine="0"/>
        <w:contextualSpacing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2850"/>
      </w:tblGrid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33434">
              <w:rPr>
                <w:rFonts w:ascii="PT Astra Serif" w:hAnsi="PT Astra Serif" w:cs="PT Astra Serif"/>
                <w:b/>
                <w:sz w:val="24"/>
                <w:szCs w:val="24"/>
              </w:rPr>
              <w:t>Показатели/результаты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733434" w:rsidP="00B65241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33434">
              <w:rPr>
                <w:rFonts w:ascii="PT Astra Serif" w:hAnsi="PT Astra Serif" w:cs="PT Astra Serif"/>
                <w:b/>
                <w:sz w:val="24"/>
                <w:szCs w:val="24"/>
              </w:rPr>
              <w:t>Плановое значение на 2023</w:t>
            </w:r>
            <w:r w:rsidR="00B1109C" w:rsidRPr="00733434">
              <w:rPr>
                <w:rFonts w:ascii="PT Astra Serif" w:hAnsi="PT Astra Serif" w:cs="PT Astra Serif"/>
                <w:b/>
                <w:sz w:val="24"/>
                <w:szCs w:val="24"/>
              </w:rPr>
              <w:t>г.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C" w:rsidRPr="00E83C8A" w:rsidRDefault="00B1109C" w:rsidP="007A73A1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83C8A">
              <w:rPr>
                <w:rFonts w:ascii="PT Astra Serif" w:hAnsi="PT Astra Serif" w:cs="PT Astra Serif"/>
                <w:b/>
                <w:sz w:val="24"/>
                <w:szCs w:val="24"/>
              </w:rPr>
              <w:t>Фактическое значение</w:t>
            </w:r>
            <w:r w:rsidR="00733434" w:rsidRPr="00E83C8A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на 01.</w:t>
            </w:r>
            <w:r w:rsidR="007A73A1" w:rsidRPr="00E83C8A">
              <w:rPr>
                <w:rFonts w:ascii="PT Astra Serif" w:hAnsi="PT Astra Serif" w:cs="PT Astra Serif"/>
                <w:b/>
                <w:sz w:val="24"/>
                <w:szCs w:val="24"/>
              </w:rPr>
              <w:t>0</w:t>
            </w:r>
            <w:r w:rsidR="00733434" w:rsidRPr="00E83C8A"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="007A73A1" w:rsidRPr="00E83C8A">
              <w:rPr>
                <w:rFonts w:ascii="PT Astra Serif" w:hAnsi="PT Astra Serif" w:cs="PT Astra Serif"/>
                <w:b/>
                <w:sz w:val="24"/>
                <w:szCs w:val="24"/>
              </w:rPr>
              <w:t>.2024</w:t>
            </w:r>
          </w:p>
        </w:tc>
      </w:tr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ind w:firstLine="0"/>
              <w:rPr>
                <w:rFonts w:ascii="PT Astra Serif" w:hAnsi="PT Astra Serif"/>
                <w:color w:val="000000" w:themeColor="text1"/>
              </w:rPr>
            </w:pPr>
            <w:r w:rsidRPr="00733434">
              <w:rPr>
                <w:rFonts w:ascii="PT Astra Serif" w:hAnsi="PT Astra Serif" w:cs="PT Astra Serif"/>
                <w:color w:val="000000" w:themeColor="text1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B65241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t>8,053</w:t>
            </w:r>
            <w:r w:rsidR="00B1109C" w:rsidRPr="00733434">
              <w:rPr>
                <w:rFonts w:ascii="PT Astra Serif" w:hAnsi="PT Astra Serif" w:cs="PT Astra Serif"/>
              </w:rPr>
              <w:t xml:space="preserve"> тыс.</w:t>
            </w:r>
            <w:r w:rsidR="00E83C8A">
              <w:rPr>
                <w:rFonts w:ascii="PT Astra Serif" w:hAnsi="PT Astra Serif" w:cs="PT Astra Serif"/>
              </w:rPr>
              <w:t xml:space="preserve"> </w:t>
            </w:r>
            <w:r w:rsidR="00B1109C" w:rsidRPr="00733434">
              <w:rPr>
                <w:rFonts w:ascii="PT Astra Serif" w:hAnsi="PT Astra Serif" w:cs="PT Astra Serif"/>
              </w:rPr>
              <w:t>ед.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9C" w:rsidRPr="00E83C8A" w:rsidRDefault="00733434" w:rsidP="00733434">
            <w:pPr>
              <w:suppressLineNumbers/>
              <w:ind w:firstLine="0"/>
              <w:jc w:val="center"/>
            </w:pPr>
            <w:r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>10,02</w:t>
            </w:r>
            <w:r w:rsidR="00B1109C"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 xml:space="preserve"> тыс. ед.</w:t>
            </w:r>
          </w:p>
          <w:p w:rsidR="00B1109C" w:rsidRPr="00E83C8A" w:rsidRDefault="00B1109C" w:rsidP="00733434">
            <w:pPr>
              <w:suppressLineNumbers/>
              <w:ind w:firstLine="0"/>
              <w:jc w:val="center"/>
            </w:pPr>
            <w:r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>(</w:t>
            </w:r>
            <w:r w:rsidR="00733434"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>124,4</w:t>
            </w:r>
            <w:r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>%)</w:t>
            </w:r>
          </w:p>
        </w:tc>
      </w:tr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1E1FE8">
            <w:pPr>
              <w:pStyle w:val="ac"/>
              <w:jc w:val="both"/>
              <w:rPr>
                <w:rFonts w:ascii="PT Astra Serif" w:hAnsi="PT Astra Serif"/>
              </w:rPr>
            </w:pPr>
            <w:r w:rsidRPr="00733434">
              <w:rPr>
                <w:rFonts w:ascii="PT Astra Serif" w:hAnsi="PT Astra Serif" w:cs="PT Astra Serif"/>
              </w:rPr>
              <w:t>Объ</w:t>
            </w:r>
            <w:r w:rsidR="001E1FE8">
              <w:rPr>
                <w:rFonts w:ascii="PT Astra Serif" w:hAnsi="PT Astra Serif" w:cs="PT Astra Serif"/>
              </w:rPr>
              <w:t>ё</w:t>
            </w:r>
            <w:r w:rsidRPr="00733434">
              <w:rPr>
                <w:rFonts w:ascii="PT Astra Serif" w:hAnsi="PT Astra Serif" w:cs="PT Astra Serif"/>
              </w:rPr>
              <w:t>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B65241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t>0,0163</w:t>
            </w:r>
            <w:r w:rsidR="00B1109C" w:rsidRPr="00733434">
              <w:rPr>
                <w:rFonts w:ascii="PT Astra Serif" w:hAnsi="PT Astra Serif" w:cs="PT Astra Serif"/>
              </w:rPr>
              <w:t xml:space="preserve"> млрд. руб.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9C" w:rsidRPr="00E83C8A" w:rsidRDefault="00E83C8A" w:rsidP="00733434">
            <w:pPr>
              <w:suppressLineNumbers/>
              <w:tabs>
                <w:tab w:val="left" w:pos="813"/>
              </w:tabs>
              <w:ind w:firstLine="0"/>
              <w:jc w:val="center"/>
            </w:pPr>
            <w:r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>0,047107</w:t>
            </w:r>
            <w:r w:rsidR="00B1109C"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 xml:space="preserve"> млрд. руб.</w:t>
            </w:r>
          </w:p>
          <w:p w:rsidR="00B1109C" w:rsidRPr="007A73A1" w:rsidRDefault="00B1109C" w:rsidP="00E83C8A">
            <w:pPr>
              <w:suppressLineNumbers/>
              <w:tabs>
                <w:tab w:val="left" w:pos="813"/>
              </w:tabs>
              <w:ind w:firstLine="0"/>
              <w:jc w:val="center"/>
              <w:rPr>
                <w:highlight w:val="yellow"/>
              </w:rPr>
            </w:pPr>
            <w:r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>(</w:t>
            </w:r>
            <w:r w:rsidR="00E83C8A"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>289,0</w:t>
            </w:r>
            <w:r w:rsidRPr="00E83C8A">
              <w:rPr>
                <w:rFonts w:ascii="PT Astra Serif" w:eastAsia="Tahoma" w:hAnsi="PT Astra Serif" w:cs="PT Astra Serif"/>
                <w:kern w:val="2"/>
                <w:lang w:bidi="hi-IN"/>
              </w:rPr>
              <w:t>%)</w:t>
            </w:r>
          </w:p>
        </w:tc>
      </w:tr>
      <w:tr w:rsidR="00B1109C" w:rsidRPr="00733434" w:rsidTr="007334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pStyle w:val="ac"/>
              <w:jc w:val="both"/>
              <w:rPr>
                <w:rFonts w:ascii="PT Astra Serif" w:hAnsi="PT Astra Serif"/>
              </w:rPr>
            </w:pPr>
            <w:r w:rsidRPr="00733434">
              <w:rPr>
                <w:rFonts w:ascii="PT Astra Serif" w:hAnsi="PT Astra Serif" w:cs="PT Astra Serif"/>
              </w:rPr>
              <w:t xml:space="preserve">Количество </w:t>
            </w:r>
            <w:proofErr w:type="gramStart"/>
            <w:r w:rsidRPr="00733434">
              <w:rPr>
                <w:rFonts w:ascii="PT Astra Serif" w:hAnsi="PT Astra Serif" w:cs="PT Astra Serif"/>
              </w:rPr>
              <w:t>действующих</w:t>
            </w:r>
            <w:proofErr w:type="gramEnd"/>
            <w:r w:rsidRPr="00733434">
              <w:rPr>
                <w:rFonts w:ascii="PT Astra Serif" w:hAnsi="PT Astra Serif" w:cs="PT Astra Serif"/>
              </w:rPr>
              <w:t xml:space="preserve"> микрозаймов, предоставленных начинающим предпринимателям.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733434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t>43</w:t>
            </w:r>
            <w:r w:rsidR="00B1109C" w:rsidRPr="00733434">
              <w:rPr>
                <w:rFonts w:ascii="PT Astra Serif" w:hAnsi="PT Astra Serif" w:cs="PT Astra Serif"/>
              </w:rPr>
              <w:t xml:space="preserve"> ед.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9C" w:rsidRPr="00111FAB" w:rsidRDefault="00111FAB" w:rsidP="00733434">
            <w:pPr>
              <w:suppressLineNumbers/>
              <w:ind w:firstLine="0"/>
              <w:jc w:val="center"/>
            </w:pPr>
            <w:r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>47</w:t>
            </w:r>
            <w:r w:rsidR="00B1109C"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 xml:space="preserve"> ед.</w:t>
            </w:r>
          </w:p>
          <w:p w:rsidR="00B1109C" w:rsidRPr="007A73A1" w:rsidRDefault="00B1109C" w:rsidP="00111FAB">
            <w:pPr>
              <w:suppressLineNumbers/>
              <w:ind w:firstLine="0"/>
              <w:jc w:val="center"/>
              <w:rPr>
                <w:highlight w:val="yellow"/>
              </w:rPr>
            </w:pPr>
            <w:r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>(</w:t>
            </w:r>
            <w:r w:rsidR="00111FAB"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>109,3</w:t>
            </w:r>
            <w:r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>%)</w:t>
            </w:r>
          </w:p>
        </w:tc>
      </w:tr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6C1876" w:rsidP="00B65241">
            <w:pPr>
              <w:pStyle w:val="ac"/>
              <w:jc w:val="both"/>
              <w:rPr>
                <w:rFonts w:ascii="PT Astra Serif" w:hAnsi="PT Astra Serif"/>
                <w:color w:val="000000" w:themeColor="text1"/>
              </w:rPr>
            </w:pPr>
            <w:r w:rsidRPr="006C1876">
              <w:rPr>
                <w:rFonts w:ascii="PT Astra Serif" w:eastAsia="Times New Roman" w:hAnsi="PT Astra Serif" w:cs="Times New Roman CYR"/>
                <w:color w:val="000000" w:themeColor="text1"/>
                <w:kern w:val="0"/>
                <w:lang w:eastAsia="ru-RU" w:bidi="ar-SA"/>
              </w:rPr>
              <w:t>Количество уникальных социальных предприятий, включённых в реестр социальных предпринимателей, и (или)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 (накопленным итогом)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B65241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t>48</w:t>
            </w:r>
            <w:r w:rsidR="00B1109C" w:rsidRPr="00733434">
              <w:rPr>
                <w:rFonts w:ascii="PT Astra Serif" w:hAnsi="PT Astra Serif" w:cs="PT Astra Serif"/>
              </w:rPr>
              <w:t xml:space="preserve"> ед.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9C" w:rsidRPr="00111FAB" w:rsidRDefault="00111FAB" w:rsidP="00733434">
            <w:pPr>
              <w:suppressLineNumbers/>
              <w:ind w:firstLine="0"/>
              <w:jc w:val="center"/>
            </w:pPr>
            <w:r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 xml:space="preserve">104 </w:t>
            </w:r>
            <w:r w:rsidR="00B1109C"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>ед.</w:t>
            </w:r>
          </w:p>
          <w:p w:rsidR="00B1109C" w:rsidRPr="007A73A1" w:rsidRDefault="00B1109C" w:rsidP="00111FAB">
            <w:pPr>
              <w:suppressLineNumbers/>
              <w:ind w:firstLine="0"/>
              <w:jc w:val="center"/>
              <w:rPr>
                <w:highlight w:val="yellow"/>
              </w:rPr>
            </w:pPr>
            <w:r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>(</w:t>
            </w:r>
            <w:r w:rsidR="00111FAB"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>216,7</w:t>
            </w:r>
            <w:r w:rsidRPr="00111FAB">
              <w:rPr>
                <w:rFonts w:ascii="PT Astra Serif" w:eastAsia="Tahoma" w:hAnsi="PT Astra Serif" w:cs="PT Astra Serif"/>
                <w:kern w:val="2"/>
                <w:lang w:bidi="hi-IN"/>
              </w:rPr>
              <w:t>%)</w:t>
            </w:r>
          </w:p>
        </w:tc>
      </w:tr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pStyle w:val="ac"/>
              <w:rPr>
                <w:rFonts w:ascii="PT Astra Serif" w:hAnsi="PT Astra Serif"/>
              </w:rPr>
            </w:pPr>
            <w:r w:rsidRPr="00733434">
              <w:rPr>
                <w:rFonts w:ascii="PT Astra Serif" w:hAnsi="PT Astra Serif" w:cs="PT Astra Serif"/>
              </w:rPr>
              <w:lastRenderedPageBreak/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733434" w:rsidP="00B65241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t>2,025</w:t>
            </w:r>
            <w:r w:rsidR="00B1109C" w:rsidRPr="00733434">
              <w:rPr>
                <w:rFonts w:ascii="PT Astra Serif" w:hAnsi="PT Astra Serif" w:cs="PT Astra Serif"/>
              </w:rPr>
              <w:t xml:space="preserve"> тыс.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B1109C" w:rsidRPr="00733434">
              <w:rPr>
                <w:rFonts w:ascii="PT Astra Serif" w:hAnsi="PT Astra Serif" w:cs="PT Astra Serif"/>
              </w:rPr>
              <w:t>ед.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AB" w:rsidRDefault="00111FAB" w:rsidP="00733434">
            <w:pPr>
              <w:suppressLineNumbers/>
              <w:ind w:firstLine="0"/>
              <w:jc w:val="center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</w:rPr>
              <w:t>2,025</w:t>
            </w:r>
            <w:r w:rsidRPr="00733434">
              <w:rPr>
                <w:rFonts w:ascii="PT Astra Serif" w:hAnsi="PT Astra Serif" w:cs="PT Astra Serif"/>
              </w:rPr>
              <w:t xml:space="preserve"> тыс.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33434">
              <w:rPr>
                <w:rFonts w:ascii="PT Astra Serif" w:hAnsi="PT Astra Serif" w:cs="PT Astra Serif"/>
              </w:rPr>
              <w:t>ед.</w:t>
            </w:r>
            <w:r w:rsidRPr="007A73A1">
              <w:rPr>
                <w:rFonts w:ascii="PT Astra Serif" w:hAnsi="PT Astra Serif" w:cs="PT Astra Serif"/>
                <w:highlight w:val="yellow"/>
              </w:rPr>
              <w:t xml:space="preserve"> </w:t>
            </w:r>
          </w:p>
          <w:p w:rsidR="00B1109C" w:rsidRPr="007A73A1" w:rsidRDefault="00B1109C" w:rsidP="00111FAB">
            <w:pPr>
              <w:suppressLineNumbers/>
              <w:ind w:firstLine="0"/>
              <w:jc w:val="center"/>
              <w:rPr>
                <w:highlight w:val="yellow"/>
              </w:rPr>
            </w:pPr>
            <w:r w:rsidRPr="00111FAB">
              <w:rPr>
                <w:rFonts w:ascii="PT Astra Serif" w:hAnsi="PT Astra Serif" w:cs="PT Astra Serif"/>
              </w:rPr>
              <w:t>(</w:t>
            </w:r>
            <w:r w:rsidR="00111FAB" w:rsidRPr="00111FAB">
              <w:rPr>
                <w:rFonts w:ascii="PT Astra Serif" w:hAnsi="PT Astra Serif" w:cs="PT Astra Serif"/>
              </w:rPr>
              <w:t>100</w:t>
            </w:r>
            <w:r w:rsidRPr="00111FAB">
              <w:rPr>
                <w:rFonts w:ascii="PT Astra Serif" w:hAnsi="PT Astra Serif" w:cs="PT Astra Serif"/>
              </w:rPr>
              <w:t>%)</w:t>
            </w:r>
          </w:p>
        </w:tc>
      </w:tr>
    </w:tbl>
    <w:p w:rsidR="00B1109C" w:rsidRPr="00062A03" w:rsidRDefault="00B1109C" w:rsidP="004D2D2F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</w:p>
    <w:p w:rsidR="004D2D2F" w:rsidRPr="0035732A" w:rsidRDefault="00EC61D4" w:rsidP="004D2D2F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  <w:lang w:val="en-US"/>
        </w:rPr>
        <w:t>III</w:t>
      </w:r>
      <w:r>
        <w:rPr>
          <w:rFonts w:ascii="PT Astra Serif" w:eastAsia="Arial Unicode MS" w:hAnsi="PT Astra Serif"/>
          <w:sz w:val="28"/>
          <w:szCs w:val="28"/>
        </w:rPr>
        <w:t xml:space="preserve">. </w:t>
      </w:r>
      <w:r w:rsidRPr="00EC61D4">
        <w:rPr>
          <w:rFonts w:ascii="PT Astra Serif" w:eastAsia="Arial Unicode MS" w:hAnsi="PT Astra Serif"/>
          <w:b/>
          <w:sz w:val="28"/>
          <w:szCs w:val="28"/>
        </w:rPr>
        <w:t>«</w:t>
      </w:r>
      <w:r w:rsidR="001854EF" w:rsidRPr="00EC61D4">
        <w:rPr>
          <w:rFonts w:ascii="PT Astra Serif" w:hAnsi="PT Astra Serif" w:cs="PT Astra Serif"/>
          <w:b/>
          <w:bCs/>
          <w:sz w:val="28"/>
          <w:szCs w:val="28"/>
        </w:rPr>
        <w:t>Создание благоприятных условий для осуществления деятельности самозанятыми гражданами</w:t>
      </w:r>
      <w:r w:rsidR="001854EF" w:rsidRPr="00EC61D4">
        <w:rPr>
          <w:rFonts w:ascii="PT Astra Serif" w:eastAsia="Arial Unicode MS" w:hAnsi="PT Astra Serif"/>
          <w:b/>
          <w:sz w:val="28"/>
          <w:szCs w:val="28"/>
        </w:rPr>
        <w:t xml:space="preserve">» </w:t>
      </w:r>
      <w:r w:rsidR="004D2D2F" w:rsidRPr="00EC61D4">
        <w:rPr>
          <w:rFonts w:ascii="PT Astra Serif" w:hAnsi="PT Astra Serif"/>
          <w:sz w:val="28"/>
          <w:szCs w:val="28"/>
        </w:rPr>
        <w:t>с объёмом финансирования</w:t>
      </w:r>
      <w:r w:rsidR="004D2D2F" w:rsidRPr="004D2D2F">
        <w:rPr>
          <w:rFonts w:ascii="PT Astra Serif" w:hAnsi="PT Astra Serif"/>
          <w:b/>
          <w:sz w:val="28"/>
          <w:szCs w:val="28"/>
        </w:rPr>
        <w:t xml:space="preserve"> </w:t>
      </w:r>
      <w:r w:rsidR="00753E6C">
        <w:rPr>
          <w:rFonts w:ascii="PT Astra Serif" w:hAnsi="PT Astra Serif"/>
          <w:b/>
          <w:sz w:val="28"/>
          <w:szCs w:val="28"/>
        </w:rPr>
        <w:t>6644</w:t>
      </w:r>
      <w:proofErr w:type="gramStart"/>
      <w:r w:rsidR="00753E6C">
        <w:rPr>
          <w:rFonts w:ascii="PT Astra Serif" w:hAnsi="PT Astra Serif"/>
          <w:b/>
          <w:sz w:val="28"/>
          <w:szCs w:val="28"/>
        </w:rPr>
        <w:t>,4</w:t>
      </w:r>
      <w:proofErr w:type="gramEnd"/>
      <w:r w:rsidR="004D2D2F" w:rsidRPr="004D2D2F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4D2D2F" w:rsidRPr="00981687">
        <w:rPr>
          <w:rFonts w:ascii="PT Astra Serif" w:hAnsi="PT Astra Serif"/>
          <w:sz w:val="28"/>
          <w:szCs w:val="28"/>
        </w:rPr>
        <w:t xml:space="preserve">, из них </w:t>
      </w:r>
      <w:r w:rsidR="00753E6C" w:rsidRPr="007A73A1">
        <w:rPr>
          <w:rFonts w:ascii="PT Astra Serif" w:hAnsi="PT Astra Serif"/>
          <w:b/>
          <w:sz w:val="28"/>
          <w:szCs w:val="28"/>
        </w:rPr>
        <w:t>200,0</w:t>
      </w:r>
      <w:r w:rsidR="004D2D2F" w:rsidRPr="007A73A1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4D2D2F" w:rsidRPr="00981687">
        <w:rPr>
          <w:rFonts w:ascii="PT Astra Serif" w:hAnsi="PT Astra Serif"/>
          <w:sz w:val="28"/>
          <w:szCs w:val="28"/>
        </w:rPr>
        <w:t xml:space="preserve"> средства областного бюджета, </w:t>
      </w:r>
      <w:r w:rsidR="00753E6C" w:rsidRPr="007A73A1">
        <w:rPr>
          <w:rFonts w:ascii="PT Astra Serif" w:hAnsi="PT Astra Serif"/>
          <w:b/>
          <w:sz w:val="28"/>
          <w:szCs w:val="28"/>
        </w:rPr>
        <w:t>6 444,4</w:t>
      </w:r>
      <w:r w:rsidR="004D2D2F" w:rsidRPr="007A73A1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4D2D2F" w:rsidRPr="00981687">
        <w:rPr>
          <w:rFonts w:ascii="PT Astra Serif" w:hAnsi="PT Astra Serif"/>
          <w:sz w:val="28"/>
          <w:szCs w:val="28"/>
        </w:rPr>
        <w:t xml:space="preserve"> – средства федерального бюджета.</w:t>
      </w:r>
      <w:r w:rsidR="004D2D2F">
        <w:rPr>
          <w:rFonts w:ascii="PT Astra Serif" w:hAnsi="PT Astra Serif"/>
          <w:sz w:val="28"/>
          <w:szCs w:val="28"/>
        </w:rPr>
        <w:t xml:space="preserve"> </w:t>
      </w:r>
      <w:r w:rsidR="007A73A1">
        <w:rPr>
          <w:rFonts w:ascii="PT Astra Serif" w:hAnsi="PT Astra Serif"/>
          <w:sz w:val="28"/>
          <w:szCs w:val="28"/>
        </w:rPr>
        <w:t>М</w:t>
      </w:r>
      <w:r w:rsidR="007A73A1" w:rsidRPr="001C5742">
        <w:rPr>
          <w:rFonts w:ascii="PT Astra Serif" w:hAnsi="PT Astra Serif"/>
          <w:sz w:val="28"/>
          <w:szCs w:val="28"/>
        </w:rPr>
        <w:t>ероприяти</w:t>
      </w:r>
      <w:r w:rsidR="007A73A1">
        <w:rPr>
          <w:rFonts w:ascii="PT Astra Serif" w:hAnsi="PT Astra Serif"/>
          <w:sz w:val="28"/>
          <w:szCs w:val="28"/>
        </w:rPr>
        <w:t>е</w:t>
      </w:r>
      <w:r w:rsidR="007A73A1" w:rsidRPr="001C5742">
        <w:rPr>
          <w:rFonts w:ascii="PT Astra Serif" w:hAnsi="PT Astra Serif"/>
          <w:sz w:val="28"/>
          <w:szCs w:val="28"/>
        </w:rPr>
        <w:t xml:space="preserve"> профинан</w:t>
      </w:r>
      <w:r w:rsidR="007A73A1">
        <w:rPr>
          <w:rFonts w:ascii="PT Astra Serif" w:hAnsi="PT Astra Serif"/>
          <w:sz w:val="28"/>
          <w:szCs w:val="28"/>
        </w:rPr>
        <w:t>сировано</w:t>
      </w:r>
      <w:r w:rsidR="007A73A1" w:rsidRPr="001C5742">
        <w:rPr>
          <w:rFonts w:ascii="PT Astra Serif" w:hAnsi="PT Astra Serif"/>
          <w:sz w:val="28"/>
          <w:szCs w:val="28"/>
        </w:rPr>
        <w:t xml:space="preserve"> </w:t>
      </w:r>
      <w:r w:rsidR="007A73A1" w:rsidRPr="0071433A">
        <w:rPr>
          <w:rFonts w:ascii="PT Astra Serif" w:hAnsi="PT Astra Serif"/>
          <w:b/>
          <w:sz w:val="28"/>
          <w:szCs w:val="28"/>
        </w:rPr>
        <w:t>на 100%</w:t>
      </w:r>
      <w:r w:rsidR="007A73A1" w:rsidRPr="001C5742">
        <w:rPr>
          <w:rFonts w:ascii="PT Astra Serif" w:hAnsi="PT Astra Serif"/>
          <w:sz w:val="28"/>
          <w:szCs w:val="28"/>
        </w:rPr>
        <w:t xml:space="preserve"> от запланированных средств</w:t>
      </w:r>
      <w:r w:rsidR="007A73A1">
        <w:rPr>
          <w:rFonts w:ascii="PT Astra Serif" w:hAnsi="PT Astra Serif"/>
          <w:sz w:val="28"/>
          <w:szCs w:val="28"/>
        </w:rPr>
        <w:t>.</w:t>
      </w:r>
    </w:p>
    <w:p w:rsidR="00EC61D4" w:rsidRDefault="00EC61D4" w:rsidP="00EC61D4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EC61D4">
        <w:rPr>
          <w:rFonts w:ascii="PT Astra Serif" w:hAnsi="PT Astra Serif"/>
          <w:sz w:val="28"/>
          <w:szCs w:val="28"/>
        </w:rPr>
        <w:t>В рамках регионального проекта «</w:t>
      </w:r>
      <w:r w:rsidRPr="00EC61D4">
        <w:rPr>
          <w:rFonts w:ascii="PT Astra Serif" w:hAnsi="PT Astra Serif" w:cs="PT Astra Serif"/>
          <w:bCs/>
          <w:sz w:val="28"/>
          <w:szCs w:val="28"/>
        </w:rPr>
        <w:t>Создание благоприятных условий для осуществления деятельности самозанятыми гражданами</w:t>
      </w:r>
      <w:r w:rsidRPr="00EC61D4">
        <w:rPr>
          <w:rFonts w:ascii="PT Astra Serif" w:hAnsi="PT Astra Serif"/>
          <w:sz w:val="28"/>
          <w:szCs w:val="28"/>
        </w:rPr>
        <w:t>» реализовыва</w:t>
      </w:r>
      <w:r>
        <w:rPr>
          <w:rFonts w:ascii="PT Astra Serif" w:hAnsi="PT Astra Serif"/>
          <w:sz w:val="28"/>
          <w:szCs w:val="28"/>
        </w:rPr>
        <w:t xml:space="preserve">ется </w:t>
      </w:r>
      <w:r w:rsidRPr="00EC61D4">
        <w:rPr>
          <w:rFonts w:ascii="PT Astra Serif" w:hAnsi="PT Astra Serif"/>
          <w:sz w:val="28"/>
          <w:szCs w:val="28"/>
        </w:rPr>
        <w:t>мероприяти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7A73A1">
        <w:rPr>
          <w:rFonts w:ascii="PT Astra Serif" w:hAnsi="PT Astra Serif"/>
          <w:b/>
          <w:sz w:val="28"/>
          <w:szCs w:val="28"/>
        </w:rPr>
        <w:t xml:space="preserve">«Предоставление субсидий автономной некоммерческой организации «Региональный центр поддержки </w:t>
      </w:r>
      <w:r w:rsidRPr="007A73A1">
        <w:rPr>
          <w:rFonts w:ascii="PT Astra Serif" w:hAnsi="PT Astra Serif"/>
          <w:b/>
          <w:sz w:val="28"/>
          <w:szCs w:val="28"/>
        </w:rPr>
        <w:br/>
        <w:t>и сопровождения предпринимательства» в целях финансового обеспечения затрат, связанных с предоставлением комплекса информационно-консультационных и образовательных  услуг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C61D4">
        <w:rPr>
          <w:rFonts w:ascii="PT Astra Serif" w:hAnsi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Pr="007A73A1">
        <w:rPr>
          <w:rFonts w:ascii="PT Astra Serif" w:hAnsi="PT Astra Serif"/>
          <w:b/>
          <w:sz w:val="28"/>
          <w:szCs w:val="28"/>
        </w:rPr>
        <w:t>6 644,4 тыс. рублей</w:t>
      </w:r>
      <w:r w:rsidRPr="00EC61D4">
        <w:rPr>
          <w:rFonts w:ascii="PT Astra Serif" w:hAnsi="PT Astra Serif"/>
          <w:sz w:val="28"/>
          <w:szCs w:val="28"/>
        </w:rPr>
        <w:t xml:space="preserve">, из них </w:t>
      </w:r>
      <w:r w:rsidRPr="007A73A1">
        <w:rPr>
          <w:rFonts w:ascii="PT Astra Serif" w:hAnsi="PT Astra Serif"/>
          <w:b/>
          <w:sz w:val="28"/>
          <w:szCs w:val="28"/>
        </w:rPr>
        <w:t>200,0 тыс. рублей</w:t>
      </w:r>
      <w:r w:rsidRPr="00EC61D4">
        <w:rPr>
          <w:rFonts w:ascii="PT Astra Serif" w:hAnsi="PT Astra Serif"/>
          <w:sz w:val="28"/>
          <w:szCs w:val="28"/>
        </w:rPr>
        <w:t xml:space="preserve"> средства областного бюджета, </w:t>
      </w:r>
      <w:r w:rsidRPr="007A73A1">
        <w:rPr>
          <w:rFonts w:ascii="PT Astra Serif" w:hAnsi="PT Astra Serif"/>
          <w:b/>
          <w:sz w:val="28"/>
          <w:szCs w:val="28"/>
        </w:rPr>
        <w:t>6 444,4 тыс. рублей</w:t>
      </w:r>
      <w:r w:rsidRPr="00EC61D4">
        <w:rPr>
          <w:rFonts w:ascii="PT Astra Serif" w:hAnsi="PT Astra Serif"/>
          <w:sz w:val="28"/>
          <w:szCs w:val="28"/>
        </w:rPr>
        <w:t xml:space="preserve"> – средства федерального бюджета. </w:t>
      </w:r>
      <w:r>
        <w:rPr>
          <w:rFonts w:ascii="PT Astra Serif" w:hAnsi="PT Astra Serif"/>
          <w:sz w:val="28"/>
          <w:szCs w:val="28"/>
        </w:rPr>
        <w:t xml:space="preserve">Мероприятие </w:t>
      </w:r>
      <w:r w:rsidRPr="001C5742">
        <w:rPr>
          <w:rFonts w:ascii="PT Astra Serif" w:hAnsi="PT Astra Serif"/>
          <w:sz w:val="28"/>
          <w:szCs w:val="28"/>
        </w:rPr>
        <w:t>профинан</w:t>
      </w:r>
      <w:r>
        <w:rPr>
          <w:rFonts w:ascii="PT Astra Serif" w:hAnsi="PT Astra Serif"/>
          <w:sz w:val="28"/>
          <w:szCs w:val="28"/>
        </w:rPr>
        <w:t>сировано</w:t>
      </w:r>
      <w:r w:rsidRPr="001C5742">
        <w:rPr>
          <w:rFonts w:ascii="PT Astra Serif" w:hAnsi="PT Astra Serif"/>
          <w:sz w:val="28"/>
          <w:szCs w:val="28"/>
        </w:rPr>
        <w:t xml:space="preserve"> </w:t>
      </w:r>
      <w:r w:rsidRPr="007A73A1">
        <w:rPr>
          <w:rFonts w:ascii="PT Astra Serif" w:hAnsi="PT Astra Serif"/>
          <w:b/>
          <w:sz w:val="28"/>
          <w:szCs w:val="28"/>
        </w:rPr>
        <w:t>на 100%</w:t>
      </w:r>
      <w:r w:rsidRPr="001C5742">
        <w:rPr>
          <w:rFonts w:ascii="PT Astra Serif" w:hAnsi="PT Astra Serif"/>
          <w:sz w:val="28"/>
          <w:szCs w:val="28"/>
        </w:rPr>
        <w:t xml:space="preserve"> от запланированных средств</w:t>
      </w:r>
      <w:r>
        <w:rPr>
          <w:rFonts w:ascii="PT Astra Serif" w:hAnsi="PT Astra Serif"/>
          <w:sz w:val="28"/>
          <w:szCs w:val="28"/>
        </w:rPr>
        <w:t>.</w:t>
      </w:r>
    </w:p>
    <w:p w:rsidR="00EC61D4" w:rsidRPr="00EC61D4" w:rsidRDefault="00EC61D4" w:rsidP="00EC61D4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</w:p>
    <w:p w:rsidR="00EC61D4" w:rsidRPr="001A0CC8" w:rsidRDefault="00EC61D4" w:rsidP="00EC61D4">
      <w:pPr>
        <w:widowControl/>
        <w:tabs>
          <w:tab w:val="left" w:pos="851"/>
        </w:tabs>
        <w:autoSpaceDE/>
        <w:autoSpaceDN/>
        <w:adjustRightInd/>
        <w:spacing w:line="230" w:lineRule="auto"/>
        <w:ind w:firstLine="0"/>
        <w:contextualSpacing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Исполнение п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>оказател</w:t>
      </w:r>
      <w:r>
        <w:rPr>
          <w:rFonts w:ascii="PT Astra Serif" w:hAnsi="PT Astra Serif" w:cs="Arial"/>
          <w:b/>
          <w:color w:val="000000"/>
          <w:sz w:val="28"/>
          <w:szCs w:val="28"/>
        </w:rPr>
        <w:t>ей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 xml:space="preserve"> </w:t>
      </w:r>
      <w:r w:rsidRPr="001A0CC8">
        <w:rPr>
          <w:rFonts w:ascii="PT Astra Serif" w:hAnsi="PT Astra Serif"/>
          <w:b/>
          <w:sz w:val="28"/>
          <w:szCs w:val="28"/>
        </w:rPr>
        <w:t xml:space="preserve">регионального проекта </w:t>
      </w:r>
      <w:r w:rsidR="00192673">
        <w:rPr>
          <w:rFonts w:ascii="PT Astra Serif" w:hAnsi="PT Astra Serif"/>
          <w:b/>
          <w:sz w:val="28"/>
          <w:szCs w:val="28"/>
        </w:rPr>
        <w:br/>
      </w:r>
      <w:r w:rsidRPr="00B1109C">
        <w:rPr>
          <w:rFonts w:ascii="PT Astra Serif" w:hAnsi="PT Astra Serif"/>
          <w:b/>
          <w:sz w:val="28"/>
          <w:szCs w:val="28"/>
        </w:rPr>
        <w:t>«</w:t>
      </w:r>
      <w:r w:rsidRPr="00EC61D4">
        <w:rPr>
          <w:rFonts w:ascii="PT Astra Serif" w:hAnsi="PT Astra Serif" w:cs="PT Astra Serif"/>
          <w:b/>
          <w:bCs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Pr="00EC61D4">
        <w:rPr>
          <w:rFonts w:ascii="PT Astra Serif" w:hAnsi="PT Astra Serif" w:cs="PT Astra Serif"/>
          <w:b/>
          <w:bCs/>
          <w:sz w:val="28"/>
          <w:szCs w:val="28"/>
        </w:rPr>
        <w:t>самозанятыми</w:t>
      </w:r>
      <w:proofErr w:type="spellEnd"/>
      <w:r w:rsidRPr="00EC61D4">
        <w:rPr>
          <w:rFonts w:ascii="PT Astra Serif" w:hAnsi="PT Astra Serif" w:cs="PT Astra Serif"/>
          <w:b/>
          <w:bCs/>
          <w:sz w:val="28"/>
          <w:szCs w:val="28"/>
        </w:rPr>
        <w:t xml:space="preserve"> гражданами</w:t>
      </w:r>
      <w:r w:rsidRPr="00B1109C">
        <w:rPr>
          <w:rFonts w:ascii="PT Astra Serif" w:hAnsi="PT Astra Serif"/>
          <w:b/>
          <w:sz w:val="28"/>
          <w:szCs w:val="28"/>
        </w:rPr>
        <w:t>»</w:t>
      </w:r>
    </w:p>
    <w:p w:rsidR="00EC61D4" w:rsidRPr="00EC61D4" w:rsidRDefault="00EC61D4" w:rsidP="00EC61D4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2850"/>
      </w:tblGrid>
      <w:tr w:rsidR="00EC61D4" w:rsidRPr="00EC61D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EC61D4" w:rsidP="00B65241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C61D4">
              <w:rPr>
                <w:rFonts w:ascii="PT Astra Serif" w:hAnsi="PT Astra Serif" w:cs="PT Astra Serif"/>
                <w:sz w:val="24"/>
                <w:szCs w:val="24"/>
              </w:rPr>
              <w:t>Показатели/результаты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EC61D4" w:rsidP="00EC61D4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C61D4">
              <w:rPr>
                <w:rFonts w:ascii="PT Astra Serif" w:hAnsi="PT Astra Serif" w:cs="PT Astra Serif"/>
                <w:sz w:val="24"/>
                <w:szCs w:val="24"/>
              </w:rPr>
              <w:t>Плановое значение на 2023 год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1D4" w:rsidRPr="00111FAB" w:rsidRDefault="00EC61D4" w:rsidP="001C685B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111FAB">
              <w:rPr>
                <w:rFonts w:ascii="PT Astra Serif" w:hAnsi="PT Astra Serif" w:cs="PT Astra Serif"/>
                <w:sz w:val="24"/>
                <w:szCs w:val="24"/>
              </w:rPr>
              <w:t>Фактическое значение на 01.</w:t>
            </w:r>
            <w:r w:rsidR="001C685B" w:rsidRPr="00111FAB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111FAB">
              <w:rPr>
                <w:rFonts w:ascii="PT Astra Serif" w:hAnsi="PT Astra Serif" w:cs="PT Astra Serif"/>
                <w:sz w:val="24"/>
                <w:szCs w:val="24"/>
              </w:rPr>
              <w:t>1.202</w:t>
            </w:r>
            <w:r w:rsidR="001C685B" w:rsidRPr="00111FAB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</w:tr>
      <w:tr w:rsidR="00EC61D4" w:rsidRPr="00EC61D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1E1FE8" w:rsidP="00EC61D4">
            <w:pPr>
              <w:ind w:firstLine="25"/>
            </w:pPr>
            <w:r>
              <w:rPr>
                <w:rFonts w:ascii="PT Astra Serif" w:hAnsi="PT Astra Serif" w:cs="PT Astra Serif"/>
                <w:color w:val="000000"/>
              </w:rPr>
              <w:t>О</w:t>
            </w:r>
            <w:r w:rsidR="00EC61D4" w:rsidRPr="00EC61D4">
              <w:rPr>
                <w:rFonts w:ascii="PT Astra Serif" w:hAnsi="PT Astra Serif" w:cs="PT Astra Serif"/>
                <w:color w:val="000000"/>
              </w:rPr>
              <w:t xml:space="preserve">бъём </w:t>
            </w:r>
            <w:proofErr w:type="gramStart"/>
            <w:r w:rsidR="00EC61D4" w:rsidRPr="00EC61D4">
              <w:rPr>
                <w:rFonts w:ascii="PT Astra Serif" w:hAnsi="PT Astra Serif" w:cs="PT Astra Serif"/>
                <w:color w:val="000000"/>
              </w:rPr>
              <w:t>выданных</w:t>
            </w:r>
            <w:proofErr w:type="gramEnd"/>
            <w:r w:rsidR="00EC61D4" w:rsidRPr="00EC61D4">
              <w:rPr>
                <w:rFonts w:ascii="PT Astra Serif" w:hAnsi="PT Astra Serif" w:cs="PT Astra Serif"/>
                <w:color w:val="000000"/>
              </w:rPr>
              <w:t xml:space="preserve"> </w:t>
            </w:r>
            <w:proofErr w:type="spellStart"/>
            <w:r w:rsidR="00EC61D4" w:rsidRPr="00EC61D4">
              <w:rPr>
                <w:rFonts w:ascii="PT Astra Serif" w:hAnsi="PT Astra Serif" w:cs="PT Astra Serif"/>
                <w:color w:val="000000"/>
              </w:rPr>
              <w:t>микрозаймов</w:t>
            </w:r>
            <w:proofErr w:type="spellEnd"/>
            <w:r w:rsidR="00EC61D4" w:rsidRPr="00EC61D4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="00EC61D4" w:rsidRPr="00EC61D4">
              <w:rPr>
                <w:rFonts w:ascii="PT Astra Serif" w:hAnsi="PT Astra Serif" w:cs="PT Astra Serif"/>
              </w:rPr>
              <w:t>самозанятым</w:t>
            </w:r>
            <w:proofErr w:type="spellEnd"/>
            <w:r w:rsidR="00EC61D4" w:rsidRPr="00EC61D4">
              <w:rPr>
                <w:rFonts w:ascii="PT Astra Serif" w:hAnsi="PT Astra Serif" w:cs="PT Astra Serif"/>
              </w:rPr>
              <w:t xml:space="preserve"> гражданам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D4" w:rsidRPr="00EC61D4" w:rsidRDefault="00EC61D4" w:rsidP="00B65241">
            <w:pPr>
              <w:pStyle w:val="ac"/>
              <w:jc w:val="center"/>
            </w:pPr>
            <w:r w:rsidRPr="00EC61D4">
              <w:rPr>
                <w:rFonts w:ascii="PT Astra Serif" w:hAnsi="PT Astra Serif" w:cs="PT Astra Serif"/>
              </w:rPr>
              <w:t>3,6 млн. руб.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D4" w:rsidRPr="00111FAB" w:rsidRDefault="00111FAB" w:rsidP="00EC61D4">
            <w:pPr>
              <w:suppressLineNumbers/>
              <w:ind w:firstLine="0"/>
              <w:jc w:val="center"/>
            </w:pPr>
            <w:r w:rsidRPr="00111FAB">
              <w:rPr>
                <w:rFonts w:ascii="PT Astra Serif" w:hAnsi="PT Astra Serif" w:cs="PT Astra Serif"/>
              </w:rPr>
              <w:t>7,477</w:t>
            </w:r>
            <w:r w:rsidR="00EC61D4" w:rsidRPr="00111FAB">
              <w:rPr>
                <w:rFonts w:ascii="PT Astra Serif" w:hAnsi="PT Astra Serif" w:cs="PT Astra Serif"/>
              </w:rPr>
              <w:t xml:space="preserve"> млн. руб.</w:t>
            </w:r>
          </w:p>
          <w:p w:rsidR="00EC61D4" w:rsidRPr="00111FAB" w:rsidRDefault="00EC61D4" w:rsidP="00111FAB">
            <w:pPr>
              <w:suppressLineNumbers/>
              <w:ind w:firstLine="0"/>
              <w:jc w:val="center"/>
            </w:pPr>
            <w:r w:rsidRPr="00111FAB">
              <w:rPr>
                <w:rFonts w:ascii="PT Astra Serif" w:hAnsi="PT Astra Serif" w:cs="PT Astra Serif"/>
              </w:rPr>
              <w:t>(</w:t>
            </w:r>
            <w:r w:rsidR="00111FAB" w:rsidRPr="00111FAB">
              <w:rPr>
                <w:rFonts w:ascii="PT Astra Serif" w:hAnsi="PT Astra Serif" w:cs="PT Astra Serif"/>
              </w:rPr>
              <w:t>207,7</w:t>
            </w:r>
            <w:r w:rsidRPr="00111FAB">
              <w:rPr>
                <w:rFonts w:ascii="PT Astra Serif" w:hAnsi="PT Astra Serif" w:cs="PT Astra Serif"/>
              </w:rPr>
              <w:t>%)</w:t>
            </w:r>
          </w:p>
        </w:tc>
      </w:tr>
      <w:tr w:rsidR="00EC61D4" w:rsidRPr="00EC61D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EC61D4" w:rsidP="00B65241">
            <w:pPr>
              <w:pStyle w:val="ac"/>
              <w:jc w:val="both"/>
            </w:pPr>
            <w:r w:rsidRPr="00EC61D4">
              <w:rPr>
                <w:rFonts w:ascii="PT Astra Serif" w:hAnsi="PT Astra Serif" w:cs="PT Astra Serif"/>
              </w:rPr>
              <w:t>Количество самозанятых граждан, получивших услуги, в том числе прошедших программы обучения.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D4" w:rsidRPr="00EC61D4" w:rsidRDefault="00EC61D4" w:rsidP="001E1FE8">
            <w:pPr>
              <w:pStyle w:val="ac"/>
              <w:jc w:val="center"/>
            </w:pPr>
            <w:r w:rsidRPr="00EC61D4">
              <w:rPr>
                <w:rFonts w:ascii="PT Astra Serif" w:hAnsi="PT Astra Serif" w:cs="PT Astra Serif"/>
              </w:rPr>
              <w:t>0,</w:t>
            </w:r>
            <w:r w:rsidR="001E1FE8">
              <w:rPr>
                <w:rFonts w:ascii="PT Astra Serif" w:hAnsi="PT Astra Serif" w:cs="PT Astra Serif"/>
              </w:rPr>
              <w:t>215</w:t>
            </w:r>
            <w:r w:rsidRPr="00EC61D4">
              <w:rPr>
                <w:rFonts w:ascii="PT Astra Serif" w:hAnsi="PT Astra Serif" w:cs="PT Astra Serif"/>
              </w:rPr>
              <w:t xml:space="preserve"> тыс. чел.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D4" w:rsidRPr="00111FAB" w:rsidRDefault="00EC61D4" w:rsidP="00EC61D4">
            <w:pPr>
              <w:pStyle w:val="ac"/>
              <w:tabs>
                <w:tab w:val="left" w:pos="813"/>
              </w:tabs>
              <w:jc w:val="center"/>
            </w:pPr>
            <w:r w:rsidRPr="00111FAB">
              <w:rPr>
                <w:rFonts w:ascii="PT Astra Serif" w:hAnsi="PT Astra Serif" w:cs="PT Astra Serif"/>
              </w:rPr>
              <w:t>0,</w:t>
            </w:r>
            <w:r w:rsidR="00111FAB" w:rsidRPr="00111FAB">
              <w:rPr>
                <w:rFonts w:ascii="PT Astra Serif" w:hAnsi="PT Astra Serif" w:cs="PT Astra Serif"/>
              </w:rPr>
              <w:t>794</w:t>
            </w:r>
            <w:r w:rsidRPr="00111FAB">
              <w:rPr>
                <w:rFonts w:ascii="PT Astra Serif" w:hAnsi="PT Astra Serif" w:cs="PT Astra Serif"/>
              </w:rPr>
              <w:t xml:space="preserve"> тыс. чел.</w:t>
            </w:r>
          </w:p>
          <w:p w:rsidR="00EC61D4" w:rsidRPr="00111FAB" w:rsidRDefault="00EC61D4" w:rsidP="00111FAB">
            <w:pPr>
              <w:pStyle w:val="ac"/>
              <w:tabs>
                <w:tab w:val="left" w:pos="813"/>
              </w:tabs>
              <w:jc w:val="center"/>
            </w:pPr>
            <w:r w:rsidRPr="00111FAB">
              <w:rPr>
                <w:rFonts w:ascii="PT Astra Serif" w:hAnsi="PT Astra Serif" w:cs="PT Astra Serif"/>
              </w:rPr>
              <w:t>(</w:t>
            </w:r>
            <w:r w:rsidR="00111FAB" w:rsidRPr="00111FAB">
              <w:rPr>
                <w:rFonts w:ascii="PT Astra Serif" w:hAnsi="PT Astra Serif" w:cs="PT Astra Serif"/>
              </w:rPr>
              <w:t>369,3</w:t>
            </w:r>
            <w:r w:rsidRPr="00111FAB">
              <w:rPr>
                <w:rFonts w:ascii="PT Astra Serif" w:hAnsi="PT Astra Serif" w:cs="PT Astra Serif"/>
              </w:rPr>
              <w:t>%)</w:t>
            </w:r>
          </w:p>
        </w:tc>
      </w:tr>
      <w:tr w:rsidR="00EC61D4" w:rsidRPr="00EC61D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EC61D4" w:rsidP="006C1876">
            <w:pPr>
              <w:pStyle w:val="ac"/>
              <w:jc w:val="both"/>
            </w:pPr>
            <w:r w:rsidRPr="00EC61D4">
              <w:rPr>
                <w:rFonts w:ascii="PT Astra Serif" w:hAnsi="PT Astra Serif" w:cs="PT Astra Serif"/>
              </w:rPr>
              <w:t>Количество самозанятых граждан, зафиксировавших свой статус и применяющих специальный налоговый режим «Н</w:t>
            </w:r>
            <w:r w:rsidR="006C1876">
              <w:rPr>
                <w:rFonts w:ascii="PT Astra Serif" w:hAnsi="PT Astra Serif" w:cs="PT Astra Serif"/>
              </w:rPr>
              <w:t>алог на профессиональный доход»</w:t>
            </w:r>
            <w:r w:rsidRPr="00EC61D4">
              <w:rPr>
                <w:rFonts w:ascii="PT Astra Serif" w:hAnsi="PT Astra Serif" w:cs="PT Astra Serif"/>
              </w:rPr>
              <w:t>, накопленным итогом.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D4" w:rsidRPr="00EC61D4" w:rsidRDefault="00EC61D4" w:rsidP="00B65241">
            <w:pPr>
              <w:pStyle w:val="ac"/>
              <w:jc w:val="center"/>
            </w:pPr>
            <w:r w:rsidRPr="00EC61D4">
              <w:rPr>
                <w:rFonts w:ascii="PT Astra Serif" w:hAnsi="PT Astra Serif" w:cs="PT Astra Serif"/>
              </w:rPr>
              <w:t>10,075 тыс. чел.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D4" w:rsidRPr="00111FAB" w:rsidRDefault="00111FAB" w:rsidP="00EC61D4">
            <w:pPr>
              <w:pStyle w:val="ac"/>
              <w:jc w:val="center"/>
            </w:pPr>
            <w:r w:rsidRPr="00111FAB">
              <w:rPr>
                <w:rFonts w:ascii="PT Astra Serif" w:hAnsi="PT Astra Serif" w:cs="PT Astra Serif"/>
              </w:rPr>
              <w:t>56,728</w:t>
            </w:r>
            <w:r w:rsidR="00EC61D4" w:rsidRPr="00111FAB">
              <w:rPr>
                <w:rFonts w:ascii="PT Astra Serif" w:hAnsi="PT Astra Serif" w:cs="PT Astra Serif"/>
              </w:rPr>
              <w:t xml:space="preserve"> тыс. чел.</w:t>
            </w:r>
          </w:p>
          <w:p w:rsidR="00EC61D4" w:rsidRPr="00111FAB" w:rsidRDefault="00EC61D4" w:rsidP="00EC61D4">
            <w:pPr>
              <w:pStyle w:val="ac"/>
              <w:jc w:val="center"/>
              <w:rPr>
                <w:rFonts w:ascii="PT Astra Serif" w:hAnsi="PT Astra Serif" w:cs="PT Astra Serif"/>
              </w:rPr>
            </w:pPr>
            <w:r w:rsidRPr="00111FAB">
              <w:rPr>
                <w:rFonts w:ascii="PT Astra Serif" w:hAnsi="PT Astra Serif" w:cs="PT Astra Serif"/>
              </w:rPr>
              <w:t>(</w:t>
            </w:r>
            <w:r w:rsidR="00111FAB" w:rsidRPr="00111FAB">
              <w:rPr>
                <w:rFonts w:ascii="PT Astra Serif" w:hAnsi="PT Astra Serif" w:cs="PT Astra Serif"/>
              </w:rPr>
              <w:t>563,1</w:t>
            </w:r>
            <w:r w:rsidRPr="00111FAB">
              <w:rPr>
                <w:rFonts w:ascii="PT Astra Serif" w:hAnsi="PT Astra Serif" w:cs="PT Astra Serif"/>
              </w:rPr>
              <w:t>%)</w:t>
            </w:r>
          </w:p>
          <w:p w:rsidR="00EC61D4" w:rsidRPr="001C4BDA" w:rsidRDefault="00EC61D4" w:rsidP="00EC61D4">
            <w:pPr>
              <w:pStyle w:val="ac"/>
              <w:jc w:val="center"/>
              <w:rPr>
                <w:i/>
                <w:lang w:val="en-US"/>
              </w:rPr>
            </w:pPr>
          </w:p>
        </w:tc>
      </w:tr>
    </w:tbl>
    <w:p w:rsidR="00B947D2" w:rsidRDefault="00B947D2" w:rsidP="001C685B">
      <w:pPr>
        <w:jc w:val="center"/>
        <w:rPr>
          <w:rFonts w:ascii="PT Astra Serif" w:hAnsi="PT Astra Serif"/>
          <w:b/>
          <w:sz w:val="28"/>
          <w:szCs w:val="28"/>
        </w:rPr>
      </w:pPr>
    </w:p>
    <w:p w:rsidR="00062A03" w:rsidRDefault="00062A03" w:rsidP="001C685B">
      <w:pPr>
        <w:jc w:val="center"/>
        <w:rPr>
          <w:rFonts w:ascii="PT Astra Serif" w:hAnsi="PT Astra Serif"/>
          <w:b/>
          <w:sz w:val="28"/>
          <w:szCs w:val="28"/>
        </w:rPr>
      </w:pPr>
    </w:p>
    <w:p w:rsidR="00062A03" w:rsidRDefault="00062A03" w:rsidP="001C685B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062A03" w:rsidRDefault="00062A03" w:rsidP="001C685B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062A03" w:rsidRDefault="00062A03" w:rsidP="001C685B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1C685B" w:rsidRDefault="001C685B" w:rsidP="001C685B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B3F83">
        <w:rPr>
          <w:rFonts w:ascii="PT Astra Serif" w:hAnsi="PT Astra Serif"/>
          <w:b/>
          <w:sz w:val="28"/>
          <w:szCs w:val="28"/>
        </w:rPr>
        <w:lastRenderedPageBreak/>
        <w:t xml:space="preserve">Сведения о степени соответствия установленных и достигнутых значений целевых индикаторов государственной программы </w:t>
      </w:r>
      <w:r>
        <w:rPr>
          <w:rFonts w:ascii="PT Astra Serif" w:hAnsi="PT Astra Serif"/>
          <w:b/>
          <w:sz w:val="28"/>
          <w:szCs w:val="28"/>
        </w:rPr>
        <w:br/>
        <w:t>за 2023 год</w:t>
      </w:r>
    </w:p>
    <w:p w:rsidR="001C685B" w:rsidRPr="007B3F83" w:rsidRDefault="001C685B" w:rsidP="001C685B">
      <w:pPr>
        <w:rPr>
          <w:rFonts w:ascii="PT Astra Serif" w:hAnsi="PT Astra Serif"/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1C685B" w:rsidRPr="001C4BDA" w:rsidTr="006D48ED">
        <w:tc>
          <w:tcPr>
            <w:tcW w:w="4395" w:type="dxa"/>
            <w:shd w:val="clear" w:color="auto" w:fill="auto"/>
          </w:tcPr>
          <w:p w:rsidR="001C685B" w:rsidRPr="001C4BDA" w:rsidRDefault="001C685B" w:rsidP="00280DFC">
            <w:pPr>
              <w:ind w:firstLine="0"/>
              <w:jc w:val="center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Диапазон значений целевых индикаторов</w:t>
            </w:r>
          </w:p>
        </w:tc>
        <w:tc>
          <w:tcPr>
            <w:tcW w:w="5103" w:type="dxa"/>
            <w:shd w:val="clear" w:color="auto" w:fill="auto"/>
          </w:tcPr>
          <w:p w:rsidR="001C685B" w:rsidRPr="001C4BDA" w:rsidRDefault="001C685B" w:rsidP="00280DFC">
            <w:pPr>
              <w:ind w:firstLine="0"/>
              <w:jc w:val="center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Количество целевых индикаторов</w:t>
            </w:r>
          </w:p>
        </w:tc>
      </w:tr>
      <w:tr w:rsidR="001C685B" w:rsidRPr="001C4BDA" w:rsidTr="006D48ED">
        <w:tc>
          <w:tcPr>
            <w:tcW w:w="4395" w:type="dxa"/>
            <w:shd w:val="clear" w:color="auto" w:fill="auto"/>
          </w:tcPr>
          <w:p w:rsidR="001C685B" w:rsidRPr="001C4BDA" w:rsidRDefault="001C685B" w:rsidP="001C4BDA">
            <w:pPr>
              <w:ind w:firstLine="0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1</w:t>
            </w:r>
            <w:r w:rsidR="001C4BDA">
              <w:rPr>
                <w:rFonts w:ascii="PT Astra Serif" w:hAnsi="PT Astra Serif"/>
                <w:lang w:val="en-US"/>
              </w:rPr>
              <w:t>2</w:t>
            </w:r>
            <w:r w:rsidRPr="001C4BDA">
              <w:rPr>
                <w:rFonts w:ascii="PT Astra Serif" w:hAnsi="PT Astra Serif"/>
              </w:rPr>
              <w:t>0</w:t>
            </w:r>
            <w:r w:rsidR="006D48ED">
              <w:rPr>
                <w:rFonts w:ascii="PT Astra Serif" w:hAnsi="PT Astra Serif"/>
              </w:rPr>
              <w:t xml:space="preserve"> процентов</w:t>
            </w:r>
            <w:r w:rsidRPr="001C4BDA">
              <w:rPr>
                <w:rFonts w:ascii="PT Astra Serif" w:hAnsi="PT Astra Serif"/>
              </w:rPr>
              <w:t xml:space="preserve"> и более</w:t>
            </w:r>
          </w:p>
        </w:tc>
        <w:tc>
          <w:tcPr>
            <w:tcW w:w="5103" w:type="dxa"/>
            <w:shd w:val="clear" w:color="auto" w:fill="auto"/>
          </w:tcPr>
          <w:p w:rsidR="001C685B" w:rsidRPr="006D48ED" w:rsidRDefault="00D71CE6" w:rsidP="00280DFC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1C685B" w:rsidRPr="001C4BDA" w:rsidTr="006D48ED">
        <w:tc>
          <w:tcPr>
            <w:tcW w:w="4395" w:type="dxa"/>
            <w:shd w:val="clear" w:color="auto" w:fill="auto"/>
          </w:tcPr>
          <w:p w:rsidR="001C685B" w:rsidRPr="001C4BDA" w:rsidRDefault="006D48ED" w:rsidP="006D48ED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1C685B" w:rsidRPr="001C4BDA">
              <w:rPr>
                <w:rFonts w:ascii="PT Astra Serif" w:hAnsi="PT Astra Serif"/>
              </w:rPr>
              <w:t>т 9</w:t>
            </w:r>
            <w:r w:rsidR="004F6B9C">
              <w:rPr>
                <w:rFonts w:ascii="PT Astra Serif" w:hAnsi="PT Astra Serif"/>
              </w:rPr>
              <w:t>0</w:t>
            </w:r>
            <w:r w:rsidR="001C685B" w:rsidRPr="001C4BDA">
              <w:rPr>
                <w:rFonts w:ascii="PT Astra Serif" w:hAnsi="PT Astra Serif"/>
              </w:rPr>
              <w:t xml:space="preserve"> до </w:t>
            </w:r>
            <w:r w:rsidR="004F6B9C">
              <w:rPr>
                <w:rFonts w:ascii="PT Astra Serif" w:hAnsi="PT Astra Serif"/>
              </w:rPr>
              <w:t>119</w:t>
            </w:r>
            <w:r>
              <w:rPr>
                <w:rFonts w:ascii="PT Astra Serif" w:hAnsi="PT Astra Serif"/>
              </w:rPr>
              <w:t xml:space="preserve"> процентов включительно</w:t>
            </w:r>
          </w:p>
        </w:tc>
        <w:tc>
          <w:tcPr>
            <w:tcW w:w="5103" w:type="dxa"/>
            <w:shd w:val="clear" w:color="auto" w:fill="auto"/>
          </w:tcPr>
          <w:p w:rsidR="001C685B" w:rsidRPr="006D48ED" w:rsidRDefault="00D71CE6" w:rsidP="00280DFC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1C685B" w:rsidRPr="001C4BDA" w:rsidTr="006D48ED">
        <w:tc>
          <w:tcPr>
            <w:tcW w:w="4395" w:type="dxa"/>
            <w:shd w:val="clear" w:color="auto" w:fill="auto"/>
          </w:tcPr>
          <w:p w:rsidR="001C685B" w:rsidRPr="001C4BDA" w:rsidRDefault="006D48ED" w:rsidP="006D48ED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1C685B" w:rsidRPr="001C4BDA">
              <w:rPr>
                <w:rFonts w:ascii="PT Astra Serif" w:hAnsi="PT Astra Serif"/>
              </w:rPr>
              <w:t xml:space="preserve">т </w:t>
            </w:r>
            <w:r w:rsidR="004F6B9C">
              <w:rPr>
                <w:rFonts w:ascii="PT Astra Serif" w:hAnsi="PT Astra Serif"/>
              </w:rPr>
              <w:t>80</w:t>
            </w:r>
            <w:r w:rsidR="001C685B" w:rsidRPr="001C4BDA">
              <w:rPr>
                <w:rFonts w:ascii="PT Astra Serif" w:hAnsi="PT Astra Serif"/>
              </w:rPr>
              <w:t xml:space="preserve"> до </w:t>
            </w:r>
            <w:r w:rsidR="004F6B9C">
              <w:rPr>
                <w:rFonts w:ascii="PT Astra Serif" w:hAnsi="PT Astra Serif"/>
              </w:rPr>
              <w:t>89</w:t>
            </w:r>
            <w:r>
              <w:rPr>
                <w:rFonts w:ascii="PT Astra Serif" w:hAnsi="PT Astra Serif"/>
              </w:rPr>
              <w:t xml:space="preserve"> включительно</w:t>
            </w:r>
          </w:p>
        </w:tc>
        <w:tc>
          <w:tcPr>
            <w:tcW w:w="5103" w:type="dxa"/>
            <w:shd w:val="clear" w:color="auto" w:fill="auto"/>
          </w:tcPr>
          <w:p w:rsidR="001C685B" w:rsidRPr="001C4BDA" w:rsidRDefault="001C685B" w:rsidP="00280DFC">
            <w:pPr>
              <w:ind w:firstLine="0"/>
              <w:jc w:val="center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0</w:t>
            </w:r>
          </w:p>
        </w:tc>
      </w:tr>
      <w:tr w:rsidR="004F6B9C" w:rsidRPr="001C4BDA" w:rsidTr="006D48ED">
        <w:tc>
          <w:tcPr>
            <w:tcW w:w="4395" w:type="dxa"/>
            <w:shd w:val="clear" w:color="auto" w:fill="auto"/>
          </w:tcPr>
          <w:p w:rsidR="004F6B9C" w:rsidRPr="001C4BDA" w:rsidRDefault="006D48ED" w:rsidP="004F6B9C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4F6B9C">
              <w:rPr>
                <w:rFonts w:ascii="PT Astra Serif" w:hAnsi="PT Astra Serif"/>
              </w:rPr>
              <w:t>т 70 до 79</w:t>
            </w:r>
            <w:r>
              <w:rPr>
                <w:rFonts w:ascii="PT Astra Serif" w:hAnsi="PT Astra Serif"/>
              </w:rPr>
              <w:t xml:space="preserve"> процентов включительно</w:t>
            </w:r>
          </w:p>
        </w:tc>
        <w:tc>
          <w:tcPr>
            <w:tcW w:w="5103" w:type="dxa"/>
            <w:shd w:val="clear" w:color="auto" w:fill="auto"/>
          </w:tcPr>
          <w:p w:rsidR="004F6B9C" w:rsidRPr="001C4BDA" w:rsidRDefault="006D48ED" w:rsidP="00280DFC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1C685B" w:rsidRPr="001C4BDA" w:rsidTr="006D48ED">
        <w:tc>
          <w:tcPr>
            <w:tcW w:w="4395" w:type="dxa"/>
            <w:shd w:val="clear" w:color="auto" w:fill="auto"/>
          </w:tcPr>
          <w:p w:rsidR="001C685B" w:rsidRPr="001C4BDA" w:rsidRDefault="006D48ED" w:rsidP="006D48ED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="001C685B" w:rsidRPr="001C4BDA">
              <w:rPr>
                <w:rFonts w:ascii="PT Astra Serif" w:hAnsi="PT Astra Serif"/>
              </w:rPr>
              <w:t xml:space="preserve"> и менее</w:t>
            </w:r>
            <w:r>
              <w:rPr>
                <w:rFonts w:ascii="PT Astra Serif" w:hAnsi="PT Astra Serif"/>
              </w:rPr>
              <w:t xml:space="preserve"> процентов</w:t>
            </w:r>
          </w:p>
        </w:tc>
        <w:tc>
          <w:tcPr>
            <w:tcW w:w="5103" w:type="dxa"/>
            <w:shd w:val="clear" w:color="auto" w:fill="auto"/>
          </w:tcPr>
          <w:p w:rsidR="001C685B" w:rsidRPr="001C4BDA" w:rsidRDefault="001C685B" w:rsidP="00280DFC">
            <w:pPr>
              <w:ind w:firstLine="0"/>
              <w:jc w:val="center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0</w:t>
            </w:r>
          </w:p>
        </w:tc>
      </w:tr>
      <w:tr w:rsidR="001C685B" w:rsidRPr="0009349F" w:rsidTr="006D48ED">
        <w:tc>
          <w:tcPr>
            <w:tcW w:w="4395" w:type="dxa"/>
            <w:shd w:val="clear" w:color="auto" w:fill="auto"/>
          </w:tcPr>
          <w:p w:rsidR="001C685B" w:rsidRPr="001C4BDA" w:rsidRDefault="001C685B" w:rsidP="00280DF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</w:tcPr>
          <w:p w:rsidR="001C685B" w:rsidRPr="001C4BDA" w:rsidRDefault="001C4BDA" w:rsidP="00280DFC">
            <w:pPr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1C4BDA">
              <w:rPr>
                <w:rFonts w:ascii="PT Astra Serif" w:hAnsi="PT Astra Serif"/>
                <w:lang w:val="en-US"/>
              </w:rPr>
              <w:t>16</w:t>
            </w:r>
          </w:p>
        </w:tc>
      </w:tr>
    </w:tbl>
    <w:p w:rsidR="001C685B" w:rsidRDefault="001C685B" w:rsidP="001C685B">
      <w:pPr>
        <w:ind w:firstLine="709"/>
        <w:jc w:val="center"/>
      </w:pPr>
    </w:p>
    <w:p w:rsidR="006C1876" w:rsidRDefault="006C1876" w:rsidP="001C685B">
      <w:pPr>
        <w:jc w:val="center"/>
        <w:rPr>
          <w:rFonts w:ascii="PT Astra Serif" w:hAnsi="PT Astra Serif"/>
          <w:b/>
          <w:sz w:val="28"/>
          <w:szCs w:val="28"/>
        </w:rPr>
      </w:pPr>
    </w:p>
    <w:p w:rsidR="00EE0B3D" w:rsidRDefault="00EE0B3D" w:rsidP="001C685B">
      <w:pPr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Исполнение п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>оказател</w:t>
      </w:r>
      <w:r>
        <w:rPr>
          <w:rFonts w:ascii="PT Astra Serif" w:hAnsi="PT Astra Serif" w:cs="Arial"/>
          <w:b/>
          <w:color w:val="000000"/>
          <w:sz w:val="28"/>
          <w:szCs w:val="28"/>
        </w:rPr>
        <w:t>ей</w:t>
      </w:r>
      <w:r w:rsidR="004B7B59">
        <w:rPr>
          <w:rFonts w:ascii="PT Astra Serif" w:hAnsi="PT Astra Serif" w:cs="Arial"/>
          <w:b/>
          <w:color w:val="000000"/>
          <w:sz w:val="28"/>
          <w:szCs w:val="28"/>
        </w:rPr>
        <w:t>,</w:t>
      </w:r>
      <w:r w:rsidRPr="00EE0B3D">
        <w:t xml:space="preserve"> </w:t>
      </w:r>
      <w:r w:rsidRPr="00EE0B3D">
        <w:rPr>
          <w:rFonts w:ascii="PT Astra Serif" w:hAnsi="PT Astra Serif" w:cs="Arial"/>
          <w:b/>
          <w:color w:val="000000"/>
          <w:sz w:val="28"/>
          <w:szCs w:val="28"/>
        </w:rPr>
        <w:t xml:space="preserve">характеризующих ожидаемый результат государственной программы </w:t>
      </w:r>
    </w:p>
    <w:p w:rsidR="00EE0B3D" w:rsidRDefault="00EE0B3D" w:rsidP="001C685B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2552"/>
        <w:gridCol w:w="2551"/>
      </w:tblGrid>
      <w:tr w:rsidR="00EE0B3D" w:rsidRPr="00EE0B3D" w:rsidTr="004B7B59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B3D" w:rsidRPr="00EE0B3D" w:rsidRDefault="00EE0B3D" w:rsidP="00F278E7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E0B3D">
              <w:rPr>
                <w:rFonts w:ascii="PT Astra Serif" w:hAnsi="PT Astra Serif" w:cs="PT Astra Serif"/>
                <w:sz w:val="24"/>
                <w:szCs w:val="24"/>
              </w:rPr>
              <w:t>Показатели/результаты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B3D" w:rsidRPr="00EE0B3D" w:rsidRDefault="00EE0B3D" w:rsidP="00F278E7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E0B3D">
              <w:rPr>
                <w:rFonts w:ascii="PT Astra Serif" w:hAnsi="PT Astra Serif" w:cs="PT Astra Serif"/>
                <w:sz w:val="24"/>
                <w:szCs w:val="24"/>
              </w:rPr>
              <w:t>Плановое значение на 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3D" w:rsidRPr="00EE0B3D" w:rsidRDefault="00EE0B3D" w:rsidP="00F278E7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E0B3D">
              <w:rPr>
                <w:rFonts w:ascii="PT Astra Serif" w:hAnsi="PT Astra Serif" w:cs="PT Astra Serif"/>
                <w:sz w:val="24"/>
                <w:szCs w:val="24"/>
              </w:rPr>
              <w:t>Фактическое значение на 01.01.2024</w:t>
            </w:r>
          </w:p>
        </w:tc>
      </w:tr>
      <w:tr w:rsidR="00EE0B3D" w:rsidRPr="00EE0B3D" w:rsidTr="004B7B59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B3D" w:rsidRPr="00EE0B3D" w:rsidRDefault="00EE0B3D" w:rsidP="00F278E7">
            <w:pPr>
              <w:ind w:firstLine="25"/>
              <w:rPr>
                <w:rFonts w:ascii="PT Astra Serif" w:hAnsi="PT Astra Serif"/>
              </w:rPr>
            </w:pPr>
            <w:r w:rsidRPr="00EE0B3D">
              <w:rPr>
                <w:rFonts w:ascii="PT Astra Serif" w:hAnsi="PT Astra Serif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EE0B3D">
              <w:rPr>
                <w:rFonts w:ascii="PT Astra Serif" w:hAnsi="PT Astra Serif"/>
              </w:rPr>
              <w:t>микропредприятиях</w:t>
            </w:r>
            <w:proofErr w:type="spellEnd"/>
            <w:r w:rsidRPr="00EE0B3D">
              <w:rPr>
                <w:rFonts w:ascii="PT Astra Serif" w:hAnsi="PT Astra Serif"/>
              </w:rPr>
              <w:t>, у субъектов малого и среднего предпринимательства и индивидуальных предпринимателей, в общей численности занятого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B3D" w:rsidRPr="00EE0B3D" w:rsidRDefault="00EE0B3D" w:rsidP="00F278E7">
            <w:pPr>
              <w:pStyle w:val="ac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30,7%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B3D" w:rsidRDefault="004B7B59" w:rsidP="00F278E7">
            <w:pPr>
              <w:suppressLineNumbers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34,98%</w:t>
            </w:r>
          </w:p>
          <w:p w:rsidR="004B7B59" w:rsidRPr="00EE0B3D" w:rsidRDefault="004B7B59" w:rsidP="00F278E7">
            <w:pPr>
              <w:suppressLineNumbers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(113,9%)</w:t>
            </w:r>
          </w:p>
        </w:tc>
      </w:tr>
      <w:tr w:rsidR="00EE0B3D" w:rsidRPr="00EE0B3D" w:rsidTr="004B7B59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B3D" w:rsidRPr="00EE0B3D" w:rsidRDefault="004B7B59" w:rsidP="00F278E7">
            <w:pPr>
              <w:pStyle w:val="ac"/>
              <w:jc w:val="both"/>
              <w:rPr>
                <w:rFonts w:ascii="PT Astra Serif" w:hAnsi="PT Astra Serif"/>
              </w:rPr>
            </w:pPr>
            <w:r w:rsidRPr="004B7B59">
              <w:rPr>
                <w:rFonts w:ascii="PT Astra Serif" w:hAnsi="PT Astra Serif"/>
              </w:rP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B3D" w:rsidRPr="00EE0B3D" w:rsidRDefault="004B7B59" w:rsidP="00F278E7">
            <w:pPr>
              <w:pStyle w:val="ac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36,44 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B3D" w:rsidRDefault="004B7B59" w:rsidP="00F278E7">
            <w:pPr>
              <w:pStyle w:val="ac"/>
              <w:tabs>
                <w:tab w:val="left" w:pos="813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37,07 ед.</w:t>
            </w:r>
          </w:p>
          <w:p w:rsidR="004B7B59" w:rsidRPr="00EE0B3D" w:rsidRDefault="004B7B59" w:rsidP="00F278E7">
            <w:pPr>
              <w:pStyle w:val="ac"/>
              <w:tabs>
                <w:tab w:val="left" w:pos="813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(101,7%)</w:t>
            </w:r>
          </w:p>
        </w:tc>
      </w:tr>
      <w:tr w:rsidR="004B7B59" w:rsidRPr="00EE0B3D" w:rsidTr="004B7B59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59" w:rsidRPr="00EE0B3D" w:rsidRDefault="004B7B59" w:rsidP="00F278E7">
            <w:pPr>
              <w:pStyle w:val="ac"/>
              <w:jc w:val="both"/>
              <w:rPr>
                <w:rFonts w:ascii="PT Astra Serif" w:hAnsi="PT Astra Serif"/>
              </w:rPr>
            </w:pPr>
            <w:r w:rsidRPr="004B7B59">
              <w:rPr>
                <w:rFonts w:ascii="PT Astra Serif" w:hAnsi="PT Astra Serif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59" w:rsidRPr="00EE0B3D" w:rsidRDefault="004B7B59" w:rsidP="00F278E7">
            <w:pPr>
              <w:pStyle w:val="ac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30,38%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59" w:rsidRDefault="004B7B59" w:rsidP="00F278E7">
            <w:pPr>
              <w:pStyle w:val="ac"/>
              <w:tabs>
                <w:tab w:val="left" w:pos="813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47,58%</w:t>
            </w:r>
          </w:p>
          <w:p w:rsidR="004B7B59" w:rsidRDefault="004B7B59" w:rsidP="00F278E7">
            <w:pPr>
              <w:pStyle w:val="ac"/>
              <w:tabs>
                <w:tab w:val="left" w:pos="813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(156,6%)</w:t>
            </w:r>
          </w:p>
          <w:p w:rsidR="004B7B59" w:rsidRPr="00EE0B3D" w:rsidRDefault="004B7B59" w:rsidP="00F278E7">
            <w:pPr>
              <w:pStyle w:val="ac"/>
              <w:tabs>
                <w:tab w:val="left" w:pos="813"/>
              </w:tabs>
              <w:jc w:val="center"/>
              <w:rPr>
                <w:rFonts w:ascii="PT Astra Serif" w:hAnsi="PT Astra Serif"/>
              </w:rPr>
            </w:pPr>
          </w:p>
        </w:tc>
      </w:tr>
      <w:tr w:rsidR="00EE0B3D" w:rsidRPr="00EE0B3D" w:rsidTr="004B7B59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B3D" w:rsidRPr="00EE0B3D" w:rsidRDefault="004B7B59" w:rsidP="00F278E7">
            <w:pPr>
              <w:pStyle w:val="ac"/>
              <w:jc w:val="both"/>
              <w:rPr>
                <w:rFonts w:ascii="PT Astra Serif" w:hAnsi="PT Astra Serif"/>
              </w:rPr>
            </w:pPr>
            <w:r w:rsidRPr="004B7B59">
              <w:rPr>
                <w:rFonts w:ascii="PT Astra Serif" w:hAnsi="PT Astra Serif"/>
              </w:rP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B3D" w:rsidRPr="00EE0B3D" w:rsidRDefault="004B7B59" w:rsidP="00F278E7">
            <w:pPr>
              <w:pStyle w:val="ac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B3D" w:rsidRPr="004B7B59" w:rsidRDefault="004B7B59" w:rsidP="00F278E7">
            <w:pPr>
              <w:pStyle w:val="ac"/>
              <w:jc w:val="center"/>
              <w:rPr>
                <w:rFonts w:ascii="PT Astra Serif" w:hAnsi="PT Astra Serif"/>
              </w:rPr>
            </w:pPr>
            <w:r w:rsidRPr="004B7B59">
              <w:rPr>
                <w:rFonts w:ascii="PT Astra Serif" w:hAnsi="PT Astra Serif"/>
              </w:rPr>
              <w:t>56,20%</w:t>
            </w:r>
          </w:p>
          <w:p w:rsidR="004B7B59" w:rsidRPr="00EE0B3D" w:rsidRDefault="004B7B59" w:rsidP="00F278E7">
            <w:pPr>
              <w:pStyle w:val="ac"/>
              <w:jc w:val="center"/>
              <w:rPr>
                <w:rFonts w:ascii="PT Astra Serif" w:hAnsi="PT Astra Serif"/>
                <w:i/>
              </w:rPr>
            </w:pPr>
            <w:r w:rsidRPr="004B7B59">
              <w:rPr>
                <w:rFonts w:ascii="PT Astra Serif" w:hAnsi="PT Astra Serif"/>
              </w:rPr>
              <w:t>(112,4%)</w:t>
            </w:r>
          </w:p>
        </w:tc>
      </w:tr>
      <w:tr w:rsidR="004B7B59" w:rsidRPr="00EE0B3D" w:rsidTr="004B7B59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59" w:rsidRPr="00EE0B3D" w:rsidRDefault="004B7B59" w:rsidP="004B7B59">
            <w:pPr>
              <w:pStyle w:val="ac"/>
              <w:jc w:val="both"/>
              <w:rPr>
                <w:rFonts w:ascii="PT Astra Serif" w:hAnsi="PT Astra Serif"/>
              </w:rPr>
            </w:pPr>
            <w:r w:rsidRPr="004B7B59">
              <w:rPr>
                <w:rFonts w:ascii="PT Astra Serif" w:hAnsi="PT Astra Serif"/>
              </w:rPr>
              <w:t xml:space="preserve">Коэффициент </w:t>
            </w:r>
            <w:r>
              <w:rPr>
                <w:rFonts w:ascii="PT Astra Serif" w:hAnsi="PT Astra Serif"/>
              </w:rPr>
              <w:t>«рождаемости»</w:t>
            </w:r>
            <w:r w:rsidRPr="004B7B59">
              <w:rPr>
                <w:rFonts w:ascii="PT Astra Serif" w:hAnsi="PT Astra Serif"/>
              </w:rPr>
              <w:t xml:space="preserve">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59" w:rsidRPr="00EE0B3D" w:rsidRDefault="004B7B59" w:rsidP="00F278E7">
            <w:pPr>
              <w:pStyle w:val="ac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152 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59" w:rsidRPr="004B7B59" w:rsidRDefault="004B7B59" w:rsidP="00F278E7">
            <w:pPr>
              <w:pStyle w:val="ac"/>
              <w:jc w:val="center"/>
              <w:rPr>
                <w:rFonts w:ascii="PT Astra Serif" w:hAnsi="PT Astra Serif"/>
              </w:rPr>
            </w:pPr>
            <w:r w:rsidRPr="004B7B59">
              <w:rPr>
                <w:rFonts w:ascii="PT Astra Serif" w:hAnsi="PT Astra Serif"/>
              </w:rPr>
              <w:t>175,14 ед.</w:t>
            </w:r>
          </w:p>
          <w:p w:rsidR="004B7B59" w:rsidRPr="00EE0B3D" w:rsidRDefault="004B7B59" w:rsidP="00F278E7">
            <w:pPr>
              <w:pStyle w:val="ac"/>
              <w:jc w:val="center"/>
              <w:rPr>
                <w:rFonts w:ascii="PT Astra Serif" w:hAnsi="PT Astra Serif"/>
                <w:i/>
              </w:rPr>
            </w:pPr>
            <w:r w:rsidRPr="004B7B59">
              <w:rPr>
                <w:rFonts w:ascii="PT Astra Serif" w:hAnsi="PT Astra Serif"/>
              </w:rPr>
              <w:t>(115,2 %)</w:t>
            </w:r>
          </w:p>
        </w:tc>
      </w:tr>
      <w:tr w:rsidR="004B7B59" w:rsidRPr="00EE0B3D" w:rsidTr="004B7B59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59" w:rsidRPr="00EE0B3D" w:rsidRDefault="00A77F4C" w:rsidP="00F278E7">
            <w:pPr>
              <w:pStyle w:val="ac"/>
              <w:jc w:val="both"/>
              <w:rPr>
                <w:rFonts w:ascii="PT Astra Serif" w:hAnsi="PT Astra Serif"/>
              </w:rPr>
            </w:pPr>
            <w:r w:rsidRPr="00A77F4C">
              <w:rPr>
                <w:rFonts w:ascii="PT Astra Serif" w:hAnsi="PT Astra Serif"/>
              </w:rPr>
              <w:t xml:space="preserve">Доля граждан, планирующих открыть собственный бизнес в течение </w:t>
            </w:r>
            <w:r w:rsidRPr="00A77F4C">
              <w:rPr>
                <w:rFonts w:ascii="PT Astra Serif" w:hAnsi="PT Astra Serif"/>
              </w:rPr>
              <w:lastRenderedPageBreak/>
              <w:t xml:space="preserve">ближайших 3 лет, </w:t>
            </w:r>
            <w:proofErr w:type="gramStart"/>
            <w:r w:rsidRPr="00A77F4C">
              <w:rPr>
                <w:rFonts w:ascii="PT Astra Serif" w:hAnsi="PT Astra Serif"/>
              </w:rPr>
              <w:t>среди</w:t>
            </w:r>
            <w:proofErr w:type="gramEnd"/>
            <w:r w:rsidRPr="00A77F4C">
              <w:rPr>
                <w:rFonts w:ascii="PT Astra Serif" w:hAnsi="PT Astra Serif"/>
              </w:rPr>
              <w:t xml:space="preserve"> принявших участие в мероприятиях по обучению (в том числе семинарах, тренингах)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59" w:rsidRPr="00EE0B3D" w:rsidRDefault="00A77F4C" w:rsidP="00F278E7">
            <w:pPr>
              <w:pStyle w:val="ac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59" w:rsidRPr="00A77F4C" w:rsidRDefault="00A77F4C" w:rsidP="00F278E7">
            <w:pPr>
              <w:pStyle w:val="ac"/>
              <w:jc w:val="center"/>
              <w:rPr>
                <w:rFonts w:ascii="PT Astra Serif" w:hAnsi="PT Astra Serif"/>
              </w:rPr>
            </w:pPr>
            <w:r w:rsidRPr="00A77F4C">
              <w:rPr>
                <w:rFonts w:ascii="PT Astra Serif" w:hAnsi="PT Astra Serif"/>
              </w:rPr>
              <w:t>9,11%</w:t>
            </w:r>
          </w:p>
          <w:p w:rsidR="00A77F4C" w:rsidRPr="00EE0B3D" w:rsidRDefault="00A77F4C" w:rsidP="00F278E7">
            <w:pPr>
              <w:pStyle w:val="ac"/>
              <w:jc w:val="center"/>
              <w:rPr>
                <w:rFonts w:ascii="PT Astra Serif" w:hAnsi="PT Astra Serif"/>
                <w:i/>
              </w:rPr>
            </w:pPr>
            <w:r w:rsidRPr="00A77F4C">
              <w:rPr>
                <w:rFonts w:ascii="PT Astra Serif" w:hAnsi="PT Astra Serif"/>
              </w:rPr>
              <w:t>(101,2%)</w:t>
            </w:r>
          </w:p>
        </w:tc>
      </w:tr>
      <w:tr w:rsidR="004B7B59" w:rsidRPr="00EE0B3D" w:rsidTr="004B7B59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59" w:rsidRPr="00EE0B3D" w:rsidRDefault="00A77F4C" w:rsidP="00F278E7">
            <w:pPr>
              <w:pStyle w:val="ac"/>
              <w:jc w:val="both"/>
              <w:rPr>
                <w:rFonts w:ascii="PT Astra Serif" w:hAnsi="PT Astra Serif"/>
              </w:rPr>
            </w:pPr>
            <w:r w:rsidRPr="00A77F4C">
              <w:rPr>
                <w:rFonts w:ascii="PT Astra Serif" w:hAnsi="PT Astra Serif"/>
              </w:rPr>
              <w:lastRenderedPageBreak/>
              <w:t>Количество самозанятых граждан в расчете на 1 тысячу населения Ульяновской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59" w:rsidRPr="00EE0B3D" w:rsidRDefault="00A77F4C" w:rsidP="00F278E7">
            <w:pPr>
              <w:pStyle w:val="ac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42,68 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59" w:rsidRPr="00A77F4C" w:rsidRDefault="00A77F4C" w:rsidP="00F278E7">
            <w:pPr>
              <w:pStyle w:val="ac"/>
              <w:jc w:val="center"/>
              <w:rPr>
                <w:rFonts w:ascii="PT Astra Serif" w:hAnsi="PT Astra Serif"/>
              </w:rPr>
            </w:pPr>
            <w:r w:rsidRPr="00A77F4C">
              <w:rPr>
                <w:rFonts w:ascii="PT Astra Serif" w:hAnsi="PT Astra Serif"/>
              </w:rPr>
              <w:t>48,29 ед.</w:t>
            </w:r>
          </w:p>
          <w:p w:rsidR="00A77F4C" w:rsidRPr="00EE0B3D" w:rsidRDefault="00A77F4C" w:rsidP="00F278E7">
            <w:pPr>
              <w:pStyle w:val="ac"/>
              <w:jc w:val="center"/>
              <w:rPr>
                <w:rFonts w:ascii="PT Astra Serif" w:hAnsi="PT Astra Serif"/>
                <w:i/>
              </w:rPr>
            </w:pPr>
            <w:r w:rsidRPr="00A77F4C">
              <w:rPr>
                <w:rFonts w:ascii="PT Astra Serif" w:hAnsi="PT Astra Serif"/>
              </w:rPr>
              <w:t>(113,1%)</w:t>
            </w:r>
          </w:p>
        </w:tc>
      </w:tr>
    </w:tbl>
    <w:p w:rsidR="00EE0B3D" w:rsidRDefault="00EE0B3D" w:rsidP="001C685B">
      <w:pPr>
        <w:jc w:val="center"/>
        <w:rPr>
          <w:rFonts w:ascii="PT Astra Serif" w:hAnsi="PT Astra Serif"/>
          <w:b/>
          <w:sz w:val="28"/>
          <w:szCs w:val="28"/>
        </w:rPr>
      </w:pPr>
    </w:p>
    <w:p w:rsidR="006D48ED" w:rsidRDefault="006D48ED" w:rsidP="006D48ED">
      <w:pPr>
        <w:ind w:firstLine="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7B3F83">
        <w:rPr>
          <w:rFonts w:ascii="PT Astra Serif" w:hAnsi="PT Astra Serif"/>
          <w:b/>
          <w:sz w:val="28"/>
          <w:szCs w:val="28"/>
        </w:rPr>
        <w:t xml:space="preserve">Сведения о степени соответствия установленных и достигнутых значений </w:t>
      </w:r>
      <w:r>
        <w:rPr>
          <w:rFonts w:ascii="PT Astra Serif" w:hAnsi="PT Astra Serif" w:cs="Arial"/>
          <w:b/>
          <w:color w:val="000000"/>
          <w:sz w:val="28"/>
          <w:szCs w:val="28"/>
        </w:rPr>
        <w:t>п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>оказател</w:t>
      </w:r>
      <w:r>
        <w:rPr>
          <w:rFonts w:ascii="PT Astra Serif" w:hAnsi="PT Astra Serif" w:cs="Arial"/>
          <w:b/>
          <w:color w:val="000000"/>
          <w:sz w:val="28"/>
          <w:szCs w:val="28"/>
        </w:rPr>
        <w:t>ей,</w:t>
      </w:r>
      <w:r w:rsidRPr="00EE0B3D">
        <w:t xml:space="preserve"> </w:t>
      </w:r>
      <w:r w:rsidRPr="00EE0B3D">
        <w:rPr>
          <w:rFonts w:ascii="PT Astra Serif" w:hAnsi="PT Astra Serif" w:cs="Arial"/>
          <w:b/>
          <w:color w:val="000000"/>
          <w:sz w:val="28"/>
          <w:szCs w:val="28"/>
        </w:rPr>
        <w:t>характеризующих ожидаемый результат государственной программы</w:t>
      </w:r>
    </w:p>
    <w:p w:rsidR="006D48ED" w:rsidRPr="007B3F83" w:rsidRDefault="006D48ED" w:rsidP="006D48ED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6D48ED" w:rsidRPr="001C4BDA" w:rsidTr="00F278E7">
        <w:tc>
          <w:tcPr>
            <w:tcW w:w="4395" w:type="dxa"/>
            <w:shd w:val="clear" w:color="auto" w:fill="auto"/>
          </w:tcPr>
          <w:p w:rsidR="006D48ED" w:rsidRPr="001C4BDA" w:rsidRDefault="006D48ED" w:rsidP="00F278E7">
            <w:pPr>
              <w:ind w:firstLine="0"/>
              <w:jc w:val="center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Диапазон значений целевых индикаторов</w:t>
            </w:r>
          </w:p>
        </w:tc>
        <w:tc>
          <w:tcPr>
            <w:tcW w:w="5103" w:type="dxa"/>
            <w:shd w:val="clear" w:color="auto" w:fill="auto"/>
          </w:tcPr>
          <w:p w:rsidR="006D48ED" w:rsidRPr="001C4BDA" w:rsidRDefault="006D48ED" w:rsidP="00F278E7">
            <w:pPr>
              <w:ind w:firstLine="0"/>
              <w:jc w:val="center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Количество целевых индикаторов</w:t>
            </w:r>
          </w:p>
        </w:tc>
      </w:tr>
      <w:tr w:rsidR="006D48ED" w:rsidRPr="001C4BDA" w:rsidTr="00F278E7">
        <w:tc>
          <w:tcPr>
            <w:tcW w:w="4395" w:type="dxa"/>
            <w:shd w:val="clear" w:color="auto" w:fill="auto"/>
          </w:tcPr>
          <w:p w:rsidR="006D48ED" w:rsidRPr="001C4BDA" w:rsidRDefault="006D48ED" w:rsidP="00F278E7">
            <w:pPr>
              <w:ind w:firstLine="0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  <w:lang w:val="en-US"/>
              </w:rPr>
              <w:t>2</w:t>
            </w:r>
            <w:r w:rsidRPr="001C4BDA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 xml:space="preserve"> процентов</w:t>
            </w:r>
            <w:r w:rsidRPr="001C4BDA">
              <w:rPr>
                <w:rFonts w:ascii="PT Astra Serif" w:hAnsi="PT Astra Serif"/>
              </w:rPr>
              <w:t xml:space="preserve"> и более</w:t>
            </w:r>
          </w:p>
        </w:tc>
        <w:tc>
          <w:tcPr>
            <w:tcW w:w="5103" w:type="dxa"/>
            <w:shd w:val="clear" w:color="auto" w:fill="auto"/>
          </w:tcPr>
          <w:p w:rsidR="006D48ED" w:rsidRPr="006D48ED" w:rsidRDefault="006D48ED" w:rsidP="00F278E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6D48ED" w:rsidRPr="001C4BDA" w:rsidTr="00F278E7">
        <w:tc>
          <w:tcPr>
            <w:tcW w:w="4395" w:type="dxa"/>
            <w:shd w:val="clear" w:color="auto" w:fill="auto"/>
          </w:tcPr>
          <w:p w:rsidR="006D48ED" w:rsidRPr="001C4BDA" w:rsidRDefault="006D48ED" w:rsidP="00F278E7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1C4BDA">
              <w:rPr>
                <w:rFonts w:ascii="PT Astra Serif" w:hAnsi="PT Astra Serif"/>
              </w:rPr>
              <w:t>т 9</w:t>
            </w:r>
            <w:r>
              <w:rPr>
                <w:rFonts w:ascii="PT Astra Serif" w:hAnsi="PT Astra Serif"/>
              </w:rPr>
              <w:t>0</w:t>
            </w:r>
            <w:r w:rsidRPr="001C4BDA">
              <w:rPr>
                <w:rFonts w:ascii="PT Astra Serif" w:hAnsi="PT Astra Serif"/>
              </w:rPr>
              <w:t xml:space="preserve"> до </w:t>
            </w:r>
            <w:r>
              <w:rPr>
                <w:rFonts w:ascii="PT Astra Serif" w:hAnsi="PT Astra Serif"/>
              </w:rPr>
              <w:t>119 процентов включительно</w:t>
            </w:r>
          </w:p>
        </w:tc>
        <w:tc>
          <w:tcPr>
            <w:tcW w:w="5103" w:type="dxa"/>
            <w:shd w:val="clear" w:color="auto" w:fill="auto"/>
          </w:tcPr>
          <w:p w:rsidR="006D48ED" w:rsidRPr="006D48ED" w:rsidRDefault="006D48ED" w:rsidP="00F278E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6D48ED" w:rsidRPr="001C4BDA" w:rsidTr="00F278E7">
        <w:tc>
          <w:tcPr>
            <w:tcW w:w="4395" w:type="dxa"/>
            <w:shd w:val="clear" w:color="auto" w:fill="auto"/>
          </w:tcPr>
          <w:p w:rsidR="006D48ED" w:rsidRPr="001C4BDA" w:rsidRDefault="006D48ED" w:rsidP="00F278E7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1C4BDA">
              <w:rPr>
                <w:rFonts w:ascii="PT Astra Serif" w:hAnsi="PT Astra Serif"/>
              </w:rPr>
              <w:t xml:space="preserve">т </w:t>
            </w:r>
            <w:r>
              <w:rPr>
                <w:rFonts w:ascii="PT Astra Serif" w:hAnsi="PT Astra Serif"/>
              </w:rPr>
              <w:t>80</w:t>
            </w:r>
            <w:r w:rsidRPr="001C4BDA">
              <w:rPr>
                <w:rFonts w:ascii="PT Astra Serif" w:hAnsi="PT Astra Serif"/>
              </w:rPr>
              <w:t xml:space="preserve"> до </w:t>
            </w:r>
            <w:r>
              <w:rPr>
                <w:rFonts w:ascii="PT Astra Serif" w:hAnsi="PT Astra Serif"/>
              </w:rPr>
              <w:t>89 включительно</w:t>
            </w:r>
          </w:p>
        </w:tc>
        <w:tc>
          <w:tcPr>
            <w:tcW w:w="5103" w:type="dxa"/>
            <w:shd w:val="clear" w:color="auto" w:fill="auto"/>
          </w:tcPr>
          <w:p w:rsidR="006D48ED" w:rsidRPr="001C4BDA" w:rsidRDefault="006D48ED" w:rsidP="00F278E7">
            <w:pPr>
              <w:ind w:firstLine="0"/>
              <w:jc w:val="center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0</w:t>
            </w:r>
          </w:p>
        </w:tc>
      </w:tr>
      <w:tr w:rsidR="006D48ED" w:rsidRPr="001C4BDA" w:rsidTr="00F278E7">
        <w:tc>
          <w:tcPr>
            <w:tcW w:w="4395" w:type="dxa"/>
            <w:shd w:val="clear" w:color="auto" w:fill="auto"/>
          </w:tcPr>
          <w:p w:rsidR="006D48ED" w:rsidRPr="001C4BDA" w:rsidRDefault="006D48ED" w:rsidP="00F278E7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70 до 79 процентов включительно</w:t>
            </w:r>
          </w:p>
        </w:tc>
        <w:tc>
          <w:tcPr>
            <w:tcW w:w="5103" w:type="dxa"/>
            <w:shd w:val="clear" w:color="auto" w:fill="auto"/>
          </w:tcPr>
          <w:p w:rsidR="006D48ED" w:rsidRPr="001C4BDA" w:rsidRDefault="006D48ED" w:rsidP="00F278E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6D48ED" w:rsidRPr="001C4BDA" w:rsidTr="00F278E7">
        <w:tc>
          <w:tcPr>
            <w:tcW w:w="4395" w:type="dxa"/>
            <w:shd w:val="clear" w:color="auto" w:fill="auto"/>
          </w:tcPr>
          <w:p w:rsidR="006D48ED" w:rsidRPr="001C4BDA" w:rsidRDefault="006D48ED" w:rsidP="00F278E7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Pr="001C4BDA">
              <w:rPr>
                <w:rFonts w:ascii="PT Astra Serif" w:hAnsi="PT Astra Serif"/>
              </w:rPr>
              <w:t xml:space="preserve"> и менее</w:t>
            </w:r>
            <w:r>
              <w:rPr>
                <w:rFonts w:ascii="PT Astra Serif" w:hAnsi="PT Astra Serif"/>
              </w:rPr>
              <w:t xml:space="preserve"> процентов</w:t>
            </w:r>
          </w:p>
        </w:tc>
        <w:tc>
          <w:tcPr>
            <w:tcW w:w="5103" w:type="dxa"/>
            <w:shd w:val="clear" w:color="auto" w:fill="auto"/>
          </w:tcPr>
          <w:p w:rsidR="006D48ED" w:rsidRPr="001C4BDA" w:rsidRDefault="006D48ED" w:rsidP="00F278E7">
            <w:pPr>
              <w:ind w:firstLine="0"/>
              <w:jc w:val="center"/>
              <w:rPr>
                <w:rFonts w:ascii="PT Astra Serif" w:hAnsi="PT Astra Serif"/>
              </w:rPr>
            </w:pPr>
            <w:r w:rsidRPr="001C4BDA">
              <w:rPr>
                <w:rFonts w:ascii="PT Astra Serif" w:hAnsi="PT Astra Serif"/>
              </w:rPr>
              <w:t>0</w:t>
            </w:r>
          </w:p>
        </w:tc>
      </w:tr>
      <w:tr w:rsidR="006D48ED" w:rsidRPr="0009349F" w:rsidTr="00F278E7">
        <w:tc>
          <w:tcPr>
            <w:tcW w:w="4395" w:type="dxa"/>
            <w:shd w:val="clear" w:color="auto" w:fill="auto"/>
          </w:tcPr>
          <w:p w:rsidR="006D48ED" w:rsidRPr="001C4BDA" w:rsidRDefault="006D48ED" w:rsidP="00F278E7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5103" w:type="dxa"/>
            <w:shd w:val="clear" w:color="auto" w:fill="auto"/>
          </w:tcPr>
          <w:p w:rsidR="006D48ED" w:rsidRPr="006D48ED" w:rsidRDefault="006D48ED" w:rsidP="00F278E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</w:tbl>
    <w:p w:rsidR="006D48ED" w:rsidRDefault="006D48ED" w:rsidP="006D48ED">
      <w:pPr>
        <w:ind w:firstLine="709"/>
        <w:jc w:val="center"/>
      </w:pPr>
    </w:p>
    <w:p w:rsidR="00EE0B3D" w:rsidRDefault="00EE0B3D" w:rsidP="001C685B">
      <w:pPr>
        <w:jc w:val="center"/>
        <w:rPr>
          <w:rFonts w:ascii="PT Astra Serif" w:hAnsi="PT Astra Serif"/>
          <w:b/>
          <w:sz w:val="28"/>
          <w:szCs w:val="28"/>
        </w:rPr>
      </w:pPr>
    </w:p>
    <w:p w:rsidR="001C685B" w:rsidRPr="00996424" w:rsidRDefault="001C685B" w:rsidP="00062A03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Pr="00996424">
        <w:rPr>
          <w:rFonts w:ascii="PT Astra Serif" w:hAnsi="PT Astra Serif"/>
          <w:b/>
          <w:sz w:val="28"/>
          <w:szCs w:val="28"/>
        </w:rPr>
        <w:t>ценка эффективности реализации государственной программы</w:t>
      </w:r>
    </w:p>
    <w:p w:rsidR="001C685B" w:rsidRDefault="001C685B" w:rsidP="001C685B">
      <w:pPr>
        <w:rPr>
          <w:rFonts w:ascii="PT Astra Serif" w:hAnsi="PT Astra Serif"/>
          <w:sz w:val="28"/>
          <w:szCs w:val="28"/>
        </w:rPr>
      </w:pPr>
    </w:p>
    <w:p w:rsidR="001C685B" w:rsidRPr="00512853" w:rsidRDefault="001C685B" w:rsidP="00062A03">
      <w:pPr>
        <w:rPr>
          <w:rFonts w:ascii="PT Astra Serif" w:hAnsi="PT Astra Serif"/>
          <w:sz w:val="28"/>
          <w:szCs w:val="28"/>
        </w:rPr>
      </w:pPr>
      <w:r w:rsidRPr="00512853">
        <w:rPr>
          <w:rFonts w:ascii="PT Astra Serif" w:hAnsi="PT Astra Serif"/>
          <w:sz w:val="28"/>
          <w:szCs w:val="28"/>
        </w:rPr>
        <w:t xml:space="preserve">ОИ = </w:t>
      </w:r>
      <w:bookmarkStart w:id="0" w:name="_GoBack"/>
      <w:bookmarkEnd w:id="0"/>
      <w:r w:rsidR="00EE0B3D" w:rsidRPr="00EE0B3D">
        <w:rPr>
          <w:rFonts w:ascii="PT Astra Serif" w:hAnsi="PT Astra Serif"/>
          <w:sz w:val="28"/>
          <w:szCs w:val="28"/>
        </w:rPr>
        <w:t>10</w:t>
      </w:r>
      <w:r w:rsidR="00EE0B3D">
        <w:rPr>
          <w:rFonts w:ascii="PT Astra Serif" w:hAnsi="PT Astra Serif"/>
          <w:sz w:val="28"/>
          <w:szCs w:val="28"/>
        </w:rPr>
        <w:t>1,8</w:t>
      </w:r>
      <w:r w:rsidRPr="00512853">
        <w:rPr>
          <w:rFonts w:ascii="PT Astra Serif" w:hAnsi="PT Astra Serif"/>
          <w:sz w:val="28"/>
          <w:szCs w:val="28"/>
        </w:rPr>
        <w:t>%</w:t>
      </w:r>
    </w:p>
    <w:p w:rsidR="001C685B" w:rsidRPr="00512853" w:rsidRDefault="001C685B" w:rsidP="00062A03">
      <w:pPr>
        <w:rPr>
          <w:rFonts w:ascii="PT Astra Serif" w:hAnsi="PT Astra Serif"/>
          <w:sz w:val="28"/>
          <w:szCs w:val="28"/>
        </w:rPr>
      </w:pPr>
      <w:r w:rsidRPr="00512853">
        <w:rPr>
          <w:rFonts w:ascii="PT Astra Serif" w:hAnsi="PT Astra Serif"/>
          <w:sz w:val="28"/>
          <w:szCs w:val="28"/>
        </w:rPr>
        <w:t xml:space="preserve">ОЭ = </w:t>
      </w:r>
      <w:r w:rsidR="00EE0B3D">
        <w:rPr>
          <w:rFonts w:ascii="PT Astra Serif" w:hAnsi="PT Astra Serif"/>
          <w:sz w:val="28"/>
          <w:szCs w:val="28"/>
        </w:rPr>
        <w:t>105,4</w:t>
      </w:r>
      <w:r w:rsidRPr="00512853">
        <w:rPr>
          <w:rFonts w:ascii="PT Astra Serif" w:hAnsi="PT Astra Serif"/>
          <w:sz w:val="28"/>
          <w:szCs w:val="28"/>
        </w:rPr>
        <w:t>%</w:t>
      </w:r>
    </w:p>
    <w:p w:rsidR="001C685B" w:rsidRPr="00512853" w:rsidRDefault="001C685B" w:rsidP="00062A03">
      <w:pPr>
        <w:rPr>
          <w:rFonts w:ascii="PT Astra Serif" w:hAnsi="PT Astra Serif"/>
          <w:sz w:val="28"/>
          <w:szCs w:val="28"/>
        </w:rPr>
      </w:pPr>
      <w:r w:rsidRPr="00512853">
        <w:rPr>
          <w:rFonts w:ascii="PT Astra Serif" w:hAnsi="PT Astra Serif"/>
          <w:sz w:val="28"/>
          <w:szCs w:val="28"/>
        </w:rPr>
        <w:t>УФ = 99,9%</w:t>
      </w:r>
    </w:p>
    <w:p w:rsidR="001C685B" w:rsidRPr="00512853" w:rsidRDefault="001C685B" w:rsidP="00062A03">
      <w:pPr>
        <w:rPr>
          <w:rFonts w:ascii="PT Astra Serif" w:hAnsi="PT Astra Serif"/>
          <w:sz w:val="28"/>
          <w:szCs w:val="28"/>
        </w:rPr>
      </w:pPr>
      <w:r w:rsidRPr="00512853">
        <w:rPr>
          <w:rFonts w:ascii="PT Astra Serif" w:hAnsi="PT Astra Serif"/>
          <w:sz w:val="28"/>
          <w:szCs w:val="28"/>
        </w:rPr>
        <w:t xml:space="preserve">ОД = </w:t>
      </w:r>
      <w:r w:rsidR="00E81FFB">
        <w:rPr>
          <w:rFonts w:ascii="PT Astra Serif" w:hAnsi="PT Astra Serif"/>
          <w:sz w:val="28"/>
          <w:szCs w:val="28"/>
        </w:rPr>
        <w:t>93,5</w:t>
      </w:r>
      <w:r w:rsidRPr="00512853">
        <w:rPr>
          <w:rFonts w:ascii="PT Astra Serif" w:hAnsi="PT Astra Serif"/>
          <w:sz w:val="28"/>
          <w:szCs w:val="28"/>
        </w:rPr>
        <w:t>%</w:t>
      </w:r>
    </w:p>
    <w:p w:rsidR="001C685B" w:rsidRPr="00F93C44" w:rsidRDefault="001C685B" w:rsidP="00062A03">
      <w:pPr>
        <w:rPr>
          <w:rFonts w:ascii="PT Astra Serif" w:hAnsi="PT Astra Serif"/>
          <w:b/>
          <w:sz w:val="28"/>
          <w:szCs w:val="28"/>
        </w:rPr>
      </w:pPr>
      <w:r w:rsidRPr="00F93C44">
        <w:rPr>
          <w:rFonts w:ascii="PT Astra Serif" w:hAnsi="PT Astra Serif"/>
          <w:b/>
          <w:sz w:val="28"/>
          <w:szCs w:val="28"/>
        </w:rPr>
        <w:t>ИО = 0,35х10</w:t>
      </w:r>
      <w:r w:rsidR="00EE0B3D">
        <w:rPr>
          <w:rFonts w:ascii="PT Astra Serif" w:hAnsi="PT Astra Serif"/>
          <w:b/>
          <w:sz w:val="28"/>
          <w:szCs w:val="28"/>
        </w:rPr>
        <w:t>1,8</w:t>
      </w:r>
      <w:r w:rsidRPr="00F93C44">
        <w:rPr>
          <w:rFonts w:ascii="PT Astra Serif" w:hAnsi="PT Astra Serif"/>
          <w:b/>
          <w:sz w:val="28"/>
          <w:szCs w:val="28"/>
        </w:rPr>
        <w:t>%+ 0,3х</w:t>
      </w:r>
      <w:r w:rsidR="00EE0B3D">
        <w:rPr>
          <w:rFonts w:ascii="PT Astra Serif" w:hAnsi="PT Astra Serif"/>
          <w:b/>
          <w:sz w:val="28"/>
          <w:szCs w:val="28"/>
        </w:rPr>
        <w:t>105,4</w:t>
      </w:r>
      <w:r w:rsidRPr="00F93C44">
        <w:rPr>
          <w:rFonts w:ascii="PT Astra Serif" w:hAnsi="PT Astra Serif"/>
          <w:b/>
          <w:sz w:val="28"/>
          <w:szCs w:val="28"/>
        </w:rPr>
        <w:t>% + 0,2х99,9% + 0,15х</w:t>
      </w:r>
      <w:r w:rsidR="00E81FFB">
        <w:rPr>
          <w:rFonts w:ascii="PT Astra Serif" w:hAnsi="PT Astra Serif"/>
          <w:b/>
          <w:sz w:val="28"/>
          <w:szCs w:val="28"/>
        </w:rPr>
        <w:t>93</w:t>
      </w:r>
      <w:r w:rsidR="00512853" w:rsidRPr="00F93C44">
        <w:rPr>
          <w:rFonts w:ascii="PT Astra Serif" w:hAnsi="PT Astra Serif"/>
          <w:b/>
          <w:sz w:val="28"/>
          <w:szCs w:val="28"/>
        </w:rPr>
        <w:t>,5</w:t>
      </w:r>
      <w:r w:rsidRPr="00F93C44">
        <w:rPr>
          <w:rFonts w:ascii="PT Astra Serif" w:hAnsi="PT Astra Serif"/>
          <w:b/>
          <w:sz w:val="28"/>
          <w:szCs w:val="28"/>
        </w:rPr>
        <w:t xml:space="preserve">% = </w:t>
      </w:r>
      <w:r w:rsidR="00EE0B3D">
        <w:rPr>
          <w:rFonts w:ascii="PT Astra Serif" w:hAnsi="PT Astra Serif"/>
          <w:b/>
          <w:sz w:val="28"/>
          <w:szCs w:val="28"/>
        </w:rPr>
        <w:t>10</w:t>
      </w:r>
      <w:r w:rsidR="00E81FFB">
        <w:rPr>
          <w:rFonts w:ascii="PT Astra Serif" w:hAnsi="PT Astra Serif"/>
          <w:b/>
          <w:sz w:val="28"/>
          <w:szCs w:val="28"/>
        </w:rPr>
        <w:t>1</w:t>
      </w:r>
      <w:r w:rsidR="00EE0B3D">
        <w:rPr>
          <w:rFonts w:ascii="PT Astra Serif" w:hAnsi="PT Astra Serif"/>
          <w:b/>
          <w:sz w:val="28"/>
          <w:szCs w:val="28"/>
        </w:rPr>
        <w:t>,</w:t>
      </w:r>
      <w:r w:rsidR="00E81FFB">
        <w:rPr>
          <w:rFonts w:ascii="PT Astra Serif" w:hAnsi="PT Astra Serif"/>
          <w:b/>
          <w:sz w:val="28"/>
          <w:szCs w:val="28"/>
        </w:rPr>
        <w:t>26</w:t>
      </w:r>
      <w:r w:rsidRPr="00F93C44">
        <w:rPr>
          <w:rFonts w:ascii="PT Astra Serif" w:hAnsi="PT Astra Serif"/>
          <w:b/>
          <w:sz w:val="28"/>
          <w:szCs w:val="28"/>
        </w:rPr>
        <w:t xml:space="preserve">% </w:t>
      </w:r>
    </w:p>
    <w:p w:rsidR="001C685B" w:rsidRPr="00F93C44" w:rsidRDefault="001C685B" w:rsidP="00062A03">
      <w:pPr>
        <w:rPr>
          <w:rFonts w:ascii="PT Astra Serif" w:hAnsi="PT Astra Serif"/>
          <w:b/>
          <w:sz w:val="28"/>
          <w:szCs w:val="28"/>
        </w:rPr>
      </w:pPr>
    </w:p>
    <w:p w:rsidR="001C685B" w:rsidRPr="00EE0B3D" w:rsidRDefault="00512853" w:rsidP="00062A03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EE0B3D">
        <w:rPr>
          <w:rFonts w:ascii="Times New Roman" w:hAnsi="Times New Roman" w:cs="Times New Roman"/>
          <w:b/>
          <w:sz w:val="28"/>
          <w:szCs w:val="28"/>
        </w:rPr>
        <w:t>Высокая с</w:t>
      </w:r>
      <w:r w:rsidR="001C685B" w:rsidRPr="00EE0B3D">
        <w:rPr>
          <w:rFonts w:ascii="Times New Roman" w:hAnsi="Times New Roman" w:cs="Times New Roman"/>
          <w:b/>
          <w:sz w:val="28"/>
          <w:szCs w:val="28"/>
        </w:rPr>
        <w:t xml:space="preserve">тепень эффективности реализации государственной программы </w:t>
      </w:r>
    </w:p>
    <w:p w:rsidR="001C685B" w:rsidRDefault="001C685B" w:rsidP="00062A03"/>
    <w:p w:rsidR="00F915A5" w:rsidRDefault="004F1B79" w:rsidP="004F1B79">
      <w:pPr>
        <w:ind w:firstLine="0"/>
        <w:jc w:val="center"/>
      </w:pPr>
      <w:r>
        <w:t>_______________</w:t>
      </w:r>
    </w:p>
    <w:sectPr w:rsidR="00F915A5" w:rsidSect="006C18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D0" w:rsidRDefault="009903D0" w:rsidP="00605B0A">
      <w:r>
        <w:separator/>
      </w:r>
    </w:p>
  </w:endnote>
  <w:endnote w:type="continuationSeparator" w:id="0">
    <w:p w:rsidR="009903D0" w:rsidRDefault="009903D0" w:rsidP="006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D0" w:rsidRDefault="009903D0" w:rsidP="00605B0A">
      <w:r>
        <w:separator/>
      </w:r>
    </w:p>
  </w:footnote>
  <w:footnote w:type="continuationSeparator" w:id="0">
    <w:p w:rsidR="009903D0" w:rsidRDefault="009903D0" w:rsidP="0060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163881"/>
      <w:docPartObj>
        <w:docPartGallery w:val="Page Numbers (Top of Page)"/>
        <w:docPartUnique/>
      </w:docPartObj>
    </w:sdtPr>
    <w:sdtEndPr/>
    <w:sdtContent>
      <w:p w:rsidR="00605B0A" w:rsidRDefault="00605B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CE6">
          <w:rPr>
            <w:noProof/>
          </w:rPr>
          <w:t>7</w:t>
        </w:r>
        <w:r>
          <w:fldChar w:fldCharType="end"/>
        </w:r>
      </w:p>
    </w:sdtContent>
  </w:sdt>
  <w:p w:rsidR="00605B0A" w:rsidRDefault="00605B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BDD"/>
    <w:multiLevelType w:val="hybridMultilevel"/>
    <w:tmpl w:val="DEE0BE4C"/>
    <w:lvl w:ilvl="0" w:tplc="F3187B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8"/>
    <w:rsid w:val="00010407"/>
    <w:rsid w:val="000107D1"/>
    <w:rsid w:val="00062A03"/>
    <w:rsid w:val="000668A9"/>
    <w:rsid w:val="00083125"/>
    <w:rsid w:val="000953AC"/>
    <w:rsid w:val="000E5766"/>
    <w:rsid w:val="00111FAB"/>
    <w:rsid w:val="00122B64"/>
    <w:rsid w:val="00137965"/>
    <w:rsid w:val="00156FF7"/>
    <w:rsid w:val="001626AB"/>
    <w:rsid w:val="00172F58"/>
    <w:rsid w:val="00173CE2"/>
    <w:rsid w:val="001854EF"/>
    <w:rsid w:val="00185D2D"/>
    <w:rsid w:val="00192673"/>
    <w:rsid w:val="001A0CC8"/>
    <w:rsid w:val="001C4BDA"/>
    <w:rsid w:val="001C5742"/>
    <w:rsid w:val="001C685B"/>
    <w:rsid w:val="001D4106"/>
    <w:rsid w:val="001E1FE8"/>
    <w:rsid w:val="001F7ABF"/>
    <w:rsid w:val="00226464"/>
    <w:rsid w:val="002547E1"/>
    <w:rsid w:val="002A7F74"/>
    <w:rsid w:val="002B04F8"/>
    <w:rsid w:val="002B5A71"/>
    <w:rsid w:val="003208F6"/>
    <w:rsid w:val="0035732A"/>
    <w:rsid w:val="003641EE"/>
    <w:rsid w:val="0036646F"/>
    <w:rsid w:val="00384344"/>
    <w:rsid w:val="00396558"/>
    <w:rsid w:val="003A2C00"/>
    <w:rsid w:val="00425577"/>
    <w:rsid w:val="00450EFF"/>
    <w:rsid w:val="004B7B59"/>
    <w:rsid w:val="004D2D2F"/>
    <w:rsid w:val="004F1B79"/>
    <w:rsid w:val="004F5721"/>
    <w:rsid w:val="004F6B9C"/>
    <w:rsid w:val="00502E42"/>
    <w:rsid w:val="005030CB"/>
    <w:rsid w:val="00503A81"/>
    <w:rsid w:val="00512853"/>
    <w:rsid w:val="005254CB"/>
    <w:rsid w:val="00533C7F"/>
    <w:rsid w:val="00543B73"/>
    <w:rsid w:val="00545942"/>
    <w:rsid w:val="00547AE5"/>
    <w:rsid w:val="00562E7A"/>
    <w:rsid w:val="00572CC5"/>
    <w:rsid w:val="00605B0A"/>
    <w:rsid w:val="00614FF4"/>
    <w:rsid w:val="00627CB8"/>
    <w:rsid w:val="0065714C"/>
    <w:rsid w:val="00671963"/>
    <w:rsid w:val="0067747A"/>
    <w:rsid w:val="006B0B44"/>
    <w:rsid w:val="006C1876"/>
    <w:rsid w:val="006D48ED"/>
    <w:rsid w:val="0071433A"/>
    <w:rsid w:val="00733434"/>
    <w:rsid w:val="00753E6C"/>
    <w:rsid w:val="007A3E53"/>
    <w:rsid w:val="007A73A1"/>
    <w:rsid w:val="007B3F83"/>
    <w:rsid w:val="00871D28"/>
    <w:rsid w:val="0096154A"/>
    <w:rsid w:val="00982083"/>
    <w:rsid w:val="00984166"/>
    <w:rsid w:val="009903D0"/>
    <w:rsid w:val="009B20A3"/>
    <w:rsid w:val="009E559C"/>
    <w:rsid w:val="00A61449"/>
    <w:rsid w:val="00A77F4C"/>
    <w:rsid w:val="00A91A8F"/>
    <w:rsid w:val="00AD2F0B"/>
    <w:rsid w:val="00B1109C"/>
    <w:rsid w:val="00B15087"/>
    <w:rsid w:val="00B947D2"/>
    <w:rsid w:val="00BF1EE1"/>
    <w:rsid w:val="00C15657"/>
    <w:rsid w:val="00C17FC6"/>
    <w:rsid w:val="00C24A57"/>
    <w:rsid w:val="00C84775"/>
    <w:rsid w:val="00CA37F4"/>
    <w:rsid w:val="00CC2E32"/>
    <w:rsid w:val="00CF5C83"/>
    <w:rsid w:val="00D71CE6"/>
    <w:rsid w:val="00DB1554"/>
    <w:rsid w:val="00DB4B2F"/>
    <w:rsid w:val="00DB72B6"/>
    <w:rsid w:val="00DE4AA2"/>
    <w:rsid w:val="00E53047"/>
    <w:rsid w:val="00E543C2"/>
    <w:rsid w:val="00E67C77"/>
    <w:rsid w:val="00E74173"/>
    <w:rsid w:val="00E81642"/>
    <w:rsid w:val="00E81FFB"/>
    <w:rsid w:val="00E83C8A"/>
    <w:rsid w:val="00EC2B46"/>
    <w:rsid w:val="00EC61D4"/>
    <w:rsid w:val="00EE0B3D"/>
    <w:rsid w:val="00F02202"/>
    <w:rsid w:val="00F037E4"/>
    <w:rsid w:val="00F76392"/>
    <w:rsid w:val="00F90050"/>
    <w:rsid w:val="00F915A5"/>
    <w:rsid w:val="00F93C44"/>
    <w:rsid w:val="00F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54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854E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aliases w:val="Абзац списка для документа,Список точки,1,UL,Абзац маркированнный,Нумерованый список,List Paragraph1"/>
    <w:basedOn w:val="a"/>
    <w:link w:val="a6"/>
    <w:uiPriority w:val="34"/>
    <w:qFormat/>
    <w:rsid w:val="001854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Список точки Знак,1 Знак,UL Знак,Абзац маркированнный Знак,Нумерованый список Знак,List Paragraph1 Знак"/>
    <w:link w:val="a5"/>
    <w:uiPriority w:val="34"/>
    <w:qFormat/>
    <w:locked/>
    <w:rsid w:val="001854EF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F7639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5B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B0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5B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B0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172F58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PT Sans" w:eastAsia="Tahoma" w:hAnsi="PT Sans" w:cs="Noto Sans Devanagar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54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854E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aliases w:val="Абзац списка для документа,Список точки,1,UL,Абзац маркированнный,Нумерованый список,List Paragraph1"/>
    <w:basedOn w:val="a"/>
    <w:link w:val="a6"/>
    <w:uiPriority w:val="34"/>
    <w:qFormat/>
    <w:rsid w:val="001854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Список точки Знак,1 Знак,UL Знак,Абзац маркированнный Знак,Нумерованый список Знак,List Paragraph1 Знак"/>
    <w:link w:val="a5"/>
    <w:uiPriority w:val="34"/>
    <w:qFormat/>
    <w:locked/>
    <w:rsid w:val="001854EF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F7639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5B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B0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5B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B0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172F58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PT Sans" w:eastAsia="Tahoma" w:hAnsi="PT Sans" w:cs="Noto Sans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4</cp:revision>
  <cp:lastPrinted>2023-10-19T11:35:00Z</cp:lastPrinted>
  <dcterms:created xsi:type="dcterms:W3CDTF">2024-02-20T11:43:00Z</dcterms:created>
  <dcterms:modified xsi:type="dcterms:W3CDTF">2024-02-20T11:51:00Z</dcterms:modified>
</cp:coreProperties>
</file>