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0D" w:rsidRPr="00DB6FFF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ПРОЕКТ</w:t>
      </w:r>
    </w:p>
    <w:p w:rsidR="0007420D" w:rsidRPr="00B14170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b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МИНИСТЕРСТВО </w:t>
      </w:r>
      <w:r w:rsidR="00DB6FFF" w:rsidRPr="00B14170">
        <w:rPr>
          <w:rFonts w:ascii="PT Astra Serif" w:hAnsi="PT Astra Serif" w:cs="Arial"/>
          <w:b/>
          <w:sz w:val="28"/>
          <w:szCs w:val="28"/>
        </w:rPr>
        <w:br/>
      </w:r>
      <w:r w:rsidRPr="00B14170">
        <w:rPr>
          <w:rFonts w:ascii="PT Astra Serif" w:hAnsi="PT Astra Serif" w:cs="Arial"/>
          <w:b/>
          <w:sz w:val="28"/>
          <w:szCs w:val="28"/>
        </w:rPr>
        <w:t>ЭКОНОМИЧЕСКОГО РАЗВИТИЯ И ПРОМЫШЛЕННОСТИ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УЛЬЯНОВСКОЙ ОБЛАСТИ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ПРИКАЗ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Arial"/>
          <w:sz w:val="28"/>
          <w:szCs w:val="28"/>
        </w:rPr>
      </w:pPr>
    </w:p>
    <w:p w:rsidR="00A24B60" w:rsidRDefault="003F3B6C" w:rsidP="00A24B6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 w:rsidR="00222688">
        <w:rPr>
          <w:rFonts w:ascii="PT Astra Serif" w:hAnsi="PT Astra Serif" w:cs="Arial"/>
          <w:b/>
          <w:sz w:val="28"/>
          <w:szCs w:val="28"/>
        </w:rPr>
        <w:t xml:space="preserve">внесении изменений в </w:t>
      </w:r>
      <w:r w:rsidR="00A24B60">
        <w:rPr>
          <w:rFonts w:ascii="PT Astra Serif" w:hAnsi="PT Astra Serif" w:cs="Arial"/>
          <w:b/>
          <w:sz w:val="28"/>
          <w:szCs w:val="28"/>
        </w:rPr>
        <w:t>приказ</w:t>
      </w:r>
    </w:p>
    <w:p w:rsidR="00A24B60" w:rsidRDefault="00B83C98" w:rsidP="00A24B6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 Министерства цифровой экономики и конкуренции </w:t>
      </w:r>
    </w:p>
    <w:p w:rsidR="00A93958" w:rsidRPr="00A93958" w:rsidRDefault="00B83C98" w:rsidP="00A24B6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Ульяновской области </w:t>
      </w:r>
      <w:r w:rsidR="00A24B60">
        <w:rPr>
          <w:rFonts w:ascii="PT Astra Serif" w:hAnsi="PT Astra Serif" w:cs="Arial"/>
          <w:b/>
          <w:sz w:val="28"/>
          <w:szCs w:val="28"/>
        </w:rPr>
        <w:t>от 18.10.2019 № 01-200</w:t>
      </w:r>
    </w:p>
    <w:p w:rsidR="004D348D" w:rsidRPr="00B14170" w:rsidRDefault="004D348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222688" w:rsidRPr="00222688" w:rsidRDefault="00222688" w:rsidP="0022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 w:rsidRPr="00222688">
        <w:rPr>
          <w:rFonts w:ascii="PT Astra Serif" w:hAnsi="PT Astra Serif" w:cs="PT Astra Serif"/>
          <w:bCs/>
          <w:sz w:val="28"/>
          <w:szCs w:val="28"/>
        </w:rPr>
        <w:t>П</w:t>
      </w:r>
      <w:proofErr w:type="gramEnd"/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р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и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к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а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з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ы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в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а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ю:</w:t>
      </w:r>
    </w:p>
    <w:p w:rsidR="00E63BA6" w:rsidRDefault="00E63BA6" w:rsidP="00E63BA6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Внести в </w:t>
      </w:r>
      <w:r w:rsidR="00DE5F34">
        <w:rPr>
          <w:rFonts w:ascii="PT Astra Serif" w:hAnsi="PT Astra Serif" w:cs="PT Astra Serif"/>
          <w:bCs/>
          <w:sz w:val="28"/>
          <w:szCs w:val="28"/>
        </w:rPr>
        <w:t xml:space="preserve">Положение о конкурсной комиссии по отбору заявок </w:t>
      </w:r>
      <w:r w:rsidR="00A24B60">
        <w:rPr>
          <w:rFonts w:ascii="PT Astra Serif" w:hAnsi="PT Astra Serif" w:cs="PT Astra Serif"/>
          <w:bCs/>
          <w:sz w:val="28"/>
          <w:szCs w:val="28"/>
        </w:rPr>
        <w:br/>
      </w:r>
      <w:r w:rsidR="00DE5F34">
        <w:rPr>
          <w:rFonts w:ascii="PT Astra Serif" w:hAnsi="PT Astra Serif" w:cs="PT Astra Serif"/>
          <w:bCs/>
          <w:sz w:val="28"/>
          <w:szCs w:val="28"/>
        </w:rPr>
        <w:t xml:space="preserve">о </w:t>
      </w:r>
      <w:r w:rsidR="00A24B60">
        <w:rPr>
          <w:rFonts w:ascii="PT Astra Serif" w:hAnsi="PT Astra Serif" w:cs="PT Astra Serif"/>
          <w:bCs/>
          <w:sz w:val="28"/>
          <w:szCs w:val="28"/>
        </w:rPr>
        <w:t>предоставлении</w:t>
      </w:r>
      <w:r w:rsidR="00DE5F34">
        <w:rPr>
          <w:rFonts w:ascii="PT Astra Serif" w:hAnsi="PT Astra Serif" w:cs="PT Astra Serif"/>
          <w:bCs/>
          <w:sz w:val="28"/>
          <w:szCs w:val="28"/>
        </w:rPr>
        <w:t xml:space="preserve"> субсидии из областного бюджета Ульяновской области бюджетам муниципальных образований Ульяновской области, в состав которых входят м</w:t>
      </w:r>
      <w:r w:rsidR="00A24B60">
        <w:rPr>
          <w:rFonts w:ascii="PT Astra Serif" w:hAnsi="PT Astra Serif" w:cs="PT Astra Serif"/>
          <w:bCs/>
          <w:sz w:val="28"/>
          <w:szCs w:val="28"/>
        </w:rPr>
        <w:t>ного</w:t>
      </w:r>
      <w:r w:rsidR="00DE5F34">
        <w:rPr>
          <w:rFonts w:ascii="PT Astra Serif" w:hAnsi="PT Astra Serif" w:cs="PT Astra Serif"/>
          <w:bCs/>
          <w:sz w:val="28"/>
          <w:szCs w:val="28"/>
        </w:rPr>
        <w:t xml:space="preserve">профильные населенные пункты, в целях </w:t>
      </w:r>
      <w:proofErr w:type="spellStart"/>
      <w:r w:rsidR="00A24B60">
        <w:rPr>
          <w:rFonts w:ascii="PT Astra Serif" w:hAnsi="PT Astra Serif" w:cs="PT Astra Serif"/>
          <w:bCs/>
          <w:sz w:val="28"/>
          <w:szCs w:val="28"/>
        </w:rPr>
        <w:t>софинансирования</w:t>
      </w:r>
      <w:proofErr w:type="spellEnd"/>
      <w:r w:rsidR="00DE5F34">
        <w:rPr>
          <w:rFonts w:ascii="PT Astra Serif" w:hAnsi="PT Astra Serif" w:cs="PT Astra Serif"/>
          <w:bCs/>
          <w:sz w:val="28"/>
          <w:szCs w:val="28"/>
        </w:rPr>
        <w:t xml:space="preserve"> расходных обязательств, возникающих в связи </w:t>
      </w:r>
      <w:r w:rsidR="00A24B60">
        <w:rPr>
          <w:rFonts w:ascii="PT Astra Serif" w:hAnsi="PT Astra Serif" w:cs="PT Astra Serif"/>
          <w:bCs/>
          <w:sz w:val="28"/>
          <w:szCs w:val="28"/>
        </w:rPr>
        <w:br/>
      </w:r>
      <w:r w:rsidR="00DE5F34">
        <w:rPr>
          <w:rFonts w:ascii="PT Astra Serif" w:hAnsi="PT Astra Serif" w:cs="PT Astra Serif"/>
          <w:bCs/>
          <w:sz w:val="28"/>
          <w:szCs w:val="28"/>
        </w:rPr>
        <w:t xml:space="preserve">с организацией строительства (реконструкции) объектов социальной </w:t>
      </w:r>
      <w:r w:rsidR="00A24B60">
        <w:rPr>
          <w:rFonts w:ascii="PT Astra Serif" w:hAnsi="PT Astra Serif" w:cs="PT Astra Serif"/>
          <w:bCs/>
          <w:sz w:val="28"/>
          <w:szCs w:val="28"/>
        </w:rPr>
        <w:br/>
      </w:r>
      <w:r w:rsidR="00DE5F34">
        <w:rPr>
          <w:rFonts w:ascii="PT Astra Serif" w:hAnsi="PT Astra Serif" w:cs="PT Astra Serif"/>
          <w:bCs/>
          <w:sz w:val="28"/>
          <w:szCs w:val="28"/>
        </w:rPr>
        <w:t xml:space="preserve">и инженерной инфраструктуры, необходимых для диверсификации экономики </w:t>
      </w:r>
      <w:r w:rsidR="00A24B60">
        <w:rPr>
          <w:rFonts w:ascii="PT Astra Serif" w:hAnsi="PT Astra Serif" w:cs="PT Astra Serif"/>
          <w:bCs/>
          <w:sz w:val="28"/>
          <w:szCs w:val="28"/>
        </w:rPr>
        <w:t>многопрофильных</w:t>
      </w:r>
      <w:r w:rsidR="00DE5F34">
        <w:rPr>
          <w:rFonts w:ascii="PT Astra Serif" w:hAnsi="PT Astra Serif" w:cs="PT Astra Serif"/>
          <w:bCs/>
          <w:sz w:val="28"/>
          <w:szCs w:val="28"/>
        </w:rPr>
        <w:t xml:space="preserve"> населенных пунктов»</w:t>
      </w:r>
      <w:r w:rsidR="00A24B60">
        <w:rPr>
          <w:rFonts w:ascii="PT Astra Serif" w:hAnsi="PT Astra Serif" w:cs="PT Astra Serif"/>
          <w:bCs/>
          <w:sz w:val="28"/>
          <w:szCs w:val="28"/>
        </w:rPr>
        <w:t xml:space="preserve">, </w:t>
      </w:r>
      <w:r>
        <w:rPr>
          <w:rFonts w:ascii="PT Astra Serif" w:hAnsi="PT Astra Serif" w:cs="PT Astra Serif"/>
          <w:bCs/>
          <w:sz w:val="28"/>
          <w:szCs w:val="28"/>
        </w:rPr>
        <w:t>утверждённ</w:t>
      </w:r>
      <w:r w:rsidR="00A24B60">
        <w:rPr>
          <w:rFonts w:ascii="PT Astra Serif" w:hAnsi="PT Astra Serif" w:cs="PT Astra Serif"/>
          <w:bCs/>
          <w:sz w:val="28"/>
          <w:szCs w:val="28"/>
        </w:rPr>
        <w:t>ое</w:t>
      </w:r>
      <w:r>
        <w:rPr>
          <w:rFonts w:ascii="PT Astra Serif" w:hAnsi="PT Astra Serif" w:cs="PT Astra Serif"/>
          <w:bCs/>
          <w:sz w:val="28"/>
          <w:szCs w:val="28"/>
        </w:rPr>
        <w:t xml:space="preserve"> приказом Министерства </w:t>
      </w:r>
      <w:r w:rsidR="00A24B60">
        <w:rPr>
          <w:rFonts w:ascii="PT Astra Serif" w:hAnsi="PT Astra Serif" w:cs="PT Astra Serif"/>
          <w:bCs/>
          <w:sz w:val="28"/>
          <w:szCs w:val="28"/>
        </w:rPr>
        <w:t xml:space="preserve">цифровой экономики и конкуренции Ульяновской области </w:t>
      </w:r>
      <w:r w:rsidR="00A24B60">
        <w:rPr>
          <w:rFonts w:ascii="PT Astra Serif" w:hAnsi="PT Astra Serif" w:cs="PT Astra Serif"/>
          <w:bCs/>
          <w:sz w:val="28"/>
          <w:szCs w:val="28"/>
        </w:rPr>
        <w:br/>
        <w:t>от 18</w:t>
      </w:r>
      <w:r>
        <w:rPr>
          <w:rFonts w:ascii="PT Astra Serif" w:hAnsi="PT Astra Serif" w:cs="PT Astra Serif"/>
          <w:bCs/>
          <w:sz w:val="28"/>
          <w:szCs w:val="28"/>
        </w:rPr>
        <w:t>.10.20</w:t>
      </w:r>
      <w:r w:rsidR="00A24B60">
        <w:rPr>
          <w:rFonts w:ascii="PT Astra Serif" w:hAnsi="PT Astra Serif" w:cs="PT Astra Serif"/>
          <w:bCs/>
          <w:sz w:val="28"/>
          <w:szCs w:val="28"/>
        </w:rPr>
        <w:t>19</w:t>
      </w:r>
      <w:r>
        <w:rPr>
          <w:rFonts w:ascii="PT Astra Serif" w:hAnsi="PT Astra Serif" w:cs="PT Astra Serif"/>
          <w:bCs/>
          <w:sz w:val="28"/>
          <w:szCs w:val="28"/>
        </w:rPr>
        <w:t xml:space="preserve"> № </w:t>
      </w:r>
      <w:r w:rsidR="00A24B60">
        <w:rPr>
          <w:rFonts w:ascii="PT Astra Serif" w:hAnsi="PT Astra Serif" w:cs="PT Astra Serif"/>
          <w:bCs/>
          <w:sz w:val="28"/>
          <w:szCs w:val="28"/>
        </w:rPr>
        <w:t xml:space="preserve">01-200 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="00A24B60">
        <w:rPr>
          <w:rFonts w:ascii="PT Astra Serif" w:hAnsi="PT Astra Serif" w:cs="PT Astra Serif"/>
          <w:bCs/>
          <w:sz w:val="28"/>
          <w:szCs w:val="28"/>
        </w:rPr>
        <w:t xml:space="preserve">О конкурсной комиссии по отбору заявок </w:t>
      </w:r>
      <w:r w:rsidR="00A24B60">
        <w:rPr>
          <w:rFonts w:ascii="PT Astra Serif" w:hAnsi="PT Astra Serif" w:cs="PT Astra Serif"/>
          <w:bCs/>
          <w:sz w:val="28"/>
          <w:szCs w:val="28"/>
        </w:rPr>
        <w:br/>
        <w:t xml:space="preserve">о предоставлении субсидии из областного бюджета Ульяновской области бюджетам муниципальных образований Ульяновской области, в состав которых входят многопрофильные населенные пункты, в целях </w:t>
      </w:r>
      <w:proofErr w:type="spellStart"/>
      <w:r w:rsidR="00A24B60">
        <w:rPr>
          <w:rFonts w:ascii="PT Astra Serif" w:hAnsi="PT Astra Serif" w:cs="PT Astra Serif"/>
          <w:bCs/>
          <w:sz w:val="28"/>
          <w:szCs w:val="28"/>
        </w:rPr>
        <w:t>софинансирования</w:t>
      </w:r>
      <w:proofErr w:type="spellEnd"/>
      <w:r w:rsidR="00A24B60">
        <w:rPr>
          <w:rFonts w:ascii="PT Astra Serif" w:hAnsi="PT Astra Serif" w:cs="PT Astra Serif"/>
          <w:bCs/>
          <w:sz w:val="28"/>
          <w:szCs w:val="28"/>
        </w:rPr>
        <w:t xml:space="preserve"> расходных обязательств, возникающих в связи </w:t>
      </w:r>
      <w:r w:rsidR="00A24B60">
        <w:rPr>
          <w:rFonts w:ascii="PT Astra Serif" w:hAnsi="PT Astra Serif" w:cs="PT Astra Serif"/>
          <w:bCs/>
          <w:sz w:val="28"/>
          <w:szCs w:val="28"/>
        </w:rPr>
        <w:br/>
        <w:t xml:space="preserve">с организацией строительства (реконструкции) объектов социальной </w:t>
      </w:r>
      <w:r w:rsidR="00A24B60">
        <w:rPr>
          <w:rFonts w:ascii="PT Astra Serif" w:hAnsi="PT Astra Serif" w:cs="PT Astra Serif"/>
          <w:bCs/>
          <w:sz w:val="28"/>
          <w:szCs w:val="28"/>
        </w:rPr>
        <w:br/>
        <w:t>и инженерной инфраструктуры, необходимых для диверсификации экономики многопрофильных населенных пунктов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="0034535E">
        <w:rPr>
          <w:rFonts w:ascii="PT Astra Serif" w:hAnsi="PT Astra Serif" w:cs="PT Astra Serif"/>
          <w:bCs/>
          <w:sz w:val="28"/>
          <w:szCs w:val="28"/>
        </w:rPr>
        <w:t>, изменение,</w:t>
      </w:r>
      <w:r w:rsidR="00295A22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34535E" w:rsidRPr="00E63BA6">
        <w:rPr>
          <w:rFonts w:ascii="PT Astra Serif" w:hAnsi="PT Astra Serif" w:cs="Arial"/>
          <w:sz w:val="28"/>
          <w:szCs w:val="28"/>
        </w:rPr>
        <w:t>замени</w:t>
      </w:r>
      <w:r w:rsidR="0034535E">
        <w:rPr>
          <w:rFonts w:ascii="PT Astra Serif" w:hAnsi="PT Astra Serif" w:cs="Arial"/>
          <w:sz w:val="28"/>
          <w:szCs w:val="28"/>
        </w:rPr>
        <w:t>в</w:t>
      </w:r>
      <w:r w:rsidR="0034535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295A22">
        <w:rPr>
          <w:rFonts w:ascii="PT Astra Serif" w:hAnsi="PT Astra Serif" w:cs="PT Astra Serif"/>
          <w:bCs/>
          <w:sz w:val="28"/>
          <w:szCs w:val="28"/>
        </w:rPr>
        <w:t>в пункт</w:t>
      </w:r>
      <w:r w:rsidR="0034535E">
        <w:rPr>
          <w:rFonts w:ascii="PT Astra Serif" w:hAnsi="PT Astra Serif" w:cs="PT Astra Serif"/>
          <w:bCs/>
          <w:sz w:val="28"/>
          <w:szCs w:val="28"/>
        </w:rPr>
        <w:t>е</w:t>
      </w:r>
      <w:r w:rsidR="00295A22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6648EE">
        <w:rPr>
          <w:rFonts w:ascii="PT Astra Serif" w:hAnsi="PT Astra Serif" w:cs="PT Astra Serif"/>
          <w:bCs/>
          <w:sz w:val="28"/>
          <w:szCs w:val="28"/>
        </w:rPr>
        <w:t>1</w:t>
      </w:r>
      <w:r w:rsidR="00295A22">
        <w:rPr>
          <w:rFonts w:ascii="PT Astra Serif" w:hAnsi="PT Astra Serif" w:cs="PT Astra Serif"/>
          <w:bCs/>
          <w:sz w:val="28"/>
          <w:szCs w:val="28"/>
        </w:rPr>
        <w:t>2 слова «</w:t>
      </w:r>
      <w:r w:rsidR="00A24B60">
        <w:rPr>
          <w:rFonts w:ascii="PT Astra Serif" w:hAnsi="PT Astra Serif" w:cs="Arial"/>
          <w:sz w:val="28"/>
          <w:szCs w:val="28"/>
        </w:rPr>
        <w:t>цифровой экономики и конкуренции</w:t>
      </w:r>
      <w:r w:rsidR="00295A22">
        <w:rPr>
          <w:rFonts w:ascii="PT Astra Serif" w:hAnsi="PT Astra Serif" w:cs="PT Astra Serif"/>
          <w:bCs/>
          <w:sz w:val="28"/>
          <w:szCs w:val="28"/>
        </w:rPr>
        <w:t>»</w:t>
      </w:r>
      <w:r w:rsidR="00295A22" w:rsidRPr="00E63BA6">
        <w:rPr>
          <w:rFonts w:ascii="PT Astra Serif" w:hAnsi="PT Astra Serif" w:cs="Arial"/>
          <w:sz w:val="28"/>
          <w:szCs w:val="28"/>
        </w:rPr>
        <w:t xml:space="preserve"> словами «</w:t>
      </w:r>
      <w:r w:rsidR="00A24B60">
        <w:rPr>
          <w:rFonts w:ascii="PT Astra Serif" w:hAnsi="PT Astra Serif" w:cs="Arial"/>
          <w:sz w:val="28"/>
          <w:szCs w:val="28"/>
        </w:rPr>
        <w:t xml:space="preserve">экономического развития </w:t>
      </w:r>
      <w:r w:rsidR="00A24B60">
        <w:rPr>
          <w:rFonts w:ascii="PT Astra Serif" w:hAnsi="PT Astra Serif" w:cs="Arial"/>
          <w:sz w:val="28"/>
          <w:szCs w:val="28"/>
        </w:rPr>
        <w:br/>
        <w:t>и промышленности</w:t>
      </w:r>
      <w:r w:rsidR="00295A22" w:rsidRPr="00E63BA6">
        <w:rPr>
          <w:rFonts w:ascii="PT Astra Serif" w:hAnsi="PT Astra Serif" w:cs="Arial"/>
          <w:sz w:val="28"/>
          <w:szCs w:val="28"/>
        </w:rPr>
        <w:t>»</w:t>
      </w:r>
      <w:r w:rsidR="0034535E">
        <w:rPr>
          <w:rFonts w:ascii="PT Astra Serif" w:hAnsi="PT Astra Serif" w:cs="Arial"/>
          <w:sz w:val="28"/>
          <w:szCs w:val="28"/>
        </w:rPr>
        <w:t>.</w:t>
      </w:r>
    </w:p>
    <w:p w:rsidR="00222688" w:rsidRPr="00222688" w:rsidRDefault="00DE5F34" w:rsidP="00A24B60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</w:t>
      </w:r>
      <w:r w:rsidR="001E398A">
        <w:rPr>
          <w:rFonts w:ascii="PT Astra Serif" w:hAnsi="PT Astra Serif" w:cs="PT Astra Serif"/>
          <w:bCs/>
          <w:sz w:val="28"/>
          <w:szCs w:val="28"/>
        </w:rPr>
        <w:t xml:space="preserve">. </w:t>
      </w:r>
      <w:r w:rsidR="00222688" w:rsidRPr="00222688">
        <w:rPr>
          <w:rFonts w:ascii="PT Astra Serif" w:hAnsi="PT Astra Serif" w:cs="PT Astra Serif"/>
          <w:bCs/>
          <w:sz w:val="28"/>
          <w:szCs w:val="28"/>
        </w:rPr>
        <w:t>Настоящий приказ вступает в силу на следующий день после дня его официального опубликования</w:t>
      </w:r>
    </w:p>
    <w:p w:rsidR="00166FCC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0F1179" w:rsidRDefault="000F1179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0F1179" w:rsidRPr="00A36DF1" w:rsidRDefault="000F1179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7F60C7" w:rsidRDefault="009A5B8F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Министр</w:t>
      </w:r>
      <w:r w:rsidR="0007420D" w:rsidRPr="00A36DF1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A36DF1">
        <w:rPr>
          <w:rFonts w:ascii="PT Astra Serif" w:hAnsi="PT Astra Serif" w:cs="Arial"/>
          <w:sz w:val="28"/>
          <w:szCs w:val="28"/>
        </w:rPr>
        <w:t>Н.В.З</w:t>
      </w:r>
      <w:r w:rsidR="0007420D" w:rsidRPr="00A36DF1">
        <w:rPr>
          <w:rFonts w:ascii="PT Astra Serif" w:hAnsi="PT Astra Serif" w:cs="Arial"/>
          <w:sz w:val="28"/>
          <w:szCs w:val="28"/>
        </w:rPr>
        <w:t>онтов</w:t>
      </w:r>
      <w:proofErr w:type="spellEnd"/>
    </w:p>
    <w:p w:rsidR="000D499D" w:rsidRDefault="00092E20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F43ED0" w:rsidRDefault="00F43ED0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43ED0" w:rsidRDefault="00F43ED0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43ED0" w:rsidRDefault="00F43ED0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43ED0" w:rsidRDefault="00F43ED0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43ED0" w:rsidRPr="00F43ED0" w:rsidRDefault="00F43ED0" w:rsidP="00F43ED0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  <w:r w:rsidRPr="00F43ED0">
        <w:rPr>
          <w:rFonts w:ascii="PT Astra Serif" w:hAnsi="PT Astra Serif" w:cs="PT Astra Serif"/>
          <w:b/>
          <w:bCs/>
          <w:color w:val="000000"/>
        </w:rPr>
        <w:lastRenderedPageBreak/>
        <w:t xml:space="preserve">ПОЯСНИТЕЛЬНАЯ ЗАПИСКА </w:t>
      </w:r>
    </w:p>
    <w:p w:rsidR="00F43ED0" w:rsidRPr="00F43ED0" w:rsidRDefault="00F43ED0" w:rsidP="00F43E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F43ED0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F43ED0">
        <w:rPr>
          <w:rFonts w:ascii="PT Astra Serif" w:hAnsi="PT Astra Serif" w:cs="Arial"/>
          <w:b/>
          <w:sz w:val="28"/>
          <w:szCs w:val="28"/>
        </w:rPr>
        <w:t xml:space="preserve">Министерства  экономического развития </w:t>
      </w:r>
      <w:r w:rsidRPr="00F43ED0">
        <w:rPr>
          <w:rFonts w:ascii="PT Astra Serif" w:hAnsi="PT Astra Serif" w:cs="Arial"/>
          <w:b/>
          <w:sz w:val="28"/>
          <w:szCs w:val="28"/>
        </w:rPr>
        <w:br/>
        <w:t xml:space="preserve">и промышленности Ульяновской области </w:t>
      </w:r>
      <w:r w:rsidRPr="00F43ED0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F43ED0">
        <w:rPr>
          <w:rFonts w:ascii="PT Astra Serif" w:hAnsi="PT Astra Serif"/>
          <w:b/>
          <w:sz w:val="28"/>
          <w:szCs w:val="28"/>
        </w:rPr>
        <w:t>«</w:t>
      </w:r>
      <w:r w:rsidRPr="00F43ED0">
        <w:rPr>
          <w:rFonts w:ascii="PT Astra Serif" w:hAnsi="PT Astra Serif" w:cs="Arial"/>
          <w:b/>
          <w:sz w:val="28"/>
          <w:szCs w:val="28"/>
        </w:rPr>
        <w:t xml:space="preserve">О внесении изменений </w:t>
      </w:r>
    </w:p>
    <w:p w:rsidR="00F43ED0" w:rsidRPr="00F43ED0" w:rsidRDefault="00F43ED0" w:rsidP="00F43E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F43ED0">
        <w:rPr>
          <w:rFonts w:ascii="PT Astra Serif" w:hAnsi="PT Astra Serif" w:cs="Arial"/>
          <w:b/>
          <w:sz w:val="28"/>
          <w:szCs w:val="28"/>
        </w:rPr>
        <w:t xml:space="preserve">в приказ Министерства цифровой экономики и конкуренции </w:t>
      </w:r>
    </w:p>
    <w:p w:rsidR="00F43ED0" w:rsidRPr="00F43ED0" w:rsidRDefault="00F43ED0" w:rsidP="00F43E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F43ED0">
        <w:rPr>
          <w:rFonts w:ascii="PT Astra Serif" w:hAnsi="PT Astra Serif" w:cs="Arial"/>
          <w:b/>
          <w:sz w:val="28"/>
          <w:szCs w:val="28"/>
        </w:rPr>
        <w:t>Ульяновской области от 18.10.2019 № 01-200</w:t>
      </w:r>
      <w:r w:rsidRPr="00F43ED0">
        <w:rPr>
          <w:rFonts w:ascii="PT Astra Serif" w:hAnsi="PT Astra Serif"/>
          <w:b/>
          <w:sz w:val="28"/>
          <w:szCs w:val="28"/>
        </w:rPr>
        <w:t>»</w:t>
      </w:r>
    </w:p>
    <w:p w:rsidR="00F43ED0" w:rsidRPr="00F43ED0" w:rsidRDefault="00F43ED0" w:rsidP="00F43ED0">
      <w:pPr>
        <w:widowControl w:val="0"/>
        <w:suppressAutoHyphens/>
        <w:autoSpaceDE w:val="0"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F43ED0" w:rsidRPr="00F43ED0" w:rsidRDefault="00F43ED0" w:rsidP="00F43ED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43ED0">
        <w:rPr>
          <w:rFonts w:ascii="PT Astra Serif" w:hAnsi="PT Astra Serif"/>
          <w:color w:val="000000"/>
          <w:sz w:val="28"/>
          <w:szCs w:val="28"/>
        </w:rPr>
        <w:t xml:space="preserve"> В соответствии с Указом Губернатора Ульяновской области </w:t>
      </w:r>
      <w:r w:rsidRPr="00F43ED0">
        <w:rPr>
          <w:rFonts w:ascii="PT Astra Serif" w:hAnsi="PT Astra Serif"/>
          <w:color w:val="000000"/>
          <w:sz w:val="28"/>
          <w:szCs w:val="28"/>
        </w:rPr>
        <w:br/>
        <w:t xml:space="preserve">от 16.10.2020 № 159 «О мерах по совершенствованию деятельности исполнительных органов государственной власти Ульяновской области», Министерство цифровой экономики и конкуренции Ульяновской области </w:t>
      </w:r>
      <w:r w:rsidRPr="00F43ED0">
        <w:rPr>
          <w:rFonts w:ascii="PT Astra Serif" w:hAnsi="PT Astra Serif"/>
          <w:color w:val="000000"/>
          <w:sz w:val="28"/>
          <w:szCs w:val="28"/>
        </w:rPr>
        <w:br/>
        <w:t>с 2 ноября 2020 года переименовано в Министерство экономического развития и промышленности Ульяновской области.</w:t>
      </w:r>
    </w:p>
    <w:p w:rsidR="00F43ED0" w:rsidRPr="00F43ED0" w:rsidRDefault="00F43ED0" w:rsidP="00F4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 w:rsidRPr="00F43ED0">
        <w:rPr>
          <w:rFonts w:ascii="PT Astra Serif" w:hAnsi="PT Astra Serif" w:cs="Arial"/>
          <w:sz w:val="28"/>
          <w:szCs w:val="28"/>
        </w:rPr>
        <w:t xml:space="preserve">В </w:t>
      </w:r>
      <w:proofErr w:type="gramStart"/>
      <w:r w:rsidRPr="00F43ED0">
        <w:rPr>
          <w:rFonts w:ascii="PT Astra Serif" w:hAnsi="PT Astra Serif" w:cs="Arial"/>
          <w:sz w:val="28"/>
          <w:szCs w:val="28"/>
        </w:rPr>
        <w:t>связи</w:t>
      </w:r>
      <w:proofErr w:type="gramEnd"/>
      <w:r w:rsidRPr="00F43ED0">
        <w:rPr>
          <w:rFonts w:ascii="PT Astra Serif" w:hAnsi="PT Astra Serif" w:cs="Arial"/>
          <w:sz w:val="28"/>
          <w:szCs w:val="28"/>
        </w:rPr>
        <w:t xml:space="preserve"> с чем подготовлен проект приказа Министерства  экономического развития и промышленности Ульяновской области </w:t>
      </w:r>
      <w:r w:rsidRPr="00F43ED0">
        <w:rPr>
          <w:rFonts w:ascii="PT Astra Serif" w:hAnsi="PT Astra Serif"/>
          <w:sz w:val="28"/>
          <w:szCs w:val="28"/>
        </w:rPr>
        <w:t>«</w:t>
      </w:r>
      <w:r w:rsidRPr="00F43ED0">
        <w:rPr>
          <w:rFonts w:ascii="PT Astra Serif" w:hAnsi="PT Astra Serif" w:cs="Arial"/>
          <w:sz w:val="28"/>
          <w:szCs w:val="28"/>
        </w:rPr>
        <w:t xml:space="preserve">О внесении изменений </w:t>
      </w:r>
      <w:r w:rsidRPr="00F43ED0">
        <w:rPr>
          <w:rFonts w:ascii="PT Astra Serif" w:hAnsi="PT Astra Serif" w:cs="Arial"/>
          <w:sz w:val="28"/>
          <w:szCs w:val="28"/>
        </w:rPr>
        <w:br/>
        <w:t>в приказ Министерства цифровой экономики и конкуренции Ульяновской области от 18.10.2019 № 01-200</w:t>
      </w:r>
      <w:r w:rsidRPr="00F43ED0">
        <w:rPr>
          <w:rFonts w:ascii="PT Astra Serif" w:hAnsi="PT Astra Serif"/>
          <w:sz w:val="28"/>
          <w:szCs w:val="28"/>
        </w:rPr>
        <w:t>»</w:t>
      </w:r>
      <w:r w:rsidRPr="00F43ED0">
        <w:rPr>
          <w:rFonts w:ascii="PT Astra Serif" w:hAnsi="PT Astra Serif" w:cs="PT Astra Serif"/>
          <w:color w:val="000000"/>
          <w:sz w:val="28"/>
          <w:szCs w:val="28"/>
        </w:rPr>
        <w:t xml:space="preserve"> (далее – проект приказа) </w:t>
      </w:r>
      <w:r w:rsidRPr="00F43ED0">
        <w:rPr>
          <w:rFonts w:ascii="PT Astra Serif" w:hAnsi="PT Astra Serif" w:cs="Arial"/>
          <w:sz w:val="28"/>
          <w:szCs w:val="28"/>
        </w:rPr>
        <w:t xml:space="preserve">для </w:t>
      </w:r>
      <w:r w:rsidRPr="00F43ED0">
        <w:rPr>
          <w:rFonts w:ascii="PT Astra Serif" w:hAnsi="PT Astra Serif" w:cs="PT Astra Serif"/>
          <w:color w:val="000000"/>
          <w:sz w:val="28"/>
          <w:szCs w:val="28"/>
        </w:rPr>
        <w:t xml:space="preserve">актуализации нормативной правовой базы </w:t>
      </w:r>
      <w:r w:rsidRPr="00F43ED0">
        <w:rPr>
          <w:rFonts w:ascii="PT Astra Serif" w:hAnsi="PT Astra Serif" w:cs="Arial"/>
          <w:sz w:val="28"/>
          <w:szCs w:val="28"/>
        </w:rPr>
        <w:t xml:space="preserve">Министерства  экономического развития </w:t>
      </w:r>
      <w:r w:rsidRPr="00F43ED0">
        <w:rPr>
          <w:rFonts w:ascii="PT Astra Serif" w:hAnsi="PT Astra Serif" w:cs="Arial"/>
          <w:sz w:val="28"/>
          <w:szCs w:val="28"/>
        </w:rPr>
        <w:br/>
        <w:t>и промышленности Ульяновской области.</w:t>
      </w:r>
    </w:p>
    <w:p w:rsidR="00F43ED0" w:rsidRPr="00F43ED0" w:rsidRDefault="00F43ED0" w:rsidP="00F43ED0">
      <w:pPr>
        <w:pStyle w:val="2"/>
        <w:ind w:firstLine="709"/>
        <w:rPr>
          <w:rFonts w:ascii="PT Astra Serif" w:hAnsi="PT Astra Serif" w:cs="PT Astra Serif"/>
          <w:i/>
          <w:color w:val="000000"/>
        </w:rPr>
      </w:pPr>
      <w:r w:rsidRPr="00F43ED0">
        <w:rPr>
          <w:rFonts w:ascii="PT Astra Serif" w:hAnsi="PT Astra Serif" w:cs="PT Astra Serif"/>
        </w:rPr>
        <w:t xml:space="preserve">Проект приказа подготовлен главным консультантом ОГКУ «Департамент государственных программ развития малого и среднего предпринимательства </w:t>
      </w:r>
      <w:r w:rsidRPr="00F43ED0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бизнеса Ульяновской области» </w:t>
      </w:r>
      <w:proofErr w:type="spellStart"/>
      <w:r w:rsidRPr="00F43ED0">
        <w:rPr>
          <w:rStyle w:val="aa"/>
          <w:rFonts w:ascii="PT Astra Serif" w:hAnsi="PT Astra Serif" w:cs="Arial"/>
          <w:bCs/>
          <w:i w:val="0"/>
          <w:shd w:val="clear" w:color="auto" w:fill="FFFFFF"/>
        </w:rPr>
        <w:t>Ибетовой</w:t>
      </w:r>
      <w:proofErr w:type="spellEnd"/>
      <w:r w:rsidRPr="00F43ED0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 Натальей Николаевной</w:t>
      </w:r>
      <w:r w:rsidRPr="00F43ED0">
        <w:rPr>
          <w:rFonts w:ascii="PT Astra Serif" w:hAnsi="PT Astra Serif" w:cs="PT Astra Serif"/>
          <w:i/>
        </w:rPr>
        <w:t xml:space="preserve">. </w:t>
      </w:r>
    </w:p>
    <w:p w:rsidR="00F43ED0" w:rsidRPr="00F43ED0" w:rsidRDefault="00F43ED0" w:rsidP="00F43ED0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43ED0" w:rsidRPr="00F43ED0" w:rsidRDefault="00F43ED0" w:rsidP="00F43ED0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43ED0" w:rsidRPr="00F43ED0" w:rsidRDefault="00F43ED0" w:rsidP="00F43ED0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43ED0" w:rsidRPr="00F43ED0" w:rsidRDefault="00F43ED0" w:rsidP="00F43ED0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F43ED0">
        <w:rPr>
          <w:rFonts w:ascii="PT Astra Serif" w:hAnsi="PT Astra Serif" w:cs="PT Astra Serif"/>
          <w:sz w:val="28"/>
          <w:szCs w:val="28"/>
        </w:rPr>
        <w:t xml:space="preserve">Заместитель директора департамента </w:t>
      </w:r>
    </w:p>
    <w:p w:rsidR="00F43ED0" w:rsidRPr="00F43ED0" w:rsidRDefault="00F43ED0" w:rsidP="00F43ED0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F43ED0">
        <w:rPr>
          <w:rFonts w:ascii="PT Astra Serif" w:hAnsi="PT Astra Serif" w:cs="PT Astra Serif"/>
          <w:sz w:val="28"/>
          <w:szCs w:val="28"/>
        </w:rPr>
        <w:t xml:space="preserve">финансового обеспечения </w:t>
      </w:r>
    </w:p>
    <w:p w:rsidR="00F43ED0" w:rsidRPr="00F43ED0" w:rsidRDefault="00F43ED0" w:rsidP="00F43ED0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F43ED0"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F43ED0" w:rsidRPr="00F43ED0" w:rsidRDefault="00F43ED0" w:rsidP="00F43ED0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F43ED0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F43ED0" w:rsidRPr="00F43ED0" w:rsidRDefault="00F43ED0" w:rsidP="00F43ED0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F43ED0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F43ED0" w:rsidRPr="00F43ED0" w:rsidRDefault="00F43ED0" w:rsidP="00F43ED0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F43ED0">
        <w:rPr>
          <w:rFonts w:ascii="PT Astra Serif" w:hAnsi="PT Astra Serif" w:cs="PT Astra Serif"/>
          <w:sz w:val="28"/>
          <w:szCs w:val="28"/>
        </w:rPr>
        <w:t xml:space="preserve">области – начальник отдела </w:t>
      </w:r>
    </w:p>
    <w:p w:rsidR="00F43ED0" w:rsidRPr="00F43ED0" w:rsidRDefault="00F43ED0" w:rsidP="00F43ED0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F43ED0">
        <w:rPr>
          <w:rFonts w:ascii="PT Astra Serif" w:hAnsi="PT Astra Serif" w:cs="PT Astra Serif"/>
          <w:sz w:val="28"/>
          <w:szCs w:val="28"/>
        </w:rPr>
        <w:t>юридического сопровождения</w:t>
      </w:r>
      <w:r w:rsidRPr="00F43ED0"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                        С.И.</w:t>
      </w:r>
      <w:r w:rsidRPr="00F43ED0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F43ED0"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F43ED0" w:rsidRPr="00F43ED0" w:rsidRDefault="00F43ED0" w:rsidP="00F43ED0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43ED0" w:rsidRPr="00F43ED0" w:rsidRDefault="00F43ED0" w:rsidP="00F43ED0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43ED0" w:rsidRDefault="00F43ED0" w:rsidP="00F43ED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43ED0" w:rsidRDefault="00F43ED0" w:rsidP="00F43ED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43ED0" w:rsidRDefault="00F43ED0" w:rsidP="00F43ED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43ED0" w:rsidRDefault="00F43ED0" w:rsidP="00F43ED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43ED0" w:rsidRDefault="00F43ED0" w:rsidP="00F43ED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43ED0" w:rsidRDefault="00F43ED0" w:rsidP="00F43ED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43ED0" w:rsidRDefault="00F43ED0" w:rsidP="00F43ED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43ED0" w:rsidRDefault="00F43ED0" w:rsidP="00F43ED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43ED0" w:rsidRDefault="00F43ED0" w:rsidP="00F43ED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43ED0" w:rsidRDefault="00F43ED0" w:rsidP="00F43ED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43ED0" w:rsidRDefault="00F43ED0" w:rsidP="00F43ED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43ED0" w:rsidRPr="00F43ED0" w:rsidRDefault="00F43ED0" w:rsidP="00F43ED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F43ED0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F43ED0" w:rsidRPr="00F43ED0" w:rsidRDefault="00F43ED0" w:rsidP="00F43E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F43ED0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F43ED0">
        <w:rPr>
          <w:rFonts w:ascii="PT Astra Serif" w:hAnsi="PT Astra Serif" w:cs="Arial"/>
          <w:b/>
          <w:sz w:val="28"/>
          <w:szCs w:val="28"/>
        </w:rPr>
        <w:t xml:space="preserve">Министерства  экономического развития </w:t>
      </w:r>
    </w:p>
    <w:p w:rsidR="00F43ED0" w:rsidRPr="00F43ED0" w:rsidRDefault="00F43ED0" w:rsidP="00F43E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F43ED0">
        <w:rPr>
          <w:rFonts w:ascii="PT Astra Serif" w:hAnsi="PT Astra Serif" w:cs="Arial"/>
          <w:b/>
          <w:sz w:val="28"/>
          <w:szCs w:val="28"/>
        </w:rPr>
        <w:t xml:space="preserve">и промышленности Ульяновской области </w:t>
      </w:r>
      <w:r w:rsidRPr="00F43ED0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F43ED0">
        <w:rPr>
          <w:rFonts w:ascii="PT Astra Serif" w:hAnsi="PT Astra Serif"/>
          <w:b/>
          <w:sz w:val="28"/>
          <w:szCs w:val="28"/>
        </w:rPr>
        <w:t>«</w:t>
      </w:r>
      <w:r w:rsidRPr="00F43ED0">
        <w:rPr>
          <w:rFonts w:ascii="PT Astra Serif" w:hAnsi="PT Astra Serif" w:cs="Arial"/>
          <w:b/>
          <w:sz w:val="28"/>
          <w:szCs w:val="28"/>
        </w:rPr>
        <w:t xml:space="preserve">О внесении изменений </w:t>
      </w:r>
    </w:p>
    <w:p w:rsidR="00F43ED0" w:rsidRPr="00F43ED0" w:rsidRDefault="00F43ED0" w:rsidP="00F43E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F43ED0">
        <w:rPr>
          <w:rFonts w:ascii="PT Astra Serif" w:hAnsi="PT Astra Serif" w:cs="Arial"/>
          <w:b/>
          <w:sz w:val="28"/>
          <w:szCs w:val="28"/>
        </w:rPr>
        <w:t xml:space="preserve">в приказ Министерства цифровой экономики и конкуренции </w:t>
      </w:r>
    </w:p>
    <w:p w:rsidR="00F43ED0" w:rsidRPr="00F43ED0" w:rsidRDefault="00F43ED0" w:rsidP="00F43E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F43ED0">
        <w:rPr>
          <w:rFonts w:ascii="PT Astra Serif" w:hAnsi="PT Astra Serif" w:cs="Arial"/>
          <w:b/>
          <w:sz w:val="28"/>
          <w:szCs w:val="28"/>
        </w:rPr>
        <w:t>Ульяновской области от 18.10.2019 № 01-200</w:t>
      </w:r>
      <w:r w:rsidRPr="00F43ED0">
        <w:rPr>
          <w:rFonts w:ascii="PT Astra Serif" w:hAnsi="PT Astra Serif"/>
          <w:sz w:val="28"/>
          <w:szCs w:val="28"/>
        </w:rPr>
        <w:t>»</w:t>
      </w:r>
    </w:p>
    <w:p w:rsidR="00F43ED0" w:rsidRPr="00F43ED0" w:rsidRDefault="00F43ED0" w:rsidP="00F43ED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43ED0" w:rsidRPr="00F43ED0" w:rsidRDefault="00F43ED0" w:rsidP="00F4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 w:rsidRPr="00F43ED0">
        <w:rPr>
          <w:rFonts w:ascii="PT Astra Serif" w:hAnsi="PT Astra Serif"/>
          <w:sz w:val="28"/>
          <w:szCs w:val="28"/>
        </w:rPr>
        <w:t xml:space="preserve">Проект </w:t>
      </w:r>
      <w:r w:rsidRPr="00F43ED0">
        <w:rPr>
          <w:rFonts w:ascii="PT Astra Serif" w:hAnsi="PT Astra Serif" w:cs="PT Astra Serif"/>
          <w:color w:val="000000"/>
          <w:sz w:val="28"/>
          <w:szCs w:val="28"/>
        </w:rPr>
        <w:t xml:space="preserve">приказа </w:t>
      </w:r>
      <w:r w:rsidRPr="00F43ED0">
        <w:rPr>
          <w:rFonts w:ascii="PT Astra Serif" w:hAnsi="PT Astra Serif" w:cs="Arial"/>
          <w:sz w:val="28"/>
          <w:szCs w:val="28"/>
        </w:rPr>
        <w:t xml:space="preserve">Министерства  экономического развития </w:t>
      </w:r>
      <w:r w:rsidRPr="00F43ED0">
        <w:rPr>
          <w:rFonts w:ascii="PT Astra Serif" w:hAnsi="PT Astra Serif" w:cs="Arial"/>
          <w:sz w:val="28"/>
          <w:szCs w:val="28"/>
        </w:rPr>
        <w:br/>
        <w:t xml:space="preserve">и промышленности Ульяновской области </w:t>
      </w:r>
      <w:r w:rsidRPr="00F43ED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F43ED0">
        <w:rPr>
          <w:rFonts w:ascii="PT Astra Serif" w:hAnsi="PT Astra Serif"/>
          <w:sz w:val="28"/>
          <w:szCs w:val="28"/>
        </w:rPr>
        <w:t>«</w:t>
      </w:r>
      <w:r w:rsidRPr="00F43ED0">
        <w:rPr>
          <w:rFonts w:ascii="PT Astra Serif" w:hAnsi="PT Astra Serif" w:cs="Arial"/>
          <w:sz w:val="28"/>
          <w:szCs w:val="28"/>
        </w:rPr>
        <w:t xml:space="preserve">О внесении изменений в приказ Министерства цифровой экономики и конкуренции Ульяновской области </w:t>
      </w:r>
      <w:r w:rsidRPr="00F43ED0">
        <w:rPr>
          <w:rFonts w:ascii="PT Astra Serif" w:hAnsi="PT Astra Serif" w:cs="Arial"/>
          <w:sz w:val="28"/>
          <w:szCs w:val="28"/>
        </w:rPr>
        <w:br/>
        <w:t>от 18.10.2019 № 01-200</w:t>
      </w:r>
      <w:r w:rsidRPr="00F43ED0">
        <w:rPr>
          <w:rFonts w:ascii="PT Astra Serif" w:hAnsi="PT Astra Serif"/>
          <w:sz w:val="28"/>
          <w:szCs w:val="28"/>
        </w:rPr>
        <w:t>»</w:t>
      </w:r>
      <w:r w:rsidRPr="00F43ED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F43ED0">
        <w:rPr>
          <w:rFonts w:ascii="PT Astra Serif" w:hAnsi="PT Astra Serif"/>
          <w:sz w:val="28"/>
          <w:szCs w:val="28"/>
        </w:rPr>
        <w:t xml:space="preserve">не повлечёт увеличения расходов и доходов бюджета Ульяновской области. </w:t>
      </w:r>
    </w:p>
    <w:p w:rsidR="00F43ED0" w:rsidRPr="00F43ED0" w:rsidRDefault="00F43ED0" w:rsidP="00F43ED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43ED0" w:rsidRPr="00F43ED0" w:rsidRDefault="00F43ED0" w:rsidP="00F43ED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43ED0" w:rsidRPr="00F43ED0" w:rsidRDefault="00F43ED0" w:rsidP="00F43ED0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F43ED0" w:rsidRPr="00F43ED0" w:rsidRDefault="00F43ED0" w:rsidP="00F43ED0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F43ED0">
        <w:rPr>
          <w:rFonts w:ascii="PT Astra Serif" w:hAnsi="PT Astra Serif" w:cs="PT Astra Serif"/>
          <w:sz w:val="28"/>
          <w:szCs w:val="28"/>
        </w:rPr>
        <w:t xml:space="preserve">Заместитель директора департамента </w:t>
      </w:r>
    </w:p>
    <w:p w:rsidR="00F43ED0" w:rsidRPr="00F43ED0" w:rsidRDefault="00F43ED0" w:rsidP="00F43ED0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F43ED0">
        <w:rPr>
          <w:rFonts w:ascii="PT Astra Serif" w:hAnsi="PT Astra Serif" w:cs="PT Astra Serif"/>
          <w:sz w:val="28"/>
          <w:szCs w:val="28"/>
        </w:rPr>
        <w:t xml:space="preserve">финансового обеспечения </w:t>
      </w:r>
    </w:p>
    <w:p w:rsidR="00F43ED0" w:rsidRPr="00F43ED0" w:rsidRDefault="00F43ED0" w:rsidP="00F43ED0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F43ED0"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F43ED0" w:rsidRPr="00F43ED0" w:rsidRDefault="00F43ED0" w:rsidP="00F43ED0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F43ED0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F43ED0" w:rsidRPr="00F43ED0" w:rsidRDefault="00F43ED0" w:rsidP="00F43ED0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F43ED0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F43ED0" w:rsidRPr="00F43ED0" w:rsidRDefault="00F43ED0" w:rsidP="00F43ED0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F43ED0">
        <w:rPr>
          <w:rFonts w:ascii="PT Astra Serif" w:hAnsi="PT Astra Serif" w:cs="PT Astra Serif"/>
          <w:sz w:val="28"/>
          <w:szCs w:val="28"/>
        </w:rPr>
        <w:t xml:space="preserve">области – начальник отдела </w:t>
      </w:r>
    </w:p>
    <w:p w:rsidR="00F43ED0" w:rsidRPr="00F43ED0" w:rsidRDefault="00F43ED0" w:rsidP="00F43ED0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F43ED0">
        <w:rPr>
          <w:rFonts w:ascii="PT Astra Serif" w:hAnsi="PT Astra Serif" w:cs="PT Astra Serif"/>
          <w:sz w:val="28"/>
          <w:szCs w:val="28"/>
        </w:rPr>
        <w:t>юридического сопровождения</w:t>
      </w:r>
      <w:r w:rsidRPr="00F43ED0"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                        С.И.</w:t>
      </w:r>
      <w:r w:rsidRPr="00F43ED0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F43ED0"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F43ED0" w:rsidRPr="00F77E7F" w:rsidRDefault="00F43ED0" w:rsidP="00F43ED0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F43ED0" w:rsidRPr="00F77E7F" w:rsidRDefault="00F43ED0" w:rsidP="00F43ED0">
      <w:pPr>
        <w:spacing w:line="216" w:lineRule="auto"/>
        <w:jc w:val="both"/>
        <w:rPr>
          <w:rFonts w:ascii="PT Astra Serif" w:hAnsi="PT Astra Serif"/>
        </w:rPr>
      </w:pPr>
    </w:p>
    <w:p w:rsidR="00F43ED0" w:rsidRPr="00F77E7F" w:rsidRDefault="00F43ED0" w:rsidP="00F43ED0">
      <w:pPr>
        <w:pStyle w:val="ConsPlusNormal"/>
        <w:widowControl/>
        <w:ind w:firstLine="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F43ED0" w:rsidRPr="00F77E7F" w:rsidRDefault="00F43ED0" w:rsidP="00F43ED0">
      <w:pPr>
        <w:pStyle w:val="ConsPlusNormal"/>
        <w:widowControl/>
        <w:ind w:firstLine="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F43ED0" w:rsidRPr="00B14170" w:rsidRDefault="00F43ED0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F43ED0" w:rsidRPr="00B14170" w:rsidSect="0007420D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F7" w:rsidRDefault="009236F7" w:rsidP="0007420D">
      <w:pPr>
        <w:spacing w:after="0" w:line="240" w:lineRule="auto"/>
      </w:pPr>
      <w:r>
        <w:separator/>
      </w:r>
    </w:p>
  </w:endnote>
  <w:endnote w:type="continuationSeparator" w:id="0">
    <w:p w:rsidR="009236F7" w:rsidRDefault="009236F7" w:rsidP="000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F7" w:rsidRDefault="009236F7" w:rsidP="0007420D">
      <w:pPr>
        <w:spacing w:after="0" w:line="240" w:lineRule="auto"/>
      </w:pPr>
      <w:r>
        <w:separator/>
      </w:r>
    </w:p>
  </w:footnote>
  <w:footnote w:type="continuationSeparator" w:id="0">
    <w:p w:rsidR="009236F7" w:rsidRDefault="009236F7" w:rsidP="0007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161"/>
    <w:multiLevelType w:val="hybridMultilevel"/>
    <w:tmpl w:val="E918E9FE"/>
    <w:lvl w:ilvl="0" w:tplc="3BBABB6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ED587C"/>
    <w:multiLevelType w:val="hybridMultilevel"/>
    <w:tmpl w:val="5030C520"/>
    <w:lvl w:ilvl="0" w:tplc="30A6D3AE">
      <w:start w:val="1"/>
      <w:numFmt w:val="decimal"/>
      <w:lvlText w:val="%1."/>
      <w:lvlJc w:val="left"/>
      <w:pPr>
        <w:ind w:left="1602" w:hanging="1035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683CF5"/>
    <w:multiLevelType w:val="hybridMultilevel"/>
    <w:tmpl w:val="203AA26E"/>
    <w:lvl w:ilvl="0" w:tplc="830262F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2EE37419"/>
    <w:multiLevelType w:val="hybridMultilevel"/>
    <w:tmpl w:val="17B6E308"/>
    <w:lvl w:ilvl="0" w:tplc="03D8EA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1E"/>
    <w:rsid w:val="00001383"/>
    <w:rsid w:val="00015918"/>
    <w:rsid w:val="0002296B"/>
    <w:rsid w:val="00041599"/>
    <w:rsid w:val="00044353"/>
    <w:rsid w:val="00044FA2"/>
    <w:rsid w:val="0007420D"/>
    <w:rsid w:val="00084A88"/>
    <w:rsid w:val="00087F8B"/>
    <w:rsid w:val="00092E20"/>
    <w:rsid w:val="000C2E55"/>
    <w:rsid w:val="000C4595"/>
    <w:rsid w:val="000C52A6"/>
    <w:rsid w:val="000D499D"/>
    <w:rsid w:val="000E4C69"/>
    <w:rsid w:val="000F1179"/>
    <w:rsid w:val="000F47D3"/>
    <w:rsid w:val="001415CF"/>
    <w:rsid w:val="0015486C"/>
    <w:rsid w:val="00166FCC"/>
    <w:rsid w:val="001A28CD"/>
    <w:rsid w:val="001C64E5"/>
    <w:rsid w:val="001D7743"/>
    <w:rsid w:val="001E2815"/>
    <w:rsid w:val="001E398A"/>
    <w:rsid w:val="001F02FC"/>
    <w:rsid w:val="001F5E26"/>
    <w:rsid w:val="00206F1C"/>
    <w:rsid w:val="00222688"/>
    <w:rsid w:val="00231E15"/>
    <w:rsid w:val="0023286F"/>
    <w:rsid w:val="00244A2C"/>
    <w:rsid w:val="002558CE"/>
    <w:rsid w:val="00271E2A"/>
    <w:rsid w:val="0028227C"/>
    <w:rsid w:val="00292F76"/>
    <w:rsid w:val="00295A22"/>
    <w:rsid w:val="002968CC"/>
    <w:rsid w:val="002B0F80"/>
    <w:rsid w:val="002C1EC8"/>
    <w:rsid w:val="002C69D8"/>
    <w:rsid w:val="002D0821"/>
    <w:rsid w:val="002E2ECC"/>
    <w:rsid w:val="00320A3C"/>
    <w:rsid w:val="003227BB"/>
    <w:rsid w:val="0032698F"/>
    <w:rsid w:val="00334C0F"/>
    <w:rsid w:val="0034535E"/>
    <w:rsid w:val="003620BA"/>
    <w:rsid w:val="003745BD"/>
    <w:rsid w:val="00393577"/>
    <w:rsid w:val="003A2335"/>
    <w:rsid w:val="003A2CDC"/>
    <w:rsid w:val="003D249F"/>
    <w:rsid w:val="003D44EA"/>
    <w:rsid w:val="003E1B01"/>
    <w:rsid w:val="003F3B6C"/>
    <w:rsid w:val="00402148"/>
    <w:rsid w:val="00421BC4"/>
    <w:rsid w:val="00422B7D"/>
    <w:rsid w:val="0042497E"/>
    <w:rsid w:val="00444934"/>
    <w:rsid w:val="00462431"/>
    <w:rsid w:val="00466D0F"/>
    <w:rsid w:val="00482181"/>
    <w:rsid w:val="004D348D"/>
    <w:rsid w:val="004E7627"/>
    <w:rsid w:val="004F5308"/>
    <w:rsid w:val="005037FA"/>
    <w:rsid w:val="00504D45"/>
    <w:rsid w:val="005160AA"/>
    <w:rsid w:val="00523FC6"/>
    <w:rsid w:val="00525096"/>
    <w:rsid w:val="00525753"/>
    <w:rsid w:val="0056379C"/>
    <w:rsid w:val="005851C0"/>
    <w:rsid w:val="005A2892"/>
    <w:rsid w:val="005C6503"/>
    <w:rsid w:val="005E00D4"/>
    <w:rsid w:val="006036D3"/>
    <w:rsid w:val="006630BA"/>
    <w:rsid w:val="00664346"/>
    <w:rsid w:val="006648EE"/>
    <w:rsid w:val="006673A8"/>
    <w:rsid w:val="006750C3"/>
    <w:rsid w:val="0067772A"/>
    <w:rsid w:val="00681177"/>
    <w:rsid w:val="00683B37"/>
    <w:rsid w:val="00684AB7"/>
    <w:rsid w:val="006B44D2"/>
    <w:rsid w:val="006B5B1E"/>
    <w:rsid w:val="006D01AE"/>
    <w:rsid w:val="006D0D9A"/>
    <w:rsid w:val="006D6872"/>
    <w:rsid w:val="006E1063"/>
    <w:rsid w:val="00715FC3"/>
    <w:rsid w:val="00724346"/>
    <w:rsid w:val="007441D8"/>
    <w:rsid w:val="0075135E"/>
    <w:rsid w:val="007646F0"/>
    <w:rsid w:val="007831E0"/>
    <w:rsid w:val="00784C22"/>
    <w:rsid w:val="007B6680"/>
    <w:rsid w:val="007C71FE"/>
    <w:rsid w:val="007F60C7"/>
    <w:rsid w:val="00800624"/>
    <w:rsid w:val="0081477B"/>
    <w:rsid w:val="00847CE1"/>
    <w:rsid w:val="00853F57"/>
    <w:rsid w:val="00862A30"/>
    <w:rsid w:val="008757E7"/>
    <w:rsid w:val="008770BA"/>
    <w:rsid w:val="008A570A"/>
    <w:rsid w:val="008B0755"/>
    <w:rsid w:val="008B1DD9"/>
    <w:rsid w:val="008E6C6A"/>
    <w:rsid w:val="009236F7"/>
    <w:rsid w:val="009243E5"/>
    <w:rsid w:val="0093489B"/>
    <w:rsid w:val="00960D91"/>
    <w:rsid w:val="009736FF"/>
    <w:rsid w:val="00984E1A"/>
    <w:rsid w:val="009A5B8F"/>
    <w:rsid w:val="00A13C55"/>
    <w:rsid w:val="00A208C6"/>
    <w:rsid w:val="00A2365A"/>
    <w:rsid w:val="00A24B60"/>
    <w:rsid w:val="00A25769"/>
    <w:rsid w:val="00A36DF1"/>
    <w:rsid w:val="00A511D7"/>
    <w:rsid w:val="00A54160"/>
    <w:rsid w:val="00A60DDD"/>
    <w:rsid w:val="00A6258E"/>
    <w:rsid w:val="00A6311F"/>
    <w:rsid w:val="00A74C32"/>
    <w:rsid w:val="00A855BD"/>
    <w:rsid w:val="00A93958"/>
    <w:rsid w:val="00A976E8"/>
    <w:rsid w:val="00AB0798"/>
    <w:rsid w:val="00AB30F5"/>
    <w:rsid w:val="00AC38B9"/>
    <w:rsid w:val="00AD1DBE"/>
    <w:rsid w:val="00AF2E3F"/>
    <w:rsid w:val="00B009E8"/>
    <w:rsid w:val="00B14170"/>
    <w:rsid w:val="00B16FD1"/>
    <w:rsid w:val="00B40053"/>
    <w:rsid w:val="00B514C2"/>
    <w:rsid w:val="00B83C98"/>
    <w:rsid w:val="00B96F01"/>
    <w:rsid w:val="00BA27AB"/>
    <w:rsid w:val="00C264B2"/>
    <w:rsid w:val="00C36A9E"/>
    <w:rsid w:val="00CA2120"/>
    <w:rsid w:val="00CA4E8C"/>
    <w:rsid w:val="00CB77B1"/>
    <w:rsid w:val="00CB7CD6"/>
    <w:rsid w:val="00CD0A13"/>
    <w:rsid w:val="00CD7801"/>
    <w:rsid w:val="00D00116"/>
    <w:rsid w:val="00D00C03"/>
    <w:rsid w:val="00D25E3B"/>
    <w:rsid w:val="00D37F33"/>
    <w:rsid w:val="00D46C22"/>
    <w:rsid w:val="00D75F92"/>
    <w:rsid w:val="00D92E5F"/>
    <w:rsid w:val="00DB6FFF"/>
    <w:rsid w:val="00DC0C89"/>
    <w:rsid w:val="00DC1C27"/>
    <w:rsid w:val="00DC3F81"/>
    <w:rsid w:val="00DC4E1E"/>
    <w:rsid w:val="00DE5F34"/>
    <w:rsid w:val="00DE70F4"/>
    <w:rsid w:val="00DF2635"/>
    <w:rsid w:val="00E00DA4"/>
    <w:rsid w:val="00E143F1"/>
    <w:rsid w:val="00E22FA1"/>
    <w:rsid w:val="00E25A3A"/>
    <w:rsid w:val="00E60956"/>
    <w:rsid w:val="00E6254D"/>
    <w:rsid w:val="00E63031"/>
    <w:rsid w:val="00E63BA6"/>
    <w:rsid w:val="00E65039"/>
    <w:rsid w:val="00E76B4C"/>
    <w:rsid w:val="00EA08AB"/>
    <w:rsid w:val="00ED6D50"/>
    <w:rsid w:val="00ED70C6"/>
    <w:rsid w:val="00ED73E3"/>
    <w:rsid w:val="00EF155A"/>
    <w:rsid w:val="00EF3DEA"/>
    <w:rsid w:val="00EF51F5"/>
    <w:rsid w:val="00F37CE1"/>
    <w:rsid w:val="00F43ED0"/>
    <w:rsid w:val="00F46CD6"/>
    <w:rsid w:val="00F4711F"/>
    <w:rsid w:val="00F526BE"/>
    <w:rsid w:val="00F817B2"/>
    <w:rsid w:val="00FA1430"/>
    <w:rsid w:val="00FB2DC2"/>
    <w:rsid w:val="00FC6B82"/>
    <w:rsid w:val="00FD18CA"/>
    <w:rsid w:val="00FD6F7A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43ED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43E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F43E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F43E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F43ED0"/>
    <w:rPr>
      <w:i/>
      <w:iCs/>
    </w:rPr>
  </w:style>
  <w:style w:type="paragraph" w:customStyle="1" w:styleId="ConsPlusNormal">
    <w:name w:val="ConsPlusNormal"/>
    <w:rsid w:val="00F43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43ED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43E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F43E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F43E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F43ED0"/>
    <w:rPr>
      <w:i/>
      <w:iCs/>
    </w:rPr>
  </w:style>
  <w:style w:type="paragraph" w:customStyle="1" w:styleId="ConsPlusNormal">
    <w:name w:val="ConsPlusNormal"/>
    <w:rsid w:val="00F43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0B01-5FBF-4339-94A6-24AE775D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 Зульфия</dc:creator>
  <cp:lastModifiedBy>Домнина Зульфия</cp:lastModifiedBy>
  <cp:revision>84</cp:revision>
  <cp:lastPrinted>2022-08-17T07:31:00Z</cp:lastPrinted>
  <dcterms:created xsi:type="dcterms:W3CDTF">2022-06-01T12:19:00Z</dcterms:created>
  <dcterms:modified xsi:type="dcterms:W3CDTF">2022-10-13T05:57:00Z</dcterms:modified>
</cp:coreProperties>
</file>