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E6" w:rsidRPr="008C5AD6" w:rsidRDefault="003243E6" w:rsidP="003243E6">
      <w:pPr>
        <w:shd w:val="clear" w:color="auto" w:fill="FFFFFF"/>
        <w:spacing w:after="225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8C5AD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проведении 2 этапа </w:t>
      </w:r>
      <w:r w:rsidR="009D272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конкурса </w:t>
      </w:r>
      <w:r w:rsidRPr="008C5AD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на замещение</w:t>
      </w:r>
      <w:r w:rsidR="009D272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вакантных</w:t>
      </w:r>
      <w:r w:rsidRPr="008C5AD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должностей государственной гражданской службы </w:t>
      </w:r>
      <w:r w:rsidR="006B152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Министерства </w:t>
      </w:r>
      <w:r w:rsidR="00CB18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экономического развития и промышленности</w:t>
      </w:r>
      <w:r w:rsidR="006B152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EA12D5" w:rsidRPr="008C5AD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</w:p>
    <w:p w:rsidR="003243E6" w:rsidRPr="008C5AD6" w:rsidRDefault="003243E6" w:rsidP="003243E6">
      <w:pPr>
        <w:shd w:val="clear" w:color="auto" w:fill="FFFFFF"/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основании решения конкурсной комиссии по проведению первого этапа конкурса на включение в кадровый резерв на замещение должностей государственной гражданской службы </w:t>
      </w:r>
      <w:r w:rsidR="00CB1814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Министерства экономического развития и промышленности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 (</w:t>
      </w:r>
      <w:r w:rsidR="009D27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решение </w:t>
      </w:r>
      <w:r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9D2723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F32F62"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9D2723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CB1814"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6F2A62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9D2723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>),</w:t>
      </w:r>
      <w:r w:rsidR="00C259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>к участию во втором этапе конкурса допущены:</w:t>
      </w:r>
    </w:p>
    <w:tbl>
      <w:tblPr>
        <w:tblW w:w="949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699"/>
      </w:tblGrid>
      <w:tr w:rsidR="003243E6" w:rsidRPr="008C5AD6" w:rsidTr="003243E6">
        <w:tc>
          <w:tcPr>
            <w:tcW w:w="679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8C5AD6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8C5AD6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профессиональной области</w:t>
            </w:r>
          </w:p>
        </w:tc>
        <w:tc>
          <w:tcPr>
            <w:tcW w:w="269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8C5AD6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8C5AD6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ФИО кандидатов</w:t>
            </w:r>
          </w:p>
        </w:tc>
      </w:tr>
      <w:tr w:rsidR="009D2723" w:rsidRPr="008C5AD6" w:rsidTr="009D2723">
        <w:trPr>
          <w:trHeight w:val="615"/>
        </w:trPr>
        <w:tc>
          <w:tcPr>
            <w:tcW w:w="679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723" w:rsidRPr="00983B58" w:rsidRDefault="009D2723" w:rsidP="009D2723">
            <w:pPr>
              <w:tabs>
                <w:tab w:val="left" w:pos="993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Pr="00983B58">
              <w:rPr>
                <w:rFonts w:ascii="PT Astra Serif" w:hAnsi="PT Astra Serif"/>
              </w:rPr>
              <w:t>ачальник отдела макроэкономического прогнозирования, планирования и анализа деп</w:t>
            </w:r>
            <w:bookmarkStart w:id="0" w:name="_GoBack"/>
            <w:bookmarkEnd w:id="0"/>
            <w:r w:rsidRPr="00983B58">
              <w:rPr>
                <w:rFonts w:ascii="PT Astra Serif" w:hAnsi="PT Astra Serif"/>
              </w:rPr>
              <w:t>артамента экономического развития;</w:t>
            </w:r>
          </w:p>
        </w:tc>
        <w:tc>
          <w:tcPr>
            <w:tcW w:w="269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723" w:rsidRDefault="009D2723" w:rsidP="009D272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Егоров А.А.</w:t>
            </w:r>
          </w:p>
          <w:p w:rsidR="009D2723" w:rsidRPr="00C259DE" w:rsidRDefault="009D2723" w:rsidP="009D272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Китаева И.А.</w:t>
            </w:r>
          </w:p>
        </w:tc>
      </w:tr>
      <w:tr w:rsidR="009D2723" w:rsidRPr="008C5AD6" w:rsidTr="009D2723">
        <w:trPr>
          <w:trHeight w:val="740"/>
        </w:trPr>
        <w:tc>
          <w:tcPr>
            <w:tcW w:w="679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723" w:rsidRPr="00983B58" w:rsidRDefault="009D2723" w:rsidP="009D2723">
            <w:pPr>
              <w:tabs>
                <w:tab w:val="left" w:pos="993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</w:t>
            </w:r>
            <w:r w:rsidRPr="00983B58">
              <w:rPr>
                <w:rFonts w:ascii="PT Astra Serif" w:hAnsi="PT Astra Serif"/>
              </w:rPr>
              <w:t xml:space="preserve"> отдела оценки эффективности органов исполнительной власти и экономики муниципальных образований департамента экономического развития;</w:t>
            </w:r>
          </w:p>
        </w:tc>
        <w:tc>
          <w:tcPr>
            <w:tcW w:w="269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723" w:rsidRDefault="009D2723" w:rsidP="009D272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Егоров А.А.</w:t>
            </w:r>
          </w:p>
          <w:p w:rsidR="009D2723" w:rsidRDefault="009D2723" w:rsidP="009D272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Китаева И.А.</w:t>
            </w:r>
          </w:p>
        </w:tc>
      </w:tr>
      <w:tr w:rsidR="009D2723" w:rsidRPr="008C5AD6" w:rsidTr="009D2723">
        <w:trPr>
          <w:trHeight w:val="601"/>
        </w:trPr>
        <w:tc>
          <w:tcPr>
            <w:tcW w:w="679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723" w:rsidRPr="00983B58" w:rsidRDefault="009D2723" w:rsidP="009D2723">
            <w:pPr>
              <w:tabs>
                <w:tab w:val="left" w:pos="993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Референт</w:t>
            </w:r>
            <w:r w:rsidRPr="00983B58">
              <w:rPr>
                <w:rFonts w:ascii="PT Astra Serif" w:hAnsi="PT Astra Serif"/>
              </w:rPr>
              <w:t xml:space="preserve"> отдела макроэкономического прогнозирования, планирования и анализа департамента экономического развития;</w:t>
            </w:r>
          </w:p>
        </w:tc>
        <w:tc>
          <w:tcPr>
            <w:tcW w:w="269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723" w:rsidRDefault="009D2723" w:rsidP="009D272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Дмитриева О.В.</w:t>
            </w:r>
          </w:p>
          <w:p w:rsidR="009D2723" w:rsidRDefault="009D2723" w:rsidP="009D272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Карпов Д.В.</w:t>
            </w:r>
          </w:p>
          <w:p w:rsidR="009D2723" w:rsidRDefault="009D2723" w:rsidP="009D272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Рябова И.А.</w:t>
            </w:r>
          </w:p>
        </w:tc>
      </w:tr>
      <w:tr w:rsidR="009D2723" w:rsidRPr="008C5AD6" w:rsidTr="009D2723">
        <w:trPr>
          <w:trHeight w:val="727"/>
        </w:trPr>
        <w:tc>
          <w:tcPr>
            <w:tcW w:w="679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723" w:rsidRPr="00983B58" w:rsidRDefault="009D2723" w:rsidP="009D2723">
            <w:pPr>
              <w:tabs>
                <w:tab w:val="left" w:pos="993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983B58">
              <w:rPr>
                <w:rFonts w:ascii="PT Astra Serif" w:hAnsi="PT Astra Serif"/>
              </w:rPr>
              <w:t>еферент отдела оценки эффективности органов исполнительной власти и экономики муниципальных образований департамента экономического развития.</w:t>
            </w:r>
          </w:p>
        </w:tc>
        <w:tc>
          <w:tcPr>
            <w:tcW w:w="269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723" w:rsidRDefault="009D2723" w:rsidP="009D272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Дмитриева О.В.</w:t>
            </w:r>
          </w:p>
          <w:p w:rsidR="009D2723" w:rsidRDefault="009D2723" w:rsidP="009D272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Рябова И.А.</w:t>
            </w:r>
          </w:p>
        </w:tc>
      </w:tr>
    </w:tbl>
    <w:p w:rsidR="00C259DE" w:rsidRDefault="00C259DE" w:rsidP="003243E6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3243E6" w:rsidRPr="00594FD3" w:rsidRDefault="003243E6" w:rsidP="00C259DE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Заседание конкурсной комиссии по проведению второго этапа конкурса </w:t>
      </w:r>
      <w:r w:rsidR="00C259DE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>на замещение</w:t>
      </w:r>
      <w:r w:rsidR="009D27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вакантных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должностей государственной гражданской службы </w:t>
      </w:r>
      <w:r w:rsidR="006B15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</w:t>
      </w:r>
      <w:r w:rsidR="00CB1814">
        <w:rPr>
          <w:rFonts w:ascii="PT Astra Serif" w:eastAsia="Times New Roman" w:hAnsi="PT Astra Serif" w:cs="Times New Roman"/>
          <w:sz w:val="24"/>
          <w:szCs w:val="24"/>
          <w:lang w:eastAsia="ru-RU"/>
        </w:rPr>
        <w:t>экономического развития и промышленности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</w:t>
      </w: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состоится </w:t>
      </w:r>
      <w:r w:rsidR="009D2723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10</w:t>
      </w:r>
      <w:r w:rsidR="00F25953" w:rsidRPr="0031023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9D2723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августа</w:t>
      </w:r>
      <w:r w:rsidRPr="008C5AD6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</w:t>
      </w:r>
      <w:r w:rsidR="00C259DE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6F2A62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8C5AD6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г. </w:t>
      </w: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с </w:t>
      </w:r>
      <w:r w:rsidR="00C259DE">
        <w:rPr>
          <w:rFonts w:ascii="PT Astra Serif" w:hAnsi="PT Astra Serif" w:cs="Times New Roman"/>
          <w:sz w:val="24"/>
          <w:szCs w:val="24"/>
          <w:shd w:val="clear" w:color="auto" w:fill="FFFFFF"/>
        </w:rPr>
        <w:t>1</w:t>
      </w:r>
      <w:r w:rsidR="009D2723">
        <w:rPr>
          <w:rFonts w:ascii="PT Astra Serif" w:hAnsi="PT Astra Serif" w:cs="Times New Roman"/>
          <w:sz w:val="24"/>
          <w:szCs w:val="24"/>
          <w:shd w:val="clear" w:color="auto" w:fill="FFFFFF"/>
        </w:rPr>
        <w:t>2</w:t>
      </w: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:00 по адресу: </w:t>
      </w:r>
      <w:r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г. </w:t>
      </w:r>
      <w:r w:rsidR="00310142"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Ульяновск, </w:t>
      </w:r>
      <w:r w:rsidR="00601883"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>Спасская</w:t>
      </w:r>
      <w:r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>, д.</w:t>
      </w:r>
      <w:r w:rsidR="00594FD3"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>8</w:t>
      </w:r>
      <w:r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, </w:t>
      </w:r>
      <w:r w:rsidR="00594FD3"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>5</w:t>
      </w:r>
      <w:r w:rsidR="00601883"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этаж, </w:t>
      </w:r>
      <w:proofErr w:type="spellStart"/>
      <w:r w:rsidR="00601883"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>каб</w:t>
      </w:r>
      <w:proofErr w:type="spellEnd"/>
      <w:r w:rsidR="00601883"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. </w:t>
      </w:r>
      <w:r w:rsidR="00594FD3"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>504</w:t>
      </w:r>
      <w:r w:rsidR="00877CD7"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>.</w:t>
      </w:r>
    </w:p>
    <w:p w:rsidR="002A5A10" w:rsidRPr="008C5AD6" w:rsidRDefault="002A5A10">
      <w:pPr>
        <w:rPr>
          <w:rFonts w:ascii="PT Astra Serif" w:hAnsi="PT Astra Serif"/>
        </w:rPr>
      </w:pPr>
    </w:p>
    <w:sectPr w:rsidR="002A5A10" w:rsidRPr="008C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B5"/>
    <w:rsid w:val="000C465A"/>
    <w:rsid w:val="001223EA"/>
    <w:rsid w:val="00132D21"/>
    <w:rsid w:val="002A5A10"/>
    <w:rsid w:val="00310142"/>
    <w:rsid w:val="00310238"/>
    <w:rsid w:val="003243E6"/>
    <w:rsid w:val="00594FD3"/>
    <w:rsid w:val="00601883"/>
    <w:rsid w:val="00624433"/>
    <w:rsid w:val="006B1526"/>
    <w:rsid w:val="006F2A62"/>
    <w:rsid w:val="007A234B"/>
    <w:rsid w:val="00877CD7"/>
    <w:rsid w:val="008C5AD6"/>
    <w:rsid w:val="008E6A34"/>
    <w:rsid w:val="00963E99"/>
    <w:rsid w:val="009D2723"/>
    <w:rsid w:val="00C259DE"/>
    <w:rsid w:val="00CB1814"/>
    <w:rsid w:val="00E64FB5"/>
    <w:rsid w:val="00E87DF7"/>
    <w:rsid w:val="00EA12D5"/>
    <w:rsid w:val="00F25953"/>
    <w:rsid w:val="00F32F62"/>
    <w:rsid w:val="00F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C8CAE-01E7-4AB8-92C5-E86D3766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22</cp:revision>
  <cp:lastPrinted>2022-07-21T13:29:00Z</cp:lastPrinted>
  <dcterms:created xsi:type="dcterms:W3CDTF">2018-05-23T11:30:00Z</dcterms:created>
  <dcterms:modified xsi:type="dcterms:W3CDTF">2022-07-22T11:01:00Z</dcterms:modified>
</cp:coreProperties>
</file>