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92" w:rsidRDefault="00077410" w:rsidP="00AC1A9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C1A92">
        <w:rPr>
          <w:rFonts w:ascii="PT Astra Serif" w:hAnsi="PT Astra Serif"/>
          <w:b/>
          <w:sz w:val="28"/>
          <w:szCs w:val="28"/>
        </w:rPr>
        <w:t xml:space="preserve">Отчёт о реализации мероприятий </w:t>
      </w:r>
      <w:r w:rsidR="00AC1A92" w:rsidRPr="00AC1A92">
        <w:rPr>
          <w:rFonts w:ascii="PT Astra Serif" w:hAnsi="PT Astra Serif"/>
          <w:b/>
          <w:sz w:val="28"/>
          <w:szCs w:val="28"/>
        </w:rPr>
        <w:t>программы</w:t>
      </w:r>
    </w:p>
    <w:p w:rsidR="007B50E4" w:rsidRDefault="00AC1A92" w:rsidP="00AC1A9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C1A92">
        <w:rPr>
          <w:rFonts w:ascii="PT Astra Serif" w:hAnsi="PT Astra Serif"/>
          <w:b/>
          <w:sz w:val="28"/>
          <w:szCs w:val="28"/>
        </w:rPr>
        <w:t>«Комплексное развитие территории  муниципального образования «город Новоульяновск»</w:t>
      </w:r>
      <w:r>
        <w:rPr>
          <w:rFonts w:ascii="PT Astra Serif" w:hAnsi="PT Astra Serif"/>
          <w:b/>
          <w:sz w:val="28"/>
          <w:szCs w:val="28"/>
        </w:rPr>
        <w:t xml:space="preserve"> в 2021 году</w:t>
      </w:r>
    </w:p>
    <w:p w:rsidR="0028211B" w:rsidRDefault="0028211B" w:rsidP="00791E9C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00A4B" w:rsidRPr="00773537" w:rsidRDefault="0088080A" w:rsidP="00791E9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</w:t>
      </w:r>
      <w:r w:rsidR="00000A4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00A4B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="00000A4B">
        <w:rPr>
          <w:rFonts w:ascii="PT Astra Serif" w:hAnsi="PT Astra Serif"/>
          <w:sz w:val="28"/>
          <w:szCs w:val="28"/>
        </w:rPr>
        <w:t xml:space="preserve"> является </w:t>
      </w:r>
      <w:proofErr w:type="spellStart"/>
      <w:r w:rsidR="00000A4B">
        <w:rPr>
          <w:rFonts w:ascii="PT Astra Serif" w:hAnsi="PT Astra Serif"/>
          <w:sz w:val="28"/>
          <w:szCs w:val="28"/>
        </w:rPr>
        <w:t>монопрофильным</w:t>
      </w:r>
      <w:proofErr w:type="spellEnd"/>
      <w:r w:rsidR="00000A4B">
        <w:rPr>
          <w:rFonts w:ascii="PT Astra Serif" w:hAnsi="PT Astra Serif"/>
          <w:sz w:val="28"/>
          <w:szCs w:val="28"/>
        </w:rPr>
        <w:t xml:space="preserve"> муниципальным образованием</w:t>
      </w:r>
      <w:r w:rsidR="00F328AF">
        <w:rPr>
          <w:rFonts w:ascii="PT Astra Serif" w:hAnsi="PT Astra Serif"/>
          <w:sz w:val="28"/>
          <w:szCs w:val="28"/>
        </w:rPr>
        <w:t xml:space="preserve">, </w:t>
      </w:r>
      <w:r w:rsidR="00253E89">
        <w:rPr>
          <w:rFonts w:ascii="PT Astra Serif" w:hAnsi="PT Astra Serif"/>
          <w:sz w:val="28"/>
          <w:szCs w:val="28"/>
        </w:rPr>
        <w:t xml:space="preserve">которому </w:t>
      </w:r>
      <w:r w:rsidR="00253E89">
        <w:rPr>
          <w:rFonts w:ascii="Times New Roman" w:hAnsi="Times New Roman"/>
          <w:bCs/>
          <w:color w:val="000000"/>
          <w:sz w:val="28"/>
          <w:szCs w:val="28"/>
        </w:rPr>
        <w:t xml:space="preserve">в 2014 году </w:t>
      </w:r>
      <w:r w:rsidR="00253E89">
        <w:rPr>
          <w:rFonts w:ascii="PT Astra Serif" w:hAnsi="PT Astra Serif"/>
          <w:sz w:val="28"/>
          <w:szCs w:val="28"/>
        </w:rPr>
        <w:t xml:space="preserve">в соответствии с критериями, утверждёнными </w:t>
      </w:r>
      <w:r w:rsidR="00253E89" w:rsidRPr="00773537">
        <w:rPr>
          <w:rFonts w:ascii="Times New Roman" w:hAnsi="Times New Roman"/>
          <w:bCs/>
          <w:color w:val="000000"/>
          <w:sz w:val="28"/>
          <w:szCs w:val="28"/>
        </w:rPr>
        <w:t>постановлением</w:t>
      </w:r>
      <w:r w:rsidR="00253E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E89" w:rsidRPr="00773537">
        <w:rPr>
          <w:rFonts w:ascii="Times New Roman" w:hAnsi="Times New Roman"/>
          <w:bCs/>
          <w:color w:val="000000"/>
          <w:sz w:val="28"/>
          <w:szCs w:val="28"/>
        </w:rPr>
        <w:t>Правительством Российской Федерации</w:t>
      </w:r>
      <w:r w:rsidR="00253E89">
        <w:rPr>
          <w:rFonts w:ascii="Times New Roman" w:hAnsi="Times New Roman"/>
          <w:bCs/>
          <w:color w:val="000000"/>
          <w:sz w:val="28"/>
          <w:szCs w:val="28"/>
        </w:rPr>
        <w:br/>
      </w:r>
      <w:r w:rsidR="00253E89" w:rsidRPr="00773537">
        <w:rPr>
          <w:rFonts w:ascii="Times New Roman" w:hAnsi="Times New Roman"/>
          <w:bCs/>
          <w:color w:val="000000"/>
          <w:sz w:val="28"/>
          <w:szCs w:val="28"/>
        </w:rPr>
        <w:t>от 29</w:t>
      </w:r>
      <w:r w:rsidR="00253E89">
        <w:rPr>
          <w:rFonts w:ascii="Times New Roman" w:hAnsi="Times New Roman"/>
          <w:bCs/>
          <w:color w:val="000000"/>
          <w:sz w:val="28"/>
          <w:szCs w:val="28"/>
        </w:rPr>
        <w:t>.07.</w:t>
      </w:r>
      <w:r w:rsidR="00253E89" w:rsidRPr="00773537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="00253E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E89" w:rsidRPr="00773537">
        <w:rPr>
          <w:rFonts w:ascii="Times New Roman" w:hAnsi="Times New Roman"/>
          <w:bCs/>
          <w:color w:val="000000"/>
          <w:sz w:val="28"/>
          <w:szCs w:val="28"/>
        </w:rPr>
        <w:t>№ 709</w:t>
      </w:r>
      <w:r w:rsidR="00253E8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53E89">
        <w:rPr>
          <w:rFonts w:ascii="PT Astra Serif" w:hAnsi="PT Astra Serif"/>
          <w:sz w:val="28"/>
          <w:szCs w:val="28"/>
        </w:rPr>
        <w:t>был присвоен</w:t>
      </w:r>
      <w:r w:rsidR="00253E89" w:rsidRPr="00253E89">
        <w:rPr>
          <w:rFonts w:ascii="PT Astra Serif" w:hAnsi="PT Astra Serif"/>
          <w:sz w:val="28"/>
          <w:szCs w:val="28"/>
        </w:rPr>
        <w:t xml:space="preserve"> </w:t>
      </w:r>
      <w:r w:rsidR="00253E89">
        <w:rPr>
          <w:rFonts w:ascii="PT Astra Serif" w:hAnsi="PT Astra Serif"/>
          <w:sz w:val="28"/>
          <w:szCs w:val="28"/>
        </w:rPr>
        <w:t>статус моногорода.</w:t>
      </w:r>
    </w:p>
    <w:p w:rsidR="00F328AF" w:rsidRDefault="00791E9C" w:rsidP="00791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791E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Стратеги</w:t>
      </w:r>
      <w:r w:rsidR="00253E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ей</w:t>
      </w:r>
      <w:r w:rsidRPr="00791E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социально-экономического развития Ульяновской области до 2030 года </w:t>
      </w:r>
      <w:r w:rsidR="001575B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моногород Новоульяновск</w:t>
      </w:r>
      <w:r w:rsidR="00253E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575B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определён </w:t>
      </w:r>
      <w:r w:rsidR="00F328AF" w:rsidRPr="00791E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качестве приоритетн</w:t>
      </w:r>
      <w:r w:rsidR="001575B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ой</w:t>
      </w:r>
      <w:r w:rsidR="00F328AF" w:rsidRPr="00791E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территори</w:t>
      </w:r>
      <w:r w:rsidR="001575B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F328AF" w:rsidRPr="00791E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развития</w:t>
      </w:r>
      <w:r w:rsidR="00253E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Ульяновской области </w:t>
      </w:r>
      <w:r w:rsidR="00F13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</w:t>
      </w:r>
      <w:r w:rsidR="001575B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328A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высоки</w:t>
      </w:r>
      <w:r w:rsidR="00F13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</w:t>
      </w:r>
      <w:r w:rsidR="00F328A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экономически</w:t>
      </w:r>
      <w:r w:rsidR="00F13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</w:t>
      </w:r>
      <w:r w:rsidR="00F328A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потенциал</w:t>
      </w:r>
      <w:r w:rsidR="00F13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ом</w:t>
      </w:r>
      <w:r w:rsidR="00F328A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142525" w:rsidRPr="00142525" w:rsidRDefault="008064D9" w:rsidP="007B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1425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овместно с </w:t>
      </w:r>
      <w:r w:rsidR="00142525">
        <w:rPr>
          <w:rFonts w:ascii="PT Astra Serif" w:hAnsi="PT Astra Serif"/>
          <w:sz w:val="28"/>
          <w:szCs w:val="28"/>
        </w:rPr>
        <w:t>а</w:t>
      </w:r>
      <w:r w:rsidR="00142525" w:rsidRPr="00CB4187">
        <w:rPr>
          <w:rFonts w:ascii="PT Astra Serif" w:hAnsi="PT Astra Serif"/>
          <w:sz w:val="28"/>
          <w:szCs w:val="28"/>
        </w:rPr>
        <w:t>дминистраци</w:t>
      </w:r>
      <w:r w:rsidR="00142525">
        <w:rPr>
          <w:rFonts w:ascii="PT Astra Serif" w:hAnsi="PT Astra Serif"/>
          <w:sz w:val="28"/>
          <w:szCs w:val="28"/>
        </w:rPr>
        <w:t>ей</w:t>
      </w:r>
      <w:r w:rsidR="00142525" w:rsidRPr="00CB4187">
        <w:rPr>
          <w:rFonts w:ascii="PT Astra Serif" w:hAnsi="PT Astra Serif"/>
          <w:sz w:val="28"/>
          <w:szCs w:val="28"/>
        </w:rPr>
        <w:t xml:space="preserve"> </w:t>
      </w:r>
      <w:r w:rsidR="001661F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="001661F5">
        <w:rPr>
          <w:rFonts w:ascii="PT Astra Serif" w:hAnsi="PT Astra Serif"/>
          <w:sz w:val="28"/>
          <w:szCs w:val="28"/>
        </w:rPr>
        <w:t>Новоульяновска</w:t>
      </w:r>
      <w:proofErr w:type="spellEnd"/>
      <w:r w:rsidR="00142525">
        <w:rPr>
          <w:rFonts w:ascii="PT Astra Serif" w:hAnsi="PT Astra Serif"/>
          <w:sz w:val="28"/>
          <w:szCs w:val="28"/>
        </w:rPr>
        <w:t xml:space="preserve"> </w:t>
      </w:r>
      <w:r w:rsidR="00147B10">
        <w:rPr>
          <w:rFonts w:ascii="PT Astra Serif" w:hAnsi="PT Astra Serif"/>
          <w:sz w:val="28"/>
          <w:szCs w:val="28"/>
        </w:rPr>
        <w:t>Министерством экономического развития и промышленности Ульяновской области</w:t>
      </w:r>
      <w:r w:rsidR="00142525">
        <w:rPr>
          <w:rFonts w:ascii="PT Astra Serif" w:hAnsi="PT Astra Serif"/>
          <w:sz w:val="28"/>
          <w:szCs w:val="28"/>
        </w:rPr>
        <w:t xml:space="preserve"> разработана</w:t>
      </w:r>
      <w:r w:rsidR="00142525" w:rsidRPr="002E2D1C">
        <w:rPr>
          <w:rFonts w:ascii="PT Astra Serif" w:hAnsi="PT Astra Serif"/>
          <w:b/>
          <w:sz w:val="28"/>
          <w:szCs w:val="28"/>
        </w:rPr>
        <w:t xml:space="preserve"> </w:t>
      </w:r>
      <w:r w:rsidR="00142525" w:rsidRPr="007B581F">
        <w:rPr>
          <w:rFonts w:ascii="PT Astra Serif" w:hAnsi="PT Astra Serif"/>
          <w:b/>
          <w:sz w:val="28"/>
          <w:szCs w:val="28"/>
        </w:rPr>
        <w:t xml:space="preserve">Программа </w:t>
      </w:r>
      <w:r w:rsidR="00142525" w:rsidRPr="007B581F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>«Комплексное развитие территории муниципального образования</w:t>
      </w:r>
      <w:r w:rsidR="0013581F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 xml:space="preserve"> </w:t>
      </w:r>
      <w:r w:rsidR="00142525" w:rsidRPr="007B581F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>«город</w:t>
      </w:r>
      <w:r w:rsidR="00142525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42525" w:rsidRPr="007B581F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>Новоульяновск</w:t>
      </w:r>
      <w:proofErr w:type="spellEnd"/>
      <w:r w:rsidR="00142525" w:rsidRPr="007B581F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>»</w:t>
      </w:r>
      <w:r w:rsidR="001661F5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 xml:space="preserve"> </w:t>
      </w:r>
      <w:r w:rsidR="00142525" w:rsidRPr="0014252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до 2025 года</w:t>
      </w:r>
      <w:r w:rsidR="0014252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, которая утверждена </w:t>
      </w:r>
      <w:r w:rsidRPr="0028211B">
        <w:rPr>
          <w:rFonts w:ascii="PT Astra Serif" w:hAnsi="PT Astra Serif"/>
          <w:sz w:val="28"/>
          <w:szCs w:val="28"/>
        </w:rPr>
        <w:t>распоряжением Правительства Ульяновской области</w:t>
      </w:r>
      <w:r w:rsidR="00147B10">
        <w:rPr>
          <w:rFonts w:ascii="PT Astra Serif" w:hAnsi="PT Astra Serif"/>
          <w:sz w:val="28"/>
          <w:szCs w:val="28"/>
        </w:rPr>
        <w:br/>
      </w:r>
      <w:r w:rsidR="0014252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в декабре</w:t>
      </w:r>
      <w:r w:rsidR="0013581F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14252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2021 года</w:t>
      </w:r>
      <w:r w:rsidR="00147B1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4252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(от 09.12.2021</w:t>
      </w:r>
      <w:r w:rsidR="00D80E56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13581F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№</w:t>
      </w:r>
      <w:r w:rsidR="0014252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630-пр).</w:t>
      </w:r>
    </w:p>
    <w:p w:rsidR="007B581F" w:rsidRDefault="00F75C31" w:rsidP="00672B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Уникальность Программы</w:t>
      </w:r>
      <w:r w:rsidR="001F515C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заключается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в том, что н</w:t>
      </w:r>
      <w:r w:rsidR="00F81531" w:rsidRPr="00F81531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а территории </w:t>
      </w:r>
      <w:r w:rsidR="00F16BA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региона</w:t>
      </w:r>
      <w:r w:rsidR="00F81531" w:rsidRPr="00F81531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принято всего две подобные программы, </w:t>
      </w:r>
      <w:r w:rsidR="00F81531" w:rsidRPr="00F81531">
        <w:rPr>
          <w:rFonts w:ascii="PT Astra Serif" w:eastAsia="Times New Roman" w:hAnsi="PT Astra Serif" w:cs="Times New Roman"/>
          <w:sz w:val="28"/>
          <w:szCs w:val="28"/>
          <w:lang w:eastAsia="ru-RU"/>
        </w:rPr>
        <w:t>в 2021 год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084A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38C5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</w:t>
      </w:r>
      <w:r w:rsidR="00F16B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81531" w:rsidRPr="00F81531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утверждена</w:t>
      </w:r>
      <w:r w:rsidR="00F81531" w:rsidRPr="00F81531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Программа «</w:t>
      </w:r>
      <w:r w:rsidR="00F81531" w:rsidRPr="00F815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Комплексное развитие </w:t>
      </w:r>
      <w:proofErr w:type="spellStart"/>
      <w:r w:rsidR="001738C5">
        <w:rPr>
          <w:rFonts w:ascii="PT Astra Serif" w:eastAsia="Times New Roman" w:hAnsi="PT Astra Serif" w:cs="Times New Roman"/>
          <w:sz w:val="28"/>
          <w:szCs w:val="28"/>
          <w:lang w:eastAsia="ru-RU"/>
        </w:rPr>
        <w:t>Инзенского</w:t>
      </w:r>
      <w:proofErr w:type="spellEnd"/>
      <w:r w:rsidR="001738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</w:t>
      </w:r>
      <w:r w:rsidR="00F81531" w:rsidRPr="00F81531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области».</w:t>
      </w:r>
    </w:p>
    <w:p w:rsidR="00F4736F" w:rsidRDefault="00F4736F" w:rsidP="00672B0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Программой </w:t>
      </w:r>
      <w:r w:rsidR="00DC3C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развития </w:t>
      </w:r>
      <w:r w:rsidR="00612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территории </w:t>
      </w:r>
      <w:r w:rsidR="00DC3C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</w:t>
      </w:r>
      <w:proofErr w:type="spellStart"/>
      <w:r w:rsidR="00DC3C9C">
        <w:rPr>
          <w:rFonts w:ascii="PT Astra Serif" w:eastAsia="Times New Roman" w:hAnsi="PT Astra Serif" w:cs="Times New Roman"/>
          <w:sz w:val="28"/>
          <w:szCs w:val="28"/>
          <w:lang w:eastAsia="ru-RU"/>
        </w:rPr>
        <w:t>Новоульяновска</w:t>
      </w:r>
      <w:proofErr w:type="spellEnd"/>
      <w:r w:rsidR="00DC3C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предусмотрено</w:t>
      </w:r>
      <w:r w:rsidR="00A16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612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достижению </w:t>
      </w:r>
      <w:r w:rsidRPr="00517270">
        <w:rPr>
          <w:rFonts w:ascii="PT Astra Serif" w:eastAsia="Times New Roman" w:hAnsi="PT Astra Serif" w:cs="Times New Roman"/>
          <w:sz w:val="28"/>
          <w:szCs w:val="28"/>
          <w:lang w:eastAsia="ru-RU"/>
        </w:rPr>
        <w:t>84</w:t>
      </w:r>
      <w:r w:rsidRPr="004F58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4F5840">
        <w:rPr>
          <w:rFonts w:ascii="PT Astra Serif" w:eastAsia="Times New Roman" w:hAnsi="PT Astra Serif" w:cs="Times New Roman"/>
          <w:sz w:val="28"/>
          <w:szCs w:val="28"/>
          <w:lang w:eastAsia="ru-RU"/>
        </w:rPr>
        <w:t>целевы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4F58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показателя</w:t>
      </w:r>
      <w:r w:rsidR="00DC3C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015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</w:t>
      </w:r>
      <w:r w:rsidRPr="005172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 </w:t>
      </w:r>
      <w:r w:rsidRPr="004F5840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направлениям</w:t>
      </w:r>
      <w:r w:rsidRPr="00D015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развития экономики и социальной сферы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общим о</w:t>
      </w:r>
      <w:r w:rsidRPr="00D015F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бъём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ом</w:t>
      </w:r>
      <w:r w:rsidRPr="00D015F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финансирования </w:t>
      </w:r>
      <w:r w:rsidRPr="007B581F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 xml:space="preserve">636 </w:t>
      </w:r>
      <w:proofErr w:type="gramStart"/>
      <w:r w:rsidRPr="007B581F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>млн</w:t>
      </w:r>
      <w:proofErr w:type="gramEnd"/>
      <w:r w:rsidRPr="007B581F">
        <w:rPr>
          <w:rFonts w:ascii="PT Astra Serif" w:eastAsia="Times New Roman" w:hAnsi="PT Astra Serif" w:cs="PT Astra Serif"/>
          <w:b/>
          <w:color w:val="000000"/>
          <w:sz w:val="28"/>
          <w:szCs w:val="28"/>
          <w:lang w:eastAsia="ru-RU"/>
        </w:rPr>
        <w:t xml:space="preserve"> руб</w:t>
      </w:r>
      <w:r w:rsidRPr="0051727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.</w:t>
      </w:r>
    </w:p>
    <w:p w:rsidR="00672B09" w:rsidRDefault="00F4736F" w:rsidP="00672B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672B09">
        <w:rPr>
          <w:rFonts w:ascii="PT Astra Serif" w:hAnsi="PT Astra Serif"/>
          <w:sz w:val="28"/>
          <w:szCs w:val="28"/>
        </w:rPr>
        <w:t xml:space="preserve"> реализации </w:t>
      </w:r>
      <w:r>
        <w:rPr>
          <w:rFonts w:ascii="PT Astra Serif" w:hAnsi="PT Astra Serif"/>
          <w:sz w:val="28"/>
          <w:szCs w:val="28"/>
        </w:rPr>
        <w:t xml:space="preserve">запланировано </w:t>
      </w:r>
      <w:r w:rsidR="00111337">
        <w:rPr>
          <w:rFonts w:ascii="PT Astra Serif" w:hAnsi="PT Astra Serif"/>
          <w:sz w:val="28"/>
          <w:szCs w:val="28"/>
        </w:rPr>
        <w:t>5</w:t>
      </w:r>
      <w:r w:rsidR="00357E47">
        <w:rPr>
          <w:rFonts w:ascii="PT Astra Serif" w:hAnsi="PT Astra Serif"/>
          <w:sz w:val="28"/>
          <w:szCs w:val="28"/>
        </w:rPr>
        <w:t>2</w:t>
      </w:r>
      <w:r w:rsidR="00111337">
        <w:rPr>
          <w:rFonts w:ascii="PT Astra Serif" w:hAnsi="PT Astra Serif"/>
          <w:sz w:val="28"/>
          <w:szCs w:val="28"/>
        </w:rPr>
        <w:t xml:space="preserve"> мероприяти</w:t>
      </w:r>
      <w:r w:rsidR="00357E47">
        <w:rPr>
          <w:rFonts w:ascii="PT Astra Serif" w:hAnsi="PT Astra Serif"/>
          <w:sz w:val="28"/>
          <w:szCs w:val="28"/>
        </w:rPr>
        <w:t>я</w:t>
      </w:r>
      <w:r w:rsidR="00111337">
        <w:rPr>
          <w:rFonts w:ascii="PT Astra Serif" w:hAnsi="PT Astra Serif"/>
          <w:sz w:val="28"/>
          <w:szCs w:val="28"/>
        </w:rPr>
        <w:t xml:space="preserve"> </w:t>
      </w:r>
      <w:r w:rsidR="00672B09">
        <w:rPr>
          <w:rFonts w:ascii="PT Astra Serif" w:hAnsi="PT Astra Serif"/>
          <w:sz w:val="28"/>
          <w:szCs w:val="28"/>
        </w:rPr>
        <w:t>с объёмом</w:t>
      </w:r>
      <w:r w:rsidR="00DC3C9C">
        <w:rPr>
          <w:rFonts w:ascii="PT Astra Serif" w:hAnsi="PT Astra Serif"/>
          <w:sz w:val="28"/>
          <w:szCs w:val="28"/>
        </w:rPr>
        <w:t xml:space="preserve"> </w:t>
      </w:r>
      <w:r w:rsidR="002F71D4">
        <w:rPr>
          <w:rFonts w:ascii="PT Astra Serif" w:hAnsi="PT Astra Serif"/>
          <w:sz w:val="28"/>
          <w:szCs w:val="28"/>
        </w:rPr>
        <w:t xml:space="preserve">финансирования </w:t>
      </w:r>
      <w:r w:rsidR="00672B09">
        <w:rPr>
          <w:rFonts w:ascii="PT Astra Serif" w:hAnsi="PT Astra Serif"/>
          <w:sz w:val="28"/>
          <w:szCs w:val="28"/>
        </w:rPr>
        <w:t xml:space="preserve">по годам: </w:t>
      </w:r>
      <w:r w:rsidR="001C1701">
        <w:rPr>
          <w:rFonts w:ascii="PT Astra Serif" w:hAnsi="PT Astra Serif"/>
          <w:sz w:val="28"/>
          <w:szCs w:val="28"/>
        </w:rPr>
        <w:t>в</w:t>
      </w:r>
      <w:r w:rsidR="00672B09">
        <w:rPr>
          <w:rFonts w:ascii="PT Astra Serif" w:hAnsi="PT Astra Serif"/>
          <w:sz w:val="28"/>
          <w:szCs w:val="28"/>
        </w:rPr>
        <w:t xml:space="preserve"> 2021г</w:t>
      </w:r>
      <w:r w:rsidR="00357E47">
        <w:rPr>
          <w:rFonts w:ascii="PT Astra Serif" w:hAnsi="PT Astra Serif"/>
          <w:sz w:val="28"/>
          <w:szCs w:val="28"/>
        </w:rPr>
        <w:t xml:space="preserve"> - </w:t>
      </w:r>
      <w:r w:rsidR="00672B09">
        <w:rPr>
          <w:rFonts w:ascii="PT Astra Serif" w:hAnsi="PT Astra Serif"/>
          <w:sz w:val="28"/>
          <w:szCs w:val="28"/>
        </w:rPr>
        <w:t xml:space="preserve">248,2 </w:t>
      </w:r>
      <w:proofErr w:type="gramStart"/>
      <w:r w:rsidR="00672B09">
        <w:rPr>
          <w:rFonts w:ascii="PT Astra Serif" w:hAnsi="PT Astra Serif"/>
          <w:sz w:val="28"/>
          <w:szCs w:val="28"/>
        </w:rPr>
        <w:t>млн</w:t>
      </w:r>
      <w:proofErr w:type="gramEnd"/>
      <w:r w:rsidR="00672B09">
        <w:rPr>
          <w:rFonts w:ascii="PT Astra Serif" w:hAnsi="PT Astra Serif"/>
          <w:sz w:val="28"/>
          <w:szCs w:val="28"/>
        </w:rPr>
        <w:t xml:space="preserve"> руб.;</w:t>
      </w:r>
      <w:r w:rsidR="002F71D4">
        <w:rPr>
          <w:rFonts w:ascii="PT Astra Serif" w:hAnsi="PT Astra Serif"/>
          <w:sz w:val="28"/>
          <w:szCs w:val="28"/>
        </w:rPr>
        <w:t xml:space="preserve"> </w:t>
      </w:r>
      <w:r w:rsidR="001C1701">
        <w:rPr>
          <w:rFonts w:ascii="PT Astra Serif" w:hAnsi="PT Astra Serif"/>
          <w:sz w:val="28"/>
          <w:szCs w:val="28"/>
        </w:rPr>
        <w:t>в</w:t>
      </w:r>
      <w:r w:rsidR="00672B09">
        <w:rPr>
          <w:rFonts w:ascii="PT Astra Serif" w:hAnsi="PT Astra Serif"/>
          <w:sz w:val="28"/>
          <w:szCs w:val="28"/>
        </w:rPr>
        <w:t xml:space="preserve"> 2022г </w:t>
      </w:r>
      <w:r w:rsidR="00357E47">
        <w:rPr>
          <w:rFonts w:ascii="PT Astra Serif" w:hAnsi="PT Astra Serif"/>
          <w:sz w:val="28"/>
          <w:szCs w:val="28"/>
        </w:rPr>
        <w:t>–</w:t>
      </w:r>
      <w:r w:rsidR="00672B09">
        <w:rPr>
          <w:rFonts w:ascii="PT Astra Serif" w:hAnsi="PT Astra Serif"/>
          <w:sz w:val="28"/>
          <w:szCs w:val="28"/>
        </w:rPr>
        <w:t xml:space="preserve"> 131,3 млн руб.; </w:t>
      </w:r>
      <w:r w:rsidR="001C1701">
        <w:rPr>
          <w:rFonts w:ascii="PT Astra Serif" w:hAnsi="PT Astra Serif"/>
          <w:sz w:val="28"/>
          <w:szCs w:val="28"/>
        </w:rPr>
        <w:t>в</w:t>
      </w:r>
      <w:r w:rsidR="00672B09">
        <w:rPr>
          <w:rFonts w:ascii="PT Astra Serif" w:hAnsi="PT Astra Serif"/>
          <w:sz w:val="28"/>
          <w:szCs w:val="28"/>
        </w:rPr>
        <w:t xml:space="preserve"> 2023г </w:t>
      </w:r>
      <w:r w:rsidR="00357E47">
        <w:rPr>
          <w:rFonts w:ascii="PT Astra Serif" w:hAnsi="PT Astra Serif"/>
          <w:sz w:val="28"/>
          <w:szCs w:val="28"/>
        </w:rPr>
        <w:t>–</w:t>
      </w:r>
      <w:r w:rsidR="00A84BAA">
        <w:rPr>
          <w:rFonts w:ascii="PT Astra Serif" w:hAnsi="PT Astra Serif"/>
          <w:sz w:val="28"/>
          <w:szCs w:val="28"/>
        </w:rPr>
        <w:t xml:space="preserve"> </w:t>
      </w:r>
      <w:r w:rsidR="00672B09">
        <w:rPr>
          <w:rFonts w:ascii="PT Astra Serif" w:hAnsi="PT Astra Serif"/>
          <w:sz w:val="28"/>
          <w:szCs w:val="28"/>
        </w:rPr>
        <w:t>123,6 млн руб.;</w:t>
      </w:r>
      <w:r w:rsidR="00C96D7E">
        <w:rPr>
          <w:rFonts w:ascii="PT Astra Serif" w:hAnsi="PT Astra Serif"/>
          <w:sz w:val="28"/>
          <w:szCs w:val="28"/>
        </w:rPr>
        <w:t xml:space="preserve"> </w:t>
      </w:r>
      <w:r w:rsidR="001C1701">
        <w:rPr>
          <w:rFonts w:ascii="PT Astra Serif" w:hAnsi="PT Astra Serif"/>
          <w:sz w:val="28"/>
          <w:szCs w:val="28"/>
        </w:rPr>
        <w:t>в</w:t>
      </w:r>
      <w:r w:rsidR="00672B09">
        <w:rPr>
          <w:rFonts w:ascii="PT Astra Serif" w:hAnsi="PT Astra Serif"/>
          <w:sz w:val="28"/>
          <w:szCs w:val="28"/>
        </w:rPr>
        <w:t xml:space="preserve"> 2024г  </w:t>
      </w:r>
      <w:r w:rsidR="00357E47">
        <w:rPr>
          <w:rFonts w:ascii="PT Astra Serif" w:hAnsi="PT Astra Serif"/>
          <w:sz w:val="28"/>
          <w:szCs w:val="28"/>
        </w:rPr>
        <w:t>–</w:t>
      </w:r>
      <w:r w:rsidR="00672B09">
        <w:rPr>
          <w:rFonts w:ascii="PT Astra Serif" w:hAnsi="PT Astra Serif"/>
          <w:sz w:val="28"/>
          <w:szCs w:val="28"/>
        </w:rPr>
        <w:t xml:space="preserve"> 111,2 млн руб.;</w:t>
      </w:r>
      <w:r w:rsidR="001A130D">
        <w:rPr>
          <w:rFonts w:ascii="PT Astra Serif" w:hAnsi="PT Astra Serif"/>
          <w:sz w:val="28"/>
          <w:szCs w:val="28"/>
        </w:rPr>
        <w:t xml:space="preserve"> </w:t>
      </w:r>
      <w:r w:rsidR="001C1701">
        <w:rPr>
          <w:rFonts w:ascii="PT Astra Serif" w:hAnsi="PT Astra Serif"/>
          <w:sz w:val="28"/>
          <w:szCs w:val="28"/>
        </w:rPr>
        <w:t>в</w:t>
      </w:r>
      <w:r w:rsidR="00672B09">
        <w:rPr>
          <w:rFonts w:ascii="PT Astra Serif" w:hAnsi="PT Astra Serif"/>
          <w:sz w:val="28"/>
          <w:szCs w:val="28"/>
        </w:rPr>
        <w:t xml:space="preserve"> 2025г </w:t>
      </w:r>
      <w:r w:rsidR="00357E47">
        <w:rPr>
          <w:rFonts w:ascii="PT Astra Serif" w:hAnsi="PT Astra Serif"/>
          <w:sz w:val="28"/>
          <w:szCs w:val="28"/>
        </w:rPr>
        <w:t>–</w:t>
      </w:r>
      <w:r w:rsidR="00672B09">
        <w:rPr>
          <w:rFonts w:ascii="PT Astra Serif" w:hAnsi="PT Astra Serif"/>
          <w:sz w:val="28"/>
          <w:szCs w:val="28"/>
        </w:rPr>
        <w:t xml:space="preserve"> 21,7 млн руб.</w:t>
      </w:r>
    </w:p>
    <w:p w:rsidR="00F16BA4" w:rsidRPr="00830788" w:rsidRDefault="00F16BA4" w:rsidP="00F16BA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30788">
        <w:rPr>
          <w:rFonts w:ascii="PT Astra Serif" w:hAnsi="PT Astra Serif"/>
          <w:sz w:val="28"/>
          <w:szCs w:val="28"/>
        </w:rPr>
        <w:t xml:space="preserve">Мероприятия Программы взаимоувязаны с </w:t>
      </w:r>
      <w:r w:rsidRPr="00830788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документами</w:t>
      </w:r>
      <w:r w:rsidR="00C356D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830788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стратегического планирования регионального уровня и </w:t>
      </w:r>
      <w:r w:rsidRPr="00830788">
        <w:rPr>
          <w:rFonts w:ascii="PT Astra Serif" w:hAnsi="PT Astra Serif"/>
          <w:sz w:val="28"/>
          <w:szCs w:val="28"/>
        </w:rPr>
        <w:t>тщательно выверены на соответствие Государственным программам Ульяновской области</w:t>
      </w:r>
      <w:r>
        <w:rPr>
          <w:rFonts w:ascii="PT Astra Serif" w:hAnsi="PT Astra Serif"/>
          <w:sz w:val="28"/>
          <w:szCs w:val="28"/>
        </w:rPr>
        <w:t>.</w:t>
      </w:r>
      <w:r w:rsidRPr="00830788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</w:p>
    <w:p w:rsidR="00672B09" w:rsidRDefault="00672B09" w:rsidP="0067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За весь период реализации Программы планируется, что привлечённый объём инвестиций в основной капитал составит </w:t>
      </w:r>
      <w:r w:rsidRPr="00AD2686">
        <w:rPr>
          <w:rFonts w:ascii="PT Astra Serif" w:hAnsi="PT Astra Serif"/>
          <w:sz w:val="28"/>
          <w:szCs w:val="28"/>
        </w:rPr>
        <w:t xml:space="preserve">2870,9 </w:t>
      </w:r>
      <w:proofErr w:type="gramStart"/>
      <w:r w:rsidRPr="00AD2686">
        <w:rPr>
          <w:rFonts w:ascii="PT Astra Serif" w:hAnsi="PT Astra Serif"/>
          <w:sz w:val="28"/>
          <w:szCs w:val="28"/>
        </w:rPr>
        <w:t>млн</w:t>
      </w:r>
      <w:proofErr w:type="gramEnd"/>
      <w:r w:rsidRPr="00AD2686">
        <w:rPr>
          <w:rFonts w:ascii="PT Astra Serif" w:hAnsi="PT Astra Serif"/>
          <w:sz w:val="28"/>
          <w:szCs w:val="28"/>
        </w:rPr>
        <w:t xml:space="preserve"> руб</w:t>
      </w:r>
      <w:r>
        <w:rPr>
          <w:rFonts w:ascii="PT Astra Serif" w:hAnsi="PT Astra Serif"/>
          <w:sz w:val="28"/>
          <w:szCs w:val="28"/>
        </w:rPr>
        <w:t xml:space="preserve">., в том числе:  в 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2,9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млн  руб.,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г- 563,0 млн руб.,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 - 618,2 млн руб.,</w:t>
      </w:r>
      <w:r w:rsidR="00700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 - 67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млн руб.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2025г - 500,0</w:t>
      </w:r>
      <w:r w:rsidRPr="00AD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млн руб. Данные</w:t>
      </w:r>
      <w:r w:rsidRPr="00485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значения </w:t>
      </w:r>
      <w:r w:rsidRPr="00485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485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85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оптимистичного прогноза </w:t>
      </w:r>
      <w:r w:rsidRPr="00485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экономической ситуации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муниципальном образовании.</w:t>
      </w:r>
    </w:p>
    <w:p w:rsidR="00672B09" w:rsidRDefault="00672B09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</w:p>
    <w:p w:rsidR="00031CF2" w:rsidRPr="001F515C" w:rsidRDefault="00031CF2" w:rsidP="00031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 w:rsidRPr="001F515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Реализация мероприятий Программы в 2021 году</w:t>
      </w:r>
    </w:p>
    <w:p w:rsidR="00031CF2" w:rsidRPr="00787B53" w:rsidRDefault="00031CF2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</w:pPr>
    </w:p>
    <w:p w:rsidR="00031CF2" w:rsidRDefault="00545C6A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Программой </w:t>
      </w:r>
      <w:r w:rsidRPr="006E14D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предусмотрено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к реализации</w:t>
      </w:r>
      <w:r w:rsidR="008B08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2021 году </w:t>
      </w:r>
      <w:r w:rsidR="00437EF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4</w:t>
      </w:r>
      <w:r w:rsidR="00D10D65" w:rsidRPr="000950A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5</w:t>
      </w:r>
      <w:r w:rsidR="00D10D6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</w:t>
      </w:r>
      <w:r w:rsidR="008E790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распределённых</w:t>
      </w:r>
      <w:r w:rsidR="00D10D6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 10 направлениям социально-экономического развития территории муниципального образования</w:t>
      </w:r>
      <w:r w:rsidR="008B08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«город </w:t>
      </w:r>
      <w:proofErr w:type="spellStart"/>
      <w:r w:rsidR="008B08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8B08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с </w:t>
      </w:r>
      <w:r w:rsidR="00FC131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объём</w:t>
      </w:r>
      <w:r w:rsidR="008B08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ом</w:t>
      </w:r>
      <w:r w:rsidR="00FC131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финансирования </w:t>
      </w:r>
      <w:r w:rsidR="008B0824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248,22 </w:t>
      </w:r>
      <w:proofErr w:type="gramStart"/>
      <w:r w:rsidR="008B0824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8B0824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8B08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FC131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 счёт бюджетных ассигнований</w:t>
      </w:r>
      <w:r w:rsidR="00AC7A7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C131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областного бюджета Ульяновской области</w:t>
      </w:r>
      <w:r w:rsidR="008B08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525A9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B2F7E" w:rsidRDefault="00366D84" w:rsidP="00074729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66D84">
        <w:rPr>
          <w:sz w:val="28"/>
          <w:szCs w:val="28"/>
        </w:rPr>
        <w:lastRenderedPageBreak/>
        <w:t xml:space="preserve">Результаты реализации Программы </w:t>
      </w:r>
      <w:r w:rsidRPr="00366D84">
        <w:rPr>
          <w:rFonts w:eastAsia="Times New Roman"/>
          <w:sz w:val="28"/>
          <w:szCs w:val="28"/>
          <w:lang w:eastAsia="ru-RU"/>
        </w:rPr>
        <w:t xml:space="preserve">«Комплексное развитие территории муниципального образования «город </w:t>
      </w:r>
      <w:proofErr w:type="spellStart"/>
      <w:r w:rsidRPr="00366D84">
        <w:rPr>
          <w:rFonts w:eastAsia="Times New Roman"/>
          <w:sz w:val="28"/>
          <w:szCs w:val="28"/>
          <w:lang w:eastAsia="ru-RU"/>
        </w:rPr>
        <w:t>Новоульяновск</w:t>
      </w:r>
      <w:proofErr w:type="spellEnd"/>
      <w:r w:rsidRPr="00366D84">
        <w:rPr>
          <w:rFonts w:eastAsia="Times New Roman"/>
          <w:sz w:val="28"/>
          <w:szCs w:val="28"/>
          <w:lang w:eastAsia="ru-RU"/>
        </w:rPr>
        <w:t>»</w:t>
      </w:r>
      <w:r w:rsidR="004B2F7E">
        <w:rPr>
          <w:rFonts w:eastAsia="Times New Roman"/>
          <w:sz w:val="28"/>
          <w:szCs w:val="28"/>
          <w:lang w:eastAsia="ru-RU"/>
        </w:rPr>
        <w:t xml:space="preserve"> в 2021 году представлен</w:t>
      </w:r>
      <w:r w:rsidR="006B735B">
        <w:rPr>
          <w:rFonts w:eastAsia="Times New Roman"/>
          <w:sz w:val="28"/>
          <w:szCs w:val="28"/>
          <w:lang w:eastAsia="ru-RU"/>
        </w:rPr>
        <w:t>ы</w:t>
      </w:r>
      <w:r w:rsidR="004B2F7E">
        <w:rPr>
          <w:rFonts w:eastAsia="Times New Roman"/>
          <w:sz w:val="28"/>
          <w:szCs w:val="28"/>
          <w:lang w:eastAsia="ru-RU"/>
        </w:rPr>
        <w:t xml:space="preserve"> в таблице.</w:t>
      </w:r>
    </w:p>
    <w:p w:rsidR="00074729" w:rsidRDefault="00074729" w:rsidP="000747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142"/>
        <w:gridCol w:w="851"/>
        <w:gridCol w:w="992"/>
        <w:gridCol w:w="992"/>
        <w:gridCol w:w="992"/>
        <w:gridCol w:w="142"/>
        <w:gridCol w:w="1134"/>
      </w:tblGrid>
      <w:tr w:rsidR="00E975C4" w:rsidRPr="00B26517" w:rsidTr="00AD3940">
        <w:tc>
          <w:tcPr>
            <w:tcW w:w="534" w:type="dxa"/>
            <w:vMerge w:val="restart"/>
          </w:tcPr>
          <w:p w:rsidR="00E975C4" w:rsidRPr="007D21C8" w:rsidRDefault="007D21C8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D21C8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="00E975C4" w:rsidRPr="007D21C8">
              <w:rPr>
                <w:rFonts w:ascii="PT Astra Serif" w:hAnsi="PT Astra Serif"/>
                <w:b/>
                <w:sz w:val="24"/>
                <w:szCs w:val="24"/>
              </w:rPr>
              <w:t>/№</w:t>
            </w:r>
          </w:p>
        </w:tc>
        <w:tc>
          <w:tcPr>
            <w:tcW w:w="3260" w:type="dxa"/>
            <w:vMerge w:val="restart"/>
          </w:tcPr>
          <w:p w:rsidR="00E975C4" w:rsidRPr="007D21C8" w:rsidRDefault="00E975C4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D21C8">
              <w:rPr>
                <w:rFonts w:ascii="PT Astra Serif" w:hAnsi="PT Astra Serif"/>
                <w:b/>
                <w:sz w:val="24"/>
                <w:szCs w:val="24"/>
              </w:rPr>
              <w:t>Наименование направления программы</w:t>
            </w:r>
          </w:p>
        </w:tc>
        <w:tc>
          <w:tcPr>
            <w:tcW w:w="1843" w:type="dxa"/>
            <w:gridSpan w:val="3"/>
          </w:tcPr>
          <w:p w:rsidR="00E975C4" w:rsidRPr="007D21C8" w:rsidRDefault="00E975C4" w:rsidP="002A5A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D21C8">
              <w:rPr>
                <w:rFonts w:ascii="PT Astra Serif" w:hAnsi="PT Astra Serif"/>
                <w:b/>
                <w:sz w:val="24"/>
                <w:szCs w:val="24"/>
              </w:rPr>
              <w:t xml:space="preserve">Количество целевых </w:t>
            </w:r>
            <w:r w:rsidR="002A5AB2" w:rsidRPr="007D21C8">
              <w:rPr>
                <w:rFonts w:ascii="PT Astra Serif" w:hAnsi="PT Astra Serif"/>
                <w:b/>
                <w:sz w:val="24"/>
                <w:szCs w:val="24"/>
              </w:rPr>
              <w:t>показателей</w:t>
            </w:r>
            <w:r w:rsidRPr="007D21C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975C4" w:rsidRPr="007D21C8" w:rsidRDefault="00E975C4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D21C8">
              <w:rPr>
                <w:rFonts w:ascii="PT Astra Serif" w:hAnsi="PT Astra Serif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  <w:gridSpan w:val="3"/>
          </w:tcPr>
          <w:p w:rsidR="00E975C4" w:rsidRPr="007D21C8" w:rsidRDefault="00E975C4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D21C8">
              <w:rPr>
                <w:rFonts w:ascii="PT Astra Serif" w:hAnsi="PT Astra Serif"/>
                <w:b/>
                <w:sz w:val="24"/>
                <w:szCs w:val="24"/>
              </w:rPr>
              <w:t xml:space="preserve">Освоено бюджетных средств, </w:t>
            </w:r>
            <w:proofErr w:type="gramStart"/>
            <w:r w:rsidRPr="007D21C8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gramEnd"/>
            <w:r w:rsidRPr="007D21C8">
              <w:rPr>
                <w:rFonts w:ascii="PT Astra Serif" w:hAnsi="PT Astra Serif"/>
                <w:b/>
                <w:sz w:val="24"/>
                <w:szCs w:val="24"/>
              </w:rPr>
              <w:t xml:space="preserve"> руб.</w:t>
            </w:r>
          </w:p>
        </w:tc>
      </w:tr>
      <w:tr w:rsidR="00E975C4" w:rsidRPr="00B26517" w:rsidTr="00AD3940">
        <w:trPr>
          <w:cantSplit/>
          <w:trHeight w:val="2099"/>
        </w:trPr>
        <w:tc>
          <w:tcPr>
            <w:tcW w:w="534" w:type="dxa"/>
            <w:vMerge/>
          </w:tcPr>
          <w:p w:rsidR="00E975C4" w:rsidRPr="00B26517" w:rsidRDefault="00E975C4" w:rsidP="0020582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E975C4" w:rsidRPr="00B26517" w:rsidRDefault="00E975C4" w:rsidP="0020582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975C4" w:rsidRPr="00F94706" w:rsidRDefault="00E975C4" w:rsidP="0020582A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4706">
              <w:rPr>
                <w:rFonts w:ascii="PT Astra Serif" w:hAnsi="PT Astra Serif"/>
                <w:b/>
                <w:sz w:val="24"/>
                <w:szCs w:val="24"/>
              </w:rPr>
              <w:t>Выполнено</w:t>
            </w:r>
          </w:p>
          <w:p w:rsidR="00E975C4" w:rsidRPr="001D5E6D" w:rsidRDefault="00E975C4" w:rsidP="0020582A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/запланировано</w:t>
            </w:r>
          </w:p>
        </w:tc>
        <w:tc>
          <w:tcPr>
            <w:tcW w:w="851" w:type="dxa"/>
            <w:textDirection w:val="btLr"/>
            <w:vAlign w:val="center"/>
          </w:tcPr>
          <w:p w:rsidR="00E975C4" w:rsidRPr="001D5E6D" w:rsidRDefault="00E975C4" w:rsidP="0020582A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E6D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1D5E6D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E975C4" w:rsidRPr="001D5E6D" w:rsidRDefault="00E975C4" w:rsidP="0020582A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4706">
              <w:rPr>
                <w:rFonts w:ascii="PT Astra Serif" w:hAnsi="PT Astra Serif"/>
                <w:b/>
                <w:sz w:val="24"/>
                <w:szCs w:val="24"/>
              </w:rPr>
              <w:t xml:space="preserve">Выполнено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запланировано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E975C4" w:rsidRPr="001D5E6D" w:rsidRDefault="00E975C4" w:rsidP="0020582A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E6D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1D5E6D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E975C4" w:rsidRPr="00F94706" w:rsidRDefault="00E975C4" w:rsidP="0020582A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4706">
              <w:rPr>
                <w:rFonts w:ascii="PT Astra Serif" w:hAnsi="PT Astra Serif"/>
                <w:b/>
                <w:sz w:val="24"/>
                <w:szCs w:val="24"/>
              </w:rPr>
              <w:t>Выполнено</w:t>
            </w:r>
          </w:p>
          <w:p w:rsidR="00E975C4" w:rsidRPr="001D5E6D" w:rsidRDefault="00E975C4" w:rsidP="0020582A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запланировано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E975C4" w:rsidRPr="001D5E6D" w:rsidRDefault="00E975C4" w:rsidP="0020582A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E6D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1D5E6D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</w:tr>
      <w:tr w:rsidR="00E975C4" w:rsidRPr="00B26517" w:rsidTr="00AD3940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Повышение качества жизни и занятости населения</w:t>
            </w:r>
          </w:p>
        </w:tc>
        <w:tc>
          <w:tcPr>
            <w:tcW w:w="992" w:type="dxa"/>
            <w:gridSpan w:val="2"/>
          </w:tcPr>
          <w:p w:rsidR="00E975C4" w:rsidRPr="005B48C1" w:rsidRDefault="00A22DF0" w:rsidP="002C50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DF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C50E1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>
              <w:rPr>
                <w:rFonts w:ascii="PT Astra Serif" w:hAnsi="PT Astra Serif"/>
                <w:sz w:val="24"/>
                <w:szCs w:val="24"/>
              </w:rPr>
              <w:t>19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975C4" w:rsidRPr="005B48C1" w:rsidRDefault="002C50E1" w:rsidP="002C50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63,1</w:t>
            </w:r>
            <w:r w:rsidR="00A22DF0" w:rsidRPr="0041376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975C4" w:rsidRPr="005B48C1" w:rsidRDefault="00E975C4" w:rsidP="004137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/ </w:t>
            </w:r>
            <w:r w:rsidR="00413763" w:rsidRPr="00413763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1FE6">
              <w:rPr>
                <w:rFonts w:ascii="PT Astra Serif" w:hAnsi="PT Astra Serif"/>
                <w:b/>
                <w:sz w:val="24"/>
                <w:szCs w:val="24"/>
              </w:rPr>
              <w:t>2,25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>
              <w:rPr>
                <w:rFonts w:ascii="PT Astra Serif" w:hAnsi="PT Astra Serif"/>
                <w:sz w:val="24"/>
                <w:szCs w:val="24"/>
              </w:rPr>
              <w:t>2,28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98,6%</w:t>
            </w:r>
          </w:p>
        </w:tc>
      </w:tr>
      <w:tr w:rsidR="00E975C4" w:rsidRPr="00B26517" w:rsidTr="00AD3940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Повышение инвестиционной  привлекательности</w:t>
            </w:r>
            <w:r w:rsidRPr="002C4503">
              <w:rPr>
                <w:rFonts w:ascii="PT Astra Serif" w:hAnsi="PT Astra Serif"/>
                <w:sz w:val="26"/>
                <w:szCs w:val="26"/>
              </w:rPr>
              <w:br/>
              <w:t xml:space="preserve">и улучшение благоприятного делового климата муниципального образования «город </w:t>
            </w:r>
            <w:proofErr w:type="spellStart"/>
            <w:r w:rsidRPr="002C4503">
              <w:rPr>
                <w:rFonts w:ascii="PT Astra Serif" w:hAnsi="PT Astra Serif"/>
                <w:sz w:val="26"/>
                <w:szCs w:val="26"/>
              </w:rPr>
              <w:t>Новоульяновск</w:t>
            </w:r>
            <w:proofErr w:type="spellEnd"/>
            <w:r w:rsidRPr="002C4503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992" w:type="dxa"/>
            <w:gridSpan w:val="2"/>
          </w:tcPr>
          <w:p w:rsidR="00E975C4" w:rsidRDefault="00A22DF0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DF0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>
              <w:rPr>
                <w:rFonts w:ascii="PT Astra Serif" w:hAnsi="PT Astra Serif"/>
                <w:sz w:val="24"/>
                <w:szCs w:val="24"/>
              </w:rPr>
              <w:t>2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5C4" w:rsidRPr="005B48C1" w:rsidRDefault="00A22DF0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58,7%</w:t>
            </w:r>
          </w:p>
        </w:tc>
        <w:tc>
          <w:tcPr>
            <w:tcW w:w="992" w:type="dxa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1FE6">
              <w:rPr>
                <w:rFonts w:ascii="PT Astra Serif" w:hAnsi="PT Astra Serif"/>
                <w:b/>
                <w:sz w:val="24"/>
                <w:szCs w:val="24"/>
              </w:rPr>
              <w:t>0,6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5B48C1">
              <w:rPr>
                <w:rFonts w:ascii="PT Astra Serif" w:hAnsi="PT Astra Serif"/>
                <w:sz w:val="24"/>
                <w:szCs w:val="24"/>
              </w:rPr>
              <w:t>12,0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5,0%</w:t>
            </w:r>
          </w:p>
        </w:tc>
      </w:tr>
      <w:tr w:rsidR="00E975C4" w:rsidRPr="00B26517" w:rsidTr="00AD3940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Развитие культуры</w:t>
            </w:r>
          </w:p>
        </w:tc>
        <w:tc>
          <w:tcPr>
            <w:tcW w:w="6095" w:type="dxa"/>
            <w:gridSpan w:val="8"/>
          </w:tcPr>
          <w:p w:rsidR="00E975C4" w:rsidRPr="005B48C1" w:rsidRDefault="00E975C4" w:rsidP="002C4503">
            <w:pPr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B48C1">
              <w:rPr>
                <w:rFonts w:ascii="PT Astra Serif" w:hAnsi="PT Astra Serif"/>
                <w:sz w:val="24"/>
                <w:szCs w:val="24"/>
              </w:rPr>
              <w:t>Мероприятия данного направления запланированы</w:t>
            </w:r>
            <w:r w:rsidR="002C4503">
              <w:rPr>
                <w:rFonts w:ascii="PT Astra Serif" w:hAnsi="PT Astra Serif"/>
                <w:sz w:val="24"/>
                <w:szCs w:val="24"/>
              </w:rPr>
              <w:br/>
            </w:r>
            <w:r w:rsidRPr="005B48C1">
              <w:rPr>
                <w:rFonts w:ascii="PT Astra Serif" w:hAnsi="PT Astra Serif"/>
                <w:sz w:val="24"/>
                <w:szCs w:val="24"/>
              </w:rPr>
              <w:t>к реализации в 2023-2024 годах</w:t>
            </w:r>
          </w:p>
        </w:tc>
      </w:tr>
      <w:tr w:rsidR="00E975C4" w:rsidRPr="00B26517" w:rsidTr="00E9229C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Развитие городской среды</w:t>
            </w:r>
            <w:r w:rsidRPr="002C4503">
              <w:rPr>
                <w:rFonts w:ascii="PT Astra Serif" w:hAnsi="PT Astra Serif"/>
                <w:sz w:val="26"/>
                <w:szCs w:val="26"/>
              </w:rPr>
              <w:br/>
              <w:t>и благоустройство</w:t>
            </w:r>
          </w:p>
        </w:tc>
        <w:tc>
          <w:tcPr>
            <w:tcW w:w="850" w:type="dxa"/>
          </w:tcPr>
          <w:p w:rsidR="00E975C4" w:rsidRPr="00954F1C" w:rsidRDefault="00EA748C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8C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>
              <w:rPr>
                <w:rFonts w:ascii="PT Astra Serif" w:hAnsi="PT Astra Serif"/>
                <w:sz w:val="24"/>
                <w:szCs w:val="24"/>
              </w:rPr>
              <w:t>3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E975C4" w:rsidRPr="005B48C1" w:rsidRDefault="00AD3940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1FE6">
              <w:rPr>
                <w:rFonts w:ascii="PT Astra Serif" w:hAnsi="PT Astra Serif"/>
                <w:b/>
                <w:sz w:val="24"/>
                <w:szCs w:val="24"/>
              </w:rPr>
              <w:t>29,2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>
              <w:rPr>
                <w:rFonts w:ascii="PT Astra Serif" w:hAnsi="PT Astra Serif"/>
                <w:sz w:val="24"/>
                <w:szCs w:val="24"/>
              </w:rPr>
              <w:t>29,1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100,3%</w:t>
            </w:r>
          </w:p>
        </w:tc>
      </w:tr>
      <w:tr w:rsidR="00E975C4" w:rsidRPr="00B26517" w:rsidTr="00E9229C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Развитие образования</w:t>
            </w:r>
          </w:p>
        </w:tc>
        <w:tc>
          <w:tcPr>
            <w:tcW w:w="850" w:type="dxa"/>
          </w:tcPr>
          <w:p w:rsidR="00E975C4" w:rsidRPr="00954F1C" w:rsidRDefault="00EA748C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8C">
              <w:rPr>
                <w:rFonts w:ascii="PT Astra Serif" w:hAnsi="PT Astra Serif"/>
                <w:b/>
                <w:sz w:val="24"/>
                <w:szCs w:val="24"/>
              </w:rPr>
              <w:t>21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954F1C">
              <w:rPr>
                <w:rFonts w:ascii="PT Astra Serif" w:hAnsi="PT Astra Serif"/>
                <w:sz w:val="24"/>
                <w:szCs w:val="24"/>
              </w:rPr>
              <w:t>23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E975C4" w:rsidRPr="005B48C1" w:rsidRDefault="00AD3940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91,3%</w:t>
            </w:r>
          </w:p>
        </w:tc>
        <w:tc>
          <w:tcPr>
            <w:tcW w:w="992" w:type="dxa"/>
          </w:tcPr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6268">
              <w:rPr>
                <w:rFonts w:ascii="PT Astra Serif" w:hAnsi="PT Astra Serif"/>
                <w:b/>
                <w:sz w:val="24"/>
                <w:szCs w:val="24"/>
              </w:rPr>
              <w:t>18,32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>
              <w:rPr>
                <w:rFonts w:ascii="PT Astra Serif" w:hAnsi="PT Astra Serif"/>
                <w:sz w:val="24"/>
                <w:szCs w:val="24"/>
              </w:rPr>
              <w:t>24,38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75,1%</w:t>
            </w:r>
          </w:p>
        </w:tc>
      </w:tr>
      <w:tr w:rsidR="00E975C4" w:rsidRPr="00B26517" w:rsidTr="00E9229C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Развитие молодёжной политики</w:t>
            </w:r>
          </w:p>
        </w:tc>
        <w:tc>
          <w:tcPr>
            <w:tcW w:w="850" w:type="dxa"/>
          </w:tcPr>
          <w:p w:rsidR="00E975C4" w:rsidRPr="00954F1C" w:rsidRDefault="00EA748C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8C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954F1C">
              <w:rPr>
                <w:rFonts w:ascii="PT Astra Serif" w:hAnsi="PT Astra Serif"/>
                <w:sz w:val="24"/>
                <w:szCs w:val="24"/>
              </w:rPr>
              <w:t>5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E975C4" w:rsidRPr="005B48C1" w:rsidRDefault="00AD3940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50AA">
              <w:rPr>
                <w:rFonts w:ascii="PT Astra Serif" w:hAnsi="PT Astra Serif"/>
                <w:b/>
                <w:sz w:val="24"/>
                <w:szCs w:val="24"/>
              </w:rPr>
              <w:t>1,3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5B48C1">
              <w:rPr>
                <w:rFonts w:ascii="PT Astra Serif" w:hAnsi="PT Astra Serif"/>
                <w:sz w:val="24"/>
                <w:szCs w:val="24"/>
              </w:rPr>
              <w:t>0,163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797,5%</w:t>
            </w:r>
          </w:p>
        </w:tc>
      </w:tr>
      <w:tr w:rsidR="00E975C4" w:rsidRPr="00B26517" w:rsidTr="00E9229C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Развитие транспортной инфраструктуры</w:t>
            </w:r>
          </w:p>
        </w:tc>
        <w:tc>
          <w:tcPr>
            <w:tcW w:w="850" w:type="dxa"/>
          </w:tcPr>
          <w:p w:rsidR="00E975C4" w:rsidRPr="00954F1C" w:rsidRDefault="00E9229C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29C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954F1C">
              <w:rPr>
                <w:rFonts w:ascii="PT Astra Serif" w:hAnsi="PT Astra Serif"/>
                <w:sz w:val="24"/>
                <w:szCs w:val="24"/>
              </w:rPr>
              <w:t>6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E975C4" w:rsidRPr="005B48C1" w:rsidRDefault="00014A17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66,6%</w:t>
            </w:r>
          </w:p>
        </w:tc>
        <w:tc>
          <w:tcPr>
            <w:tcW w:w="992" w:type="dxa"/>
          </w:tcPr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1134" w:type="dxa"/>
            <w:gridSpan w:val="2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7C75">
              <w:rPr>
                <w:rFonts w:ascii="PT Astra Serif" w:hAnsi="PT Astra Serif"/>
                <w:b/>
                <w:sz w:val="24"/>
                <w:szCs w:val="24"/>
              </w:rPr>
              <w:t>34,68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5B48C1">
              <w:rPr>
                <w:rFonts w:ascii="PT Astra Serif" w:hAnsi="PT Astra Serif"/>
                <w:sz w:val="24"/>
                <w:szCs w:val="24"/>
              </w:rPr>
              <w:t>50,77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68,3%</w:t>
            </w:r>
          </w:p>
        </w:tc>
      </w:tr>
      <w:tr w:rsidR="00E975C4" w:rsidRPr="00B26517" w:rsidTr="00E9229C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Развитие коммунальной инфраструктуры</w:t>
            </w:r>
            <w:r w:rsidRPr="002C4503">
              <w:rPr>
                <w:rFonts w:ascii="PT Astra Serif" w:hAnsi="PT Astra Serif"/>
                <w:sz w:val="26"/>
                <w:szCs w:val="26"/>
              </w:rPr>
              <w:br/>
              <w:t>и жилищного хозяйства</w:t>
            </w:r>
          </w:p>
        </w:tc>
        <w:tc>
          <w:tcPr>
            <w:tcW w:w="850" w:type="dxa"/>
          </w:tcPr>
          <w:p w:rsidR="00E975C4" w:rsidRPr="00954F1C" w:rsidRDefault="00180265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265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954F1C">
              <w:rPr>
                <w:rFonts w:ascii="PT Astra Serif" w:hAnsi="PT Astra Serif"/>
                <w:sz w:val="24"/>
                <w:szCs w:val="24"/>
              </w:rPr>
              <w:t>5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E975C4" w:rsidRPr="005B48C1" w:rsidRDefault="00AD3940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975C4" w:rsidRPr="005B48C1" w:rsidRDefault="00E975C4" w:rsidP="004137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7C75">
              <w:rPr>
                <w:rFonts w:ascii="PT Astra Serif" w:hAnsi="PT Astra Serif"/>
                <w:b/>
                <w:sz w:val="24"/>
                <w:szCs w:val="24"/>
              </w:rPr>
              <w:t>186,0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5B48C1">
              <w:rPr>
                <w:rFonts w:ascii="PT Astra Serif" w:hAnsi="PT Astra Serif"/>
                <w:sz w:val="24"/>
                <w:szCs w:val="24"/>
              </w:rPr>
              <w:t>125,9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147,7%</w:t>
            </w:r>
          </w:p>
        </w:tc>
      </w:tr>
      <w:tr w:rsidR="00E975C4" w:rsidRPr="00B26517" w:rsidTr="00E9229C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850" w:type="dxa"/>
          </w:tcPr>
          <w:p w:rsidR="00E975C4" w:rsidRPr="00954F1C" w:rsidRDefault="005E7229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229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1802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954F1C">
              <w:rPr>
                <w:rFonts w:ascii="PT Astra Serif" w:hAnsi="PT Astra Serif"/>
                <w:sz w:val="24"/>
                <w:szCs w:val="24"/>
              </w:rPr>
              <w:t>6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E975C4" w:rsidRPr="005B48C1" w:rsidRDefault="00014A17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83,3%</w:t>
            </w:r>
          </w:p>
        </w:tc>
        <w:tc>
          <w:tcPr>
            <w:tcW w:w="992" w:type="dxa"/>
          </w:tcPr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46D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>
              <w:rPr>
                <w:rFonts w:ascii="PT Astra Serif" w:hAnsi="PT Astra Serif"/>
                <w:sz w:val="24"/>
                <w:szCs w:val="24"/>
              </w:rPr>
              <w:t>1,2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975C4" w:rsidRPr="00B26517" w:rsidTr="00E9229C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E975C4" w:rsidRPr="002C4503" w:rsidRDefault="00E975C4" w:rsidP="00EA748C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Улучшение экологической обстановки</w:t>
            </w:r>
            <w:r w:rsidR="00EA748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EA748C">
              <w:rPr>
                <w:rFonts w:ascii="PT Astra Serif" w:hAnsi="PT Astra Serif"/>
                <w:sz w:val="26"/>
                <w:szCs w:val="26"/>
              </w:rPr>
              <w:br/>
            </w:r>
            <w:r w:rsidRPr="002C4503">
              <w:rPr>
                <w:rFonts w:ascii="PT Astra Serif" w:hAnsi="PT Astra Serif"/>
                <w:sz w:val="26"/>
                <w:szCs w:val="26"/>
              </w:rPr>
              <w:t xml:space="preserve">и </w:t>
            </w:r>
            <w:proofErr w:type="spellStart"/>
            <w:r w:rsidRPr="002C4503">
              <w:rPr>
                <w:rFonts w:ascii="PT Astra Serif" w:hAnsi="PT Astra Serif"/>
                <w:sz w:val="26"/>
                <w:szCs w:val="26"/>
              </w:rPr>
              <w:t>природосбережения</w:t>
            </w:r>
            <w:proofErr w:type="spellEnd"/>
          </w:p>
        </w:tc>
        <w:tc>
          <w:tcPr>
            <w:tcW w:w="850" w:type="dxa"/>
          </w:tcPr>
          <w:p w:rsidR="00E975C4" w:rsidRPr="00954F1C" w:rsidRDefault="005E7229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229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954F1C">
              <w:rPr>
                <w:rFonts w:ascii="PT Astra Serif" w:hAnsi="PT Astra Serif"/>
                <w:sz w:val="24"/>
                <w:szCs w:val="24"/>
              </w:rPr>
              <w:t>6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E975C4" w:rsidRPr="005B48C1" w:rsidRDefault="00E9229C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66,6%</w:t>
            </w:r>
          </w:p>
        </w:tc>
        <w:tc>
          <w:tcPr>
            <w:tcW w:w="992" w:type="dxa"/>
          </w:tcPr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46D">
              <w:rPr>
                <w:rFonts w:ascii="PT Astra Serif" w:hAnsi="PT Astra Serif"/>
                <w:b/>
                <w:sz w:val="24"/>
                <w:szCs w:val="24"/>
              </w:rPr>
              <w:t>0,202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1,004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20,1%</w:t>
            </w:r>
          </w:p>
        </w:tc>
      </w:tr>
      <w:tr w:rsidR="00E975C4" w:rsidRPr="00B26517" w:rsidTr="00E9229C">
        <w:tc>
          <w:tcPr>
            <w:tcW w:w="534" w:type="dxa"/>
          </w:tcPr>
          <w:p w:rsidR="00E975C4" w:rsidRPr="00A05A3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5A31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E975C4" w:rsidRPr="002C4503" w:rsidRDefault="00E975C4" w:rsidP="0020582A">
            <w:pPr>
              <w:rPr>
                <w:rFonts w:ascii="PT Astra Serif" w:hAnsi="PT Astra Serif"/>
                <w:sz w:val="26"/>
                <w:szCs w:val="26"/>
              </w:rPr>
            </w:pPr>
            <w:r w:rsidRPr="002C4503">
              <w:rPr>
                <w:rFonts w:ascii="PT Astra Serif" w:hAnsi="PT Astra Serif"/>
                <w:sz w:val="26"/>
                <w:szCs w:val="26"/>
              </w:rPr>
              <w:t>Развитие сельских территорий</w:t>
            </w:r>
          </w:p>
        </w:tc>
        <w:tc>
          <w:tcPr>
            <w:tcW w:w="850" w:type="dxa"/>
          </w:tcPr>
          <w:p w:rsidR="00E975C4" w:rsidRPr="00954F1C" w:rsidRDefault="00E9229C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29C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954F1C">
              <w:rPr>
                <w:rFonts w:ascii="PT Astra Serif" w:hAnsi="PT Astra Serif"/>
                <w:sz w:val="24"/>
                <w:szCs w:val="24"/>
              </w:rPr>
              <w:t>2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E975C4" w:rsidRPr="005B48C1" w:rsidRDefault="00E9229C" w:rsidP="00E922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46D">
              <w:rPr>
                <w:rFonts w:ascii="PT Astra Serif" w:hAnsi="PT Astra Serif"/>
                <w:b/>
                <w:sz w:val="24"/>
                <w:szCs w:val="24"/>
              </w:rPr>
              <w:t>0,82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>
              <w:rPr>
                <w:rFonts w:ascii="PT Astra Serif" w:hAnsi="PT Astra Serif"/>
                <w:sz w:val="24"/>
                <w:szCs w:val="24"/>
              </w:rPr>
              <w:t>1,43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75C4" w:rsidRPr="00413763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763">
              <w:rPr>
                <w:rFonts w:ascii="PT Astra Serif" w:hAnsi="PT Astra Serif"/>
                <w:sz w:val="24"/>
                <w:szCs w:val="24"/>
              </w:rPr>
              <w:t>57,3%</w:t>
            </w:r>
          </w:p>
        </w:tc>
      </w:tr>
      <w:tr w:rsidR="00E975C4" w:rsidRPr="00B26517" w:rsidTr="00E9229C">
        <w:tc>
          <w:tcPr>
            <w:tcW w:w="3794" w:type="dxa"/>
            <w:gridSpan w:val="2"/>
          </w:tcPr>
          <w:p w:rsidR="00E9229C" w:rsidRDefault="00E9229C" w:rsidP="0020582A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975C4" w:rsidRPr="002C4503" w:rsidRDefault="00E975C4" w:rsidP="0020582A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2C4503">
              <w:rPr>
                <w:rFonts w:ascii="PT Astra Serif" w:hAnsi="PT Astra Serif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850" w:type="dxa"/>
          </w:tcPr>
          <w:p w:rsidR="00E9229C" w:rsidRDefault="00E9229C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975C4" w:rsidRPr="005B48C1" w:rsidRDefault="00E9229C" w:rsidP="00E922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>
              <w:rPr>
                <w:rFonts w:ascii="PT Astra Serif" w:hAnsi="PT Astra Serif"/>
                <w:sz w:val="24"/>
                <w:szCs w:val="24"/>
              </w:rPr>
              <w:t>/</w:t>
            </w:r>
            <w:r w:rsidR="002C450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>
              <w:rPr>
                <w:rFonts w:ascii="PT Astra Serif" w:hAnsi="PT Astra Serif"/>
                <w:sz w:val="24"/>
                <w:szCs w:val="24"/>
              </w:rPr>
              <w:t>77</w:t>
            </w:r>
            <w:r w:rsidR="002C450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E9229C" w:rsidRDefault="00E9229C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5C4" w:rsidRPr="00E9229C" w:rsidRDefault="00E9229C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229C">
              <w:rPr>
                <w:rFonts w:ascii="PT Astra Serif" w:hAnsi="PT Astra Serif"/>
                <w:b/>
                <w:sz w:val="24"/>
                <w:szCs w:val="24"/>
              </w:rPr>
              <w:t>80,5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9229C" w:rsidRDefault="00E9229C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975C4" w:rsidRPr="005B48C1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13EC">
              <w:rPr>
                <w:rFonts w:ascii="PT Astra Serif" w:hAnsi="PT Astra Serif"/>
                <w:b/>
                <w:sz w:val="24"/>
                <w:szCs w:val="24"/>
              </w:rPr>
              <w:t>41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  <w:r w:rsidR="0041376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45</w:t>
            </w:r>
            <w:r w:rsidR="0041376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229C" w:rsidRDefault="00E9229C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975C4" w:rsidRPr="00413763" w:rsidRDefault="00E975C4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13763">
              <w:rPr>
                <w:rFonts w:ascii="PT Astra Serif" w:hAnsi="PT Astra Serif"/>
                <w:b/>
                <w:sz w:val="24"/>
                <w:szCs w:val="24"/>
              </w:rPr>
              <w:t>91,1%</w:t>
            </w:r>
          </w:p>
        </w:tc>
        <w:tc>
          <w:tcPr>
            <w:tcW w:w="1134" w:type="dxa"/>
            <w:gridSpan w:val="2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975C4" w:rsidRDefault="00E975C4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46D">
              <w:rPr>
                <w:rFonts w:ascii="PT Astra Serif" w:hAnsi="PT Astra Serif"/>
                <w:b/>
                <w:sz w:val="24"/>
                <w:szCs w:val="24"/>
              </w:rPr>
              <w:t>273,37</w:t>
            </w:r>
            <w:r w:rsidR="004137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5B48C1" w:rsidRDefault="00413763" w:rsidP="00205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E975C4">
              <w:rPr>
                <w:rFonts w:ascii="PT Astra Serif" w:hAnsi="PT Astra Serif"/>
                <w:sz w:val="24"/>
                <w:szCs w:val="24"/>
              </w:rPr>
              <w:t>248,22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75C4" w:rsidRDefault="00E975C4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975C4" w:rsidRPr="00744015" w:rsidRDefault="00E975C4" w:rsidP="0020582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015">
              <w:rPr>
                <w:rFonts w:ascii="PT Astra Serif" w:hAnsi="PT Astra Serif"/>
                <w:b/>
                <w:sz w:val="24"/>
                <w:szCs w:val="24"/>
              </w:rPr>
              <w:t>110,1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</w:tr>
    </w:tbl>
    <w:p w:rsidR="00090E96" w:rsidRDefault="00C63062" w:rsidP="00090E9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090E96">
        <w:rPr>
          <w:rFonts w:ascii="PT Astra Serif" w:hAnsi="PT Astra Serif"/>
          <w:sz w:val="28"/>
          <w:szCs w:val="28"/>
        </w:rPr>
        <w:t>В ходе р</w:t>
      </w:r>
      <w:r>
        <w:rPr>
          <w:rFonts w:ascii="PT Astra Serif" w:hAnsi="PT Astra Serif"/>
          <w:sz w:val="28"/>
          <w:szCs w:val="28"/>
        </w:rPr>
        <w:t>еализаци</w:t>
      </w:r>
      <w:r w:rsidR="00090E9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мероприятий Программы </w:t>
      </w:r>
      <w:r w:rsidR="00090E96" w:rsidRPr="00366D8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«Комплексное развитие территории муниципального образования «город </w:t>
      </w:r>
      <w:proofErr w:type="spellStart"/>
      <w:r w:rsidR="00090E96" w:rsidRPr="00366D8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Новоульяновск</w:t>
      </w:r>
      <w:proofErr w:type="spellEnd"/>
      <w:r w:rsidR="00090E96" w:rsidRPr="00366D8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»</w:t>
      </w:r>
      <w:r w:rsidR="00FB7AC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</w:rPr>
        <w:t xml:space="preserve">в 2021 году </w:t>
      </w:r>
      <w:r w:rsidR="00090E96">
        <w:rPr>
          <w:rFonts w:ascii="PT Astra Serif" w:hAnsi="PT Astra Serif"/>
          <w:sz w:val="28"/>
          <w:szCs w:val="28"/>
        </w:rPr>
        <w:t xml:space="preserve">достигнуты следующие </w:t>
      </w:r>
      <w:r>
        <w:rPr>
          <w:rFonts w:ascii="PT Astra Serif" w:hAnsi="PT Astra Serif"/>
          <w:sz w:val="28"/>
          <w:szCs w:val="28"/>
        </w:rPr>
        <w:t>результаты</w:t>
      </w:r>
      <w:r w:rsidR="00090E96">
        <w:rPr>
          <w:rFonts w:ascii="PT Astra Serif" w:hAnsi="PT Astra Serif"/>
          <w:sz w:val="28"/>
          <w:szCs w:val="28"/>
        </w:rPr>
        <w:t>:</w:t>
      </w:r>
    </w:p>
    <w:p w:rsidR="00090E96" w:rsidRPr="00D3043E" w:rsidRDefault="00090E96" w:rsidP="00814571">
      <w:pPr>
        <w:pStyle w:val="a3"/>
        <w:numPr>
          <w:ilvl w:val="0"/>
          <w:numId w:val="7"/>
        </w:numPr>
        <w:spacing w:after="0" w:line="240" w:lineRule="auto"/>
        <w:ind w:left="284" w:firstLine="425"/>
        <w:jc w:val="both"/>
        <w:rPr>
          <w:rFonts w:ascii="PT Astra Serif" w:hAnsi="PT Astra Serif"/>
          <w:sz w:val="28"/>
          <w:szCs w:val="28"/>
        </w:rPr>
      </w:pPr>
      <w:r w:rsidRPr="00D3043E">
        <w:rPr>
          <w:rFonts w:ascii="PT Astra Serif" w:hAnsi="PT Astra Serif"/>
          <w:sz w:val="28"/>
          <w:szCs w:val="28"/>
        </w:rPr>
        <w:t xml:space="preserve">Выполнение целевых показателей </w:t>
      </w:r>
      <w:r w:rsidR="000F4B0B" w:rsidRPr="00D3043E">
        <w:rPr>
          <w:rFonts w:ascii="PT Astra Serif" w:hAnsi="PT Astra Serif"/>
          <w:sz w:val="28"/>
          <w:szCs w:val="28"/>
        </w:rPr>
        <w:t>составило</w:t>
      </w:r>
      <w:r w:rsidRPr="00D3043E">
        <w:rPr>
          <w:rFonts w:ascii="PT Astra Serif" w:hAnsi="PT Astra Serif"/>
          <w:sz w:val="28"/>
          <w:szCs w:val="28"/>
        </w:rPr>
        <w:t xml:space="preserve"> </w:t>
      </w:r>
      <w:r w:rsidR="00FD6569" w:rsidRPr="00D3043E">
        <w:rPr>
          <w:rFonts w:ascii="PT Astra Serif" w:hAnsi="PT Astra Serif"/>
          <w:b/>
          <w:sz w:val="28"/>
          <w:szCs w:val="28"/>
        </w:rPr>
        <w:t>80,5</w:t>
      </w:r>
      <w:r w:rsidRPr="00D3043E">
        <w:rPr>
          <w:rFonts w:ascii="PT Astra Serif" w:hAnsi="PT Astra Serif"/>
          <w:b/>
          <w:sz w:val="28"/>
          <w:szCs w:val="28"/>
        </w:rPr>
        <w:t>%.</w:t>
      </w:r>
      <w:r w:rsidRPr="00D3043E">
        <w:rPr>
          <w:rFonts w:ascii="PT Astra Serif" w:hAnsi="PT Astra Serif"/>
          <w:sz w:val="28"/>
          <w:szCs w:val="28"/>
        </w:rPr>
        <w:t xml:space="preserve"> </w:t>
      </w:r>
    </w:p>
    <w:p w:rsidR="00090E96" w:rsidRDefault="00AC40D3" w:rsidP="00090E9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0F4B0B" w:rsidRPr="004261B2">
        <w:rPr>
          <w:rFonts w:ascii="PT Astra Serif" w:hAnsi="PT Astra Serif"/>
          <w:sz w:val="28"/>
          <w:szCs w:val="28"/>
        </w:rPr>
        <w:t xml:space="preserve">Из </w:t>
      </w:r>
      <w:r w:rsidR="004261B2" w:rsidRPr="004261B2">
        <w:rPr>
          <w:rFonts w:ascii="PT Astra Serif" w:hAnsi="PT Astra Serif"/>
          <w:sz w:val="28"/>
          <w:szCs w:val="28"/>
        </w:rPr>
        <w:t>77</w:t>
      </w:r>
      <w:r w:rsidR="004261B2">
        <w:rPr>
          <w:rFonts w:ascii="PT Astra Serif" w:hAnsi="PT Astra Serif"/>
          <w:sz w:val="28"/>
          <w:szCs w:val="28"/>
        </w:rPr>
        <w:t xml:space="preserve">-и </w:t>
      </w:r>
      <w:r w:rsidR="00090E96" w:rsidRPr="004261B2">
        <w:rPr>
          <w:rFonts w:ascii="PT Astra Serif" w:hAnsi="PT Astra Serif"/>
          <w:sz w:val="28"/>
          <w:szCs w:val="28"/>
        </w:rPr>
        <w:t>целевых показателей</w:t>
      </w:r>
      <w:r w:rsidR="00F936CB">
        <w:rPr>
          <w:rFonts w:ascii="PT Astra Serif" w:hAnsi="PT Astra Serif"/>
          <w:sz w:val="28"/>
          <w:szCs w:val="28"/>
        </w:rPr>
        <w:t>, характеризующих ожидаемые результаты Программы в 2021 году</w:t>
      </w:r>
      <w:r w:rsidR="004A6C2C" w:rsidRPr="004261B2">
        <w:rPr>
          <w:rFonts w:ascii="PT Astra Serif" w:hAnsi="PT Astra Serif"/>
          <w:sz w:val="28"/>
          <w:szCs w:val="28"/>
        </w:rPr>
        <w:t xml:space="preserve"> </w:t>
      </w:r>
      <w:r w:rsidR="00F936CB">
        <w:rPr>
          <w:rFonts w:ascii="PT Astra Serif" w:hAnsi="PT Astra Serif"/>
          <w:sz w:val="28"/>
          <w:szCs w:val="28"/>
        </w:rPr>
        <w:t xml:space="preserve">в сравнении с базовым значением (2019 года) </w:t>
      </w:r>
      <w:r w:rsidR="00090E96" w:rsidRPr="004261B2">
        <w:rPr>
          <w:rFonts w:ascii="PT Astra Serif" w:hAnsi="PT Astra Serif"/>
          <w:sz w:val="28"/>
          <w:szCs w:val="28"/>
        </w:rPr>
        <w:t xml:space="preserve">выполнено - </w:t>
      </w:r>
      <w:r w:rsidR="004261B2">
        <w:rPr>
          <w:rFonts w:ascii="PT Astra Serif" w:hAnsi="PT Astra Serif"/>
          <w:sz w:val="28"/>
          <w:szCs w:val="28"/>
        </w:rPr>
        <w:t xml:space="preserve"> </w:t>
      </w:r>
      <w:r w:rsidR="00D3043E" w:rsidRPr="004261B2">
        <w:rPr>
          <w:rFonts w:ascii="PT Astra Serif" w:hAnsi="PT Astra Serif"/>
          <w:sz w:val="28"/>
          <w:szCs w:val="28"/>
        </w:rPr>
        <w:t>6</w:t>
      </w:r>
      <w:r w:rsidR="00FD6569" w:rsidRPr="004261B2">
        <w:rPr>
          <w:rFonts w:ascii="PT Astra Serif" w:hAnsi="PT Astra Serif"/>
          <w:sz w:val="28"/>
          <w:szCs w:val="28"/>
        </w:rPr>
        <w:t>2</w:t>
      </w:r>
      <w:r w:rsidR="00090E96" w:rsidRPr="004261B2">
        <w:rPr>
          <w:rFonts w:ascii="PT Astra Serif" w:hAnsi="PT Astra Serif"/>
          <w:sz w:val="28"/>
          <w:szCs w:val="28"/>
        </w:rPr>
        <w:t xml:space="preserve">, не выполнено – </w:t>
      </w:r>
      <w:r w:rsidR="00FD6569" w:rsidRPr="004261B2">
        <w:rPr>
          <w:rFonts w:ascii="PT Astra Serif" w:hAnsi="PT Astra Serif"/>
          <w:sz w:val="28"/>
          <w:szCs w:val="28"/>
        </w:rPr>
        <w:t>15 показателей</w:t>
      </w:r>
      <w:r w:rsidR="0072228B" w:rsidRPr="004261B2">
        <w:rPr>
          <w:rFonts w:ascii="PT Astra Serif" w:hAnsi="PT Astra Serif"/>
          <w:sz w:val="28"/>
          <w:szCs w:val="28"/>
        </w:rPr>
        <w:t>.</w:t>
      </w:r>
    </w:p>
    <w:p w:rsidR="0072228B" w:rsidRDefault="0072228B" w:rsidP="007222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Выполнение мероприятий Программы </w:t>
      </w:r>
      <w:r w:rsidR="007F3EDF">
        <w:rPr>
          <w:rFonts w:ascii="PT Astra Serif" w:hAnsi="PT Astra Serif"/>
          <w:sz w:val="28"/>
          <w:szCs w:val="28"/>
        </w:rPr>
        <w:t xml:space="preserve">составило </w:t>
      </w:r>
      <w:r w:rsidRPr="00A82B57">
        <w:rPr>
          <w:rFonts w:ascii="PT Astra Serif" w:hAnsi="PT Astra Serif"/>
          <w:b/>
          <w:sz w:val="28"/>
          <w:szCs w:val="28"/>
        </w:rPr>
        <w:softHyphen/>
      </w:r>
      <w:r w:rsidR="00281F14" w:rsidRPr="00A82B57">
        <w:rPr>
          <w:rFonts w:ascii="PT Astra Serif" w:hAnsi="PT Astra Serif"/>
          <w:b/>
          <w:sz w:val="28"/>
          <w:szCs w:val="28"/>
        </w:rPr>
        <w:t>91,1</w:t>
      </w:r>
      <w:r w:rsidRPr="00A82B57">
        <w:rPr>
          <w:rFonts w:ascii="PT Astra Serif" w:hAnsi="PT Astra Serif"/>
          <w:b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>.</w:t>
      </w:r>
    </w:p>
    <w:p w:rsidR="006B37D1" w:rsidRDefault="00AC40D3" w:rsidP="0072228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215796">
        <w:rPr>
          <w:rFonts w:ascii="PT Astra Serif" w:hAnsi="PT Astra Serif"/>
          <w:sz w:val="28"/>
          <w:szCs w:val="28"/>
        </w:rPr>
        <w:t>В 2021 году запланировано к реализации</w:t>
      </w:r>
      <w:r w:rsidR="007F3EDF">
        <w:rPr>
          <w:rFonts w:ascii="PT Astra Serif" w:hAnsi="PT Astra Serif"/>
          <w:sz w:val="28"/>
          <w:szCs w:val="28"/>
        </w:rPr>
        <w:t xml:space="preserve"> 45 мероприятий, </w:t>
      </w:r>
      <w:r w:rsidR="00215796">
        <w:rPr>
          <w:rFonts w:ascii="PT Astra Serif" w:hAnsi="PT Astra Serif"/>
          <w:sz w:val="28"/>
          <w:szCs w:val="28"/>
        </w:rPr>
        <w:t xml:space="preserve">из которых выполнено 41 мероприятие Программы, в том числе </w:t>
      </w:r>
      <w:r w:rsidR="002D1A31">
        <w:rPr>
          <w:rFonts w:ascii="PT Astra Serif" w:hAnsi="PT Astra Serif"/>
          <w:sz w:val="28"/>
          <w:szCs w:val="28"/>
        </w:rPr>
        <w:t xml:space="preserve">наиболее </w:t>
      </w:r>
      <w:r w:rsidR="00215796">
        <w:rPr>
          <w:rFonts w:ascii="PT Astra Serif" w:hAnsi="PT Astra Serif"/>
          <w:sz w:val="28"/>
          <w:szCs w:val="28"/>
        </w:rPr>
        <w:t>значимые:</w:t>
      </w:r>
    </w:p>
    <w:p w:rsidR="00E27572" w:rsidRPr="00FF50F3" w:rsidRDefault="00FF50F3" w:rsidP="00FF50F3">
      <w:pPr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FF50F3">
        <w:rPr>
          <w:rFonts w:ascii="PT Astra Serif" w:hAnsi="PT Astra Serif"/>
          <w:sz w:val="28"/>
          <w:szCs w:val="28"/>
        </w:rPr>
        <w:t>о</w:t>
      </w:r>
      <w:r w:rsidR="00E27572" w:rsidRPr="00FF50F3">
        <w:rPr>
          <w:rFonts w:ascii="PT Astra Serif" w:hAnsi="PT Astra Serif"/>
          <w:sz w:val="28"/>
          <w:szCs w:val="28"/>
        </w:rPr>
        <w:t xml:space="preserve">существлено строительство </w:t>
      </w:r>
      <w:r w:rsidR="00E27572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жилого дома по адресу:</w:t>
      </w:r>
      <w:r w:rsidR="00E27572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г. </w:t>
      </w:r>
      <w:proofErr w:type="spellStart"/>
      <w:r w:rsidR="00E27572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E27572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ул. </w:t>
      </w:r>
      <w:proofErr w:type="gramStart"/>
      <w:r w:rsidR="00E27572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Волжская</w:t>
      </w:r>
      <w:proofErr w:type="gramEnd"/>
      <w:r w:rsidR="00E27572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д.27а, куда в 2021 году </w:t>
      </w:r>
      <w:r w:rsidR="00E27572" w:rsidRPr="00FF50F3">
        <w:rPr>
          <w:rFonts w:ascii="PT Astra Serif" w:hAnsi="PT Astra Serif"/>
          <w:b/>
          <w:sz w:val="28"/>
          <w:szCs w:val="28"/>
        </w:rPr>
        <w:t>переселились</w:t>
      </w:r>
      <w:r w:rsidR="00E27572" w:rsidRPr="00FF50F3">
        <w:rPr>
          <w:rFonts w:ascii="PT Astra Serif" w:hAnsi="PT Astra Serif"/>
          <w:b/>
          <w:sz w:val="28"/>
          <w:szCs w:val="28"/>
        </w:rPr>
        <w:br/>
        <w:t xml:space="preserve">227 граждан из аварийного </w:t>
      </w:r>
      <w:r w:rsidR="00E27572" w:rsidRPr="00FF50F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жилищного фонда муниципального образования «город </w:t>
      </w:r>
      <w:proofErr w:type="spellStart"/>
      <w:r w:rsidR="00E27572" w:rsidRPr="00FF50F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E27572" w:rsidRPr="00FF50F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»</w:t>
      </w:r>
      <w:r w:rsidR="00E27572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C13280" w:rsidRPr="00FF50F3" w:rsidRDefault="00FF50F3" w:rsidP="00FF5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б) </w:t>
      </w:r>
      <w:r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</w:t>
      </w:r>
      <w:r w:rsidR="00C13280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аключено соглашение между Правительством Ульян</w:t>
      </w:r>
      <w:r w:rsidR="00042284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C13280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вской области и ООО «</w:t>
      </w:r>
      <w:proofErr w:type="spellStart"/>
      <w:r w:rsidR="00C13280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ЗаводТехноНиколь</w:t>
      </w:r>
      <w:proofErr w:type="spellEnd"/>
      <w:r w:rsidR="00C13280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-Ульяновск»</w:t>
      </w:r>
      <w:r w:rsidR="00042284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 возможности </w:t>
      </w:r>
      <w:r w:rsidR="00042284" w:rsidRPr="00FF50F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строительства завода по производству стекловаты на промышленной площадке </w:t>
      </w:r>
      <w:proofErr w:type="spellStart"/>
      <w:r w:rsidR="00042284" w:rsidRPr="00FF50F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042284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 объемом инвестиций 6,00 </w:t>
      </w:r>
      <w:proofErr w:type="spellStart"/>
      <w:r w:rsidR="00042284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млрд</w:t>
      </w:r>
      <w:proofErr w:type="gramStart"/>
      <w:r w:rsidR="00042284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.р</w:t>
      </w:r>
      <w:proofErr w:type="gramEnd"/>
      <w:r w:rsidR="00042284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уб</w:t>
      </w:r>
      <w:proofErr w:type="spellEnd"/>
      <w:r w:rsidR="00042284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2D1A31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042284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 создания 180 </w:t>
      </w:r>
      <w:r w:rsidR="002D1A31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новых </w:t>
      </w:r>
      <w:r w:rsidR="00042284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рабочих мест. Планируемый срок открытия производства – 2024 год.</w:t>
      </w:r>
    </w:p>
    <w:p w:rsidR="006B37D1" w:rsidRPr="00514019" w:rsidRDefault="00FF50F3" w:rsidP="00FF50F3">
      <w:pPr>
        <w:pStyle w:val="a3"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в) в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ходе </w:t>
      </w:r>
      <w:r w:rsidR="00683EC4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реализации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 </w:t>
      </w:r>
      <w:r w:rsidR="00683EC4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повышени</w:t>
      </w:r>
      <w:r w:rsidR="00514019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ю</w:t>
      </w:r>
      <w:r w:rsidR="00683EC4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экономической активности и обеспечени</w:t>
      </w:r>
      <w:r w:rsidR="00514019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ю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занятости населения</w:t>
      </w:r>
      <w:r w:rsidR="00683EC4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r w:rsid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proofErr w:type="spellEnd"/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:</w:t>
      </w:r>
    </w:p>
    <w:p w:rsidR="006B37D1" w:rsidRPr="00514019" w:rsidRDefault="006B37D1" w:rsidP="006B37D1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заключено </w:t>
      </w:r>
      <w:r w:rsidRPr="0051401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16 контрактов на открытие ИП</w:t>
      </w:r>
      <w:r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   </w:t>
      </w:r>
    </w:p>
    <w:p w:rsidR="006B37D1" w:rsidRPr="00514019" w:rsidRDefault="006B37D1" w:rsidP="006B37D1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1401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трудоустроено 237 человек</w:t>
      </w:r>
      <w:r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6B37D1" w:rsidRPr="00514019" w:rsidRDefault="006B37D1" w:rsidP="006B37D1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1401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выведены из «тени»</w:t>
      </w:r>
      <w:r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(легализованы осуществляемые гражданами виды деятельности) – </w:t>
      </w:r>
      <w:r w:rsidRPr="0051401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330 чело</w:t>
      </w:r>
      <w:r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век, из них 184 – индивидуальные предприниматели и 146 – неформально занятые граждане.</w:t>
      </w:r>
    </w:p>
    <w:p w:rsidR="006B37D1" w:rsidRDefault="00EC45C1" w:rsidP="006B37D1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г)  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достигнуто </w:t>
      </w:r>
      <w:r w:rsidR="006B37D1" w:rsidRPr="0051401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значительное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B37D1" w:rsidRPr="0051401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снижение уровня зарегистрированной безработицы 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муниципальном образовании «город </w:t>
      </w:r>
      <w:proofErr w:type="spellStart"/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». 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По состоянию на 1 января 2022 года данный показатель составил 0,50 %</w:t>
      </w:r>
      <w:r w:rsidR="006B37D1" w:rsidRPr="005140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(на 01 января 2021 года – 2,26%).</w:t>
      </w:r>
    </w:p>
    <w:p w:rsidR="00CC5A4E" w:rsidRDefault="00FF50F3" w:rsidP="0072228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773F2">
        <w:rPr>
          <w:rFonts w:ascii="PT Astra Serif" w:hAnsi="PT Astra Serif"/>
          <w:sz w:val="28"/>
          <w:szCs w:val="28"/>
        </w:rPr>
        <w:t xml:space="preserve">Вместе с тем не реализованы </w:t>
      </w:r>
      <w:r w:rsidR="003C3EED">
        <w:rPr>
          <w:rFonts w:ascii="PT Astra Serif" w:hAnsi="PT Astra Serif"/>
          <w:sz w:val="28"/>
          <w:szCs w:val="28"/>
        </w:rPr>
        <w:t xml:space="preserve">в 2021 году </w:t>
      </w:r>
      <w:r w:rsidR="006773F2">
        <w:rPr>
          <w:rFonts w:ascii="PT Astra Serif" w:hAnsi="PT Astra Serif"/>
          <w:sz w:val="28"/>
          <w:szCs w:val="28"/>
        </w:rPr>
        <w:t>4 мероприятия, из них</w:t>
      </w:r>
      <w:r w:rsidR="00CC5A4E">
        <w:rPr>
          <w:rFonts w:ascii="PT Astra Serif" w:hAnsi="PT Astra Serif"/>
          <w:sz w:val="28"/>
          <w:szCs w:val="28"/>
        </w:rPr>
        <w:t>:</w:t>
      </w:r>
    </w:p>
    <w:p w:rsidR="006773F2" w:rsidRDefault="00CC5A4E" w:rsidP="0072228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3C3EED">
        <w:rPr>
          <w:rFonts w:ascii="PT Astra Serif" w:hAnsi="PT Astra Serif"/>
          <w:sz w:val="28"/>
          <w:szCs w:val="28"/>
        </w:rPr>
        <w:t>в</w:t>
      </w:r>
      <w:r w:rsidR="006773F2">
        <w:rPr>
          <w:rFonts w:ascii="PT Astra Serif" w:hAnsi="PT Astra Serif"/>
          <w:sz w:val="28"/>
          <w:szCs w:val="28"/>
        </w:rPr>
        <w:t xml:space="preserve"> свя</w:t>
      </w:r>
      <w:r w:rsidR="003C3EED">
        <w:rPr>
          <w:rFonts w:ascii="PT Astra Serif" w:hAnsi="PT Astra Serif"/>
          <w:sz w:val="28"/>
          <w:szCs w:val="28"/>
        </w:rPr>
        <w:t>зи с отсутствием финансирования</w:t>
      </w:r>
      <w:r w:rsidR="006773F2">
        <w:rPr>
          <w:rFonts w:ascii="PT Astra Serif" w:hAnsi="PT Astra Serif"/>
          <w:sz w:val="28"/>
          <w:szCs w:val="28"/>
        </w:rPr>
        <w:t>:</w:t>
      </w:r>
    </w:p>
    <w:p w:rsidR="006773F2" w:rsidRDefault="003C3EED" w:rsidP="00E33B70">
      <w:pPr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          а) </w:t>
      </w:r>
      <w:r w:rsidR="00CC5A4E">
        <w:rPr>
          <w:rFonts w:ascii="PT Astra Serif" w:hAnsi="PT Astra Serif"/>
          <w:sz w:val="28"/>
          <w:szCs w:val="28"/>
        </w:rPr>
        <w:t>разработка проектно-сметной документации на объекты инфраструктуры на территории промышленной зоны «</w:t>
      </w:r>
      <w:proofErr w:type="spellStart"/>
      <w:r w:rsidR="00CC5A4E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="00CC5A4E">
        <w:rPr>
          <w:rFonts w:ascii="PT Astra Serif" w:hAnsi="PT Astra Serif"/>
          <w:sz w:val="28"/>
          <w:szCs w:val="28"/>
        </w:rPr>
        <w:t>».</w:t>
      </w:r>
      <w:r w:rsidR="00CC5A4E">
        <w:rPr>
          <w:rFonts w:ascii="PT Astra Serif" w:hAnsi="PT Astra Serif"/>
          <w:sz w:val="28"/>
          <w:szCs w:val="28"/>
        </w:rPr>
        <w:br/>
      </w:r>
      <w:r w:rsidR="00CC5A4E" w:rsidRPr="00E33B70">
        <w:rPr>
          <w:rFonts w:ascii="PT Astra Serif" w:eastAsia="Arial Unicode MS" w:hAnsi="PT Astra Serif"/>
          <w:sz w:val="28"/>
          <w:szCs w:val="28"/>
        </w:rPr>
        <w:t>В настоящее время подготовлена конкурсная документация</w:t>
      </w:r>
      <w:r w:rsidR="00E33B70" w:rsidRPr="00E33B70">
        <w:rPr>
          <w:rFonts w:ascii="PT Astra Serif" w:eastAsia="Arial Unicode MS" w:hAnsi="PT Astra Serif"/>
          <w:sz w:val="28"/>
          <w:szCs w:val="28"/>
        </w:rPr>
        <w:t xml:space="preserve"> </w:t>
      </w:r>
      <w:r w:rsidR="00CC5A4E" w:rsidRPr="00E33B70">
        <w:rPr>
          <w:rFonts w:ascii="PT Astra Serif" w:eastAsia="Arial Unicode MS" w:hAnsi="PT Astra Serif"/>
          <w:sz w:val="28"/>
          <w:szCs w:val="28"/>
        </w:rPr>
        <w:t xml:space="preserve">для проведения торгов в соответствии с 44-ФЗ от 05.04.2013г. </w:t>
      </w:r>
      <w:r w:rsidR="00E33B70" w:rsidRPr="00E33B70">
        <w:rPr>
          <w:rFonts w:ascii="PT Astra Serif" w:eastAsia="Arial Unicode MS" w:hAnsi="PT Astra Serif"/>
          <w:sz w:val="28"/>
          <w:szCs w:val="28"/>
        </w:rPr>
        <w:t xml:space="preserve"> </w:t>
      </w:r>
    </w:p>
    <w:p w:rsidR="006773F2" w:rsidRPr="00E33B70" w:rsidRDefault="00E33B70" w:rsidP="00625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E33B70">
        <w:rPr>
          <w:rFonts w:ascii="PT Astra Serif" w:eastAsia="Arial Unicode MS" w:hAnsi="PT Astra Serif"/>
          <w:sz w:val="28"/>
          <w:szCs w:val="28"/>
        </w:rPr>
        <w:t xml:space="preserve">б) проектирование автомобильной дороги «Подъезд к городу Ульяновску от автомобильной дороги М-5 «Урал» – </w:t>
      </w:r>
      <w:proofErr w:type="spellStart"/>
      <w:r w:rsidRPr="00E33B70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Pr="00E33B70">
        <w:rPr>
          <w:rFonts w:ascii="PT Astra Serif" w:eastAsia="Arial Unicode MS" w:hAnsi="PT Astra Serif"/>
          <w:sz w:val="28"/>
          <w:szCs w:val="28"/>
        </w:rPr>
        <w:t>».</w:t>
      </w:r>
      <w:r>
        <w:rPr>
          <w:rFonts w:ascii="PT Astra Serif" w:eastAsia="Arial Unicode MS" w:hAnsi="PT Astra Serif"/>
          <w:sz w:val="28"/>
          <w:szCs w:val="28"/>
        </w:rPr>
        <w:br/>
      </w:r>
      <w:r w:rsidR="001C1876">
        <w:rPr>
          <w:rFonts w:ascii="PT Astra Serif" w:eastAsia="Arial Unicode MS" w:hAnsi="PT Astra Serif"/>
          <w:sz w:val="28"/>
          <w:szCs w:val="28"/>
        </w:rPr>
        <w:t xml:space="preserve">В декабре 2021 </w:t>
      </w:r>
      <w:r w:rsidR="001C1876" w:rsidRPr="00E33B70">
        <w:rPr>
          <w:rFonts w:ascii="PT Astra Serif" w:eastAsia="Arial Unicode MS" w:hAnsi="PT Astra Serif"/>
          <w:sz w:val="28"/>
          <w:szCs w:val="28"/>
        </w:rPr>
        <w:t>года</w:t>
      </w:r>
      <w:r w:rsidR="001C1876">
        <w:rPr>
          <w:rFonts w:ascii="PT Astra Serif" w:eastAsia="Arial Unicode MS" w:hAnsi="PT Astra Serif"/>
          <w:sz w:val="28"/>
          <w:szCs w:val="28"/>
        </w:rPr>
        <w:t xml:space="preserve"> на проведение данной работы заключён контракт </w:t>
      </w:r>
      <w:r w:rsidRPr="00E33B70">
        <w:rPr>
          <w:rFonts w:ascii="PT Astra Serif" w:eastAsia="Arial Unicode MS" w:hAnsi="PT Astra Serif"/>
          <w:sz w:val="28"/>
          <w:szCs w:val="28"/>
        </w:rPr>
        <w:t>между</w:t>
      </w:r>
      <w:r w:rsidR="001C1876">
        <w:rPr>
          <w:rFonts w:ascii="PT Astra Serif" w:eastAsia="Arial Unicode MS" w:hAnsi="PT Astra Serif"/>
          <w:sz w:val="28"/>
          <w:szCs w:val="28"/>
        </w:rPr>
        <w:br/>
      </w:r>
      <w:r w:rsidRPr="00E33B70">
        <w:rPr>
          <w:rFonts w:ascii="PT Astra Serif" w:eastAsia="Arial Unicode MS" w:hAnsi="PT Astra Serif"/>
          <w:sz w:val="28"/>
          <w:szCs w:val="28"/>
        </w:rPr>
        <w:t>ОГКУ «Департамент автомобильных дорог ульяновско</w:t>
      </w:r>
      <w:r>
        <w:rPr>
          <w:rFonts w:ascii="PT Astra Serif" w:eastAsia="Arial Unicode MS" w:hAnsi="PT Astra Serif"/>
          <w:sz w:val="28"/>
          <w:szCs w:val="28"/>
        </w:rPr>
        <w:t>й области»</w:t>
      </w:r>
      <w:r w:rsidR="001C1876">
        <w:rPr>
          <w:rFonts w:ascii="PT Astra Serif" w:eastAsia="Arial Unicode MS" w:hAnsi="PT Astra Serif"/>
          <w:sz w:val="28"/>
          <w:szCs w:val="28"/>
        </w:rPr>
        <w:br/>
      </w:r>
      <w:proofErr w:type="gramStart"/>
      <w:r>
        <w:rPr>
          <w:rFonts w:ascii="PT Astra Serif" w:eastAsia="Arial Unicode MS" w:hAnsi="PT Astra Serif"/>
          <w:sz w:val="28"/>
          <w:szCs w:val="28"/>
        </w:rPr>
        <w:t>и ООО</w:t>
      </w:r>
      <w:proofErr w:type="gramEnd"/>
      <w:r>
        <w:rPr>
          <w:rFonts w:ascii="PT Astra Serif" w:eastAsia="Arial Unicode MS" w:hAnsi="PT Astra Serif"/>
          <w:sz w:val="28"/>
          <w:szCs w:val="28"/>
        </w:rPr>
        <w:t xml:space="preserve"> «</w:t>
      </w:r>
      <w:proofErr w:type="spellStart"/>
      <w:r>
        <w:rPr>
          <w:rFonts w:ascii="PT Astra Serif" w:eastAsia="Arial Unicode MS" w:hAnsi="PT Astra Serif"/>
          <w:sz w:val="28"/>
          <w:szCs w:val="28"/>
        </w:rPr>
        <w:t>Дорпроект</w:t>
      </w:r>
      <w:proofErr w:type="spellEnd"/>
      <w:r>
        <w:rPr>
          <w:rFonts w:ascii="PT Astra Serif" w:eastAsia="Arial Unicode MS" w:hAnsi="PT Astra Serif"/>
          <w:sz w:val="28"/>
          <w:szCs w:val="28"/>
        </w:rPr>
        <w:t xml:space="preserve"> 33».</w:t>
      </w:r>
      <w:r w:rsidR="001C1876" w:rsidRPr="001C1876">
        <w:rPr>
          <w:rFonts w:ascii="PT Astra Serif" w:eastAsia="Arial Unicode MS" w:hAnsi="PT Astra Serif"/>
          <w:sz w:val="28"/>
          <w:szCs w:val="28"/>
        </w:rPr>
        <w:t xml:space="preserve"> </w:t>
      </w:r>
    </w:p>
    <w:p w:rsidR="00E33B70" w:rsidRDefault="00E33B70" w:rsidP="00625A9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PT Astra Serif" w:eastAsia="Arial Unicode MS" w:hAnsi="PT Astra Serif"/>
          <w:sz w:val="28"/>
          <w:szCs w:val="28"/>
        </w:rPr>
      </w:pPr>
      <w:r w:rsidRPr="00E33B70">
        <w:rPr>
          <w:rFonts w:ascii="PT Astra Serif" w:eastAsia="Arial Unicode MS" w:hAnsi="PT Astra Serif"/>
          <w:sz w:val="28"/>
          <w:szCs w:val="28"/>
        </w:rPr>
        <w:t>в</w:t>
      </w:r>
      <w:r w:rsidRPr="009E1919">
        <w:rPr>
          <w:rFonts w:ascii="PT Astra Serif" w:eastAsia="Arial Unicode MS" w:hAnsi="PT Astra Serif"/>
          <w:sz w:val="28"/>
          <w:szCs w:val="28"/>
        </w:rPr>
        <w:t>)</w:t>
      </w:r>
      <w:r w:rsidR="009E1919" w:rsidRPr="009E1919">
        <w:rPr>
          <w:rFonts w:ascii="PT Astra Serif" w:eastAsia="Arial Unicode MS" w:hAnsi="PT Astra Serif"/>
          <w:sz w:val="28"/>
          <w:szCs w:val="28"/>
        </w:rPr>
        <w:t xml:space="preserve"> установка дорожных знаков, их ремонт, обслуживание на всей территории муниципального образования «город </w:t>
      </w:r>
      <w:proofErr w:type="spellStart"/>
      <w:r w:rsidR="009E1919" w:rsidRPr="009E1919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="009E1919" w:rsidRPr="009E1919">
        <w:rPr>
          <w:rFonts w:ascii="PT Astra Serif" w:eastAsia="Arial Unicode MS" w:hAnsi="PT Astra Serif"/>
          <w:sz w:val="28"/>
          <w:szCs w:val="28"/>
        </w:rPr>
        <w:t>»,</w:t>
      </w:r>
      <w:r w:rsidR="009E1919">
        <w:rPr>
          <w:rFonts w:ascii="PT Astra Serif" w:eastAsia="Arial Unicode MS" w:hAnsi="PT Astra Serif"/>
          <w:sz w:val="28"/>
          <w:szCs w:val="28"/>
        </w:rPr>
        <w:br/>
      </w:r>
      <w:r w:rsidR="009E1919" w:rsidRPr="009E1919">
        <w:rPr>
          <w:rFonts w:ascii="PT Astra Serif" w:eastAsia="Arial Unicode MS" w:hAnsi="PT Astra Serif"/>
          <w:sz w:val="28"/>
          <w:szCs w:val="28"/>
        </w:rPr>
        <w:lastRenderedPageBreak/>
        <w:t>а также  нанесение дорожной разметки по пяти адресам</w:t>
      </w:r>
      <w:r w:rsidR="008E7016">
        <w:rPr>
          <w:rFonts w:ascii="PT Astra Serif" w:eastAsia="Arial Unicode MS" w:hAnsi="PT Astra Serif"/>
          <w:sz w:val="28"/>
          <w:szCs w:val="28"/>
        </w:rPr>
        <w:t>.</w:t>
      </w:r>
    </w:p>
    <w:p w:rsidR="00042493" w:rsidRDefault="008E7016" w:rsidP="00625A9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Arial Unicode MS" w:hAnsi="PT Astra Serif"/>
          <w:sz w:val="28"/>
          <w:szCs w:val="28"/>
        </w:rPr>
        <w:t>Также</w:t>
      </w:r>
      <w:r w:rsidR="006D6A98">
        <w:rPr>
          <w:rFonts w:ascii="PT Astra Serif" w:eastAsia="Arial Unicode MS" w:hAnsi="PT Astra Serif"/>
          <w:sz w:val="28"/>
          <w:szCs w:val="28"/>
        </w:rPr>
        <w:t>,</w:t>
      </w:r>
      <w:r>
        <w:rPr>
          <w:rFonts w:ascii="PT Astra Serif" w:eastAsia="Arial Unicode MS" w:hAnsi="PT Astra Serif"/>
          <w:sz w:val="28"/>
          <w:szCs w:val="28"/>
        </w:rPr>
        <w:t xml:space="preserve"> в 2021 году </w:t>
      </w:r>
      <w:r w:rsidR="00042493">
        <w:rPr>
          <w:rFonts w:ascii="PT Astra Serif" w:eastAsia="Arial Unicode MS" w:hAnsi="PT Astra Serif"/>
          <w:sz w:val="28"/>
          <w:szCs w:val="28"/>
        </w:rPr>
        <w:t xml:space="preserve">отменены </w:t>
      </w:r>
      <w:r>
        <w:rPr>
          <w:rFonts w:ascii="PT Astra Serif" w:eastAsia="Arial Unicode MS" w:hAnsi="PT Astra Serif"/>
          <w:sz w:val="28"/>
          <w:szCs w:val="28"/>
        </w:rPr>
        <w:t xml:space="preserve">все </w:t>
      </w:r>
      <w:r w:rsidR="00042493" w:rsidRPr="00042493">
        <w:rPr>
          <w:rFonts w:ascii="PT Astra Serif" w:hAnsi="PT Astra Serif"/>
          <w:sz w:val="28"/>
          <w:szCs w:val="28"/>
        </w:rPr>
        <w:t>спортивно-массовые мероприятия</w:t>
      </w:r>
      <w:r>
        <w:rPr>
          <w:rFonts w:ascii="PT Astra Serif" w:hAnsi="PT Astra Serif"/>
          <w:sz w:val="28"/>
          <w:szCs w:val="28"/>
        </w:rPr>
        <w:br/>
        <w:t xml:space="preserve">на территории муниципального образования «город </w:t>
      </w:r>
      <w:proofErr w:type="spellStart"/>
      <w:r>
        <w:rPr>
          <w:rFonts w:ascii="PT Astra Serif" w:hAnsi="PT Astra Serif"/>
          <w:sz w:val="28"/>
          <w:szCs w:val="28"/>
        </w:rPr>
        <w:t>Новоульяновск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  <w:r w:rsidR="00042493" w:rsidRPr="008E7016">
        <w:rPr>
          <w:rFonts w:ascii="PT Astra Serif" w:hAnsi="PT Astra Serif"/>
          <w:sz w:val="28"/>
          <w:szCs w:val="28"/>
        </w:rPr>
        <w:t>в связи</w:t>
      </w:r>
      <w:r w:rsidR="006D6A98">
        <w:rPr>
          <w:rFonts w:ascii="PT Astra Serif" w:hAnsi="PT Astra Serif"/>
          <w:sz w:val="28"/>
          <w:szCs w:val="28"/>
        </w:rPr>
        <w:t xml:space="preserve"> </w:t>
      </w:r>
      <w:r w:rsidR="00042493" w:rsidRPr="008E7016">
        <w:rPr>
          <w:rFonts w:ascii="PT Astra Serif" w:hAnsi="PT Astra Serif"/>
          <w:sz w:val="28"/>
          <w:szCs w:val="28"/>
        </w:rPr>
        <w:t>с ограничениями, введёнными по причине неблагоприятной</w:t>
      </w:r>
      <w:r w:rsidR="006D6A98">
        <w:rPr>
          <w:rFonts w:ascii="PT Astra Serif" w:hAnsi="PT Astra Serif"/>
          <w:sz w:val="28"/>
          <w:szCs w:val="28"/>
        </w:rPr>
        <w:t xml:space="preserve"> </w:t>
      </w:r>
      <w:r w:rsidR="00042493" w:rsidRPr="008E7016">
        <w:rPr>
          <w:rFonts w:ascii="PT Astra Serif" w:hAnsi="PT Astra Serif"/>
          <w:sz w:val="28"/>
          <w:szCs w:val="28"/>
        </w:rPr>
        <w:t xml:space="preserve">эпидемиологической </w:t>
      </w:r>
      <w:r w:rsidR="00042493" w:rsidRPr="008E701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ситуации по распространению </w:t>
      </w:r>
      <w:proofErr w:type="spellStart"/>
      <w:r w:rsidR="00042493" w:rsidRPr="008E701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коронавирусной</w:t>
      </w:r>
      <w:proofErr w:type="spellEnd"/>
      <w:r w:rsidR="00042493" w:rsidRPr="008E701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инфекции COVID-2019</w:t>
      </w:r>
      <w:r w:rsidR="006D6A9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042493" w:rsidRPr="00E33B70" w:rsidRDefault="00042493" w:rsidP="00625A9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PT Astra Serif" w:eastAsia="Arial Unicode MS" w:hAnsi="PT Astra Serif"/>
          <w:sz w:val="28"/>
          <w:szCs w:val="28"/>
        </w:rPr>
      </w:pPr>
    </w:p>
    <w:p w:rsidR="00495201" w:rsidRDefault="007D5623" w:rsidP="007D562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итогам реализации Программы фактически освоено</w:t>
      </w:r>
      <w:r w:rsidR="00302741">
        <w:rPr>
          <w:rFonts w:ascii="PT Astra Serif" w:hAnsi="PT Astra Serif"/>
          <w:sz w:val="28"/>
          <w:szCs w:val="28"/>
        </w:rPr>
        <w:br/>
      </w:r>
      <w:r w:rsidR="007F3EDF" w:rsidRPr="00EB7DD2">
        <w:rPr>
          <w:rFonts w:ascii="PT Astra Serif" w:hAnsi="PT Astra Serif"/>
          <w:b/>
          <w:sz w:val="28"/>
          <w:szCs w:val="28"/>
        </w:rPr>
        <w:t xml:space="preserve">273,37 </w:t>
      </w:r>
      <w:proofErr w:type="gramStart"/>
      <w:r w:rsidR="007F3EDF" w:rsidRPr="00EB7DD2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7F3EDF" w:rsidRPr="00EB7DD2">
        <w:rPr>
          <w:rFonts w:ascii="PT Astra Serif" w:hAnsi="PT Astra Serif"/>
          <w:b/>
          <w:sz w:val="28"/>
          <w:szCs w:val="28"/>
        </w:rPr>
        <w:t xml:space="preserve"> руб</w:t>
      </w:r>
      <w:r w:rsidR="00EB7DD2" w:rsidRPr="00EB7DD2">
        <w:rPr>
          <w:rFonts w:ascii="PT Astra Serif" w:hAnsi="PT Astra Serif"/>
          <w:b/>
          <w:sz w:val="28"/>
          <w:szCs w:val="28"/>
        </w:rPr>
        <w:t>.</w:t>
      </w:r>
      <w:r w:rsidR="007F3EDF">
        <w:rPr>
          <w:rFonts w:ascii="PT Astra Serif" w:hAnsi="PT Astra Serif"/>
          <w:sz w:val="28"/>
          <w:szCs w:val="28"/>
        </w:rPr>
        <w:t xml:space="preserve"> </w:t>
      </w:r>
      <w:r w:rsidR="00214A8A">
        <w:rPr>
          <w:rFonts w:ascii="PT Astra Serif" w:hAnsi="PT Astra Serif"/>
          <w:sz w:val="28"/>
          <w:szCs w:val="28"/>
        </w:rPr>
        <w:t>средств областно</w:t>
      </w:r>
      <w:r w:rsidR="007F3EDF">
        <w:rPr>
          <w:rFonts w:ascii="PT Astra Serif" w:hAnsi="PT Astra Serif"/>
          <w:sz w:val="28"/>
          <w:szCs w:val="28"/>
        </w:rPr>
        <w:t>го бюджета Ульяновской области</w:t>
      </w:r>
      <w:r w:rsidR="00214A8A">
        <w:rPr>
          <w:rFonts w:ascii="PT Astra Serif" w:hAnsi="PT Astra Serif"/>
          <w:sz w:val="28"/>
          <w:szCs w:val="28"/>
        </w:rPr>
        <w:t>,</w:t>
      </w:r>
      <w:r w:rsidR="007F3EDF">
        <w:rPr>
          <w:rFonts w:ascii="PT Astra Serif" w:hAnsi="PT Astra Serif"/>
          <w:sz w:val="28"/>
          <w:szCs w:val="28"/>
        </w:rPr>
        <w:br/>
      </w:r>
      <w:r w:rsidR="00214A8A">
        <w:rPr>
          <w:rFonts w:ascii="PT Astra Serif" w:hAnsi="PT Astra Serif"/>
          <w:sz w:val="28"/>
          <w:szCs w:val="28"/>
        </w:rPr>
        <w:t xml:space="preserve">что составило </w:t>
      </w:r>
      <w:r w:rsidR="00214A8A" w:rsidRPr="00EB7DD2">
        <w:rPr>
          <w:rFonts w:ascii="PT Astra Serif" w:hAnsi="PT Astra Serif"/>
          <w:b/>
          <w:sz w:val="28"/>
          <w:szCs w:val="28"/>
        </w:rPr>
        <w:t>110,1%</w:t>
      </w:r>
      <w:r w:rsidR="00214A8A">
        <w:rPr>
          <w:rFonts w:ascii="PT Astra Serif" w:hAnsi="PT Astra Serif"/>
          <w:sz w:val="28"/>
          <w:szCs w:val="28"/>
        </w:rPr>
        <w:t xml:space="preserve"> от запланированного объёма на 2021 год.</w:t>
      </w:r>
    </w:p>
    <w:p w:rsidR="00EA4D88" w:rsidRDefault="00EA4D88" w:rsidP="00EA4D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 затрат  по сравнению с размером планируемых на 2021 год объёмов финансирования</w:t>
      </w:r>
      <w:r w:rsidR="0083481B">
        <w:rPr>
          <w:rFonts w:ascii="PT Astra Serif" w:hAnsi="PT Astra Serif"/>
          <w:sz w:val="28"/>
          <w:szCs w:val="28"/>
        </w:rPr>
        <w:t>,</w:t>
      </w:r>
      <w:r w:rsidRPr="00EA4D8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сложилось по результатам реализации следующих мероприятий:</w:t>
      </w:r>
    </w:p>
    <w:p w:rsidR="00EA4D88" w:rsidRDefault="00EA4D88" w:rsidP="004B72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а)</w:t>
      </w:r>
      <w:r w:rsidR="004B7246">
        <w:rPr>
          <w:rFonts w:ascii="PT Astra Serif" w:hAnsi="PT Astra Serif"/>
          <w:sz w:val="28"/>
          <w:szCs w:val="28"/>
        </w:rPr>
        <w:t xml:space="preserve"> </w:t>
      </w:r>
      <w:r w:rsidR="004B7246" w:rsidRPr="00FF50F3">
        <w:rPr>
          <w:rFonts w:ascii="PT Astra Serif" w:hAnsi="PT Astra Serif"/>
          <w:sz w:val="28"/>
          <w:szCs w:val="28"/>
        </w:rPr>
        <w:t xml:space="preserve">строительство </w:t>
      </w:r>
      <w:r w:rsidR="004B7246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жилого дома по адресу:</w:t>
      </w:r>
      <w:r w:rsid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B7246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4B7246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4B7246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ул. Волжская, д.27а </w:t>
      </w:r>
      <w:r w:rsidR="000074A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</w:t>
      </w:r>
      <w:r w:rsidR="004B7246" w:rsidRPr="00FF50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B7246" w:rsidRPr="004B7246">
        <w:rPr>
          <w:rFonts w:ascii="PT Astra Serif" w:hAnsi="PT Astra Serif"/>
          <w:sz w:val="28"/>
          <w:szCs w:val="28"/>
        </w:rPr>
        <w:t>пересел</w:t>
      </w:r>
      <w:r w:rsidR="004B7246">
        <w:rPr>
          <w:rFonts w:ascii="PT Astra Serif" w:hAnsi="PT Astra Serif"/>
          <w:sz w:val="28"/>
          <w:szCs w:val="28"/>
        </w:rPr>
        <w:t>ения</w:t>
      </w:r>
      <w:r w:rsidR="004B7246" w:rsidRPr="004B7246">
        <w:rPr>
          <w:rFonts w:ascii="PT Astra Serif" w:hAnsi="PT Astra Serif"/>
          <w:sz w:val="28"/>
          <w:szCs w:val="28"/>
        </w:rPr>
        <w:t xml:space="preserve"> 227 граждан</w:t>
      </w:r>
      <w:r w:rsidR="004B7246">
        <w:rPr>
          <w:rFonts w:ascii="PT Astra Serif" w:hAnsi="PT Astra Serif"/>
          <w:sz w:val="28"/>
          <w:szCs w:val="28"/>
        </w:rPr>
        <w:t xml:space="preserve"> </w:t>
      </w:r>
      <w:r w:rsidR="004B7246" w:rsidRPr="004B7246">
        <w:rPr>
          <w:rFonts w:ascii="PT Astra Serif" w:hAnsi="PT Astra Serif"/>
          <w:sz w:val="28"/>
          <w:szCs w:val="28"/>
        </w:rPr>
        <w:t xml:space="preserve">из аварийного </w:t>
      </w:r>
      <w:r w:rsidR="004B7246" w:rsidRP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жилищного фонда муниципального образования «город </w:t>
      </w:r>
      <w:proofErr w:type="spellStart"/>
      <w:r w:rsidR="004B7246" w:rsidRP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4B7246" w:rsidRP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потребовало </w:t>
      </w:r>
      <w:r w:rsidR="004B7246" w:rsidRP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186,0 </w:t>
      </w:r>
      <w:proofErr w:type="gramStart"/>
      <w:r w:rsidR="004B7246" w:rsidRP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4B7246" w:rsidRP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4B7246" w:rsidRPr="004B724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4B7246" w:rsidRP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(планируемая сумма 125,9 млн руб. скорректирована</w:t>
      </w:r>
      <w:r w:rsidR="004B7246" w:rsidRPr="004B72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50166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дополнительному соглашению);</w:t>
      </w:r>
    </w:p>
    <w:p w:rsidR="00764D5F" w:rsidRDefault="00501664" w:rsidP="00764D5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б) </w:t>
      </w:r>
      <w:r w:rsidR="00C902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9020F" w:rsidRPr="00C902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государственная поддержка молодым семьям, </w:t>
      </w:r>
      <w:r w:rsidR="00D96C2B" w:rsidRPr="00C902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нуждающимся</w:t>
      </w:r>
      <w:r w:rsidR="00D96C2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D96C2B" w:rsidRPr="00C902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улучшении жилищных условий </w:t>
      </w:r>
      <w:r w:rsidR="00764D5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реализована на сумму 1,3 </w:t>
      </w:r>
      <w:proofErr w:type="gramStart"/>
      <w:r w:rsidR="00764D5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764D5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 (планируемая сумма 0,163 млн руб.)</w:t>
      </w:r>
    </w:p>
    <w:p w:rsidR="00C77775" w:rsidRDefault="00C77775" w:rsidP="00B63B8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65AE" w:rsidRDefault="004D65AE" w:rsidP="00B7299D">
      <w:pPr>
        <w:pStyle w:val="Default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Результаты Программы, достигнутые в 2021 году по каждому</w:t>
      </w:r>
      <w:r w:rsidRPr="004D65AE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направлению социально-экономического развития г. </w:t>
      </w:r>
      <w:proofErr w:type="spellStart"/>
      <w:r>
        <w:rPr>
          <w:rFonts w:eastAsia="Times New Roman" w:cs="Times New Roman"/>
          <w:iCs/>
          <w:sz w:val="28"/>
          <w:szCs w:val="28"/>
          <w:lang w:eastAsia="ru-RU"/>
        </w:rPr>
        <w:t>Новоульяновска</w:t>
      </w:r>
      <w:proofErr w:type="spellEnd"/>
      <w:r>
        <w:rPr>
          <w:rFonts w:eastAsia="Times New Roman" w:cs="Times New Roman"/>
          <w:iCs/>
          <w:sz w:val="28"/>
          <w:szCs w:val="28"/>
          <w:lang w:eastAsia="ru-RU"/>
        </w:rPr>
        <w:t>, следующие.</w:t>
      </w:r>
    </w:p>
    <w:p w:rsidR="000F7D76" w:rsidRDefault="00BD1C04" w:rsidP="00FC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BD1C04">
        <w:rPr>
          <w:rFonts w:ascii="PT Astra Serif" w:eastAsia="Arial Unicode MS" w:hAnsi="PT Astra Serif"/>
          <w:b/>
          <w:i/>
          <w:sz w:val="28"/>
          <w:szCs w:val="28"/>
        </w:rPr>
        <w:t xml:space="preserve">Направление </w:t>
      </w:r>
      <w:r w:rsidR="00487667" w:rsidRPr="00BD1C04">
        <w:rPr>
          <w:rFonts w:ascii="PT Astra Serif" w:eastAsia="Arial Unicode MS" w:hAnsi="PT Astra Serif"/>
          <w:b/>
          <w:i/>
          <w:sz w:val="28"/>
          <w:szCs w:val="28"/>
        </w:rPr>
        <w:t>1. «Повышение качества жизни и занятости населения»</w:t>
      </w:r>
      <w:r w:rsidR="008F697D">
        <w:rPr>
          <w:rFonts w:ascii="PT Astra Serif" w:eastAsia="Arial Unicode MS" w:hAnsi="PT Astra Serif"/>
          <w:b/>
          <w:i/>
          <w:sz w:val="28"/>
          <w:szCs w:val="28"/>
        </w:rPr>
        <w:t xml:space="preserve"> </w:t>
      </w:r>
    </w:p>
    <w:p w:rsidR="00FC1312" w:rsidRPr="00FE5CA8" w:rsidRDefault="00122EE7" w:rsidP="00FC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Для решения задач по обеспечению повышения уровня жизни населения, увеличения уровня занятости и сокращения безработицы трудоспособного населения г. </w:t>
      </w:r>
      <w:proofErr w:type="spellStart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F515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Программой предусмотрено</w:t>
      </w:r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1F515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 реализации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F515C" w:rsidRPr="00BE7E2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12 мероприятий</w:t>
      </w:r>
      <w:r w:rsidR="00D4205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00D2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объёмом </w:t>
      </w:r>
      <w:r w:rsidR="00B00D22" w:rsidRPr="00FE5CA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финансирования 2,28 </w:t>
      </w:r>
      <w:proofErr w:type="gramStart"/>
      <w:r w:rsidR="00B00D22" w:rsidRPr="00FE5CA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B00D22" w:rsidRPr="00FE5CA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</w:p>
    <w:p w:rsidR="00D12997" w:rsidRDefault="00C476C8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FE5CA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2021 году </w:t>
      </w:r>
      <w:r w:rsidRPr="00AC1CE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реализованы </w:t>
      </w:r>
      <w:r w:rsidR="00522D28" w:rsidRPr="00AC1CE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все</w:t>
      </w:r>
      <w:r w:rsidRPr="00AC1CE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запланированны</w:t>
      </w:r>
      <w:r w:rsidR="00522D28" w:rsidRPr="00AC1CE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е</w:t>
      </w:r>
      <w:r w:rsidRPr="00AC1CE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мероприяти</w:t>
      </w:r>
      <w:r w:rsidR="00522D28" w:rsidRPr="00AC1CE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я</w:t>
      </w:r>
      <w:r w:rsidR="00AC1CE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br/>
      </w:r>
      <w:r w:rsidRPr="00FE5CA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общую</w:t>
      </w:r>
      <w:r w:rsidR="00186188"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сумму</w:t>
      </w:r>
      <w:r w:rsidR="00186188"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фактически произведенных расходов </w:t>
      </w:r>
      <w:r w:rsidR="00CA5EF4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2,2</w:t>
      </w:r>
      <w:r w:rsidR="00BE7E2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5</w:t>
      </w:r>
      <w:r w:rsidR="00CA5EF4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A5EF4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186188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CA5EF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487667" w:rsidRDefault="00D12997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данном направлении осуществлены следующие мероприятия:</w:t>
      </w:r>
    </w:p>
    <w:p w:rsidR="00487667" w:rsidRDefault="00144746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оказана материальная поддержка </w:t>
      </w:r>
      <w:r w:rsidR="0043258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22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гражданам</w:t>
      </w:r>
      <w:r w:rsidR="006C7F5C" w:rsidRPr="001447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оказавши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</w:t>
      </w:r>
      <w:r w:rsidR="006C7F5C" w:rsidRPr="001447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ся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C7F5C" w:rsidRPr="001447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трудной жизненной ситуации </w:t>
      </w:r>
      <w:r w:rsidR="00BD1C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0,1</w:t>
      </w:r>
      <w:r w:rsidR="00BE7E2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</w:t>
      </w:r>
      <w:r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Pr="0014474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487667" w:rsidRDefault="006361CF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награждены</w:t>
      </w:r>
      <w:r w:rsidR="00CA537C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подарк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ами</w:t>
      </w:r>
      <w:r w:rsidR="00CA537C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малообеспеченны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CA537C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семь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A537C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детьми </w:t>
      </w:r>
      <w:r w:rsidR="005420D2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</w:t>
      </w:r>
      <w:r w:rsidR="00B33FF0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420D2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акции «Помоги собраться в школу»</w:t>
      </w:r>
      <w:r w:rsidR="005C647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а также</w:t>
      </w:r>
      <w:r w:rsidR="0043258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ходе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проведения </w:t>
      </w:r>
      <w:r w:rsidR="0043258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праздничных мероприятий</w:t>
      </w:r>
      <w:r w:rsidR="005420D2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3258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</w:t>
      </w:r>
      <w:r w:rsidR="00432583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участник</w:t>
      </w:r>
      <w:r w:rsidR="00BD1C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ами</w:t>
      </w:r>
      <w:r w:rsidR="00432583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 </w:t>
      </w:r>
      <w:r w:rsidR="00BD1C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стали </w:t>
      </w:r>
      <w:r w:rsidR="00432583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500 человек</w:t>
      </w:r>
      <w:r w:rsidR="0043258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</w:t>
      </w:r>
      <w:r w:rsidR="00432583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D1C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– </w:t>
      </w:r>
      <w:r w:rsidR="005420D2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0,1</w:t>
      </w:r>
      <w:r w:rsidR="00BE7E2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</w:t>
      </w:r>
      <w:r w:rsidR="005420D2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420D2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5420D2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5420D2" w:rsidRP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5420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F30894" w:rsidRDefault="00F30894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проведен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торжественны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я «День Победы» и «День пожилого человека» </w:t>
      </w:r>
      <w:r w:rsidR="00D01F3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0,03 млн. руб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.; </w:t>
      </w:r>
    </w:p>
    <w:p w:rsidR="00487667" w:rsidRDefault="005C647E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B33FF0" w:rsidRP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беспечен</w:t>
      </w:r>
      <w:r w:rsid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="00B33FF0" w:rsidRP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бесплатным горячим питанием </w:t>
      </w:r>
      <w:r w:rsidR="006361CF" w:rsidRP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76 человек</w:t>
      </w:r>
      <w:r w:rsidR="006361C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33FF0" w:rsidRP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обучающихся</w:t>
      </w:r>
      <w:r w:rsidR="0082758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B33FF0" w:rsidRP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</w:t>
      </w:r>
      <w:r w:rsid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B33FF0" w:rsidRP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граниченными возможностями здоровья</w:t>
      </w:r>
      <w:r w:rsidR="0082758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01F3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– </w:t>
      </w:r>
      <w:r w:rsidR="00FD1CEF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1,84 </w:t>
      </w:r>
      <w:proofErr w:type="gramStart"/>
      <w:r w:rsidR="00FD1CEF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FD1CEF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FD1CEF" w:rsidRPr="00CA537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B33FF0" w:rsidRPr="00F30894" w:rsidRDefault="00F30894" w:rsidP="00FD1CEF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lastRenderedPageBreak/>
        <w:t>о</w:t>
      </w:r>
      <w:r w:rsidR="00B33FF0"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рганиз</w:t>
      </w:r>
      <w:r w:rsidR="004C6C0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овано</w:t>
      </w:r>
      <w:r w:rsidR="00B33FF0"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временно</w:t>
      </w:r>
      <w:r w:rsidR="004C6C0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B33FF0"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трудоустройств</w:t>
      </w:r>
      <w:r w:rsidR="004C6C0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B33FF0"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C6C0C"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105</w:t>
      </w:r>
      <w:r w:rsidR="004C6C0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33FF0"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несовершеннолетних граждан </w:t>
      </w:r>
      <w:r w:rsidR="00D01F3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–</w:t>
      </w:r>
      <w:r w:rsidR="00CA5EF4" w:rsidRPr="00F3089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A5EF4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0,16</w:t>
      </w:r>
      <w:r w:rsidR="004C6C0C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млн. руб.</w:t>
      </w:r>
    </w:p>
    <w:p w:rsidR="0098261E" w:rsidRDefault="004208B7" w:rsidP="00D87CB4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r w:rsidR="00D87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ходе </w:t>
      </w:r>
      <w:r w:rsidR="0009301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осуществления </w:t>
      </w:r>
      <w:r w:rsidR="00D87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организационных мероприятий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2758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A25E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</w:t>
      </w:r>
      <w:r w:rsidR="00C476C8" w:rsidRPr="00D87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повышени</w:t>
      </w:r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C476C8" w:rsidRPr="00D87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экономической активности</w:t>
      </w:r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476C8" w:rsidRPr="00D87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 обеспечени</w:t>
      </w:r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C476C8" w:rsidRPr="00D87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занятости населения</w:t>
      </w:r>
      <w:r w:rsidR="0082758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г. </w:t>
      </w:r>
      <w:proofErr w:type="spellStart"/>
      <w:r w:rsidR="0082758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82758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826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достигнуты следующие результаты:</w:t>
      </w:r>
    </w:p>
    <w:p w:rsidR="00FD1CEF" w:rsidRPr="00D87CB4" w:rsidRDefault="00D40B6D" w:rsidP="00D87CB4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40B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заключен</w:t>
      </w:r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Pr="00D40B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16 контрактов</w:t>
      </w:r>
      <w:r w:rsidR="009826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D40B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открытие ИП</w:t>
      </w:r>
      <w:r w:rsidR="009826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D87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13A7F" w:rsidRDefault="0098261E" w:rsidP="0098261E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9826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трудоустроено 237 человек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98261E" w:rsidRPr="0098261E" w:rsidRDefault="0098261E" w:rsidP="0098261E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осуществлено переобучение – 22 человек;</w:t>
      </w:r>
    </w:p>
    <w:p w:rsidR="0098261E" w:rsidRPr="0098261E" w:rsidRDefault="0098261E" w:rsidP="0098261E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выведен</w:t>
      </w:r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из «тени» (</w:t>
      </w:r>
      <w:r w:rsidRPr="009826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легализован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 осуществляемые гражданами виды деятельности) –</w:t>
      </w:r>
      <w:r w:rsidRPr="009826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330 человек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из них</w:t>
      </w:r>
      <w:r w:rsidRPr="009826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184 –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индивидуальные предприниматели и</w:t>
      </w:r>
      <w:r w:rsidRPr="009826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146 – неформально занятые </w:t>
      </w:r>
      <w:r w:rsidR="00C23B1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граждане</w:t>
      </w:r>
      <w:r w:rsidRPr="009826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152620" w:rsidRDefault="00C476C8" w:rsidP="002512C8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сохранено </w:t>
      </w:r>
      <w:r w:rsidR="000B5626" w:rsidRPr="000B56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отсутствие </w:t>
      </w:r>
      <w:r w:rsidR="005C75B4" w:rsidRPr="000B56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задолженности</w:t>
      </w:r>
      <w:r w:rsidR="005C75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C75B4" w:rsidRPr="000B56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заработной плате</w:t>
      </w:r>
      <w:r w:rsidR="005C75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0B5626" w:rsidRPr="000B56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предприятиях и организациях муниципального образования</w:t>
      </w:r>
      <w:r w:rsidR="00A459D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0B5626" w:rsidRPr="000B56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«город Новоульяновск»</w:t>
      </w:r>
      <w:r w:rsidR="0015262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0B5626" w:rsidRDefault="003E5CD0" w:rsidP="002512C8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достигнуто снижение</w:t>
      </w:r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223337" w:rsidRPr="0022333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уровн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223337" w:rsidRPr="0022333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зарегистрированной безработицы</w:t>
      </w:r>
      <w:r w:rsidR="009C58C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в муниципальном образовании «город Новоульяновск»</w:t>
      </w:r>
      <w:r w:rsidR="003D04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9C58C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D04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состоянию</w:t>
      </w:r>
      <w:r w:rsidR="009C58C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22333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1 января 2022 г</w:t>
      </w:r>
      <w:r w:rsidR="00861E6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ода</w:t>
      </w:r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D04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данный показатель </w:t>
      </w:r>
      <w:r w:rsidR="00861E6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составил </w:t>
      </w:r>
      <w:r w:rsidR="00223337" w:rsidRPr="0022333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0,50 %</w:t>
      </w:r>
      <w:r w:rsidR="00C476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7B690F" w:rsidRPr="007B69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</w:t>
      </w:r>
      <w:r w:rsidR="009C68A8" w:rsidRPr="007B69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</w:t>
      </w:r>
      <w:r w:rsidR="00861E6F" w:rsidRPr="007B69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 01 января</w:t>
      </w:r>
      <w:r w:rsidR="00C214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861E6F" w:rsidRPr="007B69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2021 года – 2,26%</w:t>
      </w:r>
      <w:r w:rsidR="007B690F" w:rsidRPr="007B69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</w:t>
      </w:r>
      <w:r w:rsidR="00861E6F" w:rsidRPr="007B690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0F7D76" w:rsidRDefault="000B5626" w:rsidP="00B50CD6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0B56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 </w:t>
      </w:r>
      <w:r w:rsidR="008C0DF5" w:rsidRPr="001C6ED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2. 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8B38AD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Повышение инвестиционно</w:t>
      </w:r>
      <w:r w:rsidR="008C0DF5" w:rsidRPr="001C6ED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й</w:t>
      </w:r>
      <w:r w:rsidR="008B38AD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8C0DF5" w:rsidRPr="001C6ED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привлекательности</w:t>
      </w:r>
      <w:r w:rsidR="008C0DF5" w:rsidRPr="001C6ED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  <w:t xml:space="preserve">и улучшение благоприятного делового климата муниципального образования «город </w:t>
      </w:r>
      <w:r w:rsidR="00522D2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Новоу</w:t>
      </w:r>
      <w:r w:rsidR="008C0DF5" w:rsidRPr="001C6ED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льян</w:t>
      </w:r>
      <w:r w:rsidR="001C6ED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о</w:t>
      </w:r>
      <w:r w:rsidR="008C0DF5" w:rsidRPr="001C6ED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вск»</w:t>
      </w:r>
      <w:r w:rsidR="001C6EDA" w:rsidRPr="001C6EDA">
        <w:rPr>
          <w:rFonts w:ascii="PT Astra Serif" w:eastAsia="Arial Unicode MS" w:hAnsi="PT Astra Serif"/>
          <w:b/>
          <w:i/>
          <w:sz w:val="28"/>
          <w:szCs w:val="28"/>
        </w:rPr>
        <w:t xml:space="preserve"> </w:t>
      </w:r>
    </w:p>
    <w:p w:rsidR="008218DA" w:rsidRDefault="00522D28" w:rsidP="00FD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r w:rsidR="003216C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целях создания новых рабочих мест, привлечения инвестиций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3216C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развитие г. </w:t>
      </w:r>
      <w:proofErr w:type="spellStart"/>
      <w:r w:rsidR="003216C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8218D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а также </w:t>
      </w:r>
      <w:r w:rsidR="003216C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</w:t>
      </w:r>
      <w:r w:rsidR="002B62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троительства </w:t>
      </w:r>
      <w:r w:rsidR="003216C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объектов инфраструктуры</w:t>
      </w:r>
      <w:r w:rsidR="008218D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216C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территории промышленной зоны «Новоульяновск» предусмотрено</w:t>
      </w:r>
      <w:r w:rsidR="008218D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216C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к реализации 14 мероприятий с объёмом финансирования </w:t>
      </w:r>
      <w:r w:rsidR="003216C6" w:rsidRPr="0054452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12,0 </w:t>
      </w:r>
      <w:proofErr w:type="gramStart"/>
      <w:r w:rsidR="003216C6" w:rsidRPr="0054452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3216C6" w:rsidRPr="0054452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3652E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F3EC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3652E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 них выполнено 12 мероприятий с</w:t>
      </w:r>
      <w:r w:rsidR="00FD0DD7"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объ</w:t>
      </w:r>
      <w:r w:rsidR="003652E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ё</w:t>
      </w:r>
      <w:r w:rsidR="00FD0DD7"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</w:t>
      </w:r>
      <w:r w:rsidR="003652E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ом</w:t>
      </w:r>
      <w:r w:rsidR="00FD0DD7"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фактически произведенных </w:t>
      </w:r>
      <w:r w:rsidR="00A00B8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затрат</w:t>
      </w:r>
      <w:r w:rsidR="00FD0DD7"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E61EA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размере </w:t>
      </w:r>
      <w:r w:rsidR="00FD0DD7" w:rsidRPr="00FD0DD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0,6</w:t>
      </w:r>
      <w:r w:rsidR="00FD0DD7"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 руб</w:t>
      </w:r>
      <w:r w:rsidR="00FD0DD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FD0DD7"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40529" w:rsidRPr="00540529" w:rsidRDefault="009B0B01" w:rsidP="00542D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>В</w:t>
      </w:r>
      <w:r w:rsidR="00542D68">
        <w:rPr>
          <w:rFonts w:ascii="PT Astra Serif" w:eastAsia="Arial Unicode MS" w:hAnsi="PT Astra Serif"/>
          <w:sz w:val="28"/>
          <w:szCs w:val="28"/>
        </w:rPr>
        <w:t xml:space="preserve"> </w:t>
      </w:r>
      <w:r w:rsidR="0081457D">
        <w:rPr>
          <w:rFonts w:ascii="PT Astra Serif" w:eastAsia="Arial Unicode MS" w:hAnsi="PT Astra Serif"/>
          <w:sz w:val="28"/>
          <w:szCs w:val="28"/>
        </w:rPr>
        <w:t xml:space="preserve">целях </w:t>
      </w:r>
      <w:r w:rsidR="0073203A">
        <w:rPr>
          <w:rFonts w:ascii="PT Astra Serif" w:eastAsia="Arial Unicode MS" w:hAnsi="PT Astra Serif"/>
          <w:sz w:val="28"/>
          <w:szCs w:val="28"/>
        </w:rPr>
        <w:t>повышения инвестиционной привлекательности</w:t>
      </w:r>
      <w:r>
        <w:rPr>
          <w:rFonts w:ascii="PT Astra Serif" w:eastAsia="Arial Unicode MS" w:hAnsi="PT Astra Serif"/>
          <w:sz w:val="28"/>
          <w:szCs w:val="28"/>
        </w:rPr>
        <w:t xml:space="preserve"> </w:t>
      </w:r>
      <w:r w:rsidR="0073203A">
        <w:rPr>
          <w:rFonts w:ascii="PT Astra Serif" w:eastAsia="Arial Unicode MS" w:hAnsi="PT Astra Serif"/>
          <w:sz w:val="28"/>
          <w:szCs w:val="28"/>
        </w:rPr>
        <w:t xml:space="preserve">и </w:t>
      </w:r>
      <w:r w:rsidR="0081457D">
        <w:rPr>
          <w:rFonts w:ascii="PT Astra Serif" w:eastAsia="Arial Unicode MS" w:hAnsi="PT Astra Serif"/>
          <w:sz w:val="28"/>
          <w:szCs w:val="28"/>
        </w:rPr>
        <w:t>улучшения благоприятного делового климата</w:t>
      </w:r>
      <w:r w:rsidR="0073203A">
        <w:rPr>
          <w:rFonts w:ascii="PT Astra Serif" w:eastAsia="Arial Unicode MS" w:hAnsi="PT Astra Serif"/>
          <w:sz w:val="28"/>
          <w:szCs w:val="28"/>
        </w:rPr>
        <w:t xml:space="preserve"> </w:t>
      </w:r>
      <w:r w:rsidR="0081457D">
        <w:rPr>
          <w:rFonts w:ascii="PT Astra Serif" w:eastAsia="Arial Unicode MS" w:hAnsi="PT Astra Serif"/>
          <w:sz w:val="28"/>
          <w:szCs w:val="28"/>
        </w:rPr>
        <w:t xml:space="preserve">в г. </w:t>
      </w:r>
      <w:proofErr w:type="spellStart"/>
      <w:r w:rsidR="0081457D">
        <w:rPr>
          <w:rFonts w:ascii="PT Astra Serif" w:eastAsia="Arial Unicode MS" w:hAnsi="PT Astra Serif"/>
          <w:sz w:val="28"/>
          <w:szCs w:val="28"/>
        </w:rPr>
        <w:t>Новоульяновске</w:t>
      </w:r>
      <w:proofErr w:type="spellEnd"/>
      <w:r>
        <w:rPr>
          <w:rFonts w:ascii="PT Astra Serif" w:eastAsia="Arial Unicode MS" w:hAnsi="PT Astra Serif"/>
          <w:sz w:val="28"/>
          <w:szCs w:val="28"/>
        </w:rPr>
        <w:t xml:space="preserve"> </w:t>
      </w:r>
      <w:r w:rsidR="0073203A">
        <w:rPr>
          <w:rFonts w:ascii="PT Astra Serif" w:eastAsia="Arial Unicode MS" w:hAnsi="PT Astra Serif"/>
          <w:sz w:val="28"/>
          <w:szCs w:val="28"/>
        </w:rPr>
        <w:t>в</w:t>
      </w:r>
      <w:r w:rsidR="0081457D">
        <w:rPr>
          <w:rFonts w:ascii="PT Astra Serif" w:eastAsia="Arial Unicode MS" w:hAnsi="PT Astra Serif"/>
          <w:sz w:val="28"/>
          <w:szCs w:val="28"/>
        </w:rPr>
        <w:t xml:space="preserve"> </w:t>
      </w:r>
      <w:r w:rsidR="00542D68">
        <w:rPr>
          <w:rFonts w:ascii="PT Astra Serif" w:eastAsia="Arial Unicode MS" w:hAnsi="PT Astra Serif"/>
          <w:sz w:val="28"/>
          <w:szCs w:val="28"/>
        </w:rPr>
        <w:t>2021 году реализованы следующие мероприятия:</w:t>
      </w:r>
    </w:p>
    <w:p w:rsidR="00BC5EE1" w:rsidRDefault="00BC5EE1" w:rsidP="00BC5EE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</w:t>
      </w:r>
      <w:r w:rsidR="00735FA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ён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081C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учёт и актуализаци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Pr="00081C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реестра инвестиционных проектов, реализующихся на территории муниципального образования</w:t>
      </w:r>
      <w:r w:rsidR="00A8434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081C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«город Новоульяновск»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350E53" w:rsidRDefault="00350E53" w:rsidP="00350E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</w:t>
      </w:r>
      <w:r w:rsidRPr="00350E5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азработана новая презентация </w:t>
      </w:r>
      <w:r w:rsidR="00DF53EF" w:rsidRPr="00DF53E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муниципального образования</w:t>
      </w:r>
      <w:r w:rsidR="00A8434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350E5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</w:t>
      </w:r>
      <w:r w:rsidR="00A8434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</w:t>
      </w:r>
      <w:r w:rsidRPr="00350E5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ород Новоульяновск</w:t>
      </w:r>
      <w:r w:rsidRPr="00975B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</w:t>
      </w:r>
      <w:r w:rsidR="00DF53E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учётом </w:t>
      </w:r>
      <w:r w:rsidR="007F3E0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стратегических направлений</w:t>
      </w:r>
      <w:r w:rsidRPr="00975B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350E53" w:rsidRDefault="00350E53" w:rsidP="00350E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Arial Unicode MS" w:hAnsi="PT Astra Serif"/>
          <w:sz w:val="28"/>
          <w:szCs w:val="28"/>
        </w:rPr>
        <w:t>у</w:t>
      </w:r>
      <w:r w:rsidRPr="00350E53">
        <w:rPr>
          <w:rFonts w:ascii="PT Astra Serif" w:eastAsia="Arial Unicode MS" w:hAnsi="PT Astra Serif"/>
          <w:sz w:val="28"/>
          <w:szCs w:val="28"/>
        </w:rPr>
        <w:t xml:space="preserve">тверждены ключевые показатели эффективности </w:t>
      </w:r>
      <w:r w:rsidRPr="00081CC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муниципального образования «город Новоульяновск»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E66AC" w:rsidRPr="006000F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привлечению инвестиций</w:t>
      </w:r>
      <w:r w:rsidR="006000F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CE66AC" w:rsidRPr="006000F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 плановыми цифровыми значениями на период трёх лет</w:t>
      </w:r>
      <w:r w:rsidR="006000F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350E53" w:rsidRPr="00350E53" w:rsidRDefault="00350E53" w:rsidP="00350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350E53">
        <w:rPr>
          <w:rFonts w:ascii="PT Astra Serif" w:eastAsia="Arial Unicode MS" w:hAnsi="PT Astra Serif"/>
          <w:sz w:val="28"/>
          <w:szCs w:val="28"/>
        </w:rPr>
        <w:t xml:space="preserve"> размещ</w:t>
      </w:r>
      <w:r w:rsidR="00EF7B5F">
        <w:rPr>
          <w:rFonts w:ascii="PT Astra Serif" w:eastAsia="Arial Unicode MS" w:hAnsi="PT Astra Serif"/>
          <w:sz w:val="28"/>
          <w:szCs w:val="28"/>
        </w:rPr>
        <w:t>ено</w:t>
      </w:r>
      <w:r w:rsidRPr="00350E53">
        <w:rPr>
          <w:rFonts w:ascii="PT Astra Serif" w:eastAsia="Arial Unicode MS" w:hAnsi="PT Astra Serif"/>
          <w:sz w:val="28"/>
          <w:szCs w:val="28"/>
        </w:rPr>
        <w:t xml:space="preserve"> Инвестиционное послание Главы администрации муниципального образования «город Новоульяновск» </w:t>
      </w:r>
      <w:r w:rsidR="00EF7B5F" w:rsidRPr="000A3E9D">
        <w:rPr>
          <w:rFonts w:ascii="PT Astra Serif" w:eastAsia="Arial Unicode MS" w:hAnsi="PT Astra Serif"/>
          <w:sz w:val="28"/>
          <w:szCs w:val="28"/>
        </w:rPr>
        <w:t xml:space="preserve">на </w:t>
      </w:r>
      <w:r w:rsidR="000A3E9D" w:rsidRPr="000A3E9D">
        <w:rPr>
          <w:rFonts w:ascii="PT Astra Serif" w:eastAsia="Arial Unicode MS" w:hAnsi="PT Astra Serif"/>
          <w:sz w:val="28"/>
          <w:szCs w:val="28"/>
        </w:rPr>
        <w:t>2021 год</w:t>
      </w:r>
      <w:r w:rsidR="00E84536">
        <w:rPr>
          <w:rFonts w:ascii="PT Astra Serif" w:eastAsia="Arial Unicode MS" w:hAnsi="PT Astra Serif"/>
          <w:sz w:val="28"/>
          <w:szCs w:val="28"/>
        </w:rPr>
        <w:br/>
      </w:r>
      <w:r w:rsidR="000A3E9D">
        <w:rPr>
          <w:rFonts w:ascii="PT Astra Serif" w:eastAsia="Arial Unicode MS" w:hAnsi="PT Astra Serif"/>
          <w:sz w:val="28"/>
          <w:szCs w:val="28"/>
        </w:rPr>
        <w:t xml:space="preserve">на </w:t>
      </w:r>
      <w:r w:rsidR="00A84344">
        <w:rPr>
          <w:rFonts w:ascii="PT Astra Serif" w:eastAsia="Arial Unicode MS" w:hAnsi="PT Astra Serif"/>
          <w:sz w:val="28"/>
          <w:szCs w:val="28"/>
        </w:rPr>
        <w:t>официальном сайте администрации муниципального образования</w:t>
      </w:r>
      <w:r w:rsidR="000A3E9D">
        <w:rPr>
          <w:rFonts w:ascii="PT Astra Serif" w:eastAsia="Arial Unicode MS" w:hAnsi="PT Astra Serif"/>
          <w:sz w:val="28"/>
          <w:szCs w:val="28"/>
        </w:rPr>
        <w:t>;</w:t>
      </w:r>
    </w:p>
    <w:p w:rsidR="0081291E" w:rsidRDefault="00EF7B5F" w:rsidP="00EF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заключено Соглашение </w:t>
      </w:r>
      <w:r w:rsidR="004841C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между </w:t>
      </w:r>
      <w:r w:rsidR="0081291E" w:rsidRPr="00130FA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Правительством Ульяновской области</w:t>
      </w:r>
      <w:r w:rsidR="00C948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4841C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0A3E9D">
        <w:rPr>
          <w:rFonts w:ascii="Times New Roman" w:hAnsi="Times New Roman" w:cs="Times New Roman"/>
          <w:sz w:val="28"/>
          <w:szCs w:val="24"/>
        </w:rPr>
        <w:t>ООО «</w:t>
      </w:r>
      <w:proofErr w:type="spellStart"/>
      <w:r w:rsidR="000A3E9D">
        <w:rPr>
          <w:rFonts w:ascii="Times New Roman" w:hAnsi="Times New Roman" w:cs="Times New Roman"/>
          <w:sz w:val="28"/>
          <w:szCs w:val="24"/>
        </w:rPr>
        <w:t>ЗаводТехноНиколь</w:t>
      </w:r>
      <w:proofErr w:type="spellEnd"/>
      <w:r w:rsidR="000A3E9D">
        <w:rPr>
          <w:rFonts w:ascii="Times New Roman" w:hAnsi="Times New Roman" w:cs="Times New Roman"/>
          <w:sz w:val="28"/>
          <w:szCs w:val="24"/>
        </w:rPr>
        <w:t>-Ульяновск»</w:t>
      </w:r>
      <w:r w:rsidR="004841C9">
        <w:rPr>
          <w:rFonts w:ascii="Times New Roman" w:hAnsi="Times New Roman" w:cs="Times New Roman"/>
          <w:sz w:val="28"/>
          <w:szCs w:val="24"/>
        </w:rPr>
        <w:t xml:space="preserve"> о возможности строительства</w:t>
      </w:r>
      <w:r w:rsidR="00130FAC">
        <w:rPr>
          <w:rFonts w:ascii="Times New Roman" w:hAnsi="Times New Roman" w:cs="Times New Roman"/>
          <w:sz w:val="28"/>
          <w:szCs w:val="24"/>
        </w:rPr>
        <w:t xml:space="preserve"> завода </w:t>
      </w:r>
      <w:r w:rsidR="00130FAC" w:rsidRPr="0013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производству стекловаты </w:t>
      </w:r>
      <w:r w:rsidR="007F3E0A" w:rsidRPr="0013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промышленной площадке</w:t>
      </w:r>
      <w:r w:rsidR="007F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Новоульяновска</w:t>
      </w:r>
      <w:proofErr w:type="spellEnd"/>
      <w:r w:rsidR="007F3E0A" w:rsidRPr="0013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FAC" w:rsidRPr="0013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130FAC" w:rsidRPr="0013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объемом инвестиций 6,00 </w:t>
      </w:r>
      <w:proofErr w:type="spellStart"/>
      <w:r w:rsidR="00130FAC" w:rsidRPr="000D6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млрд</w:t>
      </w:r>
      <w:proofErr w:type="gramStart"/>
      <w:r w:rsidR="00130FAC" w:rsidRPr="000D6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130FAC" w:rsidRPr="000D6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130FAC" w:rsidRPr="000D6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FAC" w:rsidRPr="0013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созданием 180 рабочих мест. Планируемый срок открытия производства</w:t>
      </w:r>
      <w:r w:rsidR="007F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30FAC" w:rsidRPr="0013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год.</w:t>
      </w:r>
      <w:r w:rsidR="00130FA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F7B5F" w:rsidRPr="008E6B02" w:rsidRDefault="0089789F" w:rsidP="00EF7B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</w:t>
      </w:r>
      <w:r w:rsidR="00CE66A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ен</w:t>
      </w:r>
      <w:r w:rsidR="00EA295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а </w:t>
      </w:r>
      <w:r w:rsidR="00EA295C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</w:t>
      </w:r>
      <w:r w:rsidR="0064511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проводилась </w:t>
      </w:r>
      <w:r w:rsidR="00EA295C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ежеквартально)</w:t>
      </w:r>
      <w:r w:rsidR="00EA295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деятельность</w:t>
      </w:r>
      <w:r w:rsidR="00EA295C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рабочей группы</w:t>
      </w:r>
      <w:r w:rsidR="0064511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EA295C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развитию </w:t>
      </w:r>
      <w:proofErr w:type="spellStart"/>
      <w:r w:rsidR="00EA295C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монопрофильного</w:t>
      </w:r>
      <w:proofErr w:type="spellEnd"/>
      <w:r w:rsidR="00EA295C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F301E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64511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EA295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</w:t>
      </w:r>
      <w:r w:rsidR="00FB0516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вопрос</w:t>
      </w:r>
      <w:r w:rsidR="00EA295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ам</w:t>
      </w:r>
      <w:r w:rsidR="00FB0516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инвестиционной и предпринимательской деятельности</w:t>
      </w:r>
      <w:r w:rsidR="0064511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FB0516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территории</w:t>
      </w:r>
      <w:r w:rsidR="0064511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B051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FB051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EF7B5F" w:rsidRPr="008E6B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350E53" w:rsidRPr="005E3A63" w:rsidRDefault="002933CE" w:rsidP="00350E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E3A63">
        <w:rPr>
          <w:rFonts w:ascii="PT Astra Serif" w:eastAsia="Arial Unicode MS" w:hAnsi="PT Astra Serif"/>
          <w:sz w:val="28"/>
          <w:szCs w:val="28"/>
        </w:rPr>
        <w:t>пров</w:t>
      </w:r>
      <w:r w:rsidR="00CE66AC" w:rsidRPr="005E3A63">
        <w:rPr>
          <w:rFonts w:ascii="PT Astra Serif" w:eastAsia="Arial Unicode MS" w:hAnsi="PT Astra Serif"/>
          <w:sz w:val="28"/>
          <w:szCs w:val="28"/>
        </w:rPr>
        <w:t>едена</w:t>
      </w:r>
      <w:r w:rsidRPr="005E3A63">
        <w:rPr>
          <w:rFonts w:ascii="PT Astra Serif" w:eastAsia="Arial Unicode MS" w:hAnsi="PT Astra Serif"/>
          <w:sz w:val="28"/>
          <w:szCs w:val="28"/>
        </w:rPr>
        <w:t xml:space="preserve"> </w:t>
      </w:r>
      <w:r w:rsidR="00350E53" w:rsidRPr="005E3A63">
        <w:rPr>
          <w:rFonts w:ascii="PT Astra Serif" w:eastAsia="Arial Unicode MS" w:hAnsi="PT Astra Serif"/>
          <w:sz w:val="28"/>
          <w:szCs w:val="28"/>
        </w:rPr>
        <w:t>актуализация инвестиционного раздела</w:t>
      </w:r>
      <w:r w:rsidR="00350E53" w:rsidRPr="005E3A6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(отдельная вкладка «Инвестор</w:t>
      </w:r>
      <w:r w:rsidR="0064511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r w:rsidR="00350E53" w:rsidRPr="005E3A6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м») официального сайта администрации муниципального образования «город Новоульяновск»;</w:t>
      </w:r>
    </w:p>
    <w:p w:rsidR="0047621C" w:rsidRPr="00BB3D86" w:rsidRDefault="00F301E6" w:rsidP="00BB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4930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621C" w:rsidRP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="00BB3D86" w:rsidRP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постоянном режиме)</w:t>
      </w:r>
      <w:r w:rsidRP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86" w:rsidRPr="00BB3D86">
        <w:rPr>
          <w:rFonts w:ascii="PT Astra Serif" w:eastAsia="Arial Unicode MS" w:hAnsi="PT Astra Serif"/>
          <w:sz w:val="28"/>
          <w:szCs w:val="28"/>
        </w:rPr>
        <w:t>информирование субъектов малого</w:t>
      </w:r>
      <w:r w:rsidR="00645117">
        <w:rPr>
          <w:rFonts w:ascii="PT Astra Serif" w:eastAsia="Arial Unicode MS" w:hAnsi="PT Astra Serif"/>
          <w:sz w:val="28"/>
          <w:szCs w:val="28"/>
        </w:rPr>
        <w:t xml:space="preserve"> </w:t>
      </w:r>
      <w:r w:rsidR="00BB3D86" w:rsidRPr="00BB3D86">
        <w:rPr>
          <w:rFonts w:ascii="PT Astra Serif" w:eastAsia="Arial Unicode MS" w:hAnsi="PT Astra Serif"/>
          <w:sz w:val="28"/>
          <w:szCs w:val="28"/>
        </w:rPr>
        <w:t>и среднего предпринимательства о федеральных</w:t>
      </w:r>
      <w:r w:rsidR="00645117">
        <w:rPr>
          <w:rFonts w:ascii="PT Astra Serif" w:eastAsia="Arial Unicode MS" w:hAnsi="PT Astra Serif"/>
          <w:sz w:val="28"/>
          <w:szCs w:val="28"/>
        </w:rPr>
        <w:br/>
      </w:r>
      <w:r w:rsidR="00BB3D86" w:rsidRPr="00BB3D86">
        <w:rPr>
          <w:rFonts w:ascii="PT Astra Serif" w:eastAsia="Arial Unicode MS" w:hAnsi="PT Astra Serif"/>
          <w:sz w:val="28"/>
          <w:szCs w:val="28"/>
        </w:rPr>
        <w:t>и региональных мерах поддержки на официальном сайте администрации</w:t>
      </w:r>
      <w:r w:rsidR="00645117">
        <w:rPr>
          <w:rFonts w:ascii="PT Astra Serif" w:eastAsia="Arial Unicode MS" w:hAnsi="PT Astra Serif"/>
          <w:sz w:val="28"/>
          <w:szCs w:val="28"/>
        </w:rPr>
        <w:br/>
      </w:r>
      <w:r w:rsidR="00BB3D86" w:rsidRPr="00BB3D86">
        <w:rPr>
          <w:rFonts w:ascii="PT Astra Serif" w:eastAsia="Arial Unicode MS" w:hAnsi="PT Astra Serif"/>
          <w:sz w:val="28"/>
          <w:szCs w:val="28"/>
        </w:rPr>
        <w:t xml:space="preserve">г. </w:t>
      </w:r>
      <w:proofErr w:type="spellStart"/>
      <w:r w:rsidR="00BB3D86" w:rsidRPr="00BB3D86">
        <w:rPr>
          <w:rFonts w:ascii="PT Astra Serif" w:eastAsia="Arial Unicode MS" w:hAnsi="PT Astra Serif"/>
          <w:sz w:val="28"/>
          <w:szCs w:val="28"/>
        </w:rPr>
        <w:t>Новоульяновска</w:t>
      </w:r>
      <w:proofErr w:type="spellEnd"/>
      <w:r w:rsidR="00BB3D86" w:rsidRPr="00BB3D86">
        <w:rPr>
          <w:rFonts w:ascii="PT Astra Serif" w:eastAsia="Arial Unicode MS" w:hAnsi="PT Astra Serif"/>
          <w:sz w:val="28"/>
          <w:szCs w:val="28"/>
        </w:rPr>
        <w:t>,</w:t>
      </w:r>
      <w:r w:rsidR="00645117">
        <w:rPr>
          <w:rFonts w:ascii="PT Astra Serif" w:eastAsia="Arial Unicode MS" w:hAnsi="PT Astra Serif"/>
          <w:sz w:val="28"/>
          <w:szCs w:val="28"/>
        </w:rPr>
        <w:t xml:space="preserve"> </w:t>
      </w:r>
      <w:r w:rsidR="00BB3D86" w:rsidRPr="00BB3D86">
        <w:rPr>
          <w:rFonts w:ascii="PT Astra Serif" w:eastAsia="Arial Unicode MS" w:hAnsi="PT Astra Serif"/>
          <w:sz w:val="28"/>
          <w:szCs w:val="28"/>
        </w:rPr>
        <w:t xml:space="preserve">в социальных сетях: в Контакте (сообщество АНО «Центр развития предпринимательства </w:t>
      </w:r>
      <w:proofErr w:type="spellStart"/>
      <w:r w:rsidR="00BB3D86" w:rsidRPr="00BB3D86">
        <w:rPr>
          <w:rFonts w:ascii="PT Astra Serif" w:eastAsia="Arial Unicode MS" w:hAnsi="PT Astra Serif"/>
          <w:sz w:val="28"/>
          <w:szCs w:val="28"/>
        </w:rPr>
        <w:t>г</w:t>
      </w:r>
      <w:proofErr w:type="gramStart"/>
      <w:r w:rsidR="00BB3D86" w:rsidRPr="00BB3D86">
        <w:rPr>
          <w:rFonts w:ascii="PT Astra Serif" w:eastAsia="Arial Unicode MS" w:hAnsi="PT Astra Serif"/>
          <w:sz w:val="28"/>
          <w:szCs w:val="28"/>
        </w:rPr>
        <w:t>.Н</w:t>
      </w:r>
      <w:proofErr w:type="gramEnd"/>
      <w:r w:rsidR="00BB3D86" w:rsidRPr="00BB3D86">
        <w:rPr>
          <w:rFonts w:ascii="PT Astra Serif" w:eastAsia="Arial Unicode MS" w:hAnsi="PT Astra Serif"/>
          <w:sz w:val="28"/>
          <w:szCs w:val="28"/>
        </w:rPr>
        <w:t>овоульяновска</w:t>
      </w:r>
      <w:proofErr w:type="spellEnd"/>
      <w:r w:rsidR="00BB3D86" w:rsidRPr="00BB3D86">
        <w:rPr>
          <w:rFonts w:ascii="PT Astra Serif" w:eastAsia="Arial Unicode MS" w:hAnsi="PT Astra Serif"/>
          <w:sz w:val="28"/>
          <w:szCs w:val="28"/>
        </w:rPr>
        <w:t xml:space="preserve"> Ульян</w:t>
      </w:r>
      <w:r w:rsidR="00493072">
        <w:rPr>
          <w:rFonts w:ascii="PT Astra Serif" w:eastAsia="Arial Unicode MS" w:hAnsi="PT Astra Serif"/>
          <w:sz w:val="28"/>
          <w:szCs w:val="28"/>
        </w:rPr>
        <w:t>о</w:t>
      </w:r>
      <w:r w:rsidR="00BB3D86" w:rsidRPr="00BB3D86">
        <w:rPr>
          <w:rFonts w:ascii="PT Astra Serif" w:eastAsia="Arial Unicode MS" w:hAnsi="PT Astra Serif"/>
          <w:sz w:val="28"/>
          <w:szCs w:val="28"/>
        </w:rPr>
        <w:t>вской области»,</w:t>
      </w:r>
      <w:r w:rsidR="00BB3D86" w:rsidRP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3D86" w:rsidRP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</w:t>
      </w:r>
      <w:proofErr w:type="spellEnd"/>
      <w:r w:rsidR="00BB3D86" w:rsidRP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@</w:t>
      </w:r>
      <w:r w:rsidR="00BB3D86" w:rsidRPr="00BB3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BB3D86" w:rsidRP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BB3D86" w:rsidRPr="00BB3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crpnovoul</w:t>
      </w:r>
      <w:proofErr w:type="spellEnd"/>
      <w:r w:rsid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9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</w:t>
      </w:r>
      <w:r w:rsidR="00BB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«Единой горячей линии» (круглосуточно)</w:t>
      </w:r>
      <w:r w:rsidR="00493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072" w:rsidRPr="00493072">
        <w:rPr>
          <w:rFonts w:ascii="PT Astra Serif" w:eastAsia="Arial Unicode MS" w:hAnsi="PT Astra Serif"/>
          <w:sz w:val="28"/>
          <w:szCs w:val="28"/>
        </w:rPr>
        <w:t xml:space="preserve"> </w:t>
      </w:r>
      <w:r w:rsidR="00493072">
        <w:rPr>
          <w:rFonts w:ascii="PT Astra Serif" w:eastAsia="Arial Unicode MS" w:hAnsi="PT Astra Serif"/>
          <w:sz w:val="28"/>
          <w:szCs w:val="28"/>
        </w:rPr>
        <w:t>проведен</w:t>
      </w:r>
      <w:r w:rsidR="00A84344">
        <w:rPr>
          <w:rFonts w:ascii="PT Astra Serif" w:eastAsia="Arial Unicode MS" w:hAnsi="PT Astra Serif"/>
          <w:sz w:val="28"/>
          <w:szCs w:val="28"/>
        </w:rPr>
        <w:t>ы</w:t>
      </w:r>
      <w:r w:rsidR="00493072" w:rsidRPr="009C2519">
        <w:rPr>
          <w:rFonts w:ascii="PT Astra Serif" w:eastAsia="Arial Unicode MS" w:hAnsi="PT Astra Serif"/>
          <w:sz w:val="28"/>
          <w:szCs w:val="28"/>
        </w:rPr>
        <w:t xml:space="preserve"> мероприяти</w:t>
      </w:r>
      <w:r w:rsidR="00A84344">
        <w:rPr>
          <w:rFonts w:ascii="PT Astra Serif" w:eastAsia="Arial Unicode MS" w:hAnsi="PT Astra Serif"/>
          <w:sz w:val="28"/>
          <w:szCs w:val="28"/>
        </w:rPr>
        <w:t>я</w:t>
      </w:r>
      <w:r w:rsidR="00493072" w:rsidRPr="009C2519">
        <w:rPr>
          <w:rFonts w:ascii="PT Astra Serif" w:eastAsia="Arial Unicode MS" w:hAnsi="PT Astra Serif"/>
          <w:sz w:val="28"/>
          <w:szCs w:val="28"/>
        </w:rPr>
        <w:t xml:space="preserve"> «Выход</w:t>
      </w:r>
      <w:r w:rsidR="00493072">
        <w:rPr>
          <w:rFonts w:ascii="PT Astra Serif" w:eastAsia="Arial Unicode MS" w:hAnsi="PT Astra Serif"/>
          <w:sz w:val="28"/>
          <w:szCs w:val="28"/>
        </w:rPr>
        <w:t xml:space="preserve"> </w:t>
      </w:r>
      <w:r w:rsidR="00493072" w:rsidRPr="009C2519">
        <w:rPr>
          <w:rFonts w:ascii="PT Astra Serif" w:eastAsia="Arial Unicode MS" w:hAnsi="PT Astra Serif"/>
          <w:sz w:val="28"/>
          <w:szCs w:val="28"/>
        </w:rPr>
        <w:t>к предпринимателю</w:t>
      </w:r>
      <w:r w:rsidR="00493072">
        <w:rPr>
          <w:rFonts w:ascii="PT Astra Serif" w:eastAsia="Arial Unicode MS" w:hAnsi="PT Astra Serif"/>
          <w:sz w:val="28"/>
          <w:szCs w:val="28"/>
        </w:rPr>
        <w:br/>
      </w:r>
      <w:r w:rsidR="00493072" w:rsidRPr="009C2519">
        <w:rPr>
          <w:rFonts w:ascii="PT Astra Serif" w:eastAsia="Arial Unicode MS" w:hAnsi="PT Astra Serif"/>
          <w:sz w:val="28"/>
          <w:szCs w:val="28"/>
        </w:rPr>
        <w:t>на место ведения бизнеса</w:t>
      </w:r>
      <w:r w:rsidR="00493072">
        <w:rPr>
          <w:rFonts w:ascii="PT Astra Serif" w:eastAsia="Arial Unicode MS" w:hAnsi="PT Astra Serif"/>
          <w:sz w:val="28"/>
          <w:szCs w:val="28"/>
        </w:rPr>
        <w:t>»;</w:t>
      </w:r>
    </w:p>
    <w:p w:rsidR="0081291E" w:rsidRPr="0081291E" w:rsidRDefault="0081291E" w:rsidP="00812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b/>
          <w:sz w:val="28"/>
          <w:szCs w:val="28"/>
        </w:rPr>
      </w:pPr>
      <w:r w:rsidRPr="0081291E">
        <w:rPr>
          <w:rFonts w:ascii="PT Astra Serif" w:eastAsia="Arial Unicode MS" w:hAnsi="PT Astra Serif"/>
          <w:sz w:val="28"/>
          <w:szCs w:val="28"/>
        </w:rPr>
        <w:t>осуществлен</w:t>
      </w:r>
      <w:r w:rsidR="00203970">
        <w:rPr>
          <w:rFonts w:ascii="PT Astra Serif" w:eastAsia="Arial Unicode MS" w:hAnsi="PT Astra Serif"/>
          <w:sz w:val="28"/>
          <w:szCs w:val="28"/>
        </w:rPr>
        <w:t>о</w:t>
      </w:r>
      <w:r w:rsidRPr="0081291E">
        <w:rPr>
          <w:rFonts w:ascii="PT Astra Serif" w:eastAsia="Arial Unicode MS" w:hAnsi="PT Astra Serif"/>
          <w:sz w:val="28"/>
          <w:szCs w:val="28"/>
        </w:rPr>
        <w:t xml:space="preserve"> АНО «Центр развития предпринимательства города </w:t>
      </w:r>
      <w:proofErr w:type="spellStart"/>
      <w:r w:rsidRPr="0081291E">
        <w:rPr>
          <w:rFonts w:ascii="PT Astra Serif" w:eastAsia="Arial Unicode MS" w:hAnsi="PT Astra Serif"/>
          <w:sz w:val="28"/>
          <w:szCs w:val="28"/>
        </w:rPr>
        <w:t>Новоульяновска</w:t>
      </w:r>
      <w:proofErr w:type="spellEnd"/>
      <w:r w:rsidRPr="0081291E">
        <w:rPr>
          <w:rFonts w:ascii="PT Astra Serif" w:eastAsia="Arial Unicode MS" w:hAnsi="PT Astra Serif"/>
          <w:sz w:val="28"/>
          <w:szCs w:val="28"/>
        </w:rPr>
        <w:t xml:space="preserve">  Ульяновской области» консультировани</w:t>
      </w:r>
      <w:r w:rsidR="00203970">
        <w:rPr>
          <w:rFonts w:ascii="PT Astra Serif" w:eastAsia="Arial Unicode MS" w:hAnsi="PT Astra Serif"/>
          <w:sz w:val="28"/>
          <w:szCs w:val="28"/>
        </w:rPr>
        <w:t>е</w:t>
      </w:r>
      <w:r w:rsidRPr="0081291E">
        <w:rPr>
          <w:rFonts w:ascii="PT Astra Serif" w:eastAsia="Arial Unicode MS" w:hAnsi="PT Astra Serif"/>
          <w:sz w:val="28"/>
          <w:szCs w:val="28"/>
        </w:rPr>
        <w:t xml:space="preserve"> (на постоянной основе) индивидуальных предпринимателей, оформления регистрации</w:t>
      </w:r>
      <w:r w:rsidRPr="0081291E">
        <w:rPr>
          <w:rFonts w:ascii="PT Astra Serif" w:eastAsia="Arial Unicode MS" w:hAnsi="PT Astra Serif"/>
          <w:sz w:val="28"/>
          <w:szCs w:val="28"/>
        </w:rPr>
        <w:br/>
        <w:t xml:space="preserve">в качестве ИП и ООО на сумму </w:t>
      </w:r>
      <w:r w:rsidRPr="0081291E">
        <w:rPr>
          <w:rFonts w:ascii="PT Astra Serif" w:eastAsia="Arial Unicode MS" w:hAnsi="PT Astra Serif"/>
          <w:b/>
          <w:sz w:val="28"/>
          <w:szCs w:val="28"/>
        </w:rPr>
        <w:t xml:space="preserve">0,58 </w:t>
      </w:r>
      <w:proofErr w:type="gramStart"/>
      <w:r w:rsidRPr="0081291E">
        <w:rPr>
          <w:rFonts w:ascii="PT Astra Serif" w:eastAsia="Arial Unicode MS" w:hAnsi="PT Astra Serif"/>
          <w:b/>
          <w:sz w:val="28"/>
          <w:szCs w:val="28"/>
        </w:rPr>
        <w:t>млн</w:t>
      </w:r>
      <w:proofErr w:type="gramEnd"/>
      <w:r w:rsidRPr="0081291E">
        <w:rPr>
          <w:rFonts w:ascii="PT Astra Serif" w:eastAsia="Arial Unicode MS" w:hAnsi="PT Astra Serif"/>
          <w:b/>
          <w:sz w:val="28"/>
          <w:szCs w:val="28"/>
        </w:rPr>
        <w:t xml:space="preserve"> руб.;</w:t>
      </w:r>
    </w:p>
    <w:p w:rsidR="00BB269F" w:rsidRPr="009C2519" w:rsidRDefault="00BB269F" w:rsidP="00BB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9C2519">
        <w:rPr>
          <w:rFonts w:ascii="PT Astra Serif" w:eastAsia="Arial Unicode MS" w:hAnsi="PT Astra Serif"/>
          <w:sz w:val="28"/>
          <w:szCs w:val="28"/>
        </w:rPr>
        <w:t>оформлен</w:t>
      </w:r>
      <w:r w:rsidR="00F73A63">
        <w:rPr>
          <w:rFonts w:ascii="PT Astra Serif" w:eastAsia="Arial Unicode MS" w:hAnsi="PT Astra Serif"/>
          <w:sz w:val="28"/>
          <w:szCs w:val="28"/>
        </w:rPr>
        <w:t>ы</w:t>
      </w:r>
      <w:r w:rsidRPr="009C2519">
        <w:rPr>
          <w:rFonts w:ascii="PT Astra Serif" w:eastAsia="Arial Unicode MS" w:hAnsi="PT Astra Serif"/>
          <w:sz w:val="28"/>
          <w:szCs w:val="28"/>
        </w:rPr>
        <w:t xml:space="preserve"> льготны</w:t>
      </w:r>
      <w:r w:rsidR="00F73A63">
        <w:rPr>
          <w:rFonts w:ascii="PT Astra Serif" w:eastAsia="Arial Unicode MS" w:hAnsi="PT Astra Serif"/>
          <w:sz w:val="28"/>
          <w:szCs w:val="28"/>
        </w:rPr>
        <w:t>е</w:t>
      </w:r>
      <w:r w:rsidRPr="009C2519">
        <w:rPr>
          <w:rFonts w:ascii="PT Astra Serif" w:eastAsia="Arial Unicode MS" w:hAnsi="PT Astra Serif"/>
          <w:sz w:val="28"/>
          <w:szCs w:val="28"/>
        </w:rPr>
        <w:t xml:space="preserve"> (2%) кредитны</w:t>
      </w:r>
      <w:r w:rsidR="00F73A63">
        <w:rPr>
          <w:rFonts w:ascii="PT Astra Serif" w:eastAsia="Arial Unicode MS" w:hAnsi="PT Astra Serif"/>
          <w:sz w:val="28"/>
          <w:szCs w:val="28"/>
        </w:rPr>
        <w:t>е</w:t>
      </w:r>
      <w:r w:rsidRPr="009C2519">
        <w:rPr>
          <w:rFonts w:ascii="PT Astra Serif" w:eastAsia="Arial Unicode MS" w:hAnsi="PT Astra Serif"/>
          <w:sz w:val="28"/>
          <w:szCs w:val="28"/>
        </w:rPr>
        <w:t xml:space="preserve"> займ</w:t>
      </w:r>
      <w:r w:rsidR="00F73A63">
        <w:rPr>
          <w:rFonts w:ascii="PT Astra Serif" w:eastAsia="Arial Unicode MS" w:hAnsi="PT Astra Serif"/>
          <w:sz w:val="28"/>
          <w:szCs w:val="28"/>
        </w:rPr>
        <w:t>ы</w:t>
      </w:r>
      <w:r w:rsidRPr="009C2519">
        <w:rPr>
          <w:rFonts w:ascii="PT Astra Serif" w:eastAsia="Arial Unicode MS" w:hAnsi="PT Astra Serif"/>
          <w:sz w:val="28"/>
          <w:szCs w:val="28"/>
        </w:rPr>
        <w:t xml:space="preserve"> </w:t>
      </w:r>
      <w:r w:rsidR="00203970" w:rsidRPr="009C2519">
        <w:rPr>
          <w:rFonts w:ascii="PT Astra Serif" w:eastAsia="Arial Unicode MS" w:hAnsi="PT Astra Serif"/>
          <w:sz w:val="28"/>
          <w:szCs w:val="28"/>
        </w:rPr>
        <w:t>для увеличения оборотных средств</w:t>
      </w:r>
      <w:r w:rsidR="00203970" w:rsidRPr="00F7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63" w:rsidRPr="00F73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73A63" w:rsidRPr="00F73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Алеком</w:t>
      </w:r>
      <w:proofErr w:type="spellEnd"/>
      <w:r w:rsidR="00F73A63" w:rsidRPr="00F73A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63" w:rsidRPr="00F7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ИП </w:t>
      </w:r>
      <w:proofErr w:type="spellStart"/>
      <w:r w:rsidR="00F73A63" w:rsidRPr="00F73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Косицкая</w:t>
      </w:r>
      <w:proofErr w:type="spellEnd"/>
      <w:r w:rsidR="00F73A63" w:rsidRPr="00F7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r w:rsidR="00F73A63">
        <w:rPr>
          <w:rFonts w:ascii="PT Astra Serif" w:eastAsia="Arial Unicode MS" w:hAnsi="PT Astra Serif"/>
          <w:sz w:val="28"/>
          <w:szCs w:val="28"/>
        </w:rPr>
        <w:t xml:space="preserve">в размере 4 </w:t>
      </w:r>
      <w:proofErr w:type="gramStart"/>
      <w:r w:rsidR="00F73A63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="00F73A63">
        <w:rPr>
          <w:rFonts w:ascii="PT Astra Serif" w:eastAsia="Arial Unicode MS" w:hAnsi="PT Astra Serif"/>
          <w:sz w:val="28"/>
          <w:szCs w:val="28"/>
        </w:rPr>
        <w:t xml:space="preserve"> руб. и 3,5 млн руб.</w:t>
      </w:r>
      <w:r>
        <w:rPr>
          <w:rFonts w:ascii="PT Astra Serif" w:eastAsia="Arial Unicode MS" w:hAnsi="PT Astra Serif"/>
          <w:sz w:val="28"/>
          <w:szCs w:val="28"/>
        </w:rPr>
        <w:t>;</w:t>
      </w:r>
    </w:p>
    <w:p w:rsidR="00DD73ED" w:rsidRPr="00BB5F82" w:rsidRDefault="00DD73ED" w:rsidP="00C46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proofErr w:type="gramStart"/>
      <w:r w:rsidRPr="00BB5F82">
        <w:rPr>
          <w:rFonts w:ascii="PT Astra Serif" w:eastAsia="Arial Unicode MS" w:hAnsi="PT Astra Serif"/>
          <w:sz w:val="28"/>
          <w:szCs w:val="28"/>
        </w:rPr>
        <w:t>рассмотрен</w:t>
      </w:r>
      <w:r w:rsidR="0081291E" w:rsidRPr="00BB5F82">
        <w:rPr>
          <w:rFonts w:ascii="PT Astra Serif" w:eastAsia="Arial Unicode MS" w:hAnsi="PT Astra Serif"/>
          <w:sz w:val="28"/>
          <w:szCs w:val="28"/>
        </w:rPr>
        <w:t>ы</w:t>
      </w:r>
      <w:r w:rsidRPr="00BB5F82">
        <w:rPr>
          <w:rFonts w:ascii="PT Astra Serif" w:eastAsia="Arial Unicode MS" w:hAnsi="PT Astra Serif"/>
          <w:sz w:val="28"/>
          <w:szCs w:val="28"/>
        </w:rPr>
        <w:t xml:space="preserve"> </w:t>
      </w:r>
      <w:r w:rsidR="0081291E" w:rsidRPr="00BB5F82">
        <w:rPr>
          <w:rFonts w:ascii="PT Astra Serif" w:eastAsia="Arial Unicode MS" w:hAnsi="PT Astra Serif"/>
          <w:sz w:val="28"/>
          <w:szCs w:val="28"/>
        </w:rPr>
        <w:t xml:space="preserve">шесть </w:t>
      </w:r>
      <w:r w:rsidRPr="00BB5F82">
        <w:rPr>
          <w:rFonts w:ascii="PT Astra Serif" w:eastAsia="Arial Unicode MS" w:hAnsi="PT Astra Serif"/>
          <w:sz w:val="28"/>
          <w:szCs w:val="28"/>
        </w:rPr>
        <w:t>технически</w:t>
      </w:r>
      <w:r w:rsidR="0081291E" w:rsidRPr="00BB5F82">
        <w:rPr>
          <w:rFonts w:ascii="PT Astra Serif" w:eastAsia="Arial Unicode MS" w:hAnsi="PT Astra Serif"/>
          <w:sz w:val="28"/>
          <w:szCs w:val="28"/>
        </w:rPr>
        <w:t>х</w:t>
      </w:r>
      <w:r w:rsidRPr="00BB5F82">
        <w:rPr>
          <w:rFonts w:ascii="PT Astra Serif" w:eastAsia="Arial Unicode MS" w:hAnsi="PT Astra Serif"/>
          <w:sz w:val="28"/>
          <w:szCs w:val="28"/>
        </w:rPr>
        <w:t xml:space="preserve"> задани</w:t>
      </w:r>
      <w:r w:rsidR="0081291E" w:rsidRPr="00BB5F82">
        <w:rPr>
          <w:rFonts w:ascii="PT Astra Serif" w:eastAsia="Arial Unicode MS" w:hAnsi="PT Astra Serif"/>
          <w:sz w:val="28"/>
          <w:szCs w:val="28"/>
        </w:rPr>
        <w:t xml:space="preserve">й </w:t>
      </w:r>
      <w:r w:rsidR="00415AAD" w:rsidRPr="00BB5F82">
        <w:rPr>
          <w:rFonts w:ascii="PT Astra Serif" w:eastAsia="Arial Unicode MS" w:hAnsi="PT Astra Serif"/>
          <w:sz w:val="28"/>
          <w:szCs w:val="28"/>
        </w:rPr>
        <w:t>на открытие предприятий</w:t>
      </w:r>
      <w:r w:rsidR="00630C9A" w:rsidRPr="00BB5F82">
        <w:rPr>
          <w:rFonts w:ascii="PT Astra Serif" w:eastAsia="Arial Unicode MS" w:hAnsi="PT Astra Serif"/>
          <w:sz w:val="28"/>
          <w:szCs w:val="28"/>
        </w:rPr>
        <w:br/>
      </w:r>
      <w:r w:rsidR="004841C9" w:rsidRPr="00BB5F82">
        <w:rPr>
          <w:rFonts w:ascii="PT Astra Serif" w:eastAsia="Arial Unicode MS" w:hAnsi="PT Astra Serif"/>
          <w:sz w:val="28"/>
          <w:szCs w:val="28"/>
        </w:rPr>
        <w:t xml:space="preserve">на территории МО «Город </w:t>
      </w:r>
      <w:r w:rsidR="0081291E" w:rsidRPr="00BB5F82">
        <w:rPr>
          <w:rFonts w:ascii="PT Astra Serif" w:eastAsia="Arial Unicode MS" w:hAnsi="PT Astra Serif"/>
          <w:sz w:val="28"/>
          <w:szCs w:val="28"/>
        </w:rPr>
        <w:t>Н</w:t>
      </w:r>
      <w:r w:rsidR="004841C9" w:rsidRPr="00BB5F82">
        <w:rPr>
          <w:rFonts w:ascii="PT Astra Serif" w:eastAsia="Arial Unicode MS" w:hAnsi="PT Astra Serif"/>
          <w:sz w:val="28"/>
          <w:szCs w:val="28"/>
        </w:rPr>
        <w:t>овоульяновск»</w:t>
      </w:r>
      <w:r w:rsidR="00415AAD" w:rsidRPr="00BB5F82">
        <w:rPr>
          <w:rFonts w:ascii="PT Astra Serif" w:eastAsia="Arial Unicode MS" w:hAnsi="PT Astra Serif"/>
          <w:sz w:val="28"/>
          <w:szCs w:val="28"/>
        </w:rPr>
        <w:t xml:space="preserve"> </w:t>
      </w:r>
      <w:r w:rsidR="004A4A7F" w:rsidRPr="00BB5F82">
        <w:rPr>
          <w:rFonts w:ascii="PT Astra Serif" w:eastAsia="Arial Unicode MS" w:hAnsi="PT Astra Serif"/>
          <w:sz w:val="28"/>
          <w:szCs w:val="28"/>
        </w:rPr>
        <w:t>от</w:t>
      </w:r>
      <w:r w:rsidR="004841C9" w:rsidRPr="00BB5F82">
        <w:rPr>
          <w:rFonts w:ascii="PT Astra Serif" w:eastAsia="Arial Unicode MS" w:hAnsi="PT Astra Serif"/>
          <w:sz w:val="28"/>
          <w:szCs w:val="28"/>
        </w:rPr>
        <w:t xml:space="preserve"> обратившихся </w:t>
      </w:r>
      <w:r w:rsidR="00630C9A" w:rsidRPr="00BB5F82">
        <w:rPr>
          <w:rFonts w:ascii="PT Astra Serif" w:eastAsia="Arial Unicode MS" w:hAnsi="PT Astra Serif"/>
          <w:sz w:val="28"/>
          <w:szCs w:val="28"/>
        </w:rPr>
        <w:br/>
      </w:r>
      <w:r w:rsidR="004841C9" w:rsidRPr="00BB5F82">
        <w:rPr>
          <w:rFonts w:ascii="PT Astra Serif" w:eastAsia="Arial Unicode MS" w:hAnsi="PT Astra Serif"/>
          <w:sz w:val="28"/>
          <w:szCs w:val="28"/>
        </w:rPr>
        <w:t xml:space="preserve">в </w:t>
      </w:r>
      <w:r w:rsidR="004A4A7F" w:rsidRPr="00BB5F82">
        <w:rPr>
          <w:rFonts w:ascii="PT Astra Serif" w:eastAsia="Arial Unicode MS" w:hAnsi="PT Astra Serif"/>
          <w:sz w:val="28"/>
          <w:szCs w:val="28"/>
        </w:rPr>
        <w:t>АО «Корпорация развития Ульян</w:t>
      </w:r>
      <w:r w:rsidR="005E3A63" w:rsidRPr="00BB5F82">
        <w:rPr>
          <w:rFonts w:ascii="PT Astra Serif" w:eastAsia="Arial Unicode MS" w:hAnsi="PT Astra Serif"/>
          <w:sz w:val="28"/>
          <w:szCs w:val="28"/>
        </w:rPr>
        <w:t>о</w:t>
      </w:r>
      <w:r w:rsidR="004A4A7F" w:rsidRPr="00BB5F82">
        <w:rPr>
          <w:rFonts w:ascii="PT Astra Serif" w:eastAsia="Arial Unicode MS" w:hAnsi="PT Astra Serif"/>
          <w:sz w:val="28"/>
          <w:szCs w:val="28"/>
        </w:rPr>
        <w:t>вской области</w:t>
      </w:r>
      <w:r w:rsidR="00630C9A" w:rsidRPr="00BB5F82">
        <w:rPr>
          <w:rFonts w:ascii="PT Astra Serif" w:eastAsia="Arial Unicode MS" w:hAnsi="PT Astra Serif"/>
          <w:sz w:val="28"/>
          <w:szCs w:val="28"/>
        </w:rPr>
        <w:t>»</w:t>
      </w:r>
      <w:r w:rsidR="00BB5F82" w:rsidRPr="00BB5F82">
        <w:rPr>
          <w:rFonts w:ascii="PT Astra Serif" w:eastAsia="Arial Unicode MS" w:hAnsi="PT Astra Serif"/>
          <w:sz w:val="28"/>
          <w:szCs w:val="28"/>
        </w:rPr>
        <w:t>,</w:t>
      </w:r>
      <w:r w:rsidR="00630C9A" w:rsidRPr="00BB5F82">
        <w:rPr>
          <w:rFonts w:ascii="PT Astra Serif" w:eastAsia="Arial Unicode MS" w:hAnsi="PT Astra Serif"/>
          <w:sz w:val="28"/>
          <w:szCs w:val="28"/>
        </w:rPr>
        <w:t xml:space="preserve"> инвесторов</w:t>
      </w:r>
      <w:r w:rsidR="00FE4F52">
        <w:rPr>
          <w:rFonts w:ascii="PT Astra Serif" w:eastAsia="Arial Unicode MS" w:hAnsi="PT Astra Serif"/>
          <w:sz w:val="28"/>
          <w:szCs w:val="28"/>
        </w:rPr>
        <w:t xml:space="preserve"> (запросы</w:t>
      </w:r>
      <w:r w:rsidR="00FE4F52">
        <w:rPr>
          <w:rFonts w:ascii="PT Astra Serif" w:eastAsia="Arial Unicode MS" w:hAnsi="PT Astra Serif"/>
          <w:sz w:val="28"/>
          <w:szCs w:val="28"/>
        </w:rPr>
        <w:br/>
        <w:t xml:space="preserve">не обеспечены, </w:t>
      </w:r>
      <w:r w:rsidR="00FE4F52" w:rsidRPr="00FE4F52">
        <w:rPr>
          <w:rFonts w:ascii="PT Astra Serif" w:eastAsia="Arial Unicode MS" w:hAnsi="PT Astra Serif"/>
          <w:sz w:val="28"/>
          <w:szCs w:val="28"/>
        </w:rPr>
        <w:t>в</w:t>
      </w:r>
      <w:r w:rsidR="004841C9" w:rsidRPr="00FE4F52">
        <w:rPr>
          <w:rFonts w:ascii="PT Astra Serif" w:eastAsia="Arial Unicode MS" w:hAnsi="PT Astra Serif"/>
          <w:sz w:val="28"/>
          <w:szCs w:val="28"/>
        </w:rPr>
        <w:t>виду отсутствия муниципальных помещений</w:t>
      </w:r>
      <w:r w:rsidR="00FE4F52" w:rsidRPr="00FE4F52">
        <w:rPr>
          <w:rFonts w:ascii="PT Astra Serif" w:eastAsia="Arial Unicode MS" w:hAnsi="PT Astra Serif"/>
          <w:sz w:val="28"/>
          <w:szCs w:val="28"/>
        </w:rPr>
        <w:t xml:space="preserve"> (</w:t>
      </w:r>
      <w:r w:rsidR="004841C9" w:rsidRPr="00FE4F52">
        <w:rPr>
          <w:rFonts w:ascii="PT Astra Serif" w:eastAsia="Arial Unicode MS" w:hAnsi="PT Astra Serif"/>
          <w:sz w:val="28"/>
          <w:szCs w:val="28"/>
        </w:rPr>
        <w:t>ангаров</w:t>
      </w:r>
      <w:r w:rsidR="00FE4F52" w:rsidRPr="00FE4F52">
        <w:rPr>
          <w:rFonts w:ascii="PT Astra Serif" w:eastAsia="Arial Unicode MS" w:hAnsi="PT Astra Serif"/>
          <w:sz w:val="28"/>
          <w:szCs w:val="28"/>
        </w:rPr>
        <w:t>)</w:t>
      </w:r>
      <w:r w:rsidR="00F95F7B" w:rsidRPr="00FE4F52">
        <w:rPr>
          <w:rFonts w:ascii="PT Astra Serif" w:eastAsia="Arial Unicode MS" w:hAnsi="PT Astra Serif"/>
          <w:sz w:val="28"/>
          <w:szCs w:val="28"/>
        </w:rPr>
        <w:t>.</w:t>
      </w:r>
      <w:proofErr w:type="gramEnd"/>
    </w:p>
    <w:p w:rsidR="00540529" w:rsidRDefault="0081457D" w:rsidP="00540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изготовлена </w:t>
      </w:r>
      <w:r w:rsidRPr="00C7491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резентационная </w:t>
      </w:r>
      <w:r w:rsidRPr="00C7491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продукция</w:t>
      </w:r>
      <w:r w:rsidRPr="0081457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A7692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</w:t>
      </w:r>
      <w:r w:rsidRPr="00C7491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7320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вручения </w:t>
      </w:r>
      <w:r w:rsidRPr="00C7491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руководител</w:t>
      </w:r>
      <w:r w:rsidR="007320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ям</w:t>
      </w:r>
      <w:r w:rsidRPr="00C7491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предпринимательского сообщества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C7491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муниципального образования «город Новоульяновск»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 </w:t>
      </w:r>
      <w:r w:rsidRPr="0081457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0,02 </w:t>
      </w:r>
      <w:proofErr w:type="gramStart"/>
      <w:r w:rsidRPr="0081457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81457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 </w:t>
      </w:r>
      <w:r w:rsidR="0073203A" w:rsidRPr="007320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 активную деятельность в жизни города</w:t>
      </w:r>
      <w:r w:rsidR="009C25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671F14" w:rsidRPr="006B0589" w:rsidRDefault="00BB33BA" w:rsidP="00F53D4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сформированы три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предпринимательские </w:t>
      </w:r>
      <w:r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инициативы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A75F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r w:rsidR="00A75F2F"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ходе</w:t>
      </w:r>
      <w:r w:rsidR="00A75F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A75F2F"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проведения</w:t>
      </w:r>
      <w:r w:rsidR="00A75F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A75F2F"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A75F2F"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представителями малого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и среднего предпринимательства</w:t>
      </w:r>
      <w:r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A75F2F"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«Недел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A75F2F"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предпринимательских</w:t>
      </w:r>
      <w:r w:rsidR="00A75F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A75F2F" w:rsidRPr="006B058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инициатив»</w:t>
      </w:r>
      <w:r w:rsidR="0079411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381D66" w:rsidRDefault="001675DC" w:rsidP="00D04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>
        <w:rPr>
          <w:rFonts w:ascii="PT Astra Serif" w:hAnsi="PT Astra Serif" w:cs="Times New Roman"/>
          <w:iCs/>
          <w:color w:val="000000"/>
          <w:sz w:val="28"/>
          <w:szCs w:val="28"/>
        </w:rPr>
        <w:t xml:space="preserve">участие </w:t>
      </w:r>
      <w:r w:rsidR="00A4758E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представителей </w:t>
      </w:r>
      <w:r w:rsidRPr="001675D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муниципального образования «город </w:t>
      </w:r>
      <w:proofErr w:type="spellStart"/>
      <w:r w:rsidRPr="001675D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Pr="001675D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="00A4758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1675D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выставках и презентациях на федеральном и региональном уровнях с целью привлечения резидентов на территорию индустриального парка «Новоульяновск»</w:t>
      </w:r>
      <w:r w:rsidR="00D042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81D66">
        <w:rPr>
          <w:rFonts w:ascii="PT Astra Serif" w:hAnsi="PT Astra Serif" w:cs="Times New Roman"/>
          <w:iCs/>
          <w:color w:val="000000"/>
          <w:sz w:val="28"/>
          <w:szCs w:val="28"/>
        </w:rPr>
        <w:t>в следующих мероприятиях:</w:t>
      </w:r>
    </w:p>
    <w:p w:rsidR="00381D66" w:rsidRDefault="003655C0" w:rsidP="003655C0">
      <w:pPr>
        <w:pStyle w:val="ConsPlusNonformat"/>
        <w:autoSpaceDE/>
        <w:autoSpaceDN/>
        <w:ind w:firstLine="708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381D66">
        <w:rPr>
          <w:rFonts w:ascii="PT Astra Serif" w:hAnsi="PT Astra Serif" w:cs="Times New Roman"/>
          <w:iCs/>
          <w:color w:val="000000"/>
          <w:sz w:val="28"/>
          <w:szCs w:val="28"/>
        </w:rPr>
        <w:t>выставк</w:t>
      </w:r>
      <w:r w:rsidR="00A4758E">
        <w:rPr>
          <w:rFonts w:ascii="PT Astra Serif" w:hAnsi="PT Astra Serif" w:cs="Times New Roman"/>
          <w:iCs/>
          <w:color w:val="000000"/>
          <w:sz w:val="28"/>
          <w:szCs w:val="28"/>
        </w:rPr>
        <w:t>а</w:t>
      </w:r>
      <w:r w:rsidRPr="00381D66">
        <w:rPr>
          <w:rFonts w:ascii="PT Astra Serif" w:hAnsi="PT Astra Serif" w:cs="Times New Roman"/>
          <w:iCs/>
          <w:color w:val="000000"/>
          <w:sz w:val="28"/>
          <w:szCs w:val="28"/>
        </w:rPr>
        <w:t>-форум «Сделано в Ульяновской области – 2021»</w:t>
      </w:r>
      <w:r w:rsidR="006B0589" w:rsidRPr="00381D66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, </w:t>
      </w:r>
      <w:r w:rsidR="00381D66">
        <w:rPr>
          <w:rFonts w:ascii="PT Astra Serif" w:hAnsi="PT Astra Serif" w:cs="Times New Roman"/>
          <w:iCs/>
          <w:color w:val="000000"/>
          <w:sz w:val="28"/>
          <w:szCs w:val="28"/>
        </w:rPr>
        <w:t>которая состоялась</w:t>
      </w:r>
      <w:r w:rsidR="006B0589" w:rsidRPr="00381D66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</w:t>
      </w:r>
      <w:r w:rsidR="00381D66" w:rsidRPr="00381D66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в апреле 2021 года </w:t>
      </w:r>
      <w:r w:rsidR="00381D66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в </w:t>
      </w:r>
      <w:r w:rsidR="006B0589" w:rsidRPr="00381D66">
        <w:rPr>
          <w:rFonts w:ascii="PT Astra Serif" w:hAnsi="PT Astra Serif" w:cs="Times New Roman"/>
          <w:iCs/>
          <w:color w:val="000000"/>
          <w:sz w:val="28"/>
          <w:szCs w:val="28"/>
        </w:rPr>
        <w:t>г. Ульян</w:t>
      </w:r>
      <w:r w:rsidR="00381D66" w:rsidRPr="00381D66">
        <w:rPr>
          <w:rFonts w:ascii="PT Astra Serif" w:hAnsi="PT Astra Serif" w:cs="Times New Roman"/>
          <w:iCs/>
          <w:color w:val="000000"/>
          <w:sz w:val="28"/>
          <w:szCs w:val="28"/>
        </w:rPr>
        <w:t>о</w:t>
      </w:r>
      <w:r w:rsidR="006B0589" w:rsidRPr="00381D66">
        <w:rPr>
          <w:rFonts w:ascii="PT Astra Serif" w:hAnsi="PT Astra Serif" w:cs="Times New Roman"/>
          <w:iCs/>
          <w:color w:val="000000"/>
          <w:sz w:val="28"/>
          <w:szCs w:val="28"/>
        </w:rPr>
        <w:t>вске</w:t>
      </w:r>
      <w:r w:rsidR="00381D66">
        <w:rPr>
          <w:rFonts w:ascii="PT Astra Serif" w:hAnsi="PT Astra Serif" w:cs="Times New Roman"/>
          <w:iCs/>
          <w:color w:val="000000"/>
          <w:sz w:val="28"/>
          <w:szCs w:val="28"/>
        </w:rPr>
        <w:t>;</w:t>
      </w:r>
    </w:p>
    <w:p w:rsidR="00381D66" w:rsidRDefault="00381D66" w:rsidP="003655C0">
      <w:pPr>
        <w:pStyle w:val="ConsPlusNonformat"/>
        <w:autoSpaceDE/>
        <w:autoSpaceDN/>
        <w:ind w:firstLine="708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>
        <w:rPr>
          <w:rFonts w:ascii="PT Astra Serif" w:hAnsi="PT Astra Serif" w:cs="Times New Roman"/>
          <w:iCs/>
          <w:color w:val="000000"/>
          <w:sz w:val="28"/>
          <w:szCs w:val="28"/>
        </w:rPr>
        <w:t>Форум деловых женщин</w:t>
      </w:r>
      <w:r w:rsidR="007911B9">
        <w:rPr>
          <w:rFonts w:ascii="PT Astra Serif" w:hAnsi="PT Astra Serif" w:cs="Times New Roman"/>
          <w:iCs/>
          <w:color w:val="000000"/>
          <w:sz w:val="28"/>
          <w:szCs w:val="28"/>
        </w:rPr>
        <w:t>,</w:t>
      </w:r>
      <w:r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в марте 2021 года в г. Ульяновске;</w:t>
      </w:r>
    </w:p>
    <w:p w:rsidR="00381D66" w:rsidRDefault="00381D66" w:rsidP="003655C0">
      <w:pPr>
        <w:pStyle w:val="ConsPlusNonformat"/>
        <w:autoSpaceDE/>
        <w:autoSpaceDN/>
        <w:ind w:firstLine="708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381D66">
        <w:rPr>
          <w:rFonts w:ascii="PT Astra Serif" w:hAnsi="PT Astra Serif" w:cs="Times New Roman"/>
          <w:iCs/>
          <w:color w:val="000000"/>
          <w:sz w:val="28"/>
          <w:szCs w:val="28"/>
        </w:rPr>
        <w:t>XIII  Всероссийск</w:t>
      </w:r>
      <w:r w:rsidR="00A4758E">
        <w:rPr>
          <w:rFonts w:ascii="PT Astra Serif" w:hAnsi="PT Astra Serif" w:cs="Times New Roman"/>
          <w:iCs/>
          <w:color w:val="000000"/>
          <w:sz w:val="28"/>
          <w:szCs w:val="28"/>
        </w:rPr>
        <w:t>ий</w:t>
      </w:r>
      <w:r w:rsidRPr="00381D66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бизнес-форум «Деловой климат в России»</w:t>
      </w:r>
      <w:r w:rsidR="007911B9">
        <w:rPr>
          <w:rFonts w:ascii="PT Astra Serif" w:hAnsi="PT Astra Serif" w:cs="Times New Roman"/>
          <w:iCs/>
          <w:color w:val="000000"/>
          <w:sz w:val="28"/>
          <w:szCs w:val="28"/>
        </w:rPr>
        <w:t>,</w:t>
      </w:r>
      <w:r w:rsidR="00F96FE3">
        <w:rPr>
          <w:rFonts w:ascii="PT Astra Serif" w:hAnsi="PT Astra Serif" w:cs="Times New Roman"/>
          <w:iCs/>
          <w:color w:val="000000"/>
          <w:sz w:val="28"/>
          <w:szCs w:val="28"/>
        </w:rPr>
        <w:br/>
      </w:r>
      <w:r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в декабре 2021 года </w:t>
      </w:r>
      <w:r w:rsidR="00F96FE3">
        <w:rPr>
          <w:rFonts w:ascii="PT Astra Serif" w:hAnsi="PT Astra Serif" w:cs="Times New Roman"/>
          <w:iCs/>
          <w:color w:val="000000"/>
          <w:sz w:val="28"/>
          <w:szCs w:val="28"/>
        </w:rPr>
        <w:t>в г. Ульяновске.</w:t>
      </w:r>
    </w:p>
    <w:p w:rsidR="00F53D46" w:rsidRPr="00381D66" w:rsidRDefault="00381D66" w:rsidP="00381D66">
      <w:pPr>
        <w:pStyle w:val="ConsPlusNonformat"/>
        <w:autoSpaceDE/>
        <w:autoSpaceDN/>
        <w:ind w:firstLine="708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381D66">
        <w:rPr>
          <w:rFonts w:ascii="PT Astra Serif" w:hAnsi="PT Astra Serif" w:cs="Times New Roman"/>
          <w:iCs/>
          <w:color w:val="000000"/>
          <w:sz w:val="28"/>
          <w:szCs w:val="28"/>
        </w:rPr>
        <w:lastRenderedPageBreak/>
        <w:t>25-й международн</w:t>
      </w:r>
      <w:r w:rsidR="00A4758E">
        <w:rPr>
          <w:rFonts w:ascii="PT Astra Serif" w:hAnsi="PT Astra Serif" w:cs="Times New Roman"/>
          <w:iCs/>
          <w:color w:val="000000"/>
          <w:sz w:val="28"/>
          <w:szCs w:val="28"/>
        </w:rPr>
        <w:t>ая</w:t>
      </w:r>
      <w:r w:rsidRPr="00381D66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</w:t>
      </w:r>
      <w:r w:rsidR="00F96FE3">
        <w:rPr>
          <w:rFonts w:ascii="PT Astra Serif" w:hAnsi="PT Astra Serif" w:cs="Times New Roman"/>
          <w:iCs/>
          <w:color w:val="000000"/>
          <w:sz w:val="28"/>
          <w:szCs w:val="28"/>
        </w:rPr>
        <w:t>специализированн</w:t>
      </w:r>
      <w:r w:rsidR="00A4758E">
        <w:rPr>
          <w:rFonts w:ascii="PT Astra Serif" w:hAnsi="PT Astra Serif" w:cs="Times New Roman"/>
          <w:iCs/>
          <w:color w:val="000000"/>
          <w:sz w:val="28"/>
          <w:szCs w:val="28"/>
        </w:rPr>
        <w:t>ая</w:t>
      </w:r>
      <w:r w:rsidR="00F96FE3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</w:t>
      </w:r>
      <w:r w:rsidRPr="00381D66">
        <w:rPr>
          <w:rFonts w:ascii="PT Astra Serif" w:hAnsi="PT Astra Serif" w:cs="Times New Roman"/>
          <w:iCs/>
          <w:color w:val="000000"/>
          <w:sz w:val="28"/>
          <w:szCs w:val="28"/>
        </w:rPr>
        <w:t>выставк</w:t>
      </w:r>
      <w:r w:rsidR="00A4758E">
        <w:rPr>
          <w:rFonts w:ascii="PT Astra Serif" w:hAnsi="PT Astra Serif" w:cs="Times New Roman"/>
          <w:iCs/>
          <w:color w:val="000000"/>
          <w:sz w:val="28"/>
          <w:szCs w:val="28"/>
        </w:rPr>
        <w:t>а</w:t>
      </w:r>
      <w:r w:rsidRPr="00381D66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</w:t>
      </w:r>
      <w:r w:rsidR="00F96FE3">
        <w:rPr>
          <w:rFonts w:ascii="PT Astra Serif" w:hAnsi="PT Astra Serif" w:cs="Times New Roman"/>
          <w:iCs/>
          <w:color w:val="000000"/>
          <w:sz w:val="28"/>
          <w:szCs w:val="28"/>
        </w:rPr>
        <w:t>делового форума «Безопасность и охрана труда – 2021»</w:t>
      </w:r>
      <w:r w:rsidR="007911B9">
        <w:rPr>
          <w:rFonts w:ascii="PT Astra Serif" w:hAnsi="PT Astra Serif" w:cs="Times New Roman"/>
          <w:iCs/>
          <w:color w:val="000000"/>
          <w:sz w:val="28"/>
          <w:szCs w:val="28"/>
        </w:rPr>
        <w:t>,</w:t>
      </w:r>
      <w:r w:rsidR="00F96FE3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в декабре 2021 года </w:t>
      </w:r>
      <w:r w:rsidRPr="00381D66">
        <w:rPr>
          <w:rFonts w:ascii="PT Astra Serif" w:hAnsi="PT Astra Serif" w:cs="Times New Roman"/>
          <w:iCs/>
          <w:color w:val="000000"/>
          <w:sz w:val="28"/>
          <w:szCs w:val="28"/>
        </w:rPr>
        <w:t>в г. Москв</w:t>
      </w:r>
      <w:r w:rsidR="00F96FE3">
        <w:rPr>
          <w:rFonts w:ascii="PT Astra Serif" w:hAnsi="PT Astra Serif" w:cs="Times New Roman"/>
          <w:iCs/>
          <w:color w:val="000000"/>
          <w:sz w:val="28"/>
          <w:szCs w:val="28"/>
        </w:rPr>
        <w:t>е</w:t>
      </w:r>
      <w:r>
        <w:rPr>
          <w:rFonts w:ascii="PT Astra Serif" w:hAnsi="PT Astra Serif" w:cs="Times New Roman"/>
          <w:iCs/>
          <w:color w:val="000000"/>
          <w:sz w:val="28"/>
          <w:szCs w:val="28"/>
        </w:rPr>
        <w:t>.</w:t>
      </w:r>
    </w:p>
    <w:p w:rsidR="009B0B01" w:rsidRDefault="002430AE" w:rsidP="009B0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2430AE">
        <w:rPr>
          <w:rFonts w:ascii="PT Astra Serif" w:eastAsia="Arial Unicode MS" w:hAnsi="PT Astra Serif"/>
          <w:sz w:val="28"/>
          <w:szCs w:val="28"/>
        </w:rPr>
        <w:t>Вместе с тем,</w:t>
      </w:r>
      <w:r>
        <w:rPr>
          <w:rFonts w:ascii="PT Astra Serif" w:eastAsia="Arial Unicode MS" w:hAnsi="PT Astra Serif"/>
          <w:b/>
          <w:sz w:val="28"/>
          <w:szCs w:val="28"/>
        </w:rPr>
        <w:t xml:space="preserve"> н</w:t>
      </w:r>
      <w:r w:rsidR="009B0B01" w:rsidRPr="009B0B01">
        <w:rPr>
          <w:rFonts w:ascii="PT Astra Serif" w:eastAsia="Arial Unicode MS" w:hAnsi="PT Astra Serif"/>
          <w:b/>
          <w:sz w:val="28"/>
          <w:szCs w:val="28"/>
        </w:rPr>
        <w:t>е выполнено 2 мероприятия</w:t>
      </w:r>
      <w:r w:rsidR="009B0B01">
        <w:rPr>
          <w:rFonts w:ascii="PT Astra Serif" w:eastAsia="Arial Unicode MS" w:hAnsi="PT Astra Serif"/>
          <w:sz w:val="28"/>
          <w:szCs w:val="28"/>
        </w:rPr>
        <w:t>, запланированные</w:t>
      </w:r>
      <w:r w:rsidR="00B63582">
        <w:rPr>
          <w:rFonts w:ascii="PT Astra Serif" w:eastAsia="Arial Unicode MS" w:hAnsi="PT Astra Serif"/>
          <w:sz w:val="28"/>
          <w:szCs w:val="28"/>
        </w:rPr>
        <w:br/>
      </w:r>
      <w:r w:rsidR="009B0B01">
        <w:rPr>
          <w:rFonts w:ascii="PT Astra Serif" w:eastAsia="Arial Unicode MS" w:hAnsi="PT Astra Serif"/>
          <w:sz w:val="28"/>
          <w:szCs w:val="28"/>
        </w:rPr>
        <w:t xml:space="preserve">в рамках </w:t>
      </w:r>
      <w:r w:rsidR="009B0B01" w:rsidRPr="00DF1CD6">
        <w:rPr>
          <w:rFonts w:ascii="PT Astra Serif" w:eastAsia="Arial Unicode MS" w:hAnsi="PT Astra Serif"/>
          <w:sz w:val="28"/>
          <w:szCs w:val="28"/>
        </w:rPr>
        <w:t>создания объектов инфраструктуры промышленной зоны «</w:t>
      </w:r>
      <w:proofErr w:type="spellStart"/>
      <w:r w:rsidR="009B0B01" w:rsidRPr="00DF1CD6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="009B0B01" w:rsidRPr="00DF1CD6">
        <w:rPr>
          <w:rFonts w:ascii="PT Astra Serif" w:eastAsia="Arial Unicode MS" w:hAnsi="PT Astra Serif"/>
          <w:sz w:val="28"/>
          <w:szCs w:val="28"/>
        </w:rPr>
        <w:t>»</w:t>
      </w:r>
      <w:r w:rsidR="009B0B01">
        <w:rPr>
          <w:rFonts w:ascii="PT Astra Serif" w:eastAsia="Arial Unicode MS" w:hAnsi="PT Astra Serif"/>
          <w:sz w:val="28"/>
          <w:szCs w:val="28"/>
        </w:rPr>
        <w:t xml:space="preserve"> на общую </w:t>
      </w:r>
      <w:r w:rsidR="009B0B01" w:rsidRPr="00EA3257">
        <w:rPr>
          <w:rFonts w:ascii="PT Astra Serif" w:eastAsia="Arial Unicode MS" w:hAnsi="PT Astra Serif"/>
          <w:sz w:val="28"/>
          <w:szCs w:val="28"/>
        </w:rPr>
        <w:t xml:space="preserve">сумму 11,4 </w:t>
      </w:r>
      <w:proofErr w:type="gramStart"/>
      <w:r w:rsidR="009B0B01" w:rsidRPr="00EA3257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="009B0B01" w:rsidRPr="00EA3257">
        <w:rPr>
          <w:rFonts w:ascii="PT Astra Serif" w:eastAsia="Arial Unicode MS" w:hAnsi="PT Astra Serif"/>
          <w:sz w:val="28"/>
          <w:szCs w:val="28"/>
        </w:rPr>
        <w:t xml:space="preserve"> руб.,</w:t>
      </w:r>
      <w:r w:rsidR="009B0B01">
        <w:rPr>
          <w:rFonts w:ascii="PT Astra Serif" w:eastAsia="Arial Unicode MS" w:hAnsi="PT Astra Serif"/>
          <w:sz w:val="28"/>
          <w:szCs w:val="28"/>
        </w:rPr>
        <w:t xml:space="preserve"> в том числе:</w:t>
      </w:r>
    </w:p>
    <w:p w:rsidR="009B0B01" w:rsidRPr="001B5DAB" w:rsidRDefault="009B0B01" w:rsidP="009B0B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  </w:t>
      </w:r>
      <w:r w:rsidRPr="001B5DAB">
        <w:rPr>
          <w:rFonts w:ascii="PT Astra Serif" w:eastAsia="Arial Unicode MS" w:hAnsi="PT Astra Serif"/>
          <w:sz w:val="28"/>
          <w:szCs w:val="28"/>
        </w:rPr>
        <w:t>«Разработка проектно-сметной документации на объекты инфраструктуры:</w:t>
      </w:r>
      <w:r w:rsidRPr="001B5DAB">
        <w:rPr>
          <w:rFonts w:ascii="PT Astra Serif" w:hAnsi="PT Astra Serif"/>
          <w:sz w:val="24"/>
          <w:szCs w:val="24"/>
        </w:rPr>
        <w:t xml:space="preserve"> </w:t>
      </w:r>
      <w:r w:rsidRPr="001B5DAB">
        <w:rPr>
          <w:rFonts w:ascii="PT Astra Serif" w:eastAsia="Arial Unicode MS" w:hAnsi="PT Astra Serif"/>
          <w:sz w:val="28"/>
          <w:szCs w:val="28"/>
        </w:rPr>
        <w:t>газопровод высокого давления 1,2 Мпа (протяжённость трассы 2 км); хозяйственно-питьевой водопровод (протяжённость трассы</w:t>
      </w:r>
      <w:r>
        <w:rPr>
          <w:rFonts w:ascii="PT Astra Serif" w:eastAsia="Arial Unicode MS" w:hAnsi="PT Astra Serif"/>
          <w:sz w:val="28"/>
          <w:szCs w:val="28"/>
        </w:rPr>
        <w:br/>
      </w:r>
      <w:r w:rsidRPr="001B5DAB">
        <w:rPr>
          <w:rFonts w:ascii="PT Astra Serif" w:eastAsia="Arial Unicode MS" w:hAnsi="PT Astra Serif"/>
          <w:sz w:val="28"/>
          <w:szCs w:val="28"/>
        </w:rPr>
        <w:t xml:space="preserve">2 км); хозяйственно-бытовая самотечная канализация (протяжённость трассы </w:t>
      </w:r>
      <w:r>
        <w:rPr>
          <w:rFonts w:ascii="PT Astra Serif" w:eastAsia="Arial Unicode MS" w:hAnsi="PT Astra Serif"/>
          <w:sz w:val="28"/>
          <w:szCs w:val="28"/>
        </w:rPr>
        <w:br/>
      </w:r>
      <w:r w:rsidRPr="001B5DAB">
        <w:rPr>
          <w:rFonts w:ascii="PT Astra Serif" w:eastAsia="Arial Unicode MS" w:hAnsi="PT Astra Serif"/>
          <w:sz w:val="28"/>
          <w:szCs w:val="28"/>
        </w:rPr>
        <w:t>1,0</w:t>
      </w:r>
      <w:r>
        <w:rPr>
          <w:rFonts w:ascii="PT Astra Serif" w:eastAsia="Arial Unicode MS" w:hAnsi="PT Astra Serif"/>
          <w:sz w:val="28"/>
          <w:szCs w:val="28"/>
        </w:rPr>
        <w:t xml:space="preserve"> </w:t>
      </w:r>
      <w:r w:rsidRPr="001B5DAB">
        <w:rPr>
          <w:rFonts w:ascii="PT Astra Serif" w:eastAsia="Arial Unicode MS" w:hAnsi="PT Astra Serif"/>
          <w:sz w:val="28"/>
          <w:szCs w:val="28"/>
        </w:rPr>
        <w:t>км)»</w:t>
      </w:r>
      <w:r>
        <w:rPr>
          <w:rFonts w:ascii="PT Astra Serif" w:eastAsia="Arial Unicode MS" w:hAnsi="PT Astra Serif"/>
          <w:sz w:val="28"/>
          <w:szCs w:val="28"/>
        </w:rPr>
        <w:t>. В</w:t>
      </w:r>
      <w:r w:rsidRPr="001B5DAB">
        <w:rPr>
          <w:rFonts w:ascii="PT Astra Serif" w:eastAsia="Arial Unicode MS" w:hAnsi="PT Astra Serif"/>
          <w:sz w:val="28"/>
          <w:szCs w:val="28"/>
        </w:rPr>
        <w:t xml:space="preserve"> настоящее время </w:t>
      </w:r>
      <w:r>
        <w:rPr>
          <w:rFonts w:ascii="PT Astra Serif" w:eastAsia="Arial Unicode MS" w:hAnsi="PT Astra Serif"/>
          <w:sz w:val="28"/>
          <w:szCs w:val="28"/>
        </w:rPr>
        <w:t>ведётся</w:t>
      </w:r>
      <w:r w:rsidRPr="001B5DAB">
        <w:rPr>
          <w:rFonts w:ascii="PT Astra Serif" w:eastAsia="Arial Unicode MS" w:hAnsi="PT Astra Serif"/>
          <w:sz w:val="28"/>
          <w:szCs w:val="28"/>
        </w:rPr>
        <w:t xml:space="preserve"> подготовка конкурсной документации</w:t>
      </w:r>
      <w:r>
        <w:rPr>
          <w:rFonts w:ascii="PT Astra Serif" w:eastAsia="Arial Unicode MS" w:hAnsi="PT Astra Serif"/>
          <w:sz w:val="28"/>
          <w:szCs w:val="28"/>
        </w:rPr>
        <w:br/>
      </w:r>
      <w:r w:rsidRPr="001B5DAB">
        <w:rPr>
          <w:rFonts w:ascii="PT Astra Serif" w:eastAsia="Arial Unicode MS" w:hAnsi="PT Astra Serif"/>
          <w:sz w:val="28"/>
          <w:szCs w:val="28"/>
        </w:rPr>
        <w:t xml:space="preserve">для проведения торгов в соответствии с 44-ФЗ от </w:t>
      </w:r>
      <w:r>
        <w:rPr>
          <w:rFonts w:ascii="PT Astra Serif" w:eastAsia="Arial Unicode MS" w:hAnsi="PT Astra Serif"/>
          <w:sz w:val="28"/>
          <w:szCs w:val="28"/>
        </w:rPr>
        <w:t xml:space="preserve">05.04.2013г. </w:t>
      </w:r>
      <w:r>
        <w:rPr>
          <w:rFonts w:ascii="PT Astra Serif" w:eastAsia="Arial Unicode MS" w:hAnsi="PT Astra Serif"/>
          <w:sz w:val="28"/>
          <w:szCs w:val="28"/>
        </w:rPr>
        <w:br/>
        <w:t xml:space="preserve">Объём финансирования </w:t>
      </w:r>
      <w:r w:rsidRPr="00EA3257">
        <w:rPr>
          <w:rFonts w:ascii="PT Astra Serif" w:eastAsia="Arial Unicode MS" w:hAnsi="PT Astra Serif"/>
          <w:sz w:val="28"/>
          <w:szCs w:val="28"/>
        </w:rPr>
        <w:t xml:space="preserve">6,0 </w:t>
      </w:r>
      <w:proofErr w:type="gramStart"/>
      <w:r w:rsidRPr="00EA3257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Pr="00EA3257">
        <w:rPr>
          <w:rFonts w:ascii="PT Astra Serif" w:eastAsia="Arial Unicode MS" w:hAnsi="PT Astra Serif"/>
          <w:sz w:val="28"/>
          <w:szCs w:val="28"/>
        </w:rPr>
        <w:t xml:space="preserve"> руб</w:t>
      </w:r>
      <w:r w:rsidRPr="002355B3">
        <w:rPr>
          <w:rFonts w:ascii="PT Astra Serif" w:eastAsia="Arial Unicode MS" w:hAnsi="PT Astra Serif"/>
          <w:b/>
          <w:sz w:val="28"/>
          <w:szCs w:val="28"/>
        </w:rPr>
        <w:t>.</w:t>
      </w:r>
    </w:p>
    <w:p w:rsidR="009B0B01" w:rsidRPr="002355B3" w:rsidRDefault="009B0B01" w:rsidP="009B0B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PT Astra Serif" w:eastAsia="Arial Unicode MS" w:hAnsi="PT Astra Serif"/>
          <w:b/>
          <w:sz w:val="28"/>
          <w:szCs w:val="28"/>
        </w:rPr>
      </w:pPr>
      <w:r w:rsidRPr="002B7F56">
        <w:rPr>
          <w:rFonts w:ascii="PT Astra Serif" w:eastAsia="Arial Unicode MS" w:hAnsi="PT Astra Serif"/>
          <w:sz w:val="28"/>
          <w:szCs w:val="28"/>
        </w:rPr>
        <w:t>2</w:t>
      </w:r>
      <w:r w:rsidRPr="001B5DAB">
        <w:rPr>
          <w:rFonts w:ascii="PT Astra Serif" w:eastAsia="Arial Unicode MS" w:hAnsi="PT Astra Serif"/>
          <w:sz w:val="28"/>
          <w:szCs w:val="28"/>
        </w:rPr>
        <w:t>)</w:t>
      </w:r>
      <w:r>
        <w:rPr>
          <w:rFonts w:ascii="PT Astra Serif" w:eastAsia="Arial Unicode MS" w:hAnsi="PT Astra Serif"/>
          <w:sz w:val="28"/>
          <w:szCs w:val="28"/>
        </w:rPr>
        <w:t xml:space="preserve"> «П</w:t>
      </w:r>
      <w:r w:rsidRPr="00AB2B48">
        <w:rPr>
          <w:rFonts w:ascii="PT Astra Serif" w:eastAsia="Arial Unicode MS" w:hAnsi="PT Astra Serif"/>
          <w:sz w:val="28"/>
          <w:szCs w:val="28"/>
        </w:rPr>
        <w:t>роектировани</w:t>
      </w:r>
      <w:r>
        <w:rPr>
          <w:rFonts w:ascii="PT Astra Serif" w:eastAsia="Arial Unicode MS" w:hAnsi="PT Astra Serif"/>
          <w:sz w:val="28"/>
          <w:szCs w:val="28"/>
        </w:rPr>
        <w:t>е</w:t>
      </w:r>
      <w:r w:rsidRPr="00AB2B48">
        <w:rPr>
          <w:rFonts w:ascii="PT Astra Serif" w:eastAsia="Arial Unicode MS" w:hAnsi="PT Astra Serif"/>
          <w:sz w:val="28"/>
          <w:szCs w:val="28"/>
        </w:rPr>
        <w:t xml:space="preserve"> автомобильной дороги «Подъезд к городу Ульяновску от автомобильной дороги М-5 «Урал» – </w:t>
      </w:r>
      <w:proofErr w:type="spellStart"/>
      <w:r w:rsidRPr="00AB2B48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Pr="00AB2B48">
        <w:rPr>
          <w:rFonts w:ascii="PT Astra Serif" w:eastAsia="Arial Unicode MS" w:hAnsi="PT Astra Serif"/>
          <w:sz w:val="28"/>
          <w:szCs w:val="28"/>
        </w:rPr>
        <w:t>»</w:t>
      </w:r>
      <w:r>
        <w:rPr>
          <w:rFonts w:ascii="PT Astra Serif" w:eastAsia="Arial Unicode MS" w:hAnsi="PT Astra Serif"/>
          <w:sz w:val="28"/>
          <w:szCs w:val="28"/>
        </w:rPr>
        <w:t>.</w:t>
      </w:r>
      <w:r>
        <w:rPr>
          <w:rFonts w:ascii="PT Astra Serif" w:eastAsia="Arial Unicode MS" w:hAnsi="PT Astra Serif"/>
          <w:sz w:val="28"/>
          <w:szCs w:val="28"/>
        </w:rPr>
        <w:br/>
        <w:t>В декабре 2021 года з</w:t>
      </w:r>
      <w:r w:rsidRPr="001B5DAB">
        <w:rPr>
          <w:rFonts w:ascii="PT Astra Serif" w:eastAsia="Arial Unicode MS" w:hAnsi="PT Astra Serif"/>
          <w:sz w:val="28"/>
          <w:szCs w:val="28"/>
        </w:rPr>
        <w:t>аключен контракт между ОГКУ «Департамент автомобильных дорог ульяновской области</w:t>
      </w:r>
      <w:r>
        <w:rPr>
          <w:rFonts w:ascii="PT Astra Serif" w:eastAsia="Arial Unicode MS" w:hAnsi="PT Astra Serif"/>
          <w:sz w:val="28"/>
          <w:szCs w:val="28"/>
        </w:rPr>
        <w:t>»</w:t>
      </w:r>
      <w:r w:rsidRPr="001B5DAB">
        <w:rPr>
          <w:rFonts w:ascii="PT Astra Serif" w:eastAsia="Arial Unicode MS" w:hAnsi="PT Astra Serif"/>
          <w:sz w:val="28"/>
          <w:szCs w:val="28"/>
        </w:rPr>
        <w:t xml:space="preserve"> </w:t>
      </w:r>
      <w:proofErr w:type="gramStart"/>
      <w:r w:rsidRPr="001B5DAB">
        <w:rPr>
          <w:rFonts w:ascii="PT Astra Serif" w:eastAsia="Arial Unicode MS" w:hAnsi="PT Astra Serif"/>
          <w:sz w:val="28"/>
          <w:szCs w:val="28"/>
        </w:rPr>
        <w:t>и ООО</w:t>
      </w:r>
      <w:proofErr w:type="gramEnd"/>
      <w:r w:rsidRPr="001B5DAB">
        <w:rPr>
          <w:rFonts w:ascii="PT Astra Serif" w:eastAsia="Arial Unicode MS" w:hAnsi="PT Astra Serif"/>
          <w:sz w:val="28"/>
          <w:szCs w:val="28"/>
        </w:rPr>
        <w:t xml:space="preserve"> «</w:t>
      </w:r>
      <w:proofErr w:type="spellStart"/>
      <w:r w:rsidRPr="001B5DAB">
        <w:rPr>
          <w:rFonts w:ascii="PT Astra Serif" w:eastAsia="Arial Unicode MS" w:hAnsi="PT Astra Serif"/>
          <w:sz w:val="28"/>
          <w:szCs w:val="28"/>
        </w:rPr>
        <w:t>Дорпроект</w:t>
      </w:r>
      <w:proofErr w:type="spellEnd"/>
      <w:r w:rsidRPr="001B5DAB">
        <w:rPr>
          <w:rFonts w:ascii="PT Astra Serif" w:eastAsia="Arial Unicode MS" w:hAnsi="PT Astra Serif"/>
          <w:sz w:val="28"/>
          <w:szCs w:val="28"/>
        </w:rPr>
        <w:t xml:space="preserve"> 33»</w:t>
      </w:r>
      <w:r>
        <w:rPr>
          <w:rFonts w:ascii="PT Astra Serif" w:eastAsia="Arial Unicode MS" w:hAnsi="PT Astra Serif"/>
          <w:sz w:val="28"/>
          <w:szCs w:val="28"/>
        </w:rPr>
        <w:t>. О</w:t>
      </w:r>
      <w:r w:rsidRPr="00AB2B48">
        <w:rPr>
          <w:rFonts w:ascii="PT Astra Serif" w:eastAsia="Arial Unicode MS" w:hAnsi="PT Astra Serif"/>
          <w:sz w:val="28"/>
          <w:szCs w:val="28"/>
        </w:rPr>
        <w:t xml:space="preserve">бъём финансирования </w:t>
      </w:r>
      <w:r w:rsidRPr="00EA3257">
        <w:rPr>
          <w:rFonts w:ascii="PT Astra Serif" w:eastAsia="Arial Unicode MS" w:hAnsi="PT Astra Serif"/>
          <w:sz w:val="28"/>
          <w:szCs w:val="28"/>
        </w:rPr>
        <w:t xml:space="preserve">5,4 </w:t>
      </w:r>
      <w:proofErr w:type="gramStart"/>
      <w:r w:rsidRPr="00EA3257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Pr="00EA3257">
        <w:rPr>
          <w:rFonts w:ascii="PT Astra Serif" w:eastAsia="Arial Unicode MS" w:hAnsi="PT Astra Serif"/>
          <w:sz w:val="28"/>
          <w:szCs w:val="28"/>
        </w:rPr>
        <w:t xml:space="preserve"> руб</w:t>
      </w:r>
      <w:r w:rsidRPr="002355B3">
        <w:rPr>
          <w:rFonts w:ascii="PT Astra Serif" w:eastAsia="Arial Unicode MS" w:hAnsi="PT Astra Serif"/>
          <w:b/>
          <w:sz w:val="28"/>
          <w:szCs w:val="28"/>
        </w:rPr>
        <w:t>.</w:t>
      </w:r>
    </w:p>
    <w:p w:rsidR="00AA69AB" w:rsidRPr="00AA69AB" w:rsidRDefault="00AA69AB" w:rsidP="002C5204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</w:pPr>
      <w:r w:rsidRPr="00FB051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3. «Развитие культуры» </w:t>
      </w:r>
      <w:r w:rsidRPr="00AA69A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запланировано к реализации</w:t>
      </w:r>
      <w:r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br/>
      </w:r>
      <w:r w:rsidRPr="00AA69A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в 2023-2024 годах.</w:t>
      </w:r>
    </w:p>
    <w:p w:rsidR="001675DC" w:rsidRPr="00AD5406" w:rsidRDefault="00FB0516" w:rsidP="00B50CD6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FB051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 w:rsidR="002C5204" w:rsidRPr="00AA69A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Pr="00AA69A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FB051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2C5204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городской среды и благоустройство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731FFC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</w:r>
      <w:r w:rsidR="00B50CD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        </w:t>
      </w:r>
      <w:r w:rsidR="002C5204" w:rsidRPr="002C52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целях </w:t>
      </w:r>
      <w:r w:rsidR="005421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улучшения качества городской среды г. </w:t>
      </w:r>
      <w:proofErr w:type="spellStart"/>
      <w:r w:rsidR="005421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5421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за счёт реализации мероприятий по благоустройству и формированию общественных пространств, дворовых территорий, парковых зон</w:t>
      </w:r>
      <w:r w:rsidR="00BE7F5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 w:rsidR="00CE624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2021 году предусмотрено к реализации 2 мероприятия с объёмом финансирования</w:t>
      </w:r>
      <w:r w:rsidR="00CE624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CE6248" w:rsidRPr="00AD5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29,</w:t>
      </w:r>
      <w:r w:rsidR="001E3659" w:rsidRPr="00AD5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</w:t>
      </w:r>
      <w:r w:rsidR="00CE6248" w:rsidRPr="00AD5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E6248" w:rsidRPr="00AD5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CE6248" w:rsidRPr="00AD5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3F5BB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Оба </w:t>
      </w:r>
      <w:r w:rsidR="003F5BB3" w:rsidRPr="00B6358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мероприятия выполнены в полном объёме</w:t>
      </w:r>
      <w:r w:rsidR="003F5BB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</w:t>
      </w:r>
      <w:r w:rsidR="003F5BB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3F5BB3" w:rsidRPr="003F5B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29,2 млн руб.</w:t>
      </w:r>
      <w:r w:rsidR="003F5BB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B18D0" w:rsidRPr="00DF0B06" w:rsidRDefault="00093411" w:rsidP="00DB18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1) 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 реализации федерального проекта «Формирование комфортной городской среды» национального проекта «Жилье и городская среда» на территории муниципального образование город «</w:t>
      </w:r>
      <w:proofErr w:type="spellStart"/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выполнены </w:t>
      </w:r>
      <w:proofErr w:type="spellStart"/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благоустроительные</w:t>
      </w:r>
      <w:proofErr w:type="spellEnd"/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работы </w:t>
      </w:r>
      <w:r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двух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общественных пространств: </w:t>
      </w:r>
    </w:p>
    <w:p w:rsidR="00DF0B06" w:rsidRPr="00DF0B06" w:rsidRDefault="00093411" w:rsidP="00DB18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а)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сквер «Семейный»</w:t>
      </w:r>
      <w:r w:rsidR="00A03BB5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: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установ</w:t>
      </w:r>
      <w:r w:rsidR="00A03BB5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лены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фонар</w:t>
      </w:r>
      <w:r w:rsidR="00A03BB5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уличного освещения</w:t>
      </w:r>
      <w:r w:rsidR="00E9704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A03BB5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малые архитектурные формы</w:t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A03BB5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устро</w:t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ены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дорожк</w:t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площадк</w:t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E9704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из брусчатки.</w:t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Работы выполнены п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одрядн</w:t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ой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организаци</w:t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ей</w:t>
      </w:r>
      <w:r w:rsidR="00E9704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ООО «</w:t>
      </w:r>
      <w:proofErr w:type="spellStart"/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СтройЭлит</w:t>
      </w:r>
      <w:proofErr w:type="spellEnd"/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сумм</w:t>
      </w:r>
      <w:r w:rsidR="001B3E5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</w:t>
      </w:r>
      <w:r w:rsidR="00E9704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B18D0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</w:t>
      </w:r>
      <w:r w:rsidR="00DF0B06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,</w:t>
      </w:r>
      <w:r w:rsidR="00DB18D0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6 </w:t>
      </w:r>
      <w:r w:rsidR="00DF0B06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r w:rsidR="00DB18D0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. руб.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B18D0" w:rsidRPr="00DF0B06" w:rsidRDefault="00093411" w:rsidP="00DB18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б)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парк «Прибрежный»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: 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установ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лены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фонар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уличного освещения; устро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ены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дорожк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площадк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из брусчатки; 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осуществлено 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устройство входной группы; установ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лен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фонтан.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Работы выполнены п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одрядн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ой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организаци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ей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ООО «Комплексное благоустройство»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 </w:t>
      </w:r>
      <w:r w:rsidR="00DB18D0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17</w:t>
      </w:r>
      <w:r w:rsidR="00DF0B06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,1 </w:t>
      </w:r>
      <w:proofErr w:type="spellStart"/>
      <w:r w:rsidR="00DF0B06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Start"/>
      <w:r w:rsidR="00DB18D0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.р</w:t>
      </w:r>
      <w:proofErr w:type="gramEnd"/>
      <w:r w:rsidR="00DB18D0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уб</w:t>
      </w:r>
      <w:proofErr w:type="spellEnd"/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Устройство сцены летнего кинотеатра на сумму </w:t>
      </w:r>
      <w:r w:rsidR="00DF0B06" w:rsidRPr="006126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2,9 млн руб.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орган</w:t>
      </w:r>
      <w:r w:rsidR="0061260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заци</w:t>
      </w:r>
      <w:r w:rsidR="00DF0B06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ей</w:t>
      </w:r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ООО «</w:t>
      </w:r>
      <w:proofErr w:type="spellStart"/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АвтоСтройЦентр</w:t>
      </w:r>
      <w:proofErr w:type="spellEnd"/>
      <w:r w:rsidR="00DB18D0" w:rsidRPr="00DF0B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</w:t>
      </w:r>
    </w:p>
    <w:p w:rsidR="00556347" w:rsidRPr="00236DB9" w:rsidRDefault="00556347" w:rsidP="00556347">
      <w:pPr>
        <w:pStyle w:val="a8"/>
        <w:numPr>
          <w:ilvl w:val="0"/>
          <w:numId w:val="2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236DB9">
        <w:rPr>
          <w:rFonts w:ascii="PT Astra Serif" w:hAnsi="PT Astra Serif"/>
          <w:sz w:val="28"/>
          <w:szCs w:val="28"/>
        </w:rPr>
        <w:t xml:space="preserve">выполнены </w:t>
      </w:r>
      <w:proofErr w:type="spellStart"/>
      <w:r w:rsidRPr="00236DB9">
        <w:rPr>
          <w:rFonts w:ascii="PT Astra Serif" w:hAnsi="PT Astra Serif"/>
          <w:sz w:val="28"/>
          <w:szCs w:val="28"/>
        </w:rPr>
        <w:t>благоустроительные</w:t>
      </w:r>
      <w:proofErr w:type="spellEnd"/>
      <w:r w:rsidRPr="00236DB9">
        <w:rPr>
          <w:rFonts w:ascii="PT Astra Serif" w:hAnsi="PT Astra Serif"/>
          <w:sz w:val="28"/>
          <w:szCs w:val="28"/>
        </w:rPr>
        <w:t xml:space="preserve"> работы </w:t>
      </w:r>
      <w:r w:rsidR="00236DB9" w:rsidRPr="00236DB9">
        <w:rPr>
          <w:rFonts w:ascii="PT Astra Serif" w:hAnsi="PT Astra Serif"/>
          <w:sz w:val="28"/>
          <w:szCs w:val="28"/>
        </w:rPr>
        <w:t xml:space="preserve">на сумму </w:t>
      </w:r>
      <w:r w:rsidR="00236DB9" w:rsidRPr="00AD5406">
        <w:rPr>
          <w:rFonts w:ascii="PT Astra Serif" w:hAnsi="PT Astra Serif"/>
          <w:b/>
          <w:sz w:val="28"/>
          <w:szCs w:val="28"/>
        </w:rPr>
        <w:t xml:space="preserve">6,6 </w:t>
      </w:r>
      <w:proofErr w:type="gramStart"/>
      <w:r w:rsidR="00236DB9" w:rsidRPr="00AD5406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236DB9" w:rsidRPr="00AD5406">
        <w:rPr>
          <w:rFonts w:ascii="PT Astra Serif" w:hAnsi="PT Astra Serif"/>
          <w:b/>
          <w:sz w:val="28"/>
          <w:szCs w:val="28"/>
        </w:rPr>
        <w:t xml:space="preserve"> руб.</w:t>
      </w:r>
      <w:r w:rsidR="00236DB9" w:rsidRPr="00236DB9">
        <w:rPr>
          <w:rFonts w:ascii="PT Astra Serif" w:hAnsi="PT Astra Serif"/>
          <w:sz w:val="28"/>
          <w:szCs w:val="28"/>
        </w:rPr>
        <w:t xml:space="preserve"> подрядной организацией ООО «</w:t>
      </w:r>
      <w:proofErr w:type="spellStart"/>
      <w:r w:rsidR="00236DB9" w:rsidRPr="00236DB9">
        <w:rPr>
          <w:rFonts w:ascii="PT Astra Serif" w:hAnsi="PT Astra Serif"/>
          <w:sz w:val="28"/>
          <w:szCs w:val="28"/>
        </w:rPr>
        <w:t>Стройэлит</w:t>
      </w:r>
      <w:proofErr w:type="spellEnd"/>
      <w:r w:rsidR="00236DB9" w:rsidRPr="00236DB9">
        <w:rPr>
          <w:rFonts w:ascii="PT Astra Serif" w:hAnsi="PT Astra Serif"/>
          <w:sz w:val="28"/>
          <w:szCs w:val="28"/>
        </w:rPr>
        <w:t xml:space="preserve">» на семи </w:t>
      </w:r>
      <w:r w:rsidRPr="00236DB9">
        <w:rPr>
          <w:rFonts w:ascii="PT Astra Serif" w:hAnsi="PT Astra Serif"/>
          <w:sz w:val="28"/>
          <w:szCs w:val="28"/>
        </w:rPr>
        <w:t>дворовых</w:t>
      </w:r>
      <w:r w:rsidR="00236DB9" w:rsidRPr="00236DB9">
        <w:rPr>
          <w:rFonts w:ascii="PT Astra Serif" w:hAnsi="PT Astra Serif"/>
          <w:sz w:val="28"/>
          <w:szCs w:val="28"/>
        </w:rPr>
        <w:t xml:space="preserve"> </w:t>
      </w:r>
      <w:r w:rsidRPr="00236DB9">
        <w:rPr>
          <w:rFonts w:ascii="PT Astra Serif" w:hAnsi="PT Astra Serif"/>
          <w:sz w:val="28"/>
          <w:szCs w:val="28"/>
        </w:rPr>
        <w:t>территори</w:t>
      </w:r>
      <w:r w:rsidR="00236DB9" w:rsidRPr="00236DB9">
        <w:rPr>
          <w:rFonts w:ascii="PT Astra Serif" w:hAnsi="PT Astra Serif"/>
          <w:sz w:val="28"/>
          <w:szCs w:val="28"/>
        </w:rPr>
        <w:t xml:space="preserve">ях </w:t>
      </w:r>
      <w:r w:rsidRPr="00236DB9">
        <w:rPr>
          <w:rFonts w:ascii="PT Astra Serif" w:hAnsi="PT Astra Serif"/>
          <w:sz w:val="28"/>
          <w:szCs w:val="28"/>
        </w:rPr>
        <w:t xml:space="preserve">(ремонт дворовых проездов, установка лавочек и урн, установка фонарей </w:t>
      </w:r>
      <w:r w:rsidRPr="00236DB9">
        <w:rPr>
          <w:rFonts w:ascii="PT Astra Serif" w:hAnsi="PT Astra Serif"/>
          <w:sz w:val="28"/>
          <w:szCs w:val="28"/>
        </w:rPr>
        <w:lastRenderedPageBreak/>
        <w:t>уличного освещения)</w:t>
      </w:r>
      <w:r w:rsidR="00236DB9" w:rsidRPr="00236DB9">
        <w:rPr>
          <w:rFonts w:ascii="PT Astra Serif" w:hAnsi="PT Astra Serif"/>
          <w:sz w:val="28"/>
          <w:szCs w:val="28"/>
        </w:rPr>
        <w:t xml:space="preserve"> </w:t>
      </w:r>
      <w:r w:rsidRPr="00236DB9">
        <w:rPr>
          <w:rFonts w:ascii="PT Astra Serif" w:hAnsi="PT Astra Serif"/>
          <w:sz w:val="28"/>
          <w:szCs w:val="28"/>
        </w:rPr>
        <w:t>по адресам:  ул. Комсомольская, д. 19; 21; 23;</w:t>
      </w:r>
      <w:r w:rsidR="00236DB9">
        <w:rPr>
          <w:rFonts w:ascii="PT Astra Serif" w:hAnsi="PT Astra Serif"/>
          <w:sz w:val="28"/>
          <w:szCs w:val="28"/>
        </w:rPr>
        <w:br/>
      </w:r>
      <w:r w:rsidRPr="00236DB9">
        <w:rPr>
          <w:rFonts w:ascii="PT Astra Serif" w:hAnsi="PT Astra Serif"/>
          <w:sz w:val="28"/>
          <w:szCs w:val="28"/>
        </w:rPr>
        <w:t>ул. Ульяновская, д.15/25; 17; 17 а; 21/28.</w:t>
      </w:r>
    </w:p>
    <w:p w:rsidR="000F7D76" w:rsidRDefault="00155776" w:rsidP="00B50CD6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15577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 w:rsidRPr="00AA69A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5.</w:t>
      </w:r>
      <w:r w:rsidR="00CA35A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«Развитие образования»  </w:t>
      </w:r>
    </w:p>
    <w:p w:rsidR="006A005C" w:rsidRPr="00616CAA" w:rsidRDefault="006A005C" w:rsidP="006A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 решения задач в направлении развития сферы образования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в г. </w:t>
      </w:r>
      <w:proofErr w:type="spellStart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Новоульяновске</w:t>
      </w:r>
      <w:proofErr w:type="spellEnd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Программой предусмотрено к реализации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A25FD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8</w:t>
      </w:r>
      <w:r w:rsidRPr="00FF630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 объёмом финансирования </w:t>
      </w:r>
      <w:r w:rsidRPr="00616CA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24,38 </w:t>
      </w:r>
      <w:proofErr w:type="gramStart"/>
      <w:r w:rsidRPr="00616CA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Pr="00616CA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</w:p>
    <w:p w:rsidR="006A005C" w:rsidRDefault="006A005C" w:rsidP="006A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2021 году </w:t>
      </w:r>
      <w:r w:rsidRPr="00FD51D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реализованы все запланированные мероприятия</w:t>
      </w:r>
      <w:r w:rsidR="00FD51D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общую</w:t>
      </w:r>
      <w:r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сумму</w:t>
      </w:r>
      <w:r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фактически произведенных расходов </w:t>
      </w:r>
      <w:r w:rsidR="00FF6302" w:rsidRPr="00FF630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18,3</w:t>
      </w:r>
      <w:r w:rsidR="00B437A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</w:t>
      </w:r>
      <w:r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98261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BE7F5E" w:rsidRDefault="006A005C" w:rsidP="006A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данном направлении осуществлены следующие мероприятия</w:t>
      </w:r>
      <w:r w:rsidR="00880AA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:</w:t>
      </w:r>
    </w:p>
    <w:p w:rsidR="00880AAC" w:rsidRDefault="00FD6EE4" w:rsidP="0004342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1) </w:t>
      </w:r>
      <w:r w:rsidR="000434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r w:rsidR="00880AAC" w:rsidRPr="00880AA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целях осуществления ремонта, ликвидации аварийных ситуаций</w:t>
      </w:r>
      <w:r w:rsidR="00880AA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880AAC" w:rsidRPr="00880AA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зданиях муниципальных общеобразовательных организаций</w:t>
      </w:r>
      <w:r w:rsidR="000434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:</w:t>
      </w:r>
    </w:p>
    <w:p w:rsidR="0004342F" w:rsidRDefault="0004342F" w:rsidP="0004342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- </w:t>
      </w:r>
      <w:r w:rsidR="00140D6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осуществлена замена</w:t>
      </w:r>
      <w:r w:rsidR="00616CA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40D6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деревянных оконных</w:t>
      </w:r>
      <w:r w:rsidR="00616CA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40D6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 дверных блоков на ПВХ профили в здании </w:t>
      </w:r>
      <w:proofErr w:type="spellStart"/>
      <w:r w:rsidR="00140D6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Новоульяновской</w:t>
      </w:r>
      <w:proofErr w:type="spellEnd"/>
      <w:r w:rsidR="00140D6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средней школы № 1 по </w:t>
      </w:r>
      <w:r w:rsidR="000402D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муниципальному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контракт</w:t>
      </w:r>
      <w:r w:rsidR="000402D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</w:t>
      </w:r>
      <w:r w:rsidR="00140D6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ИП Мордвинкин Ю.В. на сумму </w:t>
      </w:r>
      <w:r w:rsidRPr="00127EA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2,3 </w:t>
      </w:r>
      <w:proofErr w:type="gramStart"/>
      <w:r w:rsidRPr="00127EA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127EA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04342F" w:rsidRDefault="0004342F" w:rsidP="0004342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-</w:t>
      </w:r>
      <w:r w:rsidR="00E87E8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711E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</w:t>
      </w:r>
      <w:r w:rsidR="000402D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роведен </w:t>
      </w:r>
      <w:r w:rsidR="00E87E8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ремонт кабинетов в МОУ «Приволжская основная школа»</w:t>
      </w:r>
      <w:r w:rsidR="005711E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276F5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пос. Липки на сумму </w:t>
      </w:r>
      <w:r w:rsidR="00276F5F" w:rsidRPr="00276F5F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0,3 </w:t>
      </w:r>
      <w:proofErr w:type="gramStart"/>
      <w:r w:rsidR="00276F5F" w:rsidRPr="00276F5F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276F5F" w:rsidRPr="00276F5F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</w:p>
    <w:p w:rsidR="00BF0E69" w:rsidRPr="007D05C8" w:rsidRDefault="00FD51D9" w:rsidP="00BF0E69">
      <w:pPr>
        <w:tabs>
          <w:tab w:val="left" w:pos="28"/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Реализация </w:t>
      </w:r>
      <w:r w:rsidR="00986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работ по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7935A8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</w:t>
      </w:r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емонт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</w:t>
      </w:r>
      <w:r w:rsidR="007935A8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входной группы, цоколя</w:t>
      </w:r>
      <w:r w:rsidR="00986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 </w:t>
      </w:r>
      <w:proofErr w:type="spellStart"/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отмостков</w:t>
      </w:r>
      <w:proofErr w:type="spellEnd"/>
      <w:r w:rsidR="00986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муниципальном</w:t>
      </w:r>
      <w:r w:rsidR="006C1D45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общеобразовательном учреждении</w:t>
      </w:r>
      <w:r w:rsidR="001B3C93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</w:t>
      </w:r>
      <w:proofErr w:type="spellStart"/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Криушинская</w:t>
      </w:r>
      <w:proofErr w:type="spellEnd"/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средняя школа» по адресу</w:t>
      </w:r>
      <w:r w:rsidR="007935A8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6C1D45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с. Криуши, ул. Полевая, д. 5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ввиду</w:t>
      </w:r>
      <w:r w:rsidR="00871D2D"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отсутствия финансирования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986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перенесено на 2024 год;</w:t>
      </w:r>
    </w:p>
    <w:p w:rsidR="0043135E" w:rsidRPr="00E2151C" w:rsidRDefault="00FD6EE4" w:rsidP="00871D2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2)</w:t>
      </w:r>
      <w:r w:rsidR="00BF0E6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50CD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цел</w:t>
      </w:r>
      <w:r w:rsidR="00B50CD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ях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ликвидации аварийной ситуации </w:t>
      </w:r>
      <w:r w:rsidR="0043135E" w:rsidRPr="00880AA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зданиях муниципальных</w:t>
      </w:r>
      <w:r w:rsidR="0043135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образовательных организациях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г. </w:t>
      </w:r>
      <w:proofErr w:type="spellStart"/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Новоульянвоска</w:t>
      </w:r>
      <w:proofErr w:type="spellEnd"/>
      <w:r w:rsidR="004B0B33" w:rsidRP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4B0B33" w:rsidRPr="00A4716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0,71 </w:t>
      </w:r>
      <w:proofErr w:type="gramStart"/>
      <w:r w:rsidR="004B0B33" w:rsidRPr="00A4716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4B0B33" w:rsidRPr="00A4716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проведен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 следующие мероприятия: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техническое обслуживание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системы пожарной сигнализации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составлена декларация пожарной безопасности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проверка  внутренних пожарных кранов</w:t>
      </w:r>
      <w:r w:rsidR="00B50CD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пожаротушение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приобретены </w:t>
      </w:r>
      <w:proofErr w:type="spellStart"/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газодымозащитные</w:t>
      </w:r>
      <w:proofErr w:type="spellEnd"/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комплексы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очищена вентиляция</w:t>
      </w:r>
      <w:r w:rsidR="0098640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2A4F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A7585" w:rsidRPr="00FD6EE4" w:rsidRDefault="005F6729" w:rsidP="005F6729">
      <w:pPr>
        <w:tabs>
          <w:tab w:val="left" w:pos="-142"/>
          <w:tab w:val="left" w:pos="709"/>
        </w:tabs>
        <w:spacing w:line="235" w:lineRule="auto"/>
        <w:ind w:firstLine="709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3) </w:t>
      </w:r>
      <w:r w:rsidR="002A4F68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проведены</w:t>
      </w:r>
      <w:r w:rsidR="000A7585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</w:t>
      </w:r>
      <w:r w:rsidR="002A4F68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0A7585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 обеспечению пожарной безопасности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0A7585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муниципальных </w:t>
      </w:r>
      <w:r w:rsidR="00A47165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обще</w:t>
      </w:r>
      <w:r w:rsidR="000A7585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образовательных организациях</w:t>
      </w:r>
      <w:r w:rsidR="004C3213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</w:t>
      </w:r>
      <w:r w:rsidR="002A4F68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C3213" w:rsidRPr="00FD6EE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0,7 </w:t>
      </w:r>
      <w:proofErr w:type="gramStart"/>
      <w:r w:rsidR="004C3213" w:rsidRPr="00FD6EE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4C3213" w:rsidRPr="00FD6EE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2A4F68" w:rsidRPr="00FD6EE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br/>
      </w:r>
      <w:r w:rsidR="004C3213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 в </w:t>
      </w:r>
      <w:r w:rsidR="00A47165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муниципальных </w:t>
      </w:r>
      <w:r w:rsidR="004C3213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дошкольных образовательных организациях на сумму</w:t>
      </w:r>
      <w:r w:rsidR="00A47165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4C3213" w:rsidRPr="00FD6EE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0,3 млн руб.</w:t>
      </w:r>
      <w:r w:rsidR="00A47165" w:rsidRPr="00FD6EE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2A4F68" w:rsidRPr="005F6729" w:rsidRDefault="005F6729" w:rsidP="005F6729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4) </w:t>
      </w:r>
      <w:r w:rsidR="002A4F68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проведены мероприятия по обеспечению антитеррористической безопасности в муниципальных</w:t>
      </w:r>
      <w:r w:rsidR="002A4F68" w:rsidRPr="002A4F68">
        <w:t xml:space="preserve"> </w:t>
      </w:r>
      <w:r w:rsidR="00A47165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обще</w:t>
      </w:r>
      <w:r w:rsidR="002A4F68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образовательных организациях</w:t>
      </w:r>
      <w:r w:rsidR="00A47165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2A4F68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сумму</w:t>
      </w:r>
      <w:r w:rsidR="00A47165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2A4F68" w:rsidRPr="005F672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</w:t>
      </w:r>
      <w:r w:rsidR="00E42561" w:rsidRPr="005F672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23</w:t>
      </w:r>
      <w:r w:rsidR="002A4F68" w:rsidRPr="005F672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2A4F68" w:rsidRPr="005F672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2A4F68" w:rsidRPr="005F672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2A4F68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в </w:t>
      </w:r>
      <w:r w:rsidR="00A47165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муниципальных </w:t>
      </w:r>
      <w:r w:rsidR="002A4F68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дошкольных образовательных организациях на сумму</w:t>
      </w:r>
      <w:r w:rsidR="00A47165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2A4F68" w:rsidRPr="005F672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0,1</w:t>
      </w:r>
      <w:r w:rsidR="00E42561" w:rsidRPr="005F672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1 </w:t>
      </w:r>
      <w:r w:rsidR="002A4F68" w:rsidRPr="005F672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 руб.</w:t>
      </w:r>
      <w:r w:rsidR="00A47165" w:rsidRPr="005F67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A47165" w:rsidRPr="00254205" w:rsidRDefault="00A47165" w:rsidP="005F6729">
      <w:pPr>
        <w:pStyle w:val="a3"/>
        <w:numPr>
          <w:ilvl w:val="0"/>
          <w:numId w:val="9"/>
        </w:numPr>
        <w:tabs>
          <w:tab w:val="left" w:pos="0"/>
          <w:tab w:val="left" w:pos="28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Pr="00A4716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беспечен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Pr="00A4716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горячим питанием воспитанник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Pr="00A4716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ых</w:t>
      </w:r>
      <w:r w:rsidRPr="00A4716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D4522C">
        <w:rPr>
          <w:rFonts w:ascii="PT Astra Serif" w:hAnsi="PT Astra Serif"/>
          <w:sz w:val="24"/>
          <w:szCs w:val="24"/>
        </w:rPr>
        <w:t xml:space="preserve"> </w:t>
      </w:r>
      <w:r w:rsidR="003C323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дошкольных</w:t>
      </w:r>
      <w:r w:rsidRPr="00A4716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образовательных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организаций</w:t>
      </w:r>
      <w:r w:rsidR="003C323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(дети 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</w:t>
      </w:r>
      <w:r w:rsidR="003C323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ОВЗ)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учащиеся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муниципальных обще</w:t>
      </w:r>
      <w:r w:rsidRPr="00A4716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образовательных организаций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</w:t>
      </w:r>
      <w:r w:rsidR="00FA695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A695A" w:rsidRPr="00FA695A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11,3 </w:t>
      </w:r>
      <w:proofErr w:type="gramStart"/>
      <w:r w:rsidR="00FA695A" w:rsidRPr="00FA695A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FA695A" w:rsidRPr="00FA695A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25420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54205" w:rsidRPr="0025420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(договор</w:t>
      </w:r>
      <w:r w:rsidR="004B0B3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254205" w:rsidRPr="0025420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 ООО «Стандарт»)</w:t>
      </w:r>
      <w:r w:rsidR="0025420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0D2E62" w:rsidRPr="00B520BE" w:rsidRDefault="00705DE2" w:rsidP="005F6729">
      <w:pPr>
        <w:pStyle w:val="a3"/>
        <w:numPr>
          <w:ilvl w:val="0"/>
          <w:numId w:val="9"/>
        </w:numPr>
        <w:tabs>
          <w:tab w:val="left" w:pos="-142"/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осуществлён</w:t>
      </w:r>
      <w:r w:rsidR="00397D0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ремонт</w:t>
      </w:r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спортивного зала </w:t>
      </w:r>
      <w:r w:rsidR="00B520BE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</w:t>
      </w:r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муниципальном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общеобразовательном учреждении «</w:t>
      </w:r>
      <w:proofErr w:type="spellStart"/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Криушинская</w:t>
      </w:r>
      <w:proofErr w:type="spellEnd"/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средняя школа»</w:t>
      </w:r>
      <w:r w:rsidR="0006557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по</w:t>
      </w:r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контракт</w:t>
      </w:r>
      <w:r w:rsidR="0006557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</w:t>
      </w:r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</w:t>
      </w:r>
      <w:r w:rsidR="00B520BE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ООО «Ф</w:t>
      </w:r>
      <w:r w:rsid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аворит</w:t>
      </w:r>
      <w:r w:rsidR="00B520BE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244D4C" w:rsidRPr="00244D4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от 09.04.2021 </w:t>
      </w:r>
      <w:r w:rsidR="00244D4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№</w:t>
      </w:r>
      <w:r w:rsidR="00244D4C" w:rsidRPr="00244D4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110 </w:t>
      </w:r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0D2E62" w:rsidRPr="00244D4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2,0 </w:t>
      </w:r>
      <w:proofErr w:type="spellStart"/>
      <w:r w:rsidR="000D2E62" w:rsidRPr="00244D4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Start"/>
      <w:r w:rsidR="000D2E62" w:rsidRPr="00244D4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.р</w:t>
      </w:r>
      <w:proofErr w:type="gramEnd"/>
      <w:r w:rsidR="000D2E62" w:rsidRPr="00244D4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уб</w:t>
      </w:r>
      <w:proofErr w:type="spellEnd"/>
      <w:r w:rsidR="000D2E62" w:rsidRPr="00244D4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244D4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0D2E62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A4F68" w:rsidRPr="00AB693A" w:rsidRDefault="00AB693A" w:rsidP="005F6729">
      <w:pPr>
        <w:pStyle w:val="a3"/>
        <w:numPr>
          <w:ilvl w:val="0"/>
          <w:numId w:val="9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осуществлено</w:t>
      </w:r>
      <w:r w:rsidR="00B520BE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содержани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B520BE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обеспечени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B520BE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деятельности лагерей</w:t>
      </w:r>
      <w:r w:rsidR="00914E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B520BE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дневным пребыванием детей </w:t>
      </w:r>
      <w:r w:rsidR="00C770A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количестве 705 человек </w:t>
      </w:r>
      <w:r w:rsidR="00B520BE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базе </w:t>
      </w:r>
      <w:r w:rsidR="00B520BE" w:rsidRPr="00B520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lastRenderedPageBreak/>
        <w:t>общеобразовательных организаций</w:t>
      </w:r>
      <w:r w:rsidR="00C770A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57C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F57CF6" w:rsidRPr="00F57CF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0,37 </w:t>
      </w:r>
      <w:proofErr w:type="gramStart"/>
      <w:r w:rsidR="00F57CF6" w:rsidRPr="00F57CF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F57CF6" w:rsidRPr="00F57CF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C0342" w:rsidRPr="003C034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</w:t>
      </w:r>
      <w:r w:rsidR="003C034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AB69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договор</w:t>
      </w:r>
      <w:r w:rsidR="003C034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</w:t>
      </w:r>
      <w:r w:rsidR="00C770A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244D4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 ООО «Стандарт»;</w:t>
      </w:r>
    </w:p>
    <w:p w:rsidR="00F57CF6" w:rsidRPr="00276F5F" w:rsidRDefault="00BF0E69" w:rsidP="00C770AE">
      <w:pPr>
        <w:tabs>
          <w:tab w:val="left" w:pos="28"/>
          <w:tab w:val="left" w:pos="109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8</w:t>
      </w:r>
      <w:r w:rsidR="00F57C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</w:t>
      </w:r>
      <w:r w:rsidR="00F57CF6" w:rsidRPr="00F57CF6">
        <w:rPr>
          <w:rFonts w:ascii="PT Astra Serif" w:hAnsi="PT Astra Serif"/>
          <w:sz w:val="24"/>
          <w:szCs w:val="24"/>
        </w:rPr>
        <w:t xml:space="preserve"> </w:t>
      </w:r>
      <w:r w:rsidR="005C7A42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оснащены </w:t>
      </w:r>
      <w:r w:rsidR="00BC2429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компьютерными местами МОУ</w:t>
      </w:r>
      <w:r w:rsidR="00F57CF6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="00F57CF6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Новоульяновская</w:t>
      </w:r>
      <w:proofErr w:type="spellEnd"/>
      <w:r w:rsidR="00F57CF6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средняя общеобразовательная школа № 1»</w:t>
      </w:r>
      <w:r w:rsidR="00BC2429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количестве 38 штук и</w:t>
      </w:r>
      <w:r w:rsidR="00F57CF6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C2429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МОУ</w:t>
      </w:r>
      <w:r w:rsidR="00F57CF6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="00F57CF6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Меловская</w:t>
      </w:r>
      <w:proofErr w:type="spellEnd"/>
      <w:r w:rsidR="00F57CF6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основная школа»</w:t>
      </w:r>
      <w:r w:rsidR="00BC2429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количестве 36 штук</w:t>
      </w:r>
      <w:r w:rsidR="000542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BC2429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054286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 проекта «Цифровая образовательная среда»</w:t>
      </w:r>
      <w:r w:rsidR="000542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C2429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за счёт </w:t>
      </w:r>
      <w:r w:rsidR="000542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средств </w:t>
      </w:r>
      <w:r w:rsidR="00BC2429" w:rsidRPr="000A1BB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областного бюджета Ульяновской области. </w:t>
      </w:r>
      <w:proofErr w:type="gramEnd"/>
    </w:p>
    <w:p w:rsidR="00A27573" w:rsidRPr="00A84344" w:rsidRDefault="00E91FBB" w:rsidP="00A27573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</w:pPr>
      <w:r w:rsidRPr="0015577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 w:rsidRPr="00AA69A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6.</w:t>
      </w:r>
      <w:r w:rsidRPr="00E91FBB">
        <w:rPr>
          <w:rFonts w:ascii="PT Astra Serif" w:hAnsi="PT Astra Serif"/>
          <w:b/>
          <w:sz w:val="24"/>
          <w:szCs w:val="24"/>
        </w:rPr>
        <w:t xml:space="preserve"> </w:t>
      </w:r>
      <w:r w:rsidR="001C18C1">
        <w:rPr>
          <w:rFonts w:ascii="PT Astra Serif" w:hAnsi="PT Astra Serif"/>
          <w:b/>
          <w:sz w:val="24"/>
          <w:szCs w:val="24"/>
        </w:rPr>
        <w:t>«</w:t>
      </w:r>
      <w:r w:rsidRPr="00E91FB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молодёжной политики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054286" w:rsidRPr="00B6288A" w:rsidRDefault="00A27573" w:rsidP="0005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 w:rsidRPr="008F697D">
        <w:rPr>
          <w:rFonts w:ascii="PT Astra Serif" w:eastAsia="Arial Unicode MS" w:hAnsi="PT Astra Serif"/>
          <w:b/>
          <w:i/>
          <w:sz w:val="28"/>
          <w:szCs w:val="28"/>
        </w:rPr>
        <w:t xml:space="preserve"> </w:t>
      </w:r>
      <w:r w:rsidR="001169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 поддержки молодых семей, вовлечения представителей молодёжи в активную общественную деятельность</w:t>
      </w:r>
      <w:r w:rsidR="00F1130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169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 развитие их социальных</w:t>
      </w:r>
      <w:r w:rsidR="00C65F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навыков</w:t>
      </w:r>
      <w:r w:rsidR="000542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в 2021 году к реализации</w:t>
      </w:r>
      <w:r w:rsidR="00C65F26" w:rsidRPr="00C65F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65F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предусмотрено</w:t>
      </w:r>
      <w:r w:rsidR="00F1130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0542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 мероприятия с объёмом финансирования</w:t>
      </w:r>
      <w:r w:rsidR="001F19A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7777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0</w:t>
      </w:r>
      <w:r w:rsidR="00D252B1" w:rsidRPr="00B6288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C7777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163</w:t>
      </w:r>
      <w:r w:rsidR="00054286" w:rsidRPr="00B6288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054286" w:rsidRPr="00B6288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054286" w:rsidRPr="00B6288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0542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Оба </w:t>
      </w:r>
      <w:r w:rsidR="00054286" w:rsidRPr="00143A6F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мероприятия реализованы в полном объёме</w:t>
      </w:r>
      <w:r w:rsidR="00B6288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 </w:t>
      </w:r>
      <w:r w:rsidR="00B6288A" w:rsidRPr="00B6288A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1,3 млн руб.</w:t>
      </w:r>
    </w:p>
    <w:p w:rsidR="00BF2232" w:rsidRDefault="00BF2232" w:rsidP="00BF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данном направлении осуществлен</w:t>
      </w:r>
      <w:r w:rsidR="00E0697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следующ</w:t>
      </w:r>
      <w:r w:rsidR="00E0697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е:</w:t>
      </w:r>
    </w:p>
    <w:p w:rsidR="00BF2232" w:rsidRPr="000F7D76" w:rsidRDefault="00BF2232" w:rsidP="00A23B58">
      <w:pPr>
        <w:pStyle w:val="a3"/>
        <w:numPr>
          <w:ilvl w:val="0"/>
          <w:numId w:val="4"/>
        </w:numPr>
        <w:spacing w:line="232" w:lineRule="auto"/>
        <w:ind w:left="0" w:firstLine="708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оказана государственная поддержка трём молодым семьям, проживающим на территории муниципального образования «город Новоульяновск»</w:t>
      </w:r>
      <w:r w:rsidR="004B5F35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747B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нуждающимся в улучшении жилищных условий</w:t>
      </w:r>
      <w:r w:rsidR="004B5F35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A2757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r w:rsidR="00A27573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178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2178CE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выделены </w:t>
      </w:r>
      <w:r w:rsidR="002178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</w:t>
      </w:r>
      <w:r w:rsidR="004B5F35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редства </w:t>
      </w:r>
      <w:r w:rsidR="00D051B9" w:rsidRPr="00747F5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регионального бюджета</w:t>
      </w:r>
      <w:r w:rsidR="000F7D7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130FAC" w:rsidRPr="000F7D7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1,3 </w:t>
      </w:r>
      <w:proofErr w:type="gramStart"/>
      <w:r w:rsidR="00130FAC" w:rsidRPr="000F7D76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мл</w:t>
      </w:r>
      <w:r w:rsidR="000F7D76" w:rsidRPr="000F7D76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н</w:t>
      </w:r>
      <w:proofErr w:type="gramEnd"/>
      <w:r w:rsidR="000F7D76" w:rsidRPr="000F7D76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 xml:space="preserve"> </w:t>
      </w:r>
      <w:r w:rsidR="00130FAC" w:rsidRPr="000F7D76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руб</w:t>
      </w:r>
      <w:r w:rsidR="000F7D7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  <w:r w:rsidR="00C77775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;</w:t>
      </w:r>
    </w:p>
    <w:p w:rsidR="00984BAE" w:rsidRPr="00A23B58" w:rsidRDefault="00984BAE" w:rsidP="00A23B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связи с неблагоприятной эпидемиологической ситуацией</w:t>
      </w:r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</w:t>
      </w:r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распространению </w:t>
      </w:r>
      <w:proofErr w:type="spellStart"/>
      <w:r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коронавирус</w:t>
      </w:r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ной</w:t>
      </w:r>
      <w:proofErr w:type="spellEnd"/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инфекции</w:t>
      </w:r>
      <w:r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COVID-2019, </w:t>
      </w:r>
      <w:r w:rsidR="00B946EA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культурно-массовы</w:t>
      </w:r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е </w:t>
      </w:r>
      <w:r w:rsidR="00B946EA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мероприяти</w:t>
      </w:r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я на территории г. </w:t>
      </w:r>
      <w:proofErr w:type="spellStart"/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786D30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проведены</w:t>
      </w:r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786D30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онлайн-формате. Денежные средства не затрачены. </w:t>
      </w:r>
      <w:r w:rsidR="00F651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Вместе с тем,</w:t>
      </w:r>
      <w:r w:rsidR="00F651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B946EA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участие</w:t>
      </w:r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E5565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</w:t>
      </w:r>
      <w:r w:rsidR="00786D30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добровольческом (волонтёрском) движении на территории</w:t>
      </w:r>
      <w:r w:rsidR="00E5565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786D30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786D30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786D30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приняли 1760 добровольцев</w:t>
      </w:r>
      <w:r w:rsidR="00E44369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E20659" w:rsidRDefault="00E91FBB" w:rsidP="00B50CD6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15577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 w:rsidRPr="00AA69A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7.</w:t>
      </w:r>
      <w:r w:rsidR="00636A4A">
        <w:rPr>
          <w:rFonts w:ascii="PT Astra Serif" w:hAnsi="PT Astra Serif"/>
          <w:b/>
          <w:sz w:val="24"/>
          <w:szCs w:val="24"/>
        </w:rPr>
        <w:t xml:space="preserve"> </w:t>
      </w:r>
      <w:r w:rsidR="001C18C1">
        <w:rPr>
          <w:rFonts w:ascii="PT Astra Serif" w:hAnsi="PT Astra Serif"/>
          <w:b/>
          <w:sz w:val="24"/>
          <w:szCs w:val="24"/>
        </w:rPr>
        <w:t>«</w:t>
      </w:r>
      <w:r w:rsidR="00B42410" w:rsidRPr="00E91FB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</w:t>
      </w:r>
      <w:r w:rsidRPr="00E91FB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тие транспортной инфраструктуры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6E358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</w:r>
      <w:r w:rsidR="00B50CD6">
        <w:rPr>
          <w:rFonts w:ascii="PT Astra Serif" w:eastAsia="Arial Unicode MS" w:hAnsi="PT Astra Serif"/>
          <w:sz w:val="28"/>
          <w:szCs w:val="28"/>
        </w:rPr>
        <w:t xml:space="preserve">         </w:t>
      </w:r>
      <w:r w:rsidR="00683CB4" w:rsidRPr="00683CB4">
        <w:rPr>
          <w:rFonts w:ascii="PT Astra Serif" w:eastAsia="Arial Unicode MS" w:hAnsi="PT Astra Serif"/>
          <w:sz w:val="28"/>
          <w:szCs w:val="28"/>
        </w:rPr>
        <w:t>В целях увеличения протяжённости автомобильных дорог</w:t>
      </w:r>
      <w:r w:rsidR="00683CB4">
        <w:rPr>
          <w:rFonts w:ascii="PT Astra Serif" w:eastAsia="Arial Unicode MS" w:hAnsi="PT Astra Serif"/>
          <w:sz w:val="28"/>
          <w:szCs w:val="28"/>
        </w:rPr>
        <w:t xml:space="preserve"> общего пользования местного значения, соответствующих нормативным требованиям к тран</w:t>
      </w:r>
      <w:r w:rsidR="006E3588">
        <w:rPr>
          <w:rFonts w:ascii="PT Astra Serif" w:eastAsia="Arial Unicode MS" w:hAnsi="PT Astra Serif"/>
          <w:sz w:val="28"/>
          <w:szCs w:val="28"/>
        </w:rPr>
        <w:t>с</w:t>
      </w:r>
      <w:r w:rsidR="00683CB4">
        <w:rPr>
          <w:rFonts w:ascii="PT Astra Serif" w:eastAsia="Arial Unicode MS" w:hAnsi="PT Astra Serif"/>
          <w:sz w:val="28"/>
          <w:szCs w:val="28"/>
        </w:rPr>
        <w:t>портно-эксплуатационным показателям,</w:t>
      </w:r>
      <w:r w:rsidR="00683CB4" w:rsidRPr="00683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83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2021 году</w:t>
      </w:r>
      <w:r w:rsidR="00683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к реализации</w:t>
      </w:r>
      <w:r w:rsidR="00683CB4" w:rsidRPr="00C65F2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83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предусмотрено </w:t>
      </w:r>
      <w:r w:rsidR="00DC0A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683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мероприятия с объёмом финансирования </w:t>
      </w:r>
      <w:r w:rsidR="004267C4" w:rsidRPr="00FA70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50,77</w:t>
      </w:r>
      <w:r w:rsidR="00683CB4" w:rsidRPr="00FA70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683CB4" w:rsidRPr="00FA70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683CB4" w:rsidRPr="00FA70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683CB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E2065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Из них </w:t>
      </w:r>
      <w:r w:rsidR="00E20659" w:rsidRPr="0038024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выполнено </w:t>
      </w:r>
      <w:r w:rsidR="00C933F7" w:rsidRPr="0038024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одно мероприятие</w:t>
      </w:r>
      <w:r w:rsidR="00E20659" w:rsidRPr="00C933F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 объёмом фактически произведенных затрат в размере </w:t>
      </w:r>
      <w:r w:rsidR="00C933F7" w:rsidRPr="00C933F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34,6</w:t>
      </w:r>
      <w:r w:rsidR="000B777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8</w:t>
      </w:r>
      <w:r w:rsidR="00E20659" w:rsidRPr="00C933F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 руб</w:t>
      </w:r>
      <w:r w:rsidR="00E20659" w:rsidRPr="00C933F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E20659" w:rsidRPr="0018618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EE080A" w:rsidRDefault="00B30444" w:rsidP="00B30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в рамках мероприятия по </w:t>
      </w:r>
      <w:r w:rsidR="00D27756">
        <w:rPr>
          <w:rFonts w:ascii="PT Astra Serif" w:eastAsia="Arial Unicode MS" w:hAnsi="PT Astra Serif"/>
          <w:sz w:val="28"/>
          <w:szCs w:val="28"/>
        </w:rPr>
        <w:t>ремонт</w:t>
      </w:r>
      <w:r>
        <w:rPr>
          <w:rFonts w:ascii="PT Astra Serif" w:eastAsia="Arial Unicode MS" w:hAnsi="PT Astra Serif"/>
          <w:sz w:val="28"/>
          <w:szCs w:val="28"/>
        </w:rPr>
        <w:t>у автомобильных дорог</w:t>
      </w:r>
      <w:r w:rsidRPr="00B30444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B30444">
        <w:rPr>
          <w:rFonts w:ascii="PT Astra Serif" w:eastAsia="Arial Unicode MS" w:hAnsi="PT Astra Serif"/>
          <w:sz w:val="28"/>
          <w:szCs w:val="28"/>
        </w:rPr>
        <w:t>общего пользования местного значения, а также ремонт</w:t>
      </w:r>
      <w:r w:rsidR="00EE080A">
        <w:rPr>
          <w:rFonts w:ascii="PT Astra Serif" w:eastAsia="Arial Unicode MS" w:hAnsi="PT Astra Serif"/>
          <w:sz w:val="28"/>
          <w:szCs w:val="28"/>
        </w:rPr>
        <w:t>у</w:t>
      </w:r>
      <w:r w:rsidRPr="00B30444">
        <w:rPr>
          <w:rFonts w:ascii="PT Astra Serif" w:eastAsia="Arial Unicode MS" w:hAnsi="PT Astra Serif"/>
          <w:sz w:val="28"/>
          <w:szCs w:val="28"/>
        </w:rPr>
        <w:t xml:space="preserve"> дворовых территорий многоквартирных домов, </w:t>
      </w:r>
      <w:r>
        <w:rPr>
          <w:rFonts w:ascii="PT Astra Serif" w:eastAsia="Arial Unicode MS" w:hAnsi="PT Astra Serif"/>
          <w:sz w:val="28"/>
          <w:szCs w:val="28"/>
        </w:rPr>
        <w:t>заключен</w:t>
      </w:r>
      <w:r w:rsidR="00EE080A">
        <w:rPr>
          <w:rFonts w:ascii="PT Astra Serif" w:eastAsia="Arial Unicode MS" w:hAnsi="PT Astra Serif"/>
          <w:sz w:val="28"/>
          <w:szCs w:val="28"/>
        </w:rPr>
        <w:t>ы:</w:t>
      </w:r>
    </w:p>
    <w:p w:rsidR="00EE080A" w:rsidRDefault="00B30444" w:rsidP="00EE080A">
      <w:pPr>
        <w:pStyle w:val="a3"/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 муниципальны</w:t>
      </w:r>
      <w:r w:rsidR="00EE080A">
        <w:rPr>
          <w:rFonts w:ascii="PT Astra Serif" w:eastAsia="Arial Unicode MS" w:hAnsi="PT Astra Serif"/>
          <w:sz w:val="28"/>
          <w:szCs w:val="28"/>
        </w:rPr>
        <w:t>й</w:t>
      </w:r>
      <w:r>
        <w:rPr>
          <w:rFonts w:ascii="PT Astra Serif" w:eastAsia="Arial Unicode MS" w:hAnsi="PT Astra Serif"/>
          <w:sz w:val="28"/>
          <w:szCs w:val="28"/>
        </w:rPr>
        <w:t xml:space="preserve"> контракт</w:t>
      </w:r>
      <w:r w:rsidR="00EE080A">
        <w:rPr>
          <w:rFonts w:ascii="PT Astra Serif" w:eastAsia="Arial Unicode MS" w:hAnsi="PT Astra Serif"/>
          <w:sz w:val="28"/>
          <w:szCs w:val="28"/>
        </w:rPr>
        <w:t xml:space="preserve"> </w:t>
      </w:r>
      <w:r w:rsidRPr="00B30444">
        <w:rPr>
          <w:rFonts w:ascii="PT Astra Serif" w:eastAsia="Arial Unicode MS" w:hAnsi="PT Astra Serif"/>
          <w:sz w:val="28"/>
          <w:szCs w:val="28"/>
        </w:rPr>
        <w:t>«Ремонт автомобильных дорог общего пользования местного значения, проездов придомовых территорий, парковочных площадок, тротуаров, расположенных на территории муниципального образования «Город Новоульяновск» Ульяновской области в 2021 году»</w:t>
      </w:r>
      <w:r>
        <w:rPr>
          <w:rFonts w:ascii="PT Astra Serif" w:eastAsia="Arial Unicode MS" w:hAnsi="PT Astra Serif"/>
          <w:sz w:val="28"/>
          <w:szCs w:val="28"/>
        </w:rPr>
        <w:t xml:space="preserve"> с ООО «</w:t>
      </w:r>
      <w:proofErr w:type="spellStart"/>
      <w:r>
        <w:rPr>
          <w:rFonts w:ascii="PT Astra Serif" w:eastAsia="Arial Unicode MS" w:hAnsi="PT Astra Serif"/>
          <w:sz w:val="28"/>
          <w:szCs w:val="28"/>
        </w:rPr>
        <w:t>Сетра</w:t>
      </w:r>
      <w:proofErr w:type="spellEnd"/>
      <w:r>
        <w:rPr>
          <w:rFonts w:ascii="PT Astra Serif" w:eastAsia="Arial Unicode MS" w:hAnsi="PT Astra Serif"/>
          <w:sz w:val="28"/>
          <w:szCs w:val="28"/>
        </w:rPr>
        <w:t xml:space="preserve">» на сумму </w:t>
      </w:r>
      <w:r w:rsidRPr="00B30444">
        <w:rPr>
          <w:rFonts w:ascii="PT Astra Serif" w:eastAsia="Arial Unicode MS" w:hAnsi="PT Astra Serif"/>
          <w:b/>
          <w:sz w:val="28"/>
          <w:szCs w:val="28"/>
        </w:rPr>
        <w:t xml:space="preserve">23,08 </w:t>
      </w:r>
      <w:proofErr w:type="gramStart"/>
      <w:r w:rsidRPr="00B30444">
        <w:rPr>
          <w:rFonts w:ascii="PT Astra Serif" w:eastAsia="Arial Unicode MS" w:hAnsi="PT Astra Serif"/>
          <w:b/>
          <w:sz w:val="28"/>
          <w:szCs w:val="28"/>
        </w:rPr>
        <w:t>млн</w:t>
      </w:r>
      <w:proofErr w:type="gramEnd"/>
      <w:r w:rsidRPr="00B30444">
        <w:rPr>
          <w:rFonts w:ascii="PT Astra Serif" w:eastAsia="Arial Unicode MS" w:hAnsi="PT Astra Serif"/>
          <w:b/>
          <w:sz w:val="28"/>
          <w:szCs w:val="28"/>
        </w:rPr>
        <w:t xml:space="preserve"> руб</w:t>
      </w:r>
      <w:r>
        <w:rPr>
          <w:rFonts w:ascii="PT Astra Serif" w:eastAsia="Arial Unicode MS" w:hAnsi="PT Astra Serif"/>
          <w:sz w:val="28"/>
          <w:szCs w:val="28"/>
        </w:rPr>
        <w:t>.</w:t>
      </w:r>
      <w:r w:rsidR="00EE080A">
        <w:rPr>
          <w:rFonts w:ascii="PT Astra Serif" w:eastAsia="Arial Unicode MS" w:hAnsi="PT Astra Serif"/>
          <w:sz w:val="28"/>
          <w:szCs w:val="28"/>
        </w:rPr>
        <w:t>;</w:t>
      </w:r>
    </w:p>
    <w:p w:rsidR="004267C4" w:rsidRPr="00F706A6" w:rsidRDefault="00B30444" w:rsidP="00EE080A">
      <w:pPr>
        <w:pStyle w:val="a3"/>
        <w:spacing w:after="0" w:line="240" w:lineRule="auto"/>
        <w:ind w:left="0" w:firstLine="709"/>
        <w:jc w:val="both"/>
        <w:rPr>
          <w:rFonts w:ascii="PT Astra Serif" w:eastAsia="Arial Unicode MS" w:hAnsi="PT Astra Serif"/>
          <w:b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 </w:t>
      </w:r>
      <w:r w:rsidR="00EE080A">
        <w:rPr>
          <w:rFonts w:ascii="PT Astra Serif" w:eastAsia="Arial Unicode MS" w:hAnsi="PT Astra Serif"/>
          <w:sz w:val="28"/>
          <w:szCs w:val="28"/>
        </w:rPr>
        <w:t>муниципальны</w:t>
      </w:r>
      <w:r w:rsidR="00F706A6">
        <w:rPr>
          <w:rFonts w:ascii="PT Astra Serif" w:eastAsia="Arial Unicode MS" w:hAnsi="PT Astra Serif"/>
          <w:sz w:val="28"/>
          <w:szCs w:val="28"/>
        </w:rPr>
        <w:t>е</w:t>
      </w:r>
      <w:r w:rsidR="00EE080A">
        <w:rPr>
          <w:rFonts w:ascii="PT Astra Serif" w:eastAsia="Arial Unicode MS" w:hAnsi="PT Astra Serif"/>
          <w:sz w:val="28"/>
          <w:szCs w:val="28"/>
        </w:rPr>
        <w:t xml:space="preserve"> контракт</w:t>
      </w:r>
      <w:r w:rsidR="00F706A6">
        <w:rPr>
          <w:rFonts w:ascii="PT Astra Serif" w:eastAsia="Arial Unicode MS" w:hAnsi="PT Astra Serif"/>
          <w:sz w:val="28"/>
          <w:szCs w:val="28"/>
        </w:rPr>
        <w:t>ы</w:t>
      </w:r>
      <w:r w:rsidR="00F706A6" w:rsidRPr="00F706A6">
        <w:rPr>
          <w:rFonts w:ascii="PT Astra Serif" w:hAnsi="PT Astra Serif"/>
          <w:sz w:val="24"/>
          <w:szCs w:val="24"/>
        </w:rPr>
        <w:t xml:space="preserve"> </w:t>
      </w:r>
      <w:r w:rsidR="00F706A6" w:rsidRPr="00F706A6">
        <w:rPr>
          <w:rFonts w:ascii="PT Astra Serif" w:eastAsia="Arial Unicode MS" w:hAnsi="PT Astra Serif"/>
          <w:sz w:val="28"/>
          <w:szCs w:val="28"/>
        </w:rPr>
        <w:t>с ООО «Кладезь»</w:t>
      </w:r>
      <w:r w:rsidR="000B7774">
        <w:rPr>
          <w:rFonts w:ascii="PT Astra Serif" w:eastAsia="Arial Unicode MS" w:hAnsi="PT Astra Serif"/>
          <w:sz w:val="28"/>
          <w:szCs w:val="28"/>
        </w:rPr>
        <w:t xml:space="preserve">: </w:t>
      </w:r>
      <w:r w:rsidR="00F706A6" w:rsidRPr="00F706A6">
        <w:rPr>
          <w:rFonts w:ascii="PT Astra Serif" w:eastAsia="Arial Unicode MS" w:hAnsi="PT Astra Serif"/>
          <w:sz w:val="28"/>
          <w:szCs w:val="28"/>
        </w:rPr>
        <w:t>«Текущий ремонт автомобильных дорог по адресам пер. Вишневый</w:t>
      </w:r>
      <w:r w:rsidR="000B7774">
        <w:rPr>
          <w:rFonts w:ascii="PT Astra Serif" w:eastAsia="Arial Unicode MS" w:hAnsi="PT Astra Serif"/>
          <w:sz w:val="28"/>
          <w:szCs w:val="28"/>
        </w:rPr>
        <w:t xml:space="preserve"> </w:t>
      </w:r>
      <w:r w:rsidR="00F706A6" w:rsidRPr="00F706A6">
        <w:rPr>
          <w:rFonts w:ascii="PT Astra Serif" w:eastAsia="Arial Unicode MS" w:hAnsi="PT Astra Serif"/>
          <w:sz w:val="28"/>
          <w:szCs w:val="28"/>
        </w:rPr>
        <w:t>и по ул. Юности</w:t>
      </w:r>
      <w:r w:rsidR="000B7774">
        <w:rPr>
          <w:rFonts w:ascii="PT Astra Serif" w:eastAsia="Arial Unicode MS" w:hAnsi="PT Astra Serif"/>
          <w:sz w:val="28"/>
          <w:szCs w:val="28"/>
        </w:rPr>
        <w:br/>
      </w:r>
      <w:r w:rsidR="00F706A6" w:rsidRPr="00F706A6">
        <w:rPr>
          <w:rFonts w:ascii="PT Astra Serif" w:eastAsia="Arial Unicode MS" w:hAnsi="PT Astra Serif"/>
          <w:sz w:val="28"/>
          <w:szCs w:val="28"/>
        </w:rPr>
        <w:lastRenderedPageBreak/>
        <w:t xml:space="preserve">в г. </w:t>
      </w:r>
      <w:proofErr w:type="spellStart"/>
      <w:r w:rsidR="00F706A6" w:rsidRPr="00F706A6">
        <w:rPr>
          <w:rFonts w:ascii="PT Astra Serif" w:eastAsia="Arial Unicode MS" w:hAnsi="PT Astra Serif"/>
          <w:sz w:val="28"/>
          <w:szCs w:val="28"/>
        </w:rPr>
        <w:t>Новоульяновске</w:t>
      </w:r>
      <w:proofErr w:type="spellEnd"/>
      <w:r w:rsidR="002D6E33">
        <w:rPr>
          <w:rFonts w:ascii="PT Astra Serif" w:eastAsia="Arial Unicode MS" w:hAnsi="PT Astra Serif"/>
          <w:sz w:val="28"/>
          <w:szCs w:val="28"/>
        </w:rPr>
        <w:t>»</w:t>
      </w:r>
      <w:r w:rsidR="00F706A6" w:rsidRPr="00F706A6">
        <w:rPr>
          <w:rFonts w:ascii="PT Astra Serif" w:eastAsia="Arial Unicode MS" w:hAnsi="PT Astra Serif"/>
          <w:sz w:val="28"/>
          <w:szCs w:val="28"/>
        </w:rPr>
        <w:t xml:space="preserve"> на сумму </w:t>
      </w:r>
      <w:r w:rsidR="00F706A6" w:rsidRPr="00F706A6">
        <w:rPr>
          <w:rFonts w:ascii="PT Astra Serif" w:eastAsia="Arial Unicode MS" w:hAnsi="PT Astra Serif"/>
          <w:b/>
          <w:sz w:val="28"/>
          <w:szCs w:val="28"/>
        </w:rPr>
        <w:t>9,2 млн. руб.</w:t>
      </w:r>
      <w:r w:rsidR="000B7774">
        <w:rPr>
          <w:rFonts w:ascii="PT Astra Serif" w:eastAsia="Arial Unicode MS" w:hAnsi="PT Astra Serif"/>
          <w:b/>
          <w:sz w:val="28"/>
          <w:szCs w:val="28"/>
        </w:rPr>
        <w:t xml:space="preserve"> </w:t>
      </w:r>
      <w:r w:rsidR="000B7774" w:rsidRPr="000B7774">
        <w:rPr>
          <w:rFonts w:ascii="PT Astra Serif" w:eastAsia="Arial Unicode MS" w:hAnsi="PT Astra Serif"/>
          <w:sz w:val="28"/>
          <w:szCs w:val="28"/>
        </w:rPr>
        <w:t>и</w:t>
      </w:r>
      <w:r w:rsidR="00F706A6" w:rsidRPr="00F706A6">
        <w:rPr>
          <w:rFonts w:ascii="PT Astra Serif" w:eastAsia="Arial Unicode MS" w:hAnsi="PT Astra Serif"/>
          <w:sz w:val="28"/>
          <w:szCs w:val="28"/>
        </w:rPr>
        <w:t xml:space="preserve"> «Текущий ремонт автомобильной дороги от </w:t>
      </w:r>
      <w:proofErr w:type="spellStart"/>
      <w:r w:rsidR="00F706A6" w:rsidRPr="00F706A6">
        <w:rPr>
          <w:rFonts w:ascii="PT Astra Serif" w:eastAsia="Arial Unicode MS" w:hAnsi="PT Astra Serif"/>
          <w:sz w:val="28"/>
          <w:szCs w:val="28"/>
        </w:rPr>
        <w:t>ул</w:t>
      </w:r>
      <w:proofErr w:type="gramStart"/>
      <w:r w:rsidR="00F706A6" w:rsidRPr="00F706A6">
        <w:rPr>
          <w:rFonts w:ascii="PT Astra Serif" w:eastAsia="Arial Unicode MS" w:hAnsi="PT Astra Serif"/>
          <w:sz w:val="28"/>
          <w:szCs w:val="28"/>
        </w:rPr>
        <w:t>.П</w:t>
      </w:r>
      <w:proofErr w:type="gramEnd"/>
      <w:r w:rsidR="00F706A6" w:rsidRPr="00F706A6">
        <w:rPr>
          <w:rFonts w:ascii="PT Astra Serif" w:eastAsia="Arial Unicode MS" w:hAnsi="PT Astra Serif"/>
          <w:sz w:val="28"/>
          <w:szCs w:val="28"/>
        </w:rPr>
        <w:t>олевая</w:t>
      </w:r>
      <w:proofErr w:type="spellEnd"/>
      <w:r w:rsidR="00F706A6" w:rsidRPr="00F706A6">
        <w:rPr>
          <w:rFonts w:ascii="PT Astra Serif" w:eastAsia="Arial Unicode MS" w:hAnsi="PT Astra Serif"/>
          <w:sz w:val="28"/>
          <w:szCs w:val="28"/>
        </w:rPr>
        <w:t xml:space="preserve"> –</w:t>
      </w:r>
      <w:r w:rsidR="000B7774">
        <w:rPr>
          <w:rFonts w:ascii="PT Astra Serif" w:eastAsia="Arial Unicode MS" w:hAnsi="PT Astra Serif"/>
          <w:sz w:val="28"/>
          <w:szCs w:val="28"/>
        </w:rPr>
        <w:t xml:space="preserve"> </w:t>
      </w:r>
      <w:r w:rsidR="00F706A6" w:rsidRPr="00F706A6">
        <w:rPr>
          <w:rFonts w:ascii="PT Astra Serif" w:eastAsia="Arial Unicode MS" w:hAnsi="PT Astra Serif"/>
          <w:sz w:val="28"/>
          <w:szCs w:val="28"/>
        </w:rPr>
        <w:t>ул. Затон</w:t>
      </w:r>
      <w:r w:rsidR="000B7774">
        <w:rPr>
          <w:rFonts w:ascii="PT Astra Serif" w:eastAsia="Arial Unicode MS" w:hAnsi="PT Astra Serif"/>
          <w:sz w:val="28"/>
          <w:szCs w:val="28"/>
        </w:rPr>
        <w:t xml:space="preserve"> </w:t>
      </w:r>
      <w:r w:rsidR="00F706A6" w:rsidRPr="00F706A6">
        <w:rPr>
          <w:rFonts w:ascii="PT Astra Serif" w:eastAsia="Arial Unicode MS" w:hAnsi="PT Astra Serif"/>
          <w:sz w:val="28"/>
          <w:szCs w:val="28"/>
        </w:rPr>
        <w:t xml:space="preserve"> в </w:t>
      </w:r>
      <w:proofErr w:type="spellStart"/>
      <w:r w:rsidR="00F706A6" w:rsidRPr="00F706A6">
        <w:rPr>
          <w:rFonts w:ascii="PT Astra Serif" w:eastAsia="Arial Unicode MS" w:hAnsi="PT Astra Serif"/>
          <w:sz w:val="28"/>
          <w:szCs w:val="28"/>
        </w:rPr>
        <w:t>с.Криуши</w:t>
      </w:r>
      <w:proofErr w:type="spellEnd"/>
      <w:r w:rsidR="00F706A6" w:rsidRPr="00F706A6">
        <w:rPr>
          <w:rFonts w:ascii="PT Astra Serif" w:eastAsia="Arial Unicode MS" w:hAnsi="PT Astra Serif"/>
          <w:sz w:val="28"/>
          <w:szCs w:val="28"/>
        </w:rPr>
        <w:t>» на сумму</w:t>
      </w:r>
      <w:r w:rsidR="000B7774">
        <w:rPr>
          <w:rFonts w:ascii="PT Astra Serif" w:eastAsia="Arial Unicode MS" w:hAnsi="PT Astra Serif"/>
          <w:sz w:val="28"/>
          <w:szCs w:val="28"/>
        </w:rPr>
        <w:br/>
      </w:r>
      <w:r w:rsidR="00F706A6" w:rsidRPr="00F706A6">
        <w:rPr>
          <w:rFonts w:ascii="PT Astra Serif" w:eastAsia="Arial Unicode MS" w:hAnsi="PT Astra Serif"/>
          <w:b/>
          <w:sz w:val="28"/>
          <w:szCs w:val="28"/>
        </w:rPr>
        <w:t>2,4 млн руб.</w:t>
      </w:r>
    </w:p>
    <w:p w:rsidR="002D6E33" w:rsidRPr="001C3DF8" w:rsidRDefault="002D6E33" w:rsidP="002D6E33">
      <w:pPr>
        <w:tabs>
          <w:tab w:val="left" w:pos="28"/>
          <w:tab w:val="left" w:pos="1097"/>
        </w:tabs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hAnsi="PT Astra Serif"/>
          <w:spacing w:val="-4"/>
          <w:sz w:val="24"/>
          <w:szCs w:val="24"/>
        </w:rPr>
        <w:tab/>
      </w:r>
      <w:r w:rsidR="00861370">
        <w:rPr>
          <w:rFonts w:ascii="PT Astra Serif" w:hAnsi="PT Astra Serif"/>
          <w:spacing w:val="-4"/>
          <w:sz w:val="28"/>
          <w:szCs w:val="28"/>
        </w:rPr>
        <w:t xml:space="preserve">         </w:t>
      </w:r>
      <w:r w:rsidRPr="001C3DF8">
        <w:rPr>
          <w:rFonts w:ascii="PT Astra Serif" w:eastAsia="Arial Unicode MS" w:hAnsi="PT Astra Serif"/>
          <w:sz w:val="28"/>
          <w:szCs w:val="28"/>
        </w:rPr>
        <w:t xml:space="preserve">По итогам проведённых работ  выполнен ремонт </w:t>
      </w:r>
      <w:r w:rsidR="001457C3" w:rsidRPr="001C3DF8">
        <w:rPr>
          <w:rFonts w:ascii="PT Astra Serif" w:eastAsia="Arial Unicode MS" w:hAnsi="PT Astra Serif"/>
          <w:sz w:val="28"/>
          <w:szCs w:val="28"/>
        </w:rPr>
        <w:t xml:space="preserve">асфальтобетонного покрытия в г. </w:t>
      </w:r>
      <w:proofErr w:type="spellStart"/>
      <w:r w:rsidR="001457C3" w:rsidRPr="001C3DF8">
        <w:rPr>
          <w:rFonts w:ascii="PT Astra Serif" w:eastAsia="Arial Unicode MS" w:hAnsi="PT Astra Serif"/>
          <w:sz w:val="28"/>
          <w:szCs w:val="28"/>
        </w:rPr>
        <w:t>Новоульяновске</w:t>
      </w:r>
      <w:proofErr w:type="spellEnd"/>
      <w:r w:rsidR="001457C3" w:rsidRPr="001C3DF8">
        <w:rPr>
          <w:rFonts w:ascii="PT Astra Serif" w:eastAsia="Arial Unicode MS" w:hAnsi="PT Astra Serif"/>
          <w:sz w:val="28"/>
          <w:szCs w:val="28"/>
        </w:rPr>
        <w:t xml:space="preserve"> дороги </w:t>
      </w:r>
      <w:r w:rsidRPr="001C3DF8">
        <w:rPr>
          <w:rFonts w:ascii="PT Astra Serif" w:eastAsia="Arial Unicode MS" w:hAnsi="PT Astra Serif"/>
          <w:sz w:val="28"/>
          <w:szCs w:val="28"/>
        </w:rPr>
        <w:t>по следующим адресам</w:t>
      </w:r>
      <w:r w:rsidR="001457C3" w:rsidRPr="001C3DF8">
        <w:rPr>
          <w:rFonts w:ascii="PT Astra Serif" w:eastAsia="Arial Unicode MS" w:hAnsi="PT Astra Serif"/>
          <w:sz w:val="28"/>
          <w:szCs w:val="28"/>
        </w:rPr>
        <w:t xml:space="preserve">: </w:t>
      </w:r>
      <w:r w:rsidRPr="001C3DF8">
        <w:rPr>
          <w:rFonts w:ascii="PT Astra Serif" w:eastAsia="Arial Unicode MS" w:hAnsi="PT Astra Serif"/>
          <w:sz w:val="28"/>
          <w:szCs w:val="28"/>
        </w:rPr>
        <w:t>ул. Совхозной;</w:t>
      </w:r>
    </w:p>
    <w:p w:rsidR="002D6E33" w:rsidRPr="001C3DF8" w:rsidRDefault="002D6E33" w:rsidP="002D6E33">
      <w:pPr>
        <w:tabs>
          <w:tab w:val="left" w:pos="28"/>
          <w:tab w:val="left" w:pos="1097"/>
        </w:tabs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</w:rPr>
      </w:pPr>
      <w:r w:rsidRPr="001C3DF8">
        <w:rPr>
          <w:rFonts w:ascii="PT Astra Serif" w:eastAsia="Arial Unicode MS" w:hAnsi="PT Astra Serif"/>
          <w:sz w:val="28"/>
          <w:szCs w:val="28"/>
        </w:rPr>
        <w:t xml:space="preserve">ул. Заводской, д. </w:t>
      </w:r>
      <w:r w:rsidR="00BB51B5">
        <w:rPr>
          <w:rFonts w:ascii="PT Astra Serif" w:eastAsia="Arial Unicode MS" w:hAnsi="PT Astra Serif"/>
          <w:sz w:val="28"/>
          <w:szCs w:val="28"/>
        </w:rPr>
        <w:t xml:space="preserve">6, </w:t>
      </w:r>
      <w:r w:rsidRPr="001C3DF8">
        <w:rPr>
          <w:rFonts w:ascii="PT Astra Serif" w:eastAsia="Arial Unicode MS" w:hAnsi="PT Astra Serif"/>
          <w:sz w:val="28"/>
          <w:szCs w:val="28"/>
        </w:rPr>
        <w:t>8, 10, 10А;</w:t>
      </w:r>
      <w:r w:rsidR="004D4713" w:rsidRPr="001C3DF8">
        <w:rPr>
          <w:rFonts w:ascii="PT Astra Serif" w:eastAsia="Arial Unicode MS" w:hAnsi="PT Astra Serif"/>
          <w:sz w:val="28"/>
          <w:szCs w:val="28"/>
        </w:rPr>
        <w:t xml:space="preserve"> ул. Октябрьской, д. 3;</w:t>
      </w:r>
      <w:r w:rsidRPr="001C3DF8">
        <w:rPr>
          <w:rFonts w:ascii="PT Astra Serif" w:eastAsia="Arial Unicode MS" w:hAnsi="PT Astra Serif"/>
          <w:sz w:val="28"/>
          <w:szCs w:val="28"/>
        </w:rPr>
        <w:t xml:space="preserve"> </w:t>
      </w:r>
      <w:r w:rsidR="001C3DF8" w:rsidRPr="00993F31">
        <w:rPr>
          <w:rFonts w:ascii="PT Astra Serif" w:hAnsi="PT Astra Serif"/>
          <w:sz w:val="28"/>
          <w:szCs w:val="28"/>
        </w:rPr>
        <w:t>пер. Вишневый</w:t>
      </w:r>
      <w:r w:rsidR="00DE11D3">
        <w:rPr>
          <w:rFonts w:ascii="PT Astra Serif" w:hAnsi="PT Astra Serif"/>
          <w:sz w:val="28"/>
          <w:szCs w:val="28"/>
        </w:rPr>
        <w:br/>
      </w:r>
      <w:r w:rsidR="001C3DF8" w:rsidRPr="00993F31">
        <w:rPr>
          <w:rFonts w:ascii="PT Astra Serif" w:hAnsi="PT Astra Serif"/>
          <w:sz w:val="28"/>
          <w:szCs w:val="28"/>
        </w:rPr>
        <w:t>и по ул. Юности</w:t>
      </w:r>
      <w:r w:rsidR="00BB51B5" w:rsidRPr="00993F31">
        <w:rPr>
          <w:rFonts w:ascii="PT Astra Serif" w:hAnsi="PT Astra Serif"/>
          <w:sz w:val="28"/>
          <w:szCs w:val="28"/>
        </w:rPr>
        <w:t>;</w:t>
      </w:r>
      <w:r w:rsidR="001C3DF8" w:rsidRPr="00993F31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="001C3DF8" w:rsidRPr="00993F31">
        <w:rPr>
          <w:rFonts w:ascii="PT Astra Serif" w:hAnsi="PT Astra Serif"/>
          <w:sz w:val="28"/>
          <w:szCs w:val="28"/>
        </w:rPr>
        <w:t>г</w:t>
      </w:r>
      <w:proofErr w:type="gramStart"/>
      <w:r w:rsidR="001C3DF8" w:rsidRPr="00993F31">
        <w:rPr>
          <w:rFonts w:ascii="PT Astra Serif" w:hAnsi="PT Astra Serif"/>
          <w:sz w:val="28"/>
          <w:szCs w:val="28"/>
        </w:rPr>
        <w:t>.Н</w:t>
      </w:r>
      <w:proofErr w:type="gramEnd"/>
      <w:r w:rsidR="001C3DF8" w:rsidRPr="00993F31">
        <w:rPr>
          <w:rFonts w:ascii="PT Astra Serif" w:hAnsi="PT Astra Serif"/>
          <w:sz w:val="28"/>
          <w:szCs w:val="28"/>
        </w:rPr>
        <w:t>овоульяновске</w:t>
      </w:r>
      <w:proofErr w:type="spellEnd"/>
      <w:r w:rsidR="001C3DF8" w:rsidRPr="00993F31">
        <w:rPr>
          <w:rFonts w:ascii="PT Astra Serif" w:hAnsi="PT Astra Serif"/>
          <w:sz w:val="28"/>
          <w:szCs w:val="28"/>
        </w:rPr>
        <w:t xml:space="preserve">, </w:t>
      </w:r>
      <w:r w:rsidR="00BB51B5" w:rsidRPr="00993F31">
        <w:rPr>
          <w:rFonts w:ascii="PT Astra Serif" w:eastAsia="Arial Unicode MS" w:hAnsi="PT Astra Serif"/>
          <w:sz w:val="28"/>
          <w:szCs w:val="28"/>
        </w:rPr>
        <w:t xml:space="preserve">в </w:t>
      </w:r>
      <w:proofErr w:type="spellStart"/>
      <w:r w:rsidR="00BB51B5" w:rsidRPr="00993F31">
        <w:rPr>
          <w:rFonts w:ascii="PT Astra Serif" w:eastAsia="Arial Unicode MS" w:hAnsi="PT Astra Serif"/>
          <w:sz w:val="28"/>
          <w:szCs w:val="28"/>
        </w:rPr>
        <w:t>с.Криуши</w:t>
      </w:r>
      <w:proofErr w:type="spellEnd"/>
      <w:r w:rsidR="00BB51B5" w:rsidRPr="00993F31">
        <w:rPr>
          <w:rFonts w:ascii="PT Astra Serif" w:eastAsia="Arial Unicode MS" w:hAnsi="PT Astra Serif"/>
          <w:sz w:val="28"/>
          <w:szCs w:val="28"/>
        </w:rPr>
        <w:t xml:space="preserve">, </w:t>
      </w:r>
      <w:proofErr w:type="spellStart"/>
      <w:r w:rsidR="001C3DF8" w:rsidRPr="00993F31">
        <w:rPr>
          <w:rFonts w:ascii="PT Astra Serif" w:eastAsia="Arial Unicode MS" w:hAnsi="PT Astra Serif"/>
          <w:sz w:val="28"/>
          <w:szCs w:val="28"/>
        </w:rPr>
        <w:t>ул.Полевая</w:t>
      </w:r>
      <w:proofErr w:type="spellEnd"/>
      <w:r w:rsidR="001C3DF8" w:rsidRPr="00993F31">
        <w:rPr>
          <w:rFonts w:ascii="PT Astra Serif" w:eastAsia="Arial Unicode MS" w:hAnsi="PT Astra Serif"/>
          <w:sz w:val="28"/>
          <w:szCs w:val="28"/>
        </w:rPr>
        <w:t xml:space="preserve"> –</w:t>
      </w:r>
      <w:r w:rsidR="00BB51B5" w:rsidRPr="00993F31">
        <w:rPr>
          <w:rFonts w:ascii="PT Astra Serif" w:eastAsia="Arial Unicode MS" w:hAnsi="PT Astra Serif"/>
          <w:sz w:val="28"/>
          <w:szCs w:val="28"/>
        </w:rPr>
        <w:t xml:space="preserve"> </w:t>
      </w:r>
      <w:r w:rsidR="001C3DF8" w:rsidRPr="00993F31">
        <w:rPr>
          <w:rFonts w:ascii="PT Astra Serif" w:eastAsia="Arial Unicode MS" w:hAnsi="PT Astra Serif"/>
          <w:sz w:val="28"/>
          <w:szCs w:val="28"/>
        </w:rPr>
        <w:t>ул. Затон;</w:t>
      </w:r>
      <w:r w:rsidR="00BB51B5">
        <w:rPr>
          <w:rFonts w:ascii="PT Astra Serif" w:hAnsi="PT Astra Serif"/>
          <w:i/>
          <w:sz w:val="28"/>
          <w:szCs w:val="28"/>
          <w:lang w:eastAsia="ru-RU"/>
        </w:rPr>
        <w:br/>
      </w:r>
      <w:r w:rsidR="000B11D3" w:rsidRPr="004904F0">
        <w:rPr>
          <w:rFonts w:ascii="PT Astra Serif" w:eastAsia="Arial Unicode MS" w:hAnsi="PT Astra Serif"/>
          <w:sz w:val="28"/>
          <w:szCs w:val="28"/>
        </w:rPr>
        <w:t>при проверке смет скорректировано место выполнения работ</w:t>
      </w:r>
      <w:r w:rsidR="00DE11D3">
        <w:rPr>
          <w:rFonts w:ascii="PT Astra Serif" w:eastAsia="Arial Unicode MS" w:hAnsi="PT Astra Serif"/>
          <w:sz w:val="28"/>
          <w:szCs w:val="28"/>
        </w:rPr>
        <w:br/>
      </w:r>
      <w:r w:rsidR="00993F31" w:rsidRPr="000B11D3">
        <w:rPr>
          <w:rFonts w:ascii="PT Astra Serif" w:eastAsia="Arial Unicode MS" w:hAnsi="PT Astra Serif"/>
          <w:sz w:val="28"/>
          <w:szCs w:val="28"/>
        </w:rPr>
        <w:t>(</w:t>
      </w:r>
      <w:r w:rsidR="000B11D3" w:rsidRPr="000B11D3">
        <w:rPr>
          <w:rFonts w:ascii="PT Astra Serif" w:eastAsia="Arial Unicode MS" w:hAnsi="PT Astra Serif"/>
          <w:sz w:val="28"/>
          <w:szCs w:val="28"/>
        </w:rPr>
        <w:t xml:space="preserve">не </w:t>
      </w:r>
      <w:r w:rsidR="00BB51B5" w:rsidRPr="000B11D3">
        <w:rPr>
          <w:rFonts w:ascii="PT Astra Serif" w:eastAsia="Arial Unicode MS" w:hAnsi="PT Astra Serif"/>
          <w:sz w:val="28"/>
          <w:szCs w:val="28"/>
        </w:rPr>
        <w:t>до ул. Октябрьской</w:t>
      </w:r>
      <w:r w:rsidR="000B11D3" w:rsidRPr="000B11D3">
        <w:rPr>
          <w:rFonts w:ascii="PT Astra Serif" w:eastAsia="Arial Unicode MS" w:hAnsi="PT Astra Serif"/>
          <w:sz w:val="28"/>
          <w:szCs w:val="28"/>
        </w:rPr>
        <w:t>, а до ул.</w:t>
      </w:r>
      <w:r w:rsidR="00D113B2">
        <w:rPr>
          <w:rFonts w:ascii="PT Astra Serif" w:eastAsia="Arial Unicode MS" w:hAnsi="PT Astra Serif"/>
          <w:sz w:val="28"/>
          <w:szCs w:val="28"/>
        </w:rPr>
        <w:t xml:space="preserve"> </w:t>
      </w:r>
      <w:r w:rsidR="000B11D3" w:rsidRPr="000B11D3">
        <w:rPr>
          <w:rFonts w:ascii="PT Astra Serif" w:eastAsia="Arial Unicode MS" w:hAnsi="PT Astra Serif"/>
          <w:sz w:val="28"/>
          <w:szCs w:val="28"/>
        </w:rPr>
        <w:t>Затон)</w:t>
      </w:r>
      <w:r w:rsidR="00BB51B5" w:rsidRPr="000B11D3">
        <w:rPr>
          <w:rFonts w:ascii="PT Astra Serif" w:eastAsia="Arial Unicode MS" w:hAnsi="PT Astra Serif"/>
          <w:sz w:val="28"/>
          <w:szCs w:val="28"/>
        </w:rPr>
        <w:t>;</w:t>
      </w:r>
      <w:r w:rsidR="00DE11D3">
        <w:rPr>
          <w:rFonts w:ascii="PT Astra Serif" w:eastAsia="Arial Unicode MS" w:hAnsi="PT Astra Serif"/>
          <w:sz w:val="28"/>
          <w:szCs w:val="28"/>
        </w:rPr>
        <w:t xml:space="preserve"> </w:t>
      </w:r>
      <w:r w:rsidR="00B67025" w:rsidRPr="001C3DF8">
        <w:rPr>
          <w:rFonts w:ascii="PT Astra Serif" w:eastAsia="Arial Unicode MS" w:hAnsi="PT Astra Serif"/>
          <w:sz w:val="28"/>
          <w:szCs w:val="28"/>
        </w:rPr>
        <w:t xml:space="preserve">в </w:t>
      </w:r>
      <w:r w:rsidRPr="001C3DF8">
        <w:rPr>
          <w:rFonts w:ascii="PT Astra Serif" w:eastAsia="Arial Unicode MS" w:hAnsi="PT Astra Serif"/>
          <w:sz w:val="28"/>
          <w:szCs w:val="28"/>
        </w:rPr>
        <w:t xml:space="preserve">г. </w:t>
      </w:r>
      <w:proofErr w:type="spellStart"/>
      <w:r w:rsidRPr="001C3DF8">
        <w:rPr>
          <w:rFonts w:ascii="PT Astra Serif" w:eastAsia="Arial Unicode MS" w:hAnsi="PT Astra Serif"/>
          <w:sz w:val="28"/>
          <w:szCs w:val="28"/>
        </w:rPr>
        <w:t>Новоульяновске</w:t>
      </w:r>
      <w:proofErr w:type="spellEnd"/>
      <w:r w:rsidRPr="001C3DF8">
        <w:rPr>
          <w:rFonts w:ascii="PT Astra Serif" w:eastAsia="Arial Unicode MS" w:hAnsi="PT Astra Serif"/>
          <w:sz w:val="28"/>
          <w:szCs w:val="28"/>
        </w:rPr>
        <w:t>,</w:t>
      </w:r>
      <w:r w:rsidR="00B67025" w:rsidRPr="001C3DF8">
        <w:rPr>
          <w:rFonts w:ascii="PT Astra Serif" w:eastAsia="Arial Unicode MS" w:hAnsi="PT Astra Serif"/>
          <w:sz w:val="28"/>
          <w:szCs w:val="28"/>
        </w:rPr>
        <w:t xml:space="preserve"> </w:t>
      </w:r>
      <w:r w:rsidRPr="001C3DF8">
        <w:rPr>
          <w:rFonts w:ascii="PT Astra Serif" w:eastAsia="Arial Unicode MS" w:hAnsi="PT Astra Serif"/>
          <w:sz w:val="28"/>
          <w:szCs w:val="28"/>
        </w:rPr>
        <w:t>в пос. Меловом по ул. Ульяновской;</w:t>
      </w:r>
      <w:r w:rsidR="00DE11D3">
        <w:rPr>
          <w:rFonts w:ascii="PT Astra Serif" w:eastAsia="Arial Unicode MS" w:hAnsi="PT Astra Serif"/>
          <w:sz w:val="28"/>
          <w:szCs w:val="28"/>
        </w:rPr>
        <w:t xml:space="preserve"> </w:t>
      </w:r>
      <w:r w:rsidR="004D4713" w:rsidRPr="001C3DF8">
        <w:rPr>
          <w:rFonts w:ascii="PT Astra Serif" w:eastAsia="Arial Unicode MS" w:hAnsi="PT Astra Serif"/>
          <w:sz w:val="28"/>
          <w:szCs w:val="28"/>
        </w:rPr>
        <w:t>в</w:t>
      </w:r>
      <w:r w:rsidRPr="001C3DF8">
        <w:rPr>
          <w:rFonts w:ascii="PT Astra Serif" w:eastAsia="Arial Unicode MS" w:hAnsi="PT Astra Serif"/>
          <w:sz w:val="28"/>
          <w:szCs w:val="28"/>
        </w:rPr>
        <w:t xml:space="preserve"> г.</w:t>
      </w:r>
      <w:r w:rsidR="00993F31">
        <w:rPr>
          <w:rFonts w:ascii="PT Astra Serif" w:eastAsia="Arial Unicode MS" w:hAnsi="PT Astra Serif"/>
          <w:sz w:val="28"/>
          <w:szCs w:val="28"/>
        </w:rPr>
        <w:t xml:space="preserve"> </w:t>
      </w:r>
      <w:proofErr w:type="spellStart"/>
      <w:r w:rsidRPr="001C3DF8">
        <w:rPr>
          <w:rFonts w:ascii="PT Astra Serif" w:eastAsia="Arial Unicode MS" w:hAnsi="PT Astra Serif"/>
          <w:sz w:val="28"/>
          <w:szCs w:val="28"/>
        </w:rPr>
        <w:t>Новоульяновске</w:t>
      </w:r>
      <w:proofErr w:type="spellEnd"/>
      <w:r w:rsidRPr="001C3DF8">
        <w:rPr>
          <w:rFonts w:ascii="PT Astra Serif" w:eastAsia="Arial Unicode MS" w:hAnsi="PT Astra Serif"/>
          <w:sz w:val="28"/>
          <w:szCs w:val="28"/>
        </w:rPr>
        <w:t>,</w:t>
      </w:r>
      <w:r w:rsidR="00B67025" w:rsidRPr="001C3DF8">
        <w:rPr>
          <w:rFonts w:ascii="PT Astra Serif" w:eastAsia="Arial Unicode MS" w:hAnsi="PT Astra Serif"/>
          <w:sz w:val="28"/>
          <w:szCs w:val="28"/>
        </w:rPr>
        <w:t xml:space="preserve"> </w:t>
      </w:r>
      <w:r w:rsidRPr="001C3DF8">
        <w:rPr>
          <w:rFonts w:ascii="PT Astra Serif" w:eastAsia="Arial Unicode MS" w:hAnsi="PT Astra Serif"/>
          <w:sz w:val="28"/>
          <w:szCs w:val="28"/>
        </w:rPr>
        <w:t>в пос. Липки по ул. Ленина</w:t>
      </w:r>
      <w:r w:rsidR="00B67025" w:rsidRPr="001C3DF8">
        <w:rPr>
          <w:rFonts w:ascii="PT Astra Serif" w:eastAsia="Arial Unicode MS" w:hAnsi="PT Astra Serif"/>
          <w:sz w:val="28"/>
          <w:szCs w:val="28"/>
        </w:rPr>
        <w:t>.</w:t>
      </w:r>
    </w:p>
    <w:p w:rsidR="0035226B" w:rsidRPr="00C933F7" w:rsidRDefault="004267C4" w:rsidP="00FA7088">
      <w:pPr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        </w:t>
      </w:r>
      <w:proofErr w:type="gramStart"/>
      <w:r>
        <w:rPr>
          <w:rFonts w:ascii="PT Astra Serif" w:eastAsia="Arial Unicode MS" w:hAnsi="PT Astra Serif"/>
          <w:sz w:val="28"/>
          <w:szCs w:val="28"/>
        </w:rPr>
        <w:t>2)</w:t>
      </w:r>
      <w:r w:rsidR="00D27756">
        <w:rPr>
          <w:rFonts w:ascii="PT Astra Serif" w:eastAsia="Arial Unicode MS" w:hAnsi="PT Astra Serif"/>
          <w:sz w:val="28"/>
          <w:szCs w:val="28"/>
        </w:rPr>
        <w:t xml:space="preserve"> </w:t>
      </w:r>
      <w:r w:rsidR="00766843" w:rsidRPr="0074442F">
        <w:rPr>
          <w:rFonts w:ascii="PT Astra Serif" w:eastAsia="Arial Unicode MS" w:hAnsi="PT Astra Serif"/>
          <w:b/>
          <w:sz w:val="28"/>
          <w:szCs w:val="28"/>
        </w:rPr>
        <w:t>не выполнено</w:t>
      </w:r>
      <w:r w:rsidR="00766843">
        <w:rPr>
          <w:rFonts w:ascii="PT Astra Serif" w:eastAsia="Arial Unicode MS" w:hAnsi="PT Astra Serif"/>
          <w:sz w:val="28"/>
          <w:szCs w:val="28"/>
        </w:rPr>
        <w:t xml:space="preserve"> </w:t>
      </w:r>
      <w:r w:rsidR="00BD4BF4">
        <w:rPr>
          <w:rFonts w:ascii="PT Astra Serif" w:eastAsia="Arial Unicode MS" w:hAnsi="PT Astra Serif"/>
          <w:sz w:val="28"/>
          <w:szCs w:val="28"/>
        </w:rPr>
        <w:t>м</w:t>
      </w:r>
      <w:r w:rsidR="0035226B">
        <w:rPr>
          <w:rFonts w:ascii="PT Astra Serif" w:eastAsia="Arial Unicode MS" w:hAnsi="PT Astra Serif"/>
          <w:sz w:val="28"/>
          <w:szCs w:val="28"/>
        </w:rPr>
        <w:t>ероприятие</w:t>
      </w:r>
      <w:r w:rsidR="00D27756">
        <w:rPr>
          <w:rFonts w:ascii="PT Astra Serif" w:eastAsia="Arial Unicode MS" w:hAnsi="PT Astra Serif"/>
          <w:sz w:val="28"/>
          <w:szCs w:val="28"/>
        </w:rPr>
        <w:t xml:space="preserve"> </w:t>
      </w:r>
      <w:r w:rsidR="0035226B">
        <w:rPr>
          <w:rFonts w:ascii="PT Astra Serif" w:eastAsia="Arial Unicode MS" w:hAnsi="PT Astra Serif"/>
          <w:sz w:val="28"/>
          <w:szCs w:val="28"/>
        </w:rPr>
        <w:t xml:space="preserve">по </w:t>
      </w:r>
      <w:r w:rsidR="0035226B" w:rsidRPr="0035226B">
        <w:rPr>
          <w:rFonts w:ascii="PT Astra Serif" w:eastAsia="Arial Unicode MS" w:hAnsi="PT Astra Serif"/>
          <w:sz w:val="28"/>
          <w:szCs w:val="28"/>
        </w:rPr>
        <w:t>установк</w:t>
      </w:r>
      <w:r w:rsidR="0035226B">
        <w:rPr>
          <w:rFonts w:ascii="PT Astra Serif" w:eastAsia="Arial Unicode MS" w:hAnsi="PT Astra Serif"/>
          <w:sz w:val="28"/>
          <w:szCs w:val="28"/>
        </w:rPr>
        <w:t>е</w:t>
      </w:r>
      <w:r w:rsidR="0035226B" w:rsidRPr="0035226B">
        <w:rPr>
          <w:rFonts w:ascii="PT Astra Serif" w:eastAsia="Arial Unicode MS" w:hAnsi="PT Astra Serif"/>
          <w:sz w:val="28"/>
          <w:szCs w:val="28"/>
        </w:rPr>
        <w:t xml:space="preserve"> дорожных знаков,</w:t>
      </w:r>
      <w:r w:rsidR="00766843">
        <w:rPr>
          <w:rFonts w:ascii="PT Astra Serif" w:eastAsia="Arial Unicode MS" w:hAnsi="PT Astra Serif"/>
          <w:sz w:val="28"/>
          <w:szCs w:val="28"/>
        </w:rPr>
        <w:t xml:space="preserve"> </w:t>
      </w:r>
      <w:r w:rsidR="0035226B" w:rsidRPr="0035226B">
        <w:rPr>
          <w:rFonts w:ascii="PT Astra Serif" w:eastAsia="Arial Unicode MS" w:hAnsi="PT Astra Serif"/>
          <w:sz w:val="28"/>
          <w:szCs w:val="28"/>
        </w:rPr>
        <w:t>их ремонт</w:t>
      </w:r>
      <w:r w:rsidR="0035226B">
        <w:rPr>
          <w:rFonts w:ascii="PT Astra Serif" w:eastAsia="Arial Unicode MS" w:hAnsi="PT Astra Serif"/>
          <w:sz w:val="28"/>
          <w:szCs w:val="28"/>
        </w:rPr>
        <w:t>а</w:t>
      </w:r>
      <w:r w:rsidR="0035226B" w:rsidRPr="0035226B">
        <w:rPr>
          <w:rFonts w:ascii="PT Astra Serif" w:eastAsia="Arial Unicode MS" w:hAnsi="PT Astra Serif"/>
          <w:sz w:val="28"/>
          <w:szCs w:val="28"/>
        </w:rPr>
        <w:t>, обслуживани</w:t>
      </w:r>
      <w:r w:rsidR="0035226B">
        <w:rPr>
          <w:rFonts w:ascii="PT Astra Serif" w:eastAsia="Arial Unicode MS" w:hAnsi="PT Astra Serif"/>
          <w:sz w:val="28"/>
          <w:szCs w:val="28"/>
        </w:rPr>
        <w:t>я</w:t>
      </w:r>
      <w:r w:rsidR="0035226B" w:rsidRPr="0035226B">
        <w:rPr>
          <w:rFonts w:ascii="PT Astra Serif" w:eastAsia="Arial Unicode MS" w:hAnsi="PT Astra Serif"/>
          <w:sz w:val="28"/>
          <w:szCs w:val="28"/>
        </w:rPr>
        <w:t xml:space="preserve"> на всей территории муниципального образования «город </w:t>
      </w:r>
      <w:proofErr w:type="spellStart"/>
      <w:r w:rsidR="0035226B" w:rsidRPr="0035226B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="0035226B" w:rsidRPr="0035226B">
        <w:rPr>
          <w:rFonts w:ascii="PT Astra Serif" w:eastAsia="Arial Unicode MS" w:hAnsi="PT Astra Serif"/>
          <w:sz w:val="28"/>
          <w:szCs w:val="28"/>
        </w:rPr>
        <w:t>»;</w:t>
      </w:r>
      <w:r w:rsidR="0035226B">
        <w:rPr>
          <w:rFonts w:ascii="PT Astra Serif" w:eastAsia="Arial Unicode MS" w:hAnsi="PT Astra Serif"/>
          <w:sz w:val="28"/>
          <w:szCs w:val="28"/>
        </w:rPr>
        <w:t xml:space="preserve"> </w:t>
      </w:r>
      <w:r w:rsidR="0035226B" w:rsidRPr="0035226B">
        <w:rPr>
          <w:rFonts w:ascii="PT Astra Serif" w:eastAsia="Arial Unicode MS" w:hAnsi="PT Astra Serif"/>
          <w:sz w:val="28"/>
          <w:szCs w:val="28"/>
        </w:rPr>
        <w:t>нанесение дорожной разметки</w:t>
      </w:r>
      <w:r w:rsidR="0035226B">
        <w:rPr>
          <w:rFonts w:ascii="PT Astra Serif" w:eastAsia="Arial Unicode MS" w:hAnsi="PT Astra Serif"/>
          <w:sz w:val="28"/>
          <w:szCs w:val="28"/>
        </w:rPr>
        <w:t xml:space="preserve"> </w:t>
      </w:r>
      <w:r w:rsidR="0035226B" w:rsidRPr="0035226B">
        <w:rPr>
          <w:rFonts w:ascii="PT Astra Serif" w:eastAsia="Arial Unicode MS" w:hAnsi="PT Astra Serif"/>
          <w:sz w:val="28"/>
          <w:szCs w:val="28"/>
        </w:rPr>
        <w:t>по адресам:</w:t>
      </w:r>
      <w:r w:rsidR="0074442F">
        <w:rPr>
          <w:rFonts w:ascii="PT Astra Serif" w:eastAsia="Arial Unicode MS" w:hAnsi="PT Astra Serif"/>
          <w:sz w:val="28"/>
          <w:szCs w:val="28"/>
        </w:rPr>
        <w:br/>
      </w:r>
      <w:r w:rsidR="0035226B" w:rsidRPr="0035226B">
        <w:rPr>
          <w:rFonts w:ascii="PT Astra Serif" w:eastAsia="Arial Unicode MS" w:hAnsi="PT Astra Serif"/>
          <w:sz w:val="28"/>
          <w:szCs w:val="28"/>
        </w:rPr>
        <w:t>ул. Коммунаров, д. 2, ул. Комсомольская,</w:t>
      </w:r>
      <w:r w:rsidR="00D27756">
        <w:rPr>
          <w:rFonts w:ascii="PT Astra Serif" w:eastAsia="Arial Unicode MS" w:hAnsi="PT Astra Serif"/>
          <w:sz w:val="28"/>
          <w:szCs w:val="28"/>
        </w:rPr>
        <w:t xml:space="preserve"> </w:t>
      </w:r>
      <w:r w:rsidR="0035226B">
        <w:rPr>
          <w:rFonts w:ascii="PT Astra Serif" w:eastAsia="Arial Unicode MS" w:hAnsi="PT Astra Serif"/>
          <w:sz w:val="28"/>
          <w:szCs w:val="28"/>
        </w:rPr>
        <w:t>д. 2 и</w:t>
      </w:r>
      <w:r w:rsidR="0035226B" w:rsidRPr="0035226B">
        <w:rPr>
          <w:rFonts w:ascii="PT Astra Serif" w:eastAsia="Arial Unicode MS" w:hAnsi="PT Astra Serif"/>
          <w:sz w:val="28"/>
          <w:szCs w:val="28"/>
        </w:rPr>
        <w:t xml:space="preserve"> 15,</w:t>
      </w:r>
      <w:r w:rsidR="0074442F">
        <w:rPr>
          <w:rFonts w:ascii="PT Astra Serif" w:eastAsia="Arial Unicode MS" w:hAnsi="PT Astra Serif"/>
          <w:sz w:val="28"/>
          <w:szCs w:val="28"/>
        </w:rPr>
        <w:t xml:space="preserve"> </w:t>
      </w:r>
      <w:r w:rsidR="0035226B" w:rsidRPr="0035226B">
        <w:rPr>
          <w:rFonts w:ascii="PT Astra Serif" w:eastAsia="Arial Unicode MS" w:hAnsi="PT Astra Serif"/>
          <w:sz w:val="28"/>
          <w:szCs w:val="28"/>
        </w:rPr>
        <w:t>ул. Ленина,</w:t>
      </w:r>
      <w:r w:rsidR="0035226B">
        <w:rPr>
          <w:rFonts w:ascii="PT Astra Serif" w:eastAsia="Arial Unicode MS" w:hAnsi="PT Astra Serif"/>
          <w:sz w:val="28"/>
          <w:szCs w:val="28"/>
        </w:rPr>
        <w:t xml:space="preserve"> </w:t>
      </w:r>
      <w:r w:rsidR="0035226B" w:rsidRPr="0035226B">
        <w:rPr>
          <w:rFonts w:ascii="PT Astra Serif" w:eastAsia="Arial Unicode MS" w:hAnsi="PT Astra Serif"/>
          <w:sz w:val="28"/>
          <w:szCs w:val="28"/>
        </w:rPr>
        <w:t>д. 5/12</w:t>
      </w:r>
      <w:r w:rsidR="0035226B">
        <w:rPr>
          <w:rFonts w:ascii="PT Astra Serif" w:eastAsia="Arial Unicode MS" w:hAnsi="PT Astra Serif"/>
          <w:sz w:val="28"/>
          <w:szCs w:val="28"/>
        </w:rPr>
        <w:t>.</w:t>
      </w:r>
      <w:proofErr w:type="gramEnd"/>
      <w:r w:rsidR="00FA7088">
        <w:rPr>
          <w:rFonts w:ascii="PT Astra Serif" w:eastAsia="Arial Unicode MS" w:hAnsi="PT Astra Serif"/>
          <w:sz w:val="28"/>
          <w:szCs w:val="28"/>
        </w:rPr>
        <w:t xml:space="preserve"> М</w:t>
      </w:r>
      <w:r w:rsidR="001C4BEA">
        <w:rPr>
          <w:rFonts w:ascii="PT Astra Serif" w:eastAsia="Arial Unicode MS" w:hAnsi="PT Astra Serif"/>
          <w:sz w:val="28"/>
          <w:szCs w:val="28"/>
        </w:rPr>
        <w:t xml:space="preserve">униципальный </w:t>
      </w:r>
      <w:r w:rsidR="0035226B">
        <w:rPr>
          <w:rFonts w:ascii="PT Astra Serif" w:eastAsia="Arial Unicode MS" w:hAnsi="PT Astra Serif"/>
          <w:sz w:val="28"/>
          <w:szCs w:val="28"/>
        </w:rPr>
        <w:t xml:space="preserve">контракт </w:t>
      </w:r>
      <w:r w:rsidR="001C4BEA">
        <w:rPr>
          <w:rFonts w:ascii="PT Astra Serif" w:eastAsia="Arial Unicode MS" w:hAnsi="PT Astra Serif"/>
          <w:sz w:val="28"/>
          <w:szCs w:val="28"/>
        </w:rPr>
        <w:t>от 19.04.2021 №</w:t>
      </w:r>
      <w:r w:rsidR="00864B32">
        <w:rPr>
          <w:rFonts w:ascii="PT Astra Serif" w:eastAsia="Arial Unicode MS" w:hAnsi="PT Astra Serif"/>
          <w:sz w:val="28"/>
          <w:szCs w:val="28"/>
        </w:rPr>
        <w:t xml:space="preserve"> </w:t>
      </w:r>
      <w:r w:rsidR="001C4BEA">
        <w:rPr>
          <w:rFonts w:ascii="PT Astra Serif" w:eastAsia="Arial Unicode MS" w:hAnsi="PT Astra Serif"/>
          <w:sz w:val="28"/>
          <w:szCs w:val="28"/>
        </w:rPr>
        <w:t>124</w:t>
      </w:r>
      <w:r w:rsidR="0074442F">
        <w:rPr>
          <w:rFonts w:ascii="PT Astra Serif" w:eastAsia="Arial Unicode MS" w:hAnsi="PT Astra Serif"/>
          <w:sz w:val="28"/>
          <w:szCs w:val="28"/>
        </w:rPr>
        <w:t xml:space="preserve"> </w:t>
      </w:r>
      <w:r w:rsidR="009E0A15">
        <w:rPr>
          <w:rFonts w:ascii="PT Astra Serif" w:eastAsia="Arial Unicode MS" w:hAnsi="PT Astra Serif"/>
          <w:sz w:val="28"/>
          <w:szCs w:val="28"/>
        </w:rPr>
        <w:t>ООО «</w:t>
      </w:r>
      <w:proofErr w:type="spellStart"/>
      <w:r w:rsidR="009E0A15">
        <w:rPr>
          <w:rFonts w:ascii="PT Astra Serif" w:eastAsia="Arial Unicode MS" w:hAnsi="PT Astra Serif"/>
          <w:sz w:val="28"/>
          <w:szCs w:val="28"/>
        </w:rPr>
        <w:t>Альфатрансстрой</w:t>
      </w:r>
      <w:proofErr w:type="spellEnd"/>
      <w:r w:rsidR="009E0A15">
        <w:rPr>
          <w:rFonts w:ascii="PT Astra Serif" w:eastAsia="Arial Unicode MS" w:hAnsi="PT Astra Serif"/>
          <w:sz w:val="28"/>
          <w:szCs w:val="28"/>
        </w:rPr>
        <w:t xml:space="preserve">» </w:t>
      </w:r>
      <w:r w:rsidR="0035226B">
        <w:rPr>
          <w:rFonts w:ascii="PT Astra Serif" w:eastAsia="Arial Unicode MS" w:hAnsi="PT Astra Serif"/>
          <w:sz w:val="28"/>
          <w:szCs w:val="28"/>
        </w:rPr>
        <w:t>«Нанесение горизонтальной дорожной разметки автомобильных дорог общего пользования местного значения</w:t>
      </w:r>
      <w:r w:rsidR="00FA1A9D">
        <w:rPr>
          <w:rFonts w:ascii="PT Astra Serif" w:eastAsia="Arial Unicode MS" w:hAnsi="PT Astra Serif"/>
          <w:sz w:val="28"/>
          <w:szCs w:val="28"/>
        </w:rPr>
        <w:t>, расположенных на территории муниципального образования</w:t>
      </w:r>
      <w:r w:rsidR="0074442F">
        <w:rPr>
          <w:rFonts w:ascii="PT Astra Serif" w:eastAsia="Arial Unicode MS" w:hAnsi="PT Astra Serif"/>
          <w:sz w:val="28"/>
          <w:szCs w:val="28"/>
        </w:rPr>
        <w:t xml:space="preserve"> </w:t>
      </w:r>
      <w:r w:rsidR="0063014E">
        <w:rPr>
          <w:rFonts w:ascii="PT Astra Serif" w:eastAsia="Arial Unicode MS" w:hAnsi="PT Astra Serif"/>
          <w:sz w:val="28"/>
          <w:szCs w:val="28"/>
        </w:rPr>
        <w:t>«</w:t>
      </w:r>
      <w:r w:rsidR="00FA1A9D">
        <w:rPr>
          <w:rFonts w:ascii="PT Astra Serif" w:eastAsia="Arial Unicode MS" w:hAnsi="PT Astra Serif"/>
          <w:sz w:val="28"/>
          <w:szCs w:val="28"/>
        </w:rPr>
        <w:t xml:space="preserve">г. </w:t>
      </w:r>
      <w:proofErr w:type="spellStart"/>
      <w:r w:rsidR="00FA1A9D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="00FA1A9D">
        <w:rPr>
          <w:rFonts w:ascii="PT Astra Serif" w:eastAsia="Arial Unicode MS" w:hAnsi="PT Astra Serif"/>
          <w:sz w:val="28"/>
          <w:szCs w:val="28"/>
        </w:rPr>
        <w:t>» в 2021 году»</w:t>
      </w:r>
      <w:r w:rsidR="0074442F">
        <w:rPr>
          <w:rFonts w:ascii="PT Astra Serif" w:eastAsia="Arial Unicode MS" w:hAnsi="PT Astra Serif"/>
          <w:sz w:val="28"/>
          <w:szCs w:val="28"/>
        </w:rPr>
        <w:t xml:space="preserve"> в связи</w:t>
      </w:r>
      <w:r w:rsidR="0074442F">
        <w:rPr>
          <w:rFonts w:ascii="PT Astra Serif" w:eastAsia="Arial Unicode MS" w:hAnsi="PT Astra Serif"/>
          <w:sz w:val="28"/>
          <w:szCs w:val="28"/>
        </w:rPr>
        <w:br/>
        <w:t>с отсутствием финансирования (планируемый объём финансирования</w:t>
      </w:r>
      <w:r w:rsidR="0074442F">
        <w:rPr>
          <w:rFonts w:ascii="PT Astra Serif" w:eastAsia="Arial Unicode MS" w:hAnsi="PT Astra Serif"/>
          <w:sz w:val="28"/>
          <w:szCs w:val="28"/>
        </w:rPr>
        <w:br/>
        <w:t>1</w:t>
      </w:r>
      <w:r w:rsidR="00FA1A9D" w:rsidRPr="00993F31">
        <w:rPr>
          <w:rFonts w:ascii="PT Astra Serif" w:eastAsia="Arial Unicode MS" w:hAnsi="PT Astra Serif"/>
          <w:sz w:val="28"/>
          <w:szCs w:val="28"/>
        </w:rPr>
        <w:t xml:space="preserve">,9 </w:t>
      </w:r>
      <w:proofErr w:type="gramStart"/>
      <w:r w:rsidR="00FA1A9D" w:rsidRPr="00993F31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="00FA1A9D" w:rsidRPr="00993F31">
        <w:rPr>
          <w:rFonts w:ascii="PT Astra Serif" w:eastAsia="Arial Unicode MS" w:hAnsi="PT Astra Serif"/>
          <w:sz w:val="28"/>
          <w:szCs w:val="28"/>
        </w:rPr>
        <w:t xml:space="preserve"> руб.</w:t>
      </w:r>
      <w:r w:rsidR="0074442F">
        <w:rPr>
          <w:rFonts w:ascii="PT Astra Serif" w:eastAsia="Arial Unicode MS" w:hAnsi="PT Astra Serif"/>
          <w:sz w:val="28"/>
          <w:szCs w:val="28"/>
        </w:rPr>
        <w:t>)</w:t>
      </w:r>
      <w:r w:rsidR="001C4BEA">
        <w:rPr>
          <w:rFonts w:ascii="PT Astra Serif" w:eastAsia="Arial Unicode MS" w:hAnsi="PT Astra Serif"/>
          <w:b/>
          <w:sz w:val="28"/>
          <w:szCs w:val="28"/>
        </w:rPr>
        <w:t xml:space="preserve"> </w:t>
      </w:r>
    </w:p>
    <w:p w:rsidR="000F7D76" w:rsidRDefault="00575252" w:rsidP="000D1F5F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</w:pPr>
      <w:r w:rsidRPr="0057525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 w:rsidR="00C510E2" w:rsidRPr="00AA69A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8.</w:t>
      </w:r>
      <w:r w:rsidR="00C510E2" w:rsidRPr="0057525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C510E2" w:rsidRPr="0057525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коммунальной инфраструктуры</w:t>
      </w:r>
      <w:r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</w:r>
      <w:r w:rsidR="00C510E2" w:rsidRPr="0057525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и жилищного хозяйства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68438E" w:rsidRPr="0057525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4904F0" w:rsidRDefault="00CB2036" w:rsidP="00CB2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целях повышения комфортности и безопасности проживания населения, </w:t>
      </w:r>
      <w:r w:rsidR="009C14F3" w:rsidRPr="005B6F9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в полном объёме </w:t>
      </w:r>
      <w:r w:rsidRPr="005B6F9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реализ</w:t>
      </w:r>
      <w:r w:rsidR="009C14F3" w:rsidRPr="005B6F9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овано</w:t>
      </w:r>
      <w:r w:rsidRPr="005B6F9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1609C" w:rsidRPr="005B6F9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мероприятие</w:t>
      </w:r>
      <w:r w:rsidR="000D1F5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160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переселению граждан</w:t>
      </w:r>
      <w:r w:rsidR="009C14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160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из аварийного жилищного фонда</w:t>
      </w:r>
      <w:r w:rsidR="000D1F5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запланированное на 2021 год</w:t>
      </w:r>
      <w:r w:rsidR="009C14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Планируемая сумма финансирования 125,9 </w:t>
      </w:r>
      <w:proofErr w:type="gramStart"/>
      <w:r w:rsid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</w:p>
    <w:p w:rsidR="00CB2036" w:rsidRDefault="004904F0" w:rsidP="00CB2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Затраченные в 2021 году </w:t>
      </w:r>
      <w:r w:rsidR="009C14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средства</w:t>
      </w:r>
      <w:r w:rsidR="00F160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C14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строительства жилого дома</w:t>
      </w:r>
      <w:r w:rsidR="0070435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9C14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адресу: г. </w:t>
      </w:r>
      <w:proofErr w:type="spellStart"/>
      <w:r w:rsidR="009C14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9C14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C14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ул. Волжская, д.27а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составили </w:t>
      </w:r>
      <w:r w:rsidRPr="004904F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186,0 </w:t>
      </w:r>
      <w:proofErr w:type="gramStart"/>
      <w:r w:rsidRPr="004904F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4904F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</w:t>
      </w:r>
      <w:r w:rsidRP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планируемая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сумма скорректирована</w:t>
      </w:r>
      <w:r w:rsidRP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0F2BCD" w:rsidRP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</w:t>
      </w:r>
      <w:r w:rsidR="0097411E" w:rsidRP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0B11D3" w:rsidRP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дополнительн</w:t>
      </w:r>
      <w:r w:rsidR="000F2BCD" w:rsidRP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ому</w:t>
      </w:r>
      <w:r w:rsidR="000B11D3" w:rsidRP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соглашени</w:t>
      </w:r>
      <w:r w:rsidR="000F2BCD" w:rsidRP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).</w:t>
      </w:r>
      <w:r w:rsidR="0097411E" w:rsidRPr="004904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05E73" w:rsidRPr="00205E73" w:rsidRDefault="00205E73" w:rsidP="00205E7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PT Astra Serif" w:eastAsia="Arial Unicode MS" w:hAnsi="PT Astra Serif"/>
          <w:sz w:val="24"/>
          <w:szCs w:val="24"/>
        </w:rPr>
        <w:t xml:space="preserve">          </w:t>
      </w:r>
      <w:r w:rsidR="00F9286D" w:rsidRPr="00F928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соответствии с реализацией муниципальных контрактов </w:t>
      </w:r>
      <w:r w:rsidR="00F9286D" w:rsidRPr="00F928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 ООО «</w:t>
      </w:r>
      <w:proofErr w:type="spellStart"/>
      <w:r w:rsidR="00F9286D" w:rsidRPr="00F928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СтройТехПартнёр</w:t>
      </w:r>
      <w:proofErr w:type="spellEnd"/>
      <w:r w:rsidR="00F9286D" w:rsidRPr="00F928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на строительство дома на 57 квартир (на сумму </w:t>
      </w:r>
      <w:r w:rsidR="00F9286D" w:rsidRPr="00F9286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89,5 </w:t>
      </w:r>
      <w:proofErr w:type="gramStart"/>
      <w:r w:rsidR="00F9286D" w:rsidRPr="00F9286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F9286D" w:rsidRPr="00F9286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F9286D" w:rsidRPr="00F928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) и приобретение в муниципальную собственность 41 жилого помещения в рамках реализации программы «Переселение граждан, проживающих на территории Ульяновской области из аварийного жилищного фонда в 2019-2025 годах» (на сумму </w:t>
      </w:r>
      <w:r w:rsidR="00F9286D" w:rsidRPr="00F9286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96,5 млн руб.</w:t>
      </w:r>
      <w:r w:rsidR="00F9286D" w:rsidRPr="00F928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)  </w:t>
      </w:r>
      <w:r w:rsidRPr="00205E7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построен дом, куда переселились из аварийного жилья 227 человек. </w:t>
      </w:r>
    </w:p>
    <w:p w:rsidR="000F7D76" w:rsidRDefault="00020867" w:rsidP="0070435D">
      <w:pPr>
        <w:spacing w:after="0" w:line="240" w:lineRule="auto"/>
        <w:ind w:firstLine="709"/>
        <w:jc w:val="both"/>
        <w:outlineLvl w:val="0"/>
        <w:rPr>
          <w:rFonts w:ascii="PT Astra Serif" w:eastAsia="Arial Unicode MS" w:hAnsi="PT Astra Serif"/>
          <w:sz w:val="28"/>
          <w:szCs w:val="28"/>
        </w:rPr>
      </w:pPr>
      <w:r w:rsidRPr="0002086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 w:rsidR="008F44D2" w:rsidRPr="00AA69A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9.</w:t>
      </w:r>
      <w:r w:rsidR="008F44D2" w:rsidRPr="0002086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8F44D2" w:rsidRPr="0002086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азвитие физической культуры и спорта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0C641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701184" w:rsidRPr="00013ADF" w:rsidRDefault="00701184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Arial Unicode MS" w:hAnsi="PT Astra Serif"/>
          <w:sz w:val="28"/>
          <w:szCs w:val="28"/>
        </w:rPr>
        <w:t xml:space="preserve">В целях развития сферы физической культуры и спорта на территории г. </w:t>
      </w:r>
      <w:proofErr w:type="spellStart"/>
      <w:r>
        <w:rPr>
          <w:rFonts w:ascii="PT Astra Serif" w:eastAsia="Arial Unicode MS" w:hAnsi="PT Astra Serif"/>
          <w:sz w:val="28"/>
          <w:szCs w:val="28"/>
        </w:rPr>
        <w:t>Новоульяновска</w:t>
      </w:r>
      <w:proofErr w:type="spellEnd"/>
      <w:r>
        <w:rPr>
          <w:rFonts w:ascii="PT Astra Serif" w:eastAsia="Arial Unicode MS" w:hAnsi="PT Astra Serif"/>
          <w:sz w:val="28"/>
          <w:szCs w:val="28"/>
        </w:rPr>
        <w:t xml:space="preserve"> в 2021 году запланировано проведение </w:t>
      </w:r>
      <w:r w:rsidR="0070435D">
        <w:rPr>
          <w:rFonts w:ascii="PT Astra Serif" w:eastAsia="Arial Unicode MS" w:hAnsi="PT Astra Serif"/>
          <w:sz w:val="28"/>
          <w:szCs w:val="28"/>
        </w:rPr>
        <w:t xml:space="preserve">ряда </w:t>
      </w:r>
      <w:r>
        <w:rPr>
          <w:rFonts w:ascii="PT Astra Serif" w:eastAsia="Arial Unicode MS" w:hAnsi="PT Astra Serif"/>
          <w:sz w:val="28"/>
          <w:szCs w:val="28"/>
        </w:rPr>
        <w:t>спортивно-массовы</w:t>
      </w:r>
      <w:r w:rsidR="0070435D">
        <w:rPr>
          <w:rFonts w:ascii="PT Astra Serif" w:eastAsia="Arial Unicode MS" w:hAnsi="PT Astra Serif"/>
          <w:sz w:val="28"/>
          <w:szCs w:val="28"/>
        </w:rPr>
        <w:t>х</w:t>
      </w:r>
      <w:r>
        <w:rPr>
          <w:rFonts w:ascii="PT Astra Serif" w:eastAsia="Arial Unicode MS" w:hAnsi="PT Astra Serif"/>
          <w:sz w:val="28"/>
          <w:szCs w:val="28"/>
        </w:rPr>
        <w:t xml:space="preserve"> мероприятий на сумму </w:t>
      </w:r>
      <w:r w:rsidRPr="00013ADF">
        <w:rPr>
          <w:rFonts w:ascii="PT Astra Serif" w:eastAsia="Arial Unicode MS" w:hAnsi="PT Astra Serif"/>
          <w:sz w:val="28"/>
          <w:szCs w:val="28"/>
        </w:rPr>
        <w:t xml:space="preserve">1,2 </w:t>
      </w:r>
      <w:proofErr w:type="gramStart"/>
      <w:r w:rsidRPr="00013ADF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Pr="00013ADF">
        <w:rPr>
          <w:rFonts w:ascii="PT Astra Serif" w:eastAsia="Arial Unicode MS" w:hAnsi="PT Astra Serif"/>
          <w:sz w:val="28"/>
          <w:szCs w:val="28"/>
        </w:rPr>
        <w:t xml:space="preserve"> руб.</w:t>
      </w:r>
      <w:r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F44D2" w:rsidRPr="00C510E2" w:rsidRDefault="008F44D2" w:rsidP="008F44D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510E2">
        <w:rPr>
          <w:rFonts w:ascii="PT Astra Serif" w:hAnsi="PT Astra Serif"/>
          <w:sz w:val="28"/>
          <w:szCs w:val="28"/>
        </w:rPr>
        <w:t>В связи с ограничениями</w:t>
      </w:r>
      <w:r w:rsidR="00553462" w:rsidRPr="00C510E2">
        <w:rPr>
          <w:rFonts w:ascii="PT Astra Serif" w:hAnsi="PT Astra Serif"/>
          <w:sz w:val="28"/>
          <w:szCs w:val="28"/>
        </w:rPr>
        <w:t xml:space="preserve">, введёнными </w:t>
      </w:r>
      <w:r w:rsidRPr="00C510E2">
        <w:rPr>
          <w:rFonts w:ascii="PT Astra Serif" w:hAnsi="PT Astra Serif"/>
          <w:sz w:val="28"/>
          <w:szCs w:val="28"/>
        </w:rPr>
        <w:t xml:space="preserve">по </w:t>
      </w:r>
      <w:r w:rsidR="00553462" w:rsidRPr="00C510E2">
        <w:rPr>
          <w:rFonts w:ascii="PT Astra Serif" w:hAnsi="PT Astra Serif"/>
          <w:sz w:val="28"/>
          <w:szCs w:val="28"/>
        </w:rPr>
        <w:t xml:space="preserve">причине </w:t>
      </w:r>
      <w:r w:rsidRPr="00C510E2">
        <w:rPr>
          <w:rFonts w:ascii="PT Astra Serif" w:hAnsi="PT Astra Serif"/>
          <w:sz w:val="28"/>
          <w:szCs w:val="28"/>
        </w:rPr>
        <w:t>неблагоприятной</w:t>
      </w:r>
      <w:r w:rsidR="00553462" w:rsidRPr="00C510E2">
        <w:rPr>
          <w:rFonts w:ascii="PT Astra Serif" w:hAnsi="PT Astra Serif"/>
          <w:sz w:val="28"/>
          <w:szCs w:val="28"/>
        </w:rPr>
        <w:t xml:space="preserve"> </w:t>
      </w:r>
      <w:r w:rsidRPr="00C510E2">
        <w:rPr>
          <w:rFonts w:ascii="PT Astra Serif" w:hAnsi="PT Astra Serif"/>
          <w:sz w:val="28"/>
          <w:szCs w:val="28"/>
        </w:rPr>
        <w:t xml:space="preserve">эпидемиологической </w:t>
      </w:r>
      <w:r w:rsidR="00701184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ситуаци</w:t>
      </w:r>
      <w:r w:rsidR="0070118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 </w:t>
      </w:r>
      <w:r w:rsidR="00701184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распространению </w:t>
      </w:r>
      <w:proofErr w:type="spellStart"/>
      <w:r w:rsidR="00701184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коронавирус</w:t>
      </w:r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ной</w:t>
      </w:r>
      <w:proofErr w:type="spellEnd"/>
      <w:r w:rsidR="00B946E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инфекции </w:t>
      </w:r>
      <w:r w:rsidR="00701184" w:rsidRPr="00A23B5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COVID-2019</w:t>
      </w:r>
      <w:r w:rsidR="0070118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 </w:t>
      </w:r>
      <w:r w:rsidR="00553462" w:rsidRPr="00C510E2">
        <w:rPr>
          <w:rFonts w:ascii="PT Astra Serif" w:hAnsi="PT Astra Serif"/>
          <w:sz w:val="28"/>
          <w:szCs w:val="28"/>
        </w:rPr>
        <w:t>п</w:t>
      </w:r>
      <w:r w:rsidRPr="00C510E2">
        <w:rPr>
          <w:rFonts w:ascii="PT Astra Serif" w:hAnsi="PT Astra Serif"/>
          <w:sz w:val="28"/>
          <w:szCs w:val="28"/>
        </w:rPr>
        <w:t>роведение спортивно-массовых мероприятий</w:t>
      </w:r>
      <w:r w:rsidR="00B946EA">
        <w:rPr>
          <w:rFonts w:ascii="PT Astra Serif" w:hAnsi="PT Astra Serif"/>
          <w:sz w:val="28"/>
          <w:szCs w:val="28"/>
        </w:rPr>
        <w:br/>
      </w:r>
      <w:r w:rsidR="00701184" w:rsidRPr="00C510E2">
        <w:rPr>
          <w:rFonts w:ascii="PT Astra Serif" w:hAnsi="PT Astra Serif"/>
          <w:sz w:val="28"/>
          <w:szCs w:val="28"/>
        </w:rPr>
        <w:t xml:space="preserve">на территории г. </w:t>
      </w:r>
      <w:proofErr w:type="spellStart"/>
      <w:r w:rsidR="00701184" w:rsidRPr="00C510E2">
        <w:rPr>
          <w:rFonts w:ascii="PT Astra Serif" w:hAnsi="PT Astra Serif"/>
          <w:sz w:val="28"/>
          <w:szCs w:val="28"/>
        </w:rPr>
        <w:t>Новоульяновска</w:t>
      </w:r>
      <w:proofErr w:type="spellEnd"/>
      <w:r w:rsidR="00701184" w:rsidRPr="00C510E2">
        <w:rPr>
          <w:rFonts w:ascii="PT Astra Serif" w:hAnsi="PT Astra Serif"/>
          <w:sz w:val="28"/>
          <w:szCs w:val="28"/>
        </w:rPr>
        <w:t xml:space="preserve"> </w:t>
      </w:r>
      <w:r w:rsidR="00553462" w:rsidRPr="00C510E2">
        <w:rPr>
          <w:rFonts w:ascii="PT Astra Serif" w:hAnsi="PT Astra Serif"/>
          <w:sz w:val="28"/>
          <w:szCs w:val="28"/>
        </w:rPr>
        <w:t>отменено. Часть мероприятий проведен</w:t>
      </w:r>
      <w:r w:rsidR="00326E9D">
        <w:rPr>
          <w:rFonts w:ascii="PT Astra Serif" w:hAnsi="PT Astra Serif"/>
          <w:sz w:val="28"/>
          <w:szCs w:val="28"/>
        </w:rPr>
        <w:t>а</w:t>
      </w:r>
      <w:r w:rsidR="00B946EA">
        <w:rPr>
          <w:rFonts w:ascii="PT Astra Serif" w:hAnsi="PT Astra Serif"/>
          <w:sz w:val="28"/>
          <w:szCs w:val="28"/>
        </w:rPr>
        <w:br/>
      </w:r>
      <w:r w:rsidR="00553462" w:rsidRPr="00C510E2">
        <w:rPr>
          <w:rFonts w:ascii="PT Astra Serif" w:hAnsi="PT Astra Serif"/>
          <w:sz w:val="28"/>
          <w:szCs w:val="28"/>
        </w:rPr>
        <w:lastRenderedPageBreak/>
        <w:t>в онлайн-режиме. Денежные средства, планируемые к реализации</w:t>
      </w:r>
      <w:r w:rsidR="00EF1901">
        <w:rPr>
          <w:rFonts w:ascii="PT Astra Serif" w:hAnsi="PT Astra Serif"/>
          <w:sz w:val="28"/>
          <w:szCs w:val="28"/>
        </w:rPr>
        <w:br/>
      </w:r>
      <w:r w:rsidR="00553462" w:rsidRPr="00C510E2">
        <w:rPr>
          <w:rFonts w:ascii="PT Astra Serif" w:hAnsi="PT Astra Serif"/>
          <w:sz w:val="28"/>
          <w:szCs w:val="28"/>
        </w:rPr>
        <w:t>в 2021 году</w:t>
      </w:r>
      <w:r w:rsidR="00B946EA">
        <w:rPr>
          <w:rFonts w:ascii="PT Astra Serif" w:hAnsi="PT Astra Serif"/>
          <w:sz w:val="28"/>
          <w:szCs w:val="28"/>
        </w:rPr>
        <w:t xml:space="preserve"> </w:t>
      </w:r>
      <w:r w:rsidR="00701184">
        <w:rPr>
          <w:rFonts w:ascii="PT Astra Serif" w:hAnsi="PT Astra Serif"/>
          <w:sz w:val="28"/>
          <w:szCs w:val="28"/>
        </w:rPr>
        <w:t>по данному направлению,</w:t>
      </w:r>
      <w:r w:rsidR="00553462" w:rsidRPr="00C510E2">
        <w:rPr>
          <w:rFonts w:ascii="PT Astra Serif" w:hAnsi="PT Astra Serif"/>
          <w:sz w:val="28"/>
          <w:szCs w:val="28"/>
        </w:rPr>
        <w:t xml:space="preserve"> не израсходованы.</w:t>
      </w:r>
    </w:p>
    <w:p w:rsidR="000F7D76" w:rsidRDefault="000C6416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02086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Направление</w:t>
      </w:r>
      <w:r w:rsidRPr="000C6416">
        <w:rPr>
          <w:rFonts w:ascii="PT Astra Serif" w:hAnsi="PT Astra Serif"/>
          <w:b/>
          <w:sz w:val="28"/>
          <w:szCs w:val="28"/>
        </w:rPr>
        <w:t xml:space="preserve"> </w:t>
      </w:r>
      <w:r w:rsidR="008F44D2" w:rsidRPr="00AA69A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10.</w:t>
      </w:r>
      <w:r w:rsidR="008F44D2" w:rsidRPr="000C641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8F44D2" w:rsidRPr="000C641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Улучшение экологической обстановки</w:t>
      </w:r>
      <w:r w:rsidR="000F1A6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</w:r>
      <w:r w:rsidR="008F44D2" w:rsidRPr="000C641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и </w:t>
      </w:r>
      <w:proofErr w:type="spellStart"/>
      <w:r w:rsidR="008F44D2" w:rsidRPr="000C641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природосбережения</w:t>
      </w:r>
      <w:proofErr w:type="spellEnd"/>
      <w:r w:rsidR="001C18C1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8F44D2" w:rsidRPr="000C6416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672B09" w:rsidRPr="00013ADF" w:rsidRDefault="00627E51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целью улучшения экологической обстановки и </w:t>
      </w:r>
      <w:proofErr w:type="spellStart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природосбережения</w:t>
      </w:r>
      <w:proofErr w:type="spellEnd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территории г. </w:t>
      </w:r>
      <w:proofErr w:type="spellStart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</w:t>
      </w:r>
      <w:r w:rsidR="0004136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вска</w:t>
      </w:r>
      <w:proofErr w:type="spellEnd"/>
      <w:r w:rsidR="00917AF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запланировано </w:t>
      </w:r>
      <w:r w:rsidR="00F92E5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917AF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</w:t>
      </w:r>
      <w:r w:rsidR="00F92E5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917AF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 </w:t>
      </w:r>
      <w:r w:rsidR="00917AFA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1,004 </w:t>
      </w:r>
      <w:proofErr w:type="gramStart"/>
      <w:r w:rsidR="00917AFA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917AFA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44523" w:rsidRPr="005B6F9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Мероприятия выполнены в полном объёме</w:t>
      </w:r>
      <w:r w:rsidR="0054452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</w:t>
      </w:r>
      <w:r w:rsidR="0054452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544523" w:rsidRPr="0054452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0,202 млн руб.</w:t>
      </w:r>
    </w:p>
    <w:p w:rsidR="00BF2E78" w:rsidRDefault="00527663" w:rsidP="0002193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1)</w:t>
      </w:r>
      <w:r w:rsidRPr="00527663">
        <w:rPr>
          <w:rFonts w:ascii="PT Astra Serif" w:hAnsi="PT Astra Serif"/>
          <w:sz w:val="24"/>
          <w:szCs w:val="24"/>
        </w:rPr>
        <w:t xml:space="preserve"> </w:t>
      </w:r>
      <w:r w:rsidR="00BF2E7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установлены и оборудованы три контейнерные площадки</w:t>
      </w:r>
      <w:r w:rsidR="00BF2E7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на территории г. </w:t>
      </w:r>
      <w:proofErr w:type="spellStart"/>
      <w:r w:rsidR="00BF2E7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BF2E7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 договору с </w:t>
      </w:r>
      <w:r w:rsidR="00BF2E78" w:rsidRPr="0052766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ООО «</w:t>
      </w:r>
      <w:proofErr w:type="spellStart"/>
      <w:r w:rsidR="00BF2E78" w:rsidRPr="0052766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АвтоСтройЦентр</w:t>
      </w:r>
      <w:proofErr w:type="spellEnd"/>
      <w:r w:rsidR="00BF2E78" w:rsidRPr="0052766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="00BF2E7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F2E7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о</w:t>
      </w:r>
      <w:r w:rsidR="00BF2E78" w:rsidRPr="00DE34B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т 07.10.2021№ 08-2021 </w:t>
      </w:r>
      <w:r w:rsidR="00BF2E7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BF2E78" w:rsidRPr="003363D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0,1 </w:t>
      </w:r>
      <w:proofErr w:type="gramStart"/>
      <w:r w:rsidR="00BF2E78" w:rsidRPr="003363D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BF2E78" w:rsidRPr="003363D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BF2E78" w:rsidRPr="003363D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BF2E78" w:rsidRDefault="00BF2E78" w:rsidP="0002193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целях устранения несанкционированного размещения мусора заключен контракт с ООО «Контракт+» </w:t>
      </w:r>
      <w:r w:rsidRPr="00DE34B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от 01.04.2021№ У-21-05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вывоз мусора на полигон на сумму </w:t>
      </w:r>
      <w:r w:rsidRPr="003363D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0,002 </w:t>
      </w:r>
      <w:proofErr w:type="gramStart"/>
      <w:r w:rsidRPr="003363D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3363D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</w:p>
    <w:p w:rsidR="004B67ED" w:rsidRDefault="00BF2E78" w:rsidP="004B67E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Вместе с тем</w:t>
      </w:r>
      <w:r w:rsidR="004B67E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B67E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необходимость в проведении </w:t>
      </w:r>
      <w:r w:rsidR="004B67ED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мероприяти</w:t>
      </w:r>
      <w:r w:rsidR="004B67E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я, запланированного</w:t>
      </w:r>
      <w:r w:rsidR="004B67ED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B67E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2021 год </w:t>
      </w:r>
      <w:r w:rsidR="004B67ED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благоустройству родник</w:t>
      </w:r>
      <w:r w:rsidR="004B67E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ов</w:t>
      </w:r>
      <w:r w:rsidR="00B7299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4B67ED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не </w:t>
      </w:r>
      <w:r w:rsidR="004B67E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выявлена.</w:t>
      </w:r>
      <w:r w:rsidR="004B67E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П</w:t>
      </w:r>
      <w:r w:rsidR="007E3854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 результатам проведенных </w:t>
      </w:r>
      <w:r w:rsidR="00013ADF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мероприяти</w:t>
      </w:r>
      <w:r w:rsid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й</w:t>
      </w:r>
      <w:r w:rsidR="00013ADF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 сбору проб анализов воды</w:t>
      </w:r>
      <w:r w:rsidR="004B67E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</w:t>
      </w:r>
      <w:r w:rsidR="00013ADF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 счет внебюджетных средств</w:t>
      </w:r>
      <w:r w:rsid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 выявлено отсутствие</w:t>
      </w:r>
      <w:r w:rsidR="007E3854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родник</w:t>
      </w:r>
      <w:r w:rsid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ов </w:t>
      </w:r>
      <w:r w:rsidR="007E3854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территории </w:t>
      </w:r>
      <w:r w:rsid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муниципального образования</w:t>
      </w:r>
      <w:r w:rsidR="007E3854" w:rsidRPr="00013AD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4B67ED" w:rsidRPr="004B67E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E3854" w:rsidRPr="00EC64B0" w:rsidRDefault="00D73FA6" w:rsidP="00E142B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выполнены работы по подготовке почвы под посадку цветов, высажены цветы в клумбы в общем количестве </w:t>
      </w:r>
      <w:r w:rsidR="00E922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4</w:t>
      </w:r>
      <w:r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 тыс. штук</w:t>
      </w:r>
      <w:r w:rsidR="00E922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сумму</w:t>
      </w:r>
      <w:r w:rsidR="00E9229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EC64B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0,1 </w:t>
      </w:r>
      <w:proofErr w:type="gramStart"/>
      <w:r w:rsidRPr="00EC64B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EC64B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EC64B0" w:rsidRPr="00EC64B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0C1F24" w:rsidRPr="000C1F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Также</w:t>
      </w:r>
      <w:r w:rsidR="007E3854" w:rsidRPr="000C1F2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7E3854"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проводилась выверка </w:t>
      </w:r>
      <w:r w:rsidR="00032437"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 учёт </w:t>
      </w:r>
      <w:r w:rsidR="007E3854"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ав</w:t>
      </w:r>
      <w:r w:rsidR="00D113B2"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r w:rsidR="007E3854"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рийных деревьев</w:t>
      </w:r>
      <w:r w:rsidR="00C847F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территории муниципального образования</w:t>
      </w:r>
      <w:r w:rsidR="007E3854"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Pr="00EC64B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F7D76" w:rsidRDefault="00DC0277" w:rsidP="007043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</w:pPr>
      <w:r w:rsidRPr="007E3854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Направление</w:t>
      </w:r>
      <w:r w:rsidRPr="007E3854">
        <w:rPr>
          <w:rFonts w:ascii="PT Astra Serif" w:hAnsi="PT Astra Serif"/>
          <w:b/>
          <w:sz w:val="28"/>
          <w:szCs w:val="28"/>
        </w:rPr>
        <w:t xml:space="preserve"> </w:t>
      </w:r>
      <w:r w:rsidR="00BB7B66" w:rsidRPr="007E3854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11. </w:t>
      </w:r>
      <w:r w:rsidR="001C18C1" w:rsidRPr="007E3854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BB7B66" w:rsidRPr="007E3854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сельских территорий</w:t>
      </w:r>
      <w:r w:rsidR="001C18C1" w:rsidRPr="007E3854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7E3854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C473E0" w:rsidRPr="00DC027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BB7B66" w:rsidRPr="00C510E2" w:rsidRDefault="003C5EAB" w:rsidP="00BB7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 2021 году </w:t>
      </w:r>
      <w:r w:rsidR="00F01F97" w:rsidRPr="00C510E2">
        <w:rPr>
          <w:rFonts w:ascii="PT Astra Serif" w:hAnsi="PT Astra Serif"/>
          <w:spacing w:val="-4"/>
          <w:sz w:val="28"/>
          <w:szCs w:val="28"/>
        </w:rPr>
        <w:t xml:space="preserve">в данном направлении </w:t>
      </w:r>
      <w:r w:rsidRPr="00C510E2">
        <w:rPr>
          <w:rFonts w:ascii="PT Astra Serif" w:hAnsi="PT Astra Serif"/>
          <w:spacing w:val="-4"/>
          <w:sz w:val="28"/>
          <w:szCs w:val="28"/>
        </w:rPr>
        <w:t>запланирован</w:t>
      </w:r>
      <w:r>
        <w:rPr>
          <w:rFonts w:ascii="PT Astra Serif" w:hAnsi="PT Astra Serif"/>
          <w:spacing w:val="-4"/>
          <w:sz w:val="28"/>
          <w:szCs w:val="28"/>
        </w:rPr>
        <w:t>о</w:t>
      </w:r>
      <w:r w:rsidRPr="00C510E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90BBF">
        <w:rPr>
          <w:rFonts w:ascii="PT Astra Serif" w:hAnsi="PT Astra Serif"/>
          <w:spacing w:val="-4"/>
          <w:sz w:val="28"/>
          <w:szCs w:val="28"/>
        </w:rPr>
        <w:t xml:space="preserve">одно </w:t>
      </w:r>
      <w:r>
        <w:rPr>
          <w:rFonts w:ascii="PT Astra Serif" w:hAnsi="PT Astra Serif"/>
          <w:spacing w:val="-4"/>
          <w:sz w:val="28"/>
          <w:szCs w:val="28"/>
        </w:rPr>
        <w:t>мероприятие</w:t>
      </w:r>
      <w:r>
        <w:rPr>
          <w:rFonts w:ascii="PT Astra Serif" w:hAnsi="PT Astra Serif"/>
          <w:spacing w:val="-4"/>
          <w:sz w:val="28"/>
          <w:szCs w:val="28"/>
        </w:rPr>
        <w:br/>
        <w:t xml:space="preserve">по </w:t>
      </w:r>
      <w:r w:rsidR="00BB7B66" w:rsidRPr="00C510E2">
        <w:rPr>
          <w:rFonts w:ascii="PT Astra Serif" w:hAnsi="PT Astra Serif"/>
          <w:spacing w:val="-4"/>
          <w:sz w:val="28"/>
          <w:szCs w:val="28"/>
        </w:rPr>
        <w:t>благоустро</w:t>
      </w:r>
      <w:r w:rsidR="00F01F97" w:rsidRPr="00C510E2">
        <w:rPr>
          <w:rFonts w:ascii="PT Astra Serif" w:hAnsi="PT Astra Serif"/>
          <w:spacing w:val="-4"/>
          <w:sz w:val="28"/>
          <w:szCs w:val="28"/>
        </w:rPr>
        <w:t>йств</w:t>
      </w:r>
      <w:r>
        <w:rPr>
          <w:rFonts w:ascii="PT Astra Serif" w:hAnsi="PT Astra Serif"/>
          <w:spacing w:val="-4"/>
          <w:sz w:val="28"/>
          <w:szCs w:val="28"/>
        </w:rPr>
        <w:t>у</w:t>
      </w:r>
      <w:r w:rsidR="00BB7B66" w:rsidRPr="00C510E2">
        <w:rPr>
          <w:rFonts w:ascii="PT Astra Serif" w:hAnsi="PT Astra Serif"/>
          <w:spacing w:val="-4"/>
          <w:sz w:val="28"/>
          <w:szCs w:val="28"/>
        </w:rPr>
        <w:t xml:space="preserve"> территори</w:t>
      </w:r>
      <w:r w:rsidR="00F01F97" w:rsidRPr="00C510E2">
        <w:rPr>
          <w:rFonts w:ascii="PT Astra Serif" w:hAnsi="PT Astra Serif"/>
          <w:spacing w:val="-4"/>
          <w:sz w:val="28"/>
          <w:szCs w:val="28"/>
        </w:rPr>
        <w:t>й</w:t>
      </w:r>
      <w:r w:rsidR="00BB7B66" w:rsidRPr="00C510E2">
        <w:rPr>
          <w:rFonts w:ascii="PT Astra Serif" w:hAnsi="PT Astra Serif"/>
          <w:spacing w:val="-4"/>
          <w:sz w:val="28"/>
          <w:szCs w:val="28"/>
        </w:rPr>
        <w:t xml:space="preserve"> памятник</w:t>
      </w:r>
      <w:r w:rsidR="00F01F97" w:rsidRPr="00C510E2">
        <w:rPr>
          <w:rFonts w:ascii="PT Astra Serif" w:hAnsi="PT Astra Serif"/>
          <w:spacing w:val="-4"/>
          <w:sz w:val="28"/>
          <w:szCs w:val="28"/>
        </w:rPr>
        <w:t>ов</w:t>
      </w:r>
      <w:r w:rsidR="00BB7B66" w:rsidRPr="00C510E2">
        <w:rPr>
          <w:rFonts w:ascii="PT Astra Serif" w:hAnsi="PT Astra Serif"/>
          <w:spacing w:val="-4"/>
          <w:sz w:val="28"/>
          <w:szCs w:val="28"/>
        </w:rPr>
        <w:t xml:space="preserve"> участникам Великой Отечественной войны 1941-1945 годов и участникам войны в Афганистане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BB7B66" w:rsidRPr="00C510E2">
        <w:rPr>
          <w:rFonts w:ascii="PT Astra Serif" w:hAnsi="PT Astra Serif"/>
          <w:spacing w:val="-4"/>
          <w:sz w:val="28"/>
          <w:szCs w:val="28"/>
        </w:rPr>
        <w:t>в с. Криуши</w:t>
      </w:r>
      <w:r w:rsidR="00C510E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7B66" w:rsidRPr="00C510E2">
        <w:rPr>
          <w:rFonts w:ascii="PT Astra Serif" w:hAnsi="PT Astra Serif"/>
          <w:spacing w:val="-4"/>
          <w:sz w:val="28"/>
          <w:szCs w:val="28"/>
        </w:rPr>
        <w:t>по адресу: г. Новоульяновск, с. Криуши</w:t>
      </w:r>
      <w:r>
        <w:rPr>
          <w:rFonts w:ascii="PT Astra Serif" w:hAnsi="PT Astra Serif"/>
          <w:spacing w:val="-4"/>
          <w:sz w:val="28"/>
          <w:szCs w:val="28"/>
        </w:rPr>
        <w:t xml:space="preserve">, </w:t>
      </w:r>
      <w:r w:rsidR="00BB7B66" w:rsidRPr="00C510E2">
        <w:rPr>
          <w:rFonts w:ascii="PT Astra Serif" w:hAnsi="PT Astra Serif"/>
          <w:spacing w:val="-4"/>
          <w:sz w:val="28"/>
          <w:szCs w:val="28"/>
        </w:rPr>
        <w:t>ул. Полевая (создание сквера «Родной причал»)</w:t>
      </w:r>
      <w:r w:rsidR="002476E8">
        <w:rPr>
          <w:rFonts w:ascii="PT Astra Serif" w:hAnsi="PT Astra Serif"/>
          <w:spacing w:val="-4"/>
          <w:sz w:val="28"/>
          <w:szCs w:val="28"/>
        </w:rPr>
        <w:t xml:space="preserve"> на сумму 1,43 </w:t>
      </w:r>
      <w:proofErr w:type="gramStart"/>
      <w:r w:rsidR="002476E8">
        <w:rPr>
          <w:rFonts w:ascii="PT Astra Serif" w:hAnsi="PT Astra Serif"/>
          <w:spacing w:val="-4"/>
          <w:sz w:val="28"/>
          <w:szCs w:val="28"/>
        </w:rPr>
        <w:t>млн</w:t>
      </w:r>
      <w:proofErr w:type="gramEnd"/>
      <w:r w:rsidR="002476E8">
        <w:rPr>
          <w:rFonts w:ascii="PT Astra Serif" w:hAnsi="PT Astra Serif"/>
          <w:spacing w:val="-4"/>
          <w:sz w:val="28"/>
          <w:szCs w:val="28"/>
        </w:rPr>
        <w:t xml:space="preserve"> руб.</w:t>
      </w:r>
      <w:r w:rsidR="00BB7B66" w:rsidRPr="00C510E2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672B09" w:rsidRDefault="00AE28B9" w:rsidP="00BB7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BB7B66" w:rsidRPr="00C510E2">
        <w:rPr>
          <w:rFonts w:ascii="PT Astra Serif" w:hAnsi="PT Astra Serif"/>
          <w:sz w:val="28"/>
          <w:szCs w:val="28"/>
        </w:rPr>
        <w:t>контракт</w:t>
      </w:r>
      <w:r>
        <w:rPr>
          <w:rFonts w:ascii="PT Astra Serif" w:hAnsi="PT Astra Serif"/>
          <w:sz w:val="28"/>
          <w:szCs w:val="28"/>
        </w:rPr>
        <w:t>ом, заключённым администрацией</w:t>
      </w:r>
      <w:r>
        <w:rPr>
          <w:rFonts w:ascii="PT Astra Serif" w:hAnsi="PT Astra Serif"/>
          <w:sz w:val="28"/>
          <w:szCs w:val="28"/>
        </w:rPr>
        <w:br/>
        <w:t xml:space="preserve">г. </w:t>
      </w:r>
      <w:proofErr w:type="spellStart"/>
      <w:r>
        <w:rPr>
          <w:rFonts w:ascii="PT Astra Serif" w:hAnsi="PT Astra Serif"/>
          <w:sz w:val="28"/>
          <w:szCs w:val="28"/>
        </w:rPr>
        <w:t>Новоульяновска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BB7B66" w:rsidRPr="00C510E2">
        <w:rPr>
          <w:rFonts w:ascii="PT Astra Serif" w:hAnsi="PT Astra Serif"/>
          <w:sz w:val="28"/>
          <w:szCs w:val="28"/>
        </w:rPr>
        <w:t>с ООО «</w:t>
      </w:r>
      <w:proofErr w:type="spellStart"/>
      <w:r w:rsidR="00BB7B66" w:rsidRPr="00C510E2">
        <w:rPr>
          <w:rFonts w:ascii="PT Astra Serif" w:hAnsi="PT Astra Serif"/>
          <w:sz w:val="28"/>
          <w:szCs w:val="28"/>
        </w:rPr>
        <w:t>АвтоСтройСервис</w:t>
      </w:r>
      <w:proofErr w:type="spellEnd"/>
      <w:r w:rsidR="00BB7B66" w:rsidRPr="00C510E2">
        <w:rPr>
          <w:rFonts w:ascii="PT Astra Serif" w:hAnsi="PT Astra Serif"/>
          <w:sz w:val="28"/>
          <w:szCs w:val="28"/>
        </w:rPr>
        <w:t xml:space="preserve">» </w:t>
      </w:r>
      <w:r w:rsidR="00C473E0" w:rsidRPr="00C510E2">
        <w:rPr>
          <w:rFonts w:ascii="PT Astra Serif" w:hAnsi="PT Astra Serif"/>
          <w:sz w:val="28"/>
          <w:szCs w:val="28"/>
        </w:rPr>
        <w:t xml:space="preserve">от 16.04.2021 </w:t>
      </w:r>
      <w:r w:rsidR="001557DB">
        <w:rPr>
          <w:rFonts w:ascii="PT Astra Serif" w:hAnsi="PT Astra Serif"/>
          <w:sz w:val="28"/>
          <w:szCs w:val="28"/>
        </w:rPr>
        <w:t>№</w:t>
      </w:r>
      <w:r w:rsidR="00BB7B66" w:rsidRPr="00C510E2">
        <w:rPr>
          <w:rFonts w:ascii="PT Astra Serif" w:hAnsi="PT Astra Serif"/>
          <w:sz w:val="28"/>
          <w:szCs w:val="28"/>
        </w:rPr>
        <w:t xml:space="preserve"> 121</w:t>
      </w:r>
      <w:r>
        <w:rPr>
          <w:rFonts w:ascii="PT Astra Serif" w:hAnsi="PT Astra Serif"/>
          <w:sz w:val="28"/>
          <w:szCs w:val="28"/>
        </w:rPr>
        <w:br/>
      </w:r>
      <w:r w:rsidR="001557DB">
        <w:rPr>
          <w:rFonts w:ascii="PT Astra Serif" w:hAnsi="PT Astra Serif"/>
          <w:spacing w:val="-4"/>
          <w:sz w:val="28"/>
          <w:szCs w:val="28"/>
        </w:rPr>
        <w:t>о</w:t>
      </w:r>
      <w:r w:rsidR="00F01F97" w:rsidRPr="00C510E2">
        <w:rPr>
          <w:rFonts w:ascii="PT Astra Serif" w:hAnsi="PT Astra Serif"/>
          <w:spacing w:val="-4"/>
          <w:sz w:val="28"/>
          <w:szCs w:val="28"/>
        </w:rPr>
        <w:t>существлена о</w:t>
      </w:r>
      <w:r w:rsidR="00BB7B66" w:rsidRPr="00C510E2">
        <w:rPr>
          <w:rFonts w:ascii="PT Astra Serif" w:hAnsi="PT Astra Serif"/>
          <w:spacing w:val="-4"/>
          <w:sz w:val="28"/>
          <w:szCs w:val="28"/>
        </w:rPr>
        <w:t xml:space="preserve">рганизация пешеходных коммуникаций, в том числе тротуаров, аллей, велосипедных </w:t>
      </w:r>
      <w:r w:rsidR="00BB7B66" w:rsidRPr="00C510E2">
        <w:rPr>
          <w:rFonts w:ascii="PT Astra Serif" w:hAnsi="PT Astra Serif"/>
          <w:sz w:val="28"/>
          <w:szCs w:val="28"/>
        </w:rPr>
        <w:t xml:space="preserve">дорожек, тропинок территории памятников (дорожки </w:t>
      </w:r>
      <w:r w:rsidR="00F01F97" w:rsidRPr="00C510E2">
        <w:rPr>
          <w:rFonts w:ascii="PT Astra Serif" w:hAnsi="PT Astra Serif"/>
          <w:sz w:val="28"/>
          <w:szCs w:val="28"/>
        </w:rPr>
        <w:t xml:space="preserve">выложены </w:t>
      </w:r>
      <w:r w:rsidR="00BB7B66" w:rsidRPr="00C510E2">
        <w:rPr>
          <w:rFonts w:ascii="PT Astra Serif" w:hAnsi="PT Astra Serif"/>
          <w:sz w:val="28"/>
          <w:szCs w:val="28"/>
        </w:rPr>
        <w:t>бру</w:t>
      </w:r>
      <w:r w:rsidR="00F01F97" w:rsidRPr="00C510E2">
        <w:rPr>
          <w:rFonts w:ascii="PT Astra Serif" w:hAnsi="PT Astra Serif"/>
          <w:sz w:val="28"/>
          <w:szCs w:val="28"/>
        </w:rPr>
        <w:t>сч</w:t>
      </w:r>
      <w:r w:rsidR="00BB7B66" w:rsidRPr="00C510E2">
        <w:rPr>
          <w:rFonts w:ascii="PT Astra Serif" w:hAnsi="PT Astra Serif"/>
          <w:sz w:val="28"/>
          <w:szCs w:val="28"/>
        </w:rPr>
        <w:t>а</w:t>
      </w:r>
      <w:r w:rsidR="00F01F97" w:rsidRPr="00C510E2">
        <w:rPr>
          <w:rFonts w:ascii="PT Astra Serif" w:hAnsi="PT Astra Serif"/>
          <w:sz w:val="28"/>
          <w:szCs w:val="28"/>
        </w:rPr>
        <w:t>т</w:t>
      </w:r>
      <w:r w:rsidR="00BB7B66" w:rsidRPr="00C510E2">
        <w:rPr>
          <w:rFonts w:ascii="PT Astra Serif" w:hAnsi="PT Astra Serif"/>
          <w:sz w:val="28"/>
          <w:szCs w:val="28"/>
        </w:rPr>
        <w:t>кой)</w:t>
      </w:r>
      <w:r w:rsidRPr="00AE28B9">
        <w:rPr>
          <w:rFonts w:ascii="PT Astra Serif" w:hAnsi="PT Astra Serif"/>
          <w:sz w:val="28"/>
          <w:szCs w:val="28"/>
        </w:rPr>
        <w:t xml:space="preserve"> </w:t>
      </w:r>
      <w:r w:rsidRPr="00C510E2">
        <w:rPr>
          <w:rFonts w:ascii="PT Astra Serif" w:hAnsi="PT Astra Serif"/>
          <w:sz w:val="28"/>
          <w:szCs w:val="28"/>
        </w:rPr>
        <w:t xml:space="preserve">на сумму </w:t>
      </w:r>
      <w:r w:rsidR="00C473E0" w:rsidRPr="00C473E0">
        <w:rPr>
          <w:rFonts w:ascii="PT Astra Serif" w:hAnsi="PT Astra Serif"/>
          <w:b/>
          <w:sz w:val="28"/>
          <w:szCs w:val="28"/>
        </w:rPr>
        <w:t>0,</w:t>
      </w:r>
      <w:r w:rsidRPr="00C473E0">
        <w:rPr>
          <w:rFonts w:ascii="PT Astra Serif" w:hAnsi="PT Astra Serif"/>
          <w:b/>
          <w:spacing w:val="-4"/>
          <w:sz w:val="28"/>
          <w:szCs w:val="28"/>
        </w:rPr>
        <w:t>8</w:t>
      </w:r>
      <w:r w:rsidR="00C473E0" w:rsidRPr="00C473E0">
        <w:rPr>
          <w:rFonts w:ascii="PT Astra Serif" w:hAnsi="PT Astra Serif"/>
          <w:b/>
          <w:spacing w:val="-4"/>
          <w:sz w:val="28"/>
          <w:szCs w:val="28"/>
        </w:rPr>
        <w:t>2</w:t>
      </w:r>
      <w:r w:rsidR="00C473E0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proofErr w:type="gramStart"/>
      <w:r w:rsidR="00C473E0">
        <w:rPr>
          <w:rFonts w:ascii="PT Astra Serif" w:hAnsi="PT Astra Serif"/>
          <w:b/>
          <w:spacing w:val="-4"/>
          <w:sz w:val="28"/>
          <w:szCs w:val="28"/>
        </w:rPr>
        <w:t>млн</w:t>
      </w:r>
      <w:proofErr w:type="gramEnd"/>
      <w:r w:rsidRPr="00C510E2">
        <w:rPr>
          <w:rFonts w:ascii="PT Astra Serif" w:hAnsi="PT Astra Serif"/>
          <w:b/>
          <w:spacing w:val="-4"/>
          <w:sz w:val="28"/>
          <w:szCs w:val="28"/>
        </w:rPr>
        <w:t xml:space="preserve"> руб</w:t>
      </w:r>
      <w:r w:rsidR="00C473E0">
        <w:rPr>
          <w:rFonts w:ascii="PT Astra Serif" w:hAnsi="PT Astra Serif"/>
          <w:b/>
          <w:spacing w:val="-4"/>
          <w:sz w:val="28"/>
          <w:szCs w:val="28"/>
        </w:rPr>
        <w:t>.</w:t>
      </w:r>
    </w:p>
    <w:p w:rsidR="002476E8" w:rsidRDefault="002476E8" w:rsidP="002476E8">
      <w:pPr>
        <w:tabs>
          <w:tab w:val="left" w:pos="1026"/>
        </w:tabs>
        <w:spacing w:after="0" w:line="240" w:lineRule="auto"/>
        <w:ind w:left="-400"/>
        <w:jc w:val="center"/>
        <w:rPr>
          <w:rFonts w:ascii="PT Astra Serif" w:hAnsi="PT Astra Serif"/>
        </w:rPr>
      </w:pPr>
    </w:p>
    <w:p w:rsidR="000F4B0B" w:rsidRDefault="000F4B0B" w:rsidP="002476E8">
      <w:pPr>
        <w:tabs>
          <w:tab w:val="left" w:pos="1026"/>
        </w:tabs>
        <w:spacing w:after="0" w:line="240" w:lineRule="auto"/>
        <w:ind w:left="-400"/>
        <w:jc w:val="center"/>
        <w:rPr>
          <w:rFonts w:ascii="PT Astra Serif" w:hAnsi="PT Astra Serif"/>
        </w:rPr>
      </w:pPr>
    </w:p>
    <w:p w:rsidR="007E183B" w:rsidRDefault="007E183B" w:rsidP="002476E8">
      <w:pPr>
        <w:tabs>
          <w:tab w:val="left" w:pos="1026"/>
        </w:tabs>
        <w:spacing w:after="0" w:line="240" w:lineRule="auto"/>
        <w:ind w:left="-400"/>
        <w:jc w:val="center"/>
        <w:rPr>
          <w:rFonts w:ascii="PT Astra Serif" w:hAnsi="PT Astra Serif"/>
        </w:rPr>
      </w:pPr>
    </w:p>
    <w:p w:rsidR="002476E8" w:rsidRDefault="002476E8" w:rsidP="002476E8">
      <w:pPr>
        <w:tabs>
          <w:tab w:val="left" w:pos="1026"/>
        </w:tabs>
        <w:spacing w:after="0" w:line="240" w:lineRule="auto"/>
        <w:ind w:left="-40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</w:t>
      </w:r>
      <w:r w:rsidR="00C50FB0">
        <w:rPr>
          <w:rFonts w:ascii="PT Astra Serif" w:hAnsi="PT Astra Serif"/>
        </w:rPr>
        <w:t>____</w:t>
      </w:r>
    </w:p>
    <w:sectPr w:rsidR="002476E8" w:rsidSect="00F21D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C2" w:rsidRDefault="003F2CC2" w:rsidP="00F21D82">
      <w:pPr>
        <w:spacing w:after="0" w:line="240" w:lineRule="auto"/>
      </w:pPr>
      <w:r>
        <w:separator/>
      </w:r>
    </w:p>
  </w:endnote>
  <w:endnote w:type="continuationSeparator" w:id="0">
    <w:p w:rsidR="003F2CC2" w:rsidRDefault="003F2CC2" w:rsidP="00F2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C2" w:rsidRDefault="003F2CC2" w:rsidP="00F21D82">
      <w:pPr>
        <w:spacing w:after="0" w:line="240" w:lineRule="auto"/>
      </w:pPr>
      <w:r>
        <w:separator/>
      </w:r>
    </w:p>
  </w:footnote>
  <w:footnote w:type="continuationSeparator" w:id="0">
    <w:p w:rsidR="003F2CC2" w:rsidRDefault="003F2CC2" w:rsidP="00F2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817499476"/>
      <w:docPartObj>
        <w:docPartGallery w:val="Page Numbers (Top of Page)"/>
        <w:docPartUnique/>
      </w:docPartObj>
    </w:sdtPr>
    <w:sdtEndPr/>
    <w:sdtContent>
      <w:p w:rsidR="00A84344" w:rsidRPr="00F21D82" w:rsidRDefault="00A84344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F21D82">
          <w:rPr>
            <w:rFonts w:ascii="PT Astra Serif" w:hAnsi="PT Astra Serif"/>
            <w:sz w:val="28"/>
            <w:szCs w:val="28"/>
          </w:rPr>
          <w:fldChar w:fldCharType="begin"/>
        </w:r>
        <w:r w:rsidRPr="00F21D82">
          <w:rPr>
            <w:rFonts w:ascii="PT Astra Serif" w:hAnsi="PT Astra Serif"/>
            <w:sz w:val="28"/>
            <w:szCs w:val="28"/>
          </w:rPr>
          <w:instrText>PAGE   \* MERGEFORMAT</w:instrText>
        </w:r>
        <w:r w:rsidRPr="00F21D82">
          <w:rPr>
            <w:rFonts w:ascii="PT Astra Serif" w:hAnsi="PT Astra Serif"/>
            <w:sz w:val="28"/>
            <w:szCs w:val="28"/>
          </w:rPr>
          <w:fldChar w:fldCharType="separate"/>
        </w:r>
        <w:r w:rsidR="00147B10">
          <w:rPr>
            <w:rFonts w:ascii="PT Astra Serif" w:hAnsi="PT Astra Serif"/>
            <w:noProof/>
            <w:sz w:val="28"/>
            <w:szCs w:val="28"/>
          </w:rPr>
          <w:t>7</w:t>
        </w:r>
        <w:r w:rsidRPr="00F21D8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84344" w:rsidRDefault="00A843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680"/>
    <w:multiLevelType w:val="hybridMultilevel"/>
    <w:tmpl w:val="DCECFCC4"/>
    <w:lvl w:ilvl="0" w:tplc="C4F0D2A0">
      <w:start w:val="1"/>
      <w:numFmt w:val="decimal"/>
      <w:lvlText w:val="%1)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75F46"/>
    <w:multiLevelType w:val="hybridMultilevel"/>
    <w:tmpl w:val="64F6C4CA"/>
    <w:lvl w:ilvl="0" w:tplc="6E6E1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FB6B2A"/>
    <w:multiLevelType w:val="hybridMultilevel"/>
    <w:tmpl w:val="2E6C56F2"/>
    <w:lvl w:ilvl="0" w:tplc="9F3E910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B0CFB"/>
    <w:multiLevelType w:val="hybridMultilevel"/>
    <w:tmpl w:val="613E1CDE"/>
    <w:lvl w:ilvl="0" w:tplc="D59A23DE">
      <w:start w:val="1"/>
      <w:numFmt w:val="decimal"/>
      <w:lvlText w:val="%1)"/>
      <w:lvlJc w:val="left"/>
      <w:pPr>
        <w:ind w:left="1068" w:hanging="360"/>
      </w:pPr>
      <w:rPr>
        <w:rFonts w:ascii="PT Astra Serif" w:eastAsiaTheme="minorHAnsi" w:hAnsi="PT Astra Serif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4F1226"/>
    <w:multiLevelType w:val="hybridMultilevel"/>
    <w:tmpl w:val="A0DA3368"/>
    <w:lvl w:ilvl="0" w:tplc="33F6F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01FB2"/>
    <w:multiLevelType w:val="hybridMultilevel"/>
    <w:tmpl w:val="786AF940"/>
    <w:lvl w:ilvl="0" w:tplc="A4FCC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344C8A"/>
    <w:multiLevelType w:val="hybridMultilevel"/>
    <w:tmpl w:val="3C20FCCA"/>
    <w:lvl w:ilvl="0" w:tplc="647C4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9550DF"/>
    <w:multiLevelType w:val="hybridMultilevel"/>
    <w:tmpl w:val="4C9C5B00"/>
    <w:lvl w:ilvl="0" w:tplc="41443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5334A"/>
    <w:multiLevelType w:val="hybridMultilevel"/>
    <w:tmpl w:val="D990F16C"/>
    <w:lvl w:ilvl="0" w:tplc="F864D6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5"/>
    <w:rsid w:val="00000A4B"/>
    <w:rsid w:val="000018F5"/>
    <w:rsid w:val="0000541A"/>
    <w:rsid w:val="000074AB"/>
    <w:rsid w:val="00013ADF"/>
    <w:rsid w:val="00014A17"/>
    <w:rsid w:val="00014BEB"/>
    <w:rsid w:val="000161FA"/>
    <w:rsid w:val="00020867"/>
    <w:rsid w:val="0002193D"/>
    <w:rsid w:val="00026C72"/>
    <w:rsid w:val="00031203"/>
    <w:rsid w:val="00031612"/>
    <w:rsid w:val="00031CF2"/>
    <w:rsid w:val="00032437"/>
    <w:rsid w:val="00033045"/>
    <w:rsid w:val="000402DD"/>
    <w:rsid w:val="00040C9F"/>
    <w:rsid w:val="00041364"/>
    <w:rsid w:val="00042284"/>
    <w:rsid w:val="00042493"/>
    <w:rsid w:val="0004342F"/>
    <w:rsid w:val="00054286"/>
    <w:rsid w:val="000577FD"/>
    <w:rsid w:val="00063CEB"/>
    <w:rsid w:val="00064969"/>
    <w:rsid w:val="00065574"/>
    <w:rsid w:val="00071950"/>
    <w:rsid w:val="00074729"/>
    <w:rsid w:val="0007584D"/>
    <w:rsid w:val="00075983"/>
    <w:rsid w:val="00077410"/>
    <w:rsid w:val="00081CC8"/>
    <w:rsid w:val="00084A49"/>
    <w:rsid w:val="00086C66"/>
    <w:rsid w:val="00090E96"/>
    <w:rsid w:val="00091765"/>
    <w:rsid w:val="0009301B"/>
    <w:rsid w:val="00093411"/>
    <w:rsid w:val="000950A2"/>
    <w:rsid w:val="000A1B28"/>
    <w:rsid w:val="000A1BB1"/>
    <w:rsid w:val="000A3B23"/>
    <w:rsid w:val="000A3E9D"/>
    <w:rsid w:val="000A7585"/>
    <w:rsid w:val="000A761B"/>
    <w:rsid w:val="000B11D3"/>
    <w:rsid w:val="000B1590"/>
    <w:rsid w:val="000B3903"/>
    <w:rsid w:val="000B4778"/>
    <w:rsid w:val="000B5626"/>
    <w:rsid w:val="000B7774"/>
    <w:rsid w:val="000C04DB"/>
    <w:rsid w:val="000C1439"/>
    <w:rsid w:val="000C1F24"/>
    <w:rsid w:val="000C53DF"/>
    <w:rsid w:val="000C6416"/>
    <w:rsid w:val="000D1074"/>
    <w:rsid w:val="000D1BCC"/>
    <w:rsid w:val="000D1F5F"/>
    <w:rsid w:val="000D2E62"/>
    <w:rsid w:val="000D4A25"/>
    <w:rsid w:val="000D4A5F"/>
    <w:rsid w:val="000D69A0"/>
    <w:rsid w:val="000E30F1"/>
    <w:rsid w:val="000E7003"/>
    <w:rsid w:val="000F0B4D"/>
    <w:rsid w:val="000F1242"/>
    <w:rsid w:val="000F1A68"/>
    <w:rsid w:val="000F2351"/>
    <w:rsid w:val="000F2BCD"/>
    <w:rsid w:val="000F342B"/>
    <w:rsid w:val="000F4B0B"/>
    <w:rsid w:val="000F7D76"/>
    <w:rsid w:val="0010423C"/>
    <w:rsid w:val="00111337"/>
    <w:rsid w:val="001143F1"/>
    <w:rsid w:val="00114AF3"/>
    <w:rsid w:val="00116929"/>
    <w:rsid w:val="00122EE7"/>
    <w:rsid w:val="00125682"/>
    <w:rsid w:val="00127EA0"/>
    <w:rsid w:val="0013016E"/>
    <w:rsid w:val="00130FAC"/>
    <w:rsid w:val="00134C6A"/>
    <w:rsid w:val="0013581F"/>
    <w:rsid w:val="00140145"/>
    <w:rsid w:val="00140D60"/>
    <w:rsid w:val="00141CDA"/>
    <w:rsid w:val="00142525"/>
    <w:rsid w:val="00143691"/>
    <w:rsid w:val="00143A6F"/>
    <w:rsid w:val="00144746"/>
    <w:rsid w:val="001457C3"/>
    <w:rsid w:val="00147B10"/>
    <w:rsid w:val="00151AE7"/>
    <w:rsid w:val="00152620"/>
    <w:rsid w:val="00152D55"/>
    <w:rsid w:val="00155776"/>
    <w:rsid w:val="001557DB"/>
    <w:rsid w:val="00155814"/>
    <w:rsid w:val="00156A54"/>
    <w:rsid w:val="001575B2"/>
    <w:rsid w:val="00157A76"/>
    <w:rsid w:val="0016271B"/>
    <w:rsid w:val="001661F5"/>
    <w:rsid w:val="001675DC"/>
    <w:rsid w:val="00167690"/>
    <w:rsid w:val="00167BDC"/>
    <w:rsid w:val="001738C5"/>
    <w:rsid w:val="00180265"/>
    <w:rsid w:val="001845B7"/>
    <w:rsid w:val="00186188"/>
    <w:rsid w:val="0019292B"/>
    <w:rsid w:val="0019679A"/>
    <w:rsid w:val="001A130D"/>
    <w:rsid w:val="001B3C93"/>
    <w:rsid w:val="001B3E50"/>
    <w:rsid w:val="001B3F68"/>
    <w:rsid w:val="001B5DAB"/>
    <w:rsid w:val="001B69F0"/>
    <w:rsid w:val="001C1701"/>
    <w:rsid w:val="001C1876"/>
    <w:rsid w:val="001C18C1"/>
    <w:rsid w:val="001C3DF8"/>
    <w:rsid w:val="001C4BEA"/>
    <w:rsid w:val="001C6EDA"/>
    <w:rsid w:val="001D1C2A"/>
    <w:rsid w:val="001E3659"/>
    <w:rsid w:val="001F16D8"/>
    <w:rsid w:val="001F19A5"/>
    <w:rsid w:val="001F237F"/>
    <w:rsid w:val="001F2A18"/>
    <w:rsid w:val="001F515C"/>
    <w:rsid w:val="00203970"/>
    <w:rsid w:val="00205E73"/>
    <w:rsid w:val="00211D39"/>
    <w:rsid w:val="0021475F"/>
    <w:rsid w:val="00214A8A"/>
    <w:rsid w:val="00215796"/>
    <w:rsid w:val="002178CE"/>
    <w:rsid w:val="00220C9D"/>
    <w:rsid w:val="00221751"/>
    <w:rsid w:val="00221998"/>
    <w:rsid w:val="00223337"/>
    <w:rsid w:val="002347FE"/>
    <w:rsid w:val="002355B3"/>
    <w:rsid w:val="00236307"/>
    <w:rsid w:val="00236DB9"/>
    <w:rsid w:val="00240E1D"/>
    <w:rsid w:val="002430AE"/>
    <w:rsid w:val="00244D4C"/>
    <w:rsid w:val="00246552"/>
    <w:rsid w:val="002476E8"/>
    <w:rsid w:val="0025039D"/>
    <w:rsid w:val="002512C8"/>
    <w:rsid w:val="00253040"/>
    <w:rsid w:val="00253E89"/>
    <w:rsid w:val="00254205"/>
    <w:rsid w:val="002572FB"/>
    <w:rsid w:val="00264FE6"/>
    <w:rsid w:val="002652AB"/>
    <w:rsid w:val="00266C97"/>
    <w:rsid w:val="00270FDF"/>
    <w:rsid w:val="00272AAC"/>
    <w:rsid w:val="00276F5F"/>
    <w:rsid w:val="00281F14"/>
    <w:rsid w:val="0028211B"/>
    <w:rsid w:val="002840AF"/>
    <w:rsid w:val="002904CD"/>
    <w:rsid w:val="00291639"/>
    <w:rsid w:val="002933CE"/>
    <w:rsid w:val="002A02FC"/>
    <w:rsid w:val="002A0E42"/>
    <w:rsid w:val="002A1F16"/>
    <w:rsid w:val="002A2FC0"/>
    <w:rsid w:val="002A4F68"/>
    <w:rsid w:val="002A5AB2"/>
    <w:rsid w:val="002A6B07"/>
    <w:rsid w:val="002A7257"/>
    <w:rsid w:val="002B460F"/>
    <w:rsid w:val="002B6226"/>
    <w:rsid w:val="002B658B"/>
    <w:rsid w:val="002B7F56"/>
    <w:rsid w:val="002C18EC"/>
    <w:rsid w:val="002C4503"/>
    <w:rsid w:val="002C50E1"/>
    <w:rsid w:val="002C5204"/>
    <w:rsid w:val="002C6C53"/>
    <w:rsid w:val="002D1A31"/>
    <w:rsid w:val="002D6850"/>
    <w:rsid w:val="002D6E33"/>
    <w:rsid w:val="002E2D1C"/>
    <w:rsid w:val="002E2DB7"/>
    <w:rsid w:val="002F1028"/>
    <w:rsid w:val="002F2AB6"/>
    <w:rsid w:val="002F391F"/>
    <w:rsid w:val="002F397D"/>
    <w:rsid w:val="002F4A46"/>
    <w:rsid w:val="002F5BB4"/>
    <w:rsid w:val="002F71D4"/>
    <w:rsid w:val="002F7E7D"/>
    <w:rsid w:val="00302741"/>
    <w:rsid w:val="00302F19"/>
    <w:rsid w:val="00305638"/>
    <w:rsid w:val="00305889"/>
    <w:rsid w:val="003124C2"/>
    <w:rsid w:val="0031616F"/>
    <w:rsid w:val="00317F8D"/>
    <w:rsid w:val="003216C6"/>
    <w:rsid w:val="003250CC"/>
    <w:rsid w:val="00326CD8"/>
    <w:rsid w:val="00326E9D"/>
    <w:rsid w:val="00327761"/>
    <w:rsid w:val="003363D0"/>
    <w:rsid w:val="003368A6"/>
    <w:rsid w:val="00342052"/>
    <w:rsid w:val="00350E53"/>
    <w:rsid w:val="00351161"/>
    <w:rsid w:val="0035226B"/>
    <w:rsid w:val="003539CD"/>
    <w:rsid w:val="00357E47"/>
    <w:rsid w:val="00360C3E"/>
    <w:rsid w:val="003649EB"/>
    <w:rsid w:val="003652E0"/>
    <w:rsid w:val="003655C0"/>
    <w:rsid w:val="00366D84"/>
    <w:rsid w:val="003721D2"/>
    <w:rsid w:val="00380247"/>
    <w:rsid w:val="00381D66"/>
    <w:rsid w:val="003859B4"/>
    <w:rsid w:val="0038655F"/>
    <w:rsid w:val="003964F0"/>
    <w:rsid w:val="00396A18"/>
    <w:rsid w:val="00397D04"/>
    <w:rsid w:val="003A200A"/>
    <w:rsid w:val="003A7BF1"/>
    <w:rsid w:val="003B0FA1"/>
    <w:rsid w:val="003B20DD"/>
    <w:rsid w:val="003C0342"/>
    <w:rsid w:val="003C3234"/>
    <w:rsid w:val="003C3EED"/>
    <w:rsid w:val="003C5EAB"/>
    <w:rsid w:val="003D0486"/>
    <w:rsid w:val="003D1880"/>
    <w:rsid w:val="003E17C2"/>
    <w:rsid w:val="003E5CD0"/>
    <w:rsid w:val="003F2CC2"/>
    <w:rsid w:val="003F33B1"/>
    <w:rsid w:val="003F5BB3"/>
    <w:rsid w:val="003F72B0"/>
    <w:rsid w:val="0040065B"/>
    <w:rsid w:val="00400AB6"/>
    <w:rsid w:val="00401BC5"/>
    <w:rsid w:val="00404590"/>
    <w:rsid w:val="00411FEA"/>
    <w:rsid w:val="00413763"/>
    <w:rsid w:val="00415AAD"/>
    <w:rsid w:val="004208B6"/>
    <w:rsid w:val="004208B7"/>
    <w:rsid w:val="00422282"/>
    <w:rsid w:val="004261B2"/>
    <w:rsid w:val="00426269"/>
    <w:rsid w:val="004267C4"/>
    <w:rsid w:val="0042795B"/>
    <w:rsid w:val="0043135E"/>
    <w:rsid w:val="00432583"/>
    <w:rsid w:val="00432EDD"/>
    <w:rsid w:val="00437EF4"/>
    <w:rsid w:val="0044187A"/>
    <w:rsid w:val="00456C2C"/>
    <w:rsid w:val="00460A5D"/>
    <w:rsid w:val="004663AD"/>
    <w:rsid w:val="0047621C"/>
    <w:rsid w:val="00483F37"/>
    <w:rsid w:val="0048410F"/>
    <w:rsid w:val="004841C9"/>
    <w:rsid w:val="00485A92"/>
    <w:rsid w:val="00487667"/>
    <w:rsid w:val="004904F0"/>
    <w:rsid w:val="00490607"/>
    <w:rsid w:val="00493072"/>
    <w:rsid w:val="00495201"/>
    <w:rsid w:val="004966E5"/>
    <w:rsid w:val="00497280"/>
    <w:rsid w:val="004A0763"/>
    <w:rsid w:val="004A4A7F"/>
    <w:rsid w:val="004A6C2C"/>
    <w:rsid w:val="004A6E11"/>
    <w:rsid w:val="004B0B33"/>
    <w:rsid w:val="004B2F7E"/>
    <w:rsid w:val="004B5F35"/>
    <w:rsid w:val="004B6437"/>
    <w:rsid w:val="004B67ED"/>
    <w:rsid w:val="004B7246"/>
    <w:rsid w:val="004C3213"/>
    <w:rsid w:val="004C64FF"/>
    <w:rsid w:val="004C6C0C"/>
    <w:rsid w:val="004D4713"/>
    <w:rsid w:val="004D65AE"/>
    <w:rsid w:val="004E3739"/>
    <w:rsid w:val="004E5467"/>
    <w:rsid w:val="004E6D02"/>
    <w:rsid w:val="00501664"/>
    <w:rsid w:val="00502070"/>
    <w:rsid w:val="00502DFE"/>
    <w:rsid w:val="0050314D"/>
    <w:rsid w:val="0050364D"/>
    <w:rsid w:val="00514019"/>
    <w:rsid w:val="005207A8"/>
    <w:rsid w:val="00522D28"/>
    <w:rsid w:val="00525A90"/>
    <w:rsid w:val="005275E2"/>
    <w:rsid w:val="00527663"/>
    <w:rsid w:val="00540529"/>
    <w:rsid w:val="005420D2"/>
    <w:rsid w:val="0054210B"/>
    <w:rsid w:val="00542D68"/>
    <w:rsid w:val="00544261"/>
    <w:rsid w:val="00544523"/>
    <w:rsid w:val="00544B96"/>
    <w:rsid w:val="00545C6A"/>
    <w:rsid w:val="00552FA8"/>
    <w:rsid w:val="00553462"/>
    <w:rsid w:val="00555475"/>
    <w:rsid w:val="00556347"/>
    <w:rsid w:val="005640CC"/>
    <w:rsid w:val="005711EF"/>
    <w:rsid w:val="00575252"/>
    <w:rsid w:val="00577D39"/>
    <w:rsid w:val="00583892"/>
    <w:rsid w:val="00593733"/>
    <w:rsid w:val="00595B7A"/>
    <w:rsid w:val="005A5A1A"/>
    <w:rsid w:val="005B6F9E"/>
    <w:rsid w:val="005C0001"/>
    <w:rsid w:val="005C628E"/>
    <w:rsid w:val="005C647E"/>
    <w:rsid w:val="005C75B4"/>
    <w:rsid w:val="005C7A42"/>
    <w:rsid w:val="005E1CC4"/>
    <w:rsid w:val="005E3A63"/>
    <w:rsid w:val="005E7229"/>
    <w:rsid w:val="005F3231"/>
    <w:rsid w:val="005F670C"/>
    <w:rsid w:val="005F6729"/>
    <w:rsid w:val="006000FB"/>
    <w:rsid w:val="006026A9"/>
    <w:rsid w:val="00603833"/>
    <w:rsid w:val="006039A7"/>
    <w:rsid w:val="00603D12"/>
    <w:rsid w:val="00610646"/>
    <w:rsid w:val="00612471"/>
    <w:rsid w:val="0061260E"/>
    <w:rsid w:val="00613A63"/>
    <w:rsid w:val="00616CAA"/>
    <w:rsid w:val="00625A98"/>
    <w:rsid w:val="00627279"/>
    <w:rsid w:val="00627E51"/>
    <w:rsid w:val="0063014E"/>
    <w:rsid w:val="00630C9A"/>
    <w:rsid w:val="006321C1"/>
    <w:rsid w:val="006361CF"/>
    <w:rsid w:val="00636A4A"/>
    <w:rsid w:val="0064060C"/>
    <w:rsid w:val="00645117"/>
    <w:rsid w:val="00647183"/>
    <w:rsid w:val="00653969"/>
    <w:rsid w:val="006556B9"/>
    <w:rsid w:val="006558D6"/>
    <w:rsid w:val="00660921"/>
    <w:rsid w:val="00671F14"/>
    <w:rsid w:val="00672B09"/>
    <w:rsid w:val="006773F2"/>
    <w:rsid w:val="00683CB4"/>
    <w:rsid w:val="00683EC4"/>
    <w:rsid w:val="0068438E"/>
    <w:rsid w:val="00687647"/>
    <w:rsid w:val="006A005C"/>
    <w:rsid w:val="006A19D7"/>
    <w:rsid w:val="006B0589"/>
    <w:rsid w:val="006B0A3B"/>
    <w:rsid w:val="006B37D1"/>
    <w:rsid w:val="006B3834"/>
    <w:rsid w:val="006B4687"/>
    <w:rsid w:val="006B735B"/>
    <w:rsid w:val="006C1D45"/>
    <w:rsid w:val="006C33EC"/>
    <w:rsid w:val="006C7F5C"/>
    <w:rsid w:val="006D192D"/>
    <w:rsid w:val="006D6A98"/>
    <w:rsid w:val="006E0C82"/>
    <w:rsid w:val="006E14D1"/>
    <w:rsid w:val="006E3588"/>
    <w:rsid w:val="006E77D7"/>
    <w:rsid w:val="006F1A4C"/>
    <w:rsid w:val="006F3EC1"/>
    <w:rsid w:val="006F4FBC"/>
    <w:rsid w:val="00700B69"/>
    <w:rsid w:val="00701184"/>
    <w:rsid w:val="0070435D"/>
    <w:rsid w:val="00705AD4"/>
    <w:rsid w:val="00705DE2"/>
    <w:rsid w:val="0071508D"/>
    <w:rsid w:val="00715D8E"/>
    <w:rsid w:val="0072228B"/>
    <w:rsid w:val="00724460"/>
    <w:rsid w:val="00725995"/>
    <w:rsid w:val="00731FFC"/>
    <w:rsid w:val="0073203A"/>
    <w:rsid w:val="00732AA0"/>
    <w:rsid w:val="00732C40"/>
    <w:rsid w:val="00732C51"/>
    <w:rsid w:val="00734477"/>
    <w:rsid w:val="00735FA1"/>
    <w:rsid w:val="007367BB"/>
    <w:rsid w:val="00736C1D"/>
    <w:rsid w:val="0074442F"/>
    <w:rsid w:val="007457A9"/>
    <w:rsid w:val="0074732C"/>
    <w:rsid w:val="00747BA4"/>
    <w:rsid w:val="00747F54"/>
    <w:rsid w:val="00753C1A"/>
    <w:rsid w:val="00757DC8"/>
    <w:rsid w:val="0076490D"/>
    <w:rsid w:val="00764D5F"/>
    <w:rsid w:val="0076636B"/>
    <w:rsid w:val="00766843"/>
    <w:rsid w:val="007732F5"/>
    <w:rsid w:val="00773537"/>
    <w:rsid w:val="00782EA2"/>
    <w:rsid w:val="007862CA"/>
    <w:rsid w:val="00786D30"/>
    <w:rsid w:val="00787B53"/>
    <w:rsid w:val="007911B9"/>
    <w:rsid w:val="00791E9C"/>
    <w:rsid w:val="007935A8"/>
    <w:rsid w:val="00794112"/>
    <w:rsid w:val="007A092F"/>
    <w:rsid w:val="007A11E7"/>
    <w:rsid w:val="007B50E4"/>
    <w:rsid w:val="007B581F"/>
    <w:rsid w:val="007B5C85"/>
    <w:rsid w:val="007B5C8E"/>
    <w:rsid w:val="007B690F"/>
    <w:rsid w:val="007B6CF6"/>
    <w:rsid w:val="007C3401"/>
    <w:rsid w:val="007D21C8"/>
    <w:rsid w:val="007D5623"/>
    <w:rsid w:val="007E183B"/>
    <w:rsid w:val="007E28B9"/>
    <w:rsid w:val="007E3854"/>
    <w:rsid w:val="007E71EA"/>
    <w:rsid w:val="007F2CAC"/>
    <w:rsid w:val="007F3E0A"/>
    <w:rsid w:val="007F3EDF"/>
    <w:rsid w:val="007F56BD"/>
    <w:rsid w:val="007F76A4"/>
    <w:rsid w:val="00800028"/>
    <w:rsid w:val="0080504D"/>
    <w:rsid w:val="008064D9"/>
    <w:rsid w:val="00806707"/>
    <w:rsid w:val="00810E46"/>
    <w:rsid w:val="0081291E"/>
    <w:rsid w:val="00813415"/>
    <w:rsid w:val="00814571"/>
    <w:rsid w:val="0081457D"/>
    <w:rsid w:val="008218DA"/>
    <w:rsid w:val="00827587"/>
    <w:rsid w:val="00830788"/>
    <w:rsid w:val="0083481B"/>
    <w:rsid w:val="00844006"/>
    <w:rsid w:val="00850B6E"/>
    <w:rsid w:val="00854493"/>
    <w:rsid w:val="00861370"/>
    <w:rsid w:val="00861E6F"/>
    <w:rsid w:val="00862A8A"/>
    <w:rsid w:val="00863880"/>
    <w:rsid w:val="00864B32"/>
    <w:rsid w:val="0087014E"/>
    <w:rsid w:val="00871D2D"/>
    <w:rsid w:val="00871E55"/>
    <w:rsid w:val="00874154"/>
    <w:rsid w:val="0088080A"/>
    <w:rsid w:val="00880AAC"/>
    <w:rsid w:val="00880B93"/>
    <w:rsid w:val="0088770E"/>
    <w:rsid w:val="00895A3B"/>
    <w:rsid w:val="0089789F"/>
    <w:rsid w:val="008978AF"/>
    <w:rsid w:val="008A3793"/>
    <w:rsid w:val="008A47E8"/>
    <w:rsid w:val="008A79F6"/>
    <w:rsid w:val="008B0824"/>
    <w:rsid w:val="008B20AB"/>
    <w:rsid w:val="008B38AD"/>
    <w:rsid w:val="008B601E"/>
    <w:rsid w:val="008C0DF5"/>
    <w:rsid w:val="008C101B"/>
    <w:rsid w:val="008D3290"/>
    <w:rsid w:val="008D3848"/>
    <w:rsid w:val="008D3FE4"/>
    <w:rsid w:val="008D7DB8"/>
    <w:rsid w:val="008E20E0"/>
    <w:rsid w:val="008E2735"/>
    <w:rsid w:val="008E6B02"/>
    <w:rsid w:val="008E7016"/>
    <w:rsid w:val="008E790A"/>
    <w:rsid w:val="008F015D"/>
    <w:rsid w:val="008F44D2"/>
    <w:rsid w:val="008F5F8D"/>
    <w:rsid w:val="008F697D"/>
    <w:rsid w:val="00901037"/>
    <w:rsid w:val="00901167"/>
    <w:rsid w:val="009046F6"/>
    <w:rsid w:val="00907DE9"/>
    <w:rsid w:val="0091010D"/>
    <w:rsid w:val="00914E52"/>
    <w:rsid w:val="00917AFA"/>
    <w:rsid w:val="00925275"/>
    <w:rsid w:val="00926EBA"/>
    <w:rsid w:val="009301BE"/>
    <w:rsid w:val="00933CDB"/>
    <w:rsid w:val="00940C28"/>
    <w:rsid w:val="00943912"/>
    <w:rsid w:val="0095121B"/>
    <w:rsid w:val="0096216C"/>
    <w:rsid w:val="009621E8"/>
    <w:rsid w:val="009642A8"/>
    <w:rsid w:val="00965F5D"/>
    <w:rsid w:val="00971080"/>
    <w:rsid w:val="0097133F"/>
    <w:rsid w:val="0097411E"/>
    <w:rsid w:val="009747E3"/>
    <w:rsid w:val="00975BA4"/>
    <w:rsid w:val="0097745A"/>
    <w:rsid w:val="0098261E"/>
    <w:rsid w:val="00984BAE"/>
    <w:rsid w:val="00985B58"/>
    <w:rsid w:val="00986406"/>
    <w:rsid w:val="00987374"/>
    <w:rsid w:val="009919C0"/>
    <w:rsid w:val="00993F31"/>
    <w:rsid w:val="009A25E0"/>
    <w:rsid w:val="009A5BA1"/>
    <w:rsid w:val="009A7A02"/>
    <w:rsid w:val="009A7BA6"/>
    <w:rsid w:val="009B0B01"/>
    <w:rsid w:val="009B181B"/>
    <w:rsid w:val="009B78C5"/>
    <w:rsid w:val="009C14F3"/>
    <w:rsid w:val="009C2519"/>
    <w:rsid w:val="009C4A8D"/>
    <w:rsid w:val="009C58C1"/>
    <w:rsid w:val="009C68A8"/>
    <w:rsid w:val="009D0B0A"/>
    <w:rsid w:val="009E0A15"/>
    <w:rsid w:val="009E1919"/>
    <w:rsid w:val="009E1B74"/>
    <w:rsid w:val="00A00B80"/>
    <w:rsid w:val="00A02154"/>
    <w:rsid w:val="00A033CA"/>
    <w:rsid w:val="00A03BB5"/>
    <w:rsid w:val="00A15546"/>
    <w:rsid w:val="00A16C01"/>
    <w:rsid w:val="00A22DF0"/>
    <w:rsid w:val="00A23B58"/>
    <w:rsid w:val="00A25FD9"/>
    <w:rsid w:val="00A27573"/>
    <w:rsid w:val="00A32A79"/>
    <w:rsid w:val="00A344E3"/>
    <w:rsid w:val="00A416F2"/>
    <w:rsid w:val="00A448E3"/>
    <w:rsid w:val="00A459D6"/>
    <w:rsid w:val="00A46337"/>
    <w:rsid w:val="00A47165"/>
    <w:rsid w:val="00A4758E"/>
    <w:rsid w:val="00A52123"/>
    <w:rsid w:val="00A70475"/>
    <w:rsid w:val="00A73E06"/>
    <w:rsid w:val="00A75F2F"/>
    <w:rsid w:val="00A766C7"/>
    <w:rsid w:val="00A7692A"/>
    <w:rsid w:val="00A82B57"/>
    <w:rsid w:val="00A84344"/>
    <w:rsid w:val="00A84BAA"/>
    <w:rsid w:val="00A84D2A"/>
    <w:rsid w:val="00A8796B"/>
    <w:rsid w:val="00A87C8E"/>
    <w:rsid w:val="00A91ABE"/>
    <w:rsid w:val="00A93416"/>
    <w:rsid w:val="00AA225C"/>
    <w:rsid w:val="00AA423A"/>
    <w:rsid w:val="00AA69AB"/>
    <w:rsid w:val="00AB18B5"/>
    <w:rsid w:val="00AB2B48"/>
    <w:rsid w:val="00AB6210"/>
    <w:rsid w:val="00AB693A"/>
    <w:rsid w:val="00AB6BEA"/>
    <w:rsid w:val="00AC1A92"/>
    <w:rsid w:val="00AC1CE7"/>
    <w:rsid w:val="00AC235D"/>
    <w:rsid w:val="00AC40D3"/>
    <w:rsid w:val="00AC44FB"/>
    <w:rsid w:val="00AC7A76"/>
    <w:rsid w:val="00AD0382"/>
    <w:rsid w:val="00AD2785"/>
    <w:rsid w:val="00AD2A7F"/>
    <w:rsid w:val="00AD2DD8"/>
    <w:rsid w:val="00AD381E"/>
    <w:rsid w:val="00AD3940"/>
    <w:rsid w:val="00AD5406"/>
    <w:rsid w:val="00AD60FF"/>
    <w:rsid w:val="00AD7360"/>
    <w:rsid w:val="00AE28B9"/>
    <w:rsid w:val="00AF6C3D"/>
    <w:rsid w:val="00B005DD"/>
    <w:rsid w:val="00B00D22"/>
    <w:rsid w:val="00B166DD"/>
    <w:rsid w:val="00B171B1"/>
    <w:rsid w:val="00B216A3"/>
    <w:rsid w:val="00B30444"/>
    <w:rsid w:val="00B31D85"/>
    <w:rsid w:val="00B33FF0"/>
    <w:rsid w:val="00B42410"/>
    <w:rsid w:val="00B437A6"/>
    <w:rsid w:val="00B448EA"/>
    <w:rsid w:val="00B50A26"/>
    <w:rsid w:val="00B50CD6"/>
    <w:rsid w:val="00B520BE"/>
    <w:rsid w:val="00B528B1"/>
    <w:rsid w:val="00B562A2"/>
    <w:rsid w:val="00B6288A"/>
    <w:rsid w:val="00B63582"/>
    <w:rsid w:val="00B63B86"/>
    <w:rsid w:val="00B67025"/>
    <w:rsid w:val="00B7299D"/>
    <w:rsid w:val="00B80806"/>
    <w:rsid w:val="00B852A6"/>
    <w:rsid w:val="00B86ADF"/>
    <w:rsid w:val="00B946EA"/>
    <w:rsid w:val="00BA022A"/>
    <w:rsid w:val="00BA53CD"/>
    <w:rsid w:val="00BA6495"/>
    <w:rsid w:val="00BA7EFB"/>
    <w:rsid w:val="00BB269F"/>
    <w:rsid w:val="00BB33BA"/>
    <w:rsid w:val="00BB3D86"/>
    <w:rsid w:val="00BB51B5"/>
    <w:rsid w:val="00BB5F82"/>
    <w:rsid w:val="00BB7B66"/>
    <w:rsid w:val="00BB7D0B"/>
    <w:rsid w:val="00BC063A"/>
    <w:rsid w:val="00BC0FF1"/>
    <w:rsid w:val="00BC21D3"/>
    <w:rsid w:val="00BC2429"/>
    <w:rsid w:val="00BC4929"/>
    <w:rsid w:val="00BC5EE1"/>
    <w:rsid w:val="00BD073D"/>
    <w:rsid w:val="00BD1C04"/>
    <w:rsid w:val="00BD3A77"/>
    <w:rsid w:val="00BD4BF4"/>
    <w:rsid w:val="00BD6CAB"/>
    <w:rsid w:val="00BE0782"/>
    <w:rsid w:val="00BE2777"/>
    <w:rsid w:val="00BE71AB"/>
    <w:rsid w:val="00BE7619"/>
    <w:rsid w:val="00BE7E27"/>
    <w:rsid w:val="00BE7F5E"/>
    <w:rsid w:val="00BF0E69"/>
    <w:rsid w:val="00BF2232"/>
    <w:rsid w:val="00BF2A0A"/>
    <w:rsid w:val="00BF2D59"/>
    <w:rsid w:val="00BF2E78"/>
    <w:rsid w:val="00BF3663"/>
    <w:rsid w:val="00BF593F"/>
    <w:rsid w:val="00C01779"/>
    <w:rsid w:val="00C111D3"/>
    <w:rsid w:val="00C13280"/>
    <w:rsid w:val="00C133F9"/>
    <w:rsid w:val="00C214EA"/>
    <w:rsid w:val="00C23B1C"/>
    <w:rsid w:val="00C26B3A"/>
    <w:rsid w:val="00C356D5"/>
    <w:rsid w:val="00C41E3C"/>
    <w:rsid w:val="00C429F2"/>
    <w:rsid w:val="00C42D16"/>
    <w:rsid w:val="00C42F26"/>
    <w:rsid w:val="00C45474"/>
    <w:rsid w:val="00C45778"/>
    <w:rsid w:val="00C45A5E"/>
    <w:rsid w:val="00C46FE8"/>
    <w:rsid w:val="00C473E0"/>
    <w:rsid w:val="00C476C8"/>
    <w:rsid w:val="00C47ACD"/>
    <w:rsid w:val="00C50FB0"/>
    <w:rsid w:val="00C510E2"/>
    <w:rsid w:val="00C51D20"/>
    <w:rsid w:val="00C63062"/>
    <w:rsid w:val="00C65F26"/>
    <w:rsid w:val="00C72977"/>
    <w:rsid w:val="00C74915"/>
    <w:rsid w:val="00C74C3C"/>
    <w:rsid w:val="00C770AE"/>
    <w:rsid w:val="00C77775"/>
    <w:rsid w:val="00C847F3"/>
    <w:rsid w:val="00C86E9E"/>
    <w:rsid w:val="00C87FF2"/>
    <w:rsid w:val="00C9020F"/>
    <w:rsid w:val="00C90BBF"/>
    <w:rsid w:val="00C933F7"/>
    <w:rsid w:val="00C948B6"/>
    <w:rsid w:val="00C96172"/>
    <w:rsid w:val="00C96D74"/>
    <w:rsid w:val="00C96D7E"/>
    <w:rsid w:val="00CA35AB"/>
    <w:rsid w:val="00CA3D09"/>
    <w:rsid w:val="00CA537C"/>
    <w:rsid w:val="00CA5EF4"/>
    <w:rsid w:val="00CB2036"/>
    <w:rsid w:val="00CB4D14"/>
    <w:rsid w:val="00CC0D6E"/>
    <w:rsid w:val="00CC5A4E"/>
    <w:rsid w:val="00CE2723"/>
    <w:rsid w:val="00CE420B"/>
    <w:rsid w:val="00CE5158"/>
    <w:rsid w:val="00CE6248"/>
    <w:rsid w:val="00CE66AC"/>
    <w:rsid w:val="00D01F3E"/>
    <w:rsid w:val="00D0426B"/>
    <w:rsid w:val="00D051B9"/>
    <w:rsid w:val="00D10D65"/>
    <w:rsid w:val="00D113B2"/>
    <w:rsid w:val="00D12997"/>
    <w:rsid w:val="00D21CEA"/>
    <w:rsid w:val="00D2292C"/>
    <w:rsid w:val="00D252B1"/>
    <w:rsid w:val="00D27756"/>
    <w:rsid w:val="00D3043E"/>
    <w:rsid w:val="00D3314B"/>
    <w:rsid w:val="00D35370"/>
    <w:rsid w:val="00D360F2"/>
    <w:rsid w:val="00D362CA"/>
    <w:rsid w:val="00D40B6D"/>
    <w:rsid w:val="00D42055"/>
    <w:rsid w:val="00D45E06"/>
    <w:rsid w:val="00D477E0"/>
    <w:rsid w:val="00D52E03"/>
    <w:rsid w:val="00D73FA6"/>
    <w:rsid w:val="00D80E56"/>
    <w:rsid w:val="00D82CDA"/>
    <w:rsid w:val="00D87CB4"/>
    <w:rsid w:val="00D902DF"/>
    <w:rsid w:val="00D90678"/>
    <w:rsid w:val="00D90DA5"/>
    <w:rsid w:val="00D94B88"/>
    <w:rsid w:val="00D962EA"/>
    <w:rsid w:val="00D96C2B"/>
    <w:rsid w:val="00DA0801"/>
    <w:rsid w:val="00DA1890"/>
    <w:rsid w:val="00DA20FC"/>
    <w:rsid w:val="00DB18D0"/>
    <w:rsid w:val="00DB2AB6"/>
    <w:rsid w:val="00DC0277"/>
    <w:rsid w:val="00DC0A24"/>
    <w:rsid w:val="00DC3C9C"/>
    <w:rsid w:val="00DD2974"/>
    <w:rsid w:val="00DD45BF"/>
    <w:rsid w:val="00DD689D"/>
    <w:rsid w:val="00DD73ED"/>
    <w:rsid w:val="00DD7625"/>
    <w:rsid w:val="00DE11D3"/>
    <w:rsid w:val="00DE2248"/>
    <w:rsid w:val="00DE34BF"/>
    <w:rsid w:val="00DF0B06"/>
    <w:rsid w:val="00DF1CD6"/>
    <w:rsid w:val="00DF53EF"/>
    <w:rsid w:val="00E00C8B"/>
    <w:rsid w:val="00E06971"/>
    <w:rsid w:val="00E13A7F"/>
    <w:rsid w:val="00E142BD"/>
    <w:rsid w:val="00E14A4F"/>
    <w:rsid w:val="00E17A5C"/>
    <w:rsid w:val="00E20659"/>
    <w:rsid w:val="00E2151C"/>
    <w:rsid w:val="00E27572"/>
    <w:rsid w:val="00E33B70"/>
    <w:rsid w:val="00E37E89"/>
    <w:rsid w:val="00E42561"/>
    <w:rsid w:val="00E44369"/>
    <w:rsid w:val="00E462BA"/>
    <w:rsid w:val="00E471AF"/>
    <w:rsid w:val="00E47D5F"/>
    <w:rsid w:val="00E522EE"/>
    <w:rsid w:val="00E539FB"/>
    <w:rsid w:val="00E55655"/>
    <w:rsid w:val="00E61EA0"/>
    <w:rsid w:val="00E6492F"/>
    <w:rsid w:val="00E743C2"/>
    <w:rsid w:val="00E76B88"/>
    <w:rsid w:val="00E84536"/>
    <w:rsid w:val="00E86273"/>
    <w:rsid w:val="00E87E87"/>
    <w:rsid w:val="00E91FBB"/>
    <w:rsid w:val="00E92242"/>
    <w:rsid w:val="00E9229C"/>
    <w:rsid w:val="00E9704D"/>
    <w:rsid w:val="00E975C4"/>
    <w:rsid w:val="00EA0A11"/>
    <w:rsid w:val="00EA295C"/>
    <w:rsid w:val="00EA3257"/>
    <w:rsid w:val="00EA3B9B"/>
    <w:rsid w:val="00EA4D88"/>
    <w:rsid w:val="00EA6B78"/>
    <w:rsid w:val="00EA748C"/>
    <w:rsid w:val="00EB1A16"/>
    <w:rsid w:val="00EB6CB4"/>
    <w:rsid w:val="00EB6F49"/>
    <w:rsid w:val="00EB7DD2"/>
    <w:rsid w:val="00EC1F27"/>
    <w:rsid w:val="00EC45C1"/>
    <w:rsid w:val="00EC64B0"/>
    <w:rsid w:val="00ED3079"/>
    <w:rsid w:val="00ED44C3"/>
    <w:rsid w:val="00EE080A"/>
    <w:rsid w:val="00EE39A3"/>
    <w:rsid w:val="00EF1901"/>
    <w:rsid w:val="00EF7B5F"/>
    <w:rsid w:val="00F01F97"/>
    <w:rsid w:val="00F04FB2"/>
    <w:rsid w:val="00F050AF"/>
    <w:rsid w:val="00F065DD"/>
    <w:rsid w:val="00F1130C"/>
    <w:rsid w:val="00F136C8"/>
    <w:rsid w:val="00F1609C"/>
    <w:rsid w:val="00F16BA4"/>
    <w:rsid w:val="00F21D82"/>
    <w:rsid w:val="00F25AAC"/>
    <w:rsid w:val="00F301E6"/>
    <w:rsid w:val="00F30894"/>
    <w:rsid w:val="00F328AF"/>
    <w:rsid w:val="00F32EE1"/>
    <w:rsid w:val="00F4736F"/>
    <w:rsid w:val="00F47B27"/>
    <w:rsid w:val="00F53D46"/>
    <w:rsid w:val="00F57CF6"/>
    <w:rsid w:val="00F62528"/>
    <w:rsid w:val="00F62BB8"/>
    <w:rsid w:val="00F63FE3"/>
    <w:rsid w:val="00F6516B"/>
    <w:rsid w:val="00F700EC"/>
    <w:rsid w:val="00F706A6"/>
    <w:rsid w:val="00F70790"/>
    <w:rsid w:val="00F73A63"/>
    <w:rsid w:val="00F75C31"/>
    <w:rsid w:val="00F77649"/>
    <w:rsid w:val="00F81531"/>
    <w:rsid w:val="00F821F5"/>
    <w:rsid w:val="00F9286D"/>
    <w:rsid w:val="00F92E5C"/>
    <w:rsid w:val="00F936CB"/>
    <w:rsid w:val="00F943C8"/>
    <w:rsid w:val="00F95F7B"/>
    <w:rsid w:val="00F96FE3"/>
    <w:rsid w:val="00FA1A9D"/>
    <w:rsid w:val="00FA1CC6"/>
    <w:rsid w:val="00FA2E38"/>
    <w:rsid w:val="00FA695A"/>
    <w:rsid w:val="00FA7088"/>
    <w:rsid w:val="00FB0440"/>
    <w:rsid w:val="00FB0516"/>
    <w:rsid w:val="00FB7AC5"/>
    <w:rsid w:val="00FC1312"/>
    <w:rsid w:val="00FC48EA"/>
    <w:rsid w:val="00FD08C7"/>
    <w:rsid w:val="00FD0DD7"/>
    <w:rsid w:val="00FD1CEF"/>
    <w:rsid w:val="00FD51D9"/>
    <w:rsid w:val="00FD6569"/>
    <w:rsid w:val="00FD65FA"/>
    <w:rsid w:val="00FD6EE4"/>
    <w:rsid w:val="00FE2B60"/>
    <w:rsid w:val="00FE46B9"/>
    <w:rsid w:val="00FE4F52"/>
    <w:rsid w:val="00FE5CA8"/>
    <w:rsid w:val="00FE6CED"/>
    <w:rsid w:val="00FF1BB4"/>
    <w:rsid w:val="00FF491A"/>
    <w:rsid w:val="00FF50F3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D65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39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D82"/>
  </w:style>
  <w:style w:type="paragraph" w:styleId="a6">
    <w:name w:val="footer"/>
    <w:basedOn w:val="a"/>
    <w:link w:val="a7"/>
    <w:uiPriority w:val="99"/>
    <w:unhideWhenUsed/>
    <w:rsid w:val="00F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D82"/>
  </w:style>
  <w:style w:type="paragraph" w:customStyle="1" w:styleId="ConsPlusNormal">
    <w:name w:val="ConsPlusNormal"/>
    <w:link w:val="ConsPlusNormal0"/>
    <w:uiPriority w:val="99"/>
    <w:qFormat/>
    <w:rsid w:val="00365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65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655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157A76"/>
    <w:pPr>
      <w:spacing w:after="0" w:line="240" w:lineRule="auto"/>
    </w:pPr>
  </w:style>
  <w:style w:type="table" w:styleId="a9">
    <w:name w:val="Table Grid"/>
    <w:basedOn w:val="a1"/>
    <w:uiPriority w:val="59"/>
    <w:rsid w:val="00E9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D65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39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D82"/>
  </w:style>
  <w:style w:type="paragraph" w:styleId="a6">
    <w:name w:val="footer"/>
    <w:basedOn w:val="a"/>
    <w:link w:val="a7"/>
    <w:uiPriority w:val="99"/>
    <w:unhideWhenUsed/>
    <w:rsid w:val="00F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D82"/>
  </w:style>
  <w:style w:type="paragraph" w:customStyle="1" w:styleId="ConsPlusNormal">
    <w:name w:val="ConsPlusNormal"/>
    <w:link w:val="ConsPlusNormal0"/>
    <w:uiPriority w:val="99"/>
    <w:qFormat/>
    <w:rsid w:val="00365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65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655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157A76"/>
    <w:pPr>
      <w:spacing w:after="0" w:line="240" w:lineRule="auto"/>
    </w:pPr>
  </w:style>
  <w:style w:type="table" w:styleId="a9">
    <w:name w:val="Table Grid"/>
    <w:basedOn w:val="a1"/>
    <w:uiPriority w:val="59"/>
    <w:rsid w:val="00E9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8CD1-F419-4538-A5C7-99D1FFC8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Особик Ирина Михайловна</dc:creator>
  <cp:lastModifiedBy>Особик Ирина Михайловна</cp:lastModifiedBy>
  <cp:revision>239</cp:revision>
  <dcterms:created xsi:type="dcterms:W3CDTF">2022-03-29T04:26:00Z</dcterms:created>
  <dcterms:modified xsi:type="dcterms:W3CDTF">2022-04-04T11:25:00Z</dcterms:modified>
</cp:coreProperties>
</file>