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81" w:rsidRPr="0052568F" w:rsidRDefault="001F1617" w:rsidP="001F1617">
      <w:pPr>
        <w:pStyle w:val="ConsPlusNormal"/>
        <w:jc w:val="center"/>
        <w:outlineLvl w:val="0"/>
        <w:rPr>
          <w:rFonts w:ascii="PT Astra Serif" w:hAnsi="PT Astra Serif"/>
          <w:sz w:val="28"/>
          <w:szCs w:val="28"/>
        </w:rPr>
      </w:pPr>
      <w:r>
        <w:rPr>
          <w:rFonts w:ascii="PT Astra Serif" w:hAnsi="PT Astra Serif"/>
          <w:sz w:val="28"/>
          <w:szCs w:val="28"/>
        </w:rPr>
        <w:t xml:space="preserve">                                                                                         </w:t>
      </w:r>
      <w:r w:rsidR="004E1C81" w:rsidRPr="0052568F">
        <w:rPr>
          <w:rFonts w:ascii="PT Astra Serif" w:hAnsi="PT Astra Serif"/>
          <w:sz w:val="28"/>
          <w:szCs w:val="28"/>
        </w:rPr>
        <w:t>УТВЕРЖД</w:t>
      </w:r>
      <w:r w:rsidR="009817A4">
        <w:rPr>
          <w:rFonts w:ascii="PT Astra Serif" w:hAnsi="PT Astra Serif"/>
          <w:sz w:val="28"/>
          <w:szCs w:val="28"/>
        </w:rPr>
        <w:t>Е</w:t>
      </w:r>
      <w:r w:rsidR="004E1C81" w:rsidRPr="0052568F">
        <w:rPr>
          <w:rFonts w:ascii="PT Astra Serif" w:hAnsi="PT Astra Serif"/>
          <w:sz w:val="28"/>
          <w:szCs w:val="28"/>
        </w:rPr>
        <w:t>Н</w:t>
      </w:r>
      <w:r w:rsidR="009817A4">
        <w:rPr>
          <w:rFonts w:ascii="PT Astra Serif" w:hAnsi="PT Astra Serif"/>
          <w:sz w:val="28"/>
          <w:szCs w:val="28"/>
        </w:rPr>
        <w:t>О</w:t>
      </w:r>
    </w:p>
    <w:p w:rsidR="001F1617" w:rsidRDefault="001F1617" w:rsidP="004E1C81">
      <w:pPr>
        <w:pStyle w:val="ConsPlusNormal"/>
        <w:jc w:val="right"/>
        <w:rPr>
          <w:rFonts w:ascii="PT Astra Serif" w:hAnsi="PT Astra Serif"/>
          <w:sz w:val="28"/>
          <w:szCs w:val="28"/>
        </w:rPr>
      </w:pPr>
    </w:p>
    <w:p w:rsidR="004E1C81" w:rsidRPr="0052568F" w:rsidRDefault="00196E40" w:rsidP="004E1C81">
      <w:pPr>
        <w:pStyle w:val="ConsPlusNormal"/>
        <w:jc w:val="right"/>
        <w:rPr>
          <w:rFonts w:ascii="PT Astra Serif" w:hAnsi="PT Astra Serif"/>
          <w:sz w:val="28"/>
          <w:szCs w:val="28"/>
        </w:rPr>
      </w:pPr>
      <w:r>
        <w:rPr>
          <w:rFonts w:ascii="PT Astra Serif" w:hAnsi="PT Astra Serif"/>
          <w:sz w:val="28"/>
          <w:szCs w:val="28"/>
        </w:rPr>
        <w:t>п</w:t>
      </w:r>
      <w:r w:rsidR="004E1C81" w:rsidRPr="0052568F">
        <w:rPr>
          <w:rFonts w:ascii="PT Astra Serif" w:hAnsi="PT Astra Serif"/>
          <w:sz w:val="28"/>
          <w:szCs w:val="28"/>
        </w:rPr>
        <w:t>риказом Министерства</w:t>
      </w:r>
    </w:p>
    <w:p w:rsidR="001F1617" w:rsidRDefault="001F1617" w:rsidP="004E1C81">
      <w:pPr>
        <w:pStyle w:val="ConsPlusNormal"/>
        <w:jc w:val="right"/>
        <w:rPr>
          <w:rFonts w:ascii="PT Astra Serif" w:hAnsi="PT Astra Serif"/>
          <w:sz w:val="28"/>
          <w:szCs w:val="28"/>
        </w:rPr>
      </w:pPr>
      <w:r>
        <w:rPr>
          <w:rFonts w:ascii="PT Astra Serif" w:hAnsi="PT Astra Serif"/>
          <w:sz w:val="28"/>
          <w:szCs w:val="28"/>
        </w:rPr>
        <w:t xml:space="preserve">               </w:t>
      </w:r>
      <w:r w:rsidR="004E1C81" w:rsidRPr="0052568F">
        <w:rPr>
          <w:rFonts w:ascii="PT Astra Serif" w:hAnsi="PT Astra Serif"/>
          <w:sz w:val="28"/>
          <w:szCs w:val="28"/>
        </w:rPr>
        <w:t>экономического развития</w:t>
      </w:r>
    </w:p>
    <w:p w:rsidR="004E1C81" w:rsidRPr="0052568F" w:rsidRDefault="001F1617" w:rsidP="001F1617">
      <w:pPr>
        <w:pStyle w:val="ConsPlusNormal"/>
        <w:jc w:val="center"/>
        <w:rPr>
          <w:rFonts w:ascii="PT Astra Serif" w:hAnsi="PT Astra Serif"/>
          <w:sz w:val="28"/>
          <w:szCs w:val="28"/>
        </w:rPr>
      </w:pPr>
      <w:r>
        <w:rPr>
          <w:rFonts w:ascii="PT Astra Serif" w:hAnsi="PT Astra Serif"/>
          <w:sz w:val="28"/>
          <w:szCs w:val="28"/>
        </w:rPr>
        <w:t xml:space="preserve">                                                                                              </w:t>
      </w:r>
      <w:r w:rsidR="004E1C81" w:rsidRPr="0052568F">
        <w:rPr>
          <w:rFonts w:ascii="PT Astra Serif" w:hAnsi="PT Astra Serif"/>
          <w:sz w:val="28"/>
          <w:szCs w:val="28"/>
        </w:rPr>
        <w:t xml:space="preserve"> и промышленности</w:t>
      </w:r>
    </w:p>
    <w:p w:rsidR="004E1C81" w:rsidRPr="0052568F" w:rsidRDefault="004E1C81" w:rsidP="004E1C81">
      <w:pPr>
        <w:pStyle w:val="ConsPlusNormal"/>
        <w:jc w:val="right"/>
        <w:rPr>
          <w:rFonts w:ascii="PT Astra Serif" w:hAnsi="PT Astra Serif"/>
          <w:sz w:val="28"/>
          <w:szCs w:val="28"/>
        </w:rPr>
      </w:pPr>
      <w:r w:rsidRPr="0052568F">
        <w:rPr>
          <w:rFonts w:ascii="PT Astra Serif" w:hAnsi="PT Astra Serif"/>
          <w:sz w:val="28"/>
          <w:szCs w:val="28"/>
        </w:rPr>
        <w:t>Ульяновской области</w:t>
      </w:r>
    </w:p>
    <w:p w:rsidR="004E1C81" w:rsidRPr="0052568F" w:rsidRDefault="004E1C81" w:rsidP="004E1C81">
      <w:pPr>
        <w:pStyle w:val="ConsPlusNormal"/>
        <w:jc w:val="right"/>
        <w:rPr>
          <w:rFonts w:ascii="PT Astra Serif" w:hAnsi="PT Astra Serif"/>
          <w:sz w:val="28"/>
          <w:szCs w:val="28"/>
        </w:rPr>
      </w:pPr>
      <w:r w:rsidRPr="0052568F">
        <w:rPr>
          <w:rFonts w:ascii="PT Astra Serif" w:hAnsi="PT Astra Serif"/>
          <w:sz w:val="28"/>
          <w:szCs w:val="28"/>
        </w:rPr>
        <w:t>от «</w:t>
      </w:r>
      <w:r w:rsidR="008B5753">
        <w:rPr>
          <w:rFonts w:ascii="PT Astra Serif" w:hAnsi="PT Astra Serif"/>
          <w:sz w:val="28"/>
          <w:szCs w:val="28"/>
        </w:rPr>
        <w:t>05</w:t>
      </w:r>
      <w:r w:rsidR="009817A4">
        <w:rPr>
          <w:rFonts w:ascii="PT Astra Serif" w:hAnsi="PT Astra Serif"/>
          <w:sz w:val="28"/>
          <w:szCs w:val="28"/>
        </w:rPr>
        <w:t xml:space="preserve"> </w:t>
      </w:r>
      <w:r w:rsidRPr="0052568F">
        <w:rPr>
          <w:rFonts w:ascii="PT Astra Serif" w:hAnsi="PT Astra Serif"/>
          <w:sz w:val="28"/>
          <w:szCs w:val="28"/>
        </w:rPr>
        <w:t xml:space="preserve">» </w:t>
      </w:r>
      <w:r w:rsidR="001F1617">
        <w:rPr>
          <w:rFonts w:ascii="PT Astra Serif" w:hAnsi="PT Astra Serif"/>
          <w:sz w:val="28"/>
          <w:szCs w:val="28"/>
        </w:rPr>
        <w:t xml:space="preserve">октября </w:t>
      </w:r>
      <w:r w:rsidRPr="0052568F">
        <w:rPr>
          <w:rFonts w:ascii="PT Astra Serif" w:hAnsi="PT Astra Serif"/>
          <w:sz w:val="28"/>
          <w:szCs w:val="28"/>
        </w:rPr>
        <w:t xml:space="preserve">2021 г. N </w:t>
      </w:r>
      <w:r w:rsidR="008B5753">
        <w:rPr>
          <w:rFonts w:ascii="PT Astra Serif" w:hAnsi="PT Astra Serif"/>
          <w:sz w:val="28"/>
          <w:szCs w:val="28"/>
        </w:rPr>
        <w:t>20-П</w:t>
      </w:r>
    </w:p>
    <w:p w:rsidR="004E1C81" w:rsidRPr="0052568F" w:rsidRDefault="004E1C81" w:rsidP="004E1C81">
      <w:pPr>
        <w:pStyle w:val="ConsPlusNormal"/>
        <w:jc w:val="both"/>
        <w:rPr>
          <w:rFonts w:ascii="PT Astra Serif" w:hAnsi="PT Astra Serif"/>
          <w:sz w:val="28"/>
          <w:szCs w:val="28"/>
        </w:rPr>
      </w:pPr>
    </w:p>
    <w:p w:rsidR="009817A4" w:rsidRDefault="009817A4" w:rsidP="004E1C81">
      <w:pPr>
        <w:pStyle w:val="ConsPlusTitle"/>
        <w:jc w:val="center"/>
        <w:rPr>
          <w:rFonts w:ascii="PT Astra Serif" w:hAnsi="PT Astra Serif"/>
          <w:sz w:val="28"/>
          <w:szCs w:val="28"/>
        </w:rPr>
      </w:pPr>
      <w:bookmarkStart w:id="0" w:name="Par28"/>
      <w:bookmarkEnd w:id="0"/>
    </w:p>
    <w:p w:rsidR="008B5753" w:rsidRDefault="008B5753" w:rsidP="004E1C81">
      <w:pPr>
        <w:pStyle w:val="ConsPlusTitle"/>
        <w:jc w:val="center"/>
        <w:rPr>
          <w:rFonts w:ascii="PT Astra Serif" w:hAnsi="PT Astra Serif"/>
          <w:sz w:val="28"/>
          <w:szCs w:val="28"/>
        </w:rPr>
      </w:pPr>
    </w:p>
    <w:p w:rsidR="004E1C81" w:rsidRPr="0052568F" w:rsidRDefault="004E1C81" w:rsidP="004E1C81">
      <w:pPr>
        <w:pStyle w:val="ConsPlusTitle"/>
        <w:jc w:val="center"/>
        <w:rPr>
          <w:rFonts w:ascii="PT Astra Serif" w:hAnsi="PT Astra Serif"/>
          <w:sz w:val="28"/>
          <w:szCs w:val="28"/>
        </w:rPr>
      </w:pPr>
      <w:r w:rsidRPr="0052568F">
        <w:rPr>
          <w:rFonts w:ascii="PT Astra Serif" w:hAnsi="PT Astra Serif"/>
          <w:sz w:val="28"/>
          <w:szCs w:val="28"/>
        </w:rPr>
        <w:t>АДМИНИСТРАТИВНЫЙ РЕГЛАМЕНТ</w:t>
      </w:r>
    </w:p>
    <w:p w:rsidR="009B316F" w:rsidRDefault="001F1617" w:rsidP="004E1C81">
      <w:pPr>
        <w:pStyle w:val="ConsPlusTitle"/>
        <w:jc w:val="center"/>
        <w:rPr>
          <w:rFonts w:ascii="PT Astra Serif" w:hAnsi="PT Astra Serif"/>
          <w:sz w:val="28"/>
          <w:szCs w:val="28"/>
        </w:rPr>
      </w:pPr>
      <w:r>
        <w:rPr>
          <w:rFonts w:ascii="PT Astra Serif" w:hAnsi="PT Astra Serif"/>
          <w:sz w:val="28"/>
          <w:szCs w:val="28"/>
        </w:rPr>
        <w:t>предоставления государственной услуги</w:t>
      </w:r>
    </w:p>
    <w:p w:rsidR="004E1C81" w:rsidRPr="0052568F" w:rsidRDefault="009227DD" w:rsidP="004E1C81">
      <w:pPr>
        <w:pStyle w:val="ConsPlusTitle"/>
        <w:jc w:val="center"/>
        <w:rPr>
          <w:rFonts w:ascii="PT Astra Serif" w:hAnsi="PT Astra Serif"/>
          <w:sz w:val="28"/>
          <w:szCs w:val="28"/>
        </w:rPr>
      </w:pPr>
      <w:r w:rsidRPr="0052568F">
        <w:rPr>
          <w:rFonts w:ascii="PT Astra Serif" w:hAnsi="PT Astra Serif"/>
          <w:sz w:val="28"/>
          <w:szCs w:val="28"/>
        </w:rPr>
        <w:t xml:space="preserve"> «</w:t>
      </w:r>
      <w:r w:rsidR="004E1C81" w:rsidRPr="0052568F">
        <w:rPr>
          <w:rFonts w:ascii="PT Astra Serif" w:hAnsi="PT Astra Serif"/>
          <w:sz w:val="28"/>
          <w:szCs w:val="28"/>
        </w:rPr>
        <w:t>Б</w:t>
      </w:r>
      <w:r w:rsidR="009B316F">
        <w:rPr>
          <w:rFonts w:ascii="PT Astra Serif" w:hAnsi="PT Astra Serif"/>
          <w:sz w:val="28"/>
          <w:szCs w:val="28"/>
        </w:rPr>
        <w:t>езвозмездное</w:t>
      </w:r>
      <w:r w:rsidR="007B167E">
        <w:rPr>
          <w:rFonts w:ascii="PT Astra Serif" w:hAnsi="PT Astra Serif"/>
          <w:sz w:val="28"/>
          <w:szCs w:val="28"/>
        </w:rPr>
        <w:t xml:space="preserve"> </w:t>
      </w:r>
      <w:r w:rsidR="009B316F">
        <w:rPr>
          <w:rFonts w:ascii="PT Astra Serif" w:hAnsi="PT Astra Serif"/>
          <w:sz w:val="28"/>
          <w:szCs w:val="28"/>
        </w:rPr>
        <w:t>приобретение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w:t>
      </w:r>
      <w:r w:rsidRPr="0052568F">
        <w:rPr>
          <w:rFonts w:ascii="PT Astra Serif" w:hAnsi="PT Astra Serif"/>
          <w:sz w:val="28"/>
          <w:szCs w:val="28"/>
        </w:rPr>
        <w:t>»</w:t>
      </w:r>
    </w:p>
    <w:p w:rsidR="009227DD" w:rsidRDefault="009227DD" w:rsidP="004E1C81">
      <w:pPr>
        <w:pStyle w:val="ConsPlusTitle"/>
        <w:jc w:val="center"/>
        <w:outlineLvl w:val="1"/>
        <w:rPr>
          <w:rFonts w:ascii="PT Astra Serif" w:hAnsi="PT Astra Serif"/>
        </w:rPr>
      </w:pPr>
    </w:p>
    <w:p w:rsidR="009227DD" w:rsidRDefault="009227DD" w:rsidP="004E1C81">
      <w:pPr>
        <w:pStyle w:val="ConsPlusTitle"/>
        <w:jc w:val="center"/>
        <w:outlineLvl w:val="1"/>
        <w:rPr>
          <w:rFonts w:ascii="PT Astra Serif" w:hAnsi="PT Astra Serif"/>
        </w:rPr>
      </w:pPr>
    </w:p>
    <w:p w:rsidR="004E1C81" w:rsidRPr="0052568F" w:rsidRDefault="004E1C81" w:rsidP="00654284">
      <w:pPr>
        <w:pStyle w:val="ConsPlusTitle"/>
        <w:ind w:firstLine="709"/>
        <w:jc w:val="center"/>
        <w:outlineLvl w:val="1"/>
        <w:rPr>
          <w:rFonts w:ascii="PT Astra Serif" w:hAnsi="PT Astra Serif"/>
          <w:sz w:val="28"/>
          <w:szCs w:val="28"/>
        </w:rPr>
      </w:pPr>
      <w:r w:rsidRPr="0052568F">
        <w:rPr>
          <w:rFonts w:ascii="PT Astra Serif" w:hAnsi="PT Astra Serif"/>
          <w:sz w:val="28"/>
          <w:szCs w:val="28"/>
        </w:rPr>
        <w:t>1. Общие положения</w:t>
      </w:r>
    </w:p>
    <w:p w:rsidR="004E1C81" w:rsidRPr="004E1C81" w:rsidRDefault="004E1C81" w:rsidP="00654284">
      <w:pPr>
        <w:pStyle w:val="ConsPlusNormal"/>
        <w:ind w:firstLine="709"/>
        <w:jc w:val="both"/>
        <w:rPr>
          <w:rFonts w:ascii="PT Astra Serif" w:hAnsi="PT Astra Serif"/>
        </w:rPr>
      </w:pPr>
    </w:p>
    <w:p w:rsidR="004E1C81" w:rsidRDefault="004E1C81" w:rsidP="00DB6FEE">
      <w:pPr>
        <w:pStyle w:val="ConsPlusNormal"/>
        <w:numPr>
          <w:ilvl w:val="1"/>
          <w:numId w:val="1"/>
        </w:numPr>
        <w:jc w:val="center"/>
        <w:rPr>
          <w:rFonts w:ascii="PT Astra Serif" w:hAnsi="PT Astra Serif"/>
          <w:b/>
          <w:sz w:val="28"/>
          <w:szCs w:val="28"/>
        </w:rPr>
      </w:pPr>
      <w:r w:rsidRPr="00DB6FEE">
        <w:rPr>
          <w:rFonts w:ascii="PT Astra Serif" w:hAnsi="PT Astra Serif"/>
          <w:b/>
          <w:sz w:val="28"/>
          <w:szCs w:val="28"/>
        </w:rPr>
        <w:t>Предмет регулирован</w:t>
      </w:r>
      <w:r w:rsidR="00196E40">
        <w:rPr>
          <w:rFonts w:ascii="PT Astra Serif" w:hAnsi="PT Astra Serif"/>
          <w:b/>
          <w:sz w:val="28"/>
          <w:szCs w:val="28"/>
        </w:rPr>
        <w:t>ия Административного регламента</w:t>
      </w:r>
    </w:p>
    <w:p w:rsidR="00DB6FEE" w:rsidRPr="00DB6FEE" w:rsidRDefault="00DB6FEE" w:rsidP="00DB6FEE">
      <w:pPr>
        <w:pStyle w:val="ConsPlusNormal"/>
        <w:ind w:left="1429"/>
        <w:jc w:val="both"/>
        <w:rPr>
          <w:rFonts w:ascii="PT Astra Serif" w:hAnsi="PT Astra Serif"/>
          <w:b/>
          <w:sz w:val="28"/>
          <w:szCs w:val="28"/>
        </w:rPr>
      </w:pP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Настоящий </w:t>
      </w:r>
      <w:r w:rsidR="009B316F">
        <w:rPr>
          <w:rFonts w:ascii="PT Astra Serif" w:hAnsi="PT Astra Serif"/>
          <w:sz w:val="28"/>
          <w:szCs w:val="28"/>
        </w:rPr>
        <w:t>А</w:t>
      </w:r>
      <w:r w:rsidRPr="0052568F">
        <w:rPr>
          <w:rFonts w:ascii="PT Astra Serif" w:hAnsi="PT Astra Serif"/>
          <w:sz w:val="28"/>
          <w:szCs w:val="28"/>
        </w:rPr>
        <w:t xml:space="preserve">дминистративный регламент устанавливает порядок предоставления Министерством </w:t>
      </w:r>
      <w:r w:rsidR="009209B6" w:rsidRPr="0052568F">
        <w:rPr>
          <w:rFonts w:ascii="PT Astra Serif" w:hAnsi="PT Astra Serif"/>
          <w:sz w:val="28"/>
          <w:szCs w:val="28"/>
        </w:rPr>
        <w:t xml:space="preserve">экономического развития </w:t>
      </w:r>
      <w:r w:rsidR="00384C7F">
        <w:rPr>
          <w:rFonts w:ascii="PT Astra Serif" w:hAnsi="PT Astra Serif"/>
          <w:sz w:val="28"/>
          <w:szCs w:val="28"/>
        </w:rPr>
        <w:br/>
      </w:r>
      <w:r w:rsidR="009209B6" w:rsidRPr="0052568F">
        <w:rPr>
          <w:rFonts w:ascii="PT Astra Serif" w:hAnsi="PT Astra Serif"/>
          <w:sz w:val="28"/>
          <w:szCs w:val="28"/>
        </w:rPr>
        <w:t xml:space="preserve">и промышленности Ульяновской области </w:t>
      </w:r>
      <w:r w:rsidRPr="0052568F">
        <w:rPr>
          <w:rFonts w:ascii="PT Astra Serif" w:hAnsi="PT Astra Serif"/>
          <w:sz w:val="28"/>
          <w:szCs w:val="28"/>
        </w:rPr>
        <w:t xml:space="preserve">(далее - </w:t>
      </w:r>
      <w:r w:rsidR="009209B6" w:rsidRPr="0052568F">
        <w:rPr>
          <w:rFonts w:ascii="PT Astra Serif" w:hAnsi="PT Astra Serif"/>
          <w:sz w:val="28"/>
          <w:szCs w:val="28"/>
        </w:rPr>
        <w:t>У</w:t>
      </w:r>
      <w:r w:rsidRPr="0052568F">
        <w:rPr>
          <w:rFonts w:ascii="PT Astra Serif" w:hAnsi="PT Astra Serif"/>
          <w:sz w:val="28"/>
          <w:szCs w:val="28"/>
        </w:rPr>
        <w:t>полномоченный орган) на территории</w:t>
      </w:r>
      <w:r w:rsidR="009227DD" w:rsidRPr="0052568F">
        <w:rPr>
          <w:rFonts w:ascii="PT Astra Serif" w:hAnsi="PT Astra Serif"/>
          <w:sz w:val="28"/>
          <w:szCs w:val="28"/>
        </w:rPr>
        <w:t xml:space="preserve"> Ульяновской области государственной</w:t>
      </w:r>
      <w:r w:rsidRPr="0052568F">
        <w:rPr>
          <w:rFonts w:ascii="PT Astra Serif" w:hAnsi="PT Astra Serif"/>
          <w:sz w:val="28"/>
          <w:szCs w:val="28"/>
        </w:rPr>
        <w:t xml:space="preserve"> услуги по безвозмездному приобретению имущества общего пользования, расположенного в границах территории садоводства или огородничества (далее - и</w:t>
      </w:r>
      <w:r w:rsidR="009209B6" w:rsidRPr="0052568F">
        <w:rPr>
          <w:rFonts w:ascii="PT Astra Serif" w:hAnsi="PT Astra Serif"/>
          <w:sz w:val="28"/>
          <w:szCs w:val="28"/>
        </w:rPr>
        <w:t>мущество общего пользования), в государственную собственность Ульяновской области</w:t>
      </w:r>
      <w:r w:rsidR="00DB6FEE" w:rsidRPr="0052568F">
        <w:rPr>
          <w:rFonts w:ascii="PT Astra Serif" w:hAnsi="PT Astra Serif"/>
          <w:sz w:val="28"/>
          <w:szCs w:val="28"/>
        </w:rPr>
        <w:t xml:space="preserve"> </w:t>
      </w:r>
      <w:r w:rsidR="00196E40">
        <w:rPr>
          <w:rFonts w:ascii="PT Astra Serif" w:hAnsi="PT Astra Serif"/>
          <w:sz w:val="28"/>
          <w:szCs w:val="28"/>
        </w:rPr>
        <w:t>(далее - А</w:t>
      </w:r>
      <w:r w:rsidRPr="0052568F">
        <w:rPr>
          <w:rFonts w:ascii="PT Astra Serif" w:hAnsi="PT Astra Serif"/>
          <w:sz w:val="28"/>
          <w:szCs w:val="28"/>
        </w:rPr>
        <w:t xml:space="preserve">дминистративный регламент, </w:t>
      </w:r>
      <w:r w:rsidR="009209B6" w:rsidRPr="0052568F">
        <w:rPr>
          <w:rFonts w:ascii="PT Astra Serif" w:hAnsi="PT Astra Serif"/>
          <w:sz w:val="28"/>
          <w:szCs w:val="28"/>
        </w:rPr>
        <w:t>государственная</w:t>
      </w:r>
      <w:r w:rsidRPr="0052568F">
        <w:rPr>
          <w:rFonts w:ascii="PT Astra Serif" w:hAnsi="PT Astra Serif"/>
          <w:sz w:val="28"/>
          <w:szCs w:val="28"/>
        </w:rPr>
        <w:t xml:space="preserve"> услуга).</w:t>
      </w:r>
    </w:p>
    <w:p w:rsidR="00DB6FEE" w:rsidRPr="0052568F" w:rsidRDefault="00DB6FEE" w:rsidP="00654284">
      <w:pPr>
        <w:pStyle w:val="ConsPlusNormal"/>
        <w:ind w:firstLine="709"/>
        <w:jc w:val="both"/>
        <w:rPr>
          <w:rFonts w:ascii="PT Astra Serif" w:hAnsi="PT Astra Serif"/>
          <w:sz w:val="28"/>
          <w:szCs w:val="28"/>
        </w:rPr>
      </w:pPr>
    </w:p>
    <w:p w:rsidR="004E1C81" w:rsidRDefault="00196E40" w:rsidP="00DB6FEE">
      <w:pPr>
        <w:pStyle w:val="ConsPlusNormal"/>
        <w:numPr>
          <w:ilvl w:val="1"/>
          <w:numId w:val="1"/>
        </w:numPr>
        <w:jc w:val="center"/>
        <w:rPr>
          <w:rFonts w:ascii="PT Astra Serif" w:hAnsi="PT Astra Serif"/>
          <w:b/>
          <w:sz w:val="28"/>
          <w:szCs w:val="28"/>
        </w:rPr>
      </w:pPr>
      <w:r>
        <w:rPr>
          <w:rFonts w:ascii="PT Astra Serif" w:hAnsi="PT Astra Serif"/>
          <w:b/>
          <w:sz w:val="28"/>
          <w:szCs w:val="28"/>
        </w:rPr>
        <w:t>Описание заявителей</w:t>
      </w:r>
    </w:p>
    <w:p w:rsidR="00DB6FEE" w:rsidRPr="00DB6FEE" w:rsidRDefault="00DB6FEE" w:rsidP="00DB6FEE">
      <w:pPr>
        <w:pStyle w:val="ConsPlusNormal"/>
        <w:ind w:left="1429"/>
        <w:rPr>
          <w:rFonts w:ascii="PT Astra Serif" w:hAnsi="PT Astra Serif"/>
          <w:b/>
          <w:sz w:val="28"/>
          <w:szCs w:val="28"/>
        </w:rPr>
      </w:pPr>
    </w:p>
    <w:p w:rsidR="004E1C81" w:rsidRDefault="00DB7310" w:rsidP="00654284">
      <w:pPr>
        <w:pStyle w:val="ConsPlusNormal"/>
        <w:ind w:firstLine="709"/>
        <w:jc w:val="both"/>
        <w:rPr>
          <w:rFonts w:ascii="PT Astra Serif" w:hAnsi="PT Astra Serif"/>
          <w:sz w:val="28"/>
          <w:szCs w:val="28"/>
        </w:rPr>
      </w:pPr>
      <w:r w:rsidRPr="0052568F">
        <w:rPr>
          <w:rFonts w:ascii="PT Astra Serif" w:hAnsi="PT Astra Serif"/>
          <w:sz w:val="28"/>
          <w:szCs w:val="28"/>
        </w:rPr>
        <w:t>Государственная</w:t>
      </w:r>
      <w:r w:rsidR="004E1C81" w:rsidRPr="0052568F">
        <w:rPr>
          <w:rFonts w:ascii="PT Astra Serif" w:hAnsi="PT Astra Serif"/>
          <w:sz w:val="28"/>
          <w:szCs w:val="28"/>
        </w:rPr>
        <w:t xml:space="preserve"> услуга предоставляется садоводческим или огородническим некоммерческим товариществам (далее - товарищество, СНТ, ОНТ) в лице единоличного исполнительного органа товарищества (далее - председатель товарищества) либо гражданам, являющимся участниками общей долевой собственности на имущество общего пользования, а также их уполномоченным представителям (далее - заявитель, заявители).</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numPr>
          <w:ilvl w:val="1"/>
          <w:numId w:val="1"/>
        </w:numPr>
        <w:jc w:val="center"/>
        <w:rPr>
          <w:rFonts w:ascii="PT Astra Serif" w:hAnsi="PT Astra Serif"/>
          <w:b/>
          <w:sz w:val="28"/>
          <w:szCs w:val="28"/>
        </w:rPr>
      </w:pPr>
      <w:r w:rsidRPr="00DB6FEE">
        <w:rPr>
          <w:rFonts w:ascii="PT Astra Serif" w:hAnsi="PT Astra Serif"/>
          <w:b/>
          <w:sz w:val="28"/>
          <w:szCs w:val="28"/>
        </w:rPr>
        <w:t xml:space="preserve">Требования к порядку информирования о предоставлении </w:t>
      </w:r>
      <w:r w:rsidR="009227DD" w:rsidRPr="00DB6FEE">
        <w:rPr>
          <w:rFonts w:ascii="PT Astra Serif" w:hAnsi="PT Astra Serif"/>
          <w:b/>
          <w:sz w:val="28"/>
          <w:szCs w:val="28"/>
        </w:rPr>
        <w:t xml:space="preserve">государственной </w:t>
      </w:r>
      <w:r w:rsidRPr="00DB6FEE">
        <w:rPr>
          <w:rFonts w:ascii="PT Astra Serif" w:hAnsi="PT Astra Serif"/>
          <w:b/>
          <w:sz w:val="28"/>
          <w:szCs w:val="28"/>
        </w:rPr>
        <w:t>услуги</w:t>
      </w:r>
    </w:p>
    <w:p w:rsidR="00DB6FEE" w:rsidRPr="00DB6FEE" w:rsidRDefault="00DB6FEE" w:rsidP="00DB6FEE">
      <w:pPr>
        <w:pStyle w:val="ConsPlusNormal"/>
        <w:ind w:left="1429"/>
        <w:jc w:val="both"/>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bookmarkStart w:id="1" w:name="Par41"/>
      <w:bookmarkEnd w:id="1"/>
      <w:r w:rsidRPr="0052568F">
        <w:rPr>
          <w:rFonts w:ascii="PT Astra Serif" w:hAnsi="PT Astra Serif"/>
          <w:sz w:val="28"/>
          <w:szCs w:val="28"/>
        </w:rPr>
        <w:t xml:space="preserve">1.3.1. Порядок получения информации заявителями по вопросам предоставления </w:t>
      </w:r>
      <w:r w:rsidR="009227DD" w:rsidRPr="0052568F">
        <w:rPr>
          <w:rFonts w:ascii="PT Astra Serif" w:hAnsi="PT Astra Serif"/>
          <w:sz w:val="28"/>
          <w:szCs w:val="28"/>
        </w:rPr>
        <w:t xml:space="preserve">государственной </w:t>
      </w:r>
      <w:r w:rsidRPr="0052568F">
        <w:rPr>
          <w:rFonts w:ascii="PT Astra Serif" w:hAnsi="PT Astra Serif"/>
          <w:sz w:val="28"/>
          <w:szCs w:val="28"/>
        </w:rPr>
        <w:t xml:space="preserve">услуги, сведений о ходе предоставления </w:t>
      </w:r>
      <w:r w:rsidRPr="0052568F">
        <w:rPr>
          <w:rFonts w:ascii="PT Astra Serif" w:hAnsi="PT Astra Serif"/>
          <w:sz w:val="28"/>
          <w:szCs w:val="28"/>
        </w:rPr>
        <w:lastRenderedPageBreak/>
        <w:t xml:space="preserve">указанной услуги, в </w:t>
      </w:r>
      <w:r w:rsidR="00DF2347" w:rsidRPr="0052568F">
        <w:rPr>
          <w:rFonts w:ascii="PT Astra Serif" w:hAnsi="PT Astra Serif"/>
          <w:sz w:val="28"/>
          <w:szCs w:val="28"/>
        </w:rPr>
        <w:t>том числе на официальном сайте У</w:t>
      </w:r>
      <w:r w:rsidRPr="0052568F">
        <w:rPr>
          <w:rFonts w:ascii="PT Astra Serif" w:hAnsi="PT Astra Serif"/>
          <w:sz w:val="28"/>
          <w:szCs w:val="28"/>
        </w:rPr>
        <w:t xml:space="preserve">полномоченного органа в информационно-телекоммуникационной сети Интернет (далее </w:t>
      </w:r>
      <w:r w:rsidR="00384C7F">
        <w:rPr>
          <w:rFonts w:ascii="PT Astra Serif" w:hAnsi="PT Astra Serif"/>
          <w:sz w:val="28"/>
          <w:szCs w:val="28"/>
        </w:rPr>
        <w:t>–</w:t>
      </w:r>
      <w:r w:rsidRPr="0052568F">
        <w:rPr>
          <w:rFonts w:ascii="PT Astra Serif" w:hAnsi="PT Astra Serif"/>
          <w:sz w:val="28"/>
          <w:szCs w:val="28"/>
        </w:rPr>
        <w:t xml:space="preserve"> официальный сайт), а также с использованием федеральной государственной информационной системы </w:t>
      </w:r>
      <w:r w:rsidR="009227DD" w:rsidRPr="0052568F">
        <w:rPr>
          <w:rFonts w:ascii="PT Astra Serif" w:hAnsi="PT Astra Serif"/>
          <w:sz w:val="28"/>
          <w:szCs w:val="28"/>
        </w:rPr>
        <w:t>«</w:t>
      </w:r>
      <w:r w:rsidRPr="0052568F">
        <w:rPr>
          <w:rFonts w:ascii="PT Astra Serif" w:hAnsi="PT Astra Serif"/>
          <w:sz w:val="28"/>
          <w:szCs w:val="28"/>
        </w:rPr>
        <w:t xml:space="preserve">Единый портал государственных </w:t>
      </w:r>
      <w:r w:rsidR="00384C7F">
        <w:rPr>
          <w:rFonts w:ascii="PT Astra Serif" w:hAnsi="PT Astra Serif"/>
          <w:sz w:val="28"/>
          <w:szCs w:val="28"/>
        </w:rPr>
        <w:br/>
      </w:r>
      <w:r w:rsidRPr="0052568F">
        <w:rPr>
          <w:rFonts w:ascii="PT Astra Serif" w:hAnsi="PT Astra Serif"/>
          <w:sz w:val="28"/>
          <w:szCs w:val="28"/>
        </w:rPr>
        <w:t>и муниципальных услуг (функций)</w:t>
      </w:r>
      <w:r w:rsidR="009227DD" w:rsidRPr="0052568F">
        <w:rPr>
          <w:rFonts w:ascii="PT Astra Serif" w:hAnsi="PT Astra Serif"/>
          <w:sz w:val="28"/>
          <w:szCs w:val="28"/>
        </w:rPr>
        <w:t>»</w:t>
      </w:r>
      <w:r w:rsidRPr="0052568F">
        <w:rPr>
          <w:rFonts w:ascii="PT Astra Serif" w:hAnsi="PT Astra Serif"/>
          <w:sz w:val="28"/>
          <w:szCs w:val="28"/>
        </w:rPr>
        <w:t xml:space="preserve"> (далее - Единый портал).</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Информирование о порядке предоставления </w:t>
      </w:r>
      <w:r w:rsidR="009227DD" w:rsidRPr="0052568F">
        <w:rPr>
          <w:rFonts w:ascii="PT Astra Serif" w:hAnsi="PT Astra Serif"/>
          <w:sz w:val="28"/>
          <w:szCs w:val="28"/>
        </w:rPr>
        <w:t xml:space="preserve">государственной </w:t>
      </w:r>
      <w:r w:rsidRPr="0052568F">
        <w:rPr>
          <w:rFonts w:ascii="PT Astra Serif" w:hAnsi="PT Astra Serif"/>
          <w:sz w:val="28"/>
          <w:szCs w:val="28"/>
        </w:rPr>
        <w:t>услуги осуществляется уполномоченным органом пут</w:t>
      </w:r>
      <w:r w:rsidR="00384C7F">
        <w:rPr>
          <w:rFonts w:ascii="PT Astra Serif" w:hAnsi="PT Astra Serif"/>
          <w:sz w:val="28"/>
          <w:szCs w:val="28"/>
        </w:rPr>
        <w:t>ё</w:t>
      </w:r>
      <w:r w:rsidRPr="0052568F">
        <w:rPr>
          <w:rFonts w:ascii="PT Astra Serif" w:hAnsi="PT Astra Serif"/>
          <w:sz w:val="28"/>
          <w:szCs w:val="28"/>
        </w:rPr>
        <w:t>м:</w:t>
      </w:r>
    </w:p>
    <w:p w:rsidR="00FC23AA" w:rsidRPr="0052568F" w:rsidRDefault="00FC23AA" w:rsidP="00654284">
      <w:pPr>
        <w:pStyle w:val="ConsPlusNormal"/>
        <w:ind w:firstLine="709"/>
        <w:jc w:val="both"/>
        <w:rPr>
          <w:rFonts w:ascii="PT Astra Serif" w:hAnsi="PT Astra Serif"/>
          <w:sz w:val="28"/>
          <w:szCs w:val="28"/>
        </w:rPr>
      </w:pPr>
      <w:r w:rsidRPr="0052568F">
        <w:rPr>
          <w:rFonts w:ascii="PT Astra Serif" w:hAnsi="PT Astra Serif"/>
          <w:sz w:val="28"/>
          <w:szCs w:val="28"/>
        </w:rPr>
        <w:t>размещения информации на официальном сайте Уполномоченного органа (</w:t>
      </w:r>
      <w:hyperlink r:id="rId9" w:history="1">
        <w:r w:rsidRPr="0052568F">
          <w:rPr>
            <w:rStyle w:val="a3"/>
            <w:rFonts w:ascii="PT Astra Serif" w:hAnsi="PT Astra Serif"/>
            <w:sz w:val="28"/>
            <w:szCs w:val="28"/>
          </w:rPr>
          <w:t>https://ekonom73.ru/</w:t>
        </w:r>
      </w:hyperlink>
      <w:r w:rsidRPr="0052568F">
        <w:rPr>
          <w:rFonts w:ascii="PT Astra Serif" w:hAnsi="PT Astra Serif"/>
          <w:sz w:val="28"/>
          <w:szCs w:val="28"/>
        </w:rPr>
        <w:t>);</w:t>
      </w:r>
    </w:p>
    <w:p w:rsidR="00384C7F" w:rsidRDefault="00FC23AA" w:rsidP="00654284">
      <w:pPr>
        <w:pStyle w:val="ConsPlusNormal"/>
        <w:ind w:firstLine="709"/>
        <w:jc w:val="both"/>
        <w:rPr>
          <w:rFonts w:ascii="PT Astra Serif" w:hAnsi="PT Astra Serif"/>
          <w:sz w:val="28"/>
          <w:szCs w:val="28"/>
        </w:rPr>
      </w:pPr>
      <w:r w:rsidRPr="0052568F">
        <w:rPr>
          <w:rFonts w:ascii="PT Astra Serif" w:hAnsi="PT Astra Serif"/>
          <w:sz w:val="28"/>
          <w:szCs w:val="28"/>
        </w:rPr>
        <w:t>размещения информации на Едином портале (</w:t>
      </w:r>
      <w:hyperlink r:id="rId10" w:history="1">
        <w:r w:rsidRPr="0052568F">
          <w:rPr>
            <w:rStyle w:val="a3"/>
            <w:rFonts w:ascii="PT Astra Serif" w:hAnsi="PT Astra Serif"/>
            <w:sz w:val="28"/>
            <w:szCs w:val="28"/>
            <w:lang w:val="en-US"/>
          </w:rPr>
          <w:t>https</w:t>
        </w:r>
        <w:r w:rsidRPr="0052568F">
          <w:rPr>
            <w:rStyle w:val="a3"/>
            <w:rFonts w:ascii="PT Astra Serif" w:hAnsi="PT Astra Serif"/>
            <w:sz w:val="28"/>
            <w:szCs w:val="28"/>
          </w:rPr>
          <w:t>://</w:t>
        </w:r>
        <w:r w:rsidRPr="0052568F">
          <w:rPr>
            <w:rStyle w:val="a3"/>
            <w:rFonts w:ascii="PT Astra Serif" w:hAnsi="PT Astra Serif"/>
            <w:sz w:val="28"/>
            <w:szCs w:val="28"/>
            <w:lang w:val="en-US"/>
          </w:rPr>
          <w:t>www</w:t>
        </w:r>
        <w:r w:rsidRPr="0052568F">
          <w:rPr>
            <w:rStyle w:val="a3"/>
            <w:rFonts w:ascii="PT Astra Serif" w:hAnsi="PT Astra Serif"/>
            <w:sz w:val="28"/>
            <w:szCs w:val="28"/>
          </w:rPr>
          <w:t>.</w:t>
        </w:r>
        <w:proofErr w:type="spellStart"/>
        <w:r w:rsidRPr="0052568F">
          <w:rPr>
            <w:rStyle w:val="a3"/>
            <w:rFonts w:ascii="PT Astra Serif" w:hAnsi="PT Astra Serif"/>
            <w:sz w:val="28"/>
            <w:szCs w:val="28"/>
            <w:lang w:val="en-US"/>
          </w:rPr>
          <w:t>gosuslugi</w:t>
        </w:r>
        <w:proofErr w:type="spellEnd"/>
        <w:r w:rsidRPr="0052568F">
          <w:rPr>
            <w:rStyle w:val="a3"/>
            <w:rFonts w:ascii="PT Astra Serif" w:hAnsi="PT Astra Serif"/>
            <w:sz w:val="28"/>
            <w:szCs w:val="28"/>
          </w:rPr>
          <w:t>.</w:t>
        </w:r>
        <w:proofErr w:type="spellStart"/>
        <w:r w:rsidRPr="0052568F">
          <w:rPr>
            <w:rStyle w:val="a3"/>
            <w:rFonts w:ascii="PT Astra Serif" w:hAnsi="PT Astra Serif"/>
            <w:sz w:val="28"/>
            <w:szCs w:val="28"/>
            <w:lang w:val="en-US"/>
          </w:rPr>
          <w:t>ru</w:t>
        </w:r>
        <w:proofErr w:type="spellEnd"/>
        <w:r w:rsidRPr="0052568F">
          <w:rPr>
            <w:rStyle w:val="a3"/>
            <w:rFonts w:ascii="PT Astra Serif" w:hAnsi="PT Astra Serif"/>
            <w:sz w:val="28"/>
            <w:szCs w:val="28"/>
          </w:rPr>
          <w:t>/</w:t>
        </w:r>
      </w:hyperlink>
      <w:r w:rsidRPr="0052568F">
        <w:rPr>
          <w:rFonts w:ascii="PT Astra Serif" w:hAnsi="PT Astra Serif"/>
          <w:sz w:val="28"/>
          <w:szCs w:val="28"/>
        </w:rPr>
        <w:t>)</w:t>
      </w:r>
      <w:r w:rsidR="00384C7F">
        <w:rPr>
          <w:rFonts w:ascii="PT Astra Serif" w:hAnsi="PT Astra Serif"/>
          <w:sz w:val="28"/>
          <w:szCs w:val="28"/>
        </w:rPr>
        <w:t xml:space="preserve">; </w:t>
      </w:r>
    </w:p>
    <w:p w:rsidR="00FC23AA" w:rsidRPr="0052568F" w:rsidRDefault="00FC23AA"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размещения материалов на информационных стендах в помещении Уполномоченного органа, в местах предоставления </w:t>
      </w:r>
      <w:r w:rsidR="009227DD" w:rsidRPr="0052568F">
        <w:rPr>
          <w:rFonts w:ascii="PT Astra Serif" w:hAnsi="PT Astra Serif"/>
          <w:sz w:val="28"/>
          <w:szCs w:val="28"/>
        </w:rPr>
        <w:t xml:space="preserve">государственной </w:t>
      </w:r>
      <w:r w:rsidRPr="0052568F">
        <w:rPr>
          <w:rFonts w:ascii="PT Astra Serif" w:hAnsi="PT Astra Serif"/>
          <w:sz w:val="28"/>
          <w:szCs w:val="28"/>
        </w:rPr>
        <w:t>услуги, оборудованных в помещениях, предназначенных для приема граждан, в том числе в областном государственном каз</w:t>
      </w:r>
      <w:r w:rsidR="00384C7F">
        <w:rPr>
          <w:rFonts w:ascii="PT Astra Serif" w:hAnsi="PT Astra Serif"/>
          <w:sz w:val="28"/>
          <w:szCs w:val="28"/>
        </w:rPr>
        <w:t>ё</w:t>
      </w:r>
      <w:r w:rsidRPr="0052568F">
        <w:rPr>
          <w:rFonts w:ascii="PT Astra Serif" w:hAnsi="PT Astra Serif"/>
          <w:sz w:val="28"/>
          <w:szCs w:val="28"/>
        </w:rPr>
        <w:t xml:space="preserve">нном учреждении </w:t>
      </w:r>
      <w:r w:rsidR="009227DD" w:rsidRPr="0052568F">
        <w:rPr>
          <w:rFonts w:ascii="PT Astra Serif" w:hAnsi="PT Astra Serif"/>
          <w:sz w:val="28"/>
          <w:szCs w:val="28"/>
        </w:rPr>
        <w:t>«</w:t>
      </w:r>
      <w:r w:rsidRPr="0052568F">
        <w:rPr>
          <w:rFonts w:ascii="PT Astra Serif" w:hAnsi="PT Astra Serif"/>
          <w:sz w:val="28"/>
          <w:szCs w:val="28"/>
        </w:rPr>
        <w:t xml:space="preserve">Корпорация развития </w:t>
      </w:r>
      <w:proofErr w:type="gramStart"/>
      <w:r w:rsidRPr="0052568F">
        <w:rPr>
          <w:rFonts w:ascii="PT Astra Serif" w:hAnsi="PT Astra Serif"/>
          <w:sz w:val="28"/>
          <w:szCs w:val="28"/>
        </w:rPr>
        <w:t>интернет-технологий</w:t>
      </w:r>
      <w:proofErr w:type="gramEnd"/>
      <w:r w:rsidRPr="0052568F">
        <w:rPr>
          <w:rFonts w:ascii="PT Astra Serif" w:hAnsi="PT Astra Serif"/>
          <w:sz w:val="28"/>
          <w:szCs w:val="28"/>
        </w:rPr>
        <w:t xml:space="preserve"> </w:t>
      </w:r>
      <w:r w:rsidR="00384C7F">
        <w:rPr>
          <w:rFonts w:ascii="PT Astra Serif" w:hAnsi="PT Astra Serif"/>
          <w:sz w:val="28"/>
          <w:szCs w:val="28"/>
        </w:rPr>
        <w:t>–</w:t>
      </w:r>
      <w:r w:rsidRPr="0052568F">
        <w:rPr>
          <w:rFonts w:ascii="PT Astra Serif" w:hAnsi="PT Astra Serif"/>
          <w:sz w:val="28"/>
          <w:szCs w:val="28"/>
        </w:rPr>
        <w:t xml:space="preserve"> многофункциональный центр предоставления государственных и муниципальных услуг в Улья</w:t>
      </w:r>
      <w:r w:rsidR="009227DD" w:rsidRPr="0052568F">
        <w:rPr>
          <w:rFonts w:ascii="PT Astra Serif" w:hAnsi="PT Astra Serif"/>
          <w:sz w:val="28"/>
          <w:szCs w:val="28"/>
        </w:rPr>
        <w:t>новской области»</w:t>
      </w:r>
      <w:r w:rsidR="00240D60" w:rsidRPr="0052568F">
        <w:rPr>
          <w:rFonts w:ascii="PT Astra Serif" w:hAnsi="PT Astra Serif"/>
          <w:sz w:val="28"/>
          <w:szCs w:val="28"/>
        </w:rPr>
        <w:t xml:space="preserve"> (далее - ОГКУ «</w:t>
      </w:r>
      <w:r w:rsidRPr="0052568F">
        <w:rPr>
          <w:rFonts w:ascii="PT Astra Serif" w:hAnsi="PT Astra Serif"/>
          <w:sz w:val="28"/>
          <w:szCs w:val="28"/>
        </w:rPr>
        <w:t>Правительство для граждан</w:t>
      </w:r>
      <w:r w:rsidR="00240D60" w:rsidRPr="0052568F">
        <w:rPr>
          <w:rFonts w:ascii="PT Astra Serif" w:hAnsi="PT Astra Serif"/>
          <w:sz w:val="28"/>
          <w:szCs w:val="28"/>
        </w:rPr>
        <w:t>»</w:t>
      </w:r>
      <w:r w:rsidRPr="0052568F">
        <w:rPr>
          <w:rFonts w:ascii="PT Astra Serif" w:hAnsi="PT Astra Serif"/>
          <w:sz w:val="28"/>
          <w:szCs w:val="28"/>
        </w:rPr>
        <w:t>);</w:t>
      </w:r>
    </w:p>
    <w:p w:rsidR="00384C7F" w:rsidRPr="0052568F" w:rsidRDefault="00384C7F" w:rsidP="00384C7F">
      <w:pPr>
        <w:pStyle w:val="ConsPlusNormal"/>
        <w:ind w:firstLine="709"/>
        <w:jc w:val="both"/>
        <w:rPr>
          <w:rFonts w:ascii="PT Astra Serif" w:hAnsi="PT Astra Serif"/>
          <w:sz w:val="28"/>
          <w:szCs w:val="28"/>
        </w:rPr>
      </w:pPr>
      <w:r w:rsidRPr="0052568F">
        <w:rPr>
          <w:rFonts w:ascii="PT Astra Serif" w:hAnsi="PT Astra Serif"/>
          <w:sz w:val="28"/>
          <w:szCs w:val="28"/>
        </w:rPr>
        <w:t>при личном устном обращении заявителей;</w:t>
      </w:r>
    </w:p>
    <w:p w:rsidR="00A561F9" w:rsidRPr="0052568F" w:rsidRDefault="00A561F9" w:rsidP="00654284">
      <w:pPr>
        <w:pStyle w:val="ConsPlusNormal"/>
        <w:ind w:firstLine="709"/>
        <w:jc w:val="both"/>
        <w:rPr>
          <w:rFonts w:ascii="PT Astra Serif" w:hAnsi="PT Astra Serif"/>
          <w:sz w:val="28"/>
          <w:szCs w:val="28"/>
        </w:rPr>
      </w:pPr>
      <w:r w:rsidRPr="0052568F">
        <w:rPr>
          <w:rFonts w:ascii="PT Astra Serif" w:hAnsi="PT Astra Serif"/>
          <w:sz w:val="28"/>
          <w:szCs w:val="28"/>
        </w:rPr>
        <w:t>ответов на письменные обращения, направляемые в Уполномоченный орган по почте;</w:t>
      </w:r>
    </w:p>
    <w:p w:rsidR="00A561F9" w:rsidRPr="0052568F" w:rsidRDefault="00A561F9" w:rsidP="00654284">
      <w:pPr>
        <w:pStyle w:val="ConsPlusNormal"/>
        <w:ind w:firstLine="709"/>
        <w:jc w:val="both"/>
        <w:rPr>
          <w:rFonts w:ascii="PT Astra Serif" w:hAnsi="PT Astra Serif"/>
          <w:sz w:val="28"/>
          <w:szCs w:val="28"/>
        </w:rPr>
      </w:pPr>
      <w:r w:rsidRPr="0052568F">
        <w:rPr>
          <w:rFonts w:ascii="PT Astra Serif" w:hAnsi="PT Astra Serif"/>
          <w:sz w:val="28"/>
          <w:szCs w:val="28"/>
        </w:rPr>
        <w:t>ответов на обращения, направляемые в Уполномоченный орган в электронной форме на адрес электронной почты;</w:t>
      </w:r>
    </w:p>
    <w:p w:rsidR="00A561F9" w:rsidRPr="0052568F" w:rsidRDefault="00A561F9" w:rsidP="00654284">
      <w:pPr>
        <w:pStyle w:val="ConsPlusNormal"/>
        <w:ind w:firstLine="709"/>
        <w:jc w:val="both"/>
        <w:rPr>
          <w:rFonts w:ascii="PT Astra Serif" w:hAnsi="PT Astra Serif"/>
          <w:sz w:val="28"/>
          <w:szCs w:val="28"/>
        </w:rPr>
      </w:pPr>
      <w:r w:rsidRPr="0052568F">
        <w:rPr>
          <w:rFonts w:ascii="PT Astra Serif" w:hAnsi="PT Astra Serif"/>
          <w:sz w:val="28"/>
          <w:szCs w:val="28"/>
        </w:rPr>
        <w:t>ответов на обращения по телефону;</w:t>
      </w:r>
    </w:p>
    <w:p w:rsidR="00DF2347" w:rsidRPr="0052568F" w:rsidRDefault="00DF2347" w:rsidP="00654284">
      <w:pPr>
        <w:pStyle w:val="ConsPlusNormal"/>
        <w:ind w:firstLine="709"/>
        <w:jc w:val="both"/>
        <w:rPr>
          <w:rFonts w:ascii="PT Astra Serif" w:hAnsi="PT Astra Serif"/>
          <w:sz w:val="28"/>
          <w:szCs w:val="28"/>
        </w:rPr>
      </w:pPr>
      <w:proofErr w:type="gramStart"/>
      <w:r w:rsidRPr="0052568F">
        <w:rPr>
          <w:rFonts w:ascii="PT Astra Serif" w:hAnsi="PT Astra Serif"/>
          <w:sz w:val="28"/>
          <w:szCs w:val="28"/>
        </w:rPr>
        <w:t>посредством направления текстовых сообщений, передаваемых по каналам связи (электронная почта, факс, интерактивные сервисы официального сайта Уполномоченного органа (</w:t>
      </w:r>
      <w:hyperlink r:id="rId11" w:history="1">
        <w:r w:rsidR="00FC23AA" w:rsidRPr="0052568F">
          <w:rPr>
            <w:rStyle w:val="a3"/>
            <w:rFonts w:ascii="PT Astra Serif" w:hAnsi="PT Astra Serif"/>
            <w:sz w:val="28"/>
            <w:szCs w:val="28"/>
          </w:rPr>
          <w:t>https://ekonom73.ru/</w:t>
        </w:r>
      </w:hyperlink>
      <w:r w:rsidR="00A561F9" w:rsidRPr="0052568F">
        <w:rPr>
          <w:rFonts w:ascii="PT Astra Serif" w:hAnsi="PT Astra Serif"/>
          <w:sz w:val="28"/>
          <w:szCs w:val="28"/>
        </w:rPr>
        <w:t>).</w:t>
      </w:r>
      <w:proofErr w:type="gramEnd"/>
    </w:p>
    <w:p w:rsidR="00C82BA3" w:rsidRPr="0052568F" w:rsidRDefault="00C82BA3" w:rsidP="00654284">
      <w:pPr>
        <w:pStyle w:val="ConsPlusNormal"/>
        <w:ind w:firstLine="709"/>
        <w:jc w:val="both"/>
        <w:rPr>
          <w:rFonts w:ascii="PT Astra Serif" w:hAnsi="PT Astra Serif"/>
          <w:sz w:val="28"/>
          <w:szCs w:val="28"/>
        </w:rPr>
      </w:pPr>
      <w:r w:rsidRPr="0052568F">
        <w:rPr>
          <w:rFonts w:ascii="PT Astra Serif" w:hAnsi="PT Astra Serif"/>
          <w:sz w:val="28"/>
          <w:szCs w:val="28"/>
        </w:rPr>
        <w:t>С момента подач</w:t>
      </w:r>
      <w:r w:rsidR="009227DD" w:rsidRPr="0052568F">
        <w:rPr>
          <w:rFonts w:ascii="PT Astra Serif" w:hAnsi="PT Astra Serif"/>
          <w:sz w:val="28"/>
          <w:szCs w:val="28"/>
        </w:rPr>
        <w:t>и</w:t>
      </w:r>
      <w:r w:rsidRPr="0052568F">
        <w:rPr>
          <w:rFonts w:ascii="PT Astra Serif" w:hAnsi="PT Astra Serif"/>
          <w:sz w:val="28"/>
          <w:szCs w:val="28"/>
        </w:rPr>
        <w:t xml:space="preserve">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почты Уполномоченного органа.</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9227DD" w:rsidRPr="0052568F">
        <w:rPr>
          <w:rFonts w:ascii="PT Astra Serif" w:hAnsi="PT Astra Serif"/>
          <w:sz w:val="28"/>
          <w:szCs w:val="28"/>
        </w:rPr>
        <w:t xml:space="preserve">государственной </w:t>
      </w:r>
      <w:r w:rsidRPr="0052568F">
        <w:rPr>
          <w:rFonts w:ascii="PT Astra Serif" w:hAnsi="PT Astra Serif"/>
          <w:sz w:val="28"/>
          <w:szCs w:val="28"/>
        </w:rPr>
        <w:t>услуги и в многофункциональных центрах предоставления государственных и муниципальных услуг.</w:t>
      </w:r>
    </w:p>
    <w:p w:rsidR="00240D60" w:rsidRPr="0052568F" w:rsidRDefault="00240D60" w:rsidP="00654284">
      <w:pPr>
        <w:pStyle w:val="ConsPlusNormal"/>
        <w:ind w:firstLine="709"/>
        <w:jc w:val="both"/>
        <w:rPr>
          <w:rFonts w:ascii="PT Astra Serif" w:hAnsi="PT Astra Serif"/>
          <w:sz w:val="28"/>
          <w:szCs w:val="28"/>
        </w:rPr>
      </w:pPr>
      <w:r w:rsidRPr="0052568F">
        <w:rPr>
          <w:rFonts w:ascii="PT Astra Serif" w:hAnsi="PT Astra Serif"/>
          <w:sz w:val="28"/>
          <w:szCs w:val="28"/>
        </w:rPr>
        <w:t>1.3.2.1. На официальном сайте Уполномоченного органа, а также на Едином портале размещена следующая справочная информация:</w:t>
      </w:r>
    </w:p>
    <w:p w:rsidR="00240D60" w:rsidRPr="0052568F" w:rsidRDefault="00240D60" w:rsidP="00654284">
      <w:pPr>
        <w:pStyle w:val="ConsPlusNormal"/>
        <w:ind w:firstLine="709"/>
        <w:jc w:val="both"/>
        <w:rPr>
          <w:rFonts w:ascii="PT Astra Serif" w:hAnsi="PT Astra Serif"/>
          <w:sz w:val="28"/>
          <w:szCs w:val="28"/>
        </w:rPr>
      </w:pPr>
      <w:r w:rsidRPr="0052568F">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ОГКУ «Правительство для граждан»;</w:t>
      </w:r>
    </w:p>
    <w:p w:rsidR="00240D60" w:rsidRPr="0052568F" w:rsidRDefault="00240D60" w:rsidP="00654284">
      <w:pPr>
        <w:pStyle w:val="ConsPlusNormal"/>
        <w:ind w:firstLine="709"/>
        <w:jc w:val="both"/>
        <w:rPr>
          <w:rFonts w:ascii="PT Astra Serif" w:hAnsi="PT Astra Serif"/>
          <w:sz w:val="28"/>
          <w:szCs w:val="28"/>
        </w:rPr>
      </w:pPr>
      <w:r w:rsidRPr="0052568F">
        <w:rPr>
          <w:rFonts w:ascii="PT Astra Serif" w:hAnsi="PT Astra Serif"/>
          <w:sz w:val="28"/>
          <w:szCs w:val="28"/>
        </w:rPr>
        <w:t>справочные телефоны Уполномоченного органа,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r w:rsidR="00A4619C" w:rsidRPr="0052568F">
        <w:rPr>
          <w:rFonts w:ascii="PT Astra Serif" w:hAnsi="PT Astra Serif"/>
          <w:sz w:val="28"/>
          <w:szCs w:val="28"/>
        </w:rPr>
        <w:t>, ОГКУ «Правительство для граждан»;</w:t>
      </w:r>
    </w:p>
    <w:p w:rsidR="00004C47" w:rsidRPr="0052568F" w:rsidRDefault="00004C47" w:rsidP="00654284">
      <w:pPr>
        <w:pStyle w:val="ConsPlusNormal"/>
        <w:ind w:firstLine="709"/>
        <w:jc w:val="both"/>
        <w:rPr>
          <w:rFonts w:ascii="PT Astra Serif" w:hAnsi="PT Astra Serif"/>
          <w:sz w:val="28"/>
          <w:szCs w:val="28"/>
        </w:rPr>
      </w:pPr>
      <w:r w:rsidRPr="0052568F">
        <w:rPr>
          <w:rFonts w:ascii="PT Astra Serif" w:hAnsi="PT Astra Serif"/>
          <w:sz w:val="28"/>
          <w:szCs w:val="28"/>
        </w:rPr>
        <w:t>адрес официального сайта, адрес электронной почты</w:t>
      </w:r>
      <w:r w:rsidR="006937E1" w:rsidRPr="0052568F">
        <w:rPr>
          <w:rFonts w:ascii="PT Astra Serif" w:hAnsi="PT Astra Serif"/>
          <w:sz w:val="28"/>
          <w:szCs w:val="28"/>
        </w:rPr>
        <w:t xml:space="preserve"> и (или) формы обратной связи Уполномоченного органа, органов государственной власти, </w:t>
      </w:r>
      <w:r w:rsidR="006937E1" w:rsidRPr="0052568F">
        <w:rPr>
          <w:rFonts w:ascii="PT Astra Serif" w:hAnsi="PT Astra Serif"/>
          <w:sz w:val="28"/>
          <w:szCs w:val="28"/>
        </w:rPr>
        <w:lastRenderedPageBreak/>
        <w:t>участвующих в предоставлении государственной услуги, ОГКУ «Правительство для граждан».</w:t>
      </w:r>
    </w:p>
    <w:p w:rsidR="006937E1" w:rsidRPr="0052568F" w:rsidRDefault="006937E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 </w:t>
      </w:r>
    </w:p>
    <w:p w:rsidR="006937E1" w:rsidRPr="0052568F" w:rsidRDefault="006937E1" w:rsidP="00654284">
      <w:pPr>
        <w:pStyle w:val="ConsPlusNormal"/>
        <w:ind w:firstLine="709"/>
        <w:jc w:val="both"/>
        <w:rPr>
          <w:rFonts w:ascii="PT Astra Serif" w:hAnsi="PT Astra Serif"/>
          <w:sz w:val="28"/>
          <w:szCs w:val="28"/>
        </w:rPr>
      </w:pPr>
      <w:r w:rsidRPr="0052568F">
        <w:rPr>
          <w:rFonts w:ascii="PT Astra Serif" w:hAnsi="PT Astra Serif"/>
          <w:sz w:val="28"/>
          <w:szCs w:val="28"/>
        </w:rPr>
        <w:t>1.3.2.2. 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293B5D" w:rsidRDefault="006937E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режим работы и адреса </w:t>
      </w:r>
      <w:r w:rsidR="00384C7F">
        <w:rPr>
          <w:rFonts w:ascii="PT Astra Serif" w:hAnsi="PT Astra Serif"/>
          <w:sz w:val="28"/>
          <w:szCs w:val="28"/>
        </w:rPr>
        <w:t>ОГКУ «Правительство для граждан»</w:t>
      </w:r>
      <w:r w:rsidRPr="0052568F">
        <w:rPr>
          <w:rFonts w:ascii="PT Astra Serif" w:hAnsi="PT Astra Serif"/>
          <w:sz w:val="28"/>
          <w:szCs w:val="28"/>
        </w:rPr>
        <w:t>;</w:t>
      </w:r>
    </w:p>
    <w:p w:rsidR="00293B5D" w:rsidRDefault="00293B5D" w:rsidP="00654284">
      <w:pPr>
        <w:pStyle w:val="ConsPlusNormal"/>
        <w:ind w:firstLine="709"/>
        <w:jc w:val="both"/>
        <w:rPr>
          <w:rFonts w:ascii="PT Astra Serif" w:hAnsi="PT Astra Serif"/>
          <w:sz w:val="28"/>
          <w:szCs w:val="28"/>
        </w:rPr>
      </w:pPr>
      <w:r w:rsidRPr="00293B5D">
        <w:rPr>
          <w:rFonts w:ascii="PT Astra Serif" w:hAnsi="PT Astra Serif"/>
          <w:sz w:val="28"/>
          <w:szCs w:val="28"/>
        </w:rPr>
        <w:t>справочные телефоны ОГКУ «Правительство для граждан»;</w:t>
      </w:r>
    </w:p>
    <w:p w:rsidR="00293B5D" w:rsidRDefault="00293B5D" w:rsidP="00654284">
      <w:pPr>
        <w:pStyle w:val="ConsPlusNormal"/>
        <w:ind w:firstLine="709"/>
        <w:jc w:val="both"/>
        <w:rPr>
          <w:rFonts w:ascii="PT Astra Serif" w:hAnsi="PT Astra Serif"/>
          <w:sz w:val="28"/>
          <w:szCs w:val="28"/>
        </w:rPr>
      </w:pPr>
      <w:r w:rsidRPr="00293B5D">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rsidR="004E1C81" w:rsidRDefault="00293B5D" w:rsidP="00654284">
      <w:pPr>
        <w:pStyle w:val="ConsPlusNormal"/>
        <w:ind w:firstLine="709"/>
        <w:jc w:val="both"/>
        <w:rPr>
          <w:rFonts w:ascii="PT Astra Serif" w:hAnsi="PT Astra Serif"/>
          <w:sz w:val="28"/>
          <w:szCs w:val="28"/>
        </w:rPr>
      </w:pPr>
      <w:r w:rsidRPr="00293B5D">
        <w:rPr>
          <w:rFonts w:ascii="PT Astra Serif" w:hAnsi="PT Astra Serif"/>
          <w:sz w:val="28"/>
          <w:szCs w:val="28"/>
        </w:rPr>
        <w:t>порядок предоставления государственной услуги.</w:t>
      </w:r>
    </w:p>
    <w:p w:rsidR="00293B5D" w:rsidRPr="0083163A" w:rsidRDefault="00293B5D" w:rsidP="00654284">
      <w:pPr>
        <w:pStyle w:val="ConsPlusNormal"/>
        <w:ind w:firstLine="709"/>
        <w:jc w:val="both"/>
        <w:rPr>
          <w:rFonts w:ascii="PT Astra Serif" w:hAnsi="PT Astra Serif"/>
          <w:sz w:val="28"/>
        </w:rPr>
      </w:pPr>
    </w:p>
    <w:p w:rsidR="004E1C81" w:rsidRPr="0052568F" w:rsidRDefault="004E1C81" w:rsidP="00654284">
      <w:pPr>
        <w:pStyle w:val="ConsPlusTitle"/>
        <w:ind w:firstLine="709"/>
        <w:jc w:val="center"/>
        <w:outlineLvl w:val="1"/>
        <w:rPr>
          <w:rFonts w:ascii="PT Astra Serif" w:hAnsi="PT Astra Serif"/>
          <w:sz w:val="28"/>
          <w:szCs w:val="28"/>
        </w:rPr>
      </w:pPr>
      <w:r w:rsidRPr="0052568F">
        <w:rPr>
          <w:rFonts w:ascii="PT Astra Serif" w:hAnsi="PT Astra Serif"/>
          <w:sz w:val="28"/>
          <w:szCs w:val="28"/>
        </w:rPr>
        <w:t xml:space="preserve">2. Стандарт предоставления </w:t>
      </w:r>
      <w:r w:rsidR="006937E1" w:rsidRPr="0052568F">
        <w:rPr>
          <w:rFonts w:ascii="PT Astra Serif" w:hAnsi="PT Astra Serif"/>
          <w:sz w:val="28"/>
          <w:szCs w:val="28"/>
        </w:rPr>
        <w:t>государственной</w:t>
      </w:r>
      <w:r w:rsidRPr="0052568F">
        <w:rPr>
          <w:rFonts w:ascii="PT Astra Serif" w:hAnsi="PT Astra Serif"/>
          <w:sz w:val="28"/>
          <w:szCs w:val="28"/>
        </w:rPr>
        <w:t xml:space="preserve"> услуги</w:t>
      </w:r>
    </w:p>
    <w:p w:rsidR="004E1C81" w:rsidRPr="0083163A" w:rsidRDefault="004E1C81" w:rsidP="00654284">
      <w:pPr>
        <w:pStyle w:val="ConsPlusNormal"/>
        <w:ind w:firstLine="709"/>
        <w:jc w:val="both"/>
        <w:rPr>
          <w:rFonts w:ascii="PT Astra Serif" w:hAnsi="PT Astra Serif"/>
          <w:sz w:val="28"/>
        </w:rPr>
      </w:pPr>
    </w:p>
    <w:p w:rsidR="004E1C81" w:rsidRDefault="006937E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2.1. Наименование государственной</w:t>
      </w:r>
      <w:r w:rsidR="004E1C81" w:rsidRPr="00DB6FEE">
        <w:rPr>
          <w:rFonts w:ascii="PT Astra Serif" w:hAnsi="PT Astra Serif"/>
          <w:b/>
          <w:sz w:val="28"/>
          <w:szCs w:val="28"/>
        </w:rPr>
        <w:t xml:space="preserve"> услуги</w:t>
      </w:r>
    </w:p>
    <w:p w:rsidR="00DB6FEE" w:rsidRPr="00DB6FEE" w:rsidRDefault="00DB6FEE" w:rsidP="00DB6FEE">
      <w:pPr>
        <w:pStyle w:val="ConsPlusNormal"/>
        <w:ind w:firstLine="709"/>
        <w:jc w:val="center"/>
        <w:rPr>
          <w:rFonts w:ascii="PT Astra Serif" w:hAnsi="PT Astra Serif"/>
          <w:b/>
          <w:sz w:val="28"/>
          <w:szCs w:val="28"/>
        </w:rPr>
      </w:pPr>
    </w:p>
    <w:p w:rsidR="006937E1" w:rsidRDefault="006937E1" w:rsidP="00654284">
      <w:pPr>
        <w:pStyle w:val="ConsPlusNormal"/>
        <w:ind w:firstLine="709"/>
        <w:jc w:val="both"/>
        <w:rPr>
          <w:rFonts w:ascii="PT Astra Serif" w:hAnsi="PT Astra Serif"/>
          <w:sz w:val="28"/>
          <w:szCs w:val="28"/>
        </w:rPr>
      </w:pPr>
      <w:r w:rsidRPr="0052568F">
        <w:rPr>
          <w:rFonts w:ascii="PT Astra Serif" w:hAnsi="PT Astra Serif"/>
          <w:sz w:val="28"/>
          <w:szCs w:val="28"/>
        </w:rPr>
        <w:t>«</w:t>
      </w:r>
      <w:r w:rsidR="004E1C81" w:rsidRPr="0052568F">
        <w:rPr>
          <w:rFonts w:ascii="PT Astra Serif" w:hAnsi="PT Astra Serif"/>
          <w:sz w:val="28"/>
          <w:szCs w:val="28"/>
        </w:rPr>
        <w:t xml:space="preserve">Безвозмездное приобретение имущества общего пользования, расположенного в границах территории садоводства или огородничества, в </w:t>
      </w:r>
      <w:r w:rsidRPr="0052568F">
        <w:rPr>
          <w:rFonts w:ascii="PT Astra Serif" w:hAnsi="PT Astra Serif"/>
          <w:sz w:val="28"/>
          <w:szCs w:val="28"/>
        </w:rPr>
        <w:t>государственную собственность Ульяновской области».</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2.2. Наименование органа, предоставляющего </w:t>
      </w:r>
      <w:r w:rsidR="009227DD" w:rsidRPr="00DB6FEE">
        <w:rPr>
          <w:rFonts w:ascii="PT Astra Serif" w:hAnsi="PT Astra Serif"/>
          <w:b/>
          <w:sz w:val="28"/>
          <w:szCs w:val="28"/>
        </w:rPr>
        <w:t xml:space="preserve">государственную </w:t>
      </w:r>
      <w:r w:rsidRPr="00DB6FEE">
        <w:rPr>
          <w:rFonts w:ascii="PT Astra Serif" w:hAnsi="PT Astra Serif"/>
          <w:b/>
          <w:sz w:val="28"/>
          <w:szCs w:val="28"/>
        </w:rPr>
        <w:t>услугу</w:t>
      </w:r>
    </w:p>
    <w:p w:rsidR="00DB6FEE" w:rsidRPr="00DB6FEE" w:rsidRDefault="00DB6FEE" w:rsidP="00DB6FEE">
      <w:pPr>
        <w:pStyle w:val="ConsPlusNormal"/>
        <w:ind w:firstLine="709"/>
        <w:jc w:val="center"/>
        <w:rPr>
          <w:rFonts w:ascii="PT Astra Serif" w:hAnsi="PT Astra Serif"/>
          <w:b/>
          <w:sz w:val="28"/>
          <w:szCs w:val="28"/>
        </w:rPr>
      </w:pPr>
    </w:p>
    <w:p w:rsidR="004E1C81" w:rsidRDefault="00C642E0"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Министерство экономического развития и промышленности Ульяновской области. </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2.3. Результат предоставления </w:t>
      </w:r>
      <w:r w:rsidR="009227DD" w:rsidRPr="00DB6FEE">
        <w:rPr>
          <w:rFonts w:ascii="PT Astra Serif" w:hAnsi="PT Astra Serif"/>
          <w:b/>
          <w:sz w:val="28"/>
          <w:szCs w:val="28"/>
        </w:rPr>
        <w:t xml:space="preserve">государственной </w:t>
      </w:r>
      <w:r w:rsidR="00255E31">
        <w:rPr>
          <w:rFonts w:ascii="PT Astra Serif" w:hAnsi="PT Astra Serif"/>
          <w:b/>
          <w:sz w:val="28"/>
          <w:szCs w:val="28"/>
        </w:rPr>
        <w:t>услуги</w:t>
      </w:r>
    </w:p>
    <w:p w:rsidR="00DB6FEE" w:rsidRPr="00DB6FEE" w:rsidRDefault="00DB6FEE" w:rsidP="00DB6FEE">
      <w:pPr>
        <w:pStyle w:val="ConsPlusNormal"/>
        <w:ind w:firstLine="709"/>
        <w:jc w:val="center"/>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Результатами предоставления </w:t>
      </w:r>
      <w:r w:rsidR="009227DD" w:rsidRPr="0052568F">
        <w:rPr>
          <w:rFonts w:ascii="PT Astra Serif" w:hAnsi="PT Astra Serif"/>
          <w:sz w:val="28"/>
          <w:szCs w:val="28"/>
        </w:rPr>
        <w:t xml:space="preserve">государственной </w:t>
      </w:r>
      <w:r w:rsidRPr="0052568F">
        <w:rPr>
          <w:rFonts w:ascii="PT Astra Serif" w:hAnsi="PT Astra Serif"/>
          <w:sz w:val="28"/>
          <w:szCs w:val="28"/>
        </w:rPr>
        <w:t>услуги являются:</w:t>
      </w:r>
    </w:p>
    <w:p w:rsidR="004E1C81" w:rsidRPr="0052568F" w:rsidRDefault="00C642E0" w:rsidP="00654284">
      <w:pPr>
        <w:pStyle w:val="ConsPlusNormal"/>
        <w:ind w:firstLine="709"/>
        <w:jc w:val="both"/>
        <w:rPr>
          <w:rFonts w:ascii="PT Astra Serif" w:hAnsi="PT Astra Serif"/>
          <w:sz w:val="28"/>
          <w:szCs w:val="28"/>
        </w:rPr>
      </w:pPr>
      <w:bookmarkStart w:id="2" w:name="Par72"/>
      <w:bookmarkEnd w:id="2"/>
      <w:r w:rsidRPr="00384C7F">
        <w:rPr>
          <w:rFonts w:ascii="PT Astra Serif" w:hAnsi="PT Astra Serif"/>
          <w:sz w:val="28"/>
          <w:szCs w:val="28"/>
        </w:rPr>
        <w:t xml:space="preserve">распоряжение </w:t>
      </w:r>
      <w:r w:rsidRPr="0052568F">
        <w:rPr>
          <w:rFonts w:ascii="PT Astra Serif" w:hAnsi="PT Astra Serif"/>
          <w:sz w:val="28"/>
          <w:szCs w:val="28"/>
        </w:rPr>
        <w:t>У</w:t>
      </w:r>
      <w:r w:rsidR="004E1C81" w:rsidRPr="0052568F">
        <w:rPr>
          <w:rFonts w:ascii="PT Astra Serif" w:hAnsi="PT Astra Serif"/>
          <w:sz w:val="28"/>
          <w:szCs w:val="28"/>
        </w:rPr>
        <w:t xml:space="preserve">полномоченного органа о принятии имущества общего пользования, расположенного в границах территории садоводства или огородничества, в </w:t>
      </w:r>
      <w:r w:rsidRPr="0052568F">
        <w:rPr>
          <w:rFonts w:ascii="PT Astra Serif" w:hAnsi="PT Astra Serif"/>
          <w:sz w:val="28"/>
          <w:szCs w:val="28"/>
        </w:rPr>
        <w:t xml:space="preserve">государственную </w:t>
      </w:r>
      <w:r w:rsidR="004E1C81" w:rsidRPr="0052568F">
        <w:rPr>
          <w:rFonts w:ascii="PT Astra Serif" w:hAnsi="PT Astra Serif"/>
          <w:sz w:val="28"/>
          <w:szCs w:val="28"/>
        </w:rPr>
        <w:t xml:space="preserve">собственность </w:t>
      </w:r>
      <w:r w:rsidRPr="0052568F">
        <w:rPr>
          <w:rFonts w:ascii="PT Astra Serif" w:hAnsi="PT Astra Serif"/>
          <w:sz w:val="28"/>
          <w:szCs w:val="28"/>
        </w:rPr>
        <w:t xml:space="preserve">Ульяновской области </w:t>
      </w:r>
      <w:r w:rsidR="004E1C81" w:rsidRPr="0052568F">
        <w:rPr>
          <w:rFonts w:ascii="PT Astra Serif" w:hAnsi="PT Astra Serif"/>
          <w:sz w:val="28"/>
          <w:szCs w:val="28"/>
        </w:rPr>
        <w:t xml:space="preserve">(далее </w:t>
      </w:r>
      <w:proofErr w:type="gramStart"/>
      <w:r w:rsidRPr="0052568F">
        <w:rPr>
          <w:rFonts w:ascii="PT Astra Serif" w:hAnsi="PT Astra Serif"/>
          <w:sz w:val="28"/>
          <w:szCs w:val="28"/>
        </w:rPr>
        <w:t>–р</w:t>
      </w:r>
      <w:proofErr w:type="gramEnd"/>
      <w:r w:rsidRPr="0052568F">
        <w:rPr>
          <w:rFonts w:ascii="PT Astra Serif" w:hAnsi="PT Astra Serif"/>
          <w:sz w:val="28"/>
          <w:szCs w:val="28"/>
        </w:rPr>
        <w:t xml:space="preserve">аспоряжение </w:t>
      </w:r>
      <w:r w:rsidR="004E1C81" w:rsidRPr="0052568F">
        <w:rPr>
          <w:rFonts w:ascii="PT Astra Serif" w:hAnsi="PT Astra Serif"/>
          <w:sz w:val="28"/>
          <w:szCs w:val="28"/>
        </w:rPr>
        <w:t xml:space="preserve">о принятии имущества общего пользования в </w:t>
      </w:r>
      <w:r w:rsidRPr="0052568F">
        <w:rPr>
          <w:rFonts w:ascii="PT Astra Serif" w:hAnsi="PT Astra Serif"/>
          <w:sz w:val="28"/>
          <w:szCs w:val="28"/>
        </w:rPr>
        <w:t>государственную</w:t>
      </w:r>
      <w:r w:rsidR="004E1C81" w:rsidRPr="0052568F">
        <w:rPr>
          <w:rFonts w:ascii="PT Astra Serif" w:hAnsi="PT Astra Serif"/>
          <w:sz w:val="28"/>
          <w:szCs w:val="28"/>
        </w:rPr>
        <w:t xml:space="preserve"> собственность) (по форме, приведенной в </w:t>
      </w:r>
      <w:r w:rsidR="004E1C81" w:rsidRPr="00384C7F">
        <w:rPr>
          <w:rFonts w:ascii="PT Astra Serif" w:hAnsi="PT Astra Serif"/>
          <w:sz w:val="28"/>
          <w:szCs w:val="28"/>
        </w:rPr>
        <w:t>приложении</w:t>
      </w:r>
      <w:r w:rsidR="00130E32">
        <w:rPr>
          <w:rFonts w:ascii="PT Astra Serif" w:hAnsi="PT Astra Serif"/>
          <w:sz w:val="28"/>
          <w:szCs w:val="28"/>
        </w:rPr>
        <w:t xml:space="preserve"> №</w:t>
      </w:r>
      <w:r w:rsidR="004E1C81" w:rsidRPr="00384C7F">
        <w:rPr>
          <w:rFonts w:ascii="PT Astra Serif" w:hAnsi="PT Astra Serif"/>
          <w:sz w:val="28"/>
          <w:szCs w:val="28"/>
        </w:rPr>
        <w:t xml:space="preserve"> 2 </w:t>
      </w:r>
      <w:r w:rsidR="000638CF">
        <w:rPr>
          <w:rFonts w:ascii="PT Astra Serif" w:hAnsi="PT Astra Serif"/>
          <w:sz w:val="28"/>
          <w:szCs w:val="28"/>
        </w:rPr>
        <w:t>к настоящему А</w:t>
      </w:r>
      <w:r w:rsidR="004E1C81" w:rsidRPr="0052568F">
        <w:rPr>
          <w:rFonts w:ascii="PT Astra Serif" w:hAnsi="PT Astra Serif"/>
          <w:sz w:val="28"/>
          <w:szCs w:val="28"/>
        </w:rPr>
        <w:t>дминистративному регламенту);</w:t>
      </w:r>
    </w:p>
    <w:p w:rsidR="004E1C81" w:rsidRPr="0052568F" w:rsidRDefault="00C642E0" w:rsidP="00654284">
      <w:pPr>
        <w:pStyle w:val="ConsPlusNormal"/>
        <w:ind w:firstLine="709"/>
        <w:jc w:val="both"/>
        <w:rPr>
          <w:rFonts w:ascii="PT Astra Serif" w:hAnsi="PT Astra Serif"/>
          <w:sz w:val="28"/>
          <w:szCs w:val="28"/>
        </w:rPr>
      </w:pPr>
      <w:bookmarkStart w:id="3" w:name="Par73"/>
      <w:bookmarkEnd w:id="3"/>
      <w:r w:rsidRPr="00384C7F">
        <w:rPr>
          <w:rFonts w:ascii="PT Astra Serif" w:hAnsi="PT Astra Serif"/>
          <w:sz w:val="28"/>
          <w:szCs w:val="28"/>
        </w:rPr>
        <w:t>решение</w:t>
      </w:r>
      <w:r w:rsidRPr="0052568F">
        <w:rPr>
          <w:rFonts w:ascii="PT Astra Serif" w:hAnsi="PT Astra Serif"/>
          <w:sz w:val="28"/>
          <w:szCs w:val="28"/>
        </w:rPr>
        <w:t xml:space="preserve"> У</w:t>
      </w:r>
      <w:r w:rsidR="004E1C81" w:rsidRPr="0052568F">
        <w:rPr>
          <w:rFonts w:ascii="PT Astra Serif" w:hAnsi="PT Astra Serif"/>
          <w:sz w:val="28"/>
          <w:szCs w:val="28"/>
        </w:rPr>
        <w:t xml:space="preserve">полномоченного органа об отказе в принятии имущества общего пользования, расположенного в границах территории садоводства или огородничества, в </w:t>
      </w:r>
      <w:r w:rsidRPr="0052568F">
        <w:rPr>
          <w:rFonts w:ascii="PT Astra Serif" w:hAnsi="PT Astra Serif"/>
          <w:sz w:val="28"/>
          <w:szCs w:val="28"/>
        </w:rPr>
        <w:t xml:space="preserve">государственную </w:t>
      </w:r>
      <w:r w:rsidR="004E1C81" w:rsidRPr="0052568F">
        <w:rPr>
          <w:rFonts w:ascii="PT Astra Serif" w:hAnsi="PT Astra Serif"/>
          <w:sz w:val="28"/>
          <w:szCs w:val="28"/>
        </w:rPr>
        <w:t xml:space="preserve">собственность </w:t>
      </w:r>
      <w:r w:rsidRPr="0052568F">
        <w:rPr>
          <w:rFonts w:ascii="PT Astra Serif" w:hAnsi="PT Astra Serif"/>
          <w:sz w:val="28"/>
          <w:szCs w:val="28"/>
        </w:rPr>
        <w:t>Ульяновской области</w:t>
      </w:r>
      <w:r w:rsidR="004E1C81" w:rsidRPr="0052568F">
        <w:rPr>
          <w:rFonts w:ascii="PT Astra Serif" w:hAnsi="PT Astra Serif"/>
          <w:sz w:val="28"/>
          <w:szCs w:val="28"/>
        </w:rPr>
        <w:t xml:space="preserve"> (далее - решение об отказе) (по форме, приведенной в </w:t>
      </w:r>
      <w:r w:rsidR="004E1C81" w:rsidRPr="00130E32">
        <w:rPr>
          <w:rFonts w:ascii="PT Astra Serif" w:hAnsi="PT Astra Serif"/>
          <w:sz w:val="28"/>
          <w:szCs w:val="28"/>
        </w:rPr>
        <w:t>приложении</w:t>
      </w:r>
      <w:r w:rsidR="00130E32">
        <w:rPr>
          <w:rFonts w:ascii="PT Astra Serif" w:hAnsi="PT Astra Serif"/>
          <w:sz w:val="28"/>
          <w:szCs w:val="28"/>
        </w:rPr>
        <w:t xml:space="preserve"> №</w:t>
      </w:r>
      <w:r w:rsidR="004E1C81" w:rsidRPr="00130E32">
        <w:rPr>
          <w:rFonts w:ascii="PT Astra Serif" w:hAnsi="PT Astra Serif"/>
          <w:sz w:val="28"/>
          <w:szCs w:val="28"/>
        </w:rPr>
        <w:t xml:space="preserve"> 3</w:t>
      </w:r>
      <w:r w:rsidR="000638CF">
        <w:rPr>
          <w:rFonts w:ascii="PT Astra Serif" w:hAnsi="PT Astra Serif"/>
          <w:sz w:val="28"/>
          <w:szCs w:val="28"/>
        </w:rPr>
        <w:t xml:space="preserve"> к настоящему А</w:t>
      </w:r>
      <w:r w:rsidR="004E1C81" w:rsidRPr="0052568F">
        <w:rPr>
          <w:rFonts w:ascii="PT Astra Serif" w:hAnsi="PT Astra Serif"/>
          <w:sz w:val="28"/>
          <w:szCs w:val="28"/>
        </w:rPr>
        <w:t>дминистративному регламенту);</w:t>
      </w:r>
    </w:p>
    <w:p w:rsidR="004E1C81" w:rsidRDefault="004E1C81" w:rsidP="00654284">
      <w:pPr>
        <w:pStyle w:val="ConsPlusNormal"/>
        <w:ind w:firstLine="709"/>
        <w:jc w:val="both"/>
        <w:rPr>
          <w:rFonts w:ascii="PT Astra Serif" w:hAnsi="PT Astra Serif"/>
          <w:sz w:val="28"/>
          <w:szCs w:val="28"/>
        </w:rPr>
      </w:pPr>
      <w:bookmarkStart w:id="4" w:name="Par74"/>
      <w:bookmarkEnd w:id="4"/>
      <w:r w:rsidRPr="00384C7F">
        <w:rPr>
          <w:rFonts w:ascii="PT Astra Serif" w:hAnsi="PT Astra Serif"/>
          <w:sz w:val="28"/>
          <w:szCs w:val="28"/>
        </w:rPr>
        <w:t>уведомление У</w:t>
      </w:r>
      <w:r w:rsidR="00C642E0" w:rsidRPr="00384C7F">
        <w:rPr>
          <w:rFonts w:ascii="PT Astra Serif" w:hAnsi="PT Astra Serif"/>
          <w:sz w:val="28"/>
          <w:szCs w:val="28"/>
        </w:rPr>
        <w:t xml:space="preserve">полномоченного органа </w:t>
      </w:r>
      <w:r w:rsidRPr="00384C7F">
        <w:rPr>
          <w:rFonts w:ascii="PT Astra Serif" w:hAnsi="PT Astra Serif"/>
          <w:sz w:val="28"/>
          <w:szCs w:val="28"/>
        </w:rPr>
        <w:t xml:space="preserve">о возврате заявления и </w:t>
      </w:r>
      <w:r w:rsidRPr="00384C7F">
        <w:rPr>
          <w:rFonts w:ascii="PT Astra Serif" w:hAnsi="PT Astra Serif"/>
          <w:sz w:val="28"/>
          <w:szCs w:val="28"/>
        </w:rPr>
        <w:lastRenderedPageBreak/>
        <w:t>документов (по форме, приведенной в приложении</w:t>
      </w:r>
      <w:r w:rsidR="00130E32">
        <w:rPr>
          <w:rFonts w:ascii="PT Astra Serif" w:hAnsi="PT Astra Serif"/>
          <w:sz w:val="28"/>
          <w:szCs w:val="28"/>
        </w:rPr>
        <w:t xml:space="preserve"> №</w:t>
      </w:r>
      <w:r w:rsidRPr="00384C7F">
        <w:rPr>
          <w:rFonts w:ascii="PT Astra Serif" w:hAnsi="PT Astra Serif"/>
          <w:sz w:val="28"/>
          <w:szCs w:val="28"/>
        </w:rPr>
        <w:t xml:space="preserve"> 4 к</w:t>
      </w:r>
      <w:r w:rsidRPr="0052568F">
        <w:rPr>
          <w:rFonts w:ascii="PT Astra Serif" w:hAnsi="PT Astra Serif"/>
          <w:sz w:val="28"/>
          <w:szCs w:val="28"/>
        </w:rPr>
        <w:t xml:space="preserve"> настоящему </w:t>
      </w:r>
      <w:r w:rsidR="000638CF">
        <w:rPr>
          <w:rFonts w:ascii="PT Astra Serif" w:hAnsi="PT Astra Serif"/>
          <w:sz w:val="28"/>
          <w:szCs w:val="28"/>
        </w:rPr>
        <w:t>А</w:t>
      </w:r>
      <w:r w:rsidRPr="0052568F">
        <w:rPr>
          <w:rFonts w:ascii="PT Astra Serif" w:hAnsi="PT Astra Serif"/>
          <w:sz w:val="28"/>
          <w:szCs w:val="28"/>
        </w:rPr>
        <w:t>дминистративному регламенту).</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2.4. Срок предоставления </w:t>
      </w:r>
      <w:r w:rsidR="0018636A" w:rsidRPr="00DB6FEE">
        <w:rPr>
          <w:rFonts w:ascii="PT Astra Serif" w:hAnsi="PT Astra Serif"/>
          <w:b/>
          <w:sz w:val="28"/>
          <w:szCs w:val="28"/>
        </w:rPr>
        <w:t xml:space="preserve">государственной </w:t>
      </w:r>
      <w:r w:rsidR="00255E31">
        <w:rPr>
          <w:rFonts w:ascii="PT Astra Serif" w:hAnsi="PT Astra Serif"/>
          <w:b/>
          <w:sz w:val="28"/>
          <w:szCs w:val="28"/>
        </w:rPr>
        <w:t>услуги</w:t>
      </w:r>
    </w:p>
    <w:p w:rsidR="00DB6FEE" w:rsidRPr="00DB6FEE" w:rsidRDefault="00DB6FEE" w:rsidP="00DB6FEE">
      <w:pPr>
        <w:pStyle w:val="ConsPlusNormal"/>
        <w:ind w:firstLine="709"/>
        <w:jc w:val="center"/>
        <w:rPr>
          <w:rFonts w:ascii="PT Astra Serif" w:hAnsi="PT Astra Serif"/>
          <w:b/>
          <w:sz w:val="28"/>
          <w:szCs w:val="28"/>
        </w:rPr>
      </w:pPr>
    </w:p>
    <w:p w:rsidR="00D064E8" w:rsidRPr="00D064E8" w:rsidRDefault="00D064E8" w:rsidP="00654284">
      <w:pPr>
        <w:pStyle w:val="ConsPlusNormal"/>
        <w:ind w:firstLine="709"/>
        <w:jc w:val="both"/>
        <w:rPr>
          <w:rFonts w:ascii="PT Astra Serif" w:hAnsi="PT Astra Serif"/>
          <w:sz w:val="28"/>
          <w:szCs w:val="28"/>
        </w:rPr>
      </w:pPr>
      <w:proofErr w:type="gramStart"/>
      <w:r w:rsidRPr="00D064E8">
        <w:rPr>
          <w:rFonts w:ascii="PT Astra Serif" w:hAnsi="PT Astra Serif"/>
          <w:sz w:val="28"/>
          <w:szCs w:val="28"/>
        </w:rPr>
        <w:t>Уполномоченный орган принимает решение о принятии или об отказе в принятии имущества общего пользования в муниципальную собственность в срок не более двух месяцев со дня поступления заявления в уполномоченный орган либо в срок не более четырех месяцев со дня поступления заявления в уполномоченный орган, если к передаваемому безвозмездно в муниципальную собственность имуществу общего пользования относятся объекты недвижимости.</w:t>
      </w:r>
      <w:proofErr w:type="gramEnd"/>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Уведомление заявителя о принятии или об отказе в принятии имущества общего пользования в </w:t>
      </w:r>
      <w:r w:rsidR="0018636A" w:rsidRPr="0052568F">
        <w:rPr>
          <w:rFonts w:ascii="PT Astra Serif" w:hAnsi="PT Astra Serif"/>
          <w:sz w:val="28"/>
          <w:szCs w:val="28"/>
        </w:rPr>
        <w:t xml:space="preserve">государственную </w:t>
      </w:r>
      <w:r w:rsidRPr="0052568F">
        <w:rPr>
          <w:rFonts w:ascii="PT Astra Serif" w:hAnsi="PT Astra Serif"/>
          <w:sz w:val="28"/>
          <w:szCs w:val="28"/>
        </w:rPr>
        <w:t xml:space="preserve">собственность осуществляется в срок не позднее </w:t>
      </w:r>
      <w:r w:rsidR="00D91CBE" w:rsidRPr="0052568F">
        <w:rPr>
          <w:rFonts w:ascii="PT Astra Serif" w:hAnsi="PT Astra Serif"/>
          <w:sz w:val="28"/>
          <w:szCs w:val="28"/>
        </w:rPr>
        <w:t>трех рабочих дней</w:t>
      </w:r>
      <w:r w:rsidRPr="0052568F">
        <w:rPr>
          <w:rFonts w:ascii="PT Astra Serif" w:hAnsi="PT Astra Serif"/>
          <w:sz w:val="28"/>
          <w:szCs w:val="28"/>
        </w:rPr>
        <w:t xml:space="preserve"> со дня принятия соответствующего решения.</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2.5. Правов</w:t>
      </w:r>
      <w:r w:rsidR="00D91CBE" w:rsidRPr="00DB6FEE">
        <w:rPr>
          <w:rFonts w:ascii="PT Astra Serif" w:hAnsi="PT Astra Serif"/>
          <w:b/>
          <w:sz w:val="28"/>
          <w:szCs w:val="28"/>
        </w:rPr>
        <w:t xml:space="preserve">ые основания для предоставления государственной </w:t>
      </w:r>
      <w:r w:rsidRPr="00DB6FEE">
        <w:rPr>
          <w:rFonts w:ascii="PT Astra Serif" w:hAnsi="PT Astra Serif"/>
          <w:b/>
          <w:sz w:val="28"/>
          <w:szCs w:val="28"/>
        </w:rPr>
        <w:t>услуги</w:t>
      </w:r>
    </w:p>
    <w:p w:rsidR="00DB6FEE" w:rsidRPr="00DB6FEE" w:rsidRDefault="00DB6FEE" w:rsidP="00DB6FEE">
      <w:pPr>
        <w:pStyle w:val="ConsPlusNormal"/>
        <w:ind w:firstLine="709"/>
        <w:jc w:val="center"/>
        <w:rPr>
          <w:rFonts w:ascii="PT Astra Serif" w:hAnsi="PT Astra Serif"/>
          <w:b/>
          <w:sz w:val="28"/>
          <w:szCs w:val="28"/>
        </w:rPr>
      </w:pP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Перечень нормативных правовых актов, регулирующих предоставление </w:t>
      </w:r>
      <w:r w:rsidR="00D91CBE" w:rsidRPr="0052568F">
        <w:rPr>
          <w:rFonts w:ascii="PT Astra Serif" w:hAnsi="PT Astra Serif"/>
          <w:sz w:val="28"/>
          <w:szCs w:val="28"/>
        </w:rPr>
        <w:t>государственной</w:t>
      </w:r>
      <w:r w:rsidRPr="0052568F">
        <w:rPr>
          <w:rFonts w:ascii="PT Astra Serif" w:hAnsi="PT Astra Serif"/>
          <w:sz w:val="28"/>
          <w:szCs w:val="28"/>
        </w:rPr>
        <w:t xml:space="preserve">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bookmarkStart w:id="5" w:name="Par82"/>
      <w:bookmarkEnd w:id="5"/>
      <w:r w:rsidRPr="00DB6FEE">
        <w:rPr>
          <w:rFonts w:ascii="PT Astra Serif" w:hAnsi="PT Astra Serif"/>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91CBE"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w:t>
      </w:r>
    </w:p>
    <w:p w:rsidR="00DB6FEE" w:rsidRPr="00DB6FEE" w:rsidRDefault="00DB6FEE" w:rsidP="00DB6FEE">
      <w:pPr>
        <w:pStyle w:val="ConsPlusNormal"/>
        <w:ind w:firstLine="709"/>
        <w:jc w:val="center"/>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Для предоставления </w:t>
      </w:r>
      <w:r w:rsidR="00D91CBE" w:rsidRPr="0052568F">
        <w:rPr>
          <w:rFonts w:ascii="PT Astra Serif" w:hAnsi="PT Astra Serif"/>
          <w:sz w:val="28"/>
          <w:szCs w:val="28"/>
        </w:rPr>
        <w:t>государственной</w:t>
      </w:r>
      <w:r w:rsidRPr="0052568F">
        <w:rPr>
          <w:rFonts w:ascii="PT Astra Serif" w:hAnsi="PT Astra Serif"/>
          <w:sz w:val="28"/>
          <w:szCs w:val="28"/>
        </w:rPr>
        <w:t xml:space="preserve"> услуги необходимы следующие документы:</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а) если заявителем является председатель товарищества:</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заявление </w:t>
      </w:r>
      <w:r w:rsidR="0044020C" w:rsidRPr="0052568F">
        <w:rPr>
          <w:rFonts w:ascii="PT Astra Serif" w:hAnsi="PT Astra Serif"/>
          <w:sz w:val="28"/>
          <w:szCs w:val="28"/>
        </w:rPr>
        <w:t xml:space="preserve">(по форме, приведенной в </w:t>
      </w:r>
      <w:r w:rsidR="0044020C" w:rsidRPr="00130E32">
        <w:rPr>
          <w:rFonts w:ascii="PT Astra Serif" w:hAnsi="PT Astra Serif"/>
          <w:sz w:val="28"/>
          <w:szCs w:val="28"/>
        </w:rPr>
        <w:t>приложении</w:t>
      </w:r>
      <w:r w:rsidR="00130E32">
        <w:rPr>
          <w:rFonts w:ascii="PT Astra Serif" w:hAnsi="PT Astra Serif"/>
          <w:sz w:val="28"/>
          <w:szCs w:val="28"/>
        </w:rPr>
        <w:t xml:space="preserve"> №</w:t>
      </w:r>
      <w:r w:rsidR="0044020C" w:rsidRPr="0052568F">
        <w:rPr>
          <w:rFonts w:ascii="PT Astra Serif" w:hAnsi="PT Astra Serif"/>
          <w:sz w:val="28"/>
          <w:szCs w:val="28"/>
        </w:rPr>
        <w:t xml:space="preserve">1 к настоящему </w:t>
      </w:r>
      <w:r w:rsidR="000638CF">
        <w:rPr>
          <w:rFonts w:ascii="PT Astra Serif" w:hAnsi="PT Astra Serif"/>
          <w:sz w:val="28"/>
          <w:szCs w:val="28"/>
        </w:rPr>
        <w:t>А</w:t>
      </w:r>
      <w:r w:rsidR="0044020C" w:rsidRPr="0052568F">
        <w:rPr>
          <w:rFonts w:ascii="PT Astra Serif" w:hAnsi="PT Astra Serif"/>
          <w:sz w:val="28"/>
          <w:szCs w:val="28"/>
        </w:rPr>
        <w:t xml:space="preserve">дминистративному регламенту) </w:t>
      </w:r>
      <w:r w:rsidRPr="0052568F">
        <w:rPr>
          <w:rFonts w:ascii="PT Astra Serif" w:hAnsi="PT Astra Serif"/>
          <w:sz w:val="28"/>
          <w:szCs w:val="28"/>
        </w:rPr>
        <w:t xml:space="preserve">о передаче имущества общего пользования безвозмездно в </w:t>
      </w:r>
      <w:r w:rsidR="00D91CBE" w:rsidRPr="0052568F">
        <w:rPr>
          <w:rFonts w:ascii="PT Astra Serif" w:hAnsi="PT Astra Serif"/>
          <w:sz w:val="28"/>
          <w:szCs w:val="28"/>
        </w:rPr>
        <w:t xml:space="preserve">государственную </w:t>
      </w:r>
      <w:r w:rsidRPr="0052568F">
        <w:rPr>
          <w:rFonts w:ascii="PT Astra Serif" w:hAnsi="PT Astra Serif"/>
          <w:sz w:val="28"/>
          <w:szCs w:val="28"/>
        </w:rPr>
        <w:t xml:space="preserve">собственность </w:t>
      </w:r>
      <w:r w:rsidR="00D91CBE" w:rsidRPr="0052568F">
        <w:rPr>
          <w:rFonts w:ascii="PT Astra Serif" w:hAnsi="PT Astra Serif"/>
          <w:sz w:val="28"/>
          <w:szCs w:val="28"/>
        </w:rPr>
        <w:t xml:space="preserve">Ульяновской области </w:t>
      </w:r>
      <w:r w:rsidRPr="0052568F">
        <w:rPr>
          <w:rFonts w:ascii="PT Astra Serif" w:hAnsi="PT Astra Serif"/>
          <w:sz w:val="28"/>
          <w:szCs w:val="28"/>
        </w:rPr>
        <w:t xml:space="preserve">(далее - заявление), </w:t>
      </w:r>
      <w:r w:rsidR="0044020C" w:rsidRPr="0052568F">
        <w:rPr>
          <w:rFonts w:ascii="PT Astra Serif" w:hAnsi="PT Astra Serif"/>
          <w:sz w:val="28"/>
          <w:szCs w:val="28"/>
        </w:rPr>
        <w:t>с</w:t>
      </w:r>
      <w:r w:rsidRPr="0052568F">
        <w:rPr>
          <w:rFonts w:ascii="PT Astra Serif" w:hAnsi="PT Astra Serif"/>
          <w:sz w:val="28"/>
          <w:szCs w:val="28"/>
        </w:rPr>
        <w:t xml:space="preserve"> указанием кадастровых номеров объектов недвижимости, относящихся к имуществу общего пользования, передаваемому безвозмездно в </w:t>
      </w:r>
      <w:r w:rsidR="00D91CBE" w:rsidRPr="0052568F">
        <w:rPr>
          <w:rFonts w:ascii="PT Astra Serif" w:hAnsi="PT Astra Serif"/>
          <w:sz w:val="28"/>
          <w:szCs w:val="28"/>
        </w:rPr>
        <w:t xml:space="preserve">государственную </w:t>
      </w:r>
      <w:r w:rsidRPr="0052568F">
        <w:rPr>
          <w:rFonts w:ascii="PT Astra Serif" w:hAnsi="PT Astra Serif"/>
          <w:sz w:val="28"/>
          <w:szCs w:val="28"/>
        </w:rPr>
        <w:t xml:space="preserve">собственность </w:t>
      </w:r>
      <w:r w:rsidR="00D91CBE" w:rsidRPr="0052568F">
        <w:rPr>
          <w:rFonts w:ascii="PT Astra Serif" w:hAnsi="PT Astra Serif"/>
          <w:sz w:val="28"/>
          <w:szCs w:val="28"/>
        </w:rPr>
        <w:t xml:space="preserve">Ульяновской области </w:t>
      </w:r>
      <w:r w:rsidRPr="0052568F">
        <w:rPr>
          <w:rFonts w:ascii="PT Astra Serif" w:hAnsi="PT Astra Serif"/>
          <w:sz w:val="28"/>
          <w:szCs w:val="28"/>
        </w:rPr>
        <w:t>(заявитель представляет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документ, удостоверяющий в соответствии с законодательством Российской Федерации личность заявителя - председателя товарищества (паспорт или иной документ, его заменяющий) (заявитель представляет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документы, подтверждающие полномочия представителя заявителя, в случае обращения представителя (представитель заявителя представляет </w:t>
      </w:r>
      <w:r w:rsidRPr="0052568F">
        <w:rPr>
          <w:rFonts w:ascii="PT Astra Serif" w:hAnsi="PT Astra Serif"/>
          <w:sz w:val="28"/>
          <w:szCs w:val="28"/>
        </w:rPr>
        <w:lastRenderedPageBreak/>
        <w:t>самостоятельно);</w:t>
      </w:r>
    </w:p>
    <w:p w:rsidR="004E1C81" w:rsidRPr="0052568F" w:rsidRDefault="004E1C81" w:rsidP="00654284">
      <w:pPr>
        <w:pStyle w:val="ConsPlusNormal"/>
        <w:ind w:firstLine="709"/>
        <w:jc w:val="both"/>
        <w:rPr>
          <w:rFonts w:ascii="PT Astra Serif" w:hAnsi="PT Astra Serif"/>
          <w:sz w:val="28"/>
          <w:szCs w:val="28"/>
        </w:rPr>
      </w:pPr>
      <w:bookmarkStart w:id="6" w:name="Par88"/>
      <w:bookmarkEnd w:id="6"/>
      <w:r w:rsidRPr="0052568F">
        <w:rPr>
          <w:rFonts w:ascii="PT Astra Serif" w:hAnsi="PT Astra Serif"/>
          <w:sz w:val="28"/>
          <w:szCs w:val="28"/>
        </w:rPr>
        <w:t>выписка из Единого государственного реестра юридических лиц (далее - ЕГРЮЛ) о СНТ или ОНТ (заявитель вправе представить по собственной инициативе) (документ запрашивается уполномоченным органом в Федеральной налоговой службе (далее - ФНС));</w:t>
      </w:r>
    </w:p>
    <w:p w:rsidR="0029376C" w:rsidRPr="00DB6FEE" w:rsidRDefault="0029376C" w:rsidP="00654284">
      <w:pPr>
        <w:pStyle w:val="ConsPlusNormal"/>
        <w:ind w:firstLine="709"/>
        <w:jc w:val="both"/>
        <w:rPr>
          <w:rFonts w:ascii="PT Astra Serif" w:hAnsi="PT Astra Serif"/>
          <w:sz w:val="28"/>
          <w:szCs w:val="28"/>
        </w:rPr>
      </w:pPr>
      <w:r w:rsidRPr="00DB6FEE">
        <w:rPr>
          <w:rFonts w:ascii="PT Astra Serif" w:hAnsi="PT Astra Serif"/>
          <w:sz w:val="28"/>
          <w:szCs w:val="28"/>
        </w:rPr>
        <w:t>выписка из реестра членов СНТ или ОНТ (заявитель представляет самостоятельно);</w:t>
      </w:r>
    </w:p>
    <w:p w:rsidR="00692BFA" w:rsidRDefault="00692BFA" w:rsidP="00654284">
      <w:pPr>
        <w:pStyle w:val="ConsPlusNormal"/>
        <w:ind w:firstLine="709"/>
        <w:jc w:val="both"/>
        <w:rPr>
          <w:rFonts w:ascii="PT Astra Serif" w:hAnsi="PT Astra Serif"/>
          <w:sz w:val="28"/>
          <w:szCs w:val="28"/>
        </w:rPr>
      </w:pPr>
      <w:r w:rsidRPr="00DB6FEE">
        <w:rPr>
          <w:rFonts w:ascii="PT Astra Serif" w:hAnsi="PT Astra Serif"/>
          <w:sz w:val="28"/>
          <w:szCs w:val="28"/>
        </w:rPr>
        <w:t>протокол общего собрания членов товарищества, содержащий решение о передаче имущества общего пользования, принадлежащего садоводческому или огородническому некоммерческому товариществу на праве собственности, безвозмездно в государственную собственность Ульяновской области (заявитель представляет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техническая и иная документация на объекты, относящиеся к имуществу общего пользования, имеющаяся в распоряжении СНТ или ОНТ (заявитель представляет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Едином государственном реестре недвижимости (далее - ЕГРН)) (заявитель представляет самостоятельно);</w:t>
      </w:r>
    </w:p>
    <w:p w:rsidR="004E1C81" w:rsidRPr="0052568F" w:rsidRDefault="004E1C81" w:rsidP="00654284">
      <w:pPr>
        <w:pStyle w:val="ConsPlusNormal"/>
        <w:ind w:firstLine="709"/>
        <w:jc w:val="both"/>
        <w:rPr>
          <w:rFonts w:ascii="PT Astra Serif" w:hAnsi="PT Astra Serif"/>
          <w:sz w:val="28"/>
          <w:szCs w:val="28"/>
        </w:rPr>
      </w:pPr>
      <w:bookmarkStart w:id="7" w:name="Par94"/>
      <w:bookmarkEnd w:id="7"/>
      <w:r w:rsidRPr="0052568F">
        <w:rPr>
          <w:rFonts w:ascii="PT Astra Serif" w:hAnsi="PT Astra Serif"/>
          <w:sz w:val="28"/>
          <w:szCs w:val="28"/>
        </w:rPr>
        <w:t xml:space="preserve">выписка из ЕГРН о зарегистрированных правах на передаваемые объекты недвижимости, относящиеся </w:t>
      </w:r>
      <w:r w:rsidR="00C06BE3" w:rsidRPr="0052568F">
        <w:rPr>
          <w:rFonts w:ascii="PT Astra Serif" w:hAnsi="PT Astra Serif"/>
          <w:sz w:val="28"/>
          <w:szCs w:val="28"/>
        </w:rPr>
        <w:t xml:space="preserve">к имуществу общего пользования </w:t>
      </w:r>
      <w:r w:rsidRPr="0052568F">
        <w:rPr>
          <w:rFonts w:ascii="PT Astra Serif" w:hAnsi="PT Astra Serif"/>
          <w:sz w:val="28"/>
          <w:szCs w:val="28"/>
        </w:rPr>
        <w:t xml:space="preserve">(заявитель вправе представить по собственной инициативе) (документ запрашивается </w:t>
      </w:r>
      <w:r w:rsidR="00306CF2" w:rsidRPr="0052568F">
        <w:rPr>
          <w:rFonts w:ascii="PT Astra Serif" w:hAnsi="PT Astra Serif"/>
          <w:sz w:val="28"/>
          <w:szCs w:val="28"/>
        </w:rPr>
        <w:t>У</w:t>
      </w:r>
      <w:r w:rsidRPr="0052568F">
        <w:rPr>
          <w:rFonts w:ascii="PT Astra Serif" w:hAnsi="PT Astra Serif"/>
          <w:sz w:val="28"/>
          <w:szCs w:val="28"/>
        </w:rPr>
        <w:t xml:space="preserve">полномоченным органом в Федеральной службе государственной регистрации, кадастра и картографии (далее - </w:t>
      </w:r>
      <w:proofErr w:type="spellStart"/>
      <w:r w:rsidRPr="0052568F">
        <w:rPr>
          <w:rFonts w:ascii="PT Astra Serif" w:hAnsi="PT Astra Serif"/>
          <w:sz w:val="28"/>
          <w:szCs w:val="28"/>
        </w:rPr>
        <w:t>Росреестр</w:t>
      </w:r>
      <w:proofErr w:type="spellEnd"/>
      <w:r w:rsidRPr="0052568F">
        <w:rPr>
          <w:rFonts w:ascii="PT Astra Serif" w:hAnsi="PT Astra Serif"/>
          <w:sz w:val="28"/>
          <w:szCs w:val="28"/>
        </w:rPr>
        <w:t>));</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б) если заявителями являются участники общей долевой собственности на имущество общего пользования:</w:t>
      </w:r>
    </w:p>
    <w:p w:rsidR="006B0126" w:rsidRPr="0052568F" w:rsidRDefault="006B0126"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заявление (по форме, приведенной в </w:t>
      </w:r>
      <w:r w:rsidRPr="00130E32">
        <w:rPr>
          <w:rFonts w:ascii="PT Astra Serif" w:hAnsi="PT Astra Serif"/>
          <w:sz w:val="28"/>
          <w:szCs w:val="28"/>
        </w:rPr>
        <w:t>приложении</w:t>
      </w:r>
      <w:r w:rsidR="00130E32" w:rsidRPr="00130E32">
        <w:rPr>
          <w:rFonts w:ascii="PT Astra Serif" w:hAnsi="PT Astra Serif"/>
          <w:sz w:val="28"/>
          <w:szCs w:val="28"/>
        </w:rPr>
        <w:t xml:space="preserve"> №</w:t>
      </w:r>
      <w:r w:rsidRPr="00130E32">
        <w:rPr>
          <w:rFonts w:ascii="PT Astra Serif" w:hAnsi="PT Astra Serif"/>
          <w:sz w:val="28"/>
          <w:szCs w:val="28"/>
        </w:rPr>
        <w:t xml:space="preserve"> 1</w:t>
      </w:r>
      <w:r w:rsidRPr="0052568F">
        <w:rPr>
          <w:rFonts w:ascii="PT Astra Serif" w:hAnsi="PT Astra Serif"/>
          <w:sz w:val="28"/>
          <w:szCs w:val="28"/>
        </w:rPr>
        <w:t xml:space="preserve"> к настоящему </w:t>
      </w:r>
      <w:r w:rsidR="000638CF">
        <w:rPr>
          <w:rFonts w:ascii="PT Astra Serif" w:hAnsi="PT Astra Serif"/>
          <w:sz w:val="28"/>
          <w:szCs w:val="28"/>
        </w:rPr>
        <w:t>А</w:t>
      </w:r>
      <w:r w:rsidRPr="0052568F">
        <w:rPr>
          <w:rFonts w:ascii="PT Astra Serif" w:hAnsi="PT Astra Serif"/>
          <w:sz w:val="28"/>
          <w:szCs w:val="28"/>
        </w:rPr>
        <w:t>дминистративному регламенту) о передаче имущества общего пользования безвозмездно в государственную собственность Ульяновской области (далее - заявление), с указанием кадастровых номеров объектов недвижимости, относящихся к имуществу общего пользования, передаваемому безвозмездно в государственную собственность Ульяновской области (заявитель представляет самостоятельно)</w:t>
      </w:r>
      <w:r w:rsidR="001F1617">
        <w:rPr>
          <w:rFonts w:ascii="PT Astra Serif" w:hAnsi="PT Astra Serif"/>
          <w:sz w:val="28"/>
          <w:szCs w:val="28"/>
        </w:rPr>
        <w:t>;</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документы, удостоверяющие в соответствии с законодательством Российской Федерации личности заявителей </w:t>
      </w:r>
      <w:r w:rsidR="00D46F44">
        <w:rPr>
          <w:rFonts w:ascii="PT Astra Serif" w:hAnsi="PT Astra Serif"/>
          <w:sz w:val="28"/>
          <w:szCs w:val="28"/>
        </w:rPr>
        <w:t>–</w:t>
      </w:r>
      <w:r w:rsidRPr="0052568F">
        <w:rPr>
          <w:rFonts w:ascii="PT Astra Serif" w:hAnsi="PT Astra Serif"/>
          <w:sz w:val="28"/>
          <w:szCs w:val="28"/>
        </w:rPr>
        <w:t xml:space="preserve"> участников общей долевой собственности на имущество общего пользования (паспорта или иные документы их заменяющие) (заявители представляют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документы, подтверждающие полномочия представителя заявител</w:t>
      </w:r>
      <w:proofErr w:type="gramStart"/>
      <w:r w:rsidRPr="0052568F">
        <w:rPr>
          <w:rFonts w:ascii="PT Astra Serif" w:hAnsi="PT Astra Serif"/>
          <w:sz w:val="28"/>
          <w:szCs w:val="28"/>
        </w:rPr>
        <w:t>я(</w:t>
      </w:r>
      <w:proofErr w:type="gramEnd"/>
      <w:r w:rsidRPr="0052568F">
        <w:rPr>
          <w:rFonts w:ascii="PT Astra Serif" w:hAnsi="PT Astra Serif"/>
          <w:sz w:val="28"/>
          <w:szCs w:val="28"/>
        </w:rPr>
        <w:t>ей) в случае обращения представителя (представитель заявителя(ей) представляет самостоятельно);</w:t>
      </w:r>
    </w:p>
    <w:p w:rsidR="00D46F44" w:rsidRPr="00D46F44" w:rsidRDefault="00D46F44" w:rsidP="00654284">
      <w:pPr>
        <w:pStyle w:val="ConsPlusNormal"/>
        <w:ind w:firstLine="709"/>
        <w:jc w:val="both"/>
        <w:rPr>
          <w:rFonts w:ascii="PT Astra Serif" w:hAnsi="PT Astra Serif"/>
          <w:sz w:val="28"/>
          <w:szCs w:val="28"/>
        </w:rPr>
      </w:pPr>
      <w:r w:rsidRPr="00DB6FEE">
        <w:rPr>
          <w:rFonts w:ascii="PT Astra Serif" w:hAnsi="PT Astra Serif"/>
          <w:sz w:val="28"/>
          <w:szCs w:val="28"/>
        </w:rPr>
        <w:t xml:space="preserve">протокол общего собрания членов товарищества, являющихся участниками общей долевой собственности на имущество общего пользования, содержащий решение о передаче указанного имущества безвозмездно в государственную собственность Ульяновской области </w:t>
      </w:r>
      <w:r w:rsidRPr="00DB6FEE">
        <w:rPr>
          <w:rFonts w:ascii="PT Astra Serif" w:hAnsi="PT Astra Serif"/>
          <w:sz w:val="28"/>
          <w:szCs w:val="28"/>
        </w:rPr>
        <w:lastRenderedPageBreak/>
        <w:t>(заявители представляют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w:t>
      </w:r>
      <w:proofErr w:type="gramStart"/>
      <w:r w:rsidRPr="0052568F">
        <w:rPr>
          <w:rFonts w:ascii="PT Astra Serif" w:hAnsi="PT Astra Serif"/>
          <w:sz w:val="28"/>
          <w:szCs w:val="28"/>
        </w:rPr>
        <w:t>передачи</w:t>
      </w:r>
      <w:proofErr w:type="gramEnd"/>
      <w:r w:rsidRPr="0052568F">
        <w:rPr>
          <w:rFonts w:ascii="PT Astra Serif" w:hAnsi="PT Astra Serif"/>
          <w:sz w:val="28"/>
          <w:szCs w:val="28"/>
        </w:rPr>
        <w:t xml:space="preserve"> </w:t>
      </w:r>
      <w:r w:rsidR="006B0126" w:rsidRPr="0052568F">
        <w:rPr>
          <w:rFonts w:ascii="PT Astra Serif" w:hAnsi="PT Astra Serif"/>
          <w:sz w:val="28"/>
          <w:szCs w:val="28"/>
        </w:rPr>
        <w:t xml:space="preserve">в случае если указанные участники не принимали участия в общем собрании членов товарищества по вопросу принятия решения о передаче имущества общего пользования безвозмездно в государственную собственность Ульяновской области </w:t>
      </w:r>
      <w:r w:rsidRPr="0052568F">
        <w:rPr>
          <w:rFonts w:ascii="PT Astra Serif" w:hAnsi="PT Astra Serif"/>
          <w:sz w:val="28"/>
          <w:szCs w:val="28"/>
        </w:rPr>
        <w:t>(заявители представляют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техническая и иная документация на объекты, относящиеся к имуществу общего пользования, имеющаяся в распоряжении СНТ или ОНТ (заявители представляют самостоятельно);</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ЕГРН) (заявители представляют самостоятельно);</w:t>
      </w:r>
    </w:p>
    <w:p w:rsidR="004E1C81" w:rsidRDefault="004E1C81" w:rsidP="00654284">
      <w:pPr>
        <w:pStyle w:val="ConsPlusNormal"/>
        <w:ind w:firstLine="709"/>
        <w:jc w:val="both"/>
        <w:rPr>
          <w:rFonts w:ascii="PT Astra Serif" w:hAnsi="PT Astra Serif"/>
          <w:sz w:val="28"/>
          <w:szCs w:val="28"/>
        </w:rPr>
      </w:pPr>
      <w:bookmarkStart w:id="8" w:name="Par104"/>
      <w:bookmarkEnd w:id="8"/>
      <w:r w:rsidRPr="0052568F">
        <w:rPr>
          <w:rFonts w:ascii="PT Astra Serif" w:hAnsi="PT Astra Serif"/>
          <w:sz w:val="28"/>
          <w:szCs w:val="28"/>
        </w:rPr>
        <w:t xml:space="preserve">выписка из ЕГРН о зарегистрированных правах на передаваемые объекты недвижимости, относящиеся </w:t>
      </w:r>
      <w:r w:rsidR="006B0126" w:rsidRPr="0052568F">
        <w:rPr>
          <w:rFonts w:ascii="PT Astra Serif" w:hAnsi="PT Astra Serif"/>
          <w:sz w:val="28"/>
          <w:szCs w:val="28"/>
        </w:rPr>
        <w:t xml:space="preserve">к имуществу общего пользования </w:t>
      </w:r>
      <w:r w:rsidRPr="0052568F">
        <w:rPr>
          <w:rFonts w:ascii="PT Astra Serif" w:hAnsi="PT Astra Serif"/>
          <w:sz w:val="28"/>
          <w:szCs w:val="28"/>
        </w:rPr>
        <w:t xml:space="preserve">(заявители вправе представить по собственной инициативе) (документ запрашивается </w:t>
      </w:r>
      <w:r w:rsidR="006B0126" w:rsidRPr="0052568F">
        <w:rPr>
          <w:rFonts w:ascii="PT Astra Serif" w:hAnsi="PT Astra Serif"/>
          <w:sz w:val="28"/>
          <w:szCs w:val="28"/>
        </w:rPr>
        <w:t>У</w:t>
      </w:r>
      <w:r w:rsidRPr="0052568F">
        <w:rPr>
          <w:rFonts w:ascii="PT Astra Serif" w:hAnsi="PT Astra Serif"/>
          <w:sz w:val="28"/>
          <w:szCs w:val="28"/>
        </w:rPr>
        <w:t xml:space="preserve">полномоченным органом в </w:t>
      </w:r>
      <w:proofErr w:type="spellStart"/>
      <w:r w:rsidRPr="0052568F">
        <w:rPr>
          <w:rFonts w:ascii="PT Astra Serif" w:hAnsi="PT Astra Serif"/>
          <w:sz w:val="28"/>
          <w:szCs w:val="28"/>
        </w:rPr>
        <w:t>Росреестре</w:t>
      </w:r>
      <w:proofErr w:type="spellEnd"/>
      <w:r w:rsidRPr="0052568F">
        <w:rPr>
          <w:rFonts w:ascii="PT Astra Serif" w:hAnsi="PT Astra Serif"/>
          <w:sz w:val="28"/>
          <w:szCs w:val="28"/>
        </w:rPr>
        <w:t>).</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2.7. Исчерпывающий перечень оснований для отказа в приеме документов, необходимых для предоставления </w:t>
      </w:r>
      <w:r w:rsidR="002A279F"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w:t>
      </w:r>
    </w:p>
    <w:p w:rsidR="00DB6FEE" w:rsidRPr="00DB6FEE" w:rsidRDefault="00DB6FEE" w:rsidP="00DB6FEE">
      <w:pPr>
        <w:pStyle w:val="ConsPlusNormal"/>
        <w:ind w:firstLine="709"/>
        <w:jc w:val="center"/>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2.7.1. Оснований для отказа в приеме документов, необходимых для предоставления </w:t>
      </w:r>
      <w:r w:rsidR="002A279F" w:rsidRPr="0052568F">
        <w:rPr>
          <w:rFonts w:ascii="PT Astra Serif" w:hAnsi="PT Astra Serif"/>
          <w:sz w:val="28"/>
          <w:szCs w:val="28"/>
        </w:rPr>
        <w:t xml:space="preserve">государственной </w:t>
      </w:r>
      <w:r w:rsidRPr="0052568F">
        <w:rPr>
          <w:rFonts w:ascii="PT Astra Serif" w:hAnsi="PT Astra Serif"/>
          <w:sz w:val="28"/>
          <w:szCs w:val="28"/>
        </w:rPr>
        <w:t>услуги, законодательством Российской Федерации не предусмотрено.</w:t>
      </w:r>
    </w:p>
    <w:p w:rsidR="004E1C81" w:rsidRPr="00DB6FEE" w:rsidRDefault="004E1C81" w:rsidP="00654284">
      <w:pPr>
        <w:pStyle w:val="ConsPlusNormal"/>
        <w:ind w:firstLine="709"/>
        <w:jc w:val="both"/>
        <w:rPr>
          <w:rFonts w:ascii="PT Astra Serif" w:hAnsi="PT Astra Serif"/>
          <w:sz w:val="28"/>
          <w:szCs w:val="28"/>
        </w:rPr>
      </w:pPr>
      <w:bookmarkStart w:id="9" w:name="Par107"/>
      <w:bookmarkEnd w:id="9"/>
      <w:r w:rsidRPr="00DB6FEE">
        <w:rPr>
          <w:rFonts w:ascii="PT Astra Serif" w:hAnsi="PT Astra Serif"/>
          <w:sz w:val="28"/>
          <w:szCs w:val="28"/>
        </w:rPr>
        <w:t xml:space="preserve">2.7.2. </w:t>
      </w:r>
      <w:r w:rsidR="002A279F" w:rsidRPr="00DB6FEE">
        <w:rPr>
          <w:rFonts w:ascii="PT Astra Serif" w:hAnsi="PT Astra Serif"/>
          <w:sz w:val="28"/>
          <w:szCs w:val="28"/>
        </w:rPr>
        <w:t xml:space="preserve">Уполномоченный орган </w:t>
      </w:r>
      <w:r w:rsidRPr="00DB6FEE">
        <w:rPr>
          <w:rFonts w:ascii="PT Astra Serif" w:hAnsi="PT Astra Serif"/>
          <w:sz w:val="28"/>
          <w:szCs w:val="28"/>
        </w:rPr>
        <w:t xml:space="preserve">не позднее десяти календарных дней со дня </w:t>
      </w:r>
      <w:r w:rsidR="00D46F44" w:rsidRPr="00DB6FEE">
        <w:rPr>
          <w:rFonts w:ascii="PT Astra Serif" w:hAnsi="PT Astra Serif"/>
          <w:sz w:val="28"/>
          <w:szCs w:val="28"/>
        </w:rPr>
        <w:t>регистрации</w:t>
      </w:r>
      <w:r w:rsidRPr="00DB6FEE">
        <w:rPr>
          <w:rFonts w:ascii="PT Astra Serif" w:hAnsi="PT Astra Serif"/>
          <w:sz w:val="28"/>
          <w:szCs w:val="28"/>
        </w:rPr>
        <w:t xml:space="preserve"> заявления в уполномоченн</w:t>
      </w:r>
      <w:r w:rsidR="00D46F44" w:rsidRPr="00DB6FEE">
        <w:rPr>
          <w:rFonts w:ascii="PT Astra Serif" w:hAnsi="PT Astra Serif"/>
          <w:sz w:val="28"/>
          <w:szCs w:val="28"/>
        </w:rPr>
        <w:t>ом</w:t>
      </w:r>
      <w:r w:rsidRPr="00DB6FEE">
        <w:rPr>
          <w:rFonts w:ascii="PT Astra Serif" w:hAnsi="PT Astra Serif"/>
          <w:sz w:val="28"/>
          <w:szCs w:val="28"/>
        </w:rPr>
        <w:t xml:space="preserve"> орган</w:t>
      </w:r>
      <w:r w:rsidR="00D46F44" w:rsidRPr="00DB6FEE">
        <w:rPr>
          <w:rFonts w:ascii="PT Astra Serif" w:hAnsi="PT Astra Serif"/>
          <w:sz w:val="28"/>
          <w:szCs w:val="28"/>
        </w:rPr>
        <w:t>е</w:t>
      </w:r>
      <w:r w:rsidRPr="00DB6FEE">
        <w:rPr>
          <w:rFonts w:ascii="PT Astra Serif" w:hAnsi="PT Astra Serif"/>
          <w:sz w:val="28"/>
          <w:szCs w:val="28"/>
        </w:rPr>
        <w:t xml:space="preserve"> возвращает заявление и документы заявите</w:t>
      </w:r>
      <w:r w:rsidR="006E639F" w:rsidRPr="00DB6FEE">
        <w:rPr>
          <w:rFonts w:ascii="PT Astra Serif" w:hAnsi="PT Astra Serif"/>
          <w:sz w:val="28"/>
          <w:szCs w:val="28"/>
        </w:rPr>
        <w:t>лю, если вместе с заявлением в У</w:t>
      </w:r>
      <w:r w:rsidRPr="00DB6FEE">
        <w:rPr>
          <w:rFonts w:ascii="PT Astra Serif" w:hAnsi="PT Astra Serif"/>
          <w:sz w:val="28"/>
          <w:szCs w:val="28"/>
        </w:rPr>
        <w:t>полномоченный орган не представлены (не полностью представлены)</w:t>
      </w:r>
      <w:r w:rsidR="00811D8D" w:rsidRPr="00DB6FEE">
        <w:rPr>
          <w:rFonts w:ascii="PT Astra Serif" w:hAnsi="PT Astra Serif"/>
          <w:sz w:val="28"/>
          <w:szCs w:val="28"/>
        </w:rPr>
        <w:t>,</w:t>
      </w:r>
      <w:r w:rsidRPr="00DB6FEE">
        <w:rPr>
          <w:rFonts w:ascii="PT Astra Serif" w:hAnsi="PT Astra Serif"/>
          <w:sz w:val="28"/>
          <w:szCs w:val="28"/>
        </w:rPr>
        <w:t xml:space="preserve"> указанные в пункте 2.6 раздела 2 настоящего </w:t>
      </w:r>
      <w:r w:rsidR="000638CF">
        <w:rPr>
          <w:rFonts w:ascii="PT Astra Serif" w:hAnsi="PT Astra Serif"/>
          <w:sz w:val="28"/>
          <w:szCs w:val="28"/>
        </w:rPr>
        <w:t>А</w:t>
      </w:r>
      <w:r w:rsidRPr="00DB6FEE">
        <w:rPr>
          <w:rFonts w:ascii="PT Astra Serif" w:hAnsi="PT Astra Serif"/>
          <w:sz w:val="28"/>
          <w:szCs w:val="28"/>
        </w:rPr>
        <w:t xml:space="preserve">дминистративного регламента документы, которые заявитель представляет самостоятельно. В уведомлении о возврате </w:t>
      </w:r>
      <w:r w:rsidR="006E639F" w:rsidRPr="00DB6FEE">
        <w:rPr>
          <w:rFonts w:ascii="PT Astra Serif" w:hAnsi="PT Astra Serif"/>
          <w:sz w:val="28"/>
          <w:szCs w:val="28"/>
        </w:rPr>
        <w:t>У</w:t>
      </w:r>
      <w:r w:rsidRPr="00DB6FEE">
        <w:rPr>
          <w:rFonts w:ascii="PT Astra Serif" w:hAnsi="PT Astra Serif"/>
          <w:sz w:val="28"/>
          <w:szCs w:val="28"/>
        </w:rPr>
        <w:t>полномоченным органом должны быть указаны причины возврата заявления и документов.</w:t>
      </w:r>
    </w:p>
    <w:p w:rsidR="004E1C81" w:rsidRDefault="004E1C81" w:rsidP="00654284">
      <w:pPr>
        <w:pStyle w:val="ConsPlusNormal"/>
        <w:ind w:firstLine="709"/>
        <w:jc w:val="both"/>
        <w:rPr>
          <w:rFonts w:ascii="PT Astra Serif" w:hAnsi="PT Astra Serif"/>
          <w:sz w:val="28"/>
          <w:szCs w:val="28"/>
        </w:rPr>
      </w:pPr>
      <w:bookmarkStart w:id="10" w:name="Par108"/>
      <w:bookmarkEnd w:id="10"/>
      <w:r w:rsidRPr="00DB6FEE">
        <w:rPr>
          <w:rFonts w:ascii="PT Astra Serif" w:hAnsi="PT Astra Serif"/>
          <w:sz w:val="28"/>
          <w:szCs w:val="28"/>
        </w:rPr>
        <w:t xml:space="preserve">2.7.3. Если поступившее в </w:t>
      </w:r>
      <w:r w:rsidR="00811D8D" w:rsidRPr="00DB6FEE">
        <w:rPr>
          <w:rFonts w:ascii="PT Astra Serif" w:hAnsi="PT Astra Serif"/>
          <w:sz w:val="28"/>
          <w:szCs w:val="28"/>
        </w:rPr>
        <w:t>У</w:t>
      </w:r>
      <w:r w:rsidRPr="00DB6FEE">
        <w:rPr>
          <w:rFonts w:ascii="PT Astra Serif" w:hAnsi="PT Astra Serif"/>
          <w:sz w:val="28"/>
          <w:szCs w:val="28"/>
        </w:rPr>
        <w:t>полномоченный орган заявление должно быть рассмотрено иным</w:t>
      </w:r>
      <w:r w:rsidR="00DB6FEE">
        <w:rPr>
          <w:rFonts w:ascii="PT Astra Serif" w:hAnsi="PT Astra Serif"/>
          <w:sz w:val="28"/>
          <w:szCs w:val="28"/>
        </w:rPr>
        <w:t xml:space="preserve"> </w:t>
      </w:r>
      <w:r w:rsidR="006E639F" w:rsidRPr="00DB6FEE">
        <w:rPr>
          <w:rFonts w:ascii="PT Astra Serif" w:hAnsi="PT Astra Serif"/>
          <w:sz w:val="28"/>
          <w:szCs w:val="28"/>
        </w:rPr>
        <w:t>уполномоченным Правительством Ульяновской области исполнительным органом государственной власти Ульяновской области, либо органом местного самоуправления муниципального образования Ульяновской област</w:t>
      </w:r>
      <w:proofErr w:type="gramStart"/>
      <w:r w:rsidR="006E639F" w:rsidRPr="00DB6FEE">
        <w:rPr>
          <w:rFonts w:ascii="PT Astra Serif" w:hAnsi="PT Astra Serif"/>
          <w:sz w:val="28"/>
          <w:szCs w:val="28"/>
        </w:rPr>
        <w:t>и</w:t>
      </w:r>
      <w:r w:rsidRPr="00DB6FEE">
        <w:rPr>
          <w:rFonts w:ascii="PT Astra Serif" w:hAnsi="PT Astra Serif"/>
          <w:sz w:val="28"/>
          <w:szCs w:val="28"/>
        </w:rPr>
        <w:t>(</w:t>
      </w:r>
      <w:proofErr w:type="gramEnd"/>
      <w:r w:rsidRPr="00DB6FEE">
        <w:rPr>
          <w:rFonts w:ascii="PT Astra Serif" w:hAnsi="PT Astra Serif"/>
          <w:sz w:val="28"/>
          <w:szCs w:val="28"/>
        </w:rPr>
        <w:t>далее - иной уполномоченный орган), то заявление вместе с документами (копиями документов) в течение семи календа</w:t>
      </w:r>
      <w:r w:rsidR="005F5886" w:rsidRPr="00DB6FEE">
        <w:rPr>
          <w:rFonts w:ascii="PT Astra Serif" w:hAnsi="PT Astra Serif"/>
          <w:sz w:val="28"/>
          <w:szCs w:val="28"/>
        </w:rPr>
        <w:t xml:space="preserve">рных дней со дня </w:t>
      </w:r>
      <w:r w:rsidR="006E639F" w:rsidRPr="00DB6FEE">
        <w:rPr>
          <w:rFonts w:ascii="PT Astra Serif" w:hAnsi="PT Astra Serif"/>
          <w:sz w:val="28"/>
          <w:szCs w:val="28"/>
        </w:rPr>
        <w:t>регистрации</w:t>
      </w:r>
      <w:r w:rsidR="005F5886" w:rsidRPr="00DB6FEE">
        <w:rPr>
          <w:rFonts w:ascii="PT Astra Serif" w:hAnsi="PT Astra Serif"/>
          <w:sz w:val="28"/>
          <w:szCs w:val="28"/>
        </w:rPr>
        <w:t xml:space="preserve"> в У</w:t>
      </w:r>
      <w:r w:rsidRPr="00DB6FEE">
        <w:rPr>
          <w:rFonts w:ascii="PT Astra Serif" w:hAnsi="PT Astra Serif"/>
          <w:sz w:val="28"/>
          <w:szCs w:val="28"/>
        </w:rPr>
        <w:t>полномоченн</w:t>
      </w:r>
      <w:r w:rsidR="006E639F" w:rsidRPr="00DB6FEE">
        <w:rPr>
          <w:rFonts w:ascii="PT Astra Serif" w:hAnsi="PT Astra Serif"/>
          <w:sz w:val="28"/>
          <w:szCs w:val="28"/>
        </w:rPr>
        <w:t>ом</w:t>
      </w:r>
      <w:r w:rsidRPr="00DB6FEE">
        <w:rPr>
          <w:rFonts w:ascii="PT Astra Serif" w:hAnsi="PT Astra Serif"/>
          <w:sz w:val="28"/>
          <w:szCs w:val="28"/>
        </w:rPr>
        <w:t xml:space="preserve"> орган</w:t>
      </w:r>
      <w:r w:rsidR="006E639F" w:rsidRPr="00DB6FEE">
        <w:rPr>
          <w:rFonts w:ascii="PT Astra Serif" w:hAnsi="PT Astra Serif"/>
          <w:sz w:val="28"/>
          <w:szCs w:val="28"/>
        </w:rPr>
        <w:t>е</w:t>
      </w:r>
      <w:r w:rsidRPr="00DB6FEE">
        <w:rPr>
          <w:rFonts w:ascii="PT Astra Serif" w:hAnsi="PT Astra Serif"/>
          <w:sz w:val="28"/>
          <w:szCs w:val="28"/>
        </w:rPr>
        <w:t xml:space="preserve"> перенаправляется в </w:t>
      </w:r>
      <w:r w:rsidR="005F5886" w:rsidRPr="00DB6FEE">
        <w:rPr>
          <w:rFonts w:ascii="PT Astra Serif" w:hAnsi="PT Astra Serif"/>
          <w:sz w:val="28"/>
          <w:szCs w:val="28"/>
        </w:rPr>
        <w:t>соответствующий</w:t>
      </w:r>
      <w:r w:rsidR="00DB6FEE">
        <w:rPr>
          <w:rFonts w:ascii="PT Astra Serif" w:hAnsi="PT Astra Serif"/>
          <w:sz w:val="28"/>
          <w:szCs w:val="28"/>
        </w:rPr>
        <w:t xml:space="preserve"> </w:t>
      </w:r>
      <w:r w:rsidR="0018636A" w:rsidRPr="00DB6FEE">
        <w:rPr>
          <w:rFonts w:ascii="PT Astra Serif" w:hAnsi="PT Astra Serif"/>
          <w:sz w:val="28"/>
          <w:szCs w:val="28"/>
        </w:rPr>
        <w:t>у</w:t>
      </w:r>
      <w:r w:rsidRPr="00DB6FEE">
        <w:rPr>
          <w:rFonts w:ascii="PT Astra Serif" w:hAnsi="PT Astra Serif"/>
          <w:sz w:val="28"/>
          <w:szCs w:val="28"/>
        </w:rPr>
        <w:t>полномоченный орган с одновременным уведомлением об этом заявителя.</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bookmarkStart w:id="11" w:name="Par109"/>
      <w:bookmarkEnd w:id="11"/>
      <w:r w:rsidRPr="00DB6FEE">
        <w:rPr>
          <w:rFonts w:ascii="PT Astra Serif" w:hAnsi="PT Astra Serif"/>
          <w:b/>
          <w:sz w:val="28"/>
          <w:szCs w:val="28"/>
        </w:rPr>
        <w:t xml:space="preserve">2.8. Исчерпывающий перечень оснований для приостановления предоставления </w:t>
      </w:r>
      <w:r w:rsidR="005F5886" w:rsidRPr="00DB6FEE">
        <w:rPr>
          <w:rFonts w:ascii="PT Astra Serif" w:hAnsi="PT Astra Serif"/>
          <w:b/>
          <w:sz w:val="28"/>
          <w:szCs w:val="28"/>
        </w:rPr>
        <w:t xml:space="preserve">государственной </w:t>
      </w:r>
      <w:r w:rsidRPr="00DB6FEE">
        <w:rPr>
          <w:rFonts w:ascii="PT Astra Serif" w:hAnsi="PT Astra Serif"/>
          <w:b/>
          <w:sz w:val="28"/>
          <w:szCs w:val="28"/>
        </w:rPr>
        <w:t xml:space="preserve">услуги или отказа в предоставлении </w:t>
      </w:r>
      <w:r w:rsidR="005F5886" w:rsidRPr="00DB6FEE">
        <w:rPr>
          <w:rFonts w:ascii="PT Astra Serif" w:hAnsi="PT Astra Serif"/>
          <w:b/>
          <w:sz w:val="28"/>
          <w:szCs w:val="28"/>
        </w:rPr>
        <w:lastRenderedPageBreak/>
        <w:t>государственной</w:t>
      </w:r>
      <w:r w:rsidRPr="00DB6FEE">
        <w:rPr>
          <w:rFonts w:ascii="PT Astra Serif" w:hAnsi="PT Astra Serif"/>
          <w:b/>
          <w:sz w:val="28"/>
          <w:szCs w:val="28"/>
        </w:rPr>
        <w:t xml:space="preserve"> услуги</w:t>
      </w:r>
    </w:p>
    <w:p w:rsidR="00DB6FEE" w:rsidRPr="00DB6FEE" w:rsidRDefault="00DB6FEE" w:rsidP="00DB6FEE">
      <w:pPr>
        <w:pStyle w:val="ConsPlusNormal"/>
        <w:ind w:firstLine="709"/>
        <w:jc w:val="center"/>
        <w:rPr>
          <w:rFonts w:ascii="PT Astra Serif" w:hAnsi="PT Astra Serif"/>
          <w:b/>
          <w:sz w:val="28"/>
          <w:szCs w:val="28"/>
        </w:rPr>
      </w:pP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2.8.1. Оснований для приостановления предоставления </w:t>
      </w:r>
      <w:r w:rsidR="005F5886" w:rsidRPr="0052568F">
        <w:rPr>
          <w:rFonts w:ascii="PT Astra Serif" w:hAnsi="PT Astra Serif"/>
          <w:sz w:val="28"/>
          <w:szCs w:val="28"/>
        </w:rPr>
        <w:t xml:space="preserve">государственной </w:t>
      </w:r>
      <w:r w:rsidRPr="0052568F">
        <w:rPr>
          <w:rFonts w:ascii="PT Astra Serif" w:hAnsi="PT Astra Serif"/>
          <w:sz w:val="28"/>
          <w:szCs w:val="28"/>
        </w:rPr>
        <w:t>услуги законодательством Российской Федерации не предусмотрено.</w:t>
      </w:r>
    </w:p>
    <w:p w:rsidR="00DB6FEE" w:rsidRPr="0052568F" w:rsidRDefault="00DB6FEE" w:rsidP="00654284">
      <w:pPr>
        <w:pStyle w:val="ConsPlusNormal"/>
        <w:ind w:firstLine="709"/>
        <w:jc w:val="both"/>
        <w:rPr>
          <w:rFonts w:ascii="PT Astra Serif" w:hAnsi="PT Astra Serif"/>
          <w:sz w:val="28"/>
          <w:szCs w:val="28"/>
        </w:rPr>
      </w:pPr>
    </w:p>
    <w:p w:rsidR="004E1C81" w:rsidRPr="00DB6FEE" w:rsidRDefault="004E1C81" w:rsidP="00DB6FEE">
      <w:pPr>
        <w:pStyle w:val="ConsPlusNormal"/>
        <w:ind w:firstLine="709"/>
        <w:jc w:val="center"/>
        <w:rPr>
          <w:rFonts w:ascii="PT Astra Serif" w:hAnsi="PT Astra Serif"/>
          <w:b/>
          <w:sz w:val="28"/>
          <w:szCs w:val="28"/>
        </w:rPr>
      </w:pPr>
      <w:bookmarkStart w:id="12" w:name="Par111"/>
      <w:bookmarkEnd w:id="12"/>
      <w:r w:rsidRPr="00DB6FEE">
        <w:rPr>
          <w:rFonts w:ascii="PT Astra Serif" w:hAnsi="PT Astra Serif"/>
          <w:b/>
          <w:sz w:val="28"/>
          <w:szCs w:val="28"/>
        </w:rPr>
        <w:t xml:space="preserve">2.8.2. Основания для отказа в предоставлении </w:t>
      </w:r>
      <w:r w:rsidR="0018636A" w:rsidRPr="00DB6FEE">
        <w:rPr>
          <w:rFonts w:ascii="PT Astra Serif" w:hAnsi="PT Astra Serif"/>
          <w:b/>
          <w:sz w:val="28"/>
          <w:szCs w:val="28"/>
        </w:rPr>
        <w:t xml:space="preserve">государственной </w:t>
      </w:r>
      <w:r w:rsidRPr="00DB6FEE">
        <w:rPr>
          <w:rFonts w:ascii="PT Astra Serif" w:hAnsi="PT Astra Serif"/>
          <w:b/>
          <w:sz w:val="28"/>
          <w:szCs w:val="28"/>
        </w:rPr>
        <w:t>услуги</w:t>
      </w:r>
    </w:p>
    <w:p w:rsidR="001F1617" w:rsidRDefault="001F1617" w:rsidP="00654284">
      <w:pPr>
        <w:pStyle w:val="ConsPlusNormal"/>
        <w:ind w:firstLine="709"/>
        <w:jc w:val="both"/>
        <w:rPr>
          <w:rFonts w:ascii="PT Astra Serif" w:hAnsi="PT Astra Serif"/>
          <w:sz w:val="28"/>
          <w:szCs w:val="28"/>
        </w:rPr>
      </w:pPr>
    </w:p>
    <w:p w:rsidR="004E1C81" w:rsidRPr="0052568F" w:rsidRDefault="00DB6FEE" w:rsidP="00654284">
      <w:pPr>
        <w:pStyle w:val="ConsPlusNormal"/>
        <w:ind w:firstLine="709"/>
        <w:jc w:val="both"/>
        <w:rPr>
          <w:rFonts w:ascii="PT Astra Serif" w:hAnsi="PT Astra Serif"/>
          <w:sz w:val="28"/>
          <w:szCs w:val="28"/>
        </w:rPr>
      </w:pPr>
      <w:r>
        <w:rPr>
          <w:rFonts w:ascii="PT Astra Serif" w:hAnsi="PT Astra Serif"/>
          <w:sz w:val="28"/>
          <w:szCs w:val="28"/>
        </w:rPr>
        <w:t>И</w:t>
      </w:r>
      <w:r w:rsidR="004E1C81" w:rsidRPr="0052568F">
        <w:rPr>
          <w:rFonts w:ascii="PT Astra Serif" w:hAnsi="PT Astra Serif"/>
          <w:sz w:val="28"/>
          <w:szCs w:val="28"/>
        </w:rPr>
        <w:t xml:space="preserve">мущество общего пользования в соответствии </w:t>
      </w:r>
      <w:r w:rsidR="009B6E1E" w:rsidRPr="0052568F">
        <w:rPr>
          <w:rFonts w:ascii="PT Astra Serif" w:hAnsi="PT Astra Serif"/>
          <w:sz w:val="28"/>
          <w:szCs w:val="28"/>
        </w:rPr>
        <w:t xml:space="preserve">со ст. 26.11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4E1C81" w:rsidRPr="0052568F">
        <w:rPr>
          <w:rFonts w:ascii="PT Astra Serif" w:hAnsi="PT Astra Serif"/>
          <w:sz w:val="28"/>
          <w:szCs w:val="28"/>
        </w:rPr>
        <w:t xml:space="preserve">не может находиться в </w:t>
      </w:r>
      <w:r w:rsidR="009B6E1E" w:rsidRPr="0052568F">
        <w:rPr>
          <w:rFonts w:ascii="PT Astra Serif" w:hAnsi="PT Astra Serif"/>
          <w:sz w:val="28"/>
          <w:szCs w:val="28"/>
        </w:rPr>
        <w:t xml:space="preserve">государственной </w:t>
      </w:r>
      <w:r w:rsidR="004E1C81" w:rsidRPr="0052568F">
        <w:rPr>
          <w:rFonts w:ascii="PT Astra Serif" w:hAnsi="PT Astra Serif"/>
          <w:sz w:val="28"/>
          <w:szCs w:val="28"/>
        </w:rPr>
        <w:t xml:space="preserve">собственности </w:t>
      </w:r>
      <w:r w:rsidR="009B6E1E" w:rsidRPr="0052568F">
        <w:rPr>
          <w:rFonts w:ascii="PT Astra Serif" w:hAnsi="PT Astra Serif"/>
          <w:sz w:val="28"/>
          <w:szCs w:val="28"/>
        </w:rPr>
        <w:t>Ульяновской области</w:t>
      </w:r>
      <w:r w:rsidR="004E1C81" w:rsidRPr="0052568F">
        <w:rPr>
          <w:rFonts w:ascii="PT Astra Serif" w:hAnsi="PT Astra Serif"/>
          <w:sz w:val="28"/>
          <w:szCs w:val="28"/>
        </w:rPr>
        <w:t>;</w:t>
      </w:r>
    </w:p>
    <w:p w:rsidR="004E1C81" w:rsidRPr="0052568F" w:rsidRDefault="00255E31" w:rsidP="00654284">
      <w:pPr>
        <w:pStyle w:val="ConsPlusNormal"/>
        <w:ind w:firstLine="709"/>
        <w:jc w:val="both"/>
        <w:rPr>
          <w:rFonts w:ascii="PT Astra Serif" w:hAnsi="PT Astra Serif"/>
          <w:sz w:val="28"/>
          <w:szCs w:val="28"/>
        </w:rPr>
      </w:pPr>
      <w:r>
        <w:rPr>
          <w:rFonts w:ascii="PT Astra Serif" w:hAnsi="PT Astra Serif"/>
          <w:sz w:val="28"/>
          <w:szCs w:val="28"/>
        </w:rPr>
        <w:t>в</w:t>
      </w:r>
      <w:r w:rsidR="004E1C81" w:rsidRPr="0052568F">
        <w:rPr>
          <w:rFonts w:ascii="PT Astra Serif" w:hAnsi="PT Astra Serif"/>
          <w:sz w:val="28"/>
          <w:szCs w:val="28"/>
        </w:rPr>
        <w:t xml:space="preserve"> </w:t>
      </w:r>
      <w:r w:rsidR="009B6E1E" w:rsidRPr="0052568F">
        <w:rPr>
          <w:rFonts w:ascii="PT Astra Serif" w:hAnsi="PT Astra Serif"/>
          <w:sz w:val="28"/>
          <w:szCs w:val="28"/>
        </w:rPr>
        <w:t xml:space="preserve">областном бюджете Ульяновской области </w:t>
      </w:r>
      <w:r w:rsidR="004E1C81" w:rsidRPr="0052568F">
        <w:rPr>
          <w:rFonts w:ascii="PT Astra Serif" w:hAnsi="PT Astra Serif"/>
          <w:sz w:val="28"/>
          <w:szCs w:val="28"/>
        </w:rPr>
        <w:t xml:space="preserve">отсутствуют бюджетные ассигнования на финансовое обеспечение расходов, связанных с несением бремени </w:t>
      </w:r>
      <w:proofErr w:type="gramStart"/>
      <w:r w:rsidR="004E1C81" w:rsidRPr="0052568F">
        <w:rPr>
          <w:rFonts w:ascii="PT Astra Serif" w:hAnsi="PT Astra Serif"/>
          <w:sz w:val="28"/>
          <w:szCs w:val="28"/>
        </w:rPr>
        <w:t>содержания</w:t>
      </w:r>
      <w:proofErr w:type="gramEnd"/>
      <w:r w:rsidR="004E1C81" w:rsidRPr="0052568F">
        <w:rPr>
          <w:rFonts w:ascii="PT Astra Serif" w:hAnsi="PT Astra Serif"/>
          <w:sz w:val="28"/>
          <w:szCs w:val="28"/>
        </w:rPr>
        <w:t xml:space="preserve"> передаваемого безвозмездно имущества общего пользования, либо объем таких бюджетных ассигнований является недостаточным;</w:t>
      </w:r>
    </w:p>
    <w:p w:rsidR="004E1C81" w:rsidRPr="0052568F" w:rsidRDefault="00255E31" w:rsidP="00654284">
      <w:pPr>
        <w:pStyle w:val="ConsPlusNormal"/>
        <w:ind w:firstLine="709"/>
        <w:jc w:val="both"/>
        <w:rPr>
          <w:rFonts w:ascii="PT Astra Serif" w:hAnsi="PT Astra Serif"/>
          <w:sz w:val="28"/>
          <w:szCs w:val="28"/>
        </w:rPr>
      </w:pPr>
      <w:r>
        <w:rPr>
          <w:rFonts w:ascii="PT Astra Serif" w:hAnsi="PT Astra Serif"/>
          <w:sz w:val="28"/>
          <w:szCs w:val="28"/>
        </w:rPr>
        <w:t>у</w:t>
      </w:r>
      <w:r w:rsidR="004E1C81" w:rsidRPr="0052568F">
        <w:rPr>
          <w:rFonts w:ascii="PT Astra Serif" w:hAnsi="PT Astra Serif"/>
          <w:sz w:val="28"/>
          <w:szCs w:val="28"/>
        </w:rPr>
        <w:t xml:space="preserve"> </w:t>
      </w:r>
      <w:r w:rsidR="0098138C" w:rsidRPr="00DB6FEE">
        <w:rPr>
          <w:rFonts w:ascii="PT Astra Serif" w:hAnsi="PT Astra Serif"/>
          <w:sz w:val="28"/>
          <w:szCs w:val="28"/>
        </w:rPr>
        <w:t>Ульяновской области</w:t>
      </w:r>
      <w:r w:rsidR="004E1C81" w:rsidRPr="0052568F">
        <w:rPr>
          <w:rFonts w:ascii="PT Astra Serif" w:hAnsi="PT Astra Serif"/>
          <w:sz w:val="28"/>
          <w:szCs w:val="28"/>
        </w:rPr>
        <w:t xml:space="preserve"> отсутствует потребность в передаваемом безвозмездно имуществе общего пользования;</w:t>
      </w:r>
    </w:p>
    <w:p w:rsidR="004E1C81" w:rsidRDefault="00255E31" w:rsidP="00654284">
      <w:pPr>
        <w:pStyle w:val="ConsPlusNormal"/>
        <w:ind w:firstLine="709"/>
        <w:jc w:val="both"/>
        <w:rPr>
          <w:rFonts w:ascii="PT Astra Serif" w:hAnsi="PT Astra Serif"/>
          <w:sz w:val="28"/>
          <w:szCs w:val="28"/>
        </w:rPr>
      </w:pPr>
      <w:r>
        <w:rPr>
          <w:rFonts w:ascii="PT Astra Serif" w:hAnsi="PT Astra Serif"/>
          <w:sz w:val="28"/>
          <w:szCs w:val="28"/>
        </w:rPr>
        <w:t>п</w:t>
      </w:r>
      <w:r w:rsidR="004E1C81" w:rsidRPr="0052568F">
        <w:rPr>
          <w:rFonts w:ascii="PT Astra Serif" w:hAnsi="PT Astra Serif"/>
          <w:sz w:val="28"/>
          <w:szCs w:val="28"/>
        </w:rPr>
        <w:t xml:space="preserve">ередача имущества общего пользования безвозмездно в </w:t>
      </w:r>
      <w:r w:rsidR="009B6E1E" w:rsidRPr="0052568F">
        <w:rPr>
          <w:rFonts w:ascii="PT Astra Serif" w:hAnsi="PT Astra Serif"/>
          <w:sz w:val="28"/>
          <w:szCs w:val="28"/>
        </w:rPr>
        <w:t xml:space="preserve">государственную </w:t>
      </w:r>
      <w:r w:rsidR="004E1C81" w:rsidRPr="0052568F">
        <w:rPr>
          <w:rFonts w:ascii="PT Astra Serif" w:hAnsi="PT Astra Serif"/>
          <w:sz w:val="28"/>
          <w:szCs w:val="28"/>
        </w:rPr>
        <w:t xml:space="preserve">собственность </w:t>
      </w:r>
      <w:r w:rsidR="009B6E1E" w:rsidRPr="0052568F">
        <w:rPr>
          <w:rFonts w:ascii="PT Astra Serif" w:hAnsi="PT Astra Serif"/>
          <w:sz w:val="28"/>
          <w:szCs w:val="28"/>
        </w:rPr>
        <w:t xml:space="preserve">Ульяновской области </w:t>
      </w:r>
      <w:r w:rsidR="004E1C81" w:rsidRPr="0052568F">
        <w:rPr>
          <w:rFonts w:ascii="PT Astra Serif" w:hAnsi="PT Astra Serif"/>
          <w:sz w:val="28"/>
          <w:szCs w:val="28"/>
        </w:rPr>
        <w:t>нарушает установленные федеральными законами права и законные интересы других лиц.</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2.9. Размер платы, взимаемой с заявителя при предоставлении </w:t>
      </w:r>
      <w:r w:rsidR="0018636A" w:rsidRPr="00DB6FEE">
        <w:rPr>
          <w:rFonts w:ascii="PT Astra Serif" w:hAnsi="PT Astra Serif"/>
          <w:b/>
          <w:sz w:val="28"/>
          <w:szCs w:val="28"/>
        </w:rPr>
        <w:t xml:space="preserve">государственной </w:t>
      </w:r>
      <w:r w:rsidRPr="00DB6FEE">
        <w:rPr>
          <w:rFonts w:ascii="PT Astra Serif" w:hAnsi="PT Astra Serif"/>
          <w:b/>
          <w:sz w:val="28"/>
          <w:szCs w:val="28"/>
        </w:rPr>
        <w:t>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w:t>
      </w:r>
      <w:r w:rsidR="008E40F3" w:rsidRPr="00DB6FEE">
        <w:rPr>
          <w:rFonts w:ascii="PT Astra Serif" w:hAnsi="PT Astra Serif"/>
          <w:b/>
          <w:sz w:val="28"/>
          <w:szCs w:val="28"/>
        </w:rPr>
        <w:t>выми актами Ульяновской области</w:t>
      </w:r>
    </w:p>
    <w:p w:rsidR="00DB6FEE" w:rsidRPr="00DB6FEE" w:rsidRDefault="00DB6FEE" w:rsidP="00DB6FEE">
      <w:pPr>
        <w:pStyle w:val="ConsPlusNormal"/>
        <w:ind w:firstLine="709"/>
        <w:jc w:val="center"/>
        <w:rPr>
          <w:rFonts w:ascii="PT Astra Serif" w:hAnsi="PT Astra Serif"/>
          <w:b/>
          <w:sz w:val="28"/>
          <w:szCs w:val="28"/>
        </w:rPr>
      </w:pPr>
    </w:p>
    <w:p w:rsidR="004E1C81" w:rsidRDefault="004A287D" w:rsidP="00654284">
      <w:pPr>
        <w:pStyle w:val="ConsPlusNormal"/>
        <w:ind w:firstLine="709"/>
        <w:jc w:val="both"/>
        <w:rPr>
          <w:rFonts w:ascii="PT Astra Serif" w:hAnsi="PT Astra Serif"/>
          <w:sz w:val="28"/>
          <w:szCs w:val="28"/>
        </w:rPr>
      </w:pPr>
      <w:r w:rsidRPr="0052568F">
        <w:rPr>
          <w:rFonts w:ascii="PT Astra Serif" w:hAnsi="PT Astra Serif"/>
          <w:sz w:val="28"/>
          <w:szCs w:val="28"/>
        </w:rPr>
        <w:t>Государственная</w:t>
      </w:r>
      <w:r w:rsidR="004E1C81" w:rsidRPr="0052568F">
        <w:rPr>
          <w:rFonts w:ascii="PT Astra Serif" w:hAnsi="PT Astra Serif"/>
          <w:sz w:val="28"/>
          <w:szCs w:val="28"/>
        </w:rPr>
        <w:t xml:space="preserve"> услуга предоставляется без взимания государственной пошлины или иной платы за предоставление </w:t>
      </w:r>
      <w:r w:rsidRPr="0052568F">
        <w:rPr>
          <w:rFonts w:ascii="PT Astra Serif" w:hAnsi="PT Astra Serif"/>
          <w:sz w:val="28"/>
          <w:szCs w:val="28"/>
        </w:rPr>
        <w:t xml:space="preserve">государственной </w:t>
      </w:r>
      <w:r w:rsidR="004E1C81" w:rsidRPr="0052568F">
        <w:rPr>
          <w:rFonts w:ascii="PT Astra Serif" w:hAnsi="PT Astra Serif"/>
          <w:sz w:val="28"/>
          <w:szCs w:val="28"/>
        </w:rPr>
        <w:t>услуги.</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2.10. Максимальный срок ожидания в очереди при подаче запроса о предоставлении </w:t>
      </w:r>
      <w:r w:rsidR="004A287D"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 и при получении результата предоставления </w:t>
      </w:r>
      <w:r w:rsidR="004A287D"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w:t>
      </w:r>
    </w:p>
    <w:p w:rsidR="00DB6FEE" w:rsidRPr="00DB6FEE" w:rsidRDefault="00DB6FEE" w:rsidP="00DB6FEE">
      <w:pPr>
        <w:pStyle w:val="ConsPlusNormal"/>
        <w:ind w:firstLine="709"/>
        <w:jc w:val="center"/>
        <w:rPr>
          <w:rFonts w:ascii="PT Astra Serif" w:hAnsi="PT Astra Serif"/>
          <w:b/>
          <w:sz w:val="28"/>
          <w:szCs w:val="28"/>
        </w:rPr>
      </w:pP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Максимальный срок ожидания в очереди при подаче запроса о предоставлении </w:t>
      </w:r>
      <w:r w:rsidR="004A287D" w:rsidRPr="0052568F">
        <w:rPr>
          <w:rFonts w:ascii="PT Astra Serif" w:hAnsi="PT Astra Serif"/>
          <w:sz w:val="28"/>
          <w:szCs w:val="28"/>
        </w:rPr>
        <w:t xml:space="preserve">государственной </w:t>
      </w:r>
      <w:r w:rsidRPr="0052568F">
        <w:rPr>
          <w:rFonts w:ascii="PT Astra Serif" w:hAnsi="PT Astra Serif"/>
          <w:sz w:val="28"/>
          <w:szCs w:val="28"/>
        </w:rPr>
        <w:t>услуги, а также при получении результата ее предоставления составляет не более 15 минут.</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lastRenderedPageBreak/>
        <w:t xml:space="preserve">2.11. Срок регистрации запроса заявителя о предоставлении </w:t>
      </w:r>
      <w:r w:rsidR="004A287D" w:rsidRPr="00DB6FEE">
        <w:rPr>
          <w:rFonts w:ascii="PT Astra Serif" w:hAnsi="PT Astra Serif"/>
          <w:b/>
          <w:sz w:val="28"/>
          <w:szCs w:val="28"/>
        </w:rPr>
        <w:t xml:space="preserve">государственной </w:t>
      </w:r>
      <w:r w:rsidRPr="00DB6FEE">
        <w:rPr>
          <w:rFonts w:ascii="PT Astra Serif" w:hAnsi="PT Astra Serif"/>
          <w:b/>
          <w:sz w:val="28"/>
          <w:szCs w:val="28"/>
        </w:rPr>
        <w:t>услуги</w:t>
      </w:r>
    </w:p>
    <w:p w:rsidR="00DB6FEE" w:rsidRPr="00DB6FEE" w:rsidRDefault="00DB6FEE" w:rsidP="00DB6FEE">
      <w:pPr>
        <w:pStyle w:val="ConsPlusNormal"/>
        <w:ind w:firstLine="709"/>
        <w:jc w:val="center"/>
        <w:rPr>
          <w:rFonts w:ascii="PT Astra Serif" w:hAnsi="PT Astra Serif"/>
          <w:b/>
          <w:sz w:val="28"/>
          <w:szCs w:val="28"/>
        </w:rPr>
      </w:pP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Регистрация заявления о предоставлении </w:t>
      </w:r>
      <w:r w:rsidR="004A287D" w:rsidRPr="0052568F">
        <w:rPr>
          <w:rFonts w:ascii="PT Astra Serif" w:hAnsi="PT Astra Serif"/>
          <w:sz w:val="28"/>
          <w:szCs w:val="28"/>
        </w:rPr>
        <w:t>государственной</w:t>
      </w:r>
      <w:r w:rsidRPr="0052568F">
        <w:rPr>
          <w:rFonts w:ascii="PT Astra Serif" w:hAnsi="PT Astra Serif"/>
          <w:sz w:val="28"/>
          <w:szCs w:val="28"/>
        </w:rPr>
        <w:t xml:space="preserve"> услуги, в том числе в электронной форме, осуществляется в течение одного рабочего дня со дня поступления заявления в </w:t>
      </w:r>
      <w:r w:rsidR="004A287D" w:rsidRPr="0052568F">
        <w:rPr>
          <w:rFonts w:ascii="PT Astra Serif" w:hAnsi="PT Astra Serif"/>
          <w:sz w:val="28"/>
          <w:szCs w:val="28"/>
        </w:rPr>
        <w:t>У</w:t>
      </w:r>
      <w:r w:rsidRPr="0052568F">
        <w:rPr>
          <w:rFonts w:ascii="PT Astra Serif" w:hAnsi="PT Astra Serif"/>
          <w:sz w:val="28"/>
          <w:szCs w:val="28"/>
        </w:rPr>
        <w:t>полномоченный орган.</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654284">
      <w:pPr>
        <w:pStyle w:val="ConsPlusNormal"/>
        <w:ind w:firstLine="709"/>
        <w:jc w:val="both"/>
        <w:rPr>
          <w:rFonts w:ascii="PT Astra Serif" w:hAnsi="PT Astra Serif"/>
          <w:b/>
          <w:sz w:val="28"/>
          <w:szCs w:val="28"/>
        </w:rPr>
      </w:pPr>
      <w:r w:rsidRPr="00DB6FEE">
        <w:rPr>
          <w:rFonts w:ascii="PT Astra Serif" w:hAnsi="PT Astra Serif"/>
          <w:b/>
          <w:sz w:val="28"/>
          <w:szCs w:val="28"/>
        </w:rPr>
        <w:t xml:space="preserve">2.12. </w:t>
      </w:r>
      <w:proofErr w:type="gramStart"/>
      <w:r w:rsidRPr="00DB6FEE">
        <w:rPr>
          <w:rFonts w:ascii="PT Astra Serif" w:hAnsi="PT Astra Serif"/>
          <w:b/>
          <w:sz w:val="28"/>
          <w:szCs w:val="28"/>
        </w:rPr>
        <w:t xml:space="preserve">Требования к помещениям, в которых предоставляется </w:t>
      </w:r>
      <w:r w:rsidR="004A287D" w:rsidRPr="00DB6FEE">
        <w:rPr>
          <w:rFonts w:ascii="PT Astra Serif" w:hAnsi="PT Astra Serif"/>
          <w:b/>
          <w:sz w:val="28"/>
          <w:szCs w:val="28"/>
        </w:rPr>
        <w:t>государственная</w:t>
      </w:r>
      <w:r w:rsidRPr="00DB6FEE">
        <w:rPr>
          <w:rFonts w:ascii="PT Astra Serif" w:hAnsi="PT Astra Serif"/>
          <w:b/>
          <w:sz w:val="28"/>
          <w:szCs w:val="28"/>
        </w:rPr>
        <w:t xml:space="preserve"> услуга, к залу ожидания, к местам для заполнения запросов о предоставлении </w:t>
      </w:r>
      <w:r w:rsidR="004A287D"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 информационным стендам с образцами их заполнения и перечнем документов, необходимых для предоставления </w:t>
      </w:r>
      <w:r w:rsidR="004A287D" w:rsidRPr="00DB6FEE">
        <w:rPr>
          <w:rFonts w:ascii="PT Astra Serif" w:hAnsi="PT Astra Serif"/>
          <w:b/>
          <w:sz w:val="28"/>
          <w:szCs w:val="28"/>
        </w:rPr>
        <w:t>государственной</w:t>
      </w:r>
      <w:r w:rsidRPr="00DB6FEE">
        <w:rPr>
          <w:rFonts w:ascii="PT Astra Serif" w:hAnsi="PT Astra Serif"/>
          <w:b/>
          <w:sz w:val="28"/>
          <w:szCs w:val="28"/>
        </w:rPr>
        <w:t xml:space="preserve"> услуги,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DB6FEE" w:rsidRPr="00DB6FEE" w:rsidRDefault="00DB6FEE" w:rsidP="00654284">
      <w:pPr>
        <w:pStyle w:val="ConsPlusNormal"/>
        <w:ind w:firstLine="709"/>
        <w:jc w:val="both"/>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Оформление визуальной и текстовой информации о порядке предоставления </w:t>
      </w:r>
      <w:r w:rsidR="004A287D" w:rsidRPr="0052568F">
        <w:rPr>
          <w:rFonts w:ascii="PT Astra Serif" w:hAnsi="PT Astra Serif"/>
          <w:sz w:val="28"/>
          <w:szCs w:val="28"/>
        </w:rPr>
        <w:t>государственной</w:t>
      </w:r>
      <w:r w:rsidRPr="0052568F">
        <w:rPr>
          <w:rFonts w:ascii="PT Astra Serif" w:hAnsi="PT Astra Serif"/>
          <w:sz w:val="28"/>
          <w:szCs w:val="28"/>
        </w:rPr>
        <w:t xml:space="preserve"> услуги должно соответствовать оптимальному зрительному восприятию этой информации посетителями.</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Для обслуживания лиц с ограниченными возможностями здоровья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столы должны быть размещены в стороне от входа для беспрепятственного подъезда и разворота колясок.</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Обеспечивается допуск </w:t>
      </w:r>
      <w:proofErr w:type="spellStart"/>
      <w:r w:rsidRPr="0052568F">
        <w:rPr>
          <w:rFonts w:ascii="PT Astra Serif" w:hAnsi="PT Astra Serif"/>
          <w:sz w:val="28"/>
          <w:szCs w:val="28"/>
        </w:rPr>
        <w:t>сурдопереводчика</w:t>
      </w:r>
      <w:proofErr w:type="spellEnd"/>
      <w:r w:rsidRPr="0052568F">
        <w:rPr>
          <w:rFonts w:ascii="PT Astra Serif" w:hAnsi="PT Astra Serif"/>
          <w:sz w:val="28"/>
          <w:szCs w:val="28"/>
        </w:rPr>
        <w:t xml:space="preserve"> и </w:t>
      </w:r>
      <w:proofErr w:type="spellStart"/>
      <w:r w:rsidRPr="0052568F">
        <w:rPr>
          <w:rFonts w:ascii="PT Astra Serif" w:hAnsi="PT Astra Serif"/>
          <w:sz w:val="28"/>
          <w:szCs w:val="28"/>
        </w:rPr>
        <w:t>тифлосурдопереводчика</w:t>
      </w:r>
      <w:proofErr w:type="spellEnd"/>
      <w:r w:rsidRPr="0052568F">
        <w:rPr>
          <w:rFonts w:ascii="PT Astra Serif" w:hAnsi="PT Astra Serif"/>
          <w:sz w:val="28"/>
          <w:szCs w:val="28"/>
        </w:rPr>
        <w:t>.</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2.12.2. Кабинеты приема заявителей должны быть оборудованы информационными табличками (вывесками) с указанием:</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номера кабинета;</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фамилии, имени, отчества (последнее - при наличии) и должности специалиста, предоставляющего </w:t>
      </w:r>
      <w:r w:rsidR="004A287D" w:rsidRPr="0052568F">
        <w:rPr>
          <w:rFonts w:ascii="PT Astra Serif" w:hAnsi="PT Astra Serif"/>
          <w:sz w:val="28"/>
          <w:szCs w:val="28"/>
        </w:rPr>
        <w:t xml:space="preserve">государственную </w:t>
      </w:r>
      <w:r w:rsidRPr="0052568F">
        <w:rPr>
          <w:rFonts w:ascii="PT Astra Serif" w:hAnsi="PT Astra Serif"/>
          <w:sz w:val="28"/>
          <w:szCs w:val="28"/>
        </w:rPr>
        <w:t>услугу;</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графика работы.</w:t>
      </w: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2.12.3. Места ожидания в очереди на представление или получение документов должны быть оборудованы стульями, кресельными секциями, скамьями (</w:t>
      </w:r>
      <w:proofErr w:type="spellStart"/>
      <w:r w:rsidRPr="0052568F">
        <w:rPr>
          <w:rFonts w:ascii="PT Astra Serif" w:hAnsi="PT Astra Serif"/>
          <w:sz w:val="28"/>
          <w:szCs w:val="28"/>
        </w:rPr>
        <w:t>банкетками</w:t>
      </w:r>
      <w:proofErr w:type="spellEnd"/>
      <w:r w:rsidRPr="0052568F">
        <w:rPr>
          <w:rFonts w:ascii="PT Astra Serif" w:hAnsi="PT Astra Serif"/>
          <w:sz w:val="28"/>
          <w:szCs w:val="28"/>
        </w:rPr>
        <w:t xml:space="preserve">), места для заполнения запросов о предоставлении </w:t>
      </w:r>
      <w:r w:rsidR="004A287D" w:rsidRPr="0052568F">
        <w:rPr>
          <w:rFonts w:ascii="PT Astra Serif" w:hAnsi="PT Astra Serif"/>
          <w:sz w:val="28"/>
          <w:szCs w:val="28"/>
        </w:rPr>
        <w:t xml:space="preserve">государственной </w:t>
      </w:r>
      <w:r w:rsidRPr="0052568F">
        <w:rPr>
          <w:rFonts w:ascii="PT Astra Serif" w:hAnsi="PT Astra Serif"/>
          <w:sz w:val="28"/>
          <w:szCs w:val="28"/>
        </w:rPr>
        <w:t>услуги должны быть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2.13. Показатели доступности и качества </w:t>
      </w:r>
      <w:r w:rsidR="004A287D" w:rsidRPr="00DB6FEE">
        <w:rPr>
          <w:rFonts w:ascii="PT Astra Serif" w:hAnsi="PT Astra Serif"/>
          <w:b/>
          <w:sz w:val="28"/>
          <w:szCs w:val="28"/>
        </w:rPr>
        <w:t xml:space="preserve">государственных </w:t>
      </w:r>
      <w:r w:rsidRPr="00DB6FEE">
        <w:rPr>
          <w:rFonts w:ascii="PT Astra Serif" w:hAnsi="PT Astra Serif"/>
          <w:b/>
          <w:sz w:val="28"/>
          <w:szCs w:val="28"/>
        </w:rPr>
        <w:t>услуг</w:t>
      </w:r>
    </w:p>
    <w:p w:rsidR="00DB6FEE" w:rsidRPr="00DB6FEE" w:rsidRDefault="00DB6FEE" w:rsidP="00DB6FEE">
      <w:pPr>
        <w:pStyle w:val="ConsPlusNormal"/>
        <w:ind w:firstLine="709"/>
        <w:jc w:val="center"/>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Показателями доступности и качества </w:t>
      </w:r>
      <w:r w:rsidR="004A287D" w:rsidRPr="0052568F">
        <w:rPr>
          <w:rFonts w:ascii="PT Astra Serif" w:hAnsi="PT Astra Serif"/>
          <w:sz w:val="28"/>
          <w:szCs w:val="28"/>
        </w:rPr>
        <w:t>государственной</w:t>
      </w:r>
      <w:r w:rsidRPr="0052568F">
        <w:rPr>
          <w:rFonts w:ascii="PT Astra Serif" w:hAnsi="PT Astra Serif"/>
          <w:sz w:val="28"/>
          <w:szCs w:val="28"/>
        </w:rPr>
        <w:t xml:space="preserve"> услуги </w:t>
      </w:r>
      <w:r w:rsidRPr="0052568F">
        <w:rPr>
          <w:rFonts w:ascii="PT Astra Serif" w:hAnsi="PT Astra Serif"/>
          <w:sz w:val="28"/>
          <w:szCs w:val="28"/>
        </w:rPr>
        <w:lastRenderedPageBreak/>
        <w:t>являются:</w:t>
      </w:r>
    </w:p>
    <w:p w:rsidR="004E1C81" w:rsidRPr="00D72983" w:rsidRDefault="004E1C81" w:rsidP="00654284">
      <w:pPr>
        <w:pStyle w:val="ConsPlusNormal"/>
        <w:ind w:firstLine="709"/>
        <w:jc w:val="both"/>
        <w:rPr>
          <w:rFonts w:ascii="PT Astra Serif" w:hAnsi="PT Astra Serif"/>
          <w:sz w:val="28"/>
          <w:szCs w:val="28"/>
        </w:rPr>
      </w:pPr>
      <w:r w:rsidRPr="00D72983">
        <w:rPr>
          <w:rFonts w:ascii="PT Astra Serif" w:hAnsi="PT Astra Serif"/>
          <w:sz w:val="28"/>
          <w:szCs w:val="28"/>
        </w:rPr>
        <w:t xml:space="preserve">возможность получения заявителем информации о порядке предоставления </w:t>
      </w:r>
      <w:r w:rsidR="004A287D" w:rsidRPr="00D72983">
        <w:rPr>
          <w:rFonts w:ascii="PT Astra Serif" w:hAnsi="PT Astra Serif"/>
          <w:sz w:val="28"/>
          <w:szCs w:val="28"/>
        </w:rPr>
        <w:t xml:space="preserve">государственной </w:t>
      </w:r>
      <w:r w:rsidR="008D1B69" w:rsidRPr="00D72983">
        <w:rPr>
          <w:rFonts w:ascii="PT Astra Serif" w:hAnsi="PT Astra Serif"/>
          <w:sz w:val="28"/>
          <w:szCs w:val="28"/>
        </w:rPr>
        <w:t>услуги на официальном сайте У</w:t>
      </w:r>
      <w:r w:rsidRPr="00D72983">
        <w:rPr>
          <w:rFonts w:ascii="PT Astra Serif" w:hAnsi="PT Astra Serif"/>
          <w:sz w:val="28"/>
          <w:szCs w:val="28"/>
        </w:rPr>
        <w:t>полномоченного органа, Едином портале;</w:t>
      </w:r>
    </w:p>
    <w:p w:rsidR="004E1C81" w:rsidRPr="00D72983" w:rsidRDefault="004E1C81" w:rsidP="00654284">
      <w:pPr>
        <w:pStyle w:val="ConsPlusNormal"/>
        <w:ind w:firstLine="709"/>
        <w:jc w:val="both"/>
        <w:rPr>
          <w:rFonts w:ascii="PT Astra Serif" w:hAnsi="PT Astra Serif"/>
          <w:sz w:val="28"/>
          <w:szCs w:val="28"/>
        </w:rPr>
      </w:pPr>
      <w:r w:rsidRPr="00D72983">
        <w:rPr>
          <w:rFonts w:ascii="PT Astra Serif" w:hAnsi="PT Astra Serif"/>
          <w:sz w:val="28"/>
          <w:szCs w:val="28"/>
        </w:rPr>
        <w:t xml:space="preserve">возможность получения </w:t>
      </w:r>
      <w:r w:rsidR="004A287D" w:rsidRPr="00D72983">
        <w:rPr>
          <w:rFonts w:ascii="PT Astra Serif" w:hAnsi="PT Astra Serif"/>
          <w:sz w:val="28"/>
          <w:szCs w:val="28"/>
        </w:rPr>
        <w:t xml:space="preserve">государственной </w:t>
      </w:r>
      <w:r w:rsidR="004627E2" w:rsidRPr="00D72983">
        <w:rPr>
          <w:rFonts w:ascii="PT Astra Serif" w:hAnsi="PT Astra Serif"/>
          <w:sz w:val="28"/>
          <w:szCs w:val="28"/>
        </w:rPr>
        <w:t>услуги в ОГКУ «</w:t>
      </w:r>
      <w:r w:rsidRPr="00D72983">
        <w:rPr>
          <w:rFonts w:ascii="PT Astra Serif" w:hAnsi="PT Astra Serif"/>
          <w:sz w:val="28"/>
          <w:szCs w:val="28"/>
        </w:rPr>
        <w:t>Правительство для граждан</w:t>
      </w:r>
      <w:r w:rsidR="004627E2" w:rsidRPr="00D72983">
        <w:rPr>
          <w:rFonts w:ascii="PT Astra Serif" w:hAnsi="PT Astra Serif"/>
          <w:sz w:val="28"/>
          <w:szCs w:val="28"/>
        </w:rPr>
        <w:t>»</w:t>
      </w:r>
      <w:r w:rsidRPr="00D72983">
        <w:rPr>
          <w:rFonts w:ascii="PT Astra Serif" w:hAnsi="PT Astra Serif"/>
          <w:sz w:val="28"/>
          <w:szCs w:val="28"/>
        </w:rPr>
        <w:t xml:space="preserve"> (в части подачи заявления и документов, получения результата предоставления </w:t>
      </w:r>
      <w:r w:rsidR="004A287D" w:rsidRPr="00D72983">
        <w:rPr>
          <w:rFonts w:ascii="PT Astra Serif" w:hAnsi="PT Astra Serif"/>
          <w:sz w:val="28"/>
          <w:szCs w:val="28"/>
        </w:rPr>
        <w:t xml:space="preserve">государственной </w:t>
      </w:r>
      <w:r w:rsidRPr="00D72983">
        <w:rPr>
          <w:rFonts w:ascii="PT Astra Serif" w:hAnsi="PT Astra Serif"/>
          <w:sz w:val="28"/>
          <w:szCs w:val="28"/>
        </w:rPr>
        <w:t>услуги);</w:t>
      </w:r>
    </w:p>
    <w:p w:rsidR="000A1003" w:rsidRPr="00D72983" w:rsidRDefault="000A1003" w:rsidP="00654284">
      <w:pPr>
        <w:pStyle w:val="ConsPlusNormal"/>
        <w:ind w:firstLine="709"/>
        <w:jc w:val="both"/>
        <w:rPr>
          <w:rFonts w:ascii="PT Astra Serif" w:hAnsi="PT Astra Serif"/>
          <w:sz w:val="28"/>
          <w:szCs w:val="28"/>
        </w:rPr>
      </w:pPr>
      <w:r w:rsidRPr="00D72983">
        <w:rPr>
          <w:rFonts w:ascii="PT Astra Serif" w:hAnsi="PT Astra Serif"/>
          <w:sz w:val="28"/>
          <w:szCs w:val="28"/>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8D1B69" w:rsidRPr="00D72983" w:rsidRDefault="008D1B69" w:rsidP="00654284">
      <w:pPr>
        <w:pStyle w:val="ConsPlusNormal"/>
        <w:ind w:firstLine="709"/>
        <w:jc w:val="both"/>
        <w:rPr>
          <w:rFonts w:ascii="PT Astra Serif" w:hAnsi="PT Astra Serif"/>
          <w:sz w:val="28"/>
          <w:szCs w:val="28"/>
        </w:rPr>
      </w:pPr>
      <w:r w:rsidRPr="00D72983">
        <w:rPr>
          <w:rFonts w:ascii="PT Astra Serif" w:hAnsi="PT Astra Serif"/>
          <w:sz w:val="28"/>
          <w:szCs w:val="28"/>
        </w:rPr>
        <w:t xml:space="preserve">наличие возможности записи на прием </w:t>
      </w:r>
      <w:r w:rsidR="006658F7" w:rsidRPr="00D72983">
        <w:rPr>
          <w:rFonts w:ascii="PT Astra Serif" w:hAnsi="PT Astra Serif"/>
          <w:sz w:val="28"/>
          <w:szCs w:val="28"/>
        </w:rPr>
        <w:t xml:space="preserve">в Уполномоченный орган </w:t>
      </w:r>
      <w:r w:rsidRPr="00D72983">
        <w:rPr>
          <w:rFonts w:ascii="PT Astra Serif" w:hAnsi="PT Astra Serif"/>
          <w:sz w:val="28"/>
          <w:szCs w:val="28"/>
        </w:rPr>
        <w:t>для подачи запроса о предоставлении государственной услуги (при личном посещении либо по телефону);</w:t>
      </w:r>
    </w:p>
    <w:p w:rsidR="00A745F4" w:rsidRPr="00D72983" w:rsidRDefault="00A745F4" w:rsidP="00654284">
      <w:pPr>
        <w:pStyle w:val="ConsPlusNormal"/>
        <w:ind w:firstLine="709"/>
        <w:jc w:val="both"/>
        <w:rPr>
          <w:rFonts w:ascii="PT Astra Serif" w:hAnsi="PT Astra Serif"/>
          <w:sz w:val="28"/>
          <w:szCs w:val="28"/>
        </w:rPr>
      </w:pPr>
      <w:r w:rsidRPr="00D72983">
        <w:rPr>
          <w:rFonts w:ascii="PT Astra Serif" w:hAnsi="PT Astra Serif"/>
          <w:sz w:val="28"/>
          <w:szCs w:val="28"/>
        </w:rPr>
        <w:t xml:space="preserve">наличие возможности записи </w:t>
      </w:r>
      <w:r w:rsidR="006658F7" w:rsidRPr="00D72983">
        <w:rPr>
          <w:rFonts w:ascii="PT Astra Serif" w:hAnsi="PT Astra Serif"/>
          <w:sz w:val="28"/>
          <w:szCs w:val="28"/>
        </w:rPr>
        <w:t xml:space="preserve">в ОГКУ «Правительство для граждан» </w:t>
      </w:r>
      <w:r w:rsidRPr="00D72983">
        <w:rPr>
          <w:rFonts w:ascii="PT Astra Serif" w:hAnsi="PT Astra Serif"/>
          <w:sz w:val="28"/>
          <w:szCs w:val="28"/>
        </w:rPr>
        <w:t>для подачи запроса о предоставлении государственной услуги (при личном посещении либо по телефону</w:t>
      </w:r>
      <w:r w:rsidR="006658F7" w:rsidRPr="00D72983">
        <w:rPr>
          <w:rFonts w:ascii="PT Astra Serif" w:hAnsi="PT Astra Serif"/>
          <w:sz w:val="28"/>
          <w:szCs w:val="28"/>
        </w:rPr>
        <w:t>, на официальном сайте ОГКУ «Правительство для граждан»</w:t>
      </w:r>
      <w:r w:rsidRPr="00D72983">
        <w:rPr>
          <w:rFonts w:ascii="PT Astra Serif" w:hAnsi="PT Astra Serif"/>
          <w:sz w:val="28"/>
          <w:szCs w:val="28"/>
        </w:rPr>
        <w:t>);</w:t>
      </w:r>
    </w:p>
    <w:p w:rsidR="004E1C81" w:rsidRPr="0052568F" w:rsidRDefault="004E1C81" w:rsidP="00654284">
      <w:pPr>
        <w:pStyle w:val="ConsPlusNormal"/>
        <w:ind w:firstLine="709"/>
        <w:jc w:val="both"/>
        <w:rPr>
          <w:rFonts w:ascii="PT Astra Serif" w:hAnsi="PT Astra Serif"/>
          <w:sz w:val="28"/>
          <w:szCs w:val="28"/>
        </w:rPr>
      </w:pPr>
      <w:proofErr w:type="gramStart"/>
      <w:r w:rsidRPr="00D72983">
        <w:rPr>
          <w:rFonts w:ascii="PT Astra Serif" w:hAnsi="PT Astra Serif"/>
          <w:sz w:val="28"/>
          <w:szCs w:val="28"/>
        </w:rPr>
        <w:t xml:space="preserve">возможность заявителя оценить качество предоставления </w:t>
      </w:r>
      <w:r w:rsidR="00A745F4" w:rsidRPr="00D72983">
        <w:rPr>
          <w:rFonts w:ascii="PT Astra Serif" w:hAnsi="PT Astra Serif"/>
          <w:sz w:val="28"/>
          <w:szCs w:val="28"/>
        </w:rPr>
        <w:t xml:space="preserve">государственной </w:t>
      </w:r>
      <w:r w:rsidRPr="00D72983">
        <w:rPr>
          <w:rFonts w:ascii="PT Astra Serif" w:hAnsi="PT Astra Serif"/>
          <w:sz w:val="28"/>
          <w:szCs w:val="28"/>
        </w:rPr>
        <w:t>ус</w:t>
      </w:r>
      <w:r w:rsidR="004627E2" w:rsidRPr="00D72983">
        <w:rPr>
          <w:rFonts w:ascii="PT Astra Serif" w:hAnsi="PT Astra Serif"/>
          <w:sz w:val="28"/>
          <w:szCs w:val="28"/>
        </w:rPr>
        <w:t>луги (заполнение анкеты в ОГКУ «</w:t>
      </w:r>
      <w:r w:rsidRPr="00D72983">
        <w:rPr>
          <w:rFonts w:ascii="PT Astra Serif" w:hAnsi="PT Astra Serif"/>
          <w:sz w:val="28"/>
          <w:szCs w:val="28"/>
        </w:rPr>
        <w:t>Правительство для граждан</w:t>
      </w:r>
      <w:r w:rsidR="004627E2" w:rsidRPr="00D72983">
        <w:rPr>
          <w:rFonts w:ascii="PT Astra Serif" w:hAnsi="PT Astra Serif"/>
          <w:sz w:val="28"/>
          <w:szCs w:val="28"/>
        </w:rPr>
        <w:t>», специализированный сайт «Ваш контроль» (</w:t>
      </w:r>
      <w:r w:rsidR="004627E2" w:rsidRPr="00D72983">
        <w:rPr>
          <w:rFonts w:ascii="PT Astra Serif" w:hAnsi="PT Astra Serif"/>
          <w:sz w:val="28"/>
          <w:szCs w:val="28"/>
          <w:lang w:val="en-US"/>
        </w:rPr>
        <w:t>https</w:t>
      </w:r>
      <w:r w:rsidR="004627E2" w:rsidRPr="00D72983">
        <w:rPr>
          <w:rFonts w:ascii="PT Astra Serif" w:hAnsi="PT Astra Serif"/>
          <w:sz w:val="28"/>
          <w:szCs w:val="28"/>
        </w:rPr>
        <w:t>://</w:t>
      </w:r>
      <w:proofErr w:type="spellStart"/>
      <w:r w:rsidR="004627E2" w:rsidRPr="00D72983">
        <w:rPr>
          <w:rFonts w:ascii="PT Astra Serif" w:hAnsi="PT Astra Serif"/>
          <w:sz w:val="28"/>
          <w:szCs w:val="28"/>
          <w:lang w:val="en-US"/>
        </w:rPr>
        <w:t>vashkontrol</w:t>
      </w:r>
      <w:proofErr w:type="spellEnd"/>
      <w:r w:rsidR="004627E2" w:rsidRPr="00D72983">
        <w:rPr>
          <w:rFonts w:ascii="PT Astra Serif" w:hAnsi="PT Astra Serif"/>
          <w:sz w:val="28"/>
          <w:szCs w:val="28"/>
        </w:rPr>
        <w:t>.</w:t>
      </w:r>
      <w:proofErr w:type="spellStart"/>
      <w:r w:rsidR="004627E2" w:rsidRPr="00D72983">
        <w:rPr>
          <w:rFonts w:ascii="PT Astra Serif" w:hAnsi="PT Astra Serif"/>
          <w:sz w:val="28"/>
          <w:szCs w:val="28"/>
          <w:lang w:val="en-US"/>
        </w:rPr>
        <w:t>ru</w:t>
      </w:r>
      <w:proofErr w:type="spellEnd"/>
      <w:r w:rsidR="004627E2" w:rsidRPr="00D72983">
        <w:rPr>
          <w:rFonts w:ascii="PT Astra Serif" w:hAnsi="PT Astra Serif"/>
          <w:sz w:val="28"/>
          <w:szCs w:val="28"/>
        </w:rPr>
        <w:t>/)</w:t>
      </w:r>
      <w:r w:rsidR="00D72983" w:rsidRPr="00D72983">
        <w:rPr>
          <w:rFonts w:ascii="PT Astra Serif" w:hAnsi="PT Astra Serif"/>
          <w:sz w:val="28"/>
          <w:szCs w:val="28"/>
        </w:rPr>
        <w:t>.</w:t>
      </w:r>
      <w:proofErr w:type="gramEnd"/>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Количество взаимодействий заявителя с должностными лицами </w:t>
      </w:r>
      <w:r w:rsidR="004627E2" w:rsidRPr="0052568F">
        <w:rPr>
          <w:rFonts w:ascii="PT Astra Serif" w:hAnsi="PT Astra Serif"/>
          <w:sz w:val="28"/>
          <w:szCs w:val="28"/>
        </w:rPr>
        <w:t>У</w:t>
      </w:r>
      <w:r w:rsidRPr="0052568F">
        <w:rPr>
          <w:rFonts w:ascii="PT Astra Serif" w:hAnsi="PT Astra Serif"/>
          <w:sz w:val="28"/>
          <w:szCs w:val="28"/>
        </w:rPr>
        <w:t xml:space="preserve">полномоченного органа, работниками его структурного подразделения при предоставлении </w:t>
      </w:r>
      <w:r w:rsidR="004627E2" w:rsidRPr="0052568F">
        <w:rPr>
          <w:rFonts w:ascii="PT Astra Serif" w:hAnsi="PT Astra Serif"/>
          <w:sz w:val="28"/>
          <w:szCs w:val="28"/>
        </w:rPr>
        <w:t xml:space="preserve">государственной </w:t>
      </w:r>
      <w:r w:rsidRPr="0052568F">
        <w:rPr>
          <w:rFonts w:ascii="PT Astra Serif" w:hAnsi="PT Astra Serif"/>
          <w:sz w:val="28"/>
          <w:szCs w:val="28"/>
        </w:rPr>
        <w:t>услуги составляет не более двух.</w:t>
      </w:r>
    </w:p>
    <w:p w:rsidR="004E1C81"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Продолжительн</w:t>
      </w:r>
      <w:r w:rsidR="004627E2" w:rsidRPr="0052568F">
        <w:rPr>
          <w:rFonts w:ascii="PT Astra Serif" w:hAnsi="PT Astra Serif"/>
          <w:sz w:val="28"/>
          <w:szCs w:val="28"/>
        </w:rPr>
        <w:t>ость взаимодействия - не более 3</w:t>
      </w:r>
      <w:r w:rsidRPr="0052568F">
        <w:rPr>
          <w:rFonts w:ascii="PT Astra Serif" w:hAnsi="PT Astra Serif"/>
          <w:sz w:val="28"/>
          <w:szCs w:val="28"/>
        </w:rPr>
        <w:t>0</w:t>
      </w:r>
      <w:r w:rsidR="004627E2" w:rsidRPr="0052568F">
        <w:rPr>
          <w:rFonts w:ascii="PT Astra Serif" w:hAnsi="PT Astra Serif"/>
          <w:sz w:val="28"/>
          <w:szCs w:val="28"/>
        </w:rPr>
        <w:t xml:space="preserve"> (тридцати)</w:t>
      </w:r>
      <w:r w:rsidRPr="0052568F">
        <w:rPr>
          <w:rFonts w:ascii="PT Astra Serif" w:hAnsi="PT Astra Serif"/>
          <w:sz w:val="28"/>
          <w:szCs w:val="28"/>
        </w:rPr>
        <w:t xml:space="preserve"> минут.</w:t>
      </w:r>
    </w:p>
    <w:p w:rsidR="00DB6FEE" w:rsidRPr="0052568F" w:rsidRDefault="00DB6FEE" w:rsidP="00654284">
      <w:pPr>
        <w:pStyle w:val="ConsPlusNormal"/>
        <w:ind w:firstLine="709"/>
        <w:jc w:val="both"/>
        <w:rPr>
          <w:rFonts w:ascii="PT Astra Serif" w:hAnsi="PT Astra Serif"/>
          <w:sz w:val="28"/>
          <w:szCs w:val="28"/>
        </w:rPr>
      </w:pPr>
    </w:p>
    <w:p w:rsidR="004E1C81" w:rsidRDefault="004E1C81" w:rsidP="00654284">
      <w:pPr>
        <w:pStyle w:val="ConsPlusNormal"/>
        <w:ind w:firstLine="709"/>
        <w:jc w:val="both"/>
        <w:rPr>
          <w:rFonts w:ascii="PT Astra Serif" w:hAnsi="PT Astra Serif"/>
          <w:b/>
          <w:sz w:val="28"/>
          <w:szCs w:val="28"/>
        </w:rPr>
      </w:pPr>
      <w:r w:rsidRPr="00DB6FEE">
        <w:rPr>
          <w:rFonts w:ascii="PT Astra Serif" w:hAnsi="PT Astra Serif"/>
          <w:b/>
          <w:sz w:val="28"/>
          <w:szCs w:val="28"/>
        </w:rPr>
        <w:t xml:space="preserve">2.14. Иные требования, в том числе учитывающие особенности предоставления </w:t>
      </w:r>
      <w:r w:rsidR="00107677" w:rsidRPr="00DB6FEE">
        <w:rPr>
          <w:rFonts w:ascii="PT Astra Serif" w:hAnsi="PT Astra Serif"/>
          <w:b/>
          <w:sz w:val="28"/>
          <w:szCs w:val="28"/>
        </w:rPr>
        <w:t xml:space="preserve">государственной </w:t>
      </w:r>
      <w:r w:rsidRPr="00DB6FEE">
        <w:rPr>
          <w:rFonts w:ascii="PT Astra Serif" w:hAnsi="PT Astra Serif"/>
          <w:b/>
          <w:sz w:val="28"/>
          <w:szCs w:val="28"/>
        </w:rPr>
        <w:t xml:space="preserve">услуги в многофункциональных центрах и особенности предоставления </w:t>
      </w:r>
      <w:r w:rsidR="00107677" w:rsidRPr="00DB6FEE">
        <w:rPr>
          <w:rFonts w:ascii="PT Astra Serif" w:hAnsi="PT Astra Serif"/>
          <w:b/>
          <w:sz w:val="28"/>
          <w:szCs w:val="28"/>
        </w:rPr>
        <w:t xml:space="preserve">государственной </w:t>
      </w:r>
      <w:r w:rsidRPr="00DB6FEE">
        <w:rPr>
          <w:rFonts w:ascii="PT Astra Serif" w:hAnsi="PT Astra Serif"/>
          <w:b/>
          <w:sz w:val="28"/>
          <w:szCs w:val="28"/>
        </w:rPr>
        <w:t>услуги в электронной форме</w:t>
      </w:r>
    </w:p>
    <w:p w:rsidR="00DB6FEE" w:rsidRPr="00DB6FEE" w:rsidRDefault="00DB6FEE" w:rsidP="00654284">
      <w:pPr>
        <w:pStyle w:val="ConsPlusNormal"/>
        <w:ind w:firstLine="709"/>
        <w:jc w:val="both"/>
        <w:rPr>
          <w:rFonts w:ascii="PT Astra Serif" w:hAnsi="PT Astra Serif"/>
          <w:b/>
          <w:sz w:val="28"/>
          <w:szCs w:val="28"/>
        </w:rPr>
      </w:pP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Предоставление </w:t>
      </w:r>
      <w:r w:rsidR="00107677" w:rsidRPr="0052568F">
        <w:rPr>
          <w:rFonts w:ascii="PT Astra Serif" w:hAnsi="PT Astra Serif"/>
          <w:sz w:val="28"/>
          <w:szCs w:val="28"/>
        </w:rPr>
        <w:t>государственной услуги осуществляется в ОГКУ «</w:t>
      </w:r>
      <w:r w:rsidRPr="0052568F">
        <w:rPr>
          <w:rFonts w:ascii="PT Astra Serif" w:hAnsi="PT Astra Serif"/>
          <w:sz w:val="28"/>
          <w:szCs w:val="28"/>
        </w:rPr>
        <w:t>Правительство для граждан</w:t>
      </w:r>
      <w:r w:rsidR="00107677" w:rsidRPr="0052568F">
        <w:rPr>
          <w:rFonts w:ascii="PT Astra Serif" w:hAnsi="PT Astra Serif"/>
          <w:sz w:val="28"/>
          <w:szCs w:val="28"/>
        </w:rPr>
        <w:t>»</w:t>
      </w:r>
      <w:r w:rsidRPr="0052568F">
        <w:rPr>
          <w:rFonts w:ascii="PT Astra Serif" w:hAnsi="PT Astra Serif"/>
          <w:sz w:val="28"/>
          <w:szCs w:val="28"/>
        </w:rPr>
        <w:t xml:space="preserve"> в </w:t>
      </w:r>
      <w:r w:rsidRPr="00DB6FEE">
        <w:rPr>
          <w:rFonts w:ascii="PT Astra Serif" w:hAnsi="PT Astra Serif"/>
          <w:sz w:val="28"/>
          <w:szCs w:val="28"/>
        </w:rPr>
        <w:t xml:space="preserve">части </w:t>
      </w:r>
      <w:r w:rsidR="00BA61FC" w:rsidRPr="00DB6FEE">
        <w:rPr>
          <w:rFonts w:ascii="PT Astra Serif" w:hAnsi="PT Astra Serif"/>
          <w:sz w:val="28"/>
          <w:szCs w:val="28"/>
        </w:rPr>
        <w:t>приёма</w:t>
      </w:r>
      <w:r w:rsidRPr="00DB6FEE">
        <w:rPr>
          <w:rFonts w:ascii="PT Astra Serif" w:hAnsi="PT Astra Serif"/>
          <w:sz w:val="28"/>
          <w:szCs w:val="28"/>
        </w:rPr>
        <w:t xml:space="preserve"> заявления и документов, </w:t>
      </w:r>
      <w:r w:rsidR="00BA61FC" w:rsidRPr="00DB6FEE">
        <w:rPr>
          <w:rFonts w:ascii="PT Astra Serif" w:hAnsi="PT Astra Serif"/>
          <w:sz w:val="28"/>
          <w:szCs w:val="28"/>
        </w:rPr>
        <w:t>выдачи</w:t>
      </w:r>
      <w:r w:rsidR="00DB6FEE">
        <w:rPr>
          <w:rFonts w:ascii="PT Astra Serif" w:hAnsi="PT Astra Serif"/>
          <w:sz w:val="28"/>
          <w:szCs w:val="28"/>
        </w:rPr>
        <w:t xml:space="preserve"> </w:t>
      </w:r>
      <w:r w:rsidRPr="00DB6FEE">
        <w:rPr>
          <w:rFonts w:ascii="PT Astra Serif" w:hAnsi="PT Astra Serif"/>
          <w:sz w:val="28"/>
          <w:szCs w:val="28"/>
        </w:rPr>
        <w:t xml:space="preserve">результата предоставления </w:t>
      </w:r>
      <w:r w:rsidR="00107677" w:rsidRPr="00DB6FEE">
        <w:rPr>
          <w:rFonts w:ascii="PT Astra Serif" w:hAnsi="PT Astra Serif"/>
          <w:sz w:val="28"/>
          <w:szCs w:val="28"/>
        </w:rPr>
        <w:t xml:space="preserve">государственной </w:t>
      </w:r>
      <w:r w:rsidRPr="00DB6FEE">
        <w:rPr>
          <w:rFonts w:ascii="PT Astra Serif" w:hAnsi="PT Astra Serif"/>
          <w:sz w:val="28"/>
          <w:szCs w:val="28"/>
        </w:rPr>
        <w:t>услуги.</w:t>
      </w:r>
    </w:p>
    <w:p w:rsidR="004E1C81" w:rsidRPr="0052568F" w:rsidRDefault="00107677"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Государственная </w:t>
      </w:r>
      <w:r w:rsidR="004E1C81" w:rsidRPr="0052568F">
        <w:rPr>
          <w:rFonts w:ascii="PT Astra Serif" w:hAnsi="PT Astra Serif"/>
          <w:sz w:val="28"/>
          <w:szCs w:val="28"/>
        </w:rPr>
        <w:t>услуга не предоставляется по экстерриториальному принципу.</w:t>
      </w:r>
    </w:p>
    <w:p w:rsidR="004E1C81" w:rsidRPr="0052568F" w:rsidRDefault="004E1C81" w:rsidP="00654284">
      <w:pPr>
        <w:pStyle w:val="ConsPlusNormal"/>
        <w:ind w:firstLine="709"/>
        <w:jc w:val="both"/>
        <w:rPr>
          <w:rFonts w:ascii="PT Astra Serif" w:hAnsi="PT Astra Serif"/>
          <w:sz w:val="28"/>
          <w:szCs w:val="28"/>
        </w:rPr>
      </w:pPr>
      <w:r w:rsidRPr="0052568F">
        <w:rPr>
          <w:rFonts w:ascii="PT Astra Serif" w:hAnsi="PT Astra Serif"/>
          <w:sz w:val="28"/>
          <w:szCs w:val="28"/>
        </w:rPr>
        <w:t xml:space="preserve">Предоставление </w:t>
      </w:r>
      <w:r w:rsidR="00107677" w:rsidRPr="0052568F">
        <w:rPr>
          <w:rFonts w:ascii="PT Astra Serif" w:hAnsi="PT Astra Serif"/>
          <w:sz w:val="28"/>
          <w:szCs w:val="28"/>
        </w:rPr>
        <w:t xml:space="preserve">государственной </w:t>
      </w:r>
      <w:r w:rsidRPr="0052568F">
        <w:rPr>
          <w:rFonts w:ascii="PT Astra Serif" w:hAnsi="PT Astra Serif"/>
          <w:sz w:val="28"/>
          <w:szCs w:val="28"/>
        </w:rPr>
        <w:t xml:space="preserve">услуги посредством комплексного запроса в ОГКУ </w:t>
      </w:r>
      <w:r w:rsidR="00107677" w:rsidRPr="0052568F">
        <w:rPr>
          <w:rFonts w:ascii="PT Astra Serif" w:hAnsi="PT Astra Serif"/>
          <w:sz w:val="28"/>
          <w:szCs w:val="28"/>
        </w:rPr>
        <w:t>«</w:t>
      </w:r>
      <w:r w:rsidRPr="0052568F">
        <w:rPr>
          <w:rFonts w:ascii="PT Astra Serif" w:hAnsi="PT Astra Serif"/>
          <w:sz w:val="28"/>
          <w:szCs w:val="28"/>
        </w:rPr>
        <w:t>Правительство для граждан</w:t>
      </w:r>
      <w:r w:rsidR="00107677" w:rsidRPr="0052568F">
        <w:rPr>
          <w:rFonts w:ascii="PT Astra Serif" w:hAnsi="PT Astra Serif"/>
          <w:sz w:val="28"/>
          <w:szCs w:val="28"/>
        </w:rPr>
        <w:t>»</w:t>
      </w:r>
      <w:r w:rsidRPr="0052568F">
        <w:rPr>
          <w:rFonts w:ascii="PT Astra Serif" w:hAnsi="PT Astra Serif"/>
          <w:sz w:val="28"/>
          <w:szCs w:val="28"/>
        </w:rPr>
        <w:t xml:space="preserve"> осуществляется.</w:t>
      </w:r>
    </w:p>
    <w:p w:rsidR="00D04DBF" w:rsidRDefault="00107677" w:rsidP="00654284">
      <w:pPr>
        <w:pStyle w:val="ConsPlusNormal"/>
        <w:ind w:firstLine="709"/>
        <w:contextualSpacing/>
        <w:jc w:val="both"/>
        <w:rPr>
          <w:rFonts w:ascii="PT Astra Serif" w:hAnsi="PT Astra Serif"/>
          <w:sz w:val="28"/>
          <w:szCs w:val="28"/>
        </w:rPr>
      </w:pPr>
      <w:r w:rsidRPr="0052568F">
        <w:rPr>
          <w:rFonts w:ascii="PT Astra Serif" w:hAnsi="PT Astra Serif"/>
          <w:sz w:val="28"/>
          <w:szCs w:val="28"/>
        </w:rPr>
        <w:t>Для предоставления государственной услуги ОГКУ «</w:t>
      </w:r>
      <w:r w:rsidR="004E1C81" w:rsidRPr="0052568F">
        <w:rPr>
          <w:rFonts w:ascii="PT Astra Serif" w:hAnsi="PT Astra Serif"/>
          <w:sz w:val="28"/>
          <w:szCs w:val="28"/>
        </w:rPr>
        <w:t>Правительство для граждан</w:t>
      </w:r>
      <w:r w:rsidRPr="0052568F">
        <w:rPr>
          <w:rFonts w:ascii="PT Astra Serif" w:hAnsi="PT Astra Serif"/>
          <w:sz w:val="28"/>
          <w:szCs w:val="28"/>
        </w:rPr>
        <w:t>»</w:t>
      </w:r>
      <w:r w:rsidR="004E1C81" w:rsidRPr="0052568F">
        <w:rPr>
          <w:rFonts w:ascii="PT Astra Serif" w:hAnsi="PT Astra Serif"/>
          <w:sz w:val="28"/>
          <w:szCs w:val="28"/>
        </w:rPr>
        <w:t xml:space="preserve"> не привлекает иные организации, предусмотренные </w:t>
      </w:r>
      <w:r w:rsidR="004E1C81" w:rsidRPr="00130E32">
        <w:rPr>
          <w:rFonts w:ascii="PT Astra Serif" w:hAnsi="PT Astra Serif"/>
          <w:sz w:val="28"/>
          <w:szCs w:val="28"/>
        </w:rPr>
        <w:t xml:space="preserve">частью 1.1 статьи 16 </w:t>
      </w:r>
      <w:r w:rsidR="004E1C81" w:rsidRPr="0052568F">
        <w:rPr>
          <w:rFonts w:ascii="PT Astra Serif" w:hAnsi="PT Astra Serif"/>
          <w:sz w:val="28"/>
          <w:szCs w:val="28"/>
        </w:rPr>
        <w:t>Федерального</w:t>
      </w:r>
      <w:r w:rsidR="003D4E92" w:rsidRPr="0052568F">
        <w:rPr>
          <w:rFonts w:ascii="PT Astra Serif" w:hAnsi="PT Astra Serif"/>
          <w:sz w:val="28"/>
          <w:szCs w:val="28"/>
        </w:rPr>
        <w:t xml:space="preserve"> закона от 27.07.2010 N 210-ФЗ «</w:t>
      </w:r>
      <w:r w:rsidR="004E1C81" w:rsidRPr="0052568F">
        <w:rPr>
          <w:rFonts w:ascii="PT Astra Serif" w:hAnsi="PT Astra Serif"/>
          <w:sz w:val="28"/>
          <w:szCs w:val="28"/>
        </w:rPr>
        <w:t>Об организации предоставления государственных и муниципальных услуг</w:t>
      </w:r>
      <w:r w:rsidR="003D4E92" w:rsidRPr="0052568F">
        <w:rPr>
          <w:rFonts w:ascii="PT Astra Serif" w:hAnsi="PT Astra Serif"/>
          <w:sz w:val="28"/>
          <w:szCs w:val="28"/>
        </w:rPr>
        <w:t>»</w:t>
      </w:r>
      <w:r w:rsidR="004E1C81" w:rsidRPr="0052568F">
        <w:rPr>
          <w:rFonts w:ascii="PT Astra Serif" w:hAnsi="PT Astra Serif"/>
          <w:sz w:val="28"/>
          <w:szCs w:val="28"/>
        </w:rPr>
        <w:t>.</w:t>
      </w:r>
    </w:p>
    <w:p w:rsidR="004E1C81" w:rsidRDefault="00107677" w:rsidP="00654284">
      <w:pPr>
        <w:pStyle w:val="ConsPlusNormal"/>
        <w:ind w:firstLine="709"/>
        <w:contextualSpacing/>
        <w:jc w:val="both"/>
        <w:rPr>
          <w:rFonts w:ascii="PT Astra Serif" w:hAnsi="PT Astra Serif"/>
          <w:sz w:val="28"/>
          <w:szCs w:val="28"/>
        </w:rPr>
      </w:pPr>
      <w:proofErr w:type="gramStart"/>
      <w:r w:rsidRPr="0052568F">
        <w:rPr>
          <w:rFonts w:ascii="PT Astra Serif" w:hAnsi="PT Astra Serif"/>
          <w:sz w:val="28"/>
          <w:szCs w:val="28"/>
        </w:rPr>
        <w:t>Государственная</w:t>
      </w:r>
      <w:r w:rsidR="004E1C81" w:rsidRPr="0052568F">
        <w:rPr>
          <w:rFonts w:ascii="PT Astra Serif" w:hAnsi="PT Astra Serif"/>
          <w:sz w:val="28"/>
          <w:szCs w:val="28"/>
        </w:rPr>
        <w:t xml:space="preserve"> услуга в электронной форме </w:t>
      </w:r>
      <w:r w:rsidR="00BA61FC" w:rsidRPr="00DB6FEE">
        <w:rPr>
          <w:rFonts w:ascii="PT Astra Serif" w:hAnsi="PT Astra Serif"/>
          <w:sz w:val="28"/>
          <w:szCs w:val="28"/>
        </w:rPr>
        <w:t>на Едином портал</w:t>
      </w:r>
      <w:r w:rsidR="00DB6FEE">
        <w:rPr>
          <w:rFonts w:ascii="PT Astra Serif" w:hAnsi="PT Astra Serif"/>
          <w:sz w:val="28"/>
          <w:szCs w:val="28"/>
        </w:rPr>
        <w:t xml:space="preserve"> </w:t>
      </w:r>
      <w:r w:rsidR="004E1C81" w:rsidRPr="00DB6FEE">
        <w:rPr>
          <w:rFonts w:ascii="PT Astra Serif" w:hAnsi="PT Astra Serif"/>
          <w:sz w:val="28"/>
          <w:szCs w:val="28"/>
        </w:rPr>
        <w:t>предоставляется в ч</w:t>
      </w:r>
      <w:r w:rsidR="004E1C81" w:rsidRPr="0052568F">
        <w:rPr>
          <w:rFonts w:ascii="PT Astra Serif" w:hAnsi="PT Astra Serif"/>
          <w:sz w:val="28"/>
          <w:szCs w:val="28"/>
        </w:rPr>
        <w:t xml:space="preserve">асти информирования заявителей о порядке предоставления </w:t>
      </w:r>
      <w:r w:rsidR="00550DF4" w:rsidRPr="0052568F">
        <w:rPr>
          <w:rFonts w:ascii="PT Astra Serif" w:hAnsi="PT Astra Serif"/>
          <w:sz w:val="28"/>
          <w:szCs w:val="28"/>
        </w:rPr>
        <w:t>государс</w:t>
      </w:r>
      <w:r w:rsidR="00D04DBF">
        <w:rPr>
          <w:rFonts w:ascii="PT Astra Serif" w:hAnsi="PT Astra Serif"/>
          <w:sz w:val="28"/>
          <w:szCs w:val="28"/>
        </w:rPr>
        <w:t>т</w:t>
      </w:r>
      <w:r w:rsidR="00550DF4" w:rsidRPr="0052568F">
        <w:rPr>
          <w:rFonts w:ascii="PT Astra Serif" w:hAnsi="PT Astra Serif"/>
          <w:sz w:val="28"/>
          <w:szCs w:val="28"/>
        </w:rPr>
        <w:t>венной</w:t>
      </w:r>
      <w:r w:rsidR="004E1C81" w:rsidRPr="0052568F">
        <w:rPr>
          <w:rFonts w:ascii="PT Astra Serif" w:hAnsi="PT Astra Serif"/>
          <w:sz w:val="28"/>
          <w:szCs w:val="28"/>
        </w:rPr>
        <w:t xml:space="preserve"> услуги.</w:t>
      </w:r>
      <w:proofErr w:type="gramEnd"/>
    </w:p>
    <w:p w:rsidR="00DB6FEE" w:rsidRPr="0052568F" w:rsidRDefault="00DB6FEE" w:rsidP="00654284">
      <w:pPr>
        <w:pStyle w:val="ConsPlusNormal"/>
        <w:ind w:firstLine="709"/>
        <w:contextualSpacing/>
        <w:jc w:val="both"/>
        <w:rPr>
          <w:rFonts w:ascii="PT Astra Serif" w:hAnsi="PT Astra Serif"/>
          <w:sz w:val="28"/>
          <w:szCs w:val="28"/>
        </w:rPr>
      </w:pPr>
    </w:p>
    <w:p w:rsidR="004E1C81" w:rsidRPr="0052568F" w:rsidRDefault="004E1C81" w:rsidP="00654284">
      <w:pPr>
        <w:pStyle w:val="ConsPlusTitle"/>
        <w:ind w:firstLine="709"/>
        <w:jc w:val="center"/>
        <w:outlineLvl w:val="1"/>
        <w:rPr>
          <w:rFonts w:ascii="PT Astra Serif" w:hAnsi="PT Astra Serif"/>
          <w:sz w:val="28"/>
          <w:szCs w:val="28"/>
        </w:rPr>
      </w:pPr>
      <w:r w:rsidRPr="0052568F">
        <w:rPr>
          <w:rFonts w:ascii="PT Astra Serif" w:hAnsi="PT Astra Serif"/>
          <w:sz w:val="28"/>
          <w:szCs w:val="28"/>
        </w:rPr>
        <w:t>3. Состав, последовательность и сроки выполнения</w:t>
      </w:r>
    </w:p>
    <w:p w:rsidR="004E1C81" w:rsidRPr="0052568F" w:rsidRDefault="004E1C81" w:rsidP="00654284">
      <w:pPr>
        <w:pStyle w:val="ConsPlusTitle"/>
        <w:ind w:firstLine="709"/>
        <w:jc w:val="center"/>
        <w:rPr>
          <w:rFonts w:ascii="PT Astra Serif" w:hAnsi="PT Astra Serif"/>
          <w:sz w:val="28"/>
          <w:szCs w:val="28"/>
        </w:rPr>
      </w:pPr>
      <w:r w:rsidRPr="0052568F">
        <w:rPr>
          <w:rFonts w:ascii="PT Astra Serif" w:hAnsi="PT Astra Serif"/>
          <w:sz w:val="28"/>
          <w:szCs w:val="28"/>
        </w:rPr>
        <w:t>административных процедур, требования к порядку их</w:t>
      </w:r>
    </w:p>
    <w:p w:rsidR="004E1C81" w:rsidRPr="0052568F" w:rsidRDefault="004E1C81" w:rsidP="00654284">
      <w:pPr>
        <w:pStyle w:val="ConsPlusTitle"/>
        <w:ind w:firstLine="709"/>
        <w:jc w:val="center"/>
        <w:rPr>
          <w:rFonts w:ascii="PT Astra Serif" w:hAnsi="PT Astra Serif"/>
          <w:sz w:val="28"/>
          <w:szCs w:val="28"/>
        </w:rPr>
      </w:pPr>
      <w:r w:rsidRPr="0052568F">
        <w:rPr>
          <w:rFonts w:ascii="PT Astra Serif" w:hAnsi="PT Astra Serif"/>
          <w:sz w:val="28"/>
          <w:szCs w:val="28"/>
        </w:rPr>
        <w:t>выполнения, в том числе особенности выполнения</w:t>
      </w:r>
    </w:p>
    <w:p w:rsidR="004E1C81" w:rsidRPr="0052568F" w:rsidRDefault="004E1C81" w:rsidP="00654284">
      <w:pPr>
        <w:pStyle w:val="ConsPlusTitle"/>
        <w:ind w:firstLine="709"/>
        <w:jc w:val="center"/>
        <w:rPr>
          <w:rFonts w:ascii="PT Astra Serif" w:hAnsi="PT Astra Serif"/>
          <w:sz w:val="28"/>
          <w:szCs w:val="28"/>
        </w:rPr>
      </w:pPr>
      <w:r w:rsidRPr="0052568F">
        <w:rPr>
          <w:rFonts w:ascii="PT Astra Serif" w:hAnsi="PT Astra Serif"/>
          <w:sz w:val="28"/>
          <w:szCs w:val="28"/>
        </w:rPr>
        <w:t>административных процедур в электронной форме, а также</w:t>
      </w:r>
    </w:p>
    <w:p w:rsidR="004E1C81" w:rsidRPr="003D5F9C" w:rsidRDefault="004E1C81" w:rsidP="00654284">
      <w:pPr>
        <w:pStyle w:val="ConsPlusTitle"/>
        <w:ind w:firstLine="709"/>
        <w:jc w:val="center"/>
        <w:rPr>
          <w:rFonts w:ascii="PT Astra Serif" w:hAnsi="PT Astra Serif"/>
          <w:sz w:val="28"/>
          <w:szCs w:val="28"/>
        </w:rPr>
      </w:pPr>
      <w:r w:rsidRPr="003D5F9C">
        <w:rPr>
          <w:rFonts w:ascii="PT Astra Serif" w:hAnsi="PT Astra Serif"/>
          <w:sz w:val="28"/>
          <w:szCs w:val="28"/>
        </w:rPr>
        <w:t>особенности выполнения административных процедур</w:t>
      </w:r>
    </w:p>
    <w:p w:rsidR="004E1C81" w:rsidRPr="003D5F9C" w:rsidRDefault="00773BEB" w:rsidP="00654284">
      <w:pPr>
        <w:pStyle w:val="ConsPlusTitle"/>
        <w:ind w:firstLine="709"/>
        <w:jc w:val="center"/>
        <w:rPr>
          <w:rFonts w:ascii="PT Astra Serif" w:hAnsi="PT Astra Serif"/>
          <w:sz w:val="28"/>
          <w:szCs w:val="28"/>
        </w:rPr>
      </w:pPr>
      <w:r>
        <w:rPr>
          <w:rFonts w:ascii="PT Astra Serif" w:hAnsi="PT Astra Serif"/>
          <w:sz w:val="28"/>
          <w:szCs w:val="28"/>
        </w:rPr>
        <w:t>в многофункциональных центрах</w:t>
      </w:r>
    </w:p>
    <w:p w:rsidR="004E1C81" w:rsidRPr="003D5F9C" w:rsidRDefault="004E1C81" w:rsidP="00654284">
      <w:pPr>
        <w:pStyle w:val="ConsPlusTitle"/>
        <w:ind w:firstLine="709"/>
        <w:jc w:val="center"/>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3.1. Исчерпывающие перечни административных процедур</w:t>
      </w:r>
    </w:p>
    <w:p w:rsidR="00DB6FEE" w:rsidRPr="00DB6FEE" w:rsidRDefault="00DB6FEE" w:rsidP="00DB6FEE">
      <w:pPr>
        <w:pStyle w:val="ConsPlusNormal"/>
        <w:ind w:firstLine="709"/>
        <w:jc w:val="center"/>
        <w:rPr>
          <w:rFonts w:ascii="PT Astra Serif" w:hAnsi="PT Astra Serif"/>
          <w:b/>
          <w:sz w:val="28"/>
          <w:szCs w:val="28"/>
        </w:rPr>
      </w:pP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3.1.1. Исчерпывающий перечень административных процедур предоставления </w:t>
      </w:r>
      <w:r w:rsidR="00107677" w:rsidRPr="003D5F9C">
        <w:rPr>
          <w:rFonts w:ascii="PT Astra Serif" w:hAnsi="PT Astra Serif"/>
          <w:sz w:val="28"/>
          <w:szCs w:val="28"/>
        </w:rPr>
        <w:t>государственной услуги в У</w:t>
      </w:r>
      <w:r w:rsidRPr="003D5F9C">
        <w:rPr>
          <w:rFonts w:ascii="PT Astra Serif" w:hAnsi="PT Astra Serif"/>
          <w:sz w:val="28"/>
          <w:szCs w:val="28"/>
        </w:rPr>
        <w:t>полномоченном органе: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1) прием и регистрация заявления и приложенных к нему документов для предоставления </w:t>
      </w:r>
      <w:r w:rsidR="00107677" w:rsidRPr="003D5F9C">
        <w:rPr>
          <w:rFonts w:ascii="PT Astra Serif" w:hAnsi="PT Astra Serif"/>
          <w:sz w:val="28"/>
          <w:szCs w:val="28"/>
        </w:rPr>
        <w:t>государственной</w:t>
      </w:r>
      <w:r w:rsidRPr="003D5F9C">
        <w:rPr>
          <w:rFonts w:ascii="PT Astra Serif" w:hAnsi="PT Astra Serif"/>
          <w:sz w:val="28"/>
          <w:szCs w:val="28"/>
        </w:rPr>
        <w:t xml:space="preserve"> услуги;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2) рассмотрение заявления, проведение проверки представленных документов;</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3) возврат заявления и документов заявителю;</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4) перенаправление заявления и документов в иной </w:t>
      </w:r>
      <w:r w:rsidR="00107677" w:rsidRPr="003D5F9C">
        <w:rPr>
          <w:rFonts w:ascii="PT Astra Serif" w:hAnsi="PT Astra Serif"/>
          <w:sz w:val="28"/>
          <w:szCs w:val="28"/>
        </w:rPr>
        <w:t>У</w:t>
      </w:r>
      <w:r w:rsidRPr="003D5F9C">
        <w:rPr>
          <w:rFonts w:ascii="PT Astra Serif" w:hAnsi="PT Astra Serif"/>
          <w:sz w:val="28"/>
          <w:szCs w:val="28"/>
        </w:rPr>
        <w:t>полномоченный орган;</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5) формирование и направление межведомственных запросов;</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6) принятие решения о предоставлении </w:t>
      </w:r>
      <w:r w:rsidR="00107677" w:rsidRPr="003D5F9C">
        <w:rPr>
          <w:rFonts w:ascii="PT Astra Serif" w:hAnsi="PT Astra Serif"/>
          <w:sz w:val="28"/>
          <w:szCs w:val="28"/>
        </w:rPr>
        <w:t xml:space="preserve">государственной </w:t>
      </w:r>
      <w:r w:rsidRPr="003D5F9C">
        <w:rPr>
          <w:rFonts w:ascii="PT Astra Serif" w:hAnsi="PT Astra Serif"/>
          <w:sz w:val="28"/>
          <w:szCs w:val="28"/>
        </w:rPr>
        <w:t>услуги либо реше</w:t>
      </w:r>
      <w:r w:rsidR="00107677" w:rsidRPr="003D5F9C">
        <w:rPr>
          <w:rFonts w:ascii="PT Astra Serif" w:hAnsi="PT Astra Serif"/>
          <w:sz w:val="28"/>
          <w:szCs w:val="28"/>
        </w:rPr>
        <w:t>ния об отказе в предоставлении государственной</w:t>
      </w:r>
      <w:r w:rsidRPr="003D5F9C">
        <w:rPr>
          <w:rFonts w:ascii="PT Astra Serif" w:hAnsi="PT Astra Serif"/>
          <w:sz w:val="28"/>
          <w:szCs w:val="28"/>
        </w:rPr>
        <w:t xml:space="preserve"> услуги, подготовка, согласование и подписание </w:t>
      </w:r>
      <w:r w:rsidR="00107677" w:rsidRPr="003D5F9C">
        <w:rPr>
          <w:rFonts w:ascii="PT Astra Serif" w:hAnsi="PT Astra Serif"/>
          <w:sz w:val="28"/>
          <w:szCs w:val="28"/>
        </w:rPr>
        <w:t xml:space="preserve">распоряжения </w:t>
      </w:r>
      <w:r w:rsidRPr="003D5F9C">
        <w:rPr>
          <w:rFonts w:ascii="PT Astra Serif" w:hAnsi="PT Astra Serif"/>
          <w:sz w:val="28"/>
          <w:szCs w:val="28"/>
        </w:rPr>
        <w:t xml:space="preserve">о принятии имущества общего пользования в </w:t>
      </w:r>
      <w:r w:rsidR="00107677" w:rsidRPr="003D5F9C">
        <w:rPr>
          <w:rFonts w:ascii="PT Astra Serif" w:hAnsi="PT Astra Serif"/>
          <w:sz w:val="28"/>
          <w:szCs w:val="28"/>
        </w:rPr>
        <w:t xml:space="preserve">государственную </w:t>
      </w:r>
      <w:r w:rsidRPr="003D5F9C">
        <w:rPr>
          <w:rFonts w:ascii="PT Astra Serif" w:hAnsi="PT Astra Serif"/>
          <w:sz w:val="28"/>
          <w:szCs w:val="28"/>
        </w:rPr>
        <w:t xml:space="preserve">собственность </w:t>
      </w:r>
      <w:r w:rsidR="00107677" w:rsidRPr="003D5F9C">
        <w:rPr>
          <w:rFonts w:ascii="PT Astra Serif" w:hAnsi="PT Astra Serif"/>
          <w:sz w:val="28"/>
          <w:szCs w:val="28"/>
        </w:rPr>
        <w:t xml:space="preserve">Ульяновской области </w:t>
      </w:r>
      <w:r w:rsidRPr="003D5F9C">
        <w:rPr>
          <w:rFonts w:ascii="PT Astra Serif" w:hAnsi="PT Astra Serif"/>
          <w:sz w:val="28"/>
          <w:szCs w:val="28"/>
        </w:rPr>
        <w:t>либо решения об отказе;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7) уведомление заявителя о готовности результата предоставления </w:t>
      </w:r>
      <w:r w:rsidR="00107677" w:rsidRPr="003D5F9C">
        <w:rPr>
          <w:rFonts w:ascii="PT Astra Serif" w:hAnsi="PT Astra Serif"/>
          <w:sz w:val="28"/>
          <w:szCs w:val="28"/>
        </w:rPr>
        <w:t xml:space="preserve">государственной </w:t>
      </w:r>
      <w:r w:rsidRPr="003D5F9C">
        <w:rPr>
          <w:rFonts w:ascii="PT Astra Serif" w:hAnsi="PT Astra Serif"/>
          <w:sz w:val="28"/>
          <w:szCs w:val="28"/>
        </w:rPr>
        <w:t xml:space="preserve">услуги, выдача (направление) </w:t>
      </w:r>
      <w:r w:rsidR="00107677" w:rsidRPr="003D5F9C">
        <w:rPr>
          <w:rFonts w:ascii="PT Astra Serif" w:hAnsi="PT Astra Serif"/>
          <w:sz w:val="28"/>
          <w:szCs w:val="28"/>
        </w:rPr>
        <w:t>распоряжения</w:t>
      </w:r>
      <w:r w:rsidRPr="003D5F9C">
        <w:rPr>
          <w:rFonts w:ascii="PT Astra Serif" w:hAnsi="PT Astra Serif"/>
          <w:sz w:val="28"/>
          <w:szCs w:val="28"/>
        </w:rPr>
        <w:t xml:space="preserve"> о принятии имущества общего пользования в </w:t>
      </w:r>
      <w:r w:rsidR="00107677" w:rsidRPr="003D5F9C">
        <w:rPr>
          <w:rFonts w:ascii="PT Astra Serif" w:hAnsi="PT Astra Serif"/>
          <w:sz w:val="28"/>
          <w:szCs w:val="28"/>
        </w:rPr>
        <w:t xml:space="preserve">государственную </w:t>
      </w:r>
      <w:r w:rsidRPr="003D5F9C">
        <w:rPr>
          <w:rFonts w:ascii="PT Astra Serif" w:hAnsi="PT Astra Serif"/>
          <w:sz w:val="28"/>
          <w:szCs w:val="28"/>
        </w:rPr>
        <w:t xml:space="preserve">собственность </w:t>
      </w:r>
      <w:r w:rsidR="00107677" w:rsidRPr="003D5F9C">
        <w:rPr>
          <w:rFonts w:ascii="PT Astra Serif" w:hAnsi="PT Astra Serif"/>
          <w:sz w:val="28"/>
          <w:szCs w:val="28"/>
        </w:rPr>
        <w:t xml:space="preserve">Ульяновской области </w:t>
      </w:r>
      <w:r w:rsidRPr="003D5F9C">
        <w:rPr>
          <w:rFonts w:ascii="PT Astra Serif" w:hAnsi="PT Astra Serif"/>
          <w:sz w:val="28"/>
          <w:szCs w:val="28"/>
        </w:rPr>
        <w:t>либо решения об отказе.</w:t>
      </w:r>
    </w:p>
    <w:p w:rsidR="004E1C81" w:rsidRPr="00130E32"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3.1.2. Исчерпывающий перечень административных процедур предоставления </w:t>
      </w:r>
      <w:r w:rsidR="00107677" w:rsidRPr="003D5F9C">
        <w:rPr>
          <w:rFonts w:ascii="PT Astra Serif" w:hAnsi="PT Astra Serif"/>
          <w:sz w:val="28"/>
          <w:szCs w:val="28"/>
        </w:rPr>
        <w:t xml:space="preserve">государственной </w:t>
      </w:r>
      <w:r w:rsidRPr="003D5F9C">
        <w:rPr>
          <w:rFonts w:ascii="PT Astra Serif" w:hAnsi="PT Astra Serif"/>
          <w:sz w:val="28"/>
          <w:szCs w:val="28"/>
        </w:rPr>
        <w:t xml:space="preserve">услуги в электронной форме, в том числе с использованием Единого портала, в соответствии с положениями </w:t>
      </w:r>
      <w:r w:rsidRPr="00130E32">
        <w:rPr>
          <w:rFonts w:ascii="PT Astra Serif" w:hAnsi="PT Astra Serif"/>
          <w:sz w:val="28"/>
          <w:szCs w:val="28"/>
        </w:rPr>
        <w:t>статьи 10 Федерального</w:t>
      </w:r>
      <w:r w:rsidR="00D97946" w:rsidRPr="00130E32">
        <w:rPr>
          <w:rFonts w:ascii="PT Astra Serif" w:hAnsi="PT Astra Serif"/>
          <w:sz w:val="28"/>
          <w:szCs w:val="28"/>
        </w:rPr>
        <w:t xml:space="preserve"> закона от 27.07.2010 N 210-ФЗ «</w:t>
      </w:r>
      <w:r w:rsidRPr="00130E32">
        <w:rPr>
          <w:rFonts w:ascii="PT Astra Serif" w:hAnsi="PT Astra Serif"/>
          <w:sz w:val="28"/>
          <w:szCs w:val="28"/>
        </w:rPr>
        <w:t>Об организации предоставления госуда</w:t>
      </w:r>
      <w:r w:rsidR="00D97946" w:rsidRPr="00130E32">
        <w:rPr>
          <w:rFonts w:ascii="PT Astra Serif" w:hAnsi="PT Astra Serif"/>
          <w:sz w:val="28"/>
          <w:szCs w:val="28"/>
        </w:rPr>
        <w:t>рственных и муниципальных услуг</w:t>
      </w:r>
      <w:proofErr w:type="gramStart"/>
      <w:r w:rsidR="00D97946" w:rsidRPr="00130E32">
        <w:rPr>
          <w:rFonts w:ascii="PT Astra Serif" w:hAnsi="PT Astra Serif"/>
          <w:sz w:val="28"/>
          <w:szCs w:val="28"/>
        </w:rPr>
        <w:t>2</w:t>
      </w:r>
      <w:proofErr w:type="gramEnd"/>
      <w:r w:rsidRPr="00130E32">
        <w:rPr>
          <w:rFonts w:ascii="PT Astra Serif" w:hAnsi="PT Astra Serif"/>
          <w:sz w:val="28"/>
          <w:szCs w:val="28"/>
        </w:rPr>
        <w:t>:</w:t>
      </w:r>
    </w:p>
    <w:p w:rsidR="004E1C81" w:rsidRPr="003D5F9C" w:rsidRDefault="004E1C81" w:rsidP="00654284">
      <w:pPr>
        <w:pStyle w:val="ConsPlusNormal"/>
        <w:ind w:firstLine="709"/>
        <w:jc w:val="both"/>
        <w:rPr>
          <w:rFonts w:ascii="PT Astra Serif" w:hAnsi="PT Astra Serif"/>
          <w:sz w:val="28"/>
          <w:szCs w:val="28"/>
        </w:rPr>
      </w:pPr>
      <w:r w:rsidRPr="00130E32">
        <w:rPr>
          <w:rFonts w:ascii="PT Astra Serif" w:hAnsi="PT Astra Serif"/>
          <w:sz w:val="28"/>
          <w:szCs w:val="28"/>
        </w:rPr>
        <w:t xml:space="preserve">1) предоставление в установленном порядке информации заявителям и обеспечение доступа заявителей к сведениям о </w:t>
      </w:r>
      <w:r w:rsidR="00107677" w:rsidRPr="00130E32">
        <w:rPr>
          <w:rFonts w:ascii="PT Astra Serif" w:hAnsi="PT Astra Serif"/>
          <w:sz w:val="28"/>
          <w:szCs w:val="28"/>
        </w:rPr>
        <w:t xml:space="preserve">государственной </w:t>
      </w:r>
      <w:r w:rsidRPr="00130E32">
        <w:rPr>
          <w:rFonts w:ascii="PT Astra Serif" w:hAnsi="PT Astra Serif"/>
          <w:sz w:val="28"/>
          <w:szCs w:val="28"/>
        </w:rPr>
        <w:t>услуге: осуществляется в соответствии с подпунктом 1.3.1 пункта 1.3 раздела 1</w:t>
      </w:r>
      <w:r w:rsidR="000638CF">
        <w:rPr>
          <w:rFonts w:ascii="PT Astra Serif" w:hAnsi="PT Astra Serif"/>
          <w:sz w:val="28"/>
          <w:szCs w:val="28"/>
        </w:rPr>
        <w:t xml:space="preserve"> 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 xml:space="preserve">2) </w:t>
      </w:r>
      <w:r w:rsidR="00773BEB" w:rsidRPr="00773BEB">
        <w:rPr>
          <w:rFonts w:ascii="PT Astra Serif" w:hAnsi="PT Astra Serif"/>
          <w:sz w:val="28"/>
          <w:szCs w:val="28"/>
        </w:rPr>
        <w:t xml:space="preserve">подача запроса о предоставлении государственной услуги и иных документов, необходимых для предоставления государственной услуги, </w:t>
      </w:r>
      <w:r w:rsidR="00773BEB">
        <w:rPr>
          <w:rFonts w:ascii="PT Astra Serif" w:hAnsi="PT Astra Serif"/>
          <w:sz w:val="28"/>
          <w:szCs w:val="28"/>
        </w:rPr>
        <w:br/>
      </w:r>
      <w:r w:rsidR="00773BEB" w:rsidRPr="00DB6FEE">
        <w:rPr>
          <w:rFonts w:ascii="PT Astra Serif" w:hAnsi="PT Astra Serif"/>
          <w:sz w:val="28"/>
          <w:szCs w:val="28"/>
        </w:rPr>
        <w:t>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773BEB" w:rsidRPr="00773BEB">
        <w:rPr>
          <w:rFonts w:ascii="PT Astra Serif" w:hAnsi="PT Astra Serif"/>
          <w:sz w:val="28"/>
          <w:szCs w:val="28"/>
        </w:rPr>
        <w:t xml:space="preserve"> и прием такого запроса </w:t>
      </w:r>
      <w:r w:rsidR="00773BEB">
        <w:rPr>
          <w:rFonts w:ascii="PT Astra Serif" w:hAnsi="PT Astra Serif"/>
          <w:sz w:val="28"/>
          <w:szCs w:val="28"/>
        </w:rPr>
        <w:br/>
      </w:r>
      <w:r w:rsidR="00773BEB" w:rsidRPr="00773BEB">
        <w:rPr>
          <w:rFonts w:ascii="PT Astra Serif" w:hAnsi="PT Astra Serif"/>
          <w:sz w:val="28"/>
          <w:szCs w:val="28"/>
        </w:rPr>
        <w:t xml:space="preserve">о предоставлении государственной услуги и документов органом </w:t>
      </w:r>
      <w:r w:rsidR="00773BEB" w:rsidRPr="00773BEB">
        <w:rPr>
          <w:rFonts w:ascii="PT Astra Serif" w:hAnsi="PT Astra Serif"/>
          <w:sz w:val="28"/>
          <w:szCs w:val="28"/>
        </w:rPr>
        <w:lastRenderedPageBreak/>
        <w:t>исполнительной</w:t>
      </w:r>
      <w:proofErr w:type="gramEnd"/>
      <w:r w:rsidR="00773BEB" w:rsidRPr="00773BEB">
        <w:rPr>
          <w:rFonts w:ascii="PT Astra Serif" w:hAnsi="PT Astra Serif"/>
          <w:sz w:val="28"/>
          <w:szCs w:val="28"/>
        </w:rPr>
        <w:t xml:space="preserve"> власти либо подведомственной государственному органу организацией, участвующей в предоставлении государственной услуги, </w:t>
      </w:r>
      <w:r w:rsidR="00773BEB">
        <w:rPr>
          <w:rFonts w:ascii="PT Astra Serif" w:hAnsi="PT Astra Serif"/>
          <w:sz w:val="28"/>
          <w:szCs w:val="28"/>
        </w:rPr>
        <w:br/>
      </w:r>
      <w:r w:rsidR="00773BEB" w:rsidRPr="00773BEB">
        <w:rPr>
          <w:rFonts w:ascii="PT Astra Serif" w:hAnsi="PT Astra Serif"/>
          <w:sz w:val="28"/>
          <w:szCs w:val="28"/>
        </w:rPr>
        <w:t>с использованием информационно-технологической и коммуникационной инфраструктуры, в том числе Единого портала</w:t>
      </w:r>
      <w:r w:rsidRPr="003D5F9C">
        <w:rPr>
          <w:rFonts w:ascii="PT Astra Serif" w:hAnsi="PT Astra Serif"/>
          <w:sz w:val="28"/>
          <w:szCs w:val="28"/>
        </w:rPr>
        <w:t>: не осуществляется;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 получение заявителем сведений о ходе выполнения запроса о предоставлении </w:t>
      </w:r>
      <w:r w:rsidR="00107677" w:rsidRPr="003D5F9C">
        <w:rPr>
          <w:rFonts w:ascii="PT Astra Serif" w:hAnsi="PT Astra Serif"/>
          <w:sz w:val="28"/>
          <w:szCs w:val="28"/>
        </w:rPr>
        <w:t xml:space="preserve">государственной </w:t>
      </w:r>
      <w:r w:rsidRPr="003D5F9C">
        <w:rPr>
          <w:rFonts w:ascii="PT Astra Serif" w:hAnsi="PT Astra Serif"/>
          <w:sz w:val="28"/>
          <w:szCs w:val="28"/>
        </w:rPr>
        <w:t>услуги: не осуществляется;</w:t>
      </w:r>
    </w:p>
    <w:p w:rsidR="008038ED"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4) взаимодействие</w:t>
      </w:r>
      <w:r w:rsidR="007B005C" w:rsidRPr="003D5F9C">
        <w:rPr>
          <w:rFonts w:ascii="PT Astra Serif" w:hAnsi="PT Astra Serif"/>
          <w:sz w:val="28"/>
          <w:szCs w:val="28"/>
        </w:rPr>
        <w:t xml:space="preserve"> органов исполнительной власти, иных государственных органов, органов местного </w:t>
      </w:r>
      <w:r w:rsidR="00E13601" w:rsidRPr="003D5F9C">
        <w:rPr>
          <w:rFonts w:ascii="PT Astra Serif" w:hAnsi="PT Astra Serif"/>
          <w:sz w:val="28"/>
          <w:szCs w:val="28"/>
        </w:rPr>
        <w:t xml:space="preserve">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услуг: не осуществляется. </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5) получение заявит</w:t>
      </w:r>
      <w:r w:rsidR="00E13601" w:rsidRPr="003D5F9C">
        <w:rPr>
          <w:rFonts w:ascii="PT Astra Serif" w:hAnsi="PT Astra Serif"/>
          <w:sz w:val="28"/>
          <w:szCs w:val="28"/>
        </w:rPr>
        <w:t>елем результата предоставления государственной</w:t>
      </w:r>
      <w:r w:rsidRPr="003D5F9C">
        <w:rPr>
          <w:rFonts w:ascii="PT Astra Serif" w:hAnsi="PT Astra Serif"/>
          <w:sz w:val="28"/>
          <w:szCs w:val="28"/>
        </w:rPr>
        <w:t xml:space="preserve"> услуги, если иное не установлено федеральным законом;</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6) иные действия, необходимые для предоставления </w:t>
      </w:r>
      <w:r w:rsidR="00E13601" w:rsidRPr="003D5F9C">
        <w:rPr>
          <w:rFonts w:ascii="PT Astra Serif" w:hAnsi="PT Astra Serif"/>
          <w:sz w:val="28"/>
          <w:szCs w:val="28"/>
        </w:rPr>
        <w:t xml:space="preserve">государственной </w:t>
      </w:r>
      <w:r w:rsidRPr="003D5F9C">
        <w:rPr>
          <w:rFonts w:ascii="PT Astra Serif" w:hAnsi="PT Astra Serif"/>
          <w:sz w:val="28"/>
          <w:szCs w:val="28"/>
        </w:rPr>
        <w:t>услуги: не осуществляются.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3.1.3. Исчерпывающий перечень административных процедур предоставления </w:t>
      </w:r>
      <w:r w:rsidR="00E13601" w:rsidRPr="003D5F9C">
        <w:rPr>
          <w:rFonts w:ascii="PT Astra Serif" w:hAnsi="PT Astra Serif"/>
          <w:sz w:val="28"/>
          <w:szCs w:val="28"/>
        </w:rPr>
        <w:t>государственной услуги ОГКУ «</w:t>
      </w:r>
      <w:r w:rsidRPr="003D5F9C">
        <w:rPr>
          <w:rFonts w:ascii="PT Astra Serif" w:hAnsi="PT Astra Serif"/>
          <w:sz w:val="28"/>
          <w:szCs w:val="28"/>
        </w:rPr>
        <w:t>Правительство для граждан</w:t>
      </w:r>
      <w:r w:rsidR="00E13601" w:rsidRPr="003D5F9C">
        <w:rPr>
          <w:rFonts w:ascii="PT Astra Serif" w:hAnsi="PT Astra Serif"/>
          <w:sz w:val="28"/>
          <w:szCs w:val="28"/>
        </w:rPr>
        <w:t>»</w:t>
      </w:r>
      <w:r w:rsidRPr="003D5F9C">
        <w:rPr>
          <w:rFonts w:ascii="PT Astra Serif" w:hAnsi="PT Astra Serif"/>
          <w:sz w:val="28"/>
          <w:szCs w:val="28"/>
        </w:rPr>
        <w:t>:</w:t>
      </w:r>
    </w:p>
    <w:p w:rsidR="00773BEB" w:rsidRPr="00DB6FEE" w:rsidRDefault="00773BEB" w:rsidP="00654284">
      <w:pPr>
        <w:pStyle w:val="ConsPlusNormal"/>
        <w:ind w:firstLine="709"/>
        <w:jc w:val="both"/>
        <w:rPr>
          <w:rFonts w:ascii="PT Astra Serif" w:hAnsi="PT Astra Serif"/>
          <w:sz w:val="28"/>
          <w:szCs w:val="28"/>
        </w:rPr>
      </w:pPr>
      <w:proofErr w:type="gramStart"/>
      <w:r w:rsidRPr="00DB6FEE">
        <w:rPr>
          <w:rFonts w:ascii="PT Astra Serif" w:hAnsi="PT Astra Serif"/>
          <w:sz w:val="28"/>
          <w:szCs w:val="28"/>
        </w:rPr>
        <w:t>1) информирование заявителей о порядке предоставления муниципальной услуги в многофункциональном центре,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w:t>
      </w:r>
      <w:proofErr w:type="gramEnd"/>
      <w:r w:rsidRPr="00DB6FEE">
        <w:rPr>
          <w:rFonts w:ascii="PT Astra Serif" w:hAnsi="PT Astra Serif"/>
          <w:sz w:val="28"/>
          <w:szCs w:val="28"/>
        </w:rPr>
        <w:t xml:space="preserve"> информационно-телекоммуникационной сети «Интернет»;</w:t>
      </w:r>
    </w:p>
    <w:p w:rsidR="00773BEB" w:rsidRPr="00DB6FEE"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2) приём и заполнение запросов о предоставлении государственной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773BEB" w:rsidRPr="00DB6FEE"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773BEB" w:rsidRPr="00DB6FEE"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4) выдача заявителям документов, полученных от исполнительного органа государственной власти, по результатам предоставления государственной услуг, если иное не предусмотрено законодательством Российской Федерации;</w:t>
      </w:r>
    </w:p>
    <w:p w:rsidR="00773BEB" w:rsidRPr="00DB6FEE"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местного самоуправления, включая составление на бумажном носителе и </w:t>
      </w:r>
      <w:proofErr w:type="gramStart"/>
      <w:r w:rsidRPr="00DB6FEE">
        <w:rPr>
          <w:rFonts w:ascii="PT Astra Serif" w:hAnsi="PT Astra Serif"/>
          <w:sz w:val="28"/>
          <w:szCs w:val="28"/>
        </w:rPr>
        <w:t xml:space="preserve">заверение </w:t>
      </w:r>
      <w:r w:rsidRPr="00DB6FEE">
        <w:rPr>
          <w:rFonts w:ascii="PT Astra Serif" w:hAnsi="PT Astra Serif"/>
          <w:sz w:val="28"/>
          <w:szCs w:val="28"/>
        </w:rPr>
        <w:lastRenderedPageBreak/>
        <w:t>выписок</w:t>
      </w:r>
      <w:proofErr w:type="gramEnd"/>
      <w:r w:rsidRPr="00DB6FEE">
        <w:rPr>
          <w:rFonts w:ascii="PT Astra Serif" w:hAnsi="PT Astra Serif"/>
          <w:sz w:val="28"/>
          <w:szCs w:val="28"/>
        </w:rPr>
        <w:t xml:space="preserve"> из информационной системы органа исполнительной власти; </w:t>
      </w:r>
    </w:p>
    <w:p w:rsidR="00773BEB" w:rsidRPr="00DB6FEE"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5) иные процедуры;</w:t>
      </w:r>
    </w:p>
    <w:p w:rsidR="00773BEB" w:rsidRDefault="00773BEB" w:rsidP="00654284">
      <w:pPr>
        <w:pStyle w:val="ConsPlusNormal"/>
        <w:ind w:firstLine="709"/>
        <w:jc w:val="both"/>
        <w:rPr>
          <w:rFonts w:ascii="PT Astra Serif" w:hAnsi="PT Astra Serif"/>
          <w:sz w:val="28"/>
          <w:szCs w:val="28"/>
        </w:rPr>
      </w:pPr>
      <w:r w:rsidRPr="00DB6FEE">
        <w:rPr>
          <w:rFonts w:ascii="PT Astra Serif" w:hAnsi="PT Astra Serif"/>
          <w:sz w:val="28"/>
          <w:szCs w:val="28"/>
        </w:rPr>
        <w:t>6) иные действия, необходимые для предоставления государственной услуги.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A1145A" w:rsidRPr="003D5F9C">
        <w:rPr>
          <w:rFonts w:ascii="PT Astra Serif" w:hAnsi="PT Astra Serif"/>
          <w:sz w:val="28"/>
          <w:szCs w:val="28"/>
        </w:rPr>
        <w:t xml:space="preserve">государственной </w:t>
      </w:r>
      <w:r w:rsidRPr="003D5F9C">
        <w:rPr>
          <w:rFonts w:ascii="PT Astra Serif" w:hAnsi="PT Astra Serif"/>
          <w:sz w:val="28"/>
          <w:szCs w:val="28"/>
        </w:rPr>
        <w:t>услуги документах:</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1) прием и регистрация заявления об исправлении опечаток и (или) ошибок, допущенных в документах, выданных в результате предоставления </w:t>
      </w:r>
      <w:r w:rsidR="00A1145A" w:rsidRPr="003D5F9C">
        <w:rPr>
          <w:rFonts w:ascii="PT Astra Serif" w:hAnsi="PT Astra Serif"/>
          <w:sz w:val="28"/>
          <w:szCs w:val="28"/>
        </w:rPr>
        <w:t>государственной</w:t>
      </w:r>
      <w:r w:rsidRPr="003D5F9C">
        <w:rPr>
          <w:rFonts w:ascii="PT Astra Serif" w:hAnsi="PT Astra Serif"/>
          <w:sz w:val="28"/>
          <w:szCs w:val="28"/>
        </w:rPr>
        <w:t xml:space="preserve"> услуги;</w:t>
      </w:r>
    </w:p>
    <w:p w:rsidR="004E1C81"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2) рассмотрение поступившего заявления об исправлении опечаток и (или) ошибок, допущенных в документах, выданных в результате предоставления </w:t>
      </w:r>
      <w:r w:rsidR="00A1145A" w:rsidRPr="003D5F9C">
        <w:rPr>
          <w:rFonts w:ascii="PT Astra Serif" w:hAnsi="PT Astra Serif"/>
          <w:sz w:val="28"/>
          <w:szCs w:val="28"/>
        </w:rPr>
        <w:t xml:space="preserve">государственной </w:t>
      </w:r>
      <w:r w:rsidRPr="003D5F9C">
        <w:rPr>
          <w:rFonts w:ascii="PT Astra Serif" w:hAnsi="PT Astra Serif"/>
          <w:sz w:val="28"/>
          <w:szCs w:val="28"/>
        </w:rPr>
        <w:t>услуги, выдача исправленного документа.</w:t>
      </w:r>
    </w:p>
    <w:p w:rsidR="00DB6FEE" w:rsidRPr="003D5F9C" w:rsidRDefault="00DB6FEE" w:rsidP="00654284">
      <w:pPr>
        <w:pStyle w:val="ConsPlusNormal"/>
        <w:ind w:firstLine="709"/>
        <w:jc w:val="both"/>
        <w:rPr>
          <w:rFonts w:ascii="PT Astra Serif" w:hAnsi="PT Astra Serif"/>
          <w:sz w:val="28"/>
          <w:szCs w:val="28"/>
        </w:rPr>
      </w:pPr>
    </w:p>
    <w:p w:rsidR="004E1C81" w:rsidRDefault="004E1C81" w:rsidP="00DB6FEE">
      <w:pPr>
        <w:pStyle w:val="ConsPlusNormal"/>
        <w:ind w:firstLine="709"/>
        <w:jc w:val="center"/>
        <w:rPr>
          <w:rFonts w:ascii="PT Astra Serif" w:hAnsi="PT Astra Serif"/>
          <w:b/>
          <w:sz w:val="28"/>
          <w:szCs w:val="28"/>
        </w:rPr>
      </w:pPr>
      <w:r w:rsidRPr="00DB6FEE">
        <w:rPr>
          <w:rFonts w:ascii="PT Astra Serif" w:hAnsi="PT Astra Serif"/>
          <w:b/>
          <w:sz w:val="28"/>
          <w:szCs w:val="28"/>
        </w:rPr>
        <w:t xml:space="preserve">3.2. Порядок выполнения административных процедур при предоставлении </w:t>
      </w:r>
      <w:r w:rsidR="00A1145A" w:rsidRPr="00DB6FEE">
        <w:rPr>
          <w:rFonts w:ascii="PT Astra Serif" w:hAnsi="PT Astra Serif"/>
          <w:b/>
          <w:sz w:val="28"/>
          <w:szCs w:val="28"/>
        </w:rPr>
        <w:t>государственной услуги в У</w:t>
      </w:r>
      <w:r w:rsidR="00255E31">
        <w:rPr>
          <w:rFonts w:ascii="PT Astra Serif" w:hAnsi="PT Astra Serif"/>
          <w:b/>
          <w:sz w:val="28"/>
          <w:szCs w:val="28"/>
        </w:rPr>
        <w:t>полномоченном органе</w:t>
      </w:r>
    </w:p>
    <w:p w:rsidR="00DB6FEE" w:rsidRPr="00DB6FEE" w:rsidRDefault="00DB6FEE" w:rsidP="00DB6FEE">
      <w:pPr>
        <w:pStyle w:val="ConsPlusNormal"/>
        <w:ind w:firstLine="709"/>
        <w:jc w:val="center"/>
        <w:rPr>
          <w:rFonts w:ascii="PT Astra Serif" w:hAnsi="PT Astra Serif"/>
          <w:b/>
          <w:sz w:val="28"/>
          <w:szCs w:val="28"/>
        </w:rPr>
      </w:pPr>
    </w:p>
    <w:p w:rsidR="00A1145A" w:rsidRPr="003D5F9C" w:rsidRDefault="00A1145A" w:rsidP="00654284">
      <w:pPr>
        <w:pStyle w:val="ConsPlusNormal"/>
        <w:ind w:firstLine="709"/>
        <w:jc w:val="both"/>
        <w:rPr>
          <w:rFonts w:ascii="PT Astra Serif" w:hAnsi="PT Astra Serif"/>
          <w:sz w:val="28"/>
          <w:szCs w:val="28"/>
        </w:rPr>
      </w:pPr>
      <w:r w:rsidRPr="003D5F9C">
        <w:rPr>
          <w:rFonts w:ascii="PT Astra Serif" w:hAnsi="PT Astra Serif"/>
          <w:sz w:val="28"/>
          <w:szCs w:val="28"/>
        </w:rPr>
        <w:t>Должностным лицом</w:t>
      </w:r>
      <w:r w:rsidR="006D3006" w:rsidRPr="003D5F9C">
        <w:rPr>
          <w:rFonts w:ascii="PT Astra Serif" w:hAnsi="PT Astra Serif"/>
          <w:sz w:val="28"/>
          <w:szCs w:val="28"/>
        </w:rPr>
        <w:t xml:space="preserve">, ответственным за выполнение административных процедур, предусмотренных настоящим </w:t>
      </w:r>
      <w:r w:rsidR="009B316F">
        <w:rPr>
          <w:rFonts w:ascii="PT Astra Serif" w:hAnsi="PT Astra Serif"/>
          <w:sz w:val="28"/>
          <w:szCs w:val="28"/>
        </w:rPr>
        <w:t>А</w:t>
      </w:r>
      <w:r w:rsidR="006D3006" w:rsidRPr="003D5F9C">
        <w:rPr>
          <w:rFonts w:ascii="PT Astra Serif" w:hAnsi="PT Astra Serif"/>
          <w:sz w:val="28"/>
          <w:szCs w:val="28"/>
        </w:rPr>
        <w:t>дминистративным регламентом, в Уполномоченном органе является специалист (референт, главный консультант, ведущий консультант, главный специалист –</w:t>
      </w:r>
      <w:r w:rsidR="00DB6FEE">
        <w:rPr>
          <w:rFonts w:ascii="PT Astra Serif" w:hAnsi="PT Astra Serif"/>
          <w:sz w:val="28"/>
          <w:szCs w:val="28"/>
        </w:rPr>
        <w:t xml:space="preserve"> </w:t>
      </w:r>
      <w:r w:rsidR="006D3006" w:rsidRPr="003D5F9C">
        <w:rPr>
          <w:rFonts w:ascii="PT Astra Serif" w:hAnsi="PT Astra Serif"/>
          <w:sz w:val="28"/>
          <w:szCs w:val="28"/>
        </w:rPr>
        <w:t>эксперт) отдела учёта государственного имущества департамента государственного имущества Уполномоченного органа (далее – специалист отдела).</w:t>
      </w:r>
    </w:p>
    <w:p w:rsidR="004E1C81" w:rsidRPr="003D5F9C" w:rsidRDefault="004E1C81" w:rsidP="00654284">
      <w:pPr>
        <w:pStyle w:val="ConsPlusNormal"/>
        <w:ind w:firstLine="709"/>
        <w:jc w:val="both"/>
        <w:rPr>
          <w:rFonts w:ascii="PT Astra Serif" w:hAnsi="PT Astra Serif"/>
          <w:sz w:val="28"/>
          <w:szCs w:val="28"/>
        </w:rPr>
      </w:pPr>
      <w:bookmarkStart w:id="13" w:name="Par183"/>
      <w:bookmarkEnd w:id="13"/>
      <w:r w:rsidRPr="003D5F9C">
        <w:rPr>
          <w:rFonts w:ascii="PT Astra Serif" w:hAnsi="PT Astra Serif"/>
          <w:sz w:val="28"/>
          <w:szCs w:val="28"/>
        </w:rPr>
        <w:t xml:space="preserve">3.2.1. </w:t>
      </w:r>
      <w:r w:rsidR="00C71977" w:rsidRPr="003D5F9C">
        <w:rPr>
          <w:rFonts w:ascii="PT Astra Serif" w:hAnsi="PT Astra Serif"/>
          <w:sz w:val="28"/>
          <w:szCs w:val="28"/>
        </w:rPr>
        <w:t>П</w:t>
      </w:r>
      <w:r w:rsidRPr="003D5F9C">
        <w:rPr>
          <w:rFonts w:ascii="PT Astra Serif" w:hAnsi="PT Astra Serif"/>
          <w:sz w:val="28"/>
          <w:szCs w:val="28"/>
        </w:rPr>
        <w:t xml:space="preserve">рием и регистрация заявления и приложенных к нему документов для предоставления </w:t>
      </w:r>
      <w:r w:rsidR="006D3006" w:rsidRPr="003D5F9C">
        <w:rPr>
          <w:rFonts w:ascii="PT Astra Serif" w:hAnsi="PT Astra Serif"/>
          <w:sz w:val="28"/>
          <w:szCs w:val="28"/>
        </w:rPr>
        <w:t>государственной</w:t>
      </w:r>
      <w:r w:rsidRPr="003D5F9C">
        <w:rPr>
          <w:rFonts w:ascii="PT Astra Serif" w:hAnsi="PT Astra Serif"/>
          <w:sz w:val="28"/>
          <w:szCs w:val="28"/>
        </w:rPr>
        <w:t xml:space="preserve"> услуги.</w:t>
      </w:r>
    </w:p>
    <w:p w:rsidR="006D3006" w:rsidRPr="003D5F9C" w:rsidRDefault="006D3006"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Основанием для начала административной процедуры является </w:t>
      </w:r>
      <w:r w:rsidR="00773BEB" w:rsidRPr="00DB6FEE">
        <w:rPr>
          <w:rFonts w:ascii="PT Astra Serif" w:hAnsi="PT Astra Serif"/>
          <w:sz w:val="28"/>
          <w:szCs w:val="28"/>
        </w:rPr>
        <w:t>поступление</w:t>
      </w:r>
      <w:r w:rsidR="00773BEB">
        <w:rPr>
          <w:rFonts w:ascii="PT Astra Serif" w:hAnsi="PT Astra Serif"/>
          <w:sz w:val="28"/>
          <w:szCs w:val="28"/>
        </w:rPr>
        <w:t xml:space="preserve"> в Уполномоченный орган заявления</w:t>
      </w:r>
      <w:r w:rsidRPr="003D5F9C">
        <w:rPr>
          <w:rFonts w:ascii="PT Astra Serif" w:hAnsi="PT Astra Serif"/>
          <w:sz w:val="28"/>
          <w:szCs w:val="28"/>
        </w:rPr>
        <w:t xml:space="preserve"> и документ</w:t>
      </w:r>
      <w:r w:rsidR="00773BEB">
        <w:rPr>
          <w:rFonts w:ascii="PT Astra Serif" w:hAnsi="PT Astra Serif"/>
          <w:sz w:val="28"/>
          <w:szCs w:val="28"/>
        </w:rPr>
        <w:t>ов, необходимых</w:t>
      </w:r>
      <w:r w:rsidRPr="003D5F9C">
        <w:rPr>
          <w:rFonts w:ascii="PT Astra Serif" w:hAnsi="PT Astra Serif"/>
          <w:sz w:val="28"/>
          <w:szCs w:val="28"/>
        </w:rPr>
        <w:t xml:space="preserve"> для предоставления государственной услуги.</w:t>
      </w:r>
    </w:p>
    <w:p w:rsidR="00622A4C" w:rsidRPr="003D5F9C" w:rsidRDefault="006D3006"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Заявление о </w:t>
      </w:r>
      <w:r w:rsidR="007B287E" w:rsidRPr="003D5F9C">
        <w:rPr>
          <w:rFonts w:ascii="PT Astra Serif" w:hAnsi="PT Astra Serif"/>
          <w:sz w:val="28"/>
          <w:szCs w:val="28"/>
        </w:rPr>
        <w:t xml:space="preserve">передаче имущества общего пользования безвозмездно в государственную собственность Ульяновской области </w:t>
      </w:r>
      <w:r w:rsidRPr="003D5F9C">
        <w:rPr>
          <w:rFonts w:ascii="PT Astra Serif" w:hAnsi="PT Astra Serif"/>
          <w:sz w:val="28"/>
          <w:szCs w:val="28"/>
        </w:rPr>
        <w:t>подаётся по установленной форме в соответст</w:t>
      </w:r>
      <w:r w:rsidR="009B316F">
        <w:rPr>
          <w:rFonts w:ascii="PT Astra Serif" w:hAnsi="PT Astra Serif"/>
          <w:sz w:val="28"/>
          <w:szCs w:val="28"/>
        </w:rPr>
        <w:t>вии с приложением к настоящему А</w:t>
      </w:r>
      <w:r w:rsidRPr="003D5F9C">
        <w:rPr>
          <w:rFonts w:ascii="PT Astra Serif" w:hAnsi="PT Astra Serif"/>
          <w:sz w:val="28"/>
          <w:szCs w:val="28"/>
        </w:rPr>
        <w:t xml:space="preserve">дминистративному регламенту рукописным (разборчиво) или машинописным способом и подписывается заявителем. </w:t>
      </w:r>
    </w:p>
    <w:p w:rsidR="006D3006" w:rsidRPr="003D5F9C" w:rsidRDefault="005D215C"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Заявление о передаче имущества общего пользования безвозмездно в государственную собственность Ульяновской области заполняется в свободной форме, рукописным (разборчиво) или машинописным способом и подписывается заявителем. </w:t>
      </w:r>
    </w:p>
    <w:p w:rsidR="007B287E" w:rsidRPr="003D5F9C" w:rsidRDefault="007B287E"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Специалист Уполномоченного органа, ответственный за регистрацию входящей корреспонденции, принима</w:t>
      </w:r>
      <w:r w:rsidR="00662151" w:rsidRPr="003D5F9C">
        <w:rPr>
          <w:rFonts w:ascii="PT Astra Serif" w:hAnsi="PT Astra Serif"/>
          <w:sz w:val="28"/>
          <w:szCs w:val="28"/>
        </w:rPr>
        <w:t>ет</w:t>
      </w:r>
      <w:r w:rsidRPr="003D5F9C">
        <w:rPr>
          <w:rFonts w:ascii="PT Astra Serif" w:hAnsi="PT Astra Serif"/>
          <w:sz w:val="28"/>
          <w:szCs w:val="28"/>
        </w:rPr>
        <w:t xml:space="preserve"> заявление,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 проставляет на копиях удостоверительные надписи и возвращает заявителю подлинники этих документов.</w:t>
      </w:r>
    </w:p>
    <w:p w:rsidR="00D06590" w:rsidRPr="003D5F9C" w:rsidRDefault="005D215C"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Специалист Уполномоченного органа, ответственный за регистрацию </w:t>
      </w:r>
      <w:r w:rsidRPr="003D5F9C">
        <w:rPr>
          <w:rFonts w:ascii="PT Astra Serif" w:hAnsi="PT Astra Serif"/>
          <w:sz w:val="28"/>
          <w:szCs w:val="28"/>
        </w:rPr>
        <w:lastRenderedPageBreak/>
        <w:t>входящей корреспонденции, регистрирует заявление и документы, необходимые для предоставления государственной услуги, в единой системе электронного документооборота Правительства Ульяновской области и испол</w:t>
      </w:r>
      <w:r w:rsidR="00D06590" w:rsidRPr="003D5F9C">
        <w:rPr>
          <w:rFonts w:ascii="PT Astra Serif" w:hAnsi="PT Astra Serif"/>
          <w:sz w:val="28"/>
          <w:szCs w:val="28"/>
        </w:rPr>
        <w:t xml:space="preserve">нительных органов государственной власти Ульяновской области и подаёт заявление руководителю Уполномоченного органа либо лицу, исполняющему его обязанности на резолюцию. </w:t>
      </w:r>
    </w:p>
    <w:p w:rsidR="007B287E" w:rsidRPr="003D5F9C" w:rsidRDefault="007B287E" w:rsidP="00654284">
      <w:pPr>
        <w:pStyle w:val="ConsPlusNormal"/>
        <w:ind w:firstLine="709"/>
        <w:jc w:val="both"/>
        <w:rPr>
          <w:rFonts w:ascii="PT Astra Serif" w:hAnsi="PT Astra Serif"/>
          <w:sz w:val="28"/>
          <w:szCs w:val="28"/>
        </w:rPr>
      </w:pPr>
      <w:r w:rsidRPr="003D5F9C">
        <w:rPr>
          <w:rFonts w:ascii="PT Astra Serif" w:hAnsi="PT Astra Serif"/>
          <w:sz w:val="28"/>
          <w:szCs w:val="28"/>
        </w:rP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BF32E1" w:rsidRPr="003D5F9C" w:rsidRDefault="00BF32E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Результатом настоящей административной процедуры является регистрация заявления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Уполномоченного органа. </w:t>
      </w:r>
    </w:p>
    <w:p w:rsidR="006F29DF" w:rsidRPr="00DB6FEE" w:rsidRDefault="006F29DF" w:rsidP="00654284">
      <w:pPr>
        <w:pStyle w:val="ConsPlusNormal"/>
        <w:ind w:firstLine="709"/>
        <w:jc w:val="both"/>
        <w:rPr>
          <w:rFonts w:ascii="PT Astra Serif" w:hAnsi="PT Astra Serif"/>
          <w:sz w:val="28"/>
          <w:szCs w:val="28"/>
        </w:rPr>
      </w:pPr>
      <w:r w:rsidRPr="003D5F9C">
        <w:rPr>
          <w:rFonts w:ascii="PT Astra Serif" w:hAnsi="PT Astra Serif"/>
          <w:sz w:val="28"/>
          <w:szCs w:val="28"/>
        </w:rPr>
        <w:t>Максимальный срок выполнения административной процедуры составляет 1 (один)</w:t>
      </w:r>
      <w:r w:rsidR="00DB6FEE">
        <w:rPr>
          <w:rFonts w:ascii="PT Astra Serif" w:hAnsi="PT Astra Serif"/>
          <w:sz w:val="28"/>
          <w:szCs w:val="28"/>
        </w:rPr>
        <w:t xml:space="preserve"> </w:t>
      </w:r>
      <w:r w:rsidR="00D07208" w:rsidRPr="00DB6FEE">
        <w:rPr>
          <w:rFonts w:ascii="PT Astra Serif" w:hAnsi="PT Astra Serif"/>
          <w:sz w:val="28"/>
          <w:szCs w:val="28"/>
        </w:rPr>
        <w:t>рабочий день.</w:t>
      </w:r>
    </w:p>
    <w:p w:rsidR="00D46F15" w:rsidRDefault="00D46F15" w:rsidP="00654284">
      <w:pPr>
        <w:pStyle w:val="ConsPlusNormal"/>
        <w:ind w:firstLine="709"/>
        <w:jc w:val="both"/>
        <w:rPr>
          <w:rFonts w:ascii="PT Astra Serif" w:hAnsi="PT Astra Serif"/>
          <w:sz w:val="28"/>
          <w:szCs w:val="28"/>
        </w:rPr>
      </w:pPr>
      <w:r w:rsidRPr="00DB6FEE">
        <w:rPr>
          <w:rFonts w:ascii="PT Astra Serif" w:hAnsi="PT Astra Serif"/>
          <w:sz w:val="28"/>
          <w:szCs w:val="28"/>
        </w:rPr>
        <w:t>Способом фиксации результата выполнения административной процедуры является отметка в базе данных в соответствии с инструкцией по делопроизводству.</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3.2.2. Рассмотрение заявления, проведение про</w:t>
      </w:r>
      <w:r w:rsidR="0076142D" w:rsidRPr="003D5F9C">
        <w:rPr>
          <w:rFonts w:ascii="PT Astra Serif" w:hAnsi="PT Astra Serif"/>
          <w:sz w:val="28"/>
          <w:szCs w:val="28"/>
        </w:rPr>
        <w:t>верки представленных документов, направление межведомственных запросов.</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визами </w:t>
      </w:r>
      <w:r w:rsidR="007A6950" w:rsidRPr="003D5F9C">
        <w:rPr>
          <w:rFonts w:ascii="PT Astra Serif" w:hAnsi="PT Astra Serif"/>
          <w:sz w:val="28"/>
          <w:szCs w:val="28"/>
        </w:rPr>
        <w:t>р</w:t>
      </w:r>
      <w:r w:rsidRPr="003D5F9C">
        <w:rPr>
          <w:rFonts w:ascii="PT Astra Serif" w:hAnsi="PT Astra Serif"/>
          <w:sz w:val="28"/>
          <w:szCs w:val="28"/>
        </w:rPr>
        <w:t xml:space="preserve">уководителя </w:t>
      </w:r>
      <w:r w:rsidR="00662151" w:rsidRPr="003D5F9C">
        <w:rPr>
          <w:rFonts w:ascii="PT Astra Serif" w:hAnsi="PT Astra Serif"/>
          <w:sz w:val="28"/>
          <w:szCs w:val="28"/>
        </w:rPr>
        <w:t>У</w:t>
      </w:r>
      <w:r w:rsidRPr="003D5F9C">
        <w:rPr>
          <w:rFonts w:ascii="PT Astra Serif" w:hAnsi="PT Astra Serif"/>
          <w:sz w:val="28"/>
          <w:szCs w:val="28"/>
        </w:rPr>
        <w:t>полномоченного</w:t>
      </w:r>
      <w:r w:rsidR="00662151" w:rsidRPr="003D5F9C">
        <w:rPr>
          <w:rFonts w:ascii="PT Astra Serif" w:hAnsi="PT Astra Serif"/>
          <w:sz w:val="28"/>
          <w:szCs w:val="28"/>
        </w:rPr>
        <w:t xml:space="preserve"> органа</w:t>
      </w:r>
      <w:r w:rsidRPr="003D5F9C">
        <w:rPr>
          <w:rFonts w:ascii="PT Astra Serif" w:hAnsi="PT Astra Serif"/>
          <w:sz w:val="28"/>
          <w:szCs w:val="28"/>
        </w:rPr>
        <w:t>.</w:t>
      </w:r>
    </w:p>
    <w:p w:rsidR="004E1C81" w:rsidRPr="00DB6FEE"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При поступлении документов, необходимых для выполнения административной процедуры, специалист осуществляет их </w:t>
      </w:r>
      <w:r w:rsidRPr="00DB6FEE">
        <w:rPr>
          <w:rFonts w:ascii="PT Astra Serif" w:hAnsi="PT Astra Serif"/>
          <w:sz w:val="28"/>
          <w:szCs w:val="28"/>
        </w:rPr>
        <w:t xml:space="preserve">рассмотрение на предмет </w:t>
      </w:r>
      <w:r w:rsidR="00D07208" w:rsidRPr="00DB6FEE">
        <w:rPr>
          <w:rFonts w:ascii="PT Astra Serif" w:hAnsi="PT Astra Serif"/>
          <w:sz w:val="28"/>
          <w:szCs w:val="28"/>
        </w:rPr>
        <w:t>наличия либо отсутствия оснований для возврата заявления заявителю, указанных в подпункте 2.7.2 п</w:t>
      </w:r>
      <w:r w:rsidR="009B316F">
        <w:rPr>
          <w:rFonts w:ascii="PT Astra Serif" w:hAnsi="PT Astra Serif"/>
          <w:sz w:val="28"/>
          <w:szCs w:val="28"/>
        </w:rPr>
        <w:t>ункта 2.7 раздела 2 настоящего А</w:t>
      </w:r>
      <w:r w:rsidR="00D07208" w:rsidRPr="00DB6FEE">
        <w:rPr>
          <w:rFonts w:ascii="PT Astra Serif" w:hAnsi="PT Astra Serif"/>
          <w:sz w:val="28"/>
          <w:szCs w:val="28"/>
        </w:rPr>
        <w:t>дминистративного регламента, оснований для перенаправления заявления и документов, указанных в подпункте 2.7.3 п</w:t>
      </w:r>
      <w:r w:rsidR="009B316F">
        <w:rPr>
          <w:rFonts w:ascii="PT Astra Serif" w:hAnsi="PT Astra Serif"/>
          <w:sz w:val="28"/>
          <w:szCs w:val="28"/>
        </w:rPr>
        <w:t>ункта 2.7 раздела 2 настоящего А</w:t>
      </w:r>
      <w:r w:rsidR="00D07208" w:rsidRPr="00DB6FEE">
        <w:rPr>
          <w:rFonts w:ascii="PT Astra Serif" w:hAnsi="PT Astra Serif"/>
          <w:sz w:val="28"/>
          <w:szCs w:val="28"/>
        </w:rPr>
        <w:t>дминистративного регламента</w:t>
      </w:r>
      <w:r w:rsidRPr="00DB6FEE">
        <w:rPr>
          <w:rFonts w:ascii="PT Astra Serif" w:hAnsi="PT Astra Serif"/>
          <w:sz w:val="28"/>
          <w:szCs w:val="28"/>
        </w:rPr>
        <w:t>.</w:t>
      </w:r>
    </w:p>
    <w:p w:rsidR="004601E0" w:rsidRPr="003D5F9C" w:rsidRDefault="00EB3E6C" w:rsidP="00654284">
      <w:pPr>
        <w:pStyle w:val="ConsPlusNormal"/>
        <w:ind w:firstLine="709"/>
        <w:jc w:val="both"/>
        <w:rPr>
          <w:rFonts w:ascii="PT Astra Serif" w:hAnsi="PT Astra Serif"/>
          <w:sz w:val="28"/>
          <w:szCs w:val="28"/>
        </w:rPr>
      </w:pPr>
      <w:r w:rsidRPr="00DB6FEE">
        <w:rPr>
          <w:rFonts w:ascii="PT Astra Serif" w:hAnsi="PT Astra Serif"/>
          <w:sz w:val="28"/>
          <w:szCs w:val="28"/>
        </w:rPr>
        <w:t xml:space="preserve">Министр экономического развития и промышленности Ульяновской области (далее – </w:t>
      </w:r>
      <w:r w:rsidR="004601E0" w:rsidRPr="00DB6FEE">
        <w:rPr>
          <w:rFonts w:ascii="PT Astra Serif" w:hAnsi="PT Astra Serif"/>
          <w:sz w:val="28"/>
          <w:szCs w:val="28"/>
        </w:rPr>
        <w:t>Руководитель Уполномоченного органа</w:t>
      </w:r>
      <w:r w:rsidRPr="00DB6FEE">
        <w:rPr>
          <w:rFonts w:ascii="PT Astra Serif" w:hAnsi="PT Astra Serif"/>
          <w:sz w:val="28"/>
          <w:szCs w:val="28"/>
        </w:rPr>
        <w:t>)</w:t>
      </w:r>
      <w:r w:rsidR="004601E0" w:rsidRPr="003D5F9C">
        <w:rPr>
          <w:rFonts w:ascii="PT Astra Serif" w:hAnsi="PT Astra Serif"/>
          <w:sz w:val="28"/>
          <w:szCs w:val="28"/>
        </w:rPr>
        <w:t xml:space="preserve"> рассматривает заявление, налагает резолюцию о рассмотрении заявления и возвращает его специалисту Уполномоченного органа, ответственному за регистрацию входящей корреспонденции, для передачи директору департамента государственного имущества (далее </w:t>
      </w:r>
      <w:proofErr w:type="gramStart"/>
      <w:r w:rsidR="004601E0" w:rsidRPr="003D5F9C">
        <w:rPr>
          <w:rFonts w:ascii="PT Astra Serif" w:hAnsi="PT Astra Serif"/>
          <w:sz w:val="28"/>
          <w:szCs w:val="28"/>
        </w:rPr>
        <w:t>–д</w:t>
      </w:r>
      <w:proofErr w:type="gramEnd"/>
      <w:r w:rsidR="004601E0" w:rsidRPr="003D5F9C">
        <w:rPr>
          <w:rFonts w:ascii="PT Astra Serif" w:hAnsi="PT Astra Serif"/>
          <w:sz w:val="28"/>
          <w:szCs w:val="28"/>
        </w:rPr>
        <w:t>иректор) и начальнику отдела учёта государственного имущества департамента государственного имущества (далее – начальник отдела).</w:t>
      </w:r>
    </w:p>
    <w:p w:rsidR="004601E0" w:rsidRPr="003D5F9C" w:rsidRDefault="004601E0"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Начальник отдела, рассмотрев заявление, назначает специалиста отдела и передаёт ему заявление с резолюцией на исполнение. </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Результатом выполнения административной процедуры является рассмотрение заявления и приложенных документов и переход к административной процедуре по возврату заявления и документов</w:t>
      </w:r>
      <w:r w:rsidR="00536126">
        <w:rPr>
          <w:rFonts w:ascii="PT Astra Serif" w:hAnsi="PT Astra Serif"/>
          <w:sz w:val="28"/>
          <w:szCs w:val="28"/>
        </w:rPr>
        <w:t xml:space="preserve"> либо к процедуре по перенаправлению заявления и документов, </w:t>
      </w:r>
      <w:r w:rsidRPr="003D5F9C">
        <w:rPr>
          <w:rFonts w:ascii="PT Astra Serif" w:hAnsi="PT Astra Serif"/>
          <w:sz w:val="28"/>
          <w:szCs w:val="28"/>
        </w:rPr>
        <w:t xml:space="preserve">либо к административным процедурам, указанным в </w:t>
      </w:r>
      <w:r w:rsidRPr="004601E0">
        <w:rPr>
          <w:rFonts w:ascii="PT Astra Serif" w:hAnsi="PT Astra Serif"/>
          <w:sz w:val="28"/>
          <w:szCs w:val="28"/>
        </w:rPr>
        <w:t>подпунктах 3.2.</w:t>
      </w:r>
      <w:r w:rsidR="00536126" w:rsidRPr="004601E0">
        <w:rPr>
          <w:rFonts w:ascii="PT Astra Serif" w:hAnsi="PT Astra Serif"/>
          <w:sz w:val="28"/>
          <w:szCs w:val="28"/>
        </w:rPr>
        <w:t>5</w:t>
      </w:r>
      <w:r w:rsidRPr="004601E0">
        <w:rPr>
          <w:rFonts w:ascii="PT Astra Serif" w:hAnsi="PT Astra Serif"/>
          <w:sz w:val="28"/>
          <w:szCs w:val="28"/>
        </w:rPr>
        <w:t xml:space="preserve"> - </w:t>
      </w:r>
      <w:hyperlink w:anchor="Par223" w:tooltip="3.2.6.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 принятии имущества общего пользования в муниципальную собственность либо решения о" w:history="1">
        <w:r w:rsidRPr="004601E0">
          <w:rPr>
            <w:rFonts w:ascii="PT Astra Serif" w:hAnsi="PT Astra Serif"/>
            <w:sz w:val="28"/>
            <w:szCs w:val="28"/>
          </w:rPr>
          <w:t xml:space="preserve">3.2.6 пункта </w:t>
        </w:r>
        <w:r w:rsidRPr="004601E0">
          <w:rPr>
            <w:rFonts w:ascii="PT Astra Serif" w:hAnsi="PT Astra Serif"/>
            <w:sz w:val="28"/>
            <w:szCs w:val="28"/>
          </w:rPr>
          <w:lastRenderedPageBreak/>
          <w:t>3.2 раздела 3</w:t>
        </w:r>
      </w:hyperlink>
      <w:r w:rsidRPr="003D5F9C">
        <w:rPr>
          <w:rFonts w:ascii="PT Astra Serif" w:hAnsi="PT Astra Serif"/>
          <w:sz w:val="28"/>
          <w:szCs w:val="28"/>
        </w:rPr>
        <w:t xml:space="preserve"> 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Максимальный срок выполнения административной процедуры </w:t>
      </w:r>
      <w:r w:rsidR="00662151" w:rsidRPr="003D5F9C">
        <w:rPr>
          <w:rFonts w:ascii="PT Astra Serif" w:hAnsi="PT Astra Serif"/>
          <w:sz w:val="28"/>
          <w:szCs w:val="28"/>
        </w:rPr>
        <w:t>– 1(</w:t>
      </w:r>
      <w:r w:rsidRPr="003D5F9C">
        <w:rPr>
          <w:rFonts w:ascii="PT Astra Serif" w:hAnsi="PT Astra Serif"/>
          <w:sz w:val="28"/>
          <w:szCs w:val="28"/>
        </w:rPr>
        <w:t>один</w:t>
      </w:r>
      <w:r w:rsidR="00662151" w:rsidRPr="003D5F9C">
        <w:rPr>
          <w:rFonts w:ascii="PT Astra Serif" w:hAnsi="PT Astra Serif"/>
          <w:sz w:val="28"/>
          <w:szCs w:val="28"/>
        </w:rPr>
        <w:t>)</w:t>
      </w:r>
      <w:r w:rsidRPr="003D5F9C">
        <w:rPr>
          <w:rFonts w:ascii="PT Astra Serif" w:hAnsi="PT Astra Serif"/>
          <w:sz w:val="28"/>
          <w:szCs w:val="28"/>
        </w:rPr>
        <w:t xml:space="preserve"> рабочий день.</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Способом фиксации результата выполнения административной процедуры является </w:t>
      </w:r>
      <w:r w:rsidR="00D55EC9">
        <w:rPr>
          <w:rFonts w:ascii="PT Astra Serif" w:hAnsi="PT Astra Serif"/>
          <w:sz w:val="28"/>
          <w:szCs w:val="28"/>
        </w:rPr>
        <w:t xml:space="preserve">резолюция начальника </w:t>
      </w:r>
      <w:proofErr w:type="gramStart"/>
      <w:r w:rsidR="00D55EC9">
        <w:rPr>
          <w:rFonts w:ascii="PT Astra Serif" w:hAnsi="PT Astra Serif"/>
          <w:sz w:val="28"/>
          <w:szCs w:val="28"/>
        </w:rPr>
        <w:t>отдела</w:t>
      </w:r>
      <w:proofErr w:type="gramEnd"/>
      <w:r w:rsidR="00D55EC9">
        <w:rPr>
          <w:rFonts w:ascii="PT Astra Serif" w:hAnsi="PT Astra Serif"/>
          <w:sz w:val="28"/>
          <w:szCs w:val="28"/>
        </w:rPr>
        <w:t xml:space="preserve"> с указанием назначенного на рассмотрение дела специалиста</w:t>
      </w:r>
      <w:r w:rsidRPr="003D5F9C">
        <w:rPr>
          <w:rFonts w:ascii="PT Astra Serif" w:hAnsi="PT Astra Serif"/>
          <w:sz w:val="28"/>
          <w:szCs w:val="28"/>
        </w:rPr>
        <w:t>.</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3.2.3. Возврат заявления и документов заявителю.</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Юридическим фактом, инициирующим начало административной процедуры, является наличие оснований для возврата заявления и документов, указанных в </w:t>
      </w:r>
      <w:r w:rsidRPr="00A045B2">
        <w:rPr>
          <w:rFonts w:ascii="PT Astra Serif" w:hAnsi="PT Astra Serif"/>
          <w:sz w:val="28"/>
          <w:szCs w:val="28"/>
        </w:rPr>
        <w:t>подпункте 2.7.2 пункта 2.7 раздела 2</w:t>
      </w:r>
      <w:r w:rsidR="009B316F">
        <w:rPr>
          <w:rFonts w:ascii="PT Astra Serif" w:hAnsi="PT Astra Serif"/>
          <w:sz w:val="28"/>
          <w:szCs w:val="28"/>
        </w:rPr>
        <w:t xml:space="preserve"> настоящего 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Специалист обеспечивает подготовку, согласование с </w:t>
      </w:r>
      <w:r w:rsidR="00C71977" w:rsidRPr="003D5F9C">
        <w:rPr>
          <w:rFonts w:ascii="PT Astra Serif" w:hAnsi="PT Astra Serif"/>
          <w:sz w:val="28"/>
          <w:szCs w:val="28"/>
        </w:rPr>
        <w:t>начальником отдела</w:t>
      </w:r>
      <w:r w:rsidR="004217E5" w:rsidRPr="003D5F9C">
        <w:rPr>
          <w:rFonts w:ascii="PT Astra Serif" w:hAnsi="PT Astra Serif"/>
          <w:sz w:val="28"/>
          <w:szCs w:val="28"/>
        </w:rPr>
        <w:t>,</w:t>
      </w:r>
      <w:r w:rsidR="00C71977" w:rsidRPr="003D5F9C">
        <w:rPr>
          <w:rFonts w:ascii="PT Astra Serif" w:hAnsi="PT Astra Serif"/>
          <w:sz w:val="28"/>
          <w:szCs w:val="28"/>
        </w:rPr>
        <w:t xml:space="preserve"> директор</w:t>
      </w:r>
      <w:r w:rsidR="004217E5" w:rsidRPr="003D5F9C">
        <w:rPr>
          <w:rFonts w:ascii="PT Astra Serif" w:hAnsi="PT Astra Serif"/>
          <w:sz w:val="28"/>
          <w:szCs w:val="28"/>
        </w:rPr>
        <w:t>ом</w:t>
      </w:r>
      <w:r w:rsidR="00DB6FEE">
        <w:rPr>
          <w:rFonts w:ascii="PT Astra Serif" w:hAnsi="PT Astra Serif"/>
          <w:sz w:val="28"/>
          <w:szCs w:val="28"/>
        </w:rPr>
        <w:t xml:space="preserve"> </w:t>
      </w:r>
      <w:r w:rsidRPr="003D5F9C">
        <w:rPr>
          <w:rFonts w:ascii="PT Astra Serif" w:hAnsi="PT Astra Serif"/>
          <w:sz w:val="28"/>
          <w:szCs w:val="28"/>
        </w:rPr>
        <w:t xml:space="preserve">и подписание </w:t>
      </w:r>
      <w:r w:rsidR="00EB3E6C">
        <w:rPr>
          <w:rFonts w:ascii="PT Astra Serif" w:hAnsi="PT Astra Serif"/>
          <w:sz w:val="28"/>
          <w:szCs w:val="28"/>
        </w:rPr>
        <w:t>Руководителем Уполномоченного органа</w:t>
      </w:r>
      <w:r w:rsidR="00DB6FEE">
        <w:rPr>
          <w:rFonts w:ascii="PT Astra Serif" w:hAnsi="PT Astra Serif"/>
          <w:sz w:val="28"/>
          <w:szCs w:val="28"/>
        </w:rPr>
        <w:t xml:space="preserve"> </w:t>
      </w:r>
      <w:r w:rsidRPr="003D5F9C">
        <w:rPr>
          <w:rFonts w:ascii="PT Astra Serif" w:hAnsi="PT Astra Serif"/>
          <w:sz w:val="28"/>
          <w:szCs w:val="28"/>
        </w:rPr>
        <w:t>уведомления о возврате заявления и документов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Подписанное </w:t>
      </w:r>
      <w:r w:rsidR="004217E5" w:rsidRPr="003D5F9C">
        <w:rPr>
          <w:rFonts w:ascii="PT Astra Serif" w:hAnsi="PT Astra Serif"/>
          <w:sz w:val="28"/>
          <w:szCs w:val="28"/>
        </w:rPr>
        <w:t xml:space="preserve">Руководителем Уполномоченного органа </w:t>
      </w:r>
      <w:r w:rsidRPr="003D5F9C">
        <w:rPr>
          <w:rFonts w:ascii="PT Astra Serif" w:hAnsi="PT Astra Serif"/>
          <w:sz w:val="28"/>
          <w:szCs w:val="28"/>
        </w:rPr>
        <w:t xml:space="preserve">уведомление о возврате заявления и документов передается на регистрацию специалисту </w:t>
      </w:r>
      <w:r w:rsidR="004217E5" w:rsidRPr="003D5F9C">
        <w:rPr>
          <w:rFonts w:ascii="PT Astra Serif" w:hAnsi="PT Astra Serif"/>
          <w:sz w:val="28"/>
          <w:szCs w:val="28"/>
        </w:rPr>
        <w:t>Уполномоченного органа, ответственному за регистрацию исходящей корреспонденции</w:t>
      </w:r>
      <w:r w:rsidRPr="003D5F9C">
        <w:rPr>
          <w:rFonts w:ascii="PT Astra Serif" w:hAnsi="PT Astra Serif"/>
          <w:sz w:val="28"/>
          <w:szCs w:val="28"/>
        </w:rPr>
        <w:t xml:space="preserve"> для регистрации и подготовки к отправке.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Специалист уведомляет заявителя посредством телефонной связи по указанному в заявлении контактному номеру о том, что ему возвращаются заявление и документы.</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Результатом выполнения административной процедуры является отправка заявителю по почте или выдача лично уведомления о возврате заявления и документов.</w:t>
      </w:r>
    </w:p>
    <w:p w:rsidR="004E1C81" w:rsidRPr="003D5F9C" w:rsidRDefault="004E1C81" w:rsidP="00654284">
      <w:pPr>
        <w:pStyle w:val="ConsPlusNormal"/>
        <w:ind w:firstLine="709"/>
        <w:jc w:val="both"/>
        <w:rPr>
          <w:rFonts w:ascii="PT Astra Serif" w:hAnsi="PT Astra Serif"/>
          <w:color w:val="000000" w:themeColor="text1"/>
          <w:sz w:val="28"/>
          <w:szCs w:val="28"/>
        </w:rPr>
      </w:pPr>
      <w:r w:rsidRPr="003D5F9C">
        <w:rPr>
          <w:rFonts w:ascii="PT Astra Serif" w:hAnsi="PT Astra Serif"/>
          <w:sz w:val="28"/>
          <w:szCs w:val="28"/>
        </w:rPr>
        <w:t xml:space="preserve">Максимальный срок выполнения административной процедуры </w:t>
      </w:r>
      <w:r w:rsidR="00EB3E6C">
        <w:rPr>
          <w:rFonts w:ascii="PT Astra Serif" w:hAnsi="PT Astra Serif"/>
          <w:color w:val="000000" w:themeColor="text1"/>
          <w:sz w:val="28"/>
          <w:szCs w:val="28"/>
        </w:rPr>
        <w:t>–7 (семь)</w:t>
      </w:r>
      <w:r w:rsidRPr="003D5F9C">
        <w:rPr>
          <w:rFonts w:ascii="PT Astra Serif" w:hAnsi="PT Astra Serif"/>
          <w:color w:val="000000" w:themeColor="text1"/>
          <w:sz w:val="28"/>
          <w:szCs w:val="28"/>
        </w:rPr>
        <w:t xml:space="preserve"> рабочих дней.</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Способом фиксации результата выполнения административной процедуры является регистрация уведомления о возврате заявления и документов (присвоение исходящего номера) в информационной базе исходящих документов Управления.</w:t>
      </w:r>
    </w:p>
    <w:p w:rsidR="004E1C81" w:rsidRPr="003D5F9C" w:rsidRDefault="004E1C81" w:rsidP="00654284">
      <w:pPr>
        <w:pStyle w:val="ConsPlusNormal"/>
        <w:ind w:firstLine="709"/>
        <w:jc w:val="both"/>
        <w:rPr>
          <w:rFonts w:ascii="PT Astra Serif" w:hAnsi="PT Astra Serif"/>
          <w:sz w:val="28"/>
          <w:szCs w:val="28"/>
        </w:rPr>
      </w:pPr>
      <w:bookmarkStart w:id="14" w:name="Par208"/>
      <w:bookmarkEnd w:id="14"/>
      <w:r w:rsidRPr="003D5F9C">
        <w:rPr>
          <w:rFonts w:ascii="PT Astra Serif" w:hAnsi="PT Astra Serif"/>
          <w:sz w:val="28"/>
          <w:szCs w:val="28"/>
        </w:rPr>
        <w:t>3.2.4. Перенаправление заявления в иной уполномоченный орган.</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Юридическим фактом, инициирующим начало административной процедуры, является наличие оснований для перенаправления заявления и документов, указанных в </w:t>
      </w:r>
      <w:r w:rsidRPr="00D07208">
        <w:rPr>
          <w:rFonts w:ascii="PT Astra Serif" w:hAnsi="PT Astra Serif"/>
          <w:sz w:val="28"/>
          <w:szCs w:val="28"/>
        </w:rPr>
        <w:t>подпункте 2.7.3 пункта 2.7 раздела 2</w:t>
      </w:r>
      <w:r w:rsidRPr="003D5F9C">
        <w:rPr>
          <w:rFonts w:ascii="PT Astra Serif" w:hAnsi="PT Astra Serif"/>
          <w:sz w:val="28"/>
          <w:szCs w:val="28"/>
        </w:rPr>
        <w:t xml:space="preserve"> 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Специалист перенаправляет заявление и документы </w:t>
      </w:r>
      <w:proofErr w:type="gramStart"/>
      <w:r w:rsidRPr="003D5F9C">
        <w:rPr>
          <w:rFonts w:ascii="PT Astra Serif" w:hAnsi="PT Astra Serif"/>
          <w:sz w:val="28"/>
          <w:szCs w:val="28"/>
        </w:rPr>
        <w:t>в</w:t>
      </w:r>
      <w:proofErr w:type="gramEnd"/>
      <w:r w:rsidRPr="003D5F9C">
        <w:rPr>
          <w:rFonts w:ascii="PT Astra Serif" w:hAnsi="PT Astra Serif"/>
          <w:sz w:val="28"/>
          <w:szCs w:val="28"/>
        </w:rPr>
        <w:t xml:space="preserve"> </w:t>
      </w:r>
      <w:proofErr w:type="gramStart"/>
      <w:r w:rsidRPr="003D5F9C">
        <w:rPr>
          <w:rFonts w:ascii="PT Astra Serif" w:hAnsi="PT Astra Serif"/>
          <w:sz w:val="28"/>
          <w:szCs w:val="28"/>
        </w:rPr>
        <w:t>уполномоченный</w:t>
      </w:r>
      <w:proofErr w:type="gramEnd"/>
      <w:r w:rsidRPr="003D5F9C">
        <w:rPr>
          <w:rFonts w:ascii="PT Astra Serif" w:hAnsi="PT Astra Serif"/>
          <w:sz w:val="28"/>
          <w:szCs w:val="28"/>
        </w:rPr>
        <w:t xml:space="preserve"> Правительством Ульяновской области исполнительный орган государственной власти Ульяновской области либо в уполномоченный орган местного самоуправления Ульяновской области и обеспечивает подготовку, согласование с </w:t>
      </w:r>
      <w:r w:rsidR="008F5880" w:rsidRPr="003D5F9C">
        <w:rPr>
          <w:rFonts w:ascii="PT Astra Serif" w:hAnsi="PT Astra Serif"/>
          <w:sz w:val="28"/>
          <w:szCs w:val="28"/>
        </w:rPr>
        <w:t>начальником</w:t>
      </w:r>
      <w:r w:rsidR="00EB3E6C">
        <w:rPr>
          <w:rFonts w:ascii="PT Astra Serif" w:hAnsi="PT Astra Serif"/>
          <w:sz w:val="28"/>
          <w:szCs w:val="28"/>
        </w:rPr>
        <w:t xml:space="preserve"> отдела</w:t>
      </w:r>
      <w:r w:rsidR="008F5880" w:rsidRPr="003D5F9C">
        <w:rPr>
          <w:rFonts w:ascii="PT Astra Serif" w:hAnsi="PT Astra Serif"/>
          <w:sz w:val="28"/>
          <w:szCs w:val="28"/>
        </w:rPr>
        <w:t xml:space="preserve">, директором </w:t>
      </w:r>
      <w:r w:rsidRPr="003D5F9C">
        <w:rPr>
          <w:rFonts w:ascii="PT Astra Serif" w:hAnsi="PT Astra Serif"/>
          <w:sz w:val="28"/>
          <w:szCs w:val="28"/>
        </w:rPr>
        <w:t xml:space="preserve">и подписание </w:t>
      </w:r>
      <w:r w:rsidR="008F5880" w:rsidRPr="003D5F9C">
        <w:rPr>
          <w:rFonts w:ascii="PT Astra Serif" w:hAnsi="PT Astra Serif"/>
          <w:sz w:val="28"/>
          <w:szCs w:val="28"/>
        </w:rPr>
        <w:t xml:space="preserve">Руководителем Уполномоченного органа </w:t>
      </w:r>
      <w:r w:rsidRPr="003D5F9C">
        <w:rPr>
          <w:rFonts w:ascii="PT Astra Serif" w:hAnsi="PT Astra Serif"/>
          <w:sz w:val="28"/>
          <w:szCs w:val="28"/>
        </w:rPr>
        <w:t>проекта уведомления о перенаправлении заявления и документов в другой уполномоченный орган.</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Подписанное </w:t>
      </w:r>
      <w:r w:rsidR="008F5880" w:rsidRPr="003D5F9C">
        <w:rPr>
          <w:rFonts w:ascii="PT Astra Serif" w:hAnsi="PT Astra Serif"/>
          <w:sz w:val="28"/>
          <w:szCs w:val="28"/>
        </w:rPr>
        <w:t xml:space="preserve">Руководителем Уполномоченного органа </w:t>
      </w:r>
      <w:r w:rsidRPr="003D5F9C">
        <w:rPr>
          <w:rFonts w:ascii="PT Astra Serif" w:hAnsi="PT Astra Serif"/>
          <w:sz w:val="28"/>
          <w:szCs w:val="28"/>
        </w:rPr>
        <w:t xml:space="preserve">уведомление о </w:t>
      </w:r>
      <w:r w:rsidRPr="003D5F9C">
        <w:rPr>
          <w:rFonts w:ascii="PT Astra Serif" w:hAnsi="PT Astra Serif"/>
          <w:sz w:val="28"/>
          <w:szCs w:val="28"/>
        </w:rPr>
        <w:lastRenderedPageBreak/>
        <w:t xml:space="preserve">перенаправлении заявления и документов в другой уполномоченный орган передается </w:t>
      </w:r>
      <w:r w:rsidR="00B051B4" w:rsidRPr="003D5F9C">
        <w:rPr>
          <w:rFonts w:ascii="PT Astra Serif" w:hAnsi="PT Astra Serif"/>
          <w:sz w:val="28"/>
          <w:szCs w:val="28"/>
        </w:rPr>
        <w:t xml:space="preserve">Специалисту Уполномоченного органа, ответственному за регистрацию входящей корреспонденции </w:t>
      </w:r>
      <w:r w:rsidRPr="003D5F9C">
        <w:rPr>
          <w:rFonts w:ascii="PT Astra Serif" w:hAnsi="PT Astra Serif"/>
          <w:sz w:val="28"/>
          <w:szCs w:val="28"/>
        </w:rPr>
        <w:t>для регистрации и подготовки к отправке.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Специалист уведомляет заявителя посредством телефонной связи по указанному в заявлении контактному номеру о перенаправлении заявления и документов в иной уполномоченный орган.</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Результатом выполнения административной процедуры является отправка заявителю по почте или выдача лично уведомления о перенаправлении заявления и документов в иной уполномоченный орган.</w:t>
      </w:r>
    </w:p>
    <w:p w:rsidR="004E1C81" w:rsidRPr="003D5F9C" w:rsidRDefault="004E1C81" w:rsidP="00654284">
      <w:pPr>
        <w:pStyle w:val="ConsPlusNormal"/>
        <w:ind w:firstLine="709"/>
        <w:jc w:val="both"/>
        <w:rPr>
          <w:rFonts w:ascii="PT Astra Serif" w:hAnsi="PT Astra Serif"/>
          <w:color w:val="000000" w:themeColor="text1"/>
          <w:sz w:val="28"/>
          <w:szCs w:val="28"/>
        </w:rPr>
      </w:pPr>
      <w:r w:rsidRPr="003D5F9C">
        <w:rPr>
          <w:rFonts w:ascii="PT Astra Serif" w:hAnsi="PT Astra Serif"/>
          <w:sz w:val="28"/>
          <w:szCs w:val="28"/>
        </w:rPr>
        <w:t xml:space="preserve">Максимальный срок выполнения административной процедуры </w:t>
      </w:r>
      <w:r w:rsidR="007D508A">
        <w:rPr>
          <w:rFonts w:ascii="PT Astra Serif" w:hAnsi="PT Astra Serif"/>
          <w:sz w:val="28"/>
          <w:szCs w:val="28"/>
        </w:rPr>
        <w:t>–</w:t>
      </w:r>
      <w:r w:rsidR="007D508A">
        <w:rPr>
          <w:rFonts w:ascii="PT Astra Serif" w:hAnsi="PT Astra Serif"/>
          <w:sz w:val="28"/>
          <w:szCs w:val="28"/>
        </w:rPr>
        <w:br/>
        <w:t>5 (</w:t>
      </w:r>
      <w:r w:rsidRPr="003D5F9C">
        <w:rPr>
          <w:rFonts w:ascii="PT Astra Serif" w:hAnsi="PT Astra Serif"/>
          <w:color w:val="000000" w:themeColor="text1"/>
          <w:sz w:val="28"/>
          <w:szCs w:val="28"/>
        </w:rPr>
        <w:t>пять</w:t>
      </w:r>
      <w:r w:rsidR="007D508A">
        <w:rPr>
          <w:rFonts w:ascii="PT Astra Serif" w:hAnsi="PT Astra Serif"/>
          <w:color w:val="000000" w:themeColor="text1"/>
          <w:sz w:val="28"/>
          <w:szCs w:val="28"/>
        </w:rPr>
        <w:t>)</w:t>
      </w:r>
      <w:r w:rsidRPr="003D5F9C">
        <w:rPr>
          <w:rFonts w:ascii="PT Astra Serif" w:hAnsi="PT Astra Serif"/>
          <w:color w:val="000000" w:themeColor="text1"/>
          <w:sz w:val="28"/>
          <w:szCs w:val="28"/>
        </w:rPr>
        <w:t xml:space="preserve"> рабочих дней.</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Способом фиксации результата выполнения административной процедуры является регистрация уведомления о перенаправлении заявления и документов в иной уполномоченный орган (присвоение исходящего номера) в информационной базе исходящих документов</w:t>
      </w:r>
      <w:r w:rsidR="00B051B4" w:rsidRPr="003D5F9C">
        <w:rPr>
          <w:rFonts w:ascii="PT Astra Serif" w:hAnsi="PT Astra Serif"/>
          <w:sz w:val="28"/>
          <w:szCs w:val="28"/>
        </w:rPr>
        <w:t xml:space="preserve"> Уполномоченного органа</w:t>
      </w:r>
      <w:r w:rsidRPr="003D5F9C">
        <w:rPr>
          <w:rFonts w:ascii="PT Astra Serif" w:hAnsi="PT Astra Serif"/>
          <w:sz w:val="28"/>
          <w:szCs w:val="28"/>
        </w:rPr>
        <w:t>.</w:t>
      </w:r>
    </w:p>
    <w:p w:rsidR="004E1C81" w:rsidRPr="003D5F9C" w:rsidRDefault="004E1C81" w:rsidP="00654284">
      <w:pPr>
        <w:pStyle w:val="ConsPlusNormal"/>
        <w:ind w:firstLine="709"/>
        <w:jc w:val="both"/>
        <w:rPr>
          <w:rFonts w:ascii="PT Astra Serif" w:hAnsi="PT Astra Serif"/>
          <w:sz w:val="28"/>
          <w:szCs w:val="28"/>
        </w:rPr>
      </w:pPr>
      <w:bookmarkStart w:id="15" w:name="Par216"/>
      <w:bookmarkEnd w:id="15"/>
      <w:r w:rsidRPr="003D5F9C">
        <w:rPr>
          <w:rFonts w:ascii="PT Astra Serif" w:hAnsi="PT Astra Serif"/>
          <w:sz w:val="28"/>
          <w:szCs w:val="28"/>
        </w:rPr>
        <w:t>3.2.5. Формирование и направление межведомственных запросов.</w:t>
      </w:r>
    </w:p>
    <w:p w:rsidR="00654284" w:rsidRP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t>Юридическим фактом, инициирующим начало административной процедуры, является поступление заявления в Министерство.</w:t>
      </w:r>
    </w:p>
    <w:p w:rsidR="00654284" w:rsidRP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ФНС.</w:t>
      </w:r>
    </w:p>
    <w:p w:rsidR="00654284" w:rsidRP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654284" w:rsidRPr="00654284" w:rsidRDefault="00654284" w:rsidP="00654284">
      <w:pPr>
        <w:pStyle w:val="ConsPlusNormal"/>
        <w:ind w:firstLine="709"/>
        <w:jc w:val="both"/>
        <w:rPr>
          <w:rFonts w:ascii="PT Astra Serif" w:hAnsi="PT Astra Serif"/>
          <w:sz w:val="28"/>
          <w:szCs w:val="28"/>
        </w:rPr>
      </w:pPr>
      <w:proofErr w:type="gramStart"/>
      <w:r w:rsidRPr="00654284">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ЕГРН об основных характеристиках и зарегистрированных правах на земельный участок, а также выписки из ЕГРН об основных характеристиках и зарегистрированных правах на объекты недвижимости, расположенные на земельном участке, в </w:t>
      </w:r>
      <w:proofErr w:type="spellStart"/>
      <w:r w:rsidRPr="00654284">
        <w:rPr>
          <w:rFonts w:ascii="PT Astra Serif" w:hAnsi="PT Astra Serif"/>
          <w:sz w:val="28"/>
          <w:szCs w:val="28"/>
        </w:rPr>
        <w:t>Росреестре</w:t>
      </w:r>
      <w:proofErr w:type="spellEnd"/>
      <w:r w:rsidRPr="00654284">
        <w:rPr>
          <w:rFonts w:ascii="PT Astra Serif" w:hAnsi="PT Astra Serif"/>
          <w:sz w:val="28"/>
          <w:szCs w:val="28"/>
        </w:rPr>
        <w:t>.</w:t>
      </w:r>
      <w:proofErr w:type="gramEnd"/>
    </w:p>
    <w:p w:rsidR="00654284" w:rsidRP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t xml:space="preserve">Срок подготовки и направления ответа на межведомственный запрос о представлении сведений не может превышать 3 (три) рабочих дня со дня поступления межведомственного запроса в </w:t>
      </w:r>
      <w:proofErr w:type="spellStart"/>
      <w:r w:rsidRPr="00654284">
        <w:rPr>
          <w:rFonts w:ascii="PT Astra Serif" w:hAnsi="PT Astra Serif"/>
          <w:sz w:val="28"/>
          <w:szCs w:val="28"/>
        </w:rPr>
        <w:t>Росреестр</w:t>
      </w:r>
      <w:proofErr w:type="spellEnd"/>
      <w:r w:rsidRPr="00654284">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654284" w:rsidRP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t xml:space="preserve">Результатом административной процедуры является получение сведений из </w:t>
      </w:r>
      <w:proofErr w:type="spellStart"/>
      <w:r w:rsidRPr="00654284">
        <w:rPr>
          <w:rFonts w:ascii="PT Astra Serif" w:hAnsi="PT Astra Serif"/>
          <w:sz w:val="28"/>
          <w:szCs w:val="28"/>
        </w:rPr>
        <w:t>Росреестра</w:t>
      </w:r>
      <w:proofErr w:type="spellEnd"/>
      <w:r w:rsidRPr="00654284">
        <w:rPr>
          <w:rFonts w:ascii="PT Astra Serif" w:hAnsi="PT Astra Serif"/>
          <w:sz w:val="28"/>
          <w:szCs w:val="28"/>
        </w:rPr>
        <w:t>, ФНС.</w:t>
      </w:r>
    </w:p>
    <w:p w:rsidR="00654284" w:rsidRDefault="00654284" w:rsidP="00654284">
      <w:pPr>
        <w:pStyle w:val="ConsPlusNormal"/>
        <w:ind w:firstLine="709"/>
        <w:jc w:val="both"/>
        <w:rPr>
          <w:rFonts w:ascii="PT Astra Serif" w:hAnsi="PT Astra Serif"/>
          <w:sz w:val="28"/>
          <w:szCs w:val="28"/>
        </w:rPr>
      </w:pPr>
      <w:r w:rsidRPr="00654284">
        <w:rPr>
          <w:rFonts w:ascii="PT Astra Serif" w:hAnsi="PT Astra Serif"/>
          <w:sz w:val="28"/>
          <w:szCs w:val="28"/>
        </w:rPr>
        <w:lastRenderedPageBreak/>
        <w:t xml:space="preserve">Максимальный срок выполнения административной процедуры – </w:t>
      </w:r>
      <w:r>
        <w:rPr>
          <w:rFonts w:ascii="PT Astra Serif" w:hAnsi="PT Astra Serif"/>
          <w:sz w:val="28"/>
          <w:szCs w:val="28"/>
        </w:rPr>
        <w:t>6</w:t>
      </w:r>
      <w:r w:rsidRPr="00654284">
        <w:rPr>
          <w:rFonts w:ascii="PT Astra Serif" w:hAnsi="PT Astra Serif"/>
          <w:sz w:val="28"/>
          <w:szCs w:val="28"/>
        </w:rPr>
        <w:t xml:space="preserve"> (</w:t>
      </w:r>
      <w:r>
        <w:rPr>
          <w:rFonts w:ascii="PT Astra Serif" w:hAnsi="PT Astra Serif"/>
          <w:sz w:val="28"/>
          <w:szCs w:val="28"/>
        </w:rPr>
        <w:t>шесть</w:t>
      </w:r>
      <w:r w:rsidRPr="00654284">
        <w:rPr>
          <w:rFonts w:ascii="PT Astra Serif" w:hAnsi="PT Astra Serif"/>
          <w:sz w:val="28"/>
          <w:szCs w:val="28"/>
        </w:rPr>
        <w:t>) рабочих дней.</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Способом фиксации результата выполнения административной процедуры является регистрация межведомственного запроса в единой системе межведомственного электронного взаимодействия.</w:t>
      </w:r>
    </w:p>
    <w:p w:rsidR="004E1C81" w:rsidRPr="003D5F9C" w:rsidRDefault="004E1C81" w:rsidP="00654284">
      <w:pPr>
        <w:pStyle w:val="ConsPlusNormal"/>
        <w:ind w:firstLine="709"/>
        <w:jc w:val="both"/>
        <w:rPr>
          <w:rFonts w:ascii="PT Astra Serif" w:hAnsi="PT Astra Serif"/>
          <w:sz w:val="28"/>
          <w:szCs w:val="28"/>
        </w:rPr>
      </w:pPr>
      <w:bookmarkStart w:id="16" w:name="Par223"/>
      <w:bookmarkEnd w:id="16"/>
      <w:r w:rsidRPr="003D5F9C">
        <w:rPr>
          <w:rFonts w:ascii="PT Astra Serif" w:hAnsi="PT Astra Serif"/>
          <w:sz w:val="28"/>
          <w:szCs w:val="28"/>
        </w:rPr>
        <w:t xml:space="preserve">3.2.6. Принятие решения о предоставлении </w:t>
      </w:r>
      <w:r w:rsidR="00B051B4" w:rsidRPr="003D5F9C">
        <w:rPr>
          <w:rFonts w:ascii="PT Astra Serif" w:hAnsi="PT Astra Serif"/>
          <w:sz w:val="28"/>
          <w:szCs w:val="28"/>
        </w:rPr>
        <w:t xml:space="preserve">государственной </w:t>
      </w:r>
      <w:r w:rsidRPr="003D5F9C">
        <w:rPr>
          <w:rFonts w:ascii="PT Astra Serif" w:hAnsi="PT Astra Serif"/>
          <w:sz w:val="28"/>
          <w:szCs w:val="28"/>
        </w:rPr>
        <w:t xml:space="preserve">услуги либо решения об отказе в предоставлении </w:t>
      </w:r>
      <w:r w:rsidR="00B051B4" w:rsidRPr="003D5F9C">
        <w:rPr>
          <w:rFonts w:ascii="PT Astra Serif" w:hAnsi="PT Astra Serif"/>
          <w:sz w:val="28"/>
          <w:szCs w:val="28"/>
        </w:rPr>
        <w:t xml:space="preserve">государственной </w:t>
      </w:r>
      <w:r w:rsidRPr="003D5F9C">
        <w:rPr>
          <w:rFonts w:ascii="PT Astra Serif" w:hAnsi="PT Astra Serif"/>
          <w:sz w:val="28"/>
          <w:szCs w:val="28"/>
        </w:rPr>
        <w:t xml:space="preserve">услуги, подготовка, согласование и подписание </w:t>
      </w:r>
      <w:r w:rsidR="00B051B4" w:rsidRPr="003D5F9C">
        <w:rPr>
          <w:rFonts w:ascii="PT Astra Serif" w:hAnsi="PT Astra Serif"/>
          <w:sz w:val="28"/>
          <w:szCs w:val="28"/>
        </w:rPr>
        <w:t xml:space="preserve">распоряжения </w:t>
      </w:r>
      <w:r w:rsidRPr="003D5F9C">
        <w:rPr>
          <w:rFonts w:ascii="PT Astra Serif" w:hAnsi="PT Astra Serif"/>
          <w:sz w:val="28"/>
          <w:szCs w:val="28"/>
        </w:rPr>
        <w:t xml:space="preserve">о принятии имущества общего пользования в </w:t>
      </w:r>
      <w:r w:rsidR="00B051B4" w:rsidRPr="003D5F9C">
        <w:rPr>
          <w:rFonts w:ascii="PT Astra Serif" w:hAnsi="PT Astra Serif"/>
          <w:sz w:val="28"/>
          <w:szCs w:val="28"/>
        </w:rPr>
        <w:t xml:space="preserve">государственную </w:t>
      </w:r>
      <w:r w:rsidRPr="003D5F9C">
        <w:rPr>
          <w:rFonts w:ascii="PT Astra Serif" w:hAnsi="PT Astra Serif"/>
          <w:sz w:val="28"/>
          <w:szCs w:val="28"/>
        </w:rPr>
        <w:t>собственность либо решения об отказе.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 специалиста, а также поступление сведений, запрашиваемых в рамках межведомственного информационного взаимодействия.</w:t>
      </w:r>
    </w:p>
    <w:p w:rsidR="004E1C81" w:rsidRPr="007D508A"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Специалист осуществляет проверку документов на предмет отсутствия или наличия основани</w:t>
      </w:r>
      <w:r w:rsidR="00727B12">
        <w:rPr>
          <w:rFonts w:ascii="PT Astra Serif" w:hAnsi="PT Astra Serif"/>
          <w:sz w:val="28"/>
          <w:szCs w:val="28"/>
        </w:rPr>
        <w:t>й</w:t>
      </w:r>
      <w:r w:rsidRPr="003D5F9C">
        <w:rPr>
          <w:rFonts w:ascii="PT Astra Serif" w:hAnsi="PT Astra Serif"/>
          <w:sz w:val="28"/>
          <w:szCs w:val="28"/>
        </w:rPr>
        <w:t xml:space="preserve"> для отказа в предоставлении </w:t>
      </w:r>
      <w:r w:rsidR="00B051B4" w:rsidRPr="003D5F9C">
        <w:rPr>
          <w:rFonts w:ascii="PT Astra Serif" w:hAnsi="PT Astra Serif"/>
          <w:sz w:val="28"/>
          <w:szCs w:val="28"/>
        </w:rPr>
        <w:t>государственной</w:t>
      </w:r>
      <w:r w:rsidRPr="003D5F9C">
        <w:rPr>
          <w:rFonts w:ascii="PT Astra Serif" w:hAnsi="PT Astra Serif"/>
          <w:sz w:val="28"/>
          <w:szCs w:val="28"/>
        </w:rPr>
        <w:t xml:space="preserve"> услуги в соответствии </w:t>
      </w:r>
      <w:r w:rsidRPr="007D508A">
        <w:rPr>
          <w:rFonts w:ascii="PT Astra Serif" w:hAnsi="PT Astra Serif"/>
          <w:sz w:val="28"/>
          <w:szCs w:val="28"/>
        </w:rPr>
        <w:t>с подпунктом 2.8.2 п</w:t>
      </w:r>
      <w:r w:rsidR="009B316F">
        <w:rPr>
          <w:rFonts w:ascii="PT Astra Serif" w:hAnsi="PT Astra Serif"/>
          <w:sz w:val="28"/>
          <w:szCs w:val="28"/>
        </w:rPr>
        <w:t>ункта 2.8 раздела 2 настоящего А</w:t>
      </w:r>
      <w:r w:rsidRPr="007D508A">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7D508A">
        <w:rPr>
          <w:rFonts w:ascii="PT Astra Serif" w:hAnsi="PT Astra Serif"/>
          <w:sz w:val="28"/>
          <w:szCs w:val="28"/>
        </w:rPr>
        <w:t xml:space="preserve">В случае отсутствия оснований для отказа в предоставлении </w:t>
      </w:r>
      <w:r w:rsidR="00B051B4" w:rsidRPr="007D508A">
        <w:rPr>
          <w:rFonts w:ascii="PT Astra Serif" w:hAnsi="PT Astra Serif"/>
          <w:sz w:val="28"/>
          <w:szCs w:val="28"/>
        </w:rPr>
        <w:t xml:space="preserve">государственной </w:t>
      </w:r>
      <w:r w:rsidRPr="007D508A">
        <w:rPr>
          <w:rFonts w:ascii="PT Astra Serif" w:hAnsi="PT Astra Serif"/>
          <w:sz w:val="28"/>
          <w:szCs w:val="28"/>
        </w:rPr>
        <w:t>услуги, указанных в подпункте 2.8.2 пункта 2.8 раздела 2</w:t>
      </w:r>
      <w:r w:rsidRPr="003D5F9C">
        <w:rPr>
          <w:rFonts w:ascii="PT Astra Serif" w:hAnsi="PT Astra Serif"/>
          <w:sz w:val="28"/>
          <w:szCs w:val="28"/>
        </w:rPr>
        <w:t xml:space="preserve"> настоящего </w:t>
      </w:r>
      <w:r w:rsidR="009B316F">
        <w:rPr>
          <w:rFonts w:ascii="PT Astra Serif" w:hAnsi="PT Astra Serif"/>
          <w:sz w:val="28"/>
          <w:szCs w:val="28"/>
        </w:rPr>
        <w:t>А</w:t>
      </w:r>
      <w:r w:rsidRPr="003D5F9C">
        <w:rPr>
          <w:rFonts w:ascii="PT Astra Serif" w:hAnsi="PT Astra Serif"/>
          <w:sz w:val="28"/>
          <w:szCs w:val="28"/>
        </w:rPr>
        <w:t xml:space="preserve">дминистративного регламента, специалист обеспечивает подготовку проекта </w:t>
      </w:r>
      <w:r w:rsidR="00B051B4" w:rsidRPr="003D5F9C">
        <w:rPr>
          <w:rFonts w:ascii="PT Astra Serif" w:hAnsi="PT Astra Serif"/>
          <w:sz w:val="28"/>
          <w:szCs w:val="28"/>
        </w:rPr>
        <w:t xml:space="preserve">распоряжения </w:t>
      </w:r>
      <w:r w:rsidRPr="003D5F9C">
        <w:rPr>
          <w:rFonts w:ascii="PT Astra Serif" w:hAnsi="PT Astra Serif"/>
          <w:sz w:val="28"/>
          <w:szCs w:val="28"/>
        </w:rPr>
        <w:t xml:space="preserve">о принятии имущества общего пользования в </w:t>
      </w:r>
      <w:r w:rsidR="00B051B4" w:rsidRPr="003D5F9C">
        <w:rPr>
          <w:rFonts w:ascii="PT Astra Serif" w:hAnsi="PT Astra Serif"/>
          <w:sz w:val="28"/>
          <w:szCs w:val="28"/>
        </w:rPr>
        <w:t xml:space="preserve">государственную </w:t>
      </w:r>
      <w:r w:rsidRPr="003D5F9C">
        <w:rPr>
          <w:rFonts w:ascii="PT Astra Serif" w:hAnsi="PT Astra Serif"/>
          <w:sz w:val="28"/>
          <w:szCs w:val="28"/>
        </w:rPr>
        <w:t>собственность.</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При принятии решения о предоставлении </w:t>
      </w:r>
      <w:r w:rsidR="00B051B4" w:rsidRPr="003D5F9C">
        <w:rPr>
          <w:rFonts w:ascii="PT Astra Serif" w:hAnsi="PT Astra Serif"/>
          <w:sz w:val="28"/>
          <w:szCs w:val="28"/>
        </w:rPr>
        <w:t>государственной</w:t>
      </w:r>
      <w:r w:rsidRPr="003D5F9C">
        <w:rPr>
          <w:rFonts w:ascii="PT Astra Serif" w:hAnsi="PT Astra Serif"/>
          <w:sz w:val="28"/>
          <w:szCs w:val="28"/>
        </w:rPr>
        <w:t xml:space="preserve"> услуги должны одновременно соблюдаться следующие условия: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1) решение о передаче имущества общего пользования принято общим собранием членов товарищества;</w:t>
      </w:r>
    </w:p>
    <w:p w:rsidR="00B051B4"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2) в соответствии</w:t>
      </w:r>
      <w:r w:rsidR="00B051B4" w:rsidRPr="003D5F9C">
        <w:rPr>
          <w:rFonts w:ascii="PT Astra Serif" w:hAnsi="PT Astra Serif"/>
          <w:sz w:val="28"/>
          <w:szCs w:val="28"/>
        </w:rPr>
        <w:t xml:space="preserve"> ст. 26.11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может находиться в государственной собственности Ульяновской области;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3) в случае, если имущество общего пользования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В случае наличия оснований для отказа, указанных в </w:t>
      </w:r>
      <w:r w:rsidRPr="007D508A">
        <w:rPr>
          <w:rFonts w:ascii="PT Astra Serif" w:hAnsi="PT Astra Serif"/>
          <w:sz w:val="28"/>
          <w:szCs w:val="28"/>
        </w:rPr>
        <w:t xml:space="preserve">подпункте 2.8.2 пункта 2.8 раздела 2 </w:t>
      </w:r>
      <w:r w:rsidRPr="003D5F9C">
        <w:rPr>
          <w:rFonts w:ascii="PT Astra Serif" w:hAnsi="PT Astra Serif"/>
          <w:sz w:val="28"/>
          <w:szCs w:val="28"/>
        </w:rPr>
        <w:t xml:space="preserve">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 специалист обеспечивает подготовку проекта решения об отказе.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После всех необходимых согласований с </w:t>
      </w:r>
      <w:r w:rsidR="00653071">
        <w:rPr>
          <w:rFonts w:ascii="PT Astra Serif" w:hAnsi="PT Astra Serif"/>
          <w:sz w:val="28"/>
          <w:szCs w:val="28"/>
        </w:rPr>
        <w:t>начальником отдела, директором</w:t>
      </w:r>
      <w:r w:rsidR="00DB6FEE">
        <w:rPr>
          <w:rFonts w:ascii="PT Astra Serif" w:hAnsi="PT Astra Serif"/>
          <w:sz w:val="28"/>
          <w:szCs w:val="28"/>
        </w:rPr>
        <w:t xml:space="preserve"> </w:t>
      </w:r>
      <w:r w:rsidRPr="003D5F9C">
        <w:rPr>
          <w:rFonts w:ascii="PT Astra Serif" w:hAnsi="PT Astra Serif"/>
          <w:sz w:val="28"/>
          <w:szCs w:val="28"/>
        </w:rPr>
        <w:t xml:space="preserve">проект </w:t>
      </w:r>
      <w:r w:rsidR="003360CA" w:rsidRPr="003D5F9C">
        <w:rPr>
          <w:rFonts w:ascii="PT Astra Serif" w:hAnsi="PT Astra Serif"/>
          <w:sz w:val="28"/>
          <w:szCs w:val="28"/>
        </w:rPr>
        <w:t xml:space="preserve">распоряжения </w:t>
      </w:r>
      <w:r w:rsidRPr="003D5F9C">
        <w:rPr>
          <w:rFonts w:ascii="PT Astra Serif" w:hAnsi="PT Astra Serif"/>
          <w:sz w:val="28"/>
          <w:szCs w:val="28"/>
        </w:rPr>
        <w:t xml:space="preserve">о принятии имущества общего пользования в </w:t>
      </w:r>
      <w:r w:rsidR="003360CA" w:rsidRPr="003D5F9C">
        <w:rPr>
          <w:rFonts w:ascii="PT Astra Serif" w:hAnsi="PT Astra Serif"/>
          <w:sz w:val="28"/>
          <w:szCs w:val="28"/>
        </w:rPr>
        <w:t xml:space="preserve">государственную </w:t>
      </w:r>
      <w:r w:rsidRPr="003D5F9C">
        <w:rPr>
          <w:rFonts w:ascii="PT Astra Serif" w:hAnsi="PT Astra Serif"/>
          <w:sz w:val="28"/>
          <w:szCs w:val="28"/>
        </w:rPr>
        <w:t xml:space="preserve">собственность </w:t>
      </w:r>
      <w:r w:rsidR="003360CA" w:rsidRPr="003D5F9C">
        <w:rPr>
          <w:rFonts w:ascii="PT Astra Serif" w:hAnsi="PT Astra Serif"/>
          <w:sz w:val="28"/>
          <w:szCs w:val="28"/>
        </w:rPr>
        <w:t xml:space="preserve">Ульяновской области </w:t>
      </w:r>
      <w:r w:rsidRPr="003D5F9C">
        <w:rPr>
          <w:rFonts w:ascii="PT Astra Serif" w:hAnsi="PT Astra Serif"/>
          <w:sz w:val="28"/>
          <w:szCs w:val="28"/>
        </w:rPr>
        <w:t xml:space="preserve">либо проект решения об отказе представляется на подпись </w:t>
      </w:r>
      <w:r w:rsidR="0098757A" w:rsidRPr="003D5F9C">
        <w:rPr>
          <w:rFonts w:ascii="PT Astra Serif" w:hAnsi="PT Astra Serif"/>
          <w:sz w:val="28"/>
          <w:szCs w:val="28"/>
        </w:rPr>
        <w:t>р</w:t>
      </w:r>
      <w:r w:rsidRPr="003D5F9C">
        <w:rPr>
          <w:rFonts w:ascii="PT Astra Serif" w:hAnsi="PT Astra Serif"/>
          <w:sz w:val="28"/>
          <w:szCs w:val="28"/>
        </w:rPr>
        <w:t xml:space="preserve">уководителю </w:t>
      </w:r>
      <w:r w:rsidR="003360CA" w:rsidRPr="003D5F9C">
        <w:rPr>
          <w:rFonts w:ascii="PT Astra Serif" w:hAnsi="PT Astra Serif"/>
          <w:sz w:val="28"/>
          <w:szCs w:val="28"/>
        </w:rPr>
        <w:t>У</w:t>
      </w:r>
      <w:r w:rsidRPr="003D5F9C">
        <w:rPr>
          <w:rFonts w:ascii="PT Astra Serif" w:hAnsi="PT Astra Serif"/>
          <w:sz w:val="28"/>
          <w:szCs w:val="28"/>
        </w:rPr>
        <w:t>полномоченного органа.</w:t>
      </w:r>
    </w:p>
    <w:p w:rsidR="004E1C81" w:rsidRPr="003D5F9C" w:rsidRDefault="003360CA" w:rsidP="00654284">
      <w:pPr>
        <w:pStyle w:val="ConsPlusNormal"/>
        <w:ind w:firstLine="709"/>
        <w:jc w:val="both"/>
        <w:rPr>
          <w:rFonts w:ascii="PT Astra Serif" w:hAnsi="PT Astra Serif"/>
          <w:sz w:val="28"/>
          <w:szCs w:val="28"/>
        </w:rPr>
      </w:pPr>
      <w:r w:rsidRPr="003D5F9C">
        <w:rPr>
          <w:rFonts w:ascii="PT Astra Serif" w:hAnsi="PT Astra Serif"/>
          <w:sz w:val="28"/>
          <w:szCs w:val="28"/>
        </w:rPr>
        <w:lastRenderedPageBreak/>
        <w:t>Руководитель У</w:t>
      </w:r>
      <w:r w:rsidR="004E1C81" w:rsidRPr="003D5F9C">
        <w:rPr>
          <w:rFonts w:ascii="PT Astra Serif" w:hAnsi="PT Astra Serif"/>
          <w:sz w:val="28"/>
          <w:szCs w:val="28"/>
        </w:rPr>
        <w:t xml:space="preserve">полномоченного органа подписывает проект </w:t>
      </w:r>
      <w:r w:rsidRPr="003D5F9C">
        <w:rPr>
          <w:rFonts w:ascii="PT Astra Serif" w:hAnsi="PT Astra Serif"/>
          <w:sz w:val="28"/>
          <w:szCs w:val="28"/>
        </w:rPr>
        <w:t xml:space="preserve">распоряжения </w:t>
      </w:r>
      <w:r w:rsidR="004E1C81" w:rsidRPr="003D5F9C">
        <w:rPr>
          <w:rFonts w:ascii="PT Astra Serif" w:hAnsi="PT Astra Serif"/>
          <w:sz w:val="28"/>
          <w:szCs w:val="28"/>
        </w:rPr>
        <w:t xml:space="preserve">о принятии имущества общего пользования в </w:t>
      </w:r>
      <w:r w:rsidRPr="003D5F9C">
        <w:rPr>
          <w:rFonts w:ascii="PT Astra Serif" w:hAnsi="PT Astra Serif"/>
          <w:sz w:val="28"/>
          <w:szCs w:val="28"/>
        </w:rPr>
        <w:t xml:space="preserve">государственную </w:t>
      </w:r>
      <w:r w:rsidR="004E1C81" w:rsidRPr="003D5F9C">
        <w:rPr>
          <w:rFonts w:ascii="PT Astra Serif" w:hAnsi="PT Astra Serif"/>
          <w:sz w:val="28"/>
          <w:szCs w:val="28"/>
        </w:rPr>
        <w:t>собственность либо проект решения об отказе, после чего передает на регистрацию в соответствии с инструкцией по делопроизводству.</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Результатом административной процедуры является зарегистрированное </w:t>
      </w:r>
      <w:r w:rsidR="003360CA" w:rsidRPr="003D5F9C">
        <w:rPr>
          <w:rFonts w:ascii="PT Astra Serif" w:hAnsi="PT Astra Serif"/>
          <w:sz w:val="28"/>
          <w:szCs w:val="28"/>
        </w:rPr>
        <w:t xml:space="preserve">распоряжение </w:t>
      </w:r>
      <w:r w:rsidRPr="003D5F9C">
        <w:rPr>
          <w:rFonts w:ascii="PT Astra Serif" w:hAnsi="PT Astra Serif"/>
          <w:sz w:val="28"/>
          <w:szCs w:val="28"/>
        </w:rPr>
        <w:t xml:space="preserve">о принятии имущества общего пользования в </w:t>
      </w:r>
      <w:r w:rsidR="003360CA" w:rsidRPr="003D5F9C">
        <w:rPr>
          <w:rFonts w:ascii="PT Astra Serif" w:hAnsi="PT Astra Serif"/>
          <w:sz w:val="28"/>
          <w:szCs w:val="28"/>
        </w:rPr>
        <w:t xml:space="preserve">государственную </w:t>
      </w:r>
      <w:r w:rsidRPr="003D5F9C">
        <w:rPr>
          <w:rFonts w:ascii="PT Astra Serif" w:hAnsi="PT Astra Serif"/>
          <w:sz w:val="28"/>
          <w:szCs w:val="28"/>
        </w:rPr>
        <w:t>собственность либо решение об отказе.</w:t>
      </w:r>
    </w:p>
    <w:p w:rsidR="00B0189B" w:rsidRDefault="004E1C81" w:rsidP="00FB2AD4">
      <w:pPr>
        <w:pStyle w:val="ConsPlusNormal"/>
        <w:ind w:firstLine="709"/>
        <w:contextualSpacing/>
        <w:jc w:val="both"/>
        <w:rPr>
          <w:rFonts w:ascii="PT Astra Serif" w:hAnsi="PT Astra Serif"/>
          <w:sz w:val="28"/>
          <w:szCs w:val="28"/>
        </w:rPr>
      </w:pPr>
      <w:r w:rsidRPr="00420761">
        <w:rPr>
          <w:rFonts w:ascii="PT Astra Serif" w:hAnsi="PT Astra Serif"/>
          <w:sz w:val="28"/>
          <w:szCs w:val="28"/>
        </w:rPr>
        <w:t xml:space="preserve">Максимальный срок выполнения административной процедуры </w:t>
      </w:r>
      <w:r w:rsidR="00B0189B">
        <w:rPr>
          <w:rFonts w:ascii="PT Astra Serif" w:hAnsi="PT Astra Serif"/>
          <w:sz w:val="28"/>
          <w:szCs w:val="28"/>
        </w:rPr>
        <w:t>с момента поступления заявлений:</w:t>
      </w:r>
    </w:p>
    <w:p w:rsidR="00FB2AD4" w:rsidRDefault="00B0189B" w:rsidP="00FB2AD4">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 в отношении недвижимого имущества - не более</w:t>
      </w:r>
      <w:r w:rsidRPr="00B0189B">
        <w:rPr>
          <w:rFonts w:ascii="PT Astra Serif" w:hAnsi="PT Astra Serif"/>
          <w:sz w:val="28"/>
          <w:szCs w:val="28"/>
        </w:rPr>
        <w:t xml:space="preserve"> 1</w:t>
      </w:r>
      <w:r>
        <w:rPr>
          <w:rFonts w:ascii="PT Astra Serif" w:hAnsi="PT Astra Serif"/>
          <w:sz w:val="28"/>
          <w:szCs w:val="28"/>
        </w:rPr>
        <w:t>20 (сто двадцати) календарных дней</w:t>
      </w:r>
      <w:r w:rsidR="00FB2AD4">
        <w:rPr>
          <w:rFonts w:ascii="PT Astra Serif" w:hAnsi="PT Astra Serif"/>
          <w:sz w:val="28"/>
          <w:szCs w:val="28"/>
        </w:rPr>
        <w:t>;</w:t>
      </w:r>
    </w:p>
    <w:p w:rsidR="00B0189B" w:rsidRPr="00B0189B" w:rsidRDefault="00B0189B" w:rsidP="00FB2AD4">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в отношении движимого имущества -  не более 60 (шестидесяти) </w:t>
      </w:r>
      <w:r w:rsidR="00FB2AD4">
        <w:rPr>
          <w:rFonts w:ascii="PT Astra Serif" w:hAnsi="PT Astra Serif"/>
          <w:sz w:val="28"/>
          <w:szCs w:val="28"/>
        </w:rPr>
        <w:t xml:space="preserve">календарных дней. </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Способом фиксации результата выполнения административной процедуры является регистрация </w:t>
      </w:r>
      <w:r w:rsidR="003360CA" w:rsidRPr="003D5F9C">
        <w:rPr>
          <w:rFonts w:ascii="PT Astra Serif" w:hAnsi="PT Astra Serif"/>
          <w:sz w:val="28"/>
          <w:szCs w:val="28"/>
        </w:rPr>
        <w:t>распоряжения</w:t>
      </w:r>
      <w:r w:rsidRPr="003D5F9C">
        <w:rPr>
          <w:rFonts w:ascii="PT Astra Serif" w:hAnsi="PT Astra Serif"/>
          <w:sz w:val="28"/>
          <w:szCs w:val="28"/>
        </w:rPr>
        <w:t xml:space="preserve"> о принятии имущества общего пользования в </w:t>
      </w:r>
      <w:r w:rsidR="003360CA" w:rsidRPr="003D5F9C">
        <w:rPr>
          <w:rFonts w:ascii="PT Astra Serif" w:hAnsi="PT Astra Serif"/>
          <w:sz w:val="28"/>
          <w:szCs w:val="28"/>
        </w:rPr>
        <w:t>государственную</w:t>
      </w:r>
      <w:r w:rsidRPr="003D5F9C">
        <w:rPr>
          <w:rFonts w:ascii="PT Astra Serif" w:hAnsi="PT Astra Serif"/>
          <w:sz w:val="28"/>
          <w:szCs w:val="28"/>
        </w:rPr>
        <w:t xml:space="preserve"> собственность</w:t>
      </w:r>
      <w:r w:rsidR="003360CA" w:rsidRPr="003D5F9C">
        <w:rPr>
          <w:rFonts w:ascii="PT Astra Serif" w:hAnsi="PT Astra Serif"/>
          <w:sz w:val="28"/>
          <w:szCs w:val="28"/>
        </w:rPr>
        <w:t xml:space="preserve"> Ульяновской области</w:t>
      </w:r>
      <w:r w:rsidRPr="003D5F9C">
        <w:rPr>
          <w:rFonts w:ascii="PT Astra Serif" w:hAnsi="PT Astra Serif"/>
          <w:sz w:val="28"/>
          <w:szCs w:val="28"/>
        </w:rPr>
        <w:t xml:space="preserve"> либо решения об отказе (присвоение даты и номера).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3.2.7. Уведомление заявителя о готовности результата предоставления </w:t>
      </w:r>
      <w:r w:rsidR="003360CA" w:rsidRPr="003D5F9C">
        <w:rPr>
          <w:rFonts w:ascii="PT Astra Serif" w:hAnsi="PT Astra Serif"/>
          <w:sz w:val="28"/>
          <w:szCs w:val="28"/>
        </w:rPr>
        <w:t xml:space="preserve">государственной </w:t>
      </w:r>
      <w:r w:rsidRPr="003D5F9C">
        <w:rPr>
          <w:rFonts w:ascii="PT Astra Serif" w:hAnsi="PT Astra Serif"/>
          <w:sz w:val="28"/>
          <w:szCs w:val="28"/>
        </w:rPr>
        <w:t xml:space="preserve">услуги, выдача (направление) результата предоставления </w:t>
      </w:r>
      <w:r w:rsidR="003360CA" w:rsidRPr="003D5F9C">
        <w:rPr>
          <w:rFonts w:ascii="PT Astra Serif" w:hAnsi="PT Astra Serif"/>
          <w:sz w:val="28"/>
          <w:szCs w:val="28"/>
        </w:rPr>
        <w:t xml:space="preserve">государственной </w:t>
      </w:r>
      <w:r w:rsidRPr="003D5F9C">
        <w:rPr>
          <w:rFonts w:ascii="PT Astra Serif" w:hAnsi="PT Astra Serif"/>
          <w:sz w:val="28"/>
          <w:szCs w:val="28"/>
        </w:rPr>
        <w:t>услуги.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Основанием для начала административной процедуры является подписанное и зарегистрированное </w:t>
      </w:r>
      <w:r w:rsidR="003360CA" w:rsidRPr="003D5F9C">
        <w:rPr>
          <w:rFonts w:ascii="PT Astra Serif" w:hAnsi="PT Astra Serif"/>
          <w:sz w:val="28"/>
          <w:szCs w:val="28"/>
        </w:rPr>
        <w:t xml:space="preserve">распоряжение </w:t>
      </w:r>
      <w:r w:rsidRPr="003D5F9C">
        <w:rPr>
          <w:rFonts w:ascii="PT Astra Serif" w:hAnsi="PT Astra Serif"/>
          <w:sz w:val="28"/>
          <w:szCs w:val="28"/>
        </w:rPr>
        <w:t xml:space="preserve">о принятии имущества общего пользования в </w:t>
      </w:r>
      <w:r w:rsidR="003360CA" w:rsidRPr="003D5F9C">
        <w:rPr>
          <w:rFonts w:ascii="PT Astra Serif" w:hAnsi="PT Astra Serif"/>
          <w:sz w:val="28"/>
          <w:szCs w:val="28"/>
        </w:rPr>
        <w:t xml:space="preserve">государственную </w:t>
      </w:r>
      <w:r w:rsidRPr="003D5F9C">
        <w:rPr>
          <w:rFonts w:ascii="PT Astra Serif" w:hAnsi="PT Astra Serif"/>
          <w:sz w:val="28"/>
          <w:szCs w:val="28"/>
        </w:rPr>
        <w:t>собственность либо решение об отказе.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Специалист уведомляет заявителя о готовности результата предоставления </w:t>
      </w:r>
      <w:r w:rsidR="003360CA" w:rsidRPr="003D5F9C">
        <w:rPr>
          <w:rFonts w:ascii="PT Astra Serif" w:hAnsi="PT Astra Serif"/>
          <w:sz w:val="28"/>
          <w:szCs w:val="28"/>
        </w:rPr>
        <w:t>государственной</w:t>
      </w:r>
      <w:r w:rsidRPr="003D5F9C">
        <w:rPr>
          <w:rFonts w:ascii="PT Astra Serif" w:hAnsi="PT Astra Serif"/>
          <w:sz w:val="28"/>
          <w:szCs w:val="28"/>
        </w:rPr>
        <w:t xml:space="preserve"> услуги посредством телефонной связи по указанному в заявлении контактному номеру и приглашает на выдачу результата.</w:t>
      </w:r>
    </w:p>
    <w:p w:rsidR="004E1C81" w:rsidRPr="003D5F9C" w:rsidRDefault="003360CA"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Распоряжение </w:t>
      </w:r>
      <w:r w:rsidR="004E1C81" w:rsidRPr="003D5F9C">
        <w:rPr>
          <w:rFonts w:ascii="PT Astra Serif" w:hAnsi="PT Astra Serif"/>
          <w:sz w:val="28"/>
          <w:szCs w:val="28"/>
        </w:rPr>
        <w:t xml:space="preserve">о принятии имущества общего пользования в </w:t>
      </w:r>
      <w:r w:rsidRPr="003D5F9C">
        <w:rPr>
          <w:rFonts w:ascii="PT Astra Serif" w:hAnsi="PT Astra Serif"/>
          <w:sz w:val="28"/>
          <w:szCs w:val="28"/>
        </w:rPr>
        <w:t xml:space="preserve">государственную </w:t>
      </w:r>
      <w:r w:rsidR="004E1C81" w:rsidRPr="003D5F9C">
        <w:rPr>
          <w:rFonts w:ascii="PT Astra Serif" w:hAnsi="PT Astra Serif"/>
          <w:sz w:val="28"/>
          <w:szCs w:val="28"/>
        </w:rPr>
        <w:t xml:space="preserve">собственность </w:t>
      </w:r>
      <w:r w:rsidR="00B634E7" w:rsidRPr="003D5F9C">
        <w:rPr>
          <w:rFonts w:ascii="PT Astra Serif" w:hAnsi="PT Astra Serif"/>
          <w:sz w:val="28"/>
          <w:szCs w:val="28"/>
        </w:rPr>
        <w:t xml:space="preserve">Ульяновской области выдаётся (направляется) способом, указанным заявителем. </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Результатом выполнения административной процедуры является выдача (направление) результата предоставления </w:t>
      </w:r>
      <w:r w:rsidR="00B634E7" w:rsidRPr="003D5F9C">
        <w:rPr>
          <w:rFonts w:ascii="PT Astra Serif" w:hAnsi="PT Astra Serif"/>
          <w:sz w:val="28"/>
          <w:szCs w:val="28"/>
        </w:rPr>
        <w:t>государственной</w:t>
      </w:r>
      <w:r w:rsidRPr="003D5F9C">
        <w:rPr>
          <w:rFonts w:ascii="PT Astra Serif" w:hAnsi="PT Astra Serif"/>
          <w:sz w:val="28"/>
          <w:szCs w:val="28"/>
        </w:rPr>
        <w:t xml:space="preserve"> услуги заявителю.</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Максимальный срок выполнения административной процедуры </w:t>
      </w:r>
      <w:r w:rsidR="0013340E">
        <w:rPr>
          <w:rFonts w:ascii="PT Astra Serif" w:hAnsi="PT Astra Serif"/>
          <w:sz w:val="28"/>
          <w:szCs w:val="28"/>
        </w:rPr>
        <w:t>–3 (три</w:t>
      </w:r>
      <w:proofErr w:type="gramStart"/>
      <w:r w:rsidR="0013340E">
        <w:rPr>
          <w:rFonts w:ascii="PT Astra Serif" w:hAnsi="PT Astra Serif"/>
          <w:sz w:val="28"/>
          <w:szCs w:val="28"/>
        </w:rPr>
        <w:t>)р</w:t>
      </w:r>
      <w:proofErr w:type="gramEnd"/>
      <w:r w:rsidR="0013340E">
        <w:rPr>
          <w:rFonts w:ascii="PT Astra Serif" w:hAnsi="PT Astra Serif"/>
          <w:sz w:val="28"/>
          <w:szCs w:val="28"/>
        </w:rPr>
        <w:t xml:space="preserve">абочих </w:t>
      </w:r>
      <w:r w:rsidRPr="003D5F9C">
        <w:rPr>
          <w:rFonts w:ascii="PT Astra Serif" w:hAnsi="PT Astra Serif"/>
          <w:sz w:val="28"/>
          <w:szCs w:val="28"/>
        </w:rPr>
        <w:t>дн</w:t>
      </w:r>
      <w:r w:rsidR="0013340E">
        <w:rPr>
          <w:rFonts w:ascii="PT Astra Serif" w:hAnsi="PT Astra Serif"/>
          <w:sz w:val="28"/>
          <w:szCs w:val="28"/>
        </w:rPr>
        <w:t>я</w:t>
      </w:r>
      <w:r w:rsidRPr="003D5F9C">
        <w:rPr>
          <w:rFonts w:ascii="PT Astra Serif" w:hAnsi="PT Astra Serif"/>
          <w:sz w:val="28"/>
          <w:szCs w:val="28"/>
        </w:rPr>
        <w:t>.</w:t>
      </w:r>
    </w:p>
    <w:p w:rsidR="004E1C81"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Способом фиксации результата выполнения административной процедуры является расписка заявителя в получении результата предоставления </w:t>
      </w:r>
      <w:r w:rsidR="00B634E7" w:rsidRPr="003D5F9C">
        <w:rPr>
          <w:rFonts w:ascii="PT Astra Serif" w:hAnsi="PT Astra Serif"/>
          <w:sz w:val="28"/>
          <w:szCs w:val="28"/>
        </w:rPr>
        <w:t>государственной</w:t>
      </w:r>
      <w:r w:rsidRPr="003D5F9C">
        <w:rPr>
          <w:rFonts w:ascii="PT Astra Serif" w:hAnsi="PT Astra Serif"/>
          <w:sz w:val="28"/>
          <w:szCs w:val="28"/>
        </w:rPr>
        <w:t xml:space="preserve"> услуги либо регистрация в информационной базе исходящих документов </w:t>
      </w:r>
      <w:r w:rsidR="00B634E7" w:rsidRPr="003D5F9C">
        <w:rPr>
          <w:rFonts w:ascii="PT Astra Serif" w:hAnsi="PT Astra Serif"/>
          <w:sz w:val="28"/>
          <w:szCs w:val="28"/>
        </w:rPr>
        <w:t xml:space="preserve">Уполномоченного органа </w:t>
      </w:r>
      <w:r w:rsidRPr="003D5F9C">
        <w:rPr>
          <w:rFonts w:ascii="PT Astra Serif" w:hAnsi="PT Astra Serif"/>
          <w:sz w:val="28"/>
          <w:szCs w:val="28"/>
        </w:rPr>
        <w:t xml:space="preserve">о направлении заявителю </w:t>
      </w:r>
      <w:r w:rsidR="00B634E7" w:rsidRPr="003D5F9C">
        <w:rPr>
          <w:rFonts w:ascii="PT Astra Serif" w:hAnsi="PT Astra Serif"/>
          <w:sz w:val="28"/>
          <w:szCs w:val="28"/>
        </w:rPr>
        <w:t xml:space="preserve">распоряжения </w:t>
      </w:r>
      <w:r w:rsidRPr="003D5F9C">
        <w:rPr>
          <w:rFonts w:ascii="PT Astra Serif" w:hAnsi="PT Astra Serif"/>
          <w:sz w:val="28"/>
          <w:szCs w:val="28"/>
        </w:rPr>
        <w:t xml:space="preserve">о принятии имущества общего пользования в </w:t>
      </w:r>
      <w:r w:rsidR="00B634E7" w:rsidRPr="003D5F9C">
        <w:rPr>
          <w:rFonts w:ascii="PT Astra Serif" w:hAnsi="PT Astra Serif"/>
          <w:sz w:val="28"/>
          <w:szCs w:val="28"/>
        </w:rPr>
        <w:t xml:space="preserve">государственную </w:t>
      </w:r>
      <w:r w:rsidRPr="003D5F9C">
        <w:rPr>
          <w:rFonts w:ascii="PT Astra Serif" w:hAnsi="PT Astra Serif"/>
          <w:sz w:val="28"/>
          <w:szCs w:val="28"/>
        </w:rPr>
        <w:t>собственность</w:t>
      </w:r>
      <w:r w:rsidR="00B634E7" w:rsidRPr="003D5F9C">
        <w:rPr>
          <w:rFonts w:ascii="PT Astra Serif" w:hAnsi="PT Astra Serif"/>
          <w:sz w:val="28"/>
          <w:szCs w:val="28"/>
        </w:rPr>
        <w:t xml:space="preserve"> Ульяновской области</w:t>
      </w:r>
      <w:r w:rsidRPr="003D5F9C">
        <w:rPr>
          <w:rFonts w:ascii="PT Astra Serif" w:hAnsi="PT Astra Serif"/>
          <w:sz w:val="28"/>
          <w:szCs w:val="28"/>
        </w:rPr>
        <w:t xml:space="preserve"> либо решения об отказе.</w:t>
      </w:r>
    </w:p>
    <w:p w:rsidR="00FB2AD4" w:rsidRDefault="00FB2AD4" w:rsidP="00654284">
      <w:pPr>
        <w:pStyle w:val="ConsPlusNormal"/>
        <w:ind w:firstLine="709"/>
        <w:jc w:val="both"/>
        <w:rPr>
          <w:rFonts w:ascii="PT Astra Serif" w:hAnsi="PT Astra Serif"/>
          <w:sz w:val="28"/>
          <w:szCs w:val="28"/>
        </w:rPr>
      </w:pPr>
    </w:p>
    <w:p w:rsidR="008B5753" w:rsidRDefault="008B5753" w:rsidP="00654284">
      <w:pPr>
        <w:pStyle w:val="ConsPlusNormal"/>
        <w:ind w:firstLine="709"/>
        <w:jc w:val="both"/>
        <w:rPr>
          <w:rFonts w:ascii="PT Astra Serif" w:hAnsi="PT Astra Serif"/>
          <w:sz w:val="28"/>
          <w:szCs w:val="28"/>
        </w:rPr>
      </w:pPr>
      <w:bookmarkStart w:id="17" w:name="_GoBack"/>
      <w:bookmarkEnd w:id="17"/>
    </w:p>
    <w:p w:rsidR="004E1C81" w:rsidRDefault="004E1C81" w:rsidP="00FB2AD4">
      <w:pPr>
        <w:pStyle w:val="ConsPlusNormal"/>
        <w:ind w:firstLine="709"/>
        <w:jc w:val="center"/>
        <w:rPr>
          <w:rFonts w:ascii="PT Astra Serif" w:hAnsi="PT Astra Serif"/>
          <w:b/>
          <w:sz w:val="28"/>
          <w:szCs w:val="28"/>
        </w:rPr>
      </w:pPr>
      <w:r w:rsidRPr="00FB2AD4">
        <w:rPr>
          <w:rFonts w:ascii="PT Astra Serif" w:hAnsi="PT Astra Serif"/>
          <w:b/>
          <w:sz w:val="28"/>
          <w:szCs w:val="28"/>
        </w:rPr>
        <w:lastRenderedPageBreak/>
        <w:t xml:space="preserve">3.3. Порядок выполнения административных процедур </w:t>
      </w:r>
      <w:r w:rsidR="00D21959" w:rsidRPr="00FB2AD4">
        <w:rPr>
          <w:rFonts w:ascii="PT Astra Serif" w:hAnsi="PT Astra Serif"/>
          <w:b/>
          <w:sz w:val="28"/>
          <w:szCs w:val="28"/>
        </w:rPr>
        <w:t>ОГКУ «Правительство для граждан»</w:t>
      </w:r>
    </w:p>
    <w:p w:rsidR="00FB2AD4" w:rsidRPr="00FB2AD4" w:rsidRDefault="00FB2AD4" w:rsidP="00FB2AD4">
      <w:pPr>
        <w:pStyle w:val="ConsPlusNormal"/>
        <w:ind w:firstLine="709"/>
        <w:jc w:val="center"/>
        <w:rPr>
          <w:rFonts w:ascii="PT Astra Serif" w:hAnsi="PT Astra Serif"/>
          <w:b/>
          <w:sz w:val="28"/>
          <w:szCs w:val="28"/>
        </w:rPr>
      </w:pP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3.3.1. </w:t>
      </w:r>
      <w:proofErr w:type="gramStart"/>
      <w:r w:rsidRPr="00FB2AD4">
        <w:rPr>
          <w:rFonts w:ascii="PT Astra Serif" w:hAnsi="PT Astra Serif"/>
          <w:sz w:val="28"/>
          <w:szCs w:val="28"/>
        </w:rPr>
        <w:t>Информирование заявителей о порядке предоставления государственной услуги, в многофункциональном центре,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w:t>
      </w:r>
      <w:proofErr w:type="gramEnd"/>
      <w:r w:rsidRPr="00FB2AD4">
        <w:rPr>
          <w:rFonts w:ascii="PT Astra Serif" w:hAnsi="PT Astra Serif"/>
          <w:sz w:val="28"/>
          <w:szCs w:val="28"/>
        </w:rPr>
        <w:t xml:space="preserve"> сети «Интернет».</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Информирование заявителей о порядке предоставления государственной услуги,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w:t>
      </w:r>
      <w:proofErr w:type="gramEnd"/>
      <w:r w:rsidRPr="00FB2AD4">
        <w:rPr>
          <w:rFonts w:ascii="PT Astra Serif" w:hAnsi="PT Astra Serif"/>
          <w:sz w:val="28"/>
          <w:szCs w:val="28"/>
        </w:rPr>
        <w:t xml:space="preserve">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Кроме того, информирование заявителей о порядке предоставления государственной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3.3.2.</w:t>
      </w:r>
      <w:r w:rsidRPr="00FB2AD4">
        <w:rPr>
          <w:rFonts w:ascii="PT Astra Serif" w:hAnsi="PT Astra Serif"/>
          <w:sz w:val="28"/>
          <w:szCs w:val="28"/>
        </w:rPr>
        <w:tab/>
        <w:t>Приём и заполнение запросов о предоставлении государственной услуги, в том числе посредством ГИС «АИС МФЦ».</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государственной услуги и документами, необходимыми для предоставления государственной услуги, указанными в пункте 2.6 </w:t>
      </w:r>
      <w:r w:rsidR="009B316F">
        <w:rPr>
          <w:rFonts w:ascii="PT Astra Serif" w:hAnsi="PT Astra Serif"/>
          <w:sz w:val="28"/>
          <w:szCs w:val="28"/>
        </w:rPr>
        <w:t>А</w:t>
      </w:r>
      <w:r w:rsidRPr="00FB2AD4">
        <w:rPr>
          <w:rFonts w:ascii="PT Astra Serif" w:hAnsi="PT Astra Serif"/>
          <w:sz w:val="28"/>
          <w:szCs w:val="28"/>
        </w:rPr>
        <w:t>дминистративного регламента.</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для граждан» осуществляется посредством ГИС «АИС МФЦ» в момент обращения заявителя.</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 xml:space="preserve">С учётом требований предоставления государственных услуг </w:t>
      </w:r>
      <w:r w:rsidRPr="00FB2AD4">
        <w:rPr>
          <w:rFonts w:ascii="PT Astra Serif" w:hAnsi="PT Astra Serif"/>
          <w:sz w:val="28"/>
          <w:szCs w:val="28"/>
        </w:rPr>
        <w:lastRenderedPageBreak/>
        <w:t xml:space="preserve">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а также сведения, документы и информация, необходимые для предоставления государственной услуги, направляются ОГКУ «Правительство для граждан» в </w:t>
      </w:r>
      <w:r w:rsidR="00816C25" w:rsidRPr="00FB2AD4">
        <w:rPr>
          <w:rFonts w:ascii="PT Astra Serif" w:hAnsi="PT Astra Serif"/>
          <w:sz w:val="28"/>
          <w:szCs w:val="28"/>
        </w:rPr>
        <w:t>Уполномоченный орган</w:t>
      </w:r>
      <w:r w:rsidRPr="00FB2AD4">
        <w:rPr>
          <w:rFonts w:ascii="PT Astra Serif" w:hAnsi="PT Astra Serif"/>
          <w:sz w:val="28"/>
          <w:szCs w:val="28"/>
        </w:rPr>
        <w:t xml:space="preserve"> в электронной форме по защищённым каналам связи, заверенные усиленной квалифицированной электронной подписью</w:t>
      </w:r>
      <w:proofErr w:type="gramEnd"/>
      <w:r w:rsidRPr="00FB2AD4">
        <w:rPr>
          <w:rFonts w:ascii="PT Astra Serif" w:hAnsi="PT Astra Serif"/>
          <w:sz w:val="28"/>
          <w:szCs w:val="28"/>
        </w:rPr>
        <w:t xml:space="preserve">, в день регистрации заявления о предоставлении государственной услуги в ГИС «АИС МФЦ». При этом подлинники заявлений и документов, необходимых для предоставления государственной услуги (заверенные в установленном порядке копии документов), на бумажных носителях в </w:t>
      </w:r>
      <w:r w:rsidR="00816C25" w:rsidRPr="00FB2AD4">
        <w:rPr>
          <w:rFonts w:ascii="PT Astra Serif" w:hAnsi="PT Astra Serif"/>
          <w:sz w:val="28"/>
          <w:szCs w:val="28"/>
        </w:rPr>
        <w:t>Уполномоченный орган</w:t>
      </w:r>
      <w:r w:rsidRPr="00FB2AD4">
        <w:rPr>
          <w:rFonts w:ascii="PT Astra Serif" w:hAnsi="PT Astra Serif"/>
          <w:sz w:val="28"/>
          <w:szCs w:val="28"/>
        </w:rPr>
        <w:t xml:space="preserve"> не представляются.</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 xml:space="preserve">В случае отсутствия технической возможности направления документов в электронной форме, ОГКУ «Правительство для граждан» передаёт в </w:t>
      </w:r>
      <w:r w:rsidR="00816C25" w:rsidRPr="00FB2AD4">
        <w:rPr>
          <w:rFonts w:ascii="PT Astra Serif" w:hAnsi="PT Astra Serif"/>
          <w:sz w:val="28"/>
          <w:szCs w:val="28"/>
        </w:rPr>
        <w:t>Уполномоченный орган</w:t>
      </w:r>
      <w:r w:rsidRPr="00FB2AD4">
        <w:rPr>
          <w:rFonts w:ascii="PT Astra Serif" w:hAnsi="PT Astra Serif"/>
          <w:sz w:val="28"/>
          <w:szCs w:val="28"/>
        </w:rPr>
        <w:t xml:space="preserve"> документы на бумажном носителе по реестру, в сроки, установленные соглашением о взаимодействии, заключенным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w:t>
      </w:r>
      <w:r w:rsidR="00816C25" w:rsidRPr="00FB2AD4">
        <w:rPr>
          <w:rFonts w:ascii="PT Astra Serif" w:hAnsi="PT Astra Serif"/>
          <w:sz w:val="28"/>
          <w:szCs w:val="28"/>
        </w:rPr>
        <w:t>Уполномоченным органом</w:t>
      </w:r>
      <w:r w:rsidRPr="00FB2AD4">
        <w:rPr>
          <w:rFonts w:ascii="PT Astra Serif" w:hAnsi="PT Astra Serif"/>
          <w:sz w:val="28"/>
          <w:szCs w:val="28"/>
        </w:rPr>
        <w:t xml:space="preserve">. </w:t>
      </w:r>
      <w:proofErr w:type="gramEnd"/>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Срок предоставления услуги исчисляется со дня поступления документов в </w:t>
      </w:r>
      <w:r w:rsidR="00816C25" w:rsidRPr="00FB2AD4">
        <w:rPr>
          <w:rFonts w:ascii="PT Astra Serif" w:hAnsi="PT Astra Serif"/>
          <w:sz w:val="28"/>
          <w:szCs w:val="28"/>
        </w:rPr>
        <w:t>Уполномоченный орган</w:t>
      </w:r>
      <w:r w:rsidRPr="00FB2AD4">
        <w:rPr>
          <w:rFonts w:ascii="PT Astra Serif" w:hAnsi="PT Astra Serif"/>
          <w:sz w:val="28"/>
          <w:szCs w:val="28"/>
        </w:rPr>
        <w:t>.</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3.3.3. Выдача заявителям документов, полученных от органа исполнительной власти, по результатам предоставления государственной услуги, если иное не предусмотрено законодательством Российской Федерации. </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При личном обращении заявителя за результатом предоставления государственной услуги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roofErr w:type="gramEnd"/>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исполнительной власти, включая составление на бумажном носителе и </w:t>
      </w:r>
      <w:proofErr w:type="gramStart"/>
      <w:r w:rsidRPr="00FB2AD4">
        <w:rPr>
          <w:rFonts w:ascii="PT Astra Serif" w:hAnsi="PT Astra Serif"/>
          <w:sz w:val="28"/>
          <w:szCs w:val="28"/>
        </w:rPr>
        <w:t>заверение выписок</w:t>
      </w:r>
      <w:proofErr w:type="gramEnd"/>
      <w:r w:rsidRPr="00FB2AD4">
        <w:rPr>
          <w:rFonts w:ascii="PT Astra Serif" w:hAnsi="PT Astra Serif"/>
          <w:sz w:val="28"/>
          <w:szCs w:val="28"/>
        </w:rPr>
        <w:t xml:space="preserve"> из информационной системы органа исполнительной власти. </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 xml:space="preserve">Министерство направляет в ОГКУ «Правительство для граждан» в электронной форме по защищённым каналам связи, заверенный усиленной квалифицированной электронной подписью должностного лица </w:t>
      </w:r>
      <w:r w:rsidR="007F02EF" w:rsidRPr="00FB2AD4">
        <w:rPr>
          <w:rFonts w:ascii="PT Astra Serif" w:hAnsi="PT Astra Serif"/>
          <w:sz w:val="28"/>
          <w:szCs w:val="28"/>
        </w:rPr>
        <w:t>Уполномоченного органа</w:t>
      </w:r>
      <w:r w:rsidRPr="00FB2AD4">
        <w:rPr>
          <w:rFonts w:ascii="PT Astra Serif" w:hAnsi="PT Astra Serif"/>
          <w:sz w:val="28"/>
          <w:szCs w:val="28"/>
        </w:rPr>
        <w:t xml:space="preserve"> документ, являющийся результатом </w:t>
      </w:r>
      <w:r w:rsidRPr="00FB2AD4">
        <w:rPr>
          <w:rFonts w:ascii="PT Astra Serif" w:hAnsi="PT Astra Serif"/>
          <w:sz w:val="28"/>
          <w:szCs w:val="28"/>
        </w:rPr>
        <w:lastRenderedPageBreak/>
        <w:t xml:space="preserve">предоставления государственной услуги, в течение одного рабочего дня со дня регистрации (формирования) результата предоставления государственной услуги в </w:t>
      </w:r>
      <w:r w:rsidR="007F02EF" w:rsidRPr="00FB2AD4">
        <w:rPr>
          <w:rFonts w:ascii="PT Astra Serif" w:hAnsi="PT Astra Serif"/>
          <w:sz w:val="28"/>
          <w:szCs w:val="28"/>
        </w:rPr>
        <w:t>Уполномоченном органе</w:t>
      </w:r>
      <w:r w:rsidRPr="00FB2AD4">
        <w:rPr>
          <w:rFonts w:ascii="PT Astra Serif" w:hAnsi="PT Astra Serif"/>
          <w:sz w:val="28"/>
          <w:szCs w:val="28"/>
        </w:rPr>
        <w:t>, но не менее чем за один рабочий день до истечения срока предоставления государственной услуги, установленного</w:t>
      </w:r>
      <w:proofErr w:type="gramEnd"/>
      <w:r w:rsidRPr="00FB2AD4">
        <w:rPr>
          <w:rFonts w:ascii="PT Astra Serif" w:hAnsi="PT Astra Serif"/>
          <w:sz w:val="28"/>
          <w:szCs w:val="28"/>
        </w:rPr>
        <w:t xml:space="preserve"> пунктом 2.4 </w:t>
      </w:r>
      <w:r w:rsidR="009B316F">
        <w:rPr>
          <w:rFonts w:ascii="PT Astra Serif" w:hAnsi="PT Astra Serif"/>
          <w:sz w:val="28"/>
          <w:szCs w:val="28"/>
        </w:rPr>
        <w:t>А</w:t>
      </w:r>
      <w:r w:rsidRPr="00FB2AD4">
        <w:rPr>
          <w:rFonts w:ascii="PT Astra Serif" w:hAnsi="PT Astra Serif"/>
          <w:sz w:val="28"/>
          <w:szCs w:val="28"/>
        </w:rPr>
        <w:t xml:space="preserve">дминистративного регламента. </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Основанием для начала административной процедуры является поступивший от </w:t>
      </w:r>
      <w:r w:rsidR="007F02EF" w:rsidRPr="00FB2AD4">
        <w:rPr>
          <w:rFonts w:ascii="PT Astra Serif" w:hAnsi="PT Astra Serif"/>
          <w:sz w:val="28"/>
          <w:szCs w:val="28"/>
        </w:rPr>
        <w:t>Уполномоченного органа</w:t>
      </w:r>
      <w:r w:rsidRPr="00FB2AD4">
        <w:rPr>
          <w:rFonts w:ascii="PT Astra Serif" w:hAnsi="PT Astra Serif"/>
          <w:sz w:val="28"/>
          <w:szCs w:val="28"/>
        </w:rPr>
        <w:t xml:space="preserve"> в электронной форме в ГИС «АИС МФЦ» результат предоставления государственной услуги.</w:t>
      </w:r>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государственной услуги, в соответствии с требованиями, утверждёнными постановлением Правительства Российской Федерации от 18.03.2015 № 250«Об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FB2AD4">
        <w:rPr>
          <w:rFonts w:ascii="PT Astra Serif" w:hAnsi="PT Astra Serif"/>
          <w:sz w:val="28"/>
          <w:szCs w:val="28"/>
        </w:rPr>
        <w:t xml:space="preserve"> </w:t>
      </w:r>
      <w:proofErr w:type="gramStart"/>
      <w:r w:rsidRPr="00FB2AD4">
        <w:rPr>
          <w:rFonts w:ascii="PT Astra Serif" w:hAnsi="PT Astra Serif"/>
          <w:sz w:val="28"/>
          <w:szCs w:val="28"/>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13340E" w:rsidRPr="00FB2AD4" w:rsidRDefault="0013340E" w:rsidP="0013340E">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 xml:space="preserve">В случае отсутствия технической возможности направления документов в электронной форме посредством ГИС «АИС МФЦ» </w:t>
      </w:r>
      <w:r w:rsidR="007F02EF" w:rsidRPr="00FB2AD4">
        <w:rPr>
          <w:rFonts w:ascii="PT Astra Serif" w:hAnsi="PT Astra Serif"/>
          <w:sz w:val="28"/>
          <w:szCs w:val="28"/>
        </w:rPr>
        <w:t>Уполномоченный орган</w:t>
      </w:r>
      <w:r w:rsidRPr="00FB2AD4">
        <w:rPr>
          <w:rFonts w:ascii="PT Astra Serif" w:hAnsi="PT Astra Serif"/>
          <w:sz w:val="28"/>
          <w:szCs w:val="28"/>
        </w:rPr>
        <w:t xml:space="preserve"> передаёт в ОГКУ «Правительство для граждан» документ, являющийся результатом предоставления государственной услуги, на бумажном носителе по реестру, в течение одного рабочего дня со дня регистрации результата предоставления государственной услуги в </w:t>
      </w:r>
      <w:r w:rsidR="007F02EF" w:rsidRPr="00FB2AD4">
        <w:rPr>
          <w:rFonts w:ascii="PT Astra Serif" w:hAnsi="PT Astra Serif"/>
          <w:sz w:val="28"/>
          <w:szCs w:val="28"/>
        </w:rPr>
        <w:t>Уполномоченном органе</w:t>
      </w:r>
      <w:r w:rsidRPr="00FB2AD4">
        <w:rPr>
          <w:rFonts w:ascii="PT Astra Serif" w:hAnsi="PT Astra Serif"/>
          <w:sz w:val="28"/>
          <w:szCs w:val="28"/>
        </w:rPr>
        <w:t>, но не менее чем за один рабочий день до истечения срока предоставления</w:t>
      </w:r>
      <w:proofErr w:type="gramEnd"/>
      <w:r w:rsidRPr="00FB2AD4">
        <w:rPr>
          <w:rFonts w:ascii="PT Astra Serif" w:hAnsi="PT Astra Serif"/>
          <w:sz w:val="28"/>
          <w:szCs w:val="28"/>
        </w:rPr>
        <w:t xml:space="preserve"> государственной услуги, установленного пунктом 2.4 </w:t>
      </w:r>
      <w:r w:rsidR="009B316F">
        <w:rPr>
          <w:rFonts w:ascii="PT Astra Serif" w:hAnsi="PT Astra Serif"/>
          <w:sz w:val="28"/>
          <w:szCs w:val="28"/>
        </w:rPr>
        <w:t>А</w:t>
      </w:r>
      <w:r w:rsidRPr="00FB2AD4">
        <w:rPr>
          <w:rFonts w:ascii="PT Astra Serif" w:hAnsi="PT Astra Serif"/>
          <w:sz w:val="28"/>
          <w:szCs w:val="28"/>
        </w:rPr>
        <w:t>дминистративного регламента по реестру приёма-передачи результатов предоставления государственной услуги.</w:t>
      </w:r>
    </w:p>
    <w:p w:rsidR="0013340E"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Уполномоченный работник ОГКУ «Правительство для граждан» осуществляет выдачу заявителям документов на бумажном носителе.</w:t>
      </w:r>
    </w:p>
    <w:p w:rsidR="007F02EF" w:rsidRPr="00FB2AD4" w:rsidRDefault="0013340E" w:rsidP="0013340E">
      <w:pPr>
        <w:pStyle w:val="ConsPlusNormal"/>
        <w:ind w:firstLine="709"/>
        <w:jc w:val="both"/>
        <w:rPr>
          <w:rFonts w:ascii="PT Astra Serif" w:hAnsi="PT Astra Serif"/>
          <w:sz w:val="28"/>
          <w:szCs w:val="28"/>
        </w:rPr>
      </w:pPr>
      <w:r w:rsidRPr="00FB2AD4">
        <w:rPr>
          <w:rFonts w:ascii="PT Astra Serif" w:hAnsi="PT Astra Serif"/>
          <w:sz w:val="28"/>
          <w:szCs w:val="28"/>
        </w:rPr>
        <w:t xml:space="preserve">ОГКУ «Правительство для граждан» обеспечивает хранение полученных от </w:t>
      </w:r>
      <w:r w:rsidR="007F02EF" w:rsidRPr="00FB2AD4">
        <w:rPr>
          <w:rFonts w:ascii="PT Astra Serif" w:hAnsi="PT Astra Serif"/>
          <w:sz w:val="28"/>
          <w:szCs w:val="28"/>
        </w:rPr>
        <w:t>Уполномоченного органа</w:t>
      </w:r>
      <w:r w:rsidRPr="00FB2AD4">
        <w:rPr>
          <w:rFonts w:ascii="PT Astra Serif" w:hAnsi="PT Astra Serif"/>
          <w:sz w:val="28"/>
          <w:szCs w:val="28"/>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816C25" w:rsidRPr="001F1617" w:rsidRDefault="00816C25" w:rsidP="00816C25">
      <w:pPr>
        <w:widowControl w:val="0"/>
        <w:suppressAutoHyphens/>
        <w:spacing w:after="0" w:line="240" w:lineRule="auto"/>
        <w:ind w:firstLine="709"/>
        <w:jc w:val="both"/>
        <w:textAlignment w:val="baseline"/>
        <w:rPr>
          <w:rFonts w:ascii="PT Astra Serif" w:eastAsia="Times New Roman" w:hAnsi="PT Astra Serif" w:cs="Times New Roman"/>
          <w:sz w:val="28"/>
          <w:szCs w:val="28"/>
        </w:rPr>
      </w:pPr>
      <w:r w:rsidRPr="001F1617">
        <w:rPr>
          <w:rFonts w:ascii="PT Astra Serif" w:eastAsia="Times New Roman" w:hAnsi="PT Astra Serif" w:cs="Times New Roman"/>
          <w:bCs/>
          <w:sz w:val="28"/>
          <w:szCs w:val="28"/>
        </w:rPr>
        <w:t xml:space="preserve">3.3.4. </w:t>
      </w:r>
      <w:r w:rsidRPr="001F1617">
        <w:rPr>
          <w:rFonts w:ascii="PT Astra Serif" w:eastAsia="Times New Roman" w:hAnsi="PT Astra Serif" w:cs="Times New Roman"/>
          <w:sz w:val="28"/>
          <w:szCs w:val="28"/>
        </w:rPr>
        <w:t>Иные процедуры.</w:t>
      </w:r>
    </w:p>
    <w:p w:rsidR="00816C25" w:rsidRPr="001F1617" w:rsidRDefault="00816C25" w:rsidP="00816C25">
      <w:pPr>
        <w:spacing w:after="0" w:line="240" w:lineRule="auto"/>
        <w:ind w:firstLine="708"/>
        <w:jc w:val="both"/>
        <w:rPr>
          <w:rFonts w:ascii="PT Astra Serif" w:eastAsia="Calibri" w:hAnsi="PT Astra Serif" w:cs="Times New Roman"/>
          <w:sz w:val="28"/>
          <w:szCs w:val="28"/>
          <w:lang w:eastAsia="en-US"/>
        </w:rPr>
      </w:pPr>
      <w:r w:rsidRPr="001F1617">
        <w:rPr>
          <w:rFonts w:ascii="PT Astra Serif" w:eastAsia="Calibri" w:hAnsi="PT Astra Serif" w:cs="Times New Roman"/>
          <w:sz w:val="28"/>
          <w:szCs w:val="28"/>
          <w:lang w:eastAsia="en-US"/>
        </w:rPr>
        <w:t>ОГКУ «Правительство для граждан» осуществляет на основании комплексного запроса:</w:t>
      </w:r>
    </w:p>
    <w:p w:rsidR="00816C25" w:rsidRPr="001F1617" w:rsidRDefault="00816C25" w:rsidP="00816C25">
      <w:pPr>
        <w:spacing w:after="0" w:line="240" w:lineRule="auto"/>
        <w:ind w:firstLine="709"/>
        <w:jc w:val="both"/>
        <w:rPr>
          <w:rFonts w:ascii="PT Astra Serif" w:eastAsia="Calibri" w:hAnsi="PT Astra Serif" w:cs="Times New Roman"/>
          <w:sz w:val="28"/>
          <w:szCs w:val="28"/>
          <w:lang w:eastAsia="en-US"/>
        </w:rPr>
      </w:pPr>
      <w:r w:rsidRPr="001F1617">
        <w:rPr>
          <w:rFonts w:ascii="PT Astra Serif" w:eastAsia="Calibri" w:hAnsi="PT Astra Serif" w:cs="Times New Roman"/>
          <w:sz w:val="28"/>
          <w:szCs w:val="28"/>
          <w:lang w:eastAsia="en-US"/>
        </w:rPr>
        <w:lastRenderedPageBreak/>
        <w:t>составление заявления на предоставление государственной услуги;</w:t>
      </w:r>
    </w:p>
    <w:p w:rsidR="00816C25" w:rsidRPr="001F1617" w:rsidRDefault="00816C25" w:rsidP="00816C25">
      <w:pPr>
        <w:spacing w:after="0" w:line="240" w:lineRule="auto"/>
        <w:ind w:firstLine="709"/>
        <w:jc w:val="both"/>
        <w:rPr>
          <w:rFonts w:ascii="PT Astra Serif" w:eastAsia="Calibri" w:hAnsi="PT Astra Serif" w:cs="Times New Roman"/>
          <w:sz w:val="28"/>
          <w:szCs w:val="28"/>
          <w:lang w:eastAsia="en-US"/>
        </w:rPr>
      </w:pPr>
      <w:r w:rsidRPr="001F1617">
        <w:rPr>
          <w:rFonts w:ascii="PT Astra Serif" w:eastAsia="Calibri" w:hAnsi="PT Astra Serif" w:cs="Times New Roman"/>
          <w:sz w:val="28"/>
          <w:szCs w:val="28"/>
          <w:lang w:eastAsia="en-US"/>
        </w:rPr>
        <w:t>подписание такого заявления и скрепление его печатью многофункционального центра;</w:t>
      </w:r>
    </w:p>
    <w:p w:rsidR="00816C25" w:rsidRPr="001F1617" w:rsidRDefault="00816C25" w:rsidP="00816C25">
      <w:pPr>
        <w:spacing w:after="0" w:line="240" w:lineRule="auto"/>
        <w:ind w:firstLine="709"/>
        <w:jc w:val="both"/>
        <w:rPr>
          <w:rFonts w:ascii="PT Astra Serif" w:eastAsia="Calibri" w:hAnsi="PT Astra Serif" w:cs="Times New Roman"/>
          <w:sz w:val="28"/>
          <w:szCs w:val="28"/>
          <w:lang w:eastAsia="en-US"/>
        </w:rPr>
      </w:pPr>
      <w:r w:rsidRPr="001F1617">
        <w:rPr>
          <w:rFonts w:ascii="PT Astra Serif" w:eastAsia="Calibri" w:hAnsi="PT Astra Serif" w:cs="Times New Roman"/>
          <w:sz w:val="28"/>
          <w:szCs w:val="28"/>
          <w:lang w:eastAsia="en-US"/>
        </w:rPr>
        <w:t xml:space="preserve">формирование комплекта документов, необходимых для предоставления государственной услуги, в соответствии с пунктом 2.6 настоящего </w:t>
      </w:r>
      <w:r w:rsidR="009B316F" w:rsidRPr="001F1617">
        <w:rPr>
          <w:rFonts w:ascii="PT Astra Serif" w:eastAsia="Calibri" w:hAnsi="PT Astra Serif" w:cs="Times New Roman"/>
          <w:sz w:val="28"/>
          <w:szCs w:val="28"/>
          <w:lang w:eastAsia="en-US"/>
        </w:rPr>
        <w:t>А</w:t>
      </w:r>
      <w:r w:rsidRPr="001F1617">
        <w:rPr>
          <w:rFonts w:ascii="PT Astra Serif" w:eastAsia="Calibri" w:hAnsi="PT Astra Serif" w:cs="Times New Roman"/>
          <w:sz w:val="28"/>
          <w:szCs w:val="28"/>
          <w:lang w:eastAsia="en-US"/>
        </w:rPr>
        <w:t>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816C25" w:rsidRPr="001F1617" w:rsidRDefault="00816C25" w:rsidP="00816C25">
      <w:pPr>
        <w:spacing w:after="0" w:line="240" w:lineRule="auto"/>
        <w:ind w:firstLine="709"/>
        <w:jc w:val="both"/>
        <w:rPr>
          <w:rFonts w:ascii="PT Astra Serif" w:eastAsia="Calibri" w:hAnsi="PT Astra Serif" w:cs="Times New Roman"/>
          <w:sz w:val="28"/>
          <w:szCs w:val="28"/>
          <w:lang w:eastAsia="en-US"/>
        </w:rPr>
      </w:pPr>
      <w:r w:rsidRPr="001F1617">
        <w:rPr>
          <w:rFonts w:ascii="PT Astra Serif" w:eastAsia="Calibri" w:hAnsi="PT Astra Serif" w:cs="Times New Roman"/>
          <w:sz w:val="28"/>
          <w:szCs w:val="28"/>
          <w:lang w:eastAsia="en-US"/>
        </w:rP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3.3.1 пункта 3.3</w:t>
      </w:r>
      <w:r w:rsidR="009B316F" w:rsidRPr="001F1617">
        <w:rPr>
          <w:rFonts w:ascii="PT Astra Serif" w:eastAsia="Calibri" w:hAnsi="PT Astra Serif" w:cs="Times New Roman"/>
          <w:sz w:val="28"/>
          <w:szCs w:val="28"/>
          <w:lang w:eastAsia="en-US"/>
        </w:rPr>
        <w:t>А</w:t>
      </w:r>
      <w:r w:rsidRPr="001F1617">
        <w:rPr>
          <w:rFonts w:ascii="PT Astra Serif" w:eastAsia="Calibri" w:hAnsi="PT Astra Serif" w:cs="Times New Roman"/>
          <w:sz w:val="28"/>
          <w:szCs w:val="28"/>
          <w:lang w:eastAsia="en-US"/>
        </w:rPr>
        <w:t>дминистративного регламента.</w:t>
      </w:r>
    </w:p>
    <w:p w:rsidR="00816C25" w:rsidRPr="001F1617" w:rsidRDefault="00816C25" w:rsidP="00816C25">
      <w:pPr>
        <w:spacing w:after="0" w:line="240" w:lineRule="auto"/>
        <w:ind w:firstLine="709"/>
        <w:jc w:val="both"/>
        <w:rPr>
          <w:rFonts w:ascii="PT Astra Serif" w:eastAsia="Calibri" w:hAnsi="PT Astra Serif" w:cs="Times New Roman"/>
          <w:sz w:val="28"/>
          <w:szCs w:val="28"/>
          <w:lang w:eastAsia="en-US"/>
        </w:rPr>
      </w:pPr>
      <w:r w:rsidRPr="001F1617">
        <w:rPr>
          <w:rFonts w:ascii="PT Astra Serif" w:eastAsia="Calibri" w:hAnsi="PT Astra Serif" w:cs="Times New Roman"/>
          <w:bCs/>
          <w:sz w:val="28"/>
          <w:szCs w:val="28"/>
          <w:lang w:eastAsia="en-US"/>
        </w:rPr>
        <w:t xml:space="preserve">Выдача документов по результатам предоставления государственной услуги, в том числе полученных в рамках комплексного запроса, осуществляется в соответствии с подпунктом 3.3.3 пункта 3.3 настоящего </w:t>
      </w:r>
      <w:r w:rsidR="009B316F" w:rsidRPr="001F1617">
        <w:rPr>
          <w:rFonts w:ascii="PT Astra Serif" w:eastAsia="Calibri" w:hAnsi="PT Astra Serif" w:cs="Times New Roman"/>
          <w:bCs/>
          <w:sz w:val="28"/>
          <w:szCs w:val="28"/>
          <w:lang w:eastAsia="en-US"/>
        </w:rPr>
        <w:t>А</w:t>
      </w:r>
      <w:r w:rsidRPr="001F1617">
        <w:rPr>
          <w:rFonts w:ascii="PT Astra Serif" w:eastAsia="Calibri" w:hAnsi="PT Astra Serif" w:cs="Times New Roman"/>
          <w:bCs/>
          <w:sz w:val="28"/>
          <w:szCs w:val="28"/>
          <w:lang w:eastAsia="en-US"/>
        </w:rPr>
        <w:t>дминистративного регламента.</w:t>
      </w:r>
    </w:p>
    <w:p w:rsidR="007F02EF" w:rsidRPr="003D5F9C" w:rsidRDefault="007F02EF" w:rsidP="007F02EF">
      <w:pPr>
        <w:pStyle w:val="ConsPlusNormal"/>
        <w:ind w:firstLine="709"/>
        <w:jc w:val="both"/>
        <w:rPr>
          <w:rFonts w:ascii="PT Astra Serif" w:hAnsi="PT Astra Serif"/>
          <w:sz w:val="28"/>
          <w:szCs w:val="28"/>
        </w:rPr>
      </w:pPr>
      <w:bookmarkStart w:id="18" w:name="Par276"/>
      <w:bookmarkEnd w:id="18"/>
      <w:r w:rsidRPr="003D5F9C">
        <w:rPr>
          <w:rFonts w:ascii="PT Astra Serif" w:hAnsi="PT Astra Serif"/>
          <w:sz w:val="28"/>
          <w:szCs w:val="28"/>
        </w:rPr>
        <w:t>3.3.5. Иные действия.</w:t>
      </w:r>
    </w:p>
    <w:p w:rsidR="007F02EF" w:rsidRDefault="007F02EF" w:rsidP="007F02EF">
      <w:pPr>
        <w:pStyle w:val="ConsPlusNormal"/>
        <w:ind w:firstLine="709"/>
        <w:jc w:val="both"/>
        <w:rPr>
          <w:rFonts w:ascii="PT Astra Serif" w:hAnsi="PT Astra Serif"/>
          <w:sz w:val="28"/>
          <w:szCs w:val="28"/>
        </w:rPr>
      </w:pPr>
      <w:r w:rsidRPr="003D5F9C">
        <w:rPr>
          <w:rFonts w:ascii="PT Astra Serif" w:hAnsi="PT Astra Serif"/>
          <w:sz w:val="28"/>
          <w:szCs w:val="28"/>
        </w:rP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FB2AD4" w:rsidRDefault="00FB2AD4" w:rsidP="007F02EF">
      <w:pPr>
        <w:pStyle w:val="ConsPlusNormal"/>
        <w:ind w:firstLine="709"/>
        <w:jc w:val="both"/>
        <w:rPr>
          <w:rFonts w:ascii="PT Astra Serif" w:hAnsi="PT Astra Serif"/>
          <w:sz w:val="28"/>
          <w:szCs w:val="28"/>
        </w:rPr>
      </w:pPr>
    </w:p>
    <w:p w:rsidR="004E1C81" w:rsidRDefault="004E1C81" w:rsidP="00FB2AD4">
      <w:pPr>
        <w:pStyle w:val="ConsPlusNormal"/>
        <w:ind w:firstLine="709"/>
        <w:jc w:val="center"/>
        <w:rPr>
          <w:rFonts w:ascii="PT Astra Serif" w:hAnsi="PT Astra Serif"/>
          <w:b/>
          <w:sz w:val="28"/>
          <w:szCs w:val="28"/>
        </w:rPr>
      </w:pPr>
      <w:r w:rsidRPr="00FB2AD4">
        <w:rPr>
          <w:rFonts w:ascii="PT Astra Serif" w:hAnsi="PT Astra Serif"/>
          <w:b/>
          <w:sz w:val="28"/>
          <w:szCs w:val="28"/>
        </w:rPr>
        <w:t xml:space="preserve">3.4. Порядок исправления опечаток и (или) ошибок, допущенных в документах, выданных в результате предоставления </w:t>
      </w:r>
      <w:r w:rsidR="00232253" w:rsidRPr="00FB2AD4">
        <w:rPr>
          <w:rFonts w:ascii="PT Astra Serif" w:hAnsi="PT Astra Serif"/>
          <w:b/>
          <w:sz w:val="28"/>
          <w:szCs w:val="28"/>
        </w:rPr>
        <w:t xml:space="preserve">государственной </w:t>
      </w:r>
      <w:r w:rsidRPr="00FB2AD4">
        <w:rPr>
          <w:rFonts w:ascii="PT Astra Serif" w:hAnsi="PT Astra Serif"/>
          <w:b/>
          <w:sz w:val="28"/>
          <w:szCs w:val="28"/>
        </w:rPr>
        <w:t>услуги</w:t>
      </w:r>
    </w:p>
    <w:p w:rsidR="008B5753" w:rsidRPr="00FB2AD4" w:rsidRDefault="008B5753" w:rsidP="00FB2AD4">
      <w:pPr>
        <w:pStyle w:val="ConsPlusNormal"/>
        <w:ind w:firstLine="709"/>
        <w:jc w:val="center"/>
        <w:rPr>
          <w:rFonts w:ascii="PT Astra Serif" w:hAnsi="PT Astra Serif"/>
          <w:b/>
          <w:sz w:val="28"/>
          <w:szCs w:val="28"/>
        </w:rPr>
      </w:pP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3.4.1. Прием и регистрация заявления об исправлении допущенных опечаток и (или) ошибок в выданных в результате предоставления </w:t>
      </w:r>
      <w:r w:rsidR="00232253" w:rsidRPr="003D5F9C">
        <w:rPr>
          <w:rFonts w:ascii="PT Astra Serif" w:hAnsi="PT Astra Serif"/>
          <w:sz w:val="28"/>
          <w:szCs w:val="28"/>
        </w:rPr>
        <w:t xml:space="preserve">государственной </w:t>
      </w:r>
      <w:r w:rsidRPr="003D5F9C">
        <w:rPr>
          <w:rFonts w:ascii="PT Astra Serif" w:hAnsi="PT Astra Serif"/>
          <w:sz w:val="28"/>
          <w:szCs w:val="28"/>
        </w:rPr>
        <w:t>услуги документах.</w:t>
      </w:r>
    </w:p>
    <w:p w:rsidR="004E1C81" w:rsidRPr="003D5F9C" w:rsidRDefault="004E1C81"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 xml:space="preserve">В случае выявления заявителем допущенных опечаток и (или) ошибок в выданном в результате предоставления </w:t>
      </w:r>
      <w:r w:rsidR="00232253" w:rsidRPr="003D5F9C">
        <w:rPr>
          <w:rFonts w:ascii="PT Astra Serif" w:hAnsi="PT Astra Serif"/>
          <w:sz w:val="28"/>
          <w:szCs w:val="28"/>
        </w:rPr>
        <w:t>государственной</w:t>
      </w:r>
      <w:r w:rsidRPr="003D5F9C">
        <w:rPr>
          <w:rFonts w:ascii="PT Astra Serif" w:hAnsi="PT Astra Serif"/>
          <w:sz w:val="28"/>
          <w:szCs w:val="28"/>
        </w:rPr>
        <w:t xml:space="preserve"> услуги документе (далее - опечатки и (или) ошибки) заявитель вправе обратиться в </w:t>
      </w:r>
      <w:r w:rsidR="00232253" w:rsidRPr="003D5F9C">
        <w:rPr>
          <w:rFonts w:ascii="PT Astra Serif" w:hAnsi="PT Astra Serif"/>
          <w:sz w:val="28"/>
          <w:szCs w:val="28"/>
        </w:rPr>
        <w:t>У</w:t>
      </w:r>
      <w:r w:rsidRPr="003D5F9C">
        <w:rPr>
          <w:rFonts w:ascii="PT Astra Serif" w:hAnsi="PT Astra Serif"/>
          <w:sz w:val="28"/>
          <w:szCs w:val="28"/>
        </w:rPr>
        <w:t xml:space="preserve">полномоченный орган с заявлением об исправлении допущенных опечаток и (или) ошибок в выданных в результате предоставления </w:t>
      </w:r>
      <w:r w:rsidR="00232253" w:rsidRPr="003D5F9C">
        <w:rPr>
          <w:rFonts w:ascii="PT Astra Serif" w:hAnsi="PT Astra Serif"/>
          <w:sz w:val="28"/>
          <w:szCs w:val="28"/>
        </w:rPr>
        <w:t xml:space="preserve">государственной </w:t>
      </w:r>
      <w:r w:rsidRPr="003D5F9C">
        <w:rPr>
          <w:rFonts w:ascii="PT Astra Serif" w:hAnsi="PT Astra Serif"/>
          <w:sz w:val="28"/>
          <w:szCs w:val="28"/>
        </w:rPr>
        <w:t>услуги документах (далее - заявление).</w:t>
      </w:r>
      <w:proofErr w:type="gramEnd"/>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Основанием для начала административной процедуры по исправлению опечаток и (или) ошибок является поступление в </w:t>
      </w:r>
      <w:r w:rsidR="00232253" w:rsidRPr="003D5F9C">
        <w:rPr>
          <w:rFonts w:ascii="PT Astra Serif" w:hAnsi="PT Astra Serif"/>
          <w:sz w:val="28"/>
          <w:szCs w:val="28"/>
        </w:rPr>
        <w:t>У</w:t>
      </w:r>
      <w:r w:rsidRPr="003D5F9C">
        <w:rPr>
          <w:rFonts w:ascii="PT Astra Serif" w:hAnsi="PT Astra Serif"/>
          <w:sz w:val="28"/>
          <w:szCs w:val="28"/>
        </w:rPr>
        <w:t>полномоченный орган заявления.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При обращении за исправлением опечаток и (или) ошибок заявитель представляет:</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заявление;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документы, имеющие юридическую силу и содержащие правильные данные;</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lastRenderedPageBreak/>
        <w:t xml:space="preserve">выданный </w:t>
      </w:r>
      <w:r w:rsidR="00232253" w:rsidRPr="003D5F9C">
        <w:rPr>
          <w:rFonts w:ascii="PT Astra Serif" w:hAnsi="PT Astra Serif"/>
          <w:sz w:val="28"/>
          <w:szCs w:val="28"/>
        </w:rPr>
        <w:t>У</w:t>
      </w:r>
      <w:r w:rsidRPr="003D5F9C">
        <w:rPr>
          <w:rFonts w:ascii="PT Astra Serif" w:hAnsi="PT Astra Serif"/>
          <w:sz w:val="28"/>
          <w:szCs w:val="28"/>
        </w:rPr>
        <w:t>полномоченным органом документ, в котором содержатся допущенные опечатки и (или) ошибки.</w:t>
      </w:r>
    </w:p>
    <w:p w:rsidR="004E1C81" w:rsidRPr="003D5F9C" w:rsidRDefault="004E1C81"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Прием и регистрация заявления осуществляются в соответствии с </w:t>
      </w:r>
      <w:r w:rsidRPr="00D21959">
        <w:rPr>
          <w:rFonts w:ascii="PT Astra Serif" w:hAnsi="PT Astra Serif"/>
          <w:sz w:val="28"/>
          <w:szCs w:val="28"/>
        </w:rPr>
        <w:t>подпунктом 3.2.1 пункта 3.2 раздела 3</w:t>
      </w:r>
      <w:r w:rsidRPr="003D5F9C">
        <w:rPr>
          <w:rFonts w:ascii="PT Astra Serif" w:hAnsi="PT Astra Serif"/>
          <w:sz w:val="28"/>
          <w:szCs w:val="28"/>
        </w:rPr>
        <w:t xml:space="preserve"> 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Максимальный срок выполнения административной процедуры - 1 рабочий день.</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3.4.2. Рассмотрение поступившего заявления, выдача нового исправленного документа.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З</w:t>
      </w:r>
      <w:r w:rsidR="008E40F3" w:rsidRPr="003D5F9C">
        <w:rPr>
          <w:rFonts w:ascii="PT Astra Serif" w:hAnsi="PT Astra Serif"/>
          <w:sz w:val="28"/>
          <w:szCs w:val="28"/>
        </w:rPr>
        <w:t>аявление с визами р</w:t>
      </w:r>
      <w:r w:rsidR="00232253" w:rsidRPr="003D5F9C">
        <w:rPr>
          <w:rFonts w:ascii="PT Astra Serif" w:hAnsi="PT Astra Serif"/>
          <w:sz w:val="28"/>
          <w:szCs w:val="28"/>
        </w:rPr>
        <w:t xml:space="preserve">уководителя Уполномоченного органа, директора и начальника </w:t>
      </w:r>
      <w:r w:rsidRPr="003D5F9C">
        <w:rPr>
          <w:rFonts w:ascii="PT Astra Serif" w:hAnsi="PT Astra Serif"/>
          <w:sz w:val="28"/>
          <w:szCs w:val="28"/>
        </w:rPr>
        <w:t>передается на исполнение специалисту.</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При исправлении опечаток и (или) ошибок, допущенных в документах, выданных в результате предоставления </w:t>
      </w:r>
      <w:r w:rsidR="00232253" w:rsidRPr="003D5F9C">
        <w:rPr>
          <w:rFonts w:ascii="PT Astra Serif" w:hAnsi="PT Astra Serif"/>
          <w:sz w:val="28"/>
          <w:szCs w:val="28"/>
        </w:rPr>
        <w:t>государственной</w:t>
      </w:r>
      <w:r w:rsidRPr="003D5F9C">
        <w:rPr>
          <w:rFonts w:ascii="PT Astra Serif" w:hAnsi="PT Astra Serif"/>
          <w:sz w:val="28"/>
          <w:szCs w:val="28"/>
        </w:rPr>
        <w:t xml:space="preserve"> услуги, не допускаются: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изменение содержания документов, являющихся результатом предоставления </w:t>
      </w:r>
      <w:r w:rsidR="00232253" w:rsidRPr="003D5F9C">
        <w:rPr>
          <w:rFonts w:ascii="PT Astra Serif" w:hAnsi="PT Astra Serif"/>
          <w:sz w:val="28"/>
          <w:szCs w:val="28"/>
        </w:rPr>
        <w:t xml:space="preserve">государственной </w:t>
      </w:r>
      <w:r w:rsidRPr="003D5F9C">
        <w:rPr>
          <w:rFonts w:ascii="PT Astra Serif" w:hAnsi="PT Astra Serif"/>
          <w:sz w:val="28"/>
          <w:szCs w:val="28"/>
        </w:rPr>
        <w:t>услуги;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внесение новой информации, сведений из вновь полученных документов, которые не были представлены при под</w:t>
      </w:r>
      <w:r w:rsidR="00232253" w:rsidRPr="003D5F9C">
        <w:rPr>
          <w:rFonts w:ascii="PT Astra Serif" w:hAnsi="PT Astra Serif"/>
          <w:sz w:val="28"/>
          <w:szCs w:val="28"/>
        </w:rPr>
        <w:t xml:space="preserve">аче заявления о предоставлении государственной </w:t>
      </w:r>
      <w:r w:rsidRPr="003D5F9C">
        <w:rPr>
          <w:rFonts w:ascii="PT Astra Serif" w:hAnsi="PT Astra Serif"/>
          <w:sz w:val="28"/>
          <w:szCs w:val="28"/>
        </w:rPr>
        <w:t>услуги.</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Оформление нового исправленного документа осуществляется в порядке, установленном </w:t>
      </w:r>
      <w:r w:rsidRPr="00D21959">
        <w:rPr>
          <w:rFonts w:ascii="PT Astra Serif" w:hAnsi="PT Astra Serif"/>
          <w:sz w:val="28"/>
          <w:szCs w:val="28"/>
        </w:rPr>
        <w:t xml:space="preserve">подпунктом 3.2.5 пункта 3.2 раздела </w:t>
      </w:r>
      <w:r w:rsidR="00232253" w:rsidRPr="00D21959">
        <w:rPr>
          <w:rFonts w:ascii="PT Astra Serif" w:hAnsi="PT Astra Serif"/>
          <w:sz w:val="28"/>
          <w:szCs w:val="28"/>
        </w:rPr>
        <w:t>3</w:t>
      </w:r>
      <w:r w:rsidRPr="003D5F9C">
        <w:rPr>
          <w:rFonts w:ascii="PT Astra Serif" w:hAnsi="PT Astra Serif"/>
          <w:sz w:val="28"/>
          <w:szCs w:val="28"/>
        </w:rPr>
        <w:t xml:space="preserve">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Максимальный срок выполнения административной процедуры - 10 рабочих дней со дня поступления в уполномоченный орган заявления.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Результатом выполнения административной процедуры является новый исправленный документ.</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lastRenderedPageBreak/>
        <w:t>Выдача заявителю нового исправленного документа осуществляется в течение одного рабочего дня.</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Способом фиксации результата выполнения административной процедуры является выдача нового исправленного документа, оформленного в виде</w:t>
      </w:r>
      <w:r w:rsidR="002F2B6E" w:rsidRPr="003D5F9C">
        <w:rPr>
          <w:rFonts w:ascii="PT Astra Serif" w:hAnsi="PT Astra Serif"/>
          <w:sz w:val="28"/>
          <w:szCs w:val="28"/>
        </w:rPr>
        <w:t xml:space="preserve"> распоряжения</w:t>
      </w:r>
      <w:r w:rsidRPr="003D5F9C">
        <w:rPr>
          <w:rFonts w:ascii="PT Astra Serif" w:hAnsi="PT Astra Serif"/>
          <w:sz w:val="28"/>
          <w:szCs w:val="28"/>
        </w:rPr>
        <w:t xml:space="preserve">, подписанного Руководителем </w:t>
      </w:r>
      <w:r w:rsidR="005B1716" w:rsidRPr="003D5F9C">
        <w:rPr>
          <w:rFonts w:ascii="PT Astra Serif" w:hAnsi="PT Astra Serif"/>
          <w:sz w:val="28"/>
          <w:szCs w:val="28"/>
        </w:rPr>
        <w:t>У</w:t>
      </w:r>
      <w:r w:rsidRPr="003D5F9C">
        <w:rPr>
          <w:rFonts w:ascii="PT Astra Serif" w:hAnsi="PT Astra Serif"/>
          <w:sz w:val="28"/>
          <w:szCs w:val="28"/>
        </w:rPr>
        <w:t>полномоченного органа.</w:t>
      </w:r>
    </w:p>
    <w:p w:rsidR="004E1C81"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4E1C81" w:rsidRPr="004E1C81" w:rsidRDefault="004E1C81" w:rsidP="00654284">
      <w:pPr>
        <w:pStyle w:val="ConsPlusNormal"/>
        <w:ind w:firstLine="709"/>
        <w:jc w:val="both"/>
        <w:rPr>
          <w:rFonts w:ascii="PT Astra Serif" w:hAnsi="PT Astra Serif"/>
        </w:rPr>
      </w:pPr>
    </w:p>
    <w:p w:rsidR="004E1C81" w:rsidRPr="003D5F9C" w:rsidRDefault="004E1C81" w:rsidP="00654284">
      <w:pPr>
        <w:pStyle w:val="ConsPlusTitle"/>
        <w:ind w:firstLine="709"/>
        <w:jc w:val="center"/>
        <w:outlineLvl w:val="1"/>
        <w:rPr>
          <w:rFonts w:ascii="PT Astra Serif" w:hAnsi="PT Astra Serif"/>
          <w:sz w:val="28"/>
          <w:szCs w:val="28"/>
        </w:rPr>
      </w:pPr>
      <w:r w:rsidRPr="003D5F9C">
        <w:rPr>
          <w:rFonts w:ascii="PT Astra Serif" w:hAnsi="PT Astra Serif"/>
          <w:sz w:val="28"/>
          <w:szCs w:val="28"/>
        </w:rPr>
        <w:t xml:space="preserve">4. Формы </w:t>
      </w:r>
      <w:proofErr w:type="gramStart"/>
      <w:r w:rsidRPr="003D5F9C">
        <w:rPr>
          <w:rFonts w:ascii="PT Astra Serif" w:hAnsi="PT Astra Serif"/>
          <w:sz w:val="28"/>
          <w:szCs w:val="28"/>
        </w:rPr>
        <w:t>контроля за</w:t>
      </w:r>
      <w:proofErr w:type="gramEnd"/>
      <w:r w:rsidRPr="003D5F9C">
        <w:rPr>
          <w:rFonts w:ascii="PT Astra Serif" w:hAnsi="PT Astra Serif"/>
          <w:sz w:val="28"/>
          <w:szCs w:val="28"/>
        </w:rPr>
        <w:t xml:space="preserve"> исполнением</w:t>
      </w:r>
    </w:p>
    <w:p w:rsidR="004E1C81" w:rsidRPr="003D5F9C" w:rsidRDefault="009B316F" w:rsidP="00654284">
      <w:pPr>
        <w:pStyle w:val="ConsPlusTitle"/>
        <w:ind w:firstLine="709"/>
        <w:jc w:val="center"/>
        <w:rPr>
          <w:rFonts w:ascii="PT Astra Serif" w:hAnsi="PT Astra Serif"/>
          <w:sz w:val="28"/>
          <w:szCs w:val="28"/>
        </w:rPr>
      </w:pPr>
      <w:r>
        <w:rPr>
          <w:rFonts w:ascii="PT Astra Serif" w:hAnsi="PT Astra Serif"/>
          <w:sz w:val="28"/>
          <w:szCs w:val="28"/>
        </w:rPr>
        <w:t>А</w:t>
      </w:r>
      <w:r w:rsidR="004E1C81" w:rsidRPr="003D5F9C">
        <w:rPr>
          <w:rFonts w:ascii="PT Astra Serif" w:hAnsi="PT Astra Serif"/>
          <w:sz w:val="28"/>
          <w:szCs w:val="28"/>
        </w:rPr>
        <w:t>дминистративного регламента</w:t>
      </w:r>
    </w:p>
    <w:p w:rsidR="004E1C81" w:rsidRPr="004E1C81" w:rsidRDefault="004E1C81" w:rsidP="00654284">
      <w:pPr>
        <w:pStyle w:val="ConsPlusNormal"/>
        <w:ind w:firstLine="709"/>
        <w:jc w:val="both"/>
        <w:rPr>
          <w:rFonts w:ascii="PT Astra Serif" w:hAnsi="PT Astra Serif"/>
        </w:rPr>
      </w:pPr>
    </w:p>
    <w:p w:rsidR="00D21959" w:rsidRDefault="00D21959" w:rsidP="00FB2AD4">
      <w:pPr>
        <w:pStyle w:val="punct"/>
        <w:tabs>
          <w:tab w:val="left" w:pos="0"/>
        </w:tabs>
        <w:spacing w:line="240" w:lineRule="auto"/>
        <w:ind w:firstLine="709"/>
        <w:jc w:val="center"/>
        <w:rPr>
          <w:rFonts w:ascii="PT Astra Serif" w:hAnsi="PT Astra Serif"/>
          <w:b/>
          <w:sz w:val="28"/>
          <w:szCs w:val="28"/>
        </w:rPr>
      </w:pPr>
      <w:r w:rsidRPr="00FB2AD4">
        <w:rPr>
          <w:rFonts w:ascii="PT Astra Serif" w:hAnsi="PT Astra Serif"/>
          <w:b/>
          <w:sz w:val="28"/>
          <w:szCs w:val="28"/>
        </w:rPr>
        <w:t xml:space="preserve">4.1. Порядок осуществления текущего </w:t>
      </w:r>
      <w:proofErr w:type="gramStart"/>
      <w:r w:rsidRPr="00FB2AD4">
        <w:rPr>
          <w:rFonts w:ascii="PT Astra Serif" w:hAnsi="PT Astra Serif"/>
          <w:b/>
          <w:sz w:val="28"/>
          <w:szCs w:val="28"/>
        </w:rPr>
        <w:t>контроля за</w:t>
      </w:r>
      <w:proofErr w:type="gramEnd"/>
      <w:r w:rsidRPr="00FB2AD4">
        <w:rPr>
          <w:rFonts w:ascii="PT Astra Serif" w:hAnsi="PT Astra Serif"/>
          <w:b/>
          <w:sz w:val="28"/>
          <w:szCs w:val="28"/>
        </w:rPr>
        <w:t xml:space="preserve">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B2AD4" w:rsidRPr="00FB2AD4" w:rsidRDefault="00FB2AD4" w:rsidP="00FB2AD4">
      <w:pPr>
        <w:pStyle w:val="punct"/>
        <w:tabs>
          <w:tab w:val="left" w:pos="0"/>
        </w:tabs>
        <w:spacing w:line="240" w:lineRule="auto"/>
        <w:ind w:firstLine="709"/>
        <w:jc w:val="center"/>
        <w:rPr>
          <w:rFonts w:ascii="PT Astra Serif" w:hAnsi="PT Astra Serif"/>
          <w:b/>
          <w:sz w:val="28"/>
          <w:szCs w:val="28"/>
        </w:rPr>
      </w:pPr>
    </w:p>
    <w:p w:rsidR="005B1716" w:rsidRPr="003D5F9C" w:rsidRDefault="005B1716"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Текущий контроль осуществляется путём проведения проверок соблюдения и исполнения специалистами Уполномоченного органа нормативных правовых актов Российской Федерации, Ульяновской области, положений </w:t>
      </w:r>
      <w:r w:rsidR="009B316F">
        <w:rPr>
          <w:rFonts w:ascii="PT Astra Serif" w:hAnsi="PT Astra Serif"/>
          <w:sz w:val="28"/>
          <w:szCs w:val="28"/>
        </w:rPr>
        <w:t>А</w:t>
      </w:r>
      <w:r w:rsidRPr="003D5F9C">
        <w:rPr>
          <w:rFonts w:ascii="PT Astra Serif" w:hAnsi="PT Astra Serif"/>
          <w:sz w:val="28"/>
          <w:szCs w:val="28"/>
        </w:rPr>
        <w:t xml:space="preserve">дминистративного регламента. Проверка также проводится по конкретному обращению заявителя. </w:t>
      </w:r>
    </w:p>
    <w:p w:rsidR="005B1716" w:rsidRDefault="005B1716"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Периодичность осуществления текущего контроля устанавливается руководителем Уполномоченного органа. </w:t>
      </w:r>
    </w:p>
    <w:p w:rsidR="00FB2AD4" w:rsidRDefault="00FB2AD4" w:rsidP="00654284">
      <w:pPr>
        <w:pStyle w:val="ConsPlusNormal"/>
        <w:ind w:firstLine="709"/>
        <w:jc w:val="both"/>
        <w:rPr>
          <w:rFonts w:ascii="PT Astra Serif" w:hAnsi="PT Astra Serif"/>
          <w:sz w:val="28"/>
          <w:szCs w:val="28"/>
        </w:rPr>
      </w:pPr>
    </w:p>
    <w:p w:rsidR="008B5753" w:rsidRDefault="008B5753" w:rsidP="00654284">
      <w:pPr>
        <w:pStyle w:val="ConsPlusNormal"/>
        <w:ind w:firstLine="709"/>
        <w:jc w:val="both"/>
        <w:rPr>
          <w:rFonts w:ascii="PT Astra Serif" w:hAnsi="PT Astra Serif"/>
          <w:sz w:val="28"/>
          <w:szCs w:val="28"/>
        </w:rPr>
      </w:pPr>
    </w:p>
    <w:p w:rsidR="00D21959" w:rsidRDefault="005B1716" w:rsidP="00FB2AD4">
      <w:pPr>
        <w:pStyle w:val="ConsPlusNormal"/>
        <w:ind w:firstLine="709"/>
        <w:jc w:val="center"/>
        <w:rPr>
          <w:rFonts w:ascii="PT Astra Serif" w:hAnsi="PT Astra Serif"/>
          <w:b/>
          <w:sz w:val="28"/>
          <w:szCs w:val="28"/>
        </w:rPr>
      </w:pPr>
      <w:r w:rsidRPr="00FB2AD4">
        <w:rPr>
          <w:rFonts w:ascii="PT Astra Serif" w:hAnsi="PT Astra Serif"/>
          <w:b/>
          <w:sz w:val="28"/>
          <w:szCs w:val="28"/>
        </w:rPr>
        <w:t>4.2.</w:t>
      </w:r>
      <w:r w:rsidR="00D21959" w:rsidRPr="00FB2AD4">
        <w:rPr>
          <w:rFonts w:ascii="PT Astra Serif" w:hAnsi="PT Astra Serif"/>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D21959" w:rsidRPr="00FB2AD4">
        <w:rPr>
          <w:rFonts w:ascii="PT Astra Serif" w:hAnsi="PT Astra Serif"/>
          <w:b/>
          <w:sz w:val="28"/>
          <w:szCs w:val="28"/>
        </w:rPr>
        <w:t>контроля за</w:t>
      </w:r>
      <w:proofErr w:type="gramEnd"/>
      <w:r w:rsidR="00D21959" w:rsidRPr="00FB2AD4">
        <w:rPr>
          <w:rFonts w:ascii="PT Astra Serif" w:hAnsi="PT Astra Serif"/>
          <w:b/>
          <w:sz w:val="28"/>
          <w:szCs w:val="28"/>
        </w:rPr>
        <w:t xml:space="preserve"> полнотой и качеством предоставления государственной услуги</w:t>
      </w:r>
    </w:p>
    <w:p w:rsidR="00FB2AD4" w:rsidRPr="00FB2AD4" w:rsidRDefault="00FB2AD4" w:rsidP="00FB2AD4">
      <w:pPr>
        <w:pStyle w:val="ConsPlusNormal"/>
        <w:ind w:firstLine="709"/>
        <w:jc w:val="center"/>
        <w:rPr>
          <w:rFonts w:ascii="PT Astra Serif" w:hAnsi="PT Astra Serif"/>
          <w:b/>
          <w:sz w:val="28"/>
          <w:szCs w:val="28"/>
        </w:rPr>
      </w:pPr>
    </w:p>
    <w:p w:rsidR="005B1716" w:rsidRPr="003D5F9C" w:rsidRDefault="005B1716"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w:t>
      </w:r>
      <w:r w:rsidR="00321EA0" w:rsidRPr="003D5F9C">
        <w:rPr>
          <w:rFonts w:ascii="PT Astra Serif" w:hAnsi="PT Astra Serif"/>
          <w:sz w:val="28"/>
          <w:szCs w:val="28"/>
        </w:rPr>
        <w:t xml:space="preserve">услуги.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321EA0" w:rsidRPr="003D5F9C"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321EA0" w:rsidRPr="003D5F9C"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Проверки полноты и качества предоставления государственной услуги осуществляются на основании распоряжений Уполномоченного органа. </w:t>
      </w:r>
    </w:p>
    <w:p w:rsidR="00321EA0" w:rsidRPr="003D5F9C"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lastRenderedPageBreak/>
        <w:t xml:space="preserve">По результатам контроля в случае выявления </w:t>
      </w:r>
      <w:r w:rsidR="009B316F">
        <w:rPr>
          <w:rFonts w:ascii="PT Astra Serif" w:hAnsi="PT Astra Serif"/>
          <w:sz w:val="28"/>
          <w:szCs w:val="28"/>
        </w:rPr>
        <w:t>нарушений положений настоящего А</w:t>
      </w:r>
      <w:r w:rsidRPr="003D5F9C">
        <w:rPr>
          <w:rFonts w:ascii="PT Astra Serif" w:hAnsi="PT Astra Serif"/>
          <w:sz w:val="28"/>
          <w:szCs w:val="28"/>
        </w:rPr>
        <w:t xml:space="preserve">дминистративного регламента, нормативных правовых актов Российской Федерации,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 </w:t>
      </w:r>
    </w:p>
    <w:p w:rsidR="00321EA0" w:rsidRPr="003D5F9C"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Плановые проверки полноты и качества предоставления государственной услуги осуществляются </w:t>
      </w:r>
    </w:p>
    <w:p w:rsidR="004E1C81"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ежеквартально. </w:t>
      </w:r>
    </w:p>
    <w:p w:rsidR="00FB2AD4" w:rsidRPr="003D5F9C" w:rsidRDefault="00FB2AD4" w:rsidP="00654284">
      <w:pPr>
        <w:pStyle w:val="ConsPlusNormal"/>
        <w:ind w:firstLine="709"/>
        <w:jc w:val="both"/>
        <w:rPr>
          <w:rFonts w:ascii="PT Astra Serif" w:hAnsi="PT Astra Serif"/>
          <w:sz w:val="28"/>
          <w:szCs w:val="28"/>
        </w:rPr>
      </w:pPr>
    </w:p>
    <w:p w:rsidR="00D21959" w:rsidRDefault="00321EA0" w:rsidP="00FB2AD4">
      <w:pPr>
        <w:pStyle w:val="ConsPlusNormal"/>
        <w:ind w:firstLine="709"/>
        <w:jc w:val="center"/>
        <w:rPr>
          <w:rFonts w:ascii="PT Astra Serif" w:hAnsi="PT Astra Serif"/>
          <w:b/>
          <w:sz w:val="28"/>
          <w:szCs w:val="28"/>
        </w:rPr>
      </w:pPr>
      <w:r w:rsidRPr="00FB2AD4">
        <w:rPr>
          <w:rFonts w:ascii="PT Astra Serif" w:hAnsi="PT Astra Serif"/>
          <w:b/>
          <w:sz w:val="28"/>
          <w:szCs w:val="28"/>
        </w:rPr>
        <w:t xml:space="preserve">4.3. </w:t>
      </w:r>
      <w:r w:rsidR="00D21959" w:rsidRPr="00FB2AD4">
        <w:rPr>
          <w:rFonts w:ascii="PT Astra Serif" w:hAnsi="PT Astra Serif"/>
          <w:b/>
          <w:sz w:val="28"/>
          <w:szCs w:val="28"/>
        </w:rPr>
        <w:t>Ответственность должностных лиц, государственных служащих за решения и действия (бездействие), принимаемые (осуществляемые) в ходе предоставления государственной услуги</w:t>
      </w:r>
    </w:p>
    <w:p w:rsidR="00FB2AD4" w:rsidRPr="00FB2AD4" w:rsidRDefault="00FB2AD4" w:rsidP="00FB2AD4">
      <w:pPr>
        <w:pStyle w:val="ConsPlusNormal"/>
        <w:ind w:firstLine="709"/>
        <w:jc w:val="center"/>
        <w:rPr>
          <w:rFonts w:ascii="PT Astra Serif" w:hAnsi="PT Astra Serif"/>
          <w:b/>
          <w:sz w:val="28"/>
          <w:szCs w:val="28"/>
        </w:rPr>
      </w:pPr>
    </w:p>
    <w:p w:rsidR="00321EA0" w:rsidRPr="003D5F9C" w:rsidRDefault="00321EA0"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w:t>
      </w:r>
      <w:r w:rsidR="009B316F">
        <w:rPr>
          <w:rFonts w:ascii="PT Astra Serif" w:hAnsi="PT Astra Serif"/>
          <w:sz w:val="28"/>
          <w:szCs w:val="28"/>
        </w:rPr>
        <w:t>А</w:t>
      </w:r>
      <w:r w:rsidRPr="003D5F9C">
        <w:rPr>
          <w:rFonts w:ascii="PT Astra Serif" w:hAnsi="PT Astra Serif"/>
          <w:sz w:val="28"/>
          <w:szCs w:val="28"/>
        </w:rPr>
        <w:t>дминистративного регламента и иных нормативных правовых актов, устанавливающих требования к предост</w:t>
      </w:r>
      <w:r w:rsidR="005A59DA">
        <w:rPr>
          <w:rFonts w:ascii="PT Astra Serif" w:hAnsi="PT Astra Serif"/>
          <w:sz w:val="28"/>
          <w:szCs w:val="28"/>
        </w:rPr>
        <w:t>а</w:t>
      </w:r>
      <w:r w:rsidRPr="003D5F9C">
        <w:rPr>
          <w:rFonts w:ascii="PT Astra Serif" w:hAnsi="PT Astra Serif"/>
          <w:sz w:val="28"/>
          <w:szCs w:val="28"/>
        </w:rPr>
        <w:t xml:space="preserve">влению государственной услуги. </w:t>
      </w:r>
    </w:p>
    <w:p w:rsidR="00342E23" w:rsidRPr="003D5F9C" w:rsidRDefault="00342E23" w:rsidP="00654284">
      <w:pPr>
        <w:pStyle w:val="ConsPlusNormal"/>
        <w:ind w:firstLine="709"/>
        <w:jc w:val="both"/>
        <w:rPr>
          <w:rFonts w:ascii="PT Astra Serif" w:hAnsi="PT Astra Serif"/>
          <w:sz w:val="28"/>
          <w:szCs w:val="28"/>
        </w:rPr>
      </w:pPr>
      <w:r w:rsidRPr="003D5F9C">
        <w:rPr>
          <w:rFonts w:ascii="PT Astra Serif" w:hAnsi="PT Astra Serif"/>
          <w:sz w:val="28"/>
          <w:szCs w:val="28"/>
        </w:rP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w:t>
      </w:r>
      <w:r w:rsidR="005A59DA">
        <w:rPr>
          <w:rFonts w:ascii="PT Astra Serif" w:hAnsi="PT Astra Serif"/>
          <w:sz w:val="28"/>
          <w:szCs w:val="28"/>
        </w:rPr>
        <w:t>е</w:t>
      </w:r>
      <w:r w:rsidRPr="003D5F9C">
        <w:rPr>
          <w:rFonts w:ascii="PT Astra Serif" w:hAnsi="PT Astra Serif"/>
          <w:sz w:val="28"/>
          <w:szCs w:val="28"/>
        </w:rPr>
        <w:t xml:space="preserve">рации. </w:t>
      </w:r>
    </w:p>
    <w:p w:rsidR="00342E23" w:rsidRDefault="00342E23" w:rsidP="00654284">
      <w:pPr>
        <w:pStyle w:val="ConsPlusNormal"/>
        <w:ind w:firstLine="709"/>
        <w:jc w:val="both"/>
        <w:rPr>
          <w:rFonts w:ascii="PT Astra Serif" w:hAnsi="PT Astra Serif"/>
          <w:sz w:val="28"/>
          <w:szCs w:val="28"/>
        </w:rPr>
      </w:pPr>
      <w:r w:rsidRPr="003D5F9C">
        <w:rPr>
          <w:rFonts w:ascii="PT Astra Serif" w:hAnsi="PT Astra Serif"/>
          <w:sz w:val="28"/>
          <w:szCs w:val="28"/>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FB2AD4" w:rsidRDefault="00FB2AD4" w:rsidP="00654284">
      <w:pPr>
        <w:pStyle w:val="ConsPlusNormal"/>
        <w:ind w:firstLine="709"/>
        <w:jc w:val="both"/>
        <w:rPr>
          <w:rFonts w:ascii="PT Astra Serif" w:hAnsi="PT Astra Serif"/>
          <w:sz w:val="28"/>
          <w:szCs w:val="28"/>
        </w:rPr>
      </w:pPr>
    </w:p>
    <w:p w:rsidR="00255E31" w:rsidRPr="003D5F9C" w:rsidRDefault="00255E31" w:rsidP="00654284">
      <w:pPr>
        <w:pStyle w:val="ConsPlusNormal"/>
        <w:ind w:firstLine="709"/>
        <w:jc w:val="both"/>
        <w:rPr>
          <w:rFonts w:ascii="PT Astra Serif" w:hAnsi="PT Astra Serif"/>
          <w:sz w:val="28"/>
          <w:szCs w:val="28"/>
        </w:rPr>
      </w:pPr>
    </w:p>
    <w:p w:rsidR="00D21959" w:rsidRDefault="00641333" w:rsidP="00FB2AD4">
      <w:pPr>
        <w:pStyle w:val="ConsPlusNormal"/>
        <w:ind w:firstLine="709"/>
        <w:jc w:val="center"/>
        <w:rPr>
          <w:rFonts w:ascii="PT Astra Serif" w:hAnsi="PT Astra Serif"/>
          <w:b/>
          <w:sz w:val="28"/>
          <w:szCs w:val="28"/>
        </w:rPr>
      </w:pPr>
      <w:r w:rsidRPr="00FB2AD4">
        <w:rPr>
          <w:rFonts w:ascii="PT Astra Serif" w:hAnsi="PT Astra Serif"/>
          <w:b/>
          <w:sz w:val="28"/>
          <w:szCs w:val="28"/>
        </w:rPr>
        <w:t xml:space="preserve">4.4. </w:t>
      </w:r>
      <w:r w:rsidR="00D21959" w:rsidRPr="00FB2AD4">
        <w:rPr>
          <w:rFonts w:ascii="PT Astra Serif" w:hAnsi="PT Astra Serif"/>
          <w:b/>
          <w:sz w:val="28"/>
          <w:szCs w:val="28"/>
        </w:rPr>
        <w:t xml:space="preserve">Положения, характеризующие требования к порядку и формам </w:t>
      </w:r>
      <w:proofErr w:type="gramStart"/>
      <w:r w:rsidR="00D21959" w:rsidRPr="00FB2AD4">
        <w:rPr>
          <w:rFonts w:ascii="PT Astra Serif" w:hAnsi="PT Astra Serif"/>
          <w:b/>
          <w:sz w:val="28"/>
          <w:szCs w:val="28"/>
        </w:rPr>
        <w:t>контроля за</w:t>
      </w:r>
      <w:proofErr w:type="gramEnd"/>
      <w:r w:rsidR="00D21959" w:rsidRPr="00FB2AD4">
        <w:rPr>
          <w:rFonts w:ascii="PT Astra Serif" w:hAnsi="PT Astra Serif"/>
          <w:b/>
          <w:sz w:val="28"/>
          <w:szCs w:val="28"/>
        </w:rPr>
        <w:t xml:space="preserve"> предоставлением государственной услуги, в том числе со стороны граждан, их объединений и организаций</w:t>
      </w:r>
    </w:p>
    <w:p w:rsidR="00FB2AD4" w:rsidRPr="00FB2AD4" w:rsidRDefault="00FB2AD4" w:rsidP="00FB2AD4">
      <w:pPr>
        <w:pStyle w:val="ConsPlusNormal"/>
        <w:ind w:firstLine="709"/>
        <w:jc w:val="center"/>
        <w:rPr>
          <w:rFonts w:ascii="PT Astra Serif" w:hAnsi="PT Astra Serif"/>
          <w:b/>
          <w:sz w:val="28"/>
          <w:szCs w:val="28"/>
        </w:rPr>
      </w:pPr>
    </w:p>
    <w:p w:rsidR="00641333" w:rsidRPr="003D5F9C" w:rsidRDefault="00641333"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Контроль за</w:t>
      </w:r>
      <w:proofErr w:type="gramEnd"/>
      <w:r w:rsidRPr="003D5F9C">
        <w:rPr>
          <w:rFonts w:ascii="PT Astra Serif" w:hAnsi="PT Astra Serif"/>
          <w:sz w:val="28"/>
          <w:szCs w:val="28"/>
        </w:rPr>
        <w:t xml:space="preserve"> предоставлением государственной услуги должностными лицами Уполномоченного органа может осуществляться со стороны граждан, их объединений и организаций путём направления в адрес Уполномоченного органа:</w:t>
      </w:r>
    </w:p>
    <w:p w:rsidR="00641333" w:rsidRPr="003D5F9C" w:rsidRDefault="00641333"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1) сообщений о нарушении законов и иных нормативных правовых актов, недостатках в работе должностных лиц Уполномоченного органа, ответственных за выполнение отдельных административных процедур, предусмотренных настоящим </w:t>
      </w:r>
      <w:r w:rsidR="009B316F">
        <w:rPr>
          <w:rFonts w:ascii="PT Astra Serif" w:hAnsi="PT Astra Serif"/>
          <w:sz w:val="28"/>
          <w:szCs w:val="28"/>
        </w:rPr>
        <w:t>А</w:t>
      </w:r>
      <w:r w:rsidRPr="003D5F9C">
        <w:rPr>
          <w:rFonts w:ascii="PT Astra Serif" w:hAnsi="PT Astra Serif"/>
          <w:sz w:val="28"/>
          <w:szCs w:val="28"/>
        </w:rPr>
        <w:t>дминистративным регламентом;</w:t>
      </w:r>
    </w:p>
    <w:p w:rsidR="00641333" w:rsidRPr="003D5F9C" w:rsidRDefault="00641333"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2) жалоб по фактам нарушения должностными лицами Уполномоченного органа прав, свобод или законных интересов граждан. </w:t>
      </w:r>
    </w:p>
    <w:p w:rsidR="00641333" w:rsidRDefault="0064133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8B5753" w:rsidRDefault="008B5753" w:rsidP="00654284">
      <w:pPr>
        <w:pStyle w:val="ConsPlusTitle"/>
        <w:ind w:firstLine="709"/>
        <w:jc w:val="center"/>
        <w:outlineLvl w:val="1"/>
        <w:rPr>
          <w:rFonts w:ascii="PT Astra Serif" w:hAnsi="PT Astra Serif"/>
        </w:rPr>
      </w:pPr>
    </w:p>
    <w:p w:rsidR="00FB2AD4" w:rsidRDefault="00FB2AD4" w:rsidP="00654284">
      <w:pPr>
        <w:pStyle w:val="ConsPlusTitle"/>
        <w:ind w:firstLine="709"/>
        <w:jc w:val="center"/>
        <w:outlineLvl w:val="1"/>
        <w:rPr>
          <w:rFonts w:ascii="PT Astra Serif" w:hAnsi="PT Astra Serif"/>
        </w:rPr>
      </w:pPr>
    </w:p>
    <w:p w:rsidR="004E1C81" w:rsidRPr="003D5F9C" w:rsidRDefault="004E1C81" w:rsidP="00654284">
      <w:pPr>
        <w:pStyle w:val="ConsPlusTitle"/>
        <w:ind w:firstLine="709"/>
        <w:jc w:val="center"/>
        <w:outlineLvl w:val="1"/>
        <w:rPr>
          <w:rFonts w:ascii="PT Astra Serif" w:hAnsi="PT Astra Serif"/>
          <w:sz w:val="28"/>
          <w:szCs w:val="28"/>
        </w:rPr>
      </w:pPr>
      <w:r w:rsidRPr="003D5F9C">
        <w:rPr>
          <w:rFonts w:ascii="PT Astra Serif" w:hAnsi="PT Astra Serif"/>
          <w:sz w:val="28"/>
          <w:szCs w:val="28"/>
        </w:rPr>
        <w:t>5. Досудебный (внесудебный) порядок обжалования решений</w:t>
      </w:r>
    </w:p>
    <w:p w:rsidR="004E1C81" w:rsidRPr="003D5F9C" w:rsidRDefault="004E1C81" w:rsidP="00654284">
      <w:pPr>
        <w:pStyle w:val="ConsPlusTitle"/>
        <w:ind w:firstLine="709"/>
        <w:jc w:val="center"/>
        <w:rPr>
          <w:rFonts w:ascii="PT Astra Serif" w:hAnsi="PT Astra Serif"/>
          <w:sz w:val="28"/>
          <w:szCs w:val="28"/>
        </w:rPr>
      </w:pPr>
      <w:r w:rsidRPr="003D5F9C">
        <w:rPr>
          <w:rFonts w:ascii="PT Astra Serif" w:hAnsi="PT Astra Serif"/>
          <w:sz w:val="28"/>
          <w:szCs w:val="28"/>
        </w:rPr>
        <w:t>и действий (бездействия) уполномоченного органа,</w:t>
      </w:r>
    </w:p>
    <w:p w:rsidR="004E1C81" w:rsidRPr="003D5F9C" w:rsidRDefault="004E1C81" w:rsidP="00654284">
      <w:pPr>
        <w:pStyle w:val="ConsPlusTitle"/>
        <w:ind w:firstLine="709"/>
        <w:jc w:val="center"/>
        <w:rPr>
          <w:rFonts w:ascii="PT Astra Serif" w:hAnsi="PT Astra Serif"/>
          <w:sz w:val="28"/>
          <w:szCs w:val="28"/>
        </w:rPr>
      </w:pPr>
      <w:r w:rsidRPr="003D5F9C">
        <w:rPr>
          <w:rFonts w:ascii="PT Astra Serif" w:hAnsi="PT Astra Serif"/>
          <w:sz w:val="28"/>
          <w:szCs w:val="28"/>
        </w:rPr>
        <w:t>многофункционального центра, организаций, осуществляющих</w:t>
      </w:r>
    </w:p>
    <w:p w:rsidR="004E1C81" w:rsidRPr="003D5F9C" w:rsidRDefault="004E1C81" w:rsidP="00654284">
      <w:pPr>
        <w:pStyle w:val="ConsPlusTitle"/>
        <w:ind w:firstLine="709"/>
        <w:jc w:val="center"/>
        <w:rPr>
          <w:rFonts w:ascii="PT Astra Serif" w:hAnsi="PT Astra Serif"/>
          <w:sz w:val="28"/>
          <w:szCs w:val="28"/>
        </w:rPr>
      </w:pPr>
      <w:r w:rsidRPr="003D5F9C">
        <w:rPr>
          <w:rFonts w:ascii="PT Astra Serif" w:hAnsi="PT Astra Serif"/>
          <w:sz w:val="28"/>
          <w:szCs w:val="28"/>
        </w:rPr>
        <w:t>функции по предоставлению муниципальных услуг, а также их</w:t>
      </w:r>
    </w:p>
    <w:p w:rsidR="004E1C81" w:rsidRPr="003D5F9C" w:rsidRDefault="004E1C81" w:rsidP="00654284">
      <w:pPr>
        <w:pStyle w:val="ConsPlusTitle"/>
        <w:ind w:firstLine="709"/>
        <w:jc w:val="center"/>
        <w:rPr>
          <w:rFonts w:ascii="PT Astra Serif" w:hAnsi="PT Astra Serif"/>
          <w:sz w:val="28"/>
          <w:szCs w:val="28"/>
        </w:rPr>
      </w:pPr>
      <w:r w:rsidRPr="003D5F9C">
        <w:rPr>
          <w:rFonts w:ascii="PT Astra Serif" w:hAnsi="PT Astra Serif"/>
          <w:sz w:val="28"/>
          <w:szCs w:val="28"/>
        </w:rPr>
        <w:t>должностных лиц, муниципальных служащих, работников</w:t>
      </w:r>
    </w:p>
    <w:p w:rsidR="004E1C81" w:rsidRPr="003D5F9C" w:rsidRDefault="004E1C81" w:rsidP="00654284">
      <w:pPr>
        <w:pStyle w:val="ConsPlusNormal"/>
        <w:ind w:firstLine="709"/>
        <w:jc w:val="both"/>
        <w:rPr>
          <w:rFonts w:ascii="PT Astra Serif" w:hAnsi="PT Astra Serif"/>
          <w:sz w:val="28"/>
          <w:szCs w:val="28"/>
        </w:rPr>
      </w:pPr>
    </w:p>
    <w:p w:rsidR="00641333" w:rsidRPr="003D5F9C" w:rsidRDefault="004E1C81" w:rsidP="00654284">
      <w:pPr>
        <w:pStyle w:val="ConsPlusNormal"/>
        <w:ind w:firstLine="709"/>
        <w:jc w:val="both"/>
        <w:rPr>
          <w:rFonts w:ascii="PT Astra Serif" w:hAnsi="PT Astra Serif"/>
          <w:sz w:val="28"/>
          <w:szCs w:val="28"/>
        </w:rPr>
      </w:pPr>
      <w:bookmarkStart w:id="19" w:name="Par332"/>
      <w:bookmarkEnd w:id="19"/>
      <w:r w:rsidRPr="003D5F9C">
        <w:rPr>
          <w:rFonts w:ascii="PT Astra Serif" w:hAnsi="PT Astra Serif"/>
          <w:sz w:val="28"/>
          <w:szCs w:val="28"/>
        </w:rPr>
        <w:t xml:space="preserve">5.1. </w:t>
      </w:r>
      <w:proofErr w:type="gramStart"/>
      <w:r w:rsidR="00641333" w:rsidRPr="003D5F9C">
        <w:rPr>
          <w:rFonts w:ascii="PT Astra Serif" w:hAnsi="PT Astra Serif"/>
          <w:sz w:val="28"/>
          <w:szCs w:val="28"/>
        </w:rPr>
        <w:t>Заявители имеют право на досудебное (внесудебное) обжалование действий (бездействия) и (или) решений, принятых (осуществлённых) в ходе предоставления государственной услуги (далее – жалоба).</w:t>
      </w:r>
      <w:proofErr w:type="gramEnd"/>
    </w:p>
    <w:p w:rsidR="00D21959"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5.2. </w:t>
      </w:r>
      <w:r w:rsidR="00D21959" w:rsidRPr="00D21959">
        <w:rPr>
          <w:rFonts w:ascii="PT Astra Serif" w:hAnsi="PT Astra Serif"/>
          <w:sz w:val="28"/>
          <w:szCs w:val="28"/>
        </w:rPr>
        <w:t>Органы государственной власти, организации, должностные лица, которым может быть направлена жалоба.</w:t>
      </w:r>
    </w:p>
    <w:p w:rsidR="00546D67" w:rsidRDefault="00546D67" w:rsidP="00654284">
      <w:pPr>
        <w:pStyle w:val="ConsPlusNormal"/>
        <w:ind w:firstLine="709"/>
        <w:jc w:val="both"/>
        <w:rPr>
          <w:rFonts w:ascii="PT Astra Serif" w:hAnsi="PT Astra Serif"/>
          <w:sz w:val="28"/>
          <w:szCs w:val="28"/>
        </w:rPr>
      </w:pPr>
      <w:r w:rsidRPr="00546D67">
        <w:rPr>
          <w:rFonts w:ascii="PT Astra Serif" w:hAnsi="PT Astra Serif"/>
          <w:sz w:val="28"/>
          <w:szCs w:val="28"/>
        </w:rPr>
        <w:t xml:space="preserve">Жалобы на решения и действия (бездействие) должностного лица, </w:t>
      </w:r>
      <w:r>
        <w:rPr>
          <w:rFonts w:ascii="PT Astra Serif" w:hAnsi="PT Astra Serif"/>
          <w:sz w:val="28"/>
          <w:szCs w:val="28"/>
        </w:rPr>
        <w:t>Уполномоченного органа</w:t>
      </w:r>
      <w:r w:rsidRPr="00546D67">
        <w:rPr>
          <w:rFonts w:ascii="PT Astra Serif" w:hAnsi="PT Astra Serif"/>
          <w:sz w:val="28"/>
          <w:szCs w:val="28"/>
        </w:rPr>
        <w:t xml:space="preserve">, государственного служащего при предоставлении государственной услуги подаются в </w:t>
      </w:r>
      <w:r w:rsidRPr="00FB2AD4">
        <w:rPr>
          <w:rFonts w:ascii="PT Astra Serif" w:hAnsi="PT Astra Serif"/>
          <w:sz w:val="28"/>
          <w:szCs w:val="28"/>
        </w:rPr>
        <w:t>Уполномоченный орган.</w:t>
      </w:r>
    </w:p>
    <w:p w:rsidR="00546D67" w:rsidRPr="003D5F9C" w:rsidRDefault="00546D67" w:rsidP="00546D67">
      <w:pPr>
        <w:pStyle w:val="ConsPlusNormal"/>
        <w:ind w:firstLine="709"/>
        <w:jc w:val="both"/>
        <w:rPr>
          <w:rFonts w:ascii="PT Astra Serif" w:hAnsi="PT Astra Serif"/>
          <w:sz w:val="28"/>
          <w:szCs w:val="28"/>
        </w:rPr>
      </w:pPr>
      <w:r w:rsidRPr="003D5F9C">
        <w:rPr>
          <w:rFonts w:ascii="PT Astra Serif" w:hAnsi="PT Astra Serif"/>
          <w:sz w:val="28"/>
          <w:szCs w:val="28"/>
        </w:rPr>
        <w:t xml:space="preserve">Должностным лицом Уполномоченного органа, уполномоченным на рассмотрение жалоб на решения и действия (бездействие) должностных лиц, государственных служащих Уполномоченного органа является руководитель Уполномоченного органа. </w:t>
      </w:r>
    </w:p>
    <w:p w:rsidR="00824412" w:rsidRPr="00FB2AD4" w:rsidRDefault="00B12970"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 xml:space="preserve">Жалобы на решения и (или) действия (бездействие), принятые (осуществляемые) руководителем Уполномоченного органа, направляются </w:t>
      </w:r>
      <w:r w:rsidR="00546D67">
        <w:rPr>
          <w:rFonts w:ascii="PT Astra Serif" w:hAnsi="PT Astra Serif"/>
          <w:sz w:val="28"/>
          <w:szCs w:val="28"/>
        </w:rPr>
        <w:br/>
      </w:r>
      <w:r w:rsidRPr="003D5F9C">
        <w:rPr>
          <w:rFonts w:ascii="PT Astra Serif" w:hAnsi="PT Astra Serif"/>
          <w:sz w:val="28"/>
          <w:szCs w:val="28"/>
        </w:rPr>
        <w:t xml:space="preserve">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w:t>
      </w:r>
      <w:r w:rsidR="00546D67">
        <w:rPr>
          <w:rFonts w:ascii="PT Astra Serif" w:hAnsi="PT Astra Serif"/>
          <w:sz w:val="28"/>
          <w:szCs w:val="28"/>
        </w:rPr>
        <w:br/>
      </w:r>
      <w:r w:rsidR="00546D67" w:rsidRPr="00FB2AD4">
        <w:rPr>
          <w:rFonts w:ascii="PT Astra Serif" w:hAnsi="PT Astra Serif"/>
          <w:sz w:val="28"/>
          <w:szCs w:val="28"/>
        </w:rPr>
        <w:t>«О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w:t>
      </w:r>
      <w:proofErr w:type="gramEnd"/>
      <w:r w:rsidR="00546D67" w:rsidRPr="00FB2AD4">
        <w:rPr>
          <w:rFonts w:ascii="PT Astra Serif" w:hAnsi="PT Astra Serif"/>
          <w:sz w:val="28"/>
          <w:szCs w:val="28"/>
        </w:rPr>
        <w:t xml:space="preserve">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w:t>
      </w:r>
      <w:proofErr w:type="gramStart"/>
      <w:r w:rsidR="00546D67" w:rsidRPr="00FB2AD4">
        <w:rPr>
          <w:rFonts w:ascii="PT Astra Serif" w:hAnsi="PT Astra Serif"/>
          <w:sz w:val="28"/>
          <w:szCs w:val="28"/>
        </w:rPr>
        <w:t>интернет-технологий</w:t>
      </w:r>
      <w:proofErr w:type="gramEnd"/>
      <w:r w:rsidR="00546D67" w:rsidRPr="00FB2AD4">
        <w:rPr>
          <w:rFonts w:ascii="PT Astra Serif" w:hAnsi="PT Astra Serif"/>
          <w:sz w:val="28"/>
          <w:szCs w:val="28"/>
        </w:rPr>
        <w:t xml:space="preserve"> - многофункциональный центр предоставления государственных и муниципальных услуг в Ульяновской области»</w:t>
      </w:r>
      <w:r w:rsidRPr="00FB2AD4">
        <w:rPr>
          <w:rFonts w:ascii="PT Astra Serif" w:hAnsi="PT Astra Serif"/>
          <w:sz w:val="28"/>
          <w:szCs w:val="28"/>
        </w:rPr>
        <w:t>.</w:t>
      </w:r>
    </w:p>
    <w:p w:rsidR="00546D67" w:rsidRPr="00FB2AD4" w:rsidRDefault="00546D67" w:rsidP="00546D67">
      <w:pPr>
        <w:pStyle w:val="ConsPlusNormal"/>
        <w:ind w:firstLine="709"/>
        <w:jc w:val="both"/>
        <w:rPr>
          <w:rFonts w:ascii="PT Astra Serif" w:hAnsi="PT Astra Serif"/>
          <w:sz w:val="28"/>
          <w:szCs w:val="28"/>
        </w:rPr>
      </w:pPr>
      <w:r w:rsidRPr="00FB2AD4">
        <w:rPr>
          <w:rFonts w:ascii="PT Astra Serif" w:hAnsi="PT Astra Serif"/>
          <w:sz w:val="28"/>
          <w:szCs w:val="28"/>
        </w:rPr>
        <w:t xml:space="preserve">Жалобы на решения и действия (бездействие) работника ОГКУ «Правительство для граждан» подаются в ОГКУ «Правительство для граждан». </w:t>
      </w:r>
    </w:p>
    <w:p w:rsidR="00546D67" w:rsidRPr="003D5F9C" w:rsidRDefault="00546D67" w:rsidP="00546D67">
      <w:pPr>
        <w:pStyle w:val="ConsPlusNormal"/>
        <w:ind w:firstLine="709"/>
        <w:jc w:val="both"/>
        <w:rPr>
          <w:rFonts w:ascii="PT Astra Serif" w:hAnsi="PT Astra Serif"/>
          <w:sz w:val="28"/>
          <w:szCs w:val="28"/>
        </w:rPr>
      </w:pPr>
      <w:proofErr w:type="gramStart"/>
      <w:r w:rsidRPr="00FB2AD4">
        <w:rPr>
          <w:rFonts w:ascii="PT Astra Serif" w:hAnsi="PT Astra Serif"/>
          <w:sz w:val="28"/>
          <w:szCs w:val="28"/>
        </w:rPr>
        <w:t xml:space="preserve">Жалобы на решения и действия (бездействие) руководителя ОГКУ «Правительство для граждан» подаются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w:t>
      </w:r>
      <w:r w:rsidRPr="00FB2AD4">
        <w:rPr>
          <w:rFonts w:ascii="PT Astra Serif" w:hAnsi="PT Astra Serif"/>
          <w:sz w:val="28"/>
          <w:szCs w:val="28"/>
        </w:rPr>
        <w:lastRenderedPageBreak/>
        <w:t>образуемых в Правительстве Ульяновской области, и подведомственного Правительству Ульяновской области</w:t>
      </w:r>
      <w:proofErr w:type="gramEnd"/>
      <w:r w:rsidRPr="00FB2AD4">
        <w:rPr>
          <w:rFonts w:ascii="PT Astra Serif" w:hAnsi="PT Astra Serif"/>
          <w:sz w:val="28"/>
          <w:szCs w:val="28"/>
        </w:rPr>
        <w:t xml:space="preserve">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w:t>
      </w:r>
      <w:proofErr w:type="gramStart"/>
      <w:r w:rsidRPr="00FB2AD4">
        <w:rPr>
          <w:rFonts w:ascii="PT Astra Serif" w:hAnsi="PT Astra Serif"/>
          <w:sz w:val="28"/>
          <w:szCs w:val="28"/>
        </w:rPr>
        <w:t>интернет-технологий</w:t>
      </w:r>
      <w:proofErr w:type="gramEnd"/>
      <w:r w:rsidRPr="00FB2AD4">
        <w:rPr>
          <w:rFonts w:ascii="PT Astra Serif" w:hAnsi="PT Astra Serif"/>
          <w:sz w:val="28"/>
          <w:szCs w:val="28"/>
        </w:rPr>
        <w:t xml:space="preserve"> - многофункциональный центр предоставления государственных и муниципальных услуг в Ульяновской области».</w:t>
      </w:r>
    </w:p>
    <w:p w:rsidR="00824412"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5.3. Способы информирования заявителей о порядке подачи и рассмотрения жалобы, в том числе с использованием Единого портала.</w:t>
      </w:r>
    </w:p>
    <w:p w:rsidR="00824412"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 xml:space="preserve">Информацию о порядке подачи и рассмотрения жалобы </w:t>
      </w:r>
      <w:bookmarkStart w:id="20" w:name="Par341"/>
      <w:bookmarkEnd w:id="20"/>
      <w:r w:rsidR="00824412" w:rsidRPr="003D5F9C">
        <w:rPr>
          <w:rFonts w:ascii="PT Astra Serif" w:hAnsi="PT Astra Serif"/>
          <w:sz w:val="28"/>
          <w:szCs w:val="28"/>
        </w:rPr>
        <w:t>можно получить у ответственного лица при л</w:t>
      </w:r>
      <w:r w:rsidR="00546D67">
        <w:rPr>
          <w:rFonts w:ascii="PT Astra Serif" w:hAnsi="PT Astra Serif"/>
          <w:sz w:val="28"/>
          <w:szCs w:val="28"/>
        </w:rPr>
        <w:t>ичном обращении или по телефону</w:t>
      </w:r>
      <w:r w:rsidR="00824412" w:rsidRPr="003D5F9C">
        <w:rPr>
          <w:rFonts w:ascii="PT Astra Serif" w:hAnsi="PT Astra Serif"/>
          <w:sz w:val="28"/>
          <w:szCs w:val="28"/>
        </w:rPr>
        <w:t xml:space="preserve">, а также посредством использования информации, размещённой на официальном сайте Уполномоченного органа, на Едином портале. </w:t>
      </w:r>
    </w:p>
    <w:p w:rsidR="00824412" w:rsidRPr="003D5F9C" w:rsidRDefault="004E1C81" w:rsidP="00654284">
      <w:pPr>
        <w:pStyle w:val="ConsPlusNormal"/>
        <w:ind w:firstLine="709"/>
        <w:jc w:val="both"/>
        <w:rPr>
          <w:rFonts w:ascii="PT Astra Serif" w:hAnsi="PT Astra Serif"/>
          <w:sz w:val="28"/>
          <w:szCs w:val="28"/>
        </w:rPr>
      </w:pPr>
      <w:r w:rsidRPr="003D5F9C">
        <w:rPr>
          <w:rFonts w:ascii="PT Astra Serif" w:hAnsi="PT Astra Serif"/>
          <w:sz w:val="28"/>
          <w:szCs w:val="28"/>
        </w:rPr>
        <w:t>5.4. Перечень нормативных правовых актов, регулирующих порядок досудебного (внесудебного) обжалования решений и действий (бездействия</w:t>
      </w:r>
      <w:proofErr w:type="gramStart"/>
      <w:r w:rsidRPr="003D5F9C">
        <w:rPr>
          <w:rFonts w:ascii="PT Astra Serif" w:hAnsi="PT Astra Serif"/>
          <w:sz w:val="28"/>
          <w:szCs w:val="28"/>
        </w:rPr>
        <w:t>)</w:t>
      </w:r>
      <w:r w:rsidR="00824412" w:rsidRPr="003D5F9C">
        <w:rPr>
          <w:rFonts w:ascii="PT Astra Serif" w:hAnsi="PT Astra Serif"/>
          <w:sz w:val="28"/>
          <w:szCs w:val="28"/>
        </w:rPr>
        <w:t>о</w:t>
      </w:r>
      <w:proofErr w:type="gramEnd"/>
      <w:r w:rsidR="00824412" w:rsidRPr="003D5F9C">
        <w:rPr>
          <w:rFonts w:ascii="PT Astra Serif" w:hAnsi="PT Astra Serif"/>
          <w:sz w:val="28"/>
          <w:szCs w:val="28"/>
        </w:rPr>
        <w:t>ргана исполнительной власти</w:t>
      </w:r>
      <w:r w:rsidRPr="003D5F9C">
        <w:rPr>
          <w:rFonts w:ascii="PT Astra Serif" w:hAnsi="PT Astra Serif"/>
          <w:sz w:val="28"/>
          <w:szCs w:val="28"/>
        </w:rPr>
        <w:t xml:space="preserve">, многофункционального центра, организаций, осуществляющих функции по предоставлению </w:t>
      </w:r>
      <w:r w:rsidR="00824412" w:rsidRPr="003D5F9C">
        <w:rPr>
          <w:rFonts w:ascii="PT Astra Serif" w:hAnsi="PT Astra Serif"/>
          <w:sz w:val="28"/>
          <w:szCs w:val="28"/>
        </w:rPr>
        <w:t xml:space="preserve">государственных </w:t>
      </w:r>
      <w:r w:rsidRPr="003D5F9C">
        <w:rPr>
          <w:rFonts w:ascii="PT Astra Serif" w:hAnsi="PT Astra Serif"/>
          <w:sz w:val="28"/>
          <w:szCs w:val="28"/>
        </w:rPr>
        <w:t>услуг, а также и</w:t>
      </w:r>
      <w:r w:rsidR="00824412" w:rsidRPr="003D5F9C">
        <w:rPr>
          <w:rFonts w:ascii="PT Astra Serif" w:hAnsi="PT Astra Serif"/>
          <w:sz w:val="28"/>
          <w:szCs w:val="28"/>
        </w:rPr>
        <w:t>х должностных лиц, государственных</w:t>
      </w:r>
      <w:r w:rsidRPr="003D5F9C">
        <w:rPr>
          <w:rFonts w:ascii="PT Astra Serif" w:hAnsi="PT Astra Serif"/>
          <w:sz w:val="28"/>
          <w:szCs w:val="28"/>
        </w:rPr>
        <w:t xml:space="preserve"> служащих, работников:</w:t>
      </w:r>
    </w:p>
    <w:p w:rsidR="00824412" w:rsidRPr="00D21959" w:rsidRDefault="004E1C81" w:rsidP="00654284">
      <w:pPr>
        <w:pStyle w:val="ConsPlusNormal"/>
        <w:ind w:firstLine="709"/>
        <w:jc w:val="both"/>
        <w:rPr>
          <w:rFonts w:ascii="PT Astra Serif" w:hAnsi="PT Astra Serif"/>
          <w:sz w:val="28"/>
          <w:szCs w:val="28"/>
        </w:rPr>
      </w:pPr>
      <w:r w:rsidRPr="00D21959">
        <w:rPr>
          <w:rFonts w:ascii="PT Astra Serif" w:hAnsi="PT Astra Serif"/>
          <w:sz w:val="28"/>
          <w:szCs w:val="28"/>
        </w:rPr>
        <w:t>Кодекс Ульяновской области об административных правонарушениях;</w:t>
      </w:r>
    </w:p>
    <w:p w:rsidR="00824412" w:rsidRPr="00D21959" w:rsidRDefault="004E1C81" w:rsidP="00654284">
      <w:pPr>
        <w:pStyle w:val="ConsPlusNormal"/>
        <w:ind w:firstLine="709"/>
        <w:jc w:val="both"/>
        <w:rPr>
          <w:rFonts w:ascii="PT Astra Serif" w:hAnsi="PT Astra Serif"/>
          <w:sz w:val="28"/>
          <w:szCs w:val="28"/>
        </w:rPr>
      </w:pPr>
      <w:r w:rsidRPr="00D21959">
        <w:rPr>
          <w:rFonts w:ascii="PT Astra Serif" w:hAnsi="PT Astra Serif"/>
          <w:sz w:val="28"/>
          <w:szCs w:val="28"/>
        </w:rPr>
        <w:t>Федеральный закон</w:t>
      </w:r>
      <w:r w:rsidR="00824412" w:rsidRPr="00D21959">
        <w:rPr>
          <w:rFonts w:ascii="PT Astra Serif" w:hAnsi="PT Astra Serif"/>
          <w:sz w:val="28"/>
          <w:szCs w:val="28"/>
        </w:rPr>
        <w:t xml:space="preserve"> от 27.07.2010 N 210-ФЗ «</w:t>
      </w:r>
      <w:r w:rsidRPr="00D21959">
        <w:rPr>
          <w:rFonts w:ascii="PT Astra Serif" w:hAnsi="PT Astra Serif"/>
          <w:sz w:val="28"/>
          <w:szCs w:val="28"/>
        </w:rPr>
        <w:t>Об организации предоставления государственных и муниципальных услуг</w:t>
      </w:r>
      <w:r w:rsidR="00824412" w:rsidRPr="00D21959">
        <w:rPr>
          <w:rFonts w:ascii="PT Astra Serif" w:hAnsi="PT Astra Serif"/>
          <w:sz w:val="28"/>
          <w:szCs w:val="28"/>
        </w:rPr>
        <w:t>»</w:t>
      </w:r>
      <w:r w:rsidRPr="00D21959">
        <w:rPr>
          <w:rFonts w:ascii="PT Astra Serif" w:hAnsi="PT Astra Serif"/>
          <w:sz w:val="28"/>
          <w:szCs w:val="28"/>
        </w:rPr>
        <w:t>;</w:t>
      </w:r>
    </w:p>
    <w:p w:rsidR="004E1C81" w:rsidRPr="003D5F9C" w:rsidRDefault="004E1C81" w:rsidP="00654284">
      <w:pPr>
        <w:pStyle w:val="ConsPlusNormal"/>
        <w:ind w:firstLine="709"/>
        <w:jc w:val="both"/>
        <w:rPr>
          <w:rFonts w:ascii="PT Astra Serif" w:hAnsi="PT Astra Serif"/>
          <w:sz w:val="28"/>
          <w:szCs w:val="28"/>
        </w:rPr>
      </w:pPr>
      <w:r w:rsidRPr="00D21959">
        <w:rPr>
          <w:rFonts w:ascii="PT Astra Serif" w:hAnsi="PT Astra Serif"/>
          <w:sz w:val="28"/>
          <w:szCs w:val="28"/>
        </w:rPr>
        <w:t>постановление</w:t>
      </w:r>
      <w:r w:rsidRPr="003D5F9C">
        <w:rPr>
          <w:rFonts w:ascii="PT Astra Serif" w:hAnsi="PT Astra Serif"/>
          <w:sz w:val="28"/>
          <w:szCs w:val="28"/>
        </w:rPr>
        <w:t xml:space="preserve"> Правительства Российской Федерации от 20.11.2012 </w:t>
      </w:r>
      <w:r w:rsidR="005A59DA">
        <w:rPr>
          <w:rFonts w:ascii="PT Astra Serif" w:hAnsi="PT Astra Serif"/>
          <w:sz w:val="28"/>
          <w:szCs w:val="28"/>
        </w:rPr>
        <w:t xml:space="preserve">             </w:t>
      </w:r>
      <w:r w:rsidRPr="003D5F9C">
        <w:rPr>
          <w:rFonts w:ascii="PT Astra Serif" w:hAnsi="PT Astra Serif"/>
          <w:sz w:val="28"/>
          <w:szCs w:val="28"/>
        </w:rPr>
        <w:t xml:space="preserve">N 1198 </w:t>
      </w:r>
      <w:r w:rsidR="00824412" w:rsidRPr="003D5F9C">
        <w:rPr>
          <w:rFonts w:ascii="PT Astra Serif" w:hAnsi="PT Astra Serif"/>
          <w:sz w:val="28"/>
          <w:szCs w:val="28"/>
        </w:rPr>
        <w:t>«</w:t>
      </w:r>
      <w:r w:rsidRPr="003D5F9C">
        <w:rPr>
          <w:rFonts w:ascii="PT Astra Serif" w:hAnsi="PT Astra Serif"/>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24412" w:rsidRPr="003D5F9C">
        <w:rPr>
          <w:rFonts w:ascii="PT Astra Serif" w:hAnsi="PT Astra Serif"/>
          <w:sz w:val="28"/>
          <w:szCs w:val="28"/>
        </w:rPr>
        <w:t>»</w:t>
      </w:r>
      <w:r w:rsidRPr="003D5F9C">
        <w:rPr>
          <w:rFonts w:ascii="PT Astra Serif" w:hAnsi="PT Astra Serif"/>
          <w:sz w:val="28"/>
          <w:szCs w:val="28"/>
        </w:rPr>
        <w:t>;</w:t>
      </w:r>
    </w:p>
    <w:p w:rsidR="00824412" w:rsidRPr="003D5F9C" w:rsidRDefault="00824412" w:rsidP="00654284">
      <w:pPr>
        <w:pStyle w:val="ConsPlusNormal"/>
        <w:ind w:firstLine="709"/>
        <w:jc w:val="both"/>
        <w:rPr>
          <w:rFonts w:ascii="PT Astra Serif" w:hAnsi="PT Astra Serif"/>
          <w:sz w:val="28"/>
          <w:szCs w:val="28"/>
        </w:rPr>
      </w:pPr>
      <w:r w:rsidRPr="003D5F9C">
        <w:rPr>
          <w:rFonts w:ascii="PT Astra Serif" w:hAnsi="PT Astra Serif"/>
          <w:sz w:val="28"/>
          <w:szCs w:val="28"/>
        </w:rPr>
        <w:t>Кодекс Ульяновской области об административных правонарушениях;</w:t>
      </w:r>
    </w:p>
    <w:p w:rsidR="00824412" w:rsidRPr="003D5F9C" w:rsidRDefault="00824412"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 xml:space="preserve">постановление Правительства Ульяновской области от 31.10.2012 </w:t>
      </w:r>
      <w:r w:rsidR="005A59DA">
        <w:rPr>
          <w:rFonts w:ascii="PT Astra Serif" w:hAnsi="PT Astra Serif"/>
          <w:sz w:val="28"/>
          <w:szCs w:val="28"/>
        </w:rPr>
        <w:t xml:space="preserve">          </w:t>
      </w:r>
      <w:r w:rsidRPr="003D5F9C">
        <w:rPr>
          <w:rFonts w:ascii="PT Astra Serif" w:hAnsi="PT Astra Serif"/>
          <w:sz w:val="28"/>
          <w:szCs w:val="28"/>
        </w:rPr>
        <w:t xml:space="preserve">№ 514-П </w:t>
      </w:r>
      <w:r w:rsidR="00546D67" w:rsidRPr="00546D67">
        <w:rPr>
          <w:rFonts w:ascii="PT Astra Serif" w:hAnsi="PT Astra Serif"/>
          <w:sz w:val="28"/>
          <w:szCs w:val="28"/>
        </w:rPr>
        <w:t>«О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w:t>
      </w:r>
      <w:r w:rsidR="00FB2AD4">
        <w:rPr>
          <w:rFonts w:ascii="PT Astra Serif" w:hAnsi="PT Astra Serif"/>
          <w:sz w:val="28"/>
          <w:szCs w:val="28"/>
        </w:rPr>
        <w:t xml:space="preserve"> </w:t>
      </w:r>
      <w:r w:rsidR="00546D67" w:rsidRPr="00546D67">
        <w:rPr>
          <w:rFonts w:ascii="PT Astra Serif" w:hAnsi="PT Astra Serif"/>
          <w:sz w:val="28"/>
          <w:szCs w:val="28"/>
        </w:rPr>
        <w:t>-</w:t>
      </w:r>
      <w:r w:rsidR="00FB2AD4">
        <w:rPr>
          <w:rFonts w:ascii="PT Astra Serif" w:hAnsi="PT Astra Serif"/>
          <w:sz w:val="28"/>
          <w:szCs w:val="28"/>
        </w:rPr>
        <w:t xml:space="preserve"> </w:t>
      </w:r>
      <w:r w:rsidR="00546D67" w:rsidRPr="00546D67">
        <w:rPr>
          <w:rFonts w:ascii="PT Astra Serif" w:hAnsi="PT Astra Serif"/>
          <w:sz w:val="28"/>
          <w:szCs w:val="28"/>
        </w:rPr>
        <w:t>технологий - многофункциональный центр предоставления</w:t>
      </w:r>
      <w:proofErr w:type="gramEnd"/>
      <w:r w:rsidR="00546D67" w:rsidRPr="00546D67">
        <w:rPr>
          <w:rFonts w:ascii="PT Astra Serif" w:hAnsi="PT Astra Serif"/>
          <w:sz w:val="28"/>
          <w:szCs w:val="28"/>
        </w:rPr>
        <w:t xml:space="preserve"> государственных и муниципальных услуг в Ульяновской области»</w:t>
      </w:r>
      <w:r w:rsidR="00546D67">
        <w:rPr>
          <w:rFonts w:ascii="PT Astra Serif" w:hAnsi="PT Astra Serif"/>
          <w:sz w:val="28"/>
          <w:szCs w:val="28"/>
        </w:rPr>
        <w:t>;</w:t>
      </w:r>
    </w:p>
    <w:p w:rsidR="00824412" w:rsidRPr="003D5F9C" w:rsidRDefault="00824412" w:rsidP="00654284">
      <w:pPr>
        <w:pStyle w:val="ConsPlusNormal"/>
        <w:ind w:firstLine="709"/>
        <w:jc w:val="both"/>
        <w:rPr>
          <w:rFonts w:ascii="PT Astra Serif" w:hAnsi="PT Astra Serif"/>
          <w:sz w:val="28"/>
          <w:szCs w:val="28"/>
        </w:rPr>
      </w:pPr>
      <w:proofErr w:type="gramStart"/>
      <w:r w:rsidRPr="003D5F9C">
        <w:rPr>
          <w:rFonts w:ascii="PT Astra Serif" w:hAnsi="PT Astra Serif"/>
          <w:sz w:val="28"/>
          <w:szCs w:val="28"/>
        </w:rPr>
        <w:t xml:space="preserve">постановление Правительства Ульяновской области от 24.07.2013 </w:t>
      </w:r>
      <w:r w:rsidR="005A59DA">
        <w:rPr>
          <w:rFonts w:ascii="PT Astra Serif" w:hAnsi="PT Astra Serif"/>
          <w:sz w:val="28"/>
          <w:szCs w:val="28"/>
        </w:rPr>
        <w:t xml:space="preserve">          </w:t>
      </w:r>
      <w:r w:rsidRPr="003D5F9C">
        <w:rPr>
          <w:rFonts w:ascii="PT Astra Serif" w:hAnsi="PT Astra Serif"/>
          <w:sz w:val="28"/>
          <w:szCs w:val="28"/>
        </w:rPr>
        <w:t xml:space="preserve">N 316-П </w:t>
      </w:r>
      <w:r w:rsidR="00546D67" w:rsidRPr="00546D67">
        <w:rPr>
          <w:rFonts w:ascii="PT Astra Serif" w:hAnsi="PT Astra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w:t>
      </w:r>
      <w:r w:rsidR="00FB2AD4">
        <w:rPr>
          <w:rFonts w:ascii="PT Astra Serif" w:hAnsi="PT Astra Serif"/>
          <w:sz w:val="28"/>
          <w:szCs w:val="28"/>
        </w:rPr>
        <w:t xml:space="preserve"> </w:t>
      </w:r>
      <w:r w:rsidR="00546D67" w:rsidRPr="00546D67">
        <w:rPr>
          <w:rFonts w:ascii="PT Astra Serif" w:hAnsi="PT Astra Serif"/>
          <w:sz w:val="28"/>
          <w:szCs w:val="28"/>
        </w:rPr>
        <w:t>-</w:t>
      </w:r>
      <w:r w:rsidR="00FB2AD4">
        <w:rPr>
          <w:rFonts w:ascii="PT Astra Serif" w:hAnsi="PT Astra Serif"/>
          <w:sz w:val="28"/>
          <w:szCs w:val="28"/>
        </w:rPr>
        <w:t xml:space="preserve"> </w:t>
      </w:r>
      <w:r w:rsidR="00546D67" w:rsidRPr="00546D67">
        <w:rPr>
          <w:rFonts w:ascii="PT Astra Serif" w:hAnsi="PT Astra Serif"/>
          <w:sz w:val="28"/>
          <w:szCs w:val="28"/>
        </w:rPr>
        <w:t xml:space="preserve">технологий - </w:t>
      </w:r>
      <w:r w:rsidR="00546D67" w:rsidRPr="00546D67">
        <w:rPr>
          <w:rFonts w:ascii="PT Astra Serif" w:hAnsi="PT Astra Serif"/>
          <w:sz w:val="28"/>
          <w:szCs w:val="28"/>
        </w:rPr>
        <w:lastRenderedPageBreak/>
        <w:t>многофункциональный центр предоставления государственных и муниципальных услуг в</w:t>
      </w:r>
      <w:proofErr w:type="gramEnd"/>
      <w:r w:rsidR="00546D67" w:rsidRPr="00546D67">
        <w:rPr>
          <w:rFonts w:ascii="PT Astra Serif" w:hAnsi="PT Astra Serif"/>
          <w:sz w:val="28"/>
          <w:szCs w:val="28"/>
        </w:rPr>
        <w:t xml:space="preserve"> Ульяновской области» и его работников»</w:t>
      </w:r>
      <w:r w:rsidR="005D7C70" w:rsidRPr="003D5F9C">
        <w:rPr>
          <w:rFonts w:ascii="PT Astra Serif" w:hAnsi="PT Astra Serif"/>
          <w:sz w:val="28"/>
          <w:szCs w:val="28"/>
        </w:rPr>
        <w:t>.</w:t>
      </w:r>
    </w:p>
    <w:p w:rsidR="00130E32" w:rsidRDefault="004E1C81" w:rsidP="008B5753">
      <w:pPr>
        <w:pStyle w:val="ConsPlusNormal"/>
        <w:ind w:firstLine="709"/>
        <w:jc w:val="both"/>
        <w:rPr>
          <w:rFonts w:ascii="PT Astra Serif" w:hAnsi="PT Astra Serif"/>
          <w:sz w:val="28"/>
          <w:szCs w:val="28"/>
        </w:rPr>
      </w:pPr>
      <w:r w:rsidRPr="003D5F9C">
        <w:rPr>
          <w:rFonts w:ascii="PT Astra Serif" w:hAnsi="PT Astra Serif"/>
          <w:sz w:val="28"/>
          <w:szCs w:val="28"/>
        </w:rPr>
        <w:t xml:space="preserve">Информация, указанная в </w:t>
      </w:r>
      <w:r w:rsidRPr="00546D67">
        <w:rPr>
          <w:rFonts w:ascii="PT Astra Serif" w:hAnsi="PT Astra Serif"/>
          <w:sz w:val="28"/>
          <w:szCs w:val="28"/>
        </w:rPr>
        <w:t xml:space="preserve">пунктах 5.1 - </w:t>
      </w:r>
      <w:hyperlink w:anchor="Par341" w:tooltip="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 w:history="1">
        <w:r w:rsidRPr="00546D67">
          <w:rPr>
            <w:rFonts w:ascii="PT Astra Serif" w:hAnsi="PT Astra Serif"/>
            <w:sz w:val="28"/>
            <w:szCs w:val="28"/>
          </w:rPr>
          <w:t>5.4 раздела 5</w:t>
        </w:r>
      </w:hyperlink>
      <w:r w:rsidRPr="00546D67">
        <w:rPr>
          <w:rFonts w:ascii="PT Astra Serif" w:hAnsi="PT Astra Serif"/>
          <w:sz w:val="28"/>
          <w:szCs w:val="28"/>
        </w:rPr>
        <w:t xml:space="preserve"> настоящего</w:t>
      </w:r>
      <w:r w:rsidRPr="003D5F9C">
        <w:rPr>
          <w:rFonts w:ascii="PT Astra Serif" w:hAnsi="PT Astra Serif"/>
          <w:sz w:val="28"/>
          <w:szCs w:val="28"/>
        </w:rPr>
        <w:t xml:space="preserve"> </w:t>
      </w:r>
      <w:r w:rsidR="009B316F">
        <w:rPr>
          <w:rFonts w:ascii="PT Astra Serif" w:hAnsi="PT Astra Serif"/>
          <w:sz w:val="28"/>
          <w:szCs w:val="28"/>
        </w:rPr>
        <w:t>А</w:t>
      </w:r>
      <w:r w:rsidRPr="003D5F9C">
        <w:rPr>
          <w:rFonts w:ascii="PT Astra Serif" w:hAnsi="PT Astra Serif"/>
          <w:sz w:val="28"/>
          <w:szCs w:val="28"/>
        </w:rPr>
        <w:t>дминистративного регламента, размещена на официальном сайте уполномоченного органа, Едином портале.</w:t>
      </w:r>
    </w:p>
    <w:sectPr w:rsidR="00130E32" w:rsidSect="009817A4">
      <w:headerReference w:type="default" r:id="rId12"/>
      <w:headerReference w:type="first" r:id="rId1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B6" w:rsidRDefault="00403FB6" w:rsidP="00816C25">
      <w:pPr>
        <w:spacing w:after="0" w:line="240" w:lineRule="auto"/>
      </w:pPr>
      <w:r>
        <w:separator/>
      </w:r>
    </w:p>
  </w:endnote>
  <w:endnote w:type="continuationSeparator" w:id="0">
    <w:p w:rsidR="00403FB6" w:rsidRDefault="00403FB6" w:rsidP="0081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B6" w:rsidRDefault="00403FB6" w:rsidP="00816C25">
      <w:pPr>
        <w:spacing w:after="0" w:line="240" w:lineRule="auto"/>
      </w:pPr>
      <w:r>
        <w:separator/>
      </w:r>
    </w:p>
  </w:footnote>
  <w:footnote w:type="continuationSeparator" w:id="0">
    <w:p w:rsidR="00403FB6" w:rsidRDefault="00403FB6" w:rsidP="0081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66302"/>
      <w:docPartObj>
        <w:docPartGallery w:val="Page Numbers (Top of Page)"/>
        <w:docPartUnique/>
      </w:docPartObj>
    </w:sdtPr>
    <w:sdtContent>
      <w:p w:rsidR="008B5753" w:rsidRDefault="008B5753">
        <w:pPr>
          <w:pStyle w:val="a8"/>
          <w:jc w:val="center"/>
        </w:pPr>
        <w:r>
          <w:fldChar w:fldCharType="begin"/>
        </w:r>
        <w:r>
          <w:instrText>PAGE   \* MERGEFORMAT</w:instrText>
        </w:r>
        <w:r>
          <w:fldChar w:fldCharType="separate"/>
        </w:r>
        <w:r>
          <w:rPr>
            <w:noProof/>
          </w:rPr>
          <w:t>26</w:t>
        </w:r>
        <w:r>
          <w:fldChar w:fldCharType="end"/>
        </w:r>
      </w:p>
    </w:sdtContent>
  </w:sdt>
  <w:p w:rsidR="009B316F" w:rsidRDefault="009B316F" w:rsidP="00196E40">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F" w:rsidRDefault="009B316F">
    <w:pPr>
      <w:pStyle w:val="a8"/>
      <w:jc w:val="center"/>
    </w:pPr>
  </w:p>
  <w:p w:rsidR="009B316F" w:rsidRDefault="009B31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B0255"/>
    <w:multiLevelType w:val="multilevel"/>
    <w:tmpl w:val="9B4A12A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81"/>
    <w:rsid w:val="00004C47"/>
    <w:rsid w:val="000638CF"/>
    <w:rsid w:val="000A1003"/>
    <w:rsid w:val="000A1D82"/>
    <w:rsid w:val="000E4F6A"/>
    <w:rsid w:val="000E7147"/>
    <w:rsid w:val="00107677"/>
    <w:rsid w:val="00130E32"/>
    <w:rsid w:val="0013340E"/>
    <w:rsid w:val="0018636A"/>
    <w:rsid w:val="00196E40"/>
    <w:rsid w:val="001F1617"/>
    <w:rsid w:val="00232253"/>
    <w:rsid w:val="002349AF"/>
    <w:rsid w:val="00240D60"/>
    <w:rsid w:val="00242CA4"/>
    <w:rsid w:val="00243A65"/>
    <w:rsid w:val="00255E31"/>
    <w:rsid w:val="00271416"/>
    <w:rsid w:val="0029376C"/>
    <w:rsid w:val="00293B5D"/>
    <w:rsid w:val="002A226C"/>
    <w:rsid w:val="002A279F"/>
    <w:rsid w:val="002F2B6E"/>
    <w:rsid w:val="00306CF2"/>
    <w:rsid w:val="00321EA0"/>
    <w:rsid w:val="003360CA"/>
    <w:rsid w:val="00342E23"/>
    <w:rsid w:val="00384C7F"/>
    <w:rsid w:val="003D4E92"/>
    <w:rsid w:val="003D5F9C"/>
    <w:rsid w:val="00403FB6"/>
    <w:rsid w:val="00420761"/>
    <w:rsid w:val="004217E5"/>
    <w:rsid w:val="0044020C"/>
    <w:rsid w:val="004601E0"/>
    <w:rsid w:val="004627E2"/>
    <w:rsid w:val="00483C6D"/>
    <w:rsid w:val="00493C1A"/>
    <w:rsid w:val="004969CB"/>
    <w:rsid w:val="004A287D"/>
    <w:rsid w:val="004D015C"/>
    <w:rsid w:val="004E1C81"/>
    <w:rsid w:val="0052568F"/>
    <w:rsid w:val="00531716"/>
    <w:rsid w:val="00536126"/>
    <w:rsid w:val="00537891"/>
    <w:rsid w:val="00546D67"/>
    <w:rsid w:val="00550DF4"/>
    <w:rsid w:val="005A59DA"/>
    <w:rsid w:val="005B1716"/>
    <w:rsid w:val="005D215C"/>
    <w:rsid w:val="005D7C70"/>
    <w:rsid w:val="005E7F6D"/>
    <w:rsid w:val="005F5886"/>
    <w:rsid w:val="0061625D"/>
    <w:rsid w:val="00622A4C"/>
    <w:rsid w:val="00641333"/>
    <w:rsid w:val="00653071"/>
    <w:rsid w:val="00654284"/>
    <w:rsid w:val="00662151"/>
    <w:rsid w:val="006658F7"/>
    <w:rsid w:val="006854AB"/>
    <w:rsid w:val="00692BFA"/>
    <w:rsid w:val="006937E1"/>
    <w:rsid w:val="006B0126"/>
    <w:rsid w:val="006D3006"/>
    <w:rsid w:val="006E639F"/>
    <w:rsid w:val="006F29DF"/>
    <w:rsid w:val="00707FFE"/>
    <w:rsid w:val="00727B12"/>
    <w:rsid w:val="00753182"/>
    <w:rsid w:val="0076142D"/>
    <w:rsid w:val="00773BEB"/>
    <w:rsid w:val="007A6950"/>
    <w:rsid w:val="007B005C"/>
    <w:rsid w:val="007B07E3"/>
    <w:rsid w:val="007B167E"/>
    <w:rsid w:val="007B287E"/>
    <w:rsid w:val="007D508A"/>
    <w:rsid w:val="007F02EF"/>
    <w:rsid w:val="008038ED"/>
    <w:rsid w:val="00811D8D"/>
    <w:rsid w:val="00816C25"/>
    <w:rsid w:val="00824412"/>
    <w:rsid w:val="0083163A"/>
    <w:rsid w:val="008359ED"/>
    <w:rsid w:val="0088057D"/>
    <w:rsid w:val="008A2DB0"/>
    <w:rsid w:val="008B5753"/>
    <w:rsid w:val="008B64BF"/>
    <w:rsid w:val="008D1B69"/>
    <w:rsid w:val="008E40F3"/>
    <w:rsid w:val="008F5880"/>
    <w:rsid w:val="009209B6"/>
    <w:rsid w:val="009227DD"/>
    <w:rsid w:val="009707A6"/>
    <w:rsid w:val="00973748"/>
    <w:rsid w:val="0098138C"/>
    <w:rsid w:val="009817A4"/>
    <w:rsid w:val="0098757A"/>
    <w:rsid w:val="009B316F"/>
    <w:rsid w:val="009B6E1E"/>
    <w:rsid w:val="009C73E0"/>
    <w:rsid w:val="009D6342"/>
    <w:rsid w:val="00A045B2"/>
    <w:rsid w:val="00A1145A"/>
    <w:rsid w:val="00A4619C"/>
    <w:rsid w:val="00A561F9"/>
    <w:rsid w:val="00A745F4"/>
    <w:rsid w:val="00A77721"/>
    <w:rsid w:val="00A904E7"/>
    <w:rsid w:val="00B0189B"/>
    <w:rsid w:val="00B051B4"/>
    <w:rsid w:val="00B12970"/>
    <w:rsid w:val="00B513D0"/>
    <w:rsid w:val="00B634E7"/>
    <w:rsid w:val="00B97DB3"/>
    <w:rsid w:val="00BA61FC"/>
    <w:rsid w:val="00BF32E1"/>
    <w:rsid w:val="00C06BE3"/>
    <w:rsid w:val="00C642E0"/>
    <w:rsid w:val="00C71977"/>
    <w:rsid w:val="00C77B06"/>
    <w:rsid w:val="00C82BA3"/>
    <w:rsid w:val="00D04DBF"/>
    <w:rsid w:val="00D064E8"/>
    <w:rsid w:val="00D06590"/>
    <w:rsid w:val="00D07208"/>
    <w:rsid w:val="00D15771"/>
    <w:rsid w:val="00D17F37"/>
    <w:rsid w:val="00D21959"/>
    <w:rsid w:val="00D46F15"/>
    <w:rsid w:val="00D46F44"/>
    <w:rsid w:val="00D55EC9"/>
    <w:rsid w:val="00D72983"/>
    <w:rsid w:val="00D91CBE"/>
    <w:rsid w:val="00D97946"/>
    <w:rsid w:val="00DB6FEE"/>
    <w:rsid w:val="00DB7310"/>
    <w:rsid w:val="00DD0498"/>
    <w:rsid w:val="00DD7AEC"/>
    <w:rsid w:val="00DF2347"/>
    <w:rsid w:val="00DF3D61"/>
    <w:rsid w:val="00E13601"/>
    <w:rsid w:val="00E52076"/>
    <w:rsid w:val="00E93DC1"/>
    <w:rsid w:val="00EA74D1"/>
    <w:rsid w:val="00EB3E6C"/>
    <w:rsid w:val="00EE0E08"/>
    <w:rsid w:val="00EE701C"/>
    <w:rsid w:val="00F1221B"/>
    <w:rsid w:val="00FB2AD4"/>
    <w:rsid w:val="00FC23AA"/>
    <w:rsid w:val="00FF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C8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E1C81"/>
    <w:pPr>
      <w:widowControl w:val="0"/>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E1C81"/>
    <w:pPr>
      <w:widowControl w:val="0"/>
      <w:autoSpaceDE w:val="0"/>
      <w:autoSpaceDN w:val="0"/>
      <w:adjustRightInd w:val="0"/>
      <w:spacing w:after="0" w:line="240" w:lineRule="auto"/>
    </w:pPr>
    <w:rPr>
      <w:rFonts w:ascii="Tahoma" w:hAnsi="Tahoma" w:cs="Tahoma"/>
      <w:sz w:val="20"/>
      <w:szCs w:val="20"/>
    </w:rPr>
  </w:style>
  <w:style w:type="character" w:styleId="a3">
    <w:name w:val="Hyperlink"/>
    <w:basedOn w:val="a0"/>
    <w:uiPriority w:val="99"/>
    <w:unhideWhenUsed/>
    <w:rsid w:val="00DF2347"/>
    <w:rPr>
      <w:color w:val="0000FF" w:themeColor="hyperlink"/>
      <w:u w:val="single"/>
    </w:rPr>
  </w:style>
  <w:style w:type="paragraph" w:customStyle="1" w:styleId="ConsPlusNonformat">
    <w:name w:val="ConsPlusNonformat"/>
    <w:uiPriority w:val="99"/>
    <w:rsid w:val="00B97DB3"/>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83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816C25"/>
    <w:pPr>
      <w:spacing w:after="0" w:line="240" w:lineRule="auto"/>
    </w:pPr>
    <w:rPr>
      <w:sz w:val="20"/>
      <w:szCs w:val="20"/>
    </w:rPr>
  </w:style>
  <w:style w:type="character" w:customStyle="1" w:styleId="a6">
    <w:name w:val="Текст сноски Знак"/>
    <w:basedOn w:val="a0"/>
    <w:link w:val="a5"/>
    <w:uiPriority w:val="99"/>
    <w:semiHidden/>
    <w:rsid w:val="00816C25"/>
    <w:rPr>
      <w:sz w:val="20"/>
      <w:szCs w:val="20"/>
    </w:rPr>
  </w:style>
  <w:style w:type="character" w:customStyle="1" w:styleId="a7">
    <w:name w:val="Символ сноски"/>
    <w:qFormat/>
    <w:rsid w:val="00816C25"/>
  </w:style>
  <w:style w:type="paragraph" w:customStyle="1" w:styleId="punct">
    <w:name w:val="punct"/>
    <w:basedOn w:val="a"/>
    <w:rsid w:val="00D21959"/>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styleId="a8">
    <w:name w:val="header"/>
    <w:basedOn w:val="a"/>
    <w:link w:val="a9"/>
    <w:uiPriority w:val="99"/>
    <w:unhideWhenUsed/>
    <w:rsid w:val="00196E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6E40"/>
  </w:style>
  <w:style w:type="paragraph" w:styleId="aa">
    <w:name w:val="footer"/>
    <w:basedOn w:val="a"/>
    <w:link w:val="ab"/>
    <w:uiPriority w:val="99"/>
    <w:unhideWhenUsed/>
    <w:rsid w:val="00196E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6E40"/>
  </w:style>
  <w:style w:type="paragraph" w:styleId="ac">
    <w:name w:val="Balloon Text"/>
    <w:basedOn w:val="a"/>
    <w:link w:val="ad"/>
    <w:uiPriority w:val="99"/>
    <w:semiHidden/>
    <w:unhideWhenUsed/>
    <w:rsid w:val="001F16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C8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E1C81"/>
    <w:pPr>
      <w:widowControl w:val="0"/>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E1C81"/>
    <w:pPr>
      <w:widowControl w:val="0"/>
      <w:autoSpaceDE w:val="0"/>
      <w:autoSpaceDN w:val="0"/>
      <w:adjustRightInd w:val="0"/>
      <w:spacing w:after="0" w:line="240" w:lineRule="auto"/>
    </w:pPr>
    <w:rPr>
      <w:rFonts w:ascii="Tahoma" w:hAnsi="Tahoma" w:cs="Tahoma"/>
      <w:sz w:val="20"/>
      <w:szCs w:val="20"/>
    </w:rPr>
  </w:style>
  <w:style w:type="character" w:styleId="a3">
    <w:name w:val="Hyperlink"/>
    <w:basedOn w:val="a0"/>
    <w:uiPriority w:val="99"/>
    <w:unhideWhenUsed/>
    <w:rsid w:val="00DF2347"/>
    <w:rPr>
      <w:color w:val="0000FF" w:themeColor="hyperlink"/>
      <w:u w:val="single"/>
    </w:rPr>
  </w:style>
  <w:style w:type="paragraph" w:customStyle="1" w:styleId="ConsPlusNonformat">
    <w:name w:val="ConsPlusNonformat"/>
    <w:uiPriority w:val="99"/>
    <w:rsid w:val="00B97DB3"/>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83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816C25"/>
    <w:pPr>
      <w:spacing w:after="0" w:line="240" w:lineRule="auto"/>
    </w:pPr>
    <w:rPr>
      <w:sz w:val="20"/>
      <w:szCs w:val="20"/>
    </w:rPr>
  </w:style>
  <w:style w:type="character" w:customStyle="1" w:styleId="a6">
    <w:name w:val="Текст сноски Знак"/>
    <w:basedOn w:val="a0"/>
    <w:link w:val="a5"/>
    <w:uiPriority w:val="99"/>
    <w:semiHidden/>
    <w:rsid w:val="00816C25"/>
    <w:rPr>
      <w:sz w:val="20"/>
      <w:szCs w:val="20"/>
    </w:rPr>
  </w:style>
  <w:style w:type="character" w:customStyle="1" w:styleId="a7">
    <w:name w:val="Символ сноски"/>
    <w:qFormat/>
    <w:rsid w:val="00816C25"/>
  </w:style>
  <w:style w:type="paragraph" w:customStyle="1" w:styleId="punct">
    <w:name w:val="punct"/>
    <w:basedOn w:val="a"/>
    <w:rsid w:val="00D21959"/>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styleId="a8">
    <w:name w:val="header"/>
    <w:basedOn w:val="a"/>
    <w:link w:val="a9"/>
    <w:uiPriority w:val="99"/>
    <w:unhideWhenUsed/>
    <w:rsid w:val="00196E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6E40"/>
  </w:style>
  <w:style w:type="paragraph" w:styleId="aa">
    <w:name w:val="footer"/>
    <w:basedOn w:val="a"/>
    <w:link w:val="ab"/>
    <w:uiPriority w:val="99"/>
    <w:unhideWhenUsed/>
    <w:rsid w:val="00196E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6E40"/>
  </w:style>
  <w:style w:type="paragraph" w:styleId="ac">
    <w:name w:val="Balloon Text"/>
    <w:basedOn w:val="a"/>
    <w:link w:val="ad"/>
    <w:uiPriority w:val="99"/>
    <w:semiHidden/>
    <w:unhideWhenUsed/>
    <w:rsid w:val="001F16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onom73.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ekonom7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5C03-8BE4-42AE-87A5-9D2E9E2D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zotocheva</dc:creator>
  <cp:lastModifiedBy>Домнина Зульфия</cp:lastModifiedBy>
  <cp:revision>6</cp:revision>
  <cp:lastPrinted>2021-10-05T11:53:00Z</cp:lastPrinted>
  <dcterms:created xsi:type="dcterms:W3CDTF">2021-10-05T11:40:00Z</dcterms:created>
  <dcterms:modified xsi:type="dcterms:W3CDTF">2021-10-07T07:27:00Z</dcterms:modified>
</cp:coreProperties>
</file>