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02" w:rsidRPr="0043075E" w:rsidRDefault="00CA2902" w:rsidP="00CA2902">
      <w:pPr>
        <w:shd w:val="clear" w:color="auto" w:fill="FFFFFF"/>
        <w:ind w:left="10526"/>
        <w:rPr>
          <w:sz w:val="24"/>
          <w:szCs w:val="24"/>
        </w:rPr>
      </w:pPr>
      <w:r w:rsidRPr="0043075E">
        <w:rPr>
          <w:rFonts w:eastAsia="Times New Roman"/>
          <w:color w:val="000000"/>
          <w:spacing w:val="-1"/>
          <w:sz w:val="24"/>
          <w:szCs w:val="24"/>
        </w:rPr>
        <w:t>ПРИЛОЖЕНИЕ № 1</w:t>
      </w:r>
    </w:p>
    <w:p w:rsidR="00CA2902" w:rsidRPr="0043075E" w:rsidRDefault="00CA2902" w:rsidP="00CA2902">
      <w:pPr>
        <w:shd w:val="clear" w:color="auto" w:fill="FFFFFF"/>
        <w:spacing w:line="254" w:lineRule="exact"/>
        <w:ind w:left="8736" w:right="475"/>
        <w:jc w:val="center"/>
        <w:rPr>
          <w:sz w:val="24"/>
          <w:szCs w:val="24"/>
        </w:rPr>
      </w:pP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к Требованиям к размещению в информационно-телекоммуникационной сети "Интернет" </w:t>
      </w:r>
      <w:r w:rsidRPr="0043075E">
        <w:rPr>
          <w:rFonts w:eastAsia="Times New Roman"/>
          <w:color w:val="000000"/>
          <w:spacing w:val="-1"/>
          <w:sz w:val="24"/>
          <w:szCs w:val="24"/>
        </w:rPr>
        <w:t xml:space="preserve">отчетов о расходовании бюджетных ассигнований </w:t>
      </w:r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на информационное обеспечение </w:t>
      </w:r>
      <w:proofErr w:type="gramStart"/>
      <w:r w:rsidRPr="0043075E">
        <w:rPr>
          <w:rFonts w:eastAsia="Times New Roman"/>
          <w:color w:val="000000"/>
          <w:spacing w:val="1"/>
          <w:sz w:val="24"/>
          <w:szCs w:val="24"/>
        </w:rPr>
        <w:t>деятельности органов государственной власти субъектов Российской Федерации</w:t>
      </w:r>
      <w:proofErr w:type="gramEnd"/>
      <w:r w:rsidRPr="0043075E">
        <w:rPr>
          <w:rFonts w:eastAsia="Times New Roman"/>
          <w:color w:val="000000"/>
          <w:spacing w:val="1"/>
          <w:sz w:val="24"/>
          <w:szCs w:val="24"/>
        </w:rPr>
        <w:t xml:space="preserve"> и поддержку средств массовой информации</w:t>
      </w:r>
    </w:p>
    <w:p w:rsidR="00CA2902" w:rsidRDefault="00CA2902" w:rsidP="00CA2902">
      <w:pPr>
        <w:shd w:val="clear" w:color="auto" w:fill="FFFFFF"/>
        <w:spacing w:before="106"/>
        <w:ind w:right="350"/>
        <w:jc w:val="center"/>
      </w:pPr>
      <w:r>
        <w:rPr>
          <w:rFonts w:eastAsia="Times New Roman"/>
          <w:b/>
          <w:bCs/>
          <w:color w:val="000000"/>
          <w:spacing w:val="107"/>
          <w:sz w:val="28"/>
          <w:szCs w:val="28"/>
        </w:rPr>
        <w:t>ОТЧЕТ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 расходовании бюджетных ассигнований на информационное обеспечение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 xml:space="preserve">деятельности органа государственной 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>власти субъекта Российской Федерации</w:t>
      </w:r>
      <w:proofErr w:type="gramEnd"/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и поддержку средств массовой информации</w:t>
      </w:r>
    </w:p>
    <w:p w:rsidR="00CA2902" w:rsidRPr="00CA2902" w:rsidRDefault="00CA2902" w:rsidP="00CA2902">
      <w:pPr>
        <w:shd w:val="clear" w:color="auto" w:fill="FFFFFF"/>
        <w:spacing w:before="115" w:after="221" w:line="322" w:lineRule="exact"/>
        <w:ind w:right="518"/>
        <w:jc w:val="center"/>
      </w:pPr>
      <w:r w:rsidRPr="00CA2902">
        <w:rPr>
          <w:b/>
          <w:bCs/>
        </w:rPr>
        <w:t xml:space="preserve">на </w:t>
      </w:r>
      <w:r w:rsidR="0087691C">
        <w:rPr>
          <w:b/>
          <w:bCs/>
        </w:rPr>
        <w:t xml:space="preserve">1 </w:t>
      </w:r>
      <w:r w:rsidR="004163ED">
        <w:rPr>
          <w:b/>
          <w:bCs/>
        </w:rPr>
        <w:t>апреля</w:t>
      </w:r>
      <w:r w:rsidR="00A05B46">
        <w:rPr>
          <w:b/>
          <w:bCs/>
        </w:rPr>
        <w:t xml:space="preserve">  20</w:t>
      </w:r>
      <w:r w:rsidR="008056EB">
        <w:rPr>
          <w:b/>
          <w:bCs/>
        </w:rPr>
        <w:t>2</w:t>
      </w:r>
      <w:r w:rsidR="008E7130">
        <w:rPr>
          <w:b/>
          <w:bCs/>
        </w:rPr>
        <w:t>1</w:t>
      </w:r>
      <w:r w:rsidRPr="00CA2902">
        <w:rPr>
          <w:b/>
          <w:bCs/>
        </w:rPr>
        <w:t xml:space="preserve"> г.</w:t>
      </w:r>
    </w:p>
    <w:p w:rsidR="00CA2902" w:rsidRDefault="00CA2902" w:rsidP="00CA2902">
      <w:pPr>
        <w:shd w:val="clear" w:color="auto" w:fill="FFFFFF"/>
        <w:spacing w:before="115" w:after="221" w:line="322" w:lineRule="exact"/>
        <w:ind w:left="2083" w:right="518" w:hanging="1896"/>
        <w:sectPr w:rsidR="00CA2902" w:rsidSect="00AD58C7">
          <w:pgSz w:w="16834" w:h="11909" w:orient="landscape"/>
          <w:pgMar w:top="680" w:right="760" w:bottom="357" w:left="760" w:header="720" w:footer="720" w:gutter="0"/>
          <w:cols w:space="60"/>
          <w:noEndnote/>
        </w:sect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6A3821" w:rsidRDefault="006A3821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</w:p>
    <w:p w:rsidR="00CA2902" w:rsidRDefault="00CA2902" w:rsidP="00EE66CF">
      <w:pPr>
        <w:shd w:val="clear" w:color="auto" w:fill="FFFFFF"/>
        <w:ind w:right="-14060"/>
        <w:rPr>
          <w:rFonts w:eastAsia="Times New Roman"/>
          <w:color w:val="000000"/>
          <w:spacing w:val="-1"/>
          <w:u w:val="single"/>
        </w:rPr>
      </w:pPr>
      <w:r>
        <w:rPr>
          <w:rFonts w:eastAsia="Times New Roman"/>
          <w:color w:val="000000"/>
          <w:spacing w:val="-1"/>
        </w:rPr>
        <w:t>Наименование органа власти</w:t>
      </w:r>
      <w:r w:rsidR="00EE66CF">
        <w:rPr>
          <w:rFonts w:eastAsia="Times New Roman"/>
          <w:color w:val="000000"/>
          <w:spacing w:val="-1"/>
        </w:rPr>
        <w:t xml:space="preserve"> субъекта Российской Федерации  </w:t>
      </w:r>
      <w:r w:rsidR="006B20B7">
        <w:rPr>
          <w:rFonts w:eastAsia="Times New Roman"/>
          <w:color w:val="000000"/>
          <w:spacing w:val="-1"/>
          <w:u w:val="single"/>
        </w:rPr>
        <w:t xml:space="preserve">Министерство </w:t>
      </w:r>
      <w:r w:rsidR="008E7130">
        <w:rPr>
          <w:rFonts w:eastAsia="Times New Roman"/>
          <w:color w:val="000000"/>
          <w:spacing w:val="-1"/>
          <w:u w:val="single"/>
        </w:rPr>
        <w:t xml:space="preserve">экономического развития и </w:t>
      </w:r>
    </w:p>
    <w:p w:rsidR="006B20B7" w:rsidRDefault="00C521FB" w:rsidP="00EE66CF">
      <w:pPr>
        <w:shd w:val="clear" w:color="auto" w:fill="FFFFFF"/>
        <w:ind w:right="-14060"/>
        <w:rPr>
          <w:rFonts w:eastAsia="Times New Roman"/>
          <w:color w:val="000000"/>
          <w:spacing w:val="-1"/>
        </w:rPr>
      </w:pPr>
      <w:r w:rsidRPr="00C521FB">
        <w:rPr>
          <w:rFonts w:eastAsia="Times New Roman"/>
          <w:color w:val="000000"/>
          <w:spacing w:val="-1"/>
        </w:rPr>
        <w:t xml:space="preserve">                                                                                                            </w:t>
      </w:r>
      <w:r>
        <w:rPr>
          <w:rFonts w:eastAsia="Times New Roman"/>
          <w:color w:val="000000"/>
          <w:spacing w:val="-1"/>
          <w:u w:val="single"/>
        </w:rPr>
        <w:t xml:space="preserve"> </w:t>
      </w:r>
      <w:r w:rsidR="008E7130">
        <w:rPr>
          <w:rFonts w:eastAsia="Times New Roman"/>
          <w:color w:val="000000"/>
          <w:spacing w:val="-1"/>
          <w:u w:val="single"/>
        </w:rPr>
        <w:t xml:space="preserve">промышленности </w:t>
      </w:r>
      <w:r w:rsidR="00312E4F">
        <w:rPr>
          <w:rFonts w:eastAsia="Times New Roman"/>
          <w:color w:val="000000"/>
          <w:spacing w:val="-1"/>
          <w:u w:val="single"/>
        </w:rPr>
        <w:t xml:space="preserve">Ульяновской  </w:t>
      </w:r>
      <w:r>
        <w:rPr>
          <w:rFonts w:eastAsia="Times New Roman"/>
          <w:color w:val="000000"/>
          <w:spacing w:val="-1"/>
          <w:u w:val="single"/>
        </w:rPr>
        <w:t xml:space="preserve">области            </w:t>
      </w:r>
    </w:p>
    <w:p w:rsidR="00CA2902" w:rsidRDefault="00CA2902" w:rsidP="00CA2902">
      <w:pPr>
        <w:shd w:val="clear" w:color="auto" w:fill="FFFFFF"/>
      </w:pPr>
      <w:r>
        <w:rPr>
          <w:rFonts w:eastAsia="Times New Roman"/>
          <w:color w:val="000000"/>
          <w:spacing w:val="-1"/>
        </w:rPr>
        <w:t>Наименование субъекта Российской Федерации</w:t>
      </w:r>
      <w:r w:rsidR="00EE66CF">
        <w:rPr>
          <w:rFonts w:eastAsia="Times New Roman"/>
          <w:color w:val="000000"/>
          <w:spacing w:val="-1"/>
        </w:rPr>
        <w:t xml:space="preserve">  </w:t>
      </w:r>
      <w:r>
        <w:rPr>
          <w:rFonts w:eastAsia="Times New Roman"/>
          <w:color w:val="000000"/>
        </w:rPr>
        <w:tab/>
      </w:r>
      <w:r w:rsidR="00C521FB">
        <w:rPr>
          <w:rFonts w:eastAsia="Times New Roman"/>
          <w:color w:val="000000"/>
          <w:u w:val="single"/>
        </w:rPr>
        <w:t>Ульяновская область</w:t>
      </w:r>
    </w:p>
    <w:p w:rsidR="00C1719C" w:rsidRDefault="00CA2902" w:rsidP="00CA2902">
      <w:pPr>
        <w:shd w:val="clear" w:color="auto" w:fill="FFFFFF"/>
        <w:spacing w:line="259" w:lineRule="exact"/>
        <w:ind w:right="2688"/>
        <w:rPr>
          <w:rFonts w:eastAsia="Times New Roman"/>
          <w:color w:val="000000"/>
          <w:spacing w:val="1"/>
        </w:rPr>
      </w:pPr>
      <w:r>
        <w:rPr>
          <w:rFonts w:eastAsia="Times New Roman"/>
          <w:color w:val="000000"/>
          <w:spacing w:val="1"/>
        </w:rPr>
        <w:t xml:space="preserve">Периодичность: полугодовая </w:t>
      </w:r>
    </w:p>
    <w:p w:rsidR="00CA2902" w:rsidRDefault="00CA2902" w:rsidP="00CA2902">
      <w:pPr>
        <w:shd w:val="clear" w:color="auto" w:fill="FFFFFF"/>
        <w:spacing w:line="259" w:lineRule="exact"/>
        <w:ind w:right="2688"/>
      </w:pPr>
      <w:r>
        <w:rPr>
          <w:rFonts w:eastAsia="Times New Roman"/>
          <w:color w:val="000000"/>
        </w:rPr>
        <w:t xml:space="preserve">Единица измерения: </w:t>
      </w:r>
      <w:proofErr w:type="spellStart"/>
      <w:r>
        <w:rPr>
          <w:rFonts w:eastAsia="Times New Roman"/>
          <w:color w:val="000000"/>
        </w:rPr>
        <w:t>руб</w:t>
      </w:r>
      <w:proofErr w:type="spellEnd"/>
    </w:p>
    <w:p w:rsidR="00CA2902" w:rsidRDefault="00CA2902" w:rsidP="00EE66CF">
      <w:pPr>
        <w:shd w:val="clear" w:color="auto" w:fill="FFFFFF"/>
        <w:ind w:left="3261" w:right="-3749" w:hanging="851"/>
      </w:pPr>
      <w:r>
        <w:br w:type="column"/>
      </w:r>
      <w:r>
        <w:lastRenderedPageBreak/>
        <w:t xml:space="preserve"> </w:t>
      </w:r>
      <w:r>
        <w:br w:type="column"/>
      </w:r>
    </w:p>
    <w:p w:rsidR="00CA2902" w:rsidRDefault="00CA2902" w:rsidP="00CA290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312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1286"/>
      </w:tblGrid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  <w:sz w:val="16"/>
                <w:szCs w:val="16"/>
              </w:rPr>
              <w:t>КОДЫ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13"/>
              </w:rPr>
              <w:t>Дата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8056EB" w:rsidP="004163ED">
            <w:pPr>
              <w:shd w:val="clear" w:color="auto" w:fill="FFFFFF"/>
              <w:jc w:val="center"/>
            </w:pPr>
            <w:r>
              <w:t>01.</w:t>
            </w:r>
            <w:r w:rsidR="008E7130">
              <w:t>0</w:t>
            </w:r>
            <w:r w:rsidR="004163ED">
              <w:t>4</w:t>
            </w:r>
            <w:r w:rsidR="008E7130">
              <w:t>.2021</w:t>
            </w:r>
          </w:p>
        </w:tc>
      </w:tr>
      <w:tr w:rsidR="00CA2902" w:rsidTr="00C521FB">
        <w:trPr>
          <w:trHeight w:hRule="exact" w:val="25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ОКПО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096B4C" w:rsidP="00783BD6">
            <w:pPr>
              <w:shd w:val="clear" w:color="auto" w:fill="FFFFFF"/>
              <w:jc w:val="center"/>
            </w:pPr>
            <w:r>
              <w:t>25480722</w:t>
            </w:r>
          </w:p>
        </w:tc>
      </w:tr>
      <w:tr w:rsidR="00CA2902" w:rsidTr="00C521FB">
        <w:trPr>
          <w:trHeight w:hRule="exact" w:val="24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C521FB">
            <w:pPr>
              <w:shd w:val="clear" w:color="auto" w:fill="FFFFFF"/>
              <w:ind w:right="5"/>
              <w:jc w:val="right"/>
            </w:pPr>
            <w:proofErr w:type="gramStart"/>
            <w:r>
              <w:rPr>
                <w:rFonts w:eastAsia="Times New Roman"/>
                <w:color w:val="000000"/>
                <w:sz w:val="16"/>
                <w:szCs w:val="16"/>
              </w:rPr>
              <w:t>по (</w:t>
            </w:r>
            <w:r w:rsidR="00C521FB">
              <w:rPr>
                <w:rFonts w:eastAsia="Times New Roman"/>
                <w:color w:val="000000"/>
                <w:sz w:val="16"/>
                <w:szCs w:val="16"/>
              </w:rPr>
              <w:t>ОК</w:t>
            </w:r>
            <w:r>
              <w:rPr>
                <w:rFonts w:eastAsia="Times New Roman"/>
                <w:color w:val="000000"/>
                <w:sz w:val="16"/>
                <w:szCs w:val="16"/>
              </w:rPr>
              <w:t>АТО (ОКТМО)</w:t>
            </w:r>
            <w:proofErr w:type="gramEnd"/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783BD6" w:rsidP="00783BD6">
            <w:pPr>
              <w:shd w:val="clear" w:color="auto" w:fill="FFFFFF"/>
              <w:jc w:val="center"/>
            </w:pPr>
            <w:r>
              <w:t>73701000</w:t>
            </w:r>
          </w:p>
        </w:tc>
      </w:tr>
      <w:tr w:rsidR="00CA2902" w:rsidTr="00C521FB">
        <w:trPr>
          <w:trHeight w:hRule="exact" w:val="25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</w:tr>
      <w:tr w:rsidR="00CA2902" w:rsidTr="00C521FB">
        <w:trPr>
          <w:trHeight w:hRule="exact" w:val="269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ind w:right="5"/>
              <w:jc w:val="right"/>
            </w:pPr>
            <w:r>
              <w:rPr>
                <w:rFonts w:eastAsia="Times New Roman"/>
                <w:color w:val="000000"/>
                <w:spacing w:val="-2"/>
                <w:sz w:val="16"/>
                <w:szCs w:val="16"/>
              </w:rPr>
              <w:t>по ОКЕИ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  <w:sz w:val="16"/>
                <w:szCs w:val="16"/>
              </w:rPr>
              <w:t>383</w:t>
            </w:r>
          </w:p>
        </w:tc>
      </w:tr>
    </w:tbl>
    <w:p w:rsidR="00CA2902" w:rsidRDefault="00CA2902" w:rsidP="00CA2902">
      <w:pPr>
        <w:sectPr w:rsidR="00CA2902" w:rsidSect="006B20B7">
          <w:type w:val="continuous"/>
          <w:pgSz w:w="16834" w:h="11909" w:orient="landscape"/>
          <w:pgMar w:top="960" w:right="1087" w:bottom="360" w:left="905" w:header="720" w:footer="720" w:gutter="0"/>
          <w:cols w:num="4" w:space="720" w:equalWidth="0">
            <w:col w:w="10008" w:space="2"/>
            <w:col w:w="849" w:space="2"/>
            <w:col w:w="850" w:space="251"/>
            <w:col w:w="2880"/>
          </w:cols>
          <w:noEndnote/>
        </w:sectPr>
      </w:pPr>
    </w:p>
    <w:p w:rsidR="00CA2902" w:rsidRDefault="00CA2902" w:rsidP="00CA2902">
      <w:pPr>
        <w:spacing w:after="230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1171"/>
        <w:gridCol w:w="1315"/>
        <w:gridCol w:w="998"/>
        <w:gridCol w:w="787"/>
        <w:gridCol w:w="3969"/>
        <w:gridCol w:w="1695"/>
        <w:gridCol w:w="6"/>
        <w:gridCol w:w="2268"/>
        <w:gridCol w:w="2411"/>
      </w:tblGrid>
      <w:tr w:rsidR="006B20B7" w:rsidTr="00C521FB">
        <w:trPr>
          <w:trHeight w:hRule="exact" w:val="250"/>
        </w:trPr>
        <w:tc>
          <w:tcPr>
            <w:tcW w:w="417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ind w:left="1536"/>
            </w:pPr>
            <w:r>
              <w:rPr>
                <w:rFonts w:eastAsia="Times New Roman"/>
                <w:color w:val="000000"/>
                <w:spacing w:val="-2"/>
              </w:rPr>
              <w:t>Код по БК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10" w:right="125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Код по </w:t>
            </w:r>
            <w:r>
              <w:rPr>
                <w:rFonts w:eastAsia="Times New Roman"/>
                <w:color w:val="000000"/>
                <w:spacing w:val="-2"/>
              </w:rPr>
              <w:t>ОКПД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>Предмет закупки/цель субсидии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58" w:right="58"/>
              <w:jc w:val="center"/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  <w:spacing w:val="-1"/>
              </w:rPr>
              <w:t xml:space="preserve">исполнителя </w:t>
            </w:r>
            <w:r>
              <w:rPr>
                <w:rFonts w:eastAsia="Times New Roman"/>
                <w:color w:val="000000"/>
                <w:spacing w:val="-2"/>
              </w:rPr>
              <w:t xml:space="preserve">контракта/получателя </w:t>
            </w:r>
            <w:r>
              <w:rPr>
                <w:rFonts w:eastAsia="Times New Roman"/>
                <w:color w:val="000000"/>
              </w:rPr>
              <w:t>субсидии (гранта)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38" w:right="38"/>
              <w:jc w:val="center"/>
            </w:pPr>
            <w:r>
              <w:rPr>
                <w:rFonts w:eastAsia="Times New Roman"/>
                <w:color w:val="000000"/>
                <w:spacing w:val="-1"/>
              </w:rPr>
              <w:t xml:space="preserve">Цена контракта / объем </w:t>
            </w:r>
            <w:r>
              <w:rPr>
                <w:rFonts w:eastAsia="Times New Roman"/>
                <w:color w:val="000000"/>
              </w:rPr>
              <w:t>предоставляемых субсидий (грантов)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</w:rPr>
              <w:t>Оплата по контрактам/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  <w:r>
              <w:rPr>
                <w:rFonts w:eastAsia="Times New Roman"/>
                <w:color w:val="000000"/>
              </w:rPr>
              <w:t>расходы по предоставленным субсидиям (грантам)</w:t>
            </w:r>
          </w:p>
        </w:tc>
      </w:tr>
      <w:tr w:rsidR="006B20B7" w:rsidTr="00C521FB">
        <w:trPr>
          <w:trHeight w:hRule="exact" w:val="872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>Раз</w:t>
            </w:r>
          </w:p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дела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2"/>
              </w:rPr>
              <w:t>подраздела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30" w:lineRule="exact"/>
              <w:ind w:left="10" w:right="14"/>
              <w:jc w:val="center"/>
            </w:pPr>
            <w:r>
              <w:rPr>
                <w:rFonts w:eastAsia="Times New Roman"/>
                <w:color w:val="000000"/>
                <w:spacing w:val="-3"/>
              </w:rPr>
              <w:t xml:space="preserve">направления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rPr>
                <w:rFonts w:eastAsia="Times New Roman"/>
                <w:color w:val="000000"/>
                <w:spacing w:val="-4"/>
              </w:rPr>
              <w:t xml:space="preserve">вида </w:t>
            </w:r>
            <w:r>
              <w:rPr>
                <w:rFonts w:eastAsia="Times New Roman"/>
                <w:color w:val="000000"/>
                <w:spacing w:val="-2"/>
              </w:rPr>
              <w:t>расходов</w:t>
            </w:r>
          </w:p>
        </w:tc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830DDE" w:rsidP="00D524B1">
            <w:pPr>
              <w:shd w:val="clear" w:color="auto" w:fill="FFFFFF"/>
              <w:spacing w:line="226" w:lineRule="exact"/>
              <w:ind w:right="5"/>
              <w:jc w:val="center"/>
            </w:pPr>
            <w:r>
              <w:t>ОКПД</w:t>
            </w:r>
          </w:p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27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right="5"/>
              <w:jc w:val="center"/>
            </w:pPr>
          </w:p>
        </w:tc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B20B7" w:rsidRDefault="006B20B7" w:rsidP="00D524B1">
            <w:pPr>
              <w:shd w:val="clear" w:color="auto" w:fill="FFFFFF"/>
              <w:spacing w:line="226" w:lineRule="exact"/>
              <w:ind w:left="144" w:right="192"/>
              <w:jc w:val="center"/>
            </w:pPr>
          </w:p>
        </w:tc>
      </w:tr>
      <w:tr w:rsidR="00CA2902" w:rsidTr="00C521FB">
        <w:trPr>
          <w:trHeight w:hRule="exact" w:val="259"/>
        </w:trPr>
        <w:tc>
          <w:tcPr>
            <w:tcW w:w="6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CA2902" w:rsidTr="0010774C">
        <w:trPr>
          <w:trHeight w:hRule="exact" w:val="92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04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521FB" w:rsidP="001D7895">
            <w:pPr>
              <w:shd w:val="clear" w:color="auto" w:fill="FFFFFF"/>
              <w:jc w:val="center"/>
            </w:pPr>
            <w:r>
              <w:t>01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312E4F" w:rsidP="001D7895">
            <w:pPr>
              <w:shd w:val="clear" w:color="auto" w:fill="FFFFFF"/>
              <w:jc w:val="center"/>
            </w:pPr>
            <w:r>
              <w:t>9060180010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1D7895">
            <w:pPr>
              <w:shd w:val="clear" w:color="auto" w:fill="FFFFFF"/>
              <w:jc w:val="center"/>
            </w:pPr>
            <w:r>
              <w:t>244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CA2902" w:rsidP="00D524B1">
            <w:pPr>
              <w:shd w:val="clear" w:color="auto" w:fill="FFFFFF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454CA" w:rsidP="008E7130">
            <w:pPr>
              <w:shd w:val="clear" w:color="auto" w:fill="FFFFFF"/>
            </w:pPr>
            <w:r>
              <w:t xml:space="preserve">Размещение информации Министерства </w:t>
            </w:r>
            <w:r w:rsidR="008E7130">
              <w:t>экономического развития и промышленности</w:t>
            </w:r>
            <w:r w:rsidR="008056EB">
              <w:t xml:space="preserve"> </w:t>
            </w:r>
            <w:r>
              <w:t>Ульяновской области в средствах массовой информации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2902" w:rsidRDefault="004163ED" w:rsidP="00AD58C7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AD58C7">
            <w:pPr>
              <w:shd w:val="clear" w:color="auto" w:fill="FFFFFF"/>
              <w:jc w:val="center"/>
            </w:pPr>
          </w:p>
        </w:tc>
        <w:tc>
          <w:tcPr>
            <w:tcW w:w="2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2E4F" w:rsidRDefault="004163ED" w:rsidP="001D7895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D7895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EB5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</w:p>
        </w:tc>
      </w:tr>
      <w:tr w:rsidR="00522DAB" w:rsidTr="0010774C">
        <w:trPr>
          <w:trHeight w:hRule="exact" w:val="307"/>
        </w:trPr>
        <w:tc>
          <w:tcPr>
            <w:tcW w:w="10632" w:type="dxa"/>
            <w:gridSpan w:val="8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22DAB" w:rsidRDefault="00522DAB" w:rsidP="00D524B1">
            <w:pPr>
              <w:shd w:val="clear" w:color="auto" w:fill="FFFFFF"/>
              <w:ind w:left="9835"/>
            </w:pPr>
            <w:r>
              <w:rPr>
                <w:rFonts w:eastAsia="Times New Roman"/>
                <w:color w:val="000000"/>
                <w:spacing w:val="-4"/>
              </w:rPr>
              <w:t>Итого: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C540F3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C540F3">
            <w:pPr>
              <w:shd w:val="clear" w:color="auto" w:fill="FFFFFF"/>
              <w:jc w:val="center"/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2DAB" w:rsidRDefault="004163ED" w:rsidP="0010774C">
            <w:pPr>
              <w:shd w:val="clear" w:color="auto" w:fill="FFFFFF"/>
              <w:jc w:val="center"/>
            </w:pPr>
            <w:r>
              <w:t>-</w:t>
            </w:r>
          </w:p>
          <w:p w:rsidR="004163ED" w:rsidRDefault="004163ED" w:rsidP="0010774C">
            <w:pPr>
              <w:shd w:val="clear" w:color="auto" w:fill="FFFFFF"/>
              <w:jc w:val="center"/>
            </w:pPr>
            <w:bookmarkStart w:id="0" w:name="_GoBack"/>
            <w:bookmarkEnd w:id="0"/>
          </w:p>
        </w:tc>
      </w:tr>
    </w:tbl>
    <w:p w:rsidR="00CA2902" w:rsidRDefault="00CA2902" w:rsidP="00CA2902">
      <w:pPr>
        <w:sectPr w:rsidR="00CA2902">
          <w:type w:val="continuous"/>
          <w:pgSz w:w="16834" w:h="11909" w:orient="landscape"/>
          <w:pgMar w:top="960" w:right="761" w:bottom="360" w:left="761" w:header="720" w:footer="720" w:gutter="0"/>
          <w:cols w:space="60"/>
          <w:noEndnote/>
        </w:sectPr>
      </w:pPr>
    </w:p>
    <w:p w:rsidR="00CA2902" w:rsidRDefault="00CA2902" w:rsidP="00CA2902">
      <w:pPr>
        <w:shd w:val="clear" w:color="auto" w:fill="FFFFFF"/>
        <w:spacing w:line="230" w:lineRule="exact"/>
      </w:pPr>
      <w:r>
        <w:rPr>
          <w:rFonts w:eastAsia="Times New Roman"/>
          <w:color w:val="000000"/>
          <w:spacing w:val="-1"/>
        </w:rPr>
        <w:lastRenderedPageBreak/>
        <w:t xml:space="preserve">Руководитель </w:t>
      </w:r>
      <w:r w:rsidR="0099119A">
        <w:rPr>
          <w:rFonts w:eastAsia="Times New Roman"/>
          <w:color w:val="000000"/>
          <w:spacing w:val="-1"/>
        </w:rPr>
        <w:t xml:space="preserve">         </w:t>
      </w:r>
      <w:r>
        <w:rPr>
          <w:rFonts w:eastAsia="Times New Roman"/>
          <w:color w:val="000000"/>
          <w:spacing w:val="-1"/>
        </w:rPr>
        <w:t>(уполномоченное лицо)</w:t>
      </w:r>
      <w:r w:rsidR="0099119A">
        <w:rPr>
          <w:rFonts w:eastAsia="Times New Roman"/>
          <w:color w:val="000000"/>
          <w:spacing w:val="-1"/>
        </w:rPr>
        <w:t xml:space="preserve">   </w:t>
      </w:r>
    </w:p>
    <w:p w:rsidR="00603108" w:rsidRPr="00603108" w:rsidRDefault="00CA2902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br w:type="column"/>
      </w:r>
    </w:p>
    <w:p w:rsidR="0099119A" w:rsidRPr="00603108" w:rsidRDefault="00AD58C7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  <w:u w:val="single"/>
        </w:rPr>
        <w:t>Министр</w:t>
      </w:r>
      <w:r w:rsidR="00522AC2">
        <w:rPr>
          <w:rFonts w:eastAsia="Times New Roman"/>
          <w:color w:val="000000"/>
          <w:spacing w:val="-1"/>
          <w:u w:val="single"/>
        </w:rPr>
        <w:t xml:space="preserve">  </w:t>
      </w:r>
      <w:r w:rsidRPr="00AD58C7">
        <w:rPr>
          <w:rFonts w:eastAsia="Times New Roman"/>
          <w:color w:val="000000"/>
          <w:spacing w:val="-1"/>
        </w:rPr>
        <w:t>________</w:t>
      </w:r>
      <w:r w:rsidR="0099119A" w:rsidRPr="00AD58C7">
        <w:rPr>
          <w:rFonts w:eastAsia="Times New Roman"/>
          <w:color w:val="000000"/>
          <w:spacing w:val="-1"/>
        </w:rPr>
        <w:t xml:space="preserve">  </w:t>
      </w:r>
      <w:r w:rsidR="008E7130">
        <w:rPr>
          <w:rFonts w:eastAsia="Times New Roman"/>
          <w:color w:val="000000"/>
          <w:spacing w:val="-1"/>
        </w:rPr>
        <w:t xml:space="preserve">                </w:t>
      </w:r>
      <w:r w:rsidR="0099119A" w:rsidRPr="00AD58C7">
        <w:rPr>
          <w:rFonts w:eastAsia="Times New Roman"/>
          <w:color w:val="000000"/>
          <w:spacing w:val="-1"/>
        </w:rPr>
        <w:t xml:space="preserve">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                 </w:t>
      </w:r>
      <w:r w:rsidR="008E7130">
        <w:rPr>
          <w:rFonts w:eastAsia="Times New Roman"/>
          <w:color w:val="000000"/>
          <w:spacing w:val="-1"/>
          <w:u w:val="single"/>
        </w:rPr>
        <w:t xml:space="preserve">                              </w:t>
      </w:r>
      <w:r w:rsidR="0099119A" w:rsidRPr="00C47B37">
        <w:rPr>
          <w:rFonts w:eastAsia="Times New Roman"/>
          <w:color w:val="000000"/>
          <w:spacing w:val="-1"/>
          <w:u w:val="single"/>
        </w:rPr>
        <w:t xml:space="preserve">    </w:t>
      </w:r>
      <w:r w:rsidR="008E7130">
        <w:rPr>
          <w:rFonts w:eastAsia="Times New Roman"/>
          <w:color w:val="000000"/>
          <w:spacing w:val="-1"/>
          <w:u w:val="single"/>
        </w:rPr>
        <w:t>Д.А.Вавилин</w:t>
      </w:r>
      <w:r w:rsidR="00603108">
        <w:rPr>
          <w:rFonts w:eastAsia="Times New Roman"/>
          <w:color w:val="000000"/>
          <w:spacing w:val="-1"/>
        </w:rPr>
        <w:t>________</w:t>
      </w:r>
      <w:r w:rsidR="00603108" w:rsidRPr="00603108">
        <w:rPr>
          <w:rFonts w:eastAsia="Times New Roman"/>
          <w:color w:val="000000"/>
          <w:spacing w:val="-1"/>
        </w:rPr>
        <w:t xml:space="preserve">                 </w:t>
      </w:r>
      <w:r w:rsidR="00603108">
        <w:rPr>
          <w:rFonts w:eastAsia="Times New Roman"/>
          <w:color w:val="000000"/>
          <w:spacing w:val="-1"/>
          <w:u w:val="single"/>
        </w:rPr>
        <w:t xml:space="preserve">          </w:t>
      </w:r>
    </w:p>
    <w:p w:rsidR="00CA2902" w:rsidRPr="0099119A" w:rsidRDefault="0099119A" w:rsidP="0099119A">
      <w:pPr>
        <w:shd w:val="clear" w:color="auto" w:fill="FFFFFF"/>
        <w:spacing w:line="230" w:lineRule="exact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</w:rPr>
        <w:t xml:space="preserve">       (должность)              </w:t>
      </w:r>
      <w:r w:rsidR="00522AC2">
        <w:rPr>
          <w:rFonts w:eastAsia="Times New Roman"/>
          <w:color w:val="000000"/>
        </w:rPr>
        <w:t xml:space="preserve">      </w:t>
      </w:r>
      <w:r>
        <w:rPr>
          <w:rFonts w:eastAsia="Times New Roman"/>
          <w:color w:val="000000"/>
        </w:rPr>
        <w:t xml:space="preserve">                 </w:t>
      </w:r>
      <w:r w:rsidR="00312E4F">
        <w:rPr>
          <w:rFonts w:eastAsia="Times New Roman"/>
          <w:color w:val="000000"/>
        </w:rPr>
        <w:t xml:space="preserve">  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 xml:space="preserve">(подпись)      </w:t>
      </w:r>
      <w:r w:rsidR="00522AC2">
        <w:rPr>
          <w:rFonts w:eastAsia="Times New Roman"/>
          <w:color w:val="000000"/>
        </w:rPr>
        <w:t xml:space="preserve">     </w:t>
      </w:r>
      <w:r w:rsidR="00CA290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 xml:space="preserve"> </w:t>
      </w:r>
      <w:r w:rsidR="00CA2902">
        <w:rPr>
          <w:rFonts w:eastAsia="Times New Roman"/>
          <w:color w:val="000000"/>
        </w:rPr>
        <w:t>(расшифровка подписи)</w:t>
      </w:r>
    </w:p>
    <w:p w:rsidR="00CA2902" w:rsidRDefault="00CA2902" w:rsidP="00CA2902">
      <w:pPr>
        <w:shd w:val="clear" w:color="auto" w:fill="FFFFFF"/>
        <w:spacing w:before="461"/>
        <w:sectPr w:rsidR="00CA2902" w:rsidSect="0099119A">
          <w:type w:val="continuous"/>
          <w:pgSz w:w="16834" w:h="11909" w:orient="landscape"/>
          <w:pgMar w:top="960" w:right="5210" w:bottom="360" w:left="895" w:header="720" w:footer="720" w:gutter="0"/>
          <w:cols w:num="2" w:space="720" w:equalWidth="0">
            <w:col w:w="2224" w:space="60"/>
            <w:col w:w="8445"/>
          </w:cols>
          <w:noEndnote/>
        </w:sectPr>
      </w:pPr>
    </w:p>
    <w:p w:rsidR="00CA2902" w:rsidRDefault="00CA2902" w:rsidP="00CA2902">
      <w:pPr>
        <w:spacing w:before="216" w:line="1" w:lineRule="exact"/>
        <w:rPr>
          <w:rFonts w:ascii="Arial" w:hAnsi="Arial" w:cs="Arial"/>
          <w:sz w:val="2"/>
          <w:szCs w:val="2"/>
        </w:rPr>
      </w:pPr>
    </w:p>
    <w:p w:rsidR="00CA2902" w:rsidRDefault="00CA2902" w:rsidP="00CA2902">
      <w:pPr>
        <w:shd w:val="clear" w:color="auto" w:fill="FFFFFF"/>
        <w:spacing w:before="461"/>
        <w:sectPr w:rsidR="00CA2902">
          <w:type w:val="continuous"/>
          <w:pgSz w:w="16834" w:h="11909" w:orient="landscape"/>
          <w:pgMar w:top="960" w:right="8225" w:bottom="360" w:left="885" w:header="720" w:footer="720" w:gutter="0"/>
          <w:cols w:space="60"/>
          <w:noEndnote/>
        </w:sectPr>
      </w:pPr>
    </w:p>
    <w:p w:rsidR="006440D3" w:rsidRDefault="00CA2902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lastRenderedPageBreak/>
        <w:t>Исполнитель</w:t>
      </w:r>
      <w:r w:rsidR="0099119A">
        <w:rPr>
          <w:rFonts w:eastAsia="Times New Roman"/>
          <w:color w:val="000000"/>
          <w:spacing w:val="-3"/>
        </w:rPr>
        <w:t xml:space="preserve">                         </w:t>
      </w:r>
      <w:r w:rsidR="006440D3">
        <w:rPr>
          <w:rFonts w:eastAsia="Times New Roman"/>
          <w:color w:val="000000"/>
          <w:spacing w:val="-3"/>
        </w:rPr>
        <w:t>Заместитель директора</w:t>
      </w:r>
    </w:p>
    <w:p w:rsidR="006440D3" w:rsidRDefault="006440D3" w:rsidP="0099119A">
      <w:pPr>
        <w:shd w:val="clear" w:color="auto" w:fill="FFFFFF"/>
        <w:ind w:left="10" w:right="-1009"/>
        <w:rPr>
          <w:rFonts w:eastAsia="Times New Roman"/>
          <w:color w:val="000000"/>
          <w:spacing w:val="-3"/>
        </w:rPr>
      </w:pPr>
      <w:r>
        <w:rPr>
          <w:rFonts w:eastAsia="Times New Roman"/>
          <w:color w:val="000000"/>
          <w:spacing w:val="-3"/>
        </w:rPr>
        <w:t xml:space="preserve">                                                департамента – начальник</w:t>
      </w:r>
    </w:p>
    <w:p w:rsidR="0099119A" w:rsidRDefault="006440D3" w:rsidP="0099119A">
      <w:pPr>
        <w:shd w:val="clear" w:color="auto" w:fill="FFFFFF"/>
        <w:ind w:left="10" w:right="-1009"/>
      </w:pPr>
      <w:r>
        <w:rPr>
          <w:rFonts w:eastAsia="Times New Roman"/>
          <w:color w:val="000000"/>
          <w:spacing w:val="-3"/>
        </w:rPr>
        <w:t xml:space="preserve">                            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отдела                 </w:t>
      </w:r>
      <w:r>
        <w:rPr>
          <w:rFonts w:eastAsia="Times New Roman"/>
          <w:color w:val="000000"/>
          <w:spacing w:val="-3"/>
          <w:u w:val="single"/>
        </w:rPr>
        <w:t xml:space="preserve">                   </w:t>
      </w:r>
      <w:r w:rsidRPr="006440D3">
        <w:rPr>
          <w:rFonts w:eastAsia="Times New Roman"/>
          <w:color w:val="000000"/>
          <w:spacing w:val="-3"/>
          <w:u w:val="single"/>
        </w:rPr>
        <w:t xml:space="preserve">   </w:t>
      </w:r>
      <w:r w:rsidR="0099119A" w:rsidRPr="006440D3">
        <w:rPr>
          <w:rFonts w:eastAsia="Times New Roman"/>
          <w:color w:val="000000"/>
          <w:spacing w:val="-3"/>
          <w:u w:val="single"/>
        </w:rPr>
        <w:t xml:space="preserve"> </w:t>
      </w:r>
      <w:r w:rsidR="0099119A" w:rsidRPr="00C47B37">
        <w:rPr>
          <w:rFonts w:eastAsia="Times New Roman"/>
          <w:color w:val="000000"/>
          <w:spacing w:val="-3"/>
          <w:u w:val="single"/>
        </w:rPr>
        <w:t xml:space="preserve">                                         </w:t>
      </w:r>
      <w:r w:rsidR="008A1635">
        <w:rPr>
          <w:rFonts w:eastAsia="Times New Roman"/>
          <w:color w:val="000000"/>
          <w:spacing w:val="-3"/>
          <w:u w:val="single"/>
        </w:rPr>
        <w:t xml:space="preserve">              </w:t>
      </w:r>
      <w:proofErr w:type="spellStart"/>
      <w:r w:rsidR="00603108">
        <w:rPr>
          <w:rFonts w:eastAsia="Times New Roman"/>
          <w:color w:val="000000"/>
          <w:spacing w:val="-3"/>
          <w:u w:val="single"/>
        </w:rPr>
        <w:t>О.В.Седова</w:t>
      </w:r>
      <w:proofErr w:type="spellEnd"/>
      <w:r w:rsidR="00C956F8">
        <w:rPr>
          <w:rFonts w:eastAsia="Times New Roman"/>
          <w:color w:val="000000"/>
          <w:spacing w:val="-3"/>
          <w:u w:val="single"/>
        </w:rPr>
        <w:t xml:space="preserve">            </w:t>
      </w:r>
      <w:r w:rsidR="00603108">
        <w:rPr>
          <w:rFonts w:eastAsia="Times New Roman"/>
          <w:color w:val="000000"/>
          <w:spacing w:val="-3"/>
          <w:u w:val="single"/>
        </w:rPr>
        <w:t>24-16-63</w:t>
      </w:r>
    </w:p>
    <w:p w:rsidR="0099119A" w:rsidRPr="0099119A" w:rsidRDefault="0099119A" w:rsidP="0099119A">
      <w:pPr>
        <w:shd w:val="clear" w:color="auto" w:fill="FFFFFF"/>
        <w:ind w:left="10" w:right="-1009"/>
      </w:pPr>
      <w:r>
        <w:t xml:space="preserve">                                                    </w:t>
      </w:r>
      <w:r>
        <w:rPr>
          <w:color w:val="000000"/>
          <w:spacing w:val="-1"/>
        </w:rPr>
        <w:t xml:space="preserve">  </w:t>
      </w:r>
      <w:r w:rsidR="00CA2902">
        <w:rPr>
          <w:color w:val="000000"/>
          <w:spacing w:val="-1"/>
        </w:rPr>
        <w:t>(</w:t>
      </w:r>
      <w:r w:rsidR="00CA2902">
        <w:rPr>
          <w:rFonts w:eastAsia="Times New Roman"/>
          <w:color w:val="000000"/>
          <w:spacing w:val="-1"/>
        </w:rPr>
        <w:t xml:space="preserve">должность)      </w:t>
      </w:r>
      <w:r>
        <w:rPr>
          <w:rFonts w:eastAsia="Times New Roman"/>
          <w:color w:val="000000"/>
          <w:spacing w:val="-1"/>
        </w:rPr>
        <w:t xml:space="preserve">      </w:t>
      </w:r>
      <w:r w:rsidR="006440D3">
        <w:rPr>
          <w:rFonts w:eastAsia="Times New Roman"/>
          <w:color w:val="000000"/>
          <w:spacing w:val="-1"/>
        </w:rPr>
        <w:t xml:space="preserve">                  </w:t>
      </w:r>
      <w:r w:rsidR="00CA2902">
        <w:rPr>
          <w:rFonts w:eastAsia="Times New Roman"/>
          <w:color w:val="000000"/>
          <w:spacing w:val="-1"/>
        </w:rPr>
        <w:t xml:space="preserve"> (подпись)</w:t>
      </w:r>
      <w:r>
        <w:rPr>
          <w:rFonts w:eastAsia="Times New Roman"/>
          <w:color w:val="000000"/>
          <w:spacing w:val="-1"/>
        </w:rPr>
        <w:t xml:space="preserve">     </w:t>
      </w:r>
      <w:r w:rsidR="00C47B37">
        <w:rPr>
          <w:rFonts w:eastAsia="Times New Roman"/>
          <w:color w:val="000000"/>
          <w:spacing w:val="-1"/>
        </w:rPr>
        <w:t xml:space="preserve">    </w:t>
      </w:r>
      <w:r>
        <w:rPr>
          <w:rFonts w:eastAsia="Times New Roman"/>
          <w:color w:val="000000"/>
          <w:spacing w:val="-1"/>
        </w:rPr>
        <w:t>(расшифровка подписи),</w:t>
      </w:r>
      <w:r w:rsidR="00CA2902">
        <w:rPr>
          <w:rFonts w:eastAsia="Times New Roman"/>
          <w:color w:val="000000"/>
          <w:spacing w:val="-1"/>
        </w:rPr>
        <w:t xml:space="preserve">  (телефон) </w:t>
      </w:r>
    </w:p>
    <w:p w:rsidR="00CA2902" w:rsidRDefault="00C47B37" w:rsidP="00AD58C7">
      <w:pPr>
        <w:shd w:val="clear" w:color="auto" w:fill="FFFFFF"/>
        <w:spacing w:before="240" w:line="216" w:lineRule="exact"/>
        <w:ind w:right="-1684"/>
        <w:sectPr w:rsidR="00CA2902" w:rsidSect="006440D3">
          <w:type w:val="continuous"/>
          <w:pgSz w:w="16834" w:h="11909" w:orient="landscape"/>
          <w:pgMar w:top="960" w:right="5635" w:bottom="360" w:left="885" w:header="720" w:footer="720" w:gutter="0"/>
          <w:cols w:space="720" w:equalWidth="0">
            <w:col w:w="10314" w:space="2"/>
          </w:cols>
          <w:noEndnote/>
        </w:sectPr>
      </w:pPr>
      <w:r>
        <w:rPr>
          <w:rFonts w:eastAsia="Times New Roman"/>
          <w:color w:val="000000"/>
        </w:rPr>
        <w:t xml:space="preserve">«    »                   </w:t>
      </w:r>
      <w:r w:rsidR="00CA2902">
        <w:rPr>
          <w:rFonts w:eastAsia="Times New Roman"/>
          <w:color w:val="000000"/>
        </w:rPr>
        <w:t>20     г</w:t>
      </w:r>
    </w:p>
    <w:p w:rsidR="004B4A6F" w:rsidRDefault="004B4A6F"/>
    <w:sectPr w:rsidR="004B4A6F" w:rsidSect="00CA2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0F9"/>
    <w:rsid w:val="0006473F"/>
    <w:rsid w:val="00070D68"/>
    <w:rsid w:val="00096B4C"/>
    <w:rsid w:val="0010774C"/>
    <w:rsid w:val="001B3A2F"/>
    <w:rsid w:val="001D5E93"/>
    <w:rsid w:val="001D7895"/>
    <w:rsid w:val="0022547A"/>
    <w:rsid w:val="00312E4F"/>
    <w:rsid w:val="004163ED"/>
    <w:rsid w:val="0043075E"/>
    <w:rsid w:val="004350CC"/>
    <w:rsid w:val="004454CA"/>
    <w:rsid w:val="004B4A6F"/>
    <w:rsid w:val="00522AC2"/>
    <w:rsid w:val="00522DAB"/>
    <w:rsid w:val="00524007"/>
    <w:rsid w:val="006000DA"/>
    <w:rsid w:val="00603108"/>
    <w:rsid w:val="00617F60"/>
    <w:rsid w:val="006440D3"/>
    <w:rsid w:val="006A3821"/>
    <w:rsid w:val="006B20B7"/>
    <w:rsid w:val="006D2347"/>
    <w:rsid w:val="00711CC8"/>
    <w:rsid w:val="0075581B"/>
    <w:rsid w:val="00783BD6"/>
    <w:rsid w:val="007E4EED"/>
    <w:rsid w:val="008056EB"/>
    <w:rsid w:val="00830DDE"/>
    <w:rsid w:val="0087691C"/>
    <w:rsid w:val="008A1635"/>
    <w:rsid w:val="008E7130"/>
    <w:rsid w:val="009310F9"/>
    <w:rsid w:val="0095247B"/>
    <w:rsid w:val="0099119A"/>
    <w:rsid w:val="009C07E1"/>
    <w:rsid w:val="00A05B46"/>
    <w:rsid w:val="00A66A81"/>
    <w:rsid w:val="00AD58C7"/>
    <w:rsid w:val="00B137BC"/>
    <w:rsid w:val="00C1719C"/>
    <w:rsid w:val="00C47B37"/>
    <w:rsid w:val="00C521FB"/>
    <w:rsid w:val="00C956F8"/>
    <w:rsid w:val="00CA2902"/>
    <w:rsid w:val="00CC5EB5"/>
    <w:rsid w:val="00DD687C"/>
    <w:rsid w:val="00E000C1"/>
    <w:rsid w:val="00EE66CF"/>
    <w:rsid w:val="00FA2A56"/>
    <w:rsid w:val="00F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9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0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6BF7-3AFC-458B-90F6-B5401835B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Ольга Седова</cp:lastModifiedBy>
  <cp:revision>4</cp:revision>
  <cp:lastPrinted>2021-05-05T08:58:00Z</cp:lastPrinted>
  <dcterms:created xsi:type="dcterms:W3CDTF">2021-01-15T13:05:00Z</dcterms:created>
  <dcterms:modified xsi:type="dcterms:W3CDTF">2021-05-05T08:58:00Z</dcterms:modified>
</cp:coreProperties>
</file>