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9" w:rsidRPr="00B75668" w:rsidRDefault="00A22479" w:rsidP="00EA593F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B75668">
        <w:rPr>
          <w:rFonts w:ascii="PT Astra Serif" w:hAnsi="PT Astra Serif"/>
          <w:color w:val="auto"/>
          <w:sz w:val="28"/>
          <w:szCs w:val="28"/>
        </w:rPr>
        <w:t>Отчёт</w:t>
      </w:r>
      <w:r w:rsidRPr="00B75668">
        <w:rPr>
          <w:rFonts w:ascii="PT Astra Serif" w:hAnsi="PT Astra Serif"/>
          <w:color w:val="auto"/>
          <w:sz w:val="28"/>
          <w:szCs w:val="28"/>
        </w:rPr>
        <w:br/>
      </w:r>
      <w:r w:rsidRPr="00B75668">
        <w:rPr>
          <w:rFonts w:ascii="PT Astra Serif" w:hAnsi="PT Astra Serif"/>
          <w:color w:val="auto"/>
          <w:sz w:val="28"/>
          <w:szCs w:val="28"/>
          <w:u w:val="single"/>
        </w:rPr>
        <w:t xml:space="preserve">об исполнении государственной программы </w:t>
      </w:r>
      <w:r w:rsidR="00FA6DEE">
        <w:rPr>
          <w:rFonts w:ascii="PT Astra Serif" w:hAnsi="PT Astra Serif"/>
          <w:color w:val="auto"/>
          <w:sz w:val="28"/>
          <w:szCs w:val="28"/>
          <w:u w:val="single"/>
        </w:rPr>
        <w:t xml:space="preserve">за </w:t>
      </w:r>
      <w:r w:rsidR="00B96356">
        <w:rPr>
          <w:rFonts w:ascii="PT Astra Serif" w:hAnsi="PT Astra Serif"/>
          <w:color w:val="auto"/>
          <w:sz w:val="28"/>
          <w:szCs w:val="28"/>
          <w:u w:val="single"/>
        </w:rPr>
        <w:t>3</w:t>
      </w:r>
      <w:r w:rsidR="00FA6DEE">
        <w:rPr>
          <w:rFonts w:ascii="PT Astra Serif" w:hAnsi="PT Astra Serif"/>
          <w:color w:val="auto"/>
          <w:sz w:val="28"/>
          <w:szCs w:val="28"/>
          <w:u w:val="single"/>
        </w:rPr>
        <w:t xml:space="preserve"> квартал</w:t>
      </w:r>
      <w:r w:rsidRPr="00B75668">
        <w:rPr>
          <w:rFonts w:ascii="PT Astra Serif" w:hAnsi="PT Astra Serif"/>
          <w:color w:val="auto"/>
          <w:sz w:val="28"/>
          <w:szCs w:val="28"/>
          <w:u w:val="single"/>
        </w:rPr>
        <w:t xml:space="preserve"> 2020года</w:t>
      </w:r>
      <w:r w:rsidRPr="00B75668">
        <w:rPr>
          <w:rFonts w:ascii="PT Astra Serif" w:hAnsi="PT Astra Serif"/>
          <w:color w:val="auto"/>
          <w:sz w:val="28"/>
          <w:szCs w:val="28"/>
          <w:u w:val="single"/>
        </w:rPr>
        <w:br/>
        <w:t>«Развитие малого и среднего предпринимательства в Ульяновской области»</w:t>
      </w:r>
      <w:r w:rsidRPr="00B75668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B75668">
        <w:rPr>
          <w:rFonts w:ascii="PT Astra Serif" w:hAnsi="PT Astra Serif"/>
          <w:color w:val="auto"/>
          <w:sz w:val="28"/>
          <w:szCs w:val="28"/>
        </w:rPr>
        <w:br/>
      </w:r>
    </w:p>
    <w:p w:rsidR="00230F22" w:rsidRPr="00B75668" w:rsidRDefault="00230F22" w:rsidP="00EA593F">
      <w:pPr>
        <w:widowControl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rFonts w:ascii="PT Astra Serif" w:hAnsi="PT Astra Serif" w:cs="Times New Roman"/>
          <w:sz w:val="28"/>
          <w:szCs w:val="28"/>
        </w:rPr>
      </w:pPr>
      <w:bookmarkStart w:id="0" w:name="sub_3381"/>
      <w:proofErr w:type="gramStart"/>
      <w:r w:rsidRPr="00B75668">
        <w:rPr>
          <w:rFonts w:ascii="PT Astra Serif" w:hAnsi="PT Astra Serif" w:cs="Times New Roman"/>
          <w:sz w:val="28"/>
          <w:szCs w:val="28"/>
        </w:rPr>
        <w:t xml:space="preserve">Реализация государственной программы Ульяновской области «Развитие малого и среднего предпринимательства в Ульяновской области» (далее – Программа) осуществляется в соответствии </w:t>
      </w:r>
      <w:r w:rsidRPr="00B75668">
        <w:rPr>
          <w:rFonts w:ascii="PT Astra Serif" w:hAnsi="PT Astra Serif" w:cs="Times New Roman"/>
          <w:sz w:val="28"/>
          <w:szCs w:val="28"/>
        </w:rPr>
        <w:br/>
        <w:t xml:space="preserve">с планом-графиком реализации Программы, утверждённым распоряжением Министерства цифровой экономики и конкуренции Ульяновской области от 30.01.2020 № 51-р «Об утверждении Плана-графика реализации государственной программы Ульяновской области «Развитие малого и среднего предпринимательства в Ульяновской области» </w:t>
      </w:r>
      <w:r w:rsidRPr="00B75668">
        <w:rPr>
          <w:rFonts w:ascii="PT Astra Serif" w:hAnsi="PT Astra Serif" w:cs="Times New Roman"/>
          <w:sz w:val="28"/>
          <w:szCs w:val="28"/>
        </w:rPr>
        <w:br/>
        <w:t>на 2020 год».</w:t>
      </w:r>
      <w:proofErr w:type="gramEnd"/>
    </w:p>
    <w:p w:rsidR="00230F22" w:rsidRPr="00B75668" w:rsidRDefault="00230F22" w:rsidP="00EA593F">
      <w:pPr>
        <w:tabs>
          <w:tab w:val="left" w:pos="993"/>
        </w:tabs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B75668">
        <w:rPr>
          <w:rFonts w:ascii="PT Astra Serif" w:hAnsi="PT Astra Serif" w:cs="Times New Roman"/>
          <w:sz w:val="28"/>
          <w:szCs w:val="28"/>
        </w:rPr>
        <w:t>Кроме того в 20</w:t>
      </w:r>
      <w:r w:rsidR="0007052E" w:rsidRPr="00B75668">
        <w:rPr>
          <w:rFonts w:ascii="PT Astra Serif" w:hAnsi="PT Astra Serif" w:cs="Times New Roman"/>
          <w:sz w:val="28"/>
          <w:szCs w:val="28"/>
        </w:rPr>
        <w:t>20</w:t>
      </w:r>
      <w:r w:rsidRPr="00B75668">
        <w:rPr>
          <w:rFonts w:ascii="PT Astra Serif" w:hAnsi="PT Astra Serif" w:cs="Times New Roman"/>
          <w:sz w:val="28"/>
          <w:szCs w:val="28"/>
        </w:rPr>
        <w:t xml:space="preserve"> году в рамках </w:t>
      </w:r>
      <w:r w:rsidRPr="00B75668">
        <w:rPr>
          <w:rFonts w:ascii="PT Astra Serif" w:eastAsia="MS Mincho" w:hAnsi="PT Astra Serif" w:cs="Times New Roman"/>
          <w:sz w:val="28"/>
          <w:szCs w:val="28"/>
          <w:lang w:eastAsia="ja-JP"/>
        </w:rPr>
        <w:t xml:space="preserve">Указа </w:t>
      </w:r>
      <w:r w:rsidRPr="00B75668">
        <w:rPr>
          <w:rFonts w:ascii="PT Astra Serif" w:hAnsi="PT Astra Serif" w:cs="Times New Roman"/>
          <w:sz w:val="28"/>
          <w:szCs w:val="28"/>
        </w:rPr>
        <w:t>Президента Российской Федерации от 07.05.2018</w:t>
      </w:r>
      <w:r w:rsidRPr="00B75668">
        <w:rPr>
          <w:rFonts w:ascii="PT Astra Serif" w:hAnsi="PT Astra Serif" w:cs="Times New Roman"/>
          <w:sz w:val="28"/>
          <w:szCs w:val="28"/>
        </w:rPr>
        <w:br/>
        <w:t xml:space="preserve">№ 204 «О национальных целях и стратегических задачах развития Российской Федерации на период до 2024 года», </w:t>
      </w:r>
      <w:r w:rsidRPr="00B75668">
        <w:rPr>
          <w:rFonts w:ascii="PT Astra Serif" w:hAnsi="PT Astra Serif" w:cs="Times New Roman"/>
          <w:sz w:val="28"/>
          <w:szCs w:val="28"/>
        </w:rPr>
        <w:br/>
        <w:t xml:space="preserve">в рамках паспорта национального проекта (программы) «Малый и средний бизнес и поддержка индивидуальной предпринимательской инициативы» </w:t>
      </w:r>
      <w:r w:rsidR="000B4A97" w:rsidRPr="00B75668">
        <w:rPr>
          <w:rFonts w:ascii="PT Astra Serif" w:hAnsi="PT Astra Serif" w:cs="Times New Roman"/>
          <w:sz w:val="28"/>
          <w:szCs w:val="28"/>
        </w:rPr>
        <w:t>на территории Ульяновской области реализуются региональные</w:t>
      </w:r>
      <w:r w:rsidRPr="00B75668">
        <w:rPr>
          <w:rFonts w:ascii="PT Astra Serif" w:hAnsi="PT Astra Serif" w:cs="Times New Roman"/>
          <w:sz w:val="28"/>
          <w:szCs w:val="28"/>
        </w:rPr>
        <w:t xml:space="preserve"> проект</w:t>
      </w:r>
      <w:r w:rsidR="000B4A97" w:rsidRPr="00B75668">
        <w:rPr>
          <w:rFonts w:ascii="PT Astra Serif" w:hAnsi="PT Astra Serif" w:cs="Times New Roman"/>
          <w:sz w:val="28"/>
          <w:szCs w:val="28"/>
        </w:rPr>
        <w:t>ы</w:t>
      </w:r>
      <w:r w:rsidRPr="00B75668">
        <w:rPr>
          <w:rFonts w:ascii="PT Astra Serif" w:hAnsi="PT Astra Serif" w:cs="Times New Roman"/>
          <w:sz w:val="28"/>
          <w:szCs w:val="28"/>
        </w:rPr>
        <w:t>:</w:t>
      </w:r>
    </w:p>
    <w:p w:rsidR="00230F22" w:rsidRPr="00B674D3" w:rsidRDefault="00230F22" w:rsidP="00EA593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674D3">
        <w:rPr>
          <w:rFonts w:ascii="PT Astra Serif" w:hAnsi="PT Astra Serif" w:cs="Times New Roman"/>
          <w:sz w:val="28"/>
          <w:szCs w:val="28"/>
        </w:rPr>
        <w:t>1) «Акселерация субъектов малого и среднего предпринимательства»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 с объёмом финансирования 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649040,9 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тыс. рублей, из них 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35626,6 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тыс. рублей средства областного бюджета, 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613414,3 </w:t>
      </w:r>
      <w:r w:rsidRPr="00B674D3">
        <w:rPr>
          <w:rFonts w:ascii="PT Astra Serif" w:hAnsi="PT Astra Serif" w:cs="Times New Roman"/>
          <w:sz w:val="28"/>
          <w:szCs w:val="28"/>
        </w:rPr>
        <w:t>тыс. рублей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 – средства федерального бюджета.</w:t>
      </w:r>
    </w:p>
    <w:p w:rsidR="000B4A97" w:rsidRPr="00B674D3" w:rsidRDefault="000B4A97" w:rsidP="00EA593F">
      <w:pPr>
        <w:tabs>
          <w:tab w:val="left" w:pos="851"/>
          <w:tab w:val="left" w:pos="1134"/>
        </w:tabs>
        <w:ind w:firstLine="567"/>
        <w:rPr>
          <w:rFonts w:ascii="PT Astra Serif" w:hAnsi="PT Astra Serif"/>
          <w:sz w:val="28"/>
          <w:szCs w:val="28"/>
        </w:rPr>
      </w:pPr>
      <w:r w:rsidRPr="00B674D3">
        <w:rPr>
          <w:rFonts w:ascii="PT Astra Serif" w:hAnsi="PT Astra Serif"/>
          <w:sz w:val="28"/>
          <w:szCs w:val="28"/>
        </w:rPr>
        <w:t xml:space="preserve">Реализация регионального проекта «Акселерация субъектов малого и среднего предпринимательства» предусматривает комплекс мер </w:t>
      </w:r>
      <w:proofErr w:type="gramStart"/>
      <w:r w:rsidRPr="00B674D3">
        <w:rPr>
          <w:rFonts w:ascii="PT Astra Serif" w:hAnsi="PT Astra Serif"/>
          <w:sz w:val="28"/>
          <w:szCs w:val="28"/>
        </w:rPr>
        <w:t>по</w:t>
      </w:r>
      <w:proofErr w:type="gramEnd"/>
      <w:r w:rsidRPr="00B674D3">
        <w:rPr>
          <w:rFonts w:ascii="PT Astra Serif" w:hAnsi="PT Astra Serif"/>
          <w:sz w:val="28"/>
          <w:szCs w:val="28"/>
        </w:rPr>
        <w:t>:</w:t>
      </w:r>
    </w:p>
    <w:p w:rsidR="000B4A97" w:rsidRPr="00B75668" w:rsidRDefault="000B4A97" w:rsidP="00EA593F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B674D3">
        <w:rPr>
          <w:rFonts w:ascii="PT Astra Serif" w:hAnsi="PT Astra Serif"/>
          <w:sz w:val="28"/>
          <w:szCs w:val="28"/>
          <w:lang w:eastAsia="ru-RU"/>
        </w:rPr>
        <w:t>снижению издержек по созданию бизнеса, повышению</w:t>
      </w:r>
      <w:r w:rsidRPr="00B75668">
        <w:rPr>
          <w:rFonts w:ascii="PT Astra Serif" w:hAnsi="PT Astra Serif"/>
          <w:sz w:val="28"/>
          <w:szCs w:val="28"/>
          <w:lang w:eastAsia="ru-RU"/>
        </w:rPr>
        <w:t xml:space="preserve"> уровня информированности и доступности необходимого комплекса услуг, сервисов и мер государственной поддержки для предпринимателей.</w:t>
      </w:r>
    </w:p>
    <w:p w:rsidR="000B4A97" w:rsidRPr="00B75668" w:rsidRDefault="000B4A97" w:rsidP="00EA593F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B75668">
        <w:rPr>
          <w:rFonts w:ascii="PT Astra Serif" w:hAnsi="PT Astra Serif"/>
          <w:sz w:val="28"/>
          <w:szCs w:val="28"/>
          <w:lang w:eastAsia="ru-RU"/>
        </w:rPr>
        <w:t xml:space="preserve">содействию выхода субъектов МСП на внешние рынки. В комплекс мер поддержки МСП в </w:t>
      </w:r>
      <w:proofErr w:type="spellStart"/>
      <w:r w:rsidRPr="00B75668">
        <w:rPr>
          <w:rFonts w:ascii="PT Astra Serif" w:hAnsi="PT Astra Serif"/>
          <w:sz w:val="28"/>
          <w:szCs w:val="28"/>
          <w:lang w:eastAsia="ru-RU"/>
        </w:rPr>
        <w:t>несырьевом</w:t>
      </w:r>
      <w:proofErr w:type="spellEnd"/>
      <w:r w:rsidRPr="00B75668">
        <w:rPr>
          <w:rFonts w:ascii="PT Astra Serif" w:hAnsi="PT Astra Serif"/>
          <w:sz w:val="28"/>
          <w:szCs w:val="28"/>
          <w:lang w:eastAsia="ru-RU"/>
        </w:rPr>
        <w:t xml:space="preserve"> экспорте входят специальные кредитные программы, развитие центров поддержки экспорта МСП в регионе и реализация региональной программы поддержки экспорта.</w:t>
      </w:r>
    </w:p>
    <w:p w:rsidR="000B4A97" w:rsidRPr="00B75668" w:rsidRDefault="000B4A97" w:rsidP="00EA593F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B75668">
        <w:rPr>
          <w:rFonts w:ascii="PT Astra Serif" w:hAnsi="PT Astra Serif"/>
          <w:sz w:val="28"/>
          <w:szCs w:val="28"/>
          <w:lang w:eastAsia="ru-RU"/>
        </w:rPr>
        <w:t>р</w:t>
      </w:r>
      <w:proofErr w:type="gramEnd"/>
      <w:r w:rsidRPr="00B75668">
        <w:rPr>
          <w:rFonts w:ascii="PT Astra Serif" w:hAnsi="PT Astra Serif"/>
          <w:sz w:val="28"/>
          <w:szCs w:val="28"/>
          <w:lang w:eastAsia="ru-RU"/>
        </w:rPr>
        <w:t>азвитию и модернизации региональной инфраструктуры поддержки МСП, оказывающей комплекс услуг бизнесу. В частности, в рамках проекта предусмотрено развитие центров «Мой бизнес», которые объединяют на одной площадке все имеющиеся и необходимые ранее созданные организации инфраструктуры и институты развития в регионе.</w:t>
      </w:r>
    </w:p>
    <w:p w:rsidR="000B4A97" w:rsidRPr="00B75668" w:rsidRDefault="000B4A97" w:rsidP="00EA593F">
      <w:pPr>
        <w:ind w:firstLine="567"/>
        <w:rPr>
          <w:rFonts w:ascii="PT Astra Serif" w:hAnsi="PT Astra Serif" w:cs="Times New Roman"/>
          <w:sz w:val="28"/>
          <w:szCs w:val="28"/>
        </w:rPr>
      </w:pPr>
    </w:p>
    <w:p w:rsidR="000B4A97" w:rsidRPr="00B75668" w:rsidRDefault="00230F22" w:rsidP="00EA593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75668">
        <w:rPr>
          <w:rFonts w:ascii="PT Astra Serif" w:hAnsi="PT Astra Serif" w:cs="Times New Roman"/>
          <w:sz w:val="28"/>
          <w:szCs w:val="28"/>
        </w:rPr>
        <w:lastRenderedPageBreak/>
        <w:t>2) «Популяризация предпринимательства»</w:t>
      </w:r>
      <w:r w:rsidRPr="00B75668">
        <w:rPr>
          <w:rFonts w:ascii="PT Astra Serif" w:hAnsi="PT Astra Serif" w:cs="Times New Roman"/>
          <w:b/>
          <w:sz w:val="28"/>
          <w:szCs w:val="28"/>
        </w:rPr>
        <w:t xml:space="preserve"> – </w:t>
      </w:r>
      <w:r w:rsidR="000B4A97" w:rsidRPr="00B75668">
        <w:rPr>
          <w:rFonts w:ascii="PT Astra Serif" w:hAnsi="PT Astra Serif" w:cs="Times New Roman"/>
          <w:sz w:val="28"/>
          <w:szCs w:val="28"/>
        </w:rPr>
        <w:t xml:space="preserve">с объёмом финансирования 15863,3 тыс. рублей, из них 5975,9 тыс. рублей средства областного бюджета, </w:t>
      </w:r>
      <w:r w:rsidR="000B4A97" w:rsidRPr="00B75668">
        <w:rPr>
          <w:rFonts w:ascii="PT Astra Serif" w:hAnsi="PT Astra Serif"/>
          <w:sz w:val="28"/>
          <w:szCs w:val="28"/>
        </w:rPr>
        <w:t>9887,4</w:t>
      </w:r>
      <w:r w:rsidR="000B4A97" w:rsidRPr="00B75668">
        <w:rPr>
          <w:rFonts w:ascii="PT Astra Serif" w:hAnsi="PT Astra Serif" w:cs="Times New Roman"/>
          <w:sz w:val="28"/>
          <w:szCs w:val="28"/>
        </w:rPr>
        <w:t xml:space="preserve"> тыс. рублей – средства федерального бюджета</w:t>
      </w:r>
      <w:r w:rsidR="00876ADF" w:rsidRPr="00B75668">
        <w:rPr>
          <w:rFonts w:ascii="PT Astra Serif" w:hAnsi="PT Astra Serif" w:cs="Times New Roman"/>
          <w:sz w:val="28"/>
          <w:szCs w:val="28"/>
        </w:rPr>
        <w:t>.</w:t>
      </w:r>
    </w:p>
    <w:p w:rsidR="00876ADF" w:rsidRPr="00B75668" w:rsidRDefault="00876ADF" w:rsidP="00EA593F">
      <w:pPr>
        <w:pStyle w:val="aa"/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75668">
        <w:rPr>
          <w:rFonts w:ascii="PT Astra Serif" w:eastAsia="Arial Unicode MS" w:hAnsi="PT Astra Serif"/>
          <w:bCs/>
          <w:sz w:val="28"/>
          <w:szCs w:val="28"/>
          <w:u w:val="single"/>
        </w:rPr>
        <w:t>Цель проекта:</w:t>
      </w:r>
      <w:r w:rsidRPr="00B75668">
        <w:rPr>
          <w:rFonts w:ascii="PT Astra Serif" w:eastAsia="Arial Unicode MS" w:hAnsi="PT Astra Serif"/>
          <w:bCs/>
          <w:sz w:val="28"/>
          <w:szCs w:val="28"/>
          <w:u w:color="000000"/>
        </w:rPr>
        <w:t xml:space="preserve"> </w:t>
      </w:r>
      <w:r w:rsidRPr="00B75668">
        <w:rPr>
          <w:rFonts w:ascii="PT Astra Serif" w:hAnsi="PT Astra Serif"/>
          <w:sz w:val="28"/>
          <w:szCs w:val="28"/>
        </w:rPr>
        <w:t xml:space="preserve"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</w:t>
      </w:r>
      <w:proofErr w:type="spellStart"/>
      <w:r w:rsidRPr="00B75668">
        <w:rPr>
          <w:rFonts w:ascii="PT Astra Serif" w:hAnsi="PT Astra Serif"/>
          <w:sz w:val="28"/>
          <w:szCs w:val="28"/>
        </w:rPr>
        <w:t>самозанятых</w:t>
      </w:r>
      <w:proofErr w:type="spellEnd"/>
      <w:r w:rsidRPr="00B75668">
        <w:rPr>
          <w:rFonts w:ascii="PT Astra Serif" w:hAnsi="PT Astra Serif"/>
          <w:sz w:val="28"/>
          <w:szCs w:val="28"/>
        </w:rPr>
        <w:t>, в сектор малого и среднего предпринимательства, в том числе создание новых субъектов МСП.</w:t>
      </w:r>
    </w:p>
    <w:p w:rsidR="00876ADF" w:rsidRPr="00B75668" w:rsidRDefault="00876ADF" w:rsidP="00EA593F">
      <w:pPr>
        <w:pStyle w:val="aa"/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eastAsia="Arial Unicode MS" w:hAnsi="PT Astra Serif"/>
          <w:bCs/>
          <w:sz w:val="28"/>
          <w:szCs w:val="28"/>
          <w:u w:color="000000"/>
        </w:rPr>
      </w:pPr>
      <w:r w:rsidRPr="00B75668">
        <w:rPr>
          <w:rFonts w:ascii="PT Astra Serif" w:hAnsi="PT Astra Serif"/>
          <w:sz w:val="28"/>
          <w:szCs w:val="28"/>
          <w:lang w:eastAsia="ru-RU"/>
        </w:rPr>
        <w:t xml:space="preserve">Региональный проект </w:t>
      </w:r>
      <w:r w:rsidRPr="00B75668">
        <w:rPr>
          <w:rFonts w:ascii="PT Astra Serif" w:hAnsi="PT Astra Serif"/>
          <w:sz w:val="28"/>
          <w:szCs w:val="28"/>
        </w:rPr>
        <w:t xml:space="preserve">«Популяризация предпринимательства» предполагает реализацию </w:t>
      </w:r>
      <w:r w:rsidRPr="00B75668">
        <w:rPr>
          <w:rFonts w:ascii="PT Astra Serif" w:eastAsia="Arial Unicode MS" w:hAnsi="PT Astra Serif"/>
          <w:bCs/>
          <w:sz w:val="28"/>
          <w:szCs w:val="28"/>
          <w:u w:color="000000"/>
        </w:rPr>
        <w:t xml:space="preserve">информационной (региональной и федеральной) кампании по единой модели и общему плану, имеющими цель – повышение интереса к предпринимательской деятельности у населения и массовое вовлечение в проект. Кампания будет направлена на разные целевые группы, такие как: </w:t>
      </w:r>
    </w:p>
    <w:p w:rsidR="00A83B85" w:rsidRPr="00B75668" w:rsidRDefault="00A83B85" w:rsidP="00EA593F">
      <w:pPr>
        <w:ind w:firstLine="709"/>
        <w:rPr>
          <w:rFonts w:ascii="PT Astra Serif" w:eastAsia="Arial Unicode MS" w:hAnsi="PT Astra Serif" w:cs="Times New Roman"/>
          <w:sz w:val="28"/>
          <w:szCs w:val="28"/>
        </w:rPr>
      </w:pPr>
      <w:r w:rsidRPr="00B75668">
        <w:rPr>
          <w:rFonts w:ascii="PT Astra Serif" w:eastAsia="Arial Unicode MS" w:hAnsi="PT Astra Serif" w:cs="Times New Roman"/>
          <w:sz w:val="28"/>
          <w:szCs w:val="28"/>
        </w:rPr>
        <w:t>- действующие предприниматели;</w:t>
      </w:r>
    </w:p>
    <w:p w:rsidR="00A83B85" w:rsidRPr="00B75668" w:rsidRDefault="00A83B85" w:rsidP="00EA593F">
      <w:pPr>
        <w:ind w:firstLine="709"/>
        <w:rPr>
          <w:rFonts w:ascii="PT Astra Serif" w:eastAsia="Arial Unicode MS" w:hAnsi="PT Astra Serif" w:cs="Times New Roman"/>
          <w:sz w:val="28"/>
          <w:szCs w:val="28"/>
        </w:rPr>
      </w:pPr>
      <w:r w:rsidRPr="00B75668">
        <w:rPr>
          <w:rFonts w:ascii="PT Astra Serif" w:eastAsia="Arial Unicode MS" w:hAnsi="PT Astra Serif" w:cs="Times New Roman"/>
          <w:sz w:val="28"/>
          <w:szCs w:val="28"/>
        </w:rPr>
        <w:t>- школьники;</w:t>
      </w:r>
    </w:p>
    <w:p w:rsidR="00A83B85" w:rsidRPr="00B75668" w:rsidRDefault="00A83B85" w:rsidP="00EA593F">
      <w:pPr>
        <w:ind w:firstLine="709"/>
        <w:rPr>
          <w:rFonts w:ascii="PT Astra Serif" w:eastAsia="Arial Unicode MS" w:hAnsi="PT Astra Serif" w:cs="Times New Roman"/>
          <w:sz w:val="28"/>
          <w:szCs w:val="28"/>
        </w:rPr>
      </w:pPr>
      <w:r w:rsidRPr="00B75668">
        <w:rPr>
          <w:rFonts w:ascii="PT Astra Serif" w:eastAsia="Arial Unicode MS" w:hAnsi="PT Astra Serif" w:cs="Times New Roman"/>
          <w:sz w:val="28"/>
          <w:szCs w:val="28"/>
        </w:rPr>
        <w:t>- лица в возрасте до 30 лет, в том числе студенты;</w:t>
      </w:r>
    </w:p>
    <w:p w:rsidR="00A83B85" w:rsidRPr="00B75668" w:rsidRDefault="00A83B85" w:rsidP="00EA593F">
      <w:pPr>
        <w:ind w:firstLine="709"/>
        <w:rPr>
          <w:rFonts w:ascii="PT Astra Serif" w:eastAsia="Arial Unicode MS" w:hAnsi="PT Astra Serif" w:cs="Times New Roman"/>
          <w:sz w:val="28"/>
          <w:szCs w:val="28"/>
        </w:rPr>
      </w:pPr>
      <w:r w:rsidRPr="00B75668">
        <w:rPr>
          <w:rFonts w:ascii="PT Astra Serif" w:eastAsia="Arial Unicode MS" w:hAnsi="PT Astra Serif" w:cs="Times New Roman"/>
          <w:sz w:val="28"/>
          <w:szCs w:val="28"/>
        </w:rPr>
        <w:t>- женщины;</w:t>
      </w:r>
    </w:p>
    <w:p w:rsidR="00A83B85" w:rsidRPr="00B75668" w:rsidRDefault="00A83B85" w:rsidP="00EA593F">
      <w:pPr>
        <w:ind w:firstLine="709"/>
        <w:rPr>
          <w:rFonts w:ascii="PT Astra Serif" w:eastAsia="Arial Unicode MS" w:hAnsi="PT Astra Serif" w:cs="Times New Roman"/>
          <w:sz w:val="28"/>
          <w:szCs w:val="28"/>
        </w:rPr>
      </w:pPr>
      <w:r w:rsidRPr="00B75668">
        <w:rPr>
          <w:rFonts w:ascii="PT Astra Serif" w:eastAsia="Arial Unicode MS" w:hAnsi="PT Astra Serif" w:cs="Times New Roman"/>
          <w:sz w:val="28"/>
          <w:szCs w:val="28"/>
        </w:rPr>
        <w:t>- военнослужащие, уволенные в запас;</w:t>
      </w:r>
    </w:p>
    <w:p w:rsidR="00A83B85" w:rsidRPr="00B75668" w:rsidRDefault="00A83B85" w:rsidP="00EA593F">
      <w:pPr>
        <w:ind w:firstLine="709"/>
        <w:rPr>
          <w:rFonts w:ascii="PT Astra Serif" w:eastAsia="Arial Unicode MS" w:hAnsi="PT Astra Serif" w:cs="Times New Roman"/>
          <w:sz w:val="28"/>
          <w:szCs w:val="28"/>
        </w:rPr>
      </w:pPr>
      <w:r w:rsidRPr="00B75668">
        <w:rPr>
          <w:rFonts w:ascii="PT Astra Serif" w:eastAsia="Arial Unicode MS" w:hAnsi="PT Astra Serif" w:cs="Times New Roman"/>
          <w:sz w:val="28"/>
          <w:szCs w:val="28"/>
        </w:rPr>
        <w:t>- лица старше 45 лет;</w:t>
      </w:r>
    </w:p>
    <w:p w:rsidR="00A83B85" w:rsidRPr="00B75668" w:rsidRDefault="00A83B85" w:rsidP="00EA593F">
      <w:pPr>
        <w:ind w:firstLine="709"/>
        <w:rPr>
          <w:rFonts w:ascii="PT Astra Serif" w:eastAsia="Arial Unicode MS" w:hAnsi="PT Astra Serif" w:cs="Times New Roman"/>
          <w:sz w:val="28"/>
          <w:szCs w:val="28"/>
        </w:rPr>
      </w:pPr>
      <w:r w:rsidRPr="00B75668">
        <w:rPr>
          <w:rFonts w:ascii="PT Astra Serif" w:eastAsia="Arial Unicode MS" w:hAnsi="PT Astra Serif" w:cs="Times New Roman"/>
          <w:sz w:val="28"/>
          <w:szCs w:val="28"/>
        </w:rPr>
        <w:t>- безработные;</w:t>
      </w:r>
    </w:p>
    <w:p w:rsidR="00A83B85" w:rsidRPr="00B75668" w:rsidRDefault="00A83B85" w:rsidP="00EA593F">
      <w:pPr>
        <w:ind w:firstLine="709"/>
        <w:rPr>
          <w:rFonts w:ascii="PT Astra Serif" w:eastAsia="Arial Unicode MS" w:hAnsi="PT Astra Serif" w:cs="Times New Roman"/>
          <w:sz w:val="28"/>
          <w:szCs w:val="28"/>
        </w:rPr>
      </w:pPr>
      <w:r w:rsidRPr="00B75668">
        <w:rPr>
          <w:rFonts w:ascii="PT Astra Serif" w:eastAsia="Arial Unicode MS" w:hAnsi="PT Astra Serif" w:cs="Times New Roman"/>
          <w:sz w:val="28"/>
          <w:szCs w:val="28"/>
        </w:rPr>
        <w:t>- инвалиды;</w:t>
      </w:r>
    </w:p>
    <w:p w:rsidR="00A83B85" w:rsidRPr="00B75668" w:rsidRDefault="00A83B85" w:rsidP="00EA593F">
      <w:pPr>
        <w:ind w:firstLine="709"/>
        <w:rPr>
          <w:rFonts w:ascii="PT Astra Serif" w:eastAsia="Arial Unicode MS" w:hAnsi="PT Astra Serif" w:cs="Times New Roman"/>
          <w:sz w:val="28"/>
          <w:szCs w:val="28"/>
        </w:rPr>
      </w:pPr>
      <w:r w:rsidRPr="00B75668">
        <w:rPr>
          <w:rFonts w:ascii="PT Astra Serif" w:eastAsia="Arial Unicode MS" w:hAnsi="PT Astra Serif" w:cs="Times New Roman"/>
          <w:sz w:val="28"/>
          <w:szCs w:val="28"/>
        </w:rPr>
        <w:t>- выпускники и воспитанники детских домов;</w:t>
      </w:r>
    </w:p>
    <w:p w:rsidR="00A83B85" w:rsidRPr="00B75668" w:rsidRDefault="00A83B85" w:rsidP="00EA593F">
      <w:pPr>
        <w:ind w:firstLine="709"/>
        <w:rPr>
          <w:rFonts w:ascii="PT Astra Serif" w:eastAsia="Arial Unicode MS" w:hAnsi="PT Astra Serif" w:cs="Times New Roman"/>
          <w:sz w:val="28"/>
          <w:szCs w:val="28"/>
        </w:rPr>
      </w:pPr>
      <w:r w:rsidRPr="00B75668">
        <w:rPr>
          <w:rFonts w:ascii="PT Astra Serif" w:eastAsia="Arial Unicode MS" w:hAnsi="PT Astra Serif" w:cs="Times New Roman"/>
          <w:sz w:val="28"/>
          <w:szCs w:val="28"/>
        </w:rPr>
        <w:t>- иная.</w:t>
      </w:r>
    </w:p>
    <w:p w:rsidR="000B4A97" w:rsidRPr="00B674D3" w:rsidRDefault="00230F22" w:rsidP="00EA593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674D3">
        <w:rPr>
          <w:rFonts w:ascii="PT Astra Serif" w:eastAsia="Arial Unicode MS" w:hAnsi="PT Astra Serif" w:cs="Times New Roman"/>
          <w:sz w:val="28"/>
          <w:szCs w:val="28"/>
        </w:rPr>
        <w:t>3) «Расширение доступа субъектов малого и среднего предпринимательства к финансовым ресурсам, в том числе к льготному финансированию»</w:t>
      </w:r>
      <w:r w:rsidRPr="00B674D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674D3">
        <w:rPr>
          <w:rFonts w:ascii="PT Astra Serif" w:hAnsi="PT Astra Serif" w:cs="Times New Roman"/>
          <w:sz w:val="28"/>
          <w:szCs w:val="28"/>
        </w:rPr>
        <w:t>–</w:t>
      </w:r>
      <w:r w:rsidRPr="00B674D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с объёмом финансирования 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177441,148  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тыс. рублей, из них 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11406,248 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тыс. рублей средства областного бюджета, 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166034,9 </w:t>
      </w:r>
      <w:r w:rsidR="000B4A97" w:rsidRPr="00B674D3">
        <w:rPr>
          <w:rFonts w:ascii="PT Astra Serif" w:hAnsi="PT Astra Serif" w:cs="Times New Roman"/>
          <w:sz w:val="28"/>
          <w:szCs w:val="28"/>
        </w:rPr>
        <w:t>тыс. рублей – средства федерального бюджета.</w:t>
      </w:r>
    </w:p>
    <w:p w:rsidR="00876ADF" w:rsidRPr="00B75668" w:rsidRDefault="00876ADF" w:rsidP="00EA593F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eastAsia="Arial Unicode MS" w:hAnsi="PT Astra Serif"/>
          <w:sz w:val="28"/>
          <w:szCs w:val="28"/>
          <w:u w:color="000000"/>
        </w:rPr>
      </w:pPr>
      <w:r w:rsidRPr="00B674D3">
        <w:rPr>
          <w:rFonts w:ascii="PT Astra Serif" w:hAnsi="PT Astra Serif"/>
          <w:sz w:val="28"/>
          <w:szCs w:val="28"/>
          <w:u w:val="single"/>
        </w:rPr>
        <w:t>Цель проекта:</w:t>
      </w:r>
      <w:r w:rsidRPr="00B674D3">
        <w:rPr>
          <w:rFonts w:ascii="PT Astra Serif" w:hAnsi="PT Astra Serif"/>
          <w:sz w:val="28"/>
          <w:szCs w:val="28"/>
        </w:rPr>
        <w:t xml:space="preserve"> </w:t>
      </w:r>
      <w:r w:rsidRPr="00B674D3">
        <w:rPr>
          <w:rFonts w:ascii="PT Astra Serif" w:eastAsia="Arial Unicode MS" w:hAnsi="PT Astra Serif"/>
          <w:sz w:val="28"/>
          <w:szCs w:val="28"/>
          <w:u w:color="000000"/>
        </w:rPr>
        <w:t>упрощение доступа субъектов МСП к льготному финансированию, в том числе ежегодное увеличение объема льготных кредитов, выдаваемых субъектам МСП, включая индивидуальных</w:t>
      </w:r>
      <w:r w:rsidRPr="00B75668">
        <w:rPr>
          <w:rFonts w:ascii="PT Astra Serif" w:eastAsia="Arial Unicode MS" w:hAnsi="PT Astra Serif"/>
          <w:sz w:val="28"/>
          <w:szCs w:val="28"/>
          <w:u w:color="000000"/>
        </w:rPr>
        <w:t xml:space="preserve"> предпринимателей</w:t>
      </w:r>
      <w:r w:rsidRPr="00B75668">
        <w:rPr>
          <w:rFonts w:ascii="PT Astra Serif" w:hAnsi="PT Astra Serif"/>
          <w:sz w:val="28"/>
          <w:szCs w:val="28"/>
        </w:rPr>
        <w:t>, и обеспечение выдачи в </w:t>
      </w:r>
      <w:r w:rsidRPr="00B75668">
        <w:rPr>
          <w:rFonts w:ascii="PT Astra Serif" w:eastAsia="Arial Unicode MS" w:hAnsi="PT Astra Serif"/>
          <w:sz w:val="28"/>
          <w:szCs w:val="28"/>
          <w:u w:color="000000"/>
        </w:rPr>
        <w:t xml:space="preserve">Ульяновской области к 2024 году </w:t>
      </w:r>
      <w:proofErr w:type="spellStart"/>
      <w:r w:rsidRPr="00B75668">
        <w:rPr>
          <w:rFonts w:ascii="PT Astra Serif" w:eastAsia="Arial Unicode MS" w:hAnsi="PT Astra Serif"/>
          <w:sz w:val="28"/>
          <w:szCs w:val="28"/>
          <w:u w:color="000000"/>
        </w:rPr>
        <w:t>микрозаймов</w:t>
      </w:r>
      <w:proofErr w:type="spellEnd"/>
      <w:r w:rsidRPr="00B75668">
        <w:rPr>
          <w:rFonts w:ascii="PT Astra Serif" w:eastAsia="Arial Unicode MS" w:hAnsi="PT Astra Serif"/>
          <w:sz w:val="28"/>
          <w:szCs w:val="28"/>
          <w:u w:color="000000"/>
        </w:rPr>
        <w:t xml:space="preserve"> в количестве не менее 488 ед.</w:t>
      </w:r>
    </w:p>
    <w:p w:rsidR="00876ADF" w:rsidRPr="00B75668" w:rsidRDefault="00876ADF" w:rsidP="00EA593F">
      <w:pPr>
        <w:pStyle w:val="aa"/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75668">
        <w:rPr>
          <w:rFonts w:ascii="PT Astra Serif" w:hAnsi="PT Astra Serif"/>
          <w:sz w:val="28"/>
          <w:szCs w:val="28"/>
          <w:lang w:eastAsia="ru-RU"/>
        </w:rPr>
        <w:t>Региональный проект «</w:t>
      </w:r>
      <w:r w:rsidRPr="00B75668">
        <w:rPr>
          <w:rFonts w:ascii="PT Astra Serif" w:hAnsi="PT Astra Serif"/>
          <w:sz w:val="28"/>
          <w:szCs w:val="28"/>
        </w:rPr>
        <w:t>Расширение доступа субъектов МСП к финансовой поддержке, в том числе к льготному финансированию</w:t>
      </w:r>
      <w:r w:rsidRPr="00B75668">
        <w:rPr>
          <w:rFonts w:ascii="PT Astra Serif" w:hAnsi="PT Astra Serif"/>
          <w:sz w:val="28"/>
          <w:szCs w:val="28"/>
          <w:lang w:eastAsia="ru-RU"/>
        </w:rPr>
        <w:t>» предусматривает:</w:t>
      </w:r>
    </w:p>
    <w:p w:rsidR="00876ADF" w:rsidRPr="00B75668" w:rsidRDefault="00876ADF" w:rsidP="00EA593F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75668">
        <w:rPr>
          <w:rFonts w:ascii="PT Astra Serif" w:hAnsi="PT Astra Serif"/>
          <w:sz w:val="28"/>
          <w:szCs w:val="28"/>
        </w:rPr>
        <w:lastRenderedPageBreak/>
        <w:t xml:space="preserve">увеличение гарантийного капитала Фонда «Корпорация развития промышленности и предпринимательства Ульяновской области» </w:t>
      </w:r>
      <w:r w:rsidRPr="00B75668">
        <w:rPr>
          <w:rFonts w:ascii="PT Astra Serif" w:eastAsia="Arial Unicode MS" w:hAnsi="PT Astra Serif"/>
          <w:sz w:val="28"/>
          <w:szCs w:val="28"/>
          <w:u w:color="000000"/>
        </w:rPr>
        <w:t>в целях увеличения объемов гарантийной поддержки;</w:t>
      </w:r>
    </w:p>
    <w:p w:rsidR="00876ADF" w:rsidRPr="00B75668" w:rsidRDefault="00876ADF" w:rsidP="00EA593F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75668">
        <w:rPr>
          <w:rFonts w:ascii="PT Astra Serif" w:eastAsia="Arial Unicode MS" w:hAnsi="PT Astra Serif"/>
          <w:sz w:val="28"/>
          <w:szCs w:val="28"/>
          <w:u w:color="000000"/>
        </w:rPr>
        <w:t xml:space="preserve">реализацию концепции развития государственных </w:t>
      </w:r>
      <w:proofErr w:type="spellStart"/>
      <w:r w:rsidRPr="00B75668">
        <w:rPr>
          <w:rFonts w:ascii="PT Astra Serif" w:eastAsia="Arial Unicode MS" w:hAnsi="PT Astra Serif"/>
          <w:sz w:val="28"/>
          <w:szCs w:val="28"/>
          <w:u w:color="000000"/>
        </w:rPr>
        <w:t>микрофинансовых</w:t>
      </w:r>
      <w:proofErr w:type="spellEnd"/>
      <w:r w:rsidRPr="00B75668">
        <w:rPr>
          <w:rFonts w:ascii="PT Astra Serif" w:eastAsia="Arial Unicode MS" w:hAnsi="PT Astra Serif"/>
          <w:sz w:val="28"/>
          <w:szCs w:val="28"/>
          <w:u w:color="000000"/>
        </w:rPr>
        <w:t xml:space="preserve"> организаций;</w:t>
      </w:r>
    </w:p>
    <w:p w:rsidR="00876ADF" w:rsidRPr="00B75668" w:rsidRDefault="00876ADF" w:rsidP="00EA593F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75668">
        <w:rPr>
          <w:rFonts w:ascii="PT Astra Serif" w:hAnsi="PT Astra Serif"/>
          <w:sz w:val="28"/>
          <w:szCs w:val="28"/>
        </w:rPr>
        <w:t xml:space="preserve">повышение доступности к заемным средствам для </w:t>
      </w:r>
      <w:proofErr w:type="spellStart"/>
      <w:r w:rsidRPr="00B75668">
        <w:rPr>
          <w:rFonts w:ascii="PT Astra Serif" w:hAnsi="PT Astra Serif"/>
          <w:sz w:val="28"/>
          <w:szCs w:val="28"/>
        </w:rPr>
        <w:t>микропредприятий</w:t>
      </w:r>
      <w:proofErr w:type="spellEnd"/>
      <w:r w:rsidRPr="00B75668">
        <w:rPr>
          <w:rFonts w:ascii="PT Astra Serif" w:hAnsi="PT Astra Serif"/>
          <w:sz w:val="28"/>
          <w:szCs w:val="28"/>
        </w:rPr>
        <w:t xml:space="preserve"> и представителей малого бизнеса;</w:t>
      </w:r>
    </w:p>
    <w:p w:rsidR="00876ADF" w:rsidRPr="00B75668" w:rsidRDefault="00876ADF" w:rsidP="00EA593F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75668">
        <w:rPr>
          <w:rFonts w:ascii="PT Astra Serif" w:hAnsi="PT Astra Serif"/>
          <w:sz w:val="28"/>
          <w:szCs w:val="28"/>
        </w:rPr>
        <w:t>повышение доступности льготных заемных ресурсов субъектов МСП осуществляющих деятельность в моногородах;</w:t>
      </w:r>
    </w:p>
    <w:p w:rsidR="00876ADF" w:rsidRPr="00B75668" w:rsidRDefault="00876ADF" w:rsidP="00EA593F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75668">
        <w:rPr>
          <w:rFonts w:ascii="PT Astra Serif" w:hAnsi="PT Astra Serif"/>
          <w:sz w:val="28"/>
          <w:szCs w:val="28"/>
        </w:rPr>
        <w:t xml:space="preserve">повышение доступности льготных заемных ресурсов субъектов МСП реализующих новые или </w:t>
      </w:r>
      <w:proofErr w:type="spellStart"/>
      <w:r w:rsidRPr="00B75668">
        <w:rPr>
          <w:rFonts w:ascii="PT Astra Serif" w:hAnsi="PT Astra Serif"/>
          <w:sz w:val="28"/>
          <w:szCs w:val="28"/>
        </w:rPr>
        <w:t>высокорисковые</w:t>
      </w:r>
      <w:proofErr w:type="spellEnd"/>
      <w:r w:rsidRPr="00B75668">
        <w:rPr>
          <w:rFonts w:ascii="PT Astra Serif" w:hAnsi="PT Astra Serif"/>
          <w:sz w:val="28"/>
          <w:szCs w:val="28"/>
        </w:rPr>
        <w:t xml:space="preserve"> проекты.</w:t>
      </w:r>
    </w:p>
    <w:p w:rsidR="00B674D3" w:rsidRPr="00B674D3" w:rsidRDefault="00CE039E" w:rsidP="00EA593F">
      <w:pPr>
        <w:pStyle w:val="aa"/>
        <w:tabs>
          <w:tab w:val="left" w:pos="0"/>
          <w:tab w:val="left" w:pos="1276"/>
        </w:tabs>
        <w:spacing w:after="0" w:line="240" w:lineRule="auto"/>
        <w:ind w:left="0" w:firstLine="774"/>
        <w:jc w:val="both"/>
        <w:rPr>
          <w:rFonts w:ascii="PT Astra Serif" w:hAnsi="PT Astra Serif" w:cs="PT Astra Serif"/>
          <w:sz w:val="28"/>
          <w:szCs w:val="28"/>
        </w:rPr>
      </w:pPr>
      <w:r w:rsidRPr="00B674D3">
        <w:rPr>
          <w:rFonts w:ascii="PT Astra Serif" w:hAnsi="PT Astra Serif"/>
          <w:sz w:val="28"/>
          <w:szCs w:val="28"/>
        </w:rPr>
        <w:t>В рамках государственной программы в 2020 году также реализ</w:t>
      </w:r>
      <w:r w:rsidR="007130AA" w:rsidRPr="00B674D3">
        <w:rPr>
          <w:rFonts w:ascii="PT Astra Serif" w:hAnsi="PT Astra Serif"/>
          <w:sz w:val="28"/>
          <w:szCs w:val="28"/>
        </w:rPr>
        <w:t>у</w:t>
      </w:r>
      <w:r w:rsidRPr="00B674D3">
        <w:rPr>
          <w:rFonts w:ascii="PT Astra Serif" w:hAnsi="PT Astra Serif"/>
          <w:sz w:val="28"/>
          <w:szCs w:val="28"/>
        </w:rPr>
        <w:t>ется мероприятие «</w:t>
      </w:r>
      <w:r w:rsidR="00B674D3" w:rsidRPr="00B674D3">
        <w:rPr>
          <w:rFonts w:ascii="PT Astra Serif" w:eastAsiaTheme="minorHAnsi" w:hAnsi="PT Astra Serif" w:cs="PT Astra Serif"/>
          <w:sz w:val="28"/>
          <w:szCs w:val="28"/>
        </w:rPr>
        <w:t>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</w:t>
      </w:r>
      <w:r w:rsidR="000B4A97" w:rsidRPr="00B674D3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0B4A97" w:rsidRPr="00B674D3">
        <w:rPr>
          <w:rFonts w:ascii="PT Astra Serif" w:hAnsi="PT Astra Serif" w:cs="PT Astra Serif"/>
          <w:sz w:val="28"/>
          <w:szCs w:val="28"/>
        </w:rPr>
        <w:t xml:space="preserve"> с объёмом финансирования </w:t>
      </w:r>
      <w:r w:rsidR="00B674D3" w:rsidRPr="00B674D3">
        <w:rPr>
          <w:rFonts w:ascii="PT Astra Serif" w:eastAsiaTheme="minorHAnsi" w:hAnsi="PT Astra Serif" w:cs="PT Astra Serif"/>
          <w:sz w:val="28"/>
          <w:szCs w:val="28"/>
        </w:rPr>
        <w:t xml:space="preserve">29297,752 </w:t>
      </w:r>
      <w:r w:rsidR="000B4A97" w:rsidRPr="00B674D3">
        <w:rPr>
          <w:rFonts w:ascii="PT Astra Serif" w:hAnsi="PT Astra Serif" w:cs="PT Astra Serif"/>
          <w:sz w:val="28"/>
          <w:szCs w:val="28"/>
        </w:rPr>
        <w:t xml:space="preserve">тыс. рублей, </w:t>
      </w:r>
      <w:r w:rsidR="000B4A97" w:rsidRPr="00B674D3">
        <w:rPr>
          <w:rFonts w:ascii="PT Astra Serif" w:hAnsi="PT Astra Serif"/>
          <w:sz w:val="28"/>
          <w:szCs w:val="28"/>
        </w:rPr>
        <w:t xml:space="preserve">из них </w:t>
      </w:r>
      <w:r w:rsidR="00B674D3" w:rsidRPr="00B674D3">
        <w:rPr>
          <w:rFonts w:ascii="PT Astra Serif" w:eastAsiaTheme="minorHAnsi" w:hAnsi="PT Astra Serif" w:cs="PT Astra Serif"/>
          <w:sz w:val="28"/>
          <w:szCs w:val="28"/>
        </w:rPr>
        <w:t xml:space="preserve">7161,252 </w:t>
      </w:r>
      <w:r w:rsidR="000B4A97" w:rsidRPr="00B674D3">
        <w:rPr>
          <w:rFonts w:ascii="PT Astra Serif" w:hAnsi="PT Astra Serif"/>
          <w:sz w:val="28"/>
          <w:szCs w:val="28"/>
        </w:rPr>
        <w:t xml:space="preserve">тыс. рублей средства областного бюджета, </w:t>
      </w:r>
      <w:r w:rsidR="000B4A97" w:rsidRPr="00B674D3">
        <w:rPr>
          <w:rFonts w:ascii="PT Astra Serif" w:hAnsi="PT Astra Serif"/>
          <w:b/>
          <w:sz w:val="28"/>
          <w:szCs w:val="28"/>
        </w:rPr>
        <w:t> </w:t>
      </w:r>
      <w:r w:rsidR="00B674D3" w:rsidRPr="00B674D3">
        <w:rPr>
          <w:rFonts w:ascii="PT Astra Serif" w:eastAsiaTheme="minorHAnsi" w:hAnsi="PT Astra Serif" w:cs="PT Astra Serif"/>
          <w:sz w:val="28"/>
          <w:szCs w:val="28"/>
        </w:rPr>
        <w:t xml:space="preserve">22136,5 </w:t>
      </w:r>
      <w:r w:rsidR="000B4A97" w:rsidRPr="00B674D3">
        <w:rPr>
          <w:rFonts w:ascii="PT Astra Serif" w:hAnsi="PT Astra Serif"/>
          <w:sz w:val="28"/>
          <w:szCs w:val="28"/>
        </w:rPr>
        <w:t xml:space="preserve">тыс. рублей - средства федерального бюджета.  </w:t>
      </w:r>
      <w:r w:rsidRPr="00B674D3">
        <w:rPr>
          <w:rFonts w:ascii="PT Astra Serif" w:hAnsi="PT Astra Serif" w:cs="PT Astra Serif"/>
          <w:sz w:val="28"/>
          <w:szCs w:val="28"/>
        </w:rPr>
        <w:t xml:space="preserve"> Данное мероприятие не входит в состав национальных проектов</w:t>
      </w:r>
      <w:r w:rsidR="00B674D3" w:rsidRPr="00B674D3">
        <w:rPr>
          <w:rFonts w:ascii="PT Astra Serif" w:hAnsi="PT Astra Serif" w:cs="PT Astra Serif"/>
          <w:sz w:val="28"/>
          <w:szCs w:val="28"/>
        </w:rPr>
        <w:t xml:space="preserve"> и предусматривает реализацию следующих мероприятий:</w:t>
      </w:r>
    </w:p>
    <w:p w:rsidR="00B674D3" w:rsidRPr="00B674D3" w:rsidRDefault="00B674D3" w:rsidP="00B674D3">
      <w:pPr>
        <w:ind w:firstLine="709"/>
        <w:rPr>
          <w:rFonts w:ascii="PT Astra Serif" w:hAnsi="PT Astra Serif" w:cs="Times New Roman"/>
          <w:sz w:val="28"/>
          <w:szCs w:val="28"/>
        </w:rPr>
      </w:pPr>
      <w:proofErr w:type="gramStart"/>
      <w:r w:rsidRPr="00B674D3">
        <w:rPr>
          <w:rFonts w:ascii="PT Astra Serif" w:hAnsi="PT Astra Serif" w:cs="PT Astra Serif"/>
          <w:sz w:val="28"/>
          <w:szCs w:val="28"/>
        </w:rPr>
        <w:t xml:space="preserve">- </w:t>
      </w:r>
      <w:r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Предоставление субсидий из областного бюджета Ульяновской области Фонду </w:t>
      </w:r>
      <w:r w:rsidRPr="00B674D3">
        <w:rPr>
          <w:rFonts w:ascii="PT Astra Serif" w:eastAsiaTheme="minorHAnsi" w:hAnsi="PT Astra Serif" w:cs="PT Astra Serif"/>
          <w:sz w:val="28"/>
          <w:szCs w:val="28"/>
        </w:rPr>
        <w:t>«</w:t>
      </w:r>
      <w:r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>Корпорация развития промышленности и предпринимательства Ульяновской области</w:t>
      </w:r>
      <w:r w:rsidRPr="00B674D3">
        <w:rPr>
          <w:rFonts w:ascii="PT Astra Serif" w:eastAsiaTheme="minorHAnsi" w:hAnsi="PT Astra Serif" w:cs="PT Astra Serif"/>
          <w:sz w:val="28"/>
          <w:szCs w:val="28"/>
        </w:rPr>
        <w:t>»</w:t>
      </w:r>
      <w:r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договорах, на оказание неотложных мер по поддержке субъектов малого и</w:t>
      </w:r>
      <w:proofErr w:type="gramEnd"/>
      <w:r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среднего предпринимательства в условиях ухудшения ситуации в связи с распространением новой коронавирусной инфекции</w:t>
      </w:r>
      <w:r w:rsidRPr="00B674D3">
        <w:rPr>
          <w:rFonts w:ascii="PT Astra Serif" w:eastAsiaTheme="minorHAnsi" w:hAnsi="PT Astra Serif" w:cs="PT Astra Serif"/>
          <w:sz w:val="28"/>
          <w:szCs w:val="28"/>
        </w:rPr>
        <w:t xml:space="preserve">» </w:t>
      </w:r>
      <w:r w:rsidRPr="00B674D3">
        <w:rPr>
          <w:rFonts w:ascii="PT Astra Serif" w:hAnsi="PT Astra Serif" w:cs="Times New Roman"/>
          <w:sz w:val="28"/>
          <w:szCs w:val="28"/>
        </w:rPr>
        <w:t xml:space="preserve">с объёмом финансирования </w:t>
      </w:r>
      <w:r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3093,8 </w:t>
      </w:r>
      <w:r w:rsidRPr="00B674D3">
        <w:rPr>
          <w:rFonts w:ascii="PT Astra Serif" w:hAnsi="PT Astra Serif" w:cs="Times New Roman"/>
          <w:sz w:val="28"/>
          <w:szCs w:val="28"/>
        </w:rPr>
        <w:t xml:space="preserve">тыс. рублей, из них </w:t>
      </w:r>
      <w:r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556,9  </w:t>
      </w:r>
      <w:r w:rsidRPr="00B674D3">
        <w:rPr>
          <w:rFonts w:ascii="PT Astra Serif" w:hAnsi="PT Astra Serif" w:cs="Times New Roman"/>
          <w:sz w:val="28"/>
          <w:szCs w:val="28"/>
        </w:rPr>
        <w:t xml:space="preserve">тыс. рублей средства областного бюджета, </w:t>
      </w:r>
      <w:r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2536,9 </w:t>
      </w:r>
      <w:r w:rsidRPr="00B674D3">
        <w:rPr>
          <w:rFonts w:ascii="PT Astra Serif" w:hAnsi="PT Astra Serif" w:cs="Times New Roman"/>
          <w:sz w:val="28"/>
          <w:szCs w:val="28"/>
        </w:rPr>
        <w:t xml:space="preserve">тыс. рублей </w:t>
      </w:r>
      <w:r>
        <w:rPr>
          <w:rFonts w:ascii="PT Astra Serif" w:hAnsi="PT Astra Serif" w:cs="Times New Roman"/>
          <w:sz w:val="28"/>
          <w:szCs w:val="28"/>
        </w:rPr>
        <w:t>– средства федерального бюджета;</w:t>
      </w:r>
    </w:p>
    <w:p w:rsidR="00B674D3" w:rsidRPr="00B674D3" w:rsidRDefault="00B674D3" w:rsidP="00B674D3">
      <w:pPr>
        <w:ind w:firstLine="709"/>
        <w:rPr>
          <w:rFonts w:ascii="PT Astra Serif" w:hAnsi="PT Astra Serif" w:cs="Times New Roman"/>
          <w:sz w:val="28"/>
          <w:szCs w:val="28"/>
        </w:rPr>
      </w:pPr>
      <w:proofErr w:type="gramStart"/>
      <w:r w:rsidRPr="00B674D3">
        <w:rPr>
          <w:rFonts w:ascii="PT Astra Serif" w:eastAsiaTheme="minorHAnsi" w:hAnsi="PT Astra Serif" w:cs="PT Astra Serif"/>
          <w:sz w:val="28"/>
          <w:szCs w:val="28"/>
        </w:rPr>
        <w:t xml:space="preserve">- </w:t>
      </w:r>
      <w:r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Предоставление субсидий из областного бюджета Ульяновской области</w:t>
      </w:r>
      <w:r w:rsidR="00064F4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="00064F43">
        <w:rPr>
          <w:rFonts w:ascii="PT Astra Serif" w:eastAsiaTheme="minorHAnsi" w:hAnsi="PT Astra Serif" w:cs="PT Astra Serif"/>
          <w:sz w:val="28"/>
          <w:szCs w:val="28"/>
          <w:lang w:eastAsia="en-US"/>
        </w:rPr>
        <w:t>Микрокредитной</w:t>
      </w:r>
      <w:proofErr w:type="spellEnd"/>
      <w:r w:rsidR="00064F4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компании фонду «</w:t>
      </w:r>
      <w:r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>Фонд Развития и Финансирования предпринимательства</w:t>
      </w:r>
      <w:r w:rsidR="00064F43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целях финансового обеспечения затрат в связи с развитием системы микрофинансирования посредством предоставления </w:t>
      </w:r>
      <w:proofErr w:type="spellStart"/>
      <w:r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>микрозаймов</w:t>
      </w:r>
      <w:proofErr w:type="spellEnd"/>
      <w:r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субъектам малого и среднего предпринимательства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</w:t>
      </w:r>
      <w:r w:rsidRPr="00B674D3">
        <w:rPr>
          <w:rFonts w:ascii="PT Astra Serif" w:hAnsi="PT Astra Serif" w:cs="Times New Roman"/>
          <w:sz w:val="28"/>
          <w:szCs w:val="28"/>
        </w:rPr>
        <w:t xml:space="preserve">с объёмом финансирования </w:t>
      </w:r>
      <w:r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>23901,952</w:t>
      </w:r>
      <w:proofErr w:type="gramEnd"/>
      <w:r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</w:t>
      </w:r>
      <w:r w:rsidRPr="00B674D3">
        <w:rPr>
          <w:rFonts w:ascii="PT Astra Serif" w:hAnsi="PT Astra Serif" w:cs="Times New Roman"/>
          <w:sz w:val="28"/>
          <w:szCs w:val="28"/>
        </w:rPr>
        <w:t xml:space="preserve">тыс. рублей, из них </w:t>
      </w:r>
      <w:r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4302,352 </w:t>
      </w:r>
      <w:r w:rsidRPr="00B674D3">
        <w:rPr>
          <w:rFonts w:ascii="PT Astra Serif" w:hAnsi="PT Astra Serif" w:cs="Times New Roman"/>
          <w:sz w:val="28"/>
          <w:szCs w:val="28"/>
        </w:rPr>
        <w:t xml:space="preserve">тыс. рублей средства областного бюджета, </w:t>
      </w:r>
      <w:r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19599,6 </w:t>
      </w:r>
      <w:r w:rsidRPr="00B674D3">
        <w:rPr>
          <w:rFonts w:ascii="PT Astra Serif" w:hAnsi="PT Astra Serif" w:cs="Times New Roman"/>
          <w:sz w:val="28"/>
          <w:szCs w:val="28"/>
        </w:rPr>
        <w:t xml:space="preserve">тыс. рублей – средства </w:t>
      </w:r>
      <w:r w:rsidRPr="00B674D3">
        <w:rPr>
          <w:rFonts w:ascii="PT Astra Serif" w:hAnsi="PT Astra Serif" w:cs="Times New Roman"/>
          <w:sz w:val="28"/>
          <w:szCs w:val="28"/>
        </w:rPr>
        <w:lastRenderedPageBreak/>
        <w:t>федерального бюджета;</w:t>
      </w:r>
    </w:p>
    <w:p w:rsidR="00B674D3" w:rsidRPr="00B674D3" w:rsidRDefault="00B674D3" w:rsidP="00EA593F">
      <w:pPr>
        <w:pStyle w:val="aa"/>
        <w:tabs>
          <w:tab w:val="left" w:pos="0"/>
          <w:tab w:val="left" w:pos="1276"/>
        </w:tabs>
        <w:spacing w:after="0" w:line="240" w:lineRule="auto"/>
        <w:ind w:left="0" w:firstLine="774"/>
        <w:jc w:val="both"/>
        <w:rPr>
          <w:rFonts w:ascii="PT Astra Serif" w:hAnsi="PT Astra Serif" w:cs="PT Astra Serif"/>
          <w:sz w:val="28"/>
          <w:szCs w:val="28"/>
        </w:rPr>
      </w:pPr>
      <w:r w:rsidRPr="00B674D3">
        <w:rPr>
          <w:rFonts w:ascii="PT Astra Serif" w:eastAsiaTheme="minorHAnsi" w:hAnsi="PT Astra Serif" w:cs="PT Astra Serif"/>
          <w:sz w:val="28"/>
          <w:szCs w:val="28"/>
        </w:rPr>
        <w:t xml:space="preserve">- Предоставление субсидий Союзу </w:t>
      </w:r>
      <w:r w:rsidR="00064F43">
        <w:rPr>
          <w:rFonts w:ascii="PT Astra Serif" w:eastAsiaTheme="minorHAnsi" w:hAnsi="PT Astra Serif" w:cs="PT Astra Serif"/>
          <w:sz w:val="28"/>
          <w:szCs w:val="28"/>
        </w:rPr>
        <w:t>«</w:t>
      </w:r>
      <w:r w:rsidRPr="00B674D3">
        <w:rPr>
          <w:rFonts w:ascii="PT Astra Serif" w:eastAsiaTheme="minorHAnsi" w:hAnsi="PT Astra Serif" w:cs="PT Astra Serif"/>
          <w:sz w:val="28"/>
          <w:szCs w:val="28"/>
        </w:rPr>
        <w:t>Ульяновская областная торгово-промышленная палата</w:t>
      </w:r>
      <w:r w:rsidR="00064F43">
        <w:rPr>
          <w:rFonts w:ascii="PT Astra Serif" w:eastAsiaTheme="minorHAnsi" w:hAnsi="PT Astra Serif" w:cs="PT Astra Serif"/>
          <w:sz w:val="28"/>
          <w:szCs w:val="28"/>
        </w:rPr>
        <w:t>»</w:t>
      </w:r>
      <w:r w:rsidRPr="00B674D3">
        <w:rPr>
          <w:rFonts w:ascii="PT Astra Serif" w:eastAsiaTheme="minorHAnsi" w:hAnsi="PT Astra Serif" w:cs="PT Astra Serif"/>
          <w:sz w:val="28"/>
          <w:szCs w:val="28"/>
        </w:rPr>
        <w:t xml:space="preserve"> в целях финансового обеспечения затрат, связанных с оказанием поддержки субъектам малого и среднего предпринимательства  -  </w:t>
      </w:r>
      <w:r w:rsidRPr="00B674D3">
        <w:rPr>
          <w:rFonts w:ascii="PT Astra Serif" w:hAnsi="PT Astra Serif"/>
          <w:sz w:val="28"/>
          <w:szCs w:val="28"/>
        </w:rPr>
        <w:t xml:space="preserve">с объёмом финансирования </w:t>
      </w:r>
      <w:r w:rsidRPr="00B674D3">
        <w:rPr>
          <w:rFonts w:ascii="PT Astra Serif" w:eastAsiaTheme="minorHAnsi" w:hAnsi="PT Astra Serif" w:cs="PT Astra Serif"/>
          <w:sz w:val="28"/>
          <w:szCs w:val="28"/>
        </w:rPr>
        <w:t xml:space="preserve">2302,0  </w:t>
      </w:r>
      <w:r w:rsidRPr="00B674D3">
        <w:rPr>
          <w:rFonts w:ascii="PT Astra Serif" w:hAnsi="PT Astra Serif"/>
          <w:sz w:val="28"/>
          <w:szCs w:val="28"/>
        </w:rPr>
        <w:t>тыс. рублей за счёт средств</w:t>
      </w:r>
      <w:r>
        <w:rPr>
          <w:rFonts w:ascii="PT Astra Serif" w:hAnsi="PT Astra Serif"/>
          <w:sz w:val="28"/>
          <w:szCs w:val="28"/>
        </w:rPr>
        <w:t xml:space="preserve"> областного бюджета.</w:t>
      </w:r>
    </w:p>
    <w:p w:rsidR="00CE039E" w:rsidRPr="00B674D3" w:rsidRDefault="00CE039E" w:rsidP="00EA593F">
      <w:pPr>
        <w:pStyle w:val="aa"/>
        <w:tabs>
          <w:tab w:val="left" w:pos="0"/>
          <w:tab w:val="left" w:pos="1276"/>
        </w:tabs>
        <w:spacing w:after="0" w:line="240" w:lineRule="auto"/>
        <w:ind w:left="0" w:firstLine="774"/>
        <w:jc w:val="both"/>
        <w:rPr>
          <w:rFonts w:ascii="PT Astra Serif" w:hAnsi="PT Astra Serif"/>
          <w:sz w:val="28"/>
          <w:szCs w:val="28"/>
        </w:rPr>
      </w:pPr>
      <w:r w:rsidRPr="00B674D3">
        <w:rPr>
          <w:rFonts w:ascii="PT Astra Serif" w:hAnsi="PT Astra Serif" w:cs="PT Astra Serif"/>
          <w:sz w:val="28"/>
          <w:szCs w:val="28"/>
        </w:rPr>
        <w:t>.</w:t>
      </w:r>
    </w:p>
    <w:p w:rsidR="00CE039E" w:rsidRPr="00B674D3" w:rsidRDefault="00CE039E" w:rsidP="00EA593F">
      <w:pPr>
        <w:ind w:firstLine="709"/>
        <w:rPr>
          <w:rFonts w:ascii="PT Astra Serif" w:hAnsi="PT Astra Serif" w:cs="Times New Roman"/>
          <w:sz w:val="28"/>
          <w:szCs w:val="28"/>
        </w:rPr>
      </w:pPr>
    </w:p>
    <w:p w:rsidR="00A22479" w:rsidRPr="00B674D3" w:rsidRDefault="00230F22" w:rsidP="00EA593F">
      <w:pPr>
        <w:rPr>
          <w:rFonts w:ascii="PT Astra Serif" w:hAnsi="PT Astra Serif"/>
          <w:sz w:val="28"/>
          <w:szCs w:val="28"/>
        </w:rPr>
      </w:pPr>
      <w:r w:rsidRPr="00B674D3">
        <w:rPr>
          <w:rFonts w:ascii="PT Astra Serif" w:hAnsi="PT Astra Serif"/>
          <w:sz w:val="28"/>
          <w:szCs w:val="28"/>
        </w:rPr>
        <w:t xml:space="preserve"> </w:t>
      </w:r>
      <w:r w:rsidR="00A22479" w:rsidRPr="00B674D3">
        <w:rPr>
          <w:rFonts w:ascii="PT Astra Serif" w:hAnsi="PT Astra Serif"/>
          <w:sz w:val="28"/>
          <w:szCs w:val="28"/>
        </w:rPr>
        <w:t>2. Сведения об использовании бюджетных ассигнований государственной программы.</w:t>
      </w:r>
    </w:p>
    <w:tbl>
      <w:tblPr>
        <w:tblW w:w="15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142"/>
        <w:gridCol w:w="991"/>
        <w:gridCol w:w="142"/>
        <w:gridCol w:w="1134"/>
        <w:gridCol w:w="142"/>
        <w:gridCol w:w="567"/>
        <w:gridCol w:w="142"/>
        <w:gridCol w:w="992"/>
        <w:gridCol w:w="142"/>
        <w:gridCol w:w="992"/>
        <w:gridCol w:w="804"/>
        <w:gridCol w:w="1181"/>
        <w:gridCol w:w="992"/>
        <w:gridCol w:w="141"/>
        <w:gridCol w:w="710"/>
        <w:gridCol w:w="141"/>
        <w:gridCol w:w="1418"/>
        <w:gridCol w:w="332"/>
      </w:tblGrid>
      <w:tr w:rsidR="00BE3DC4" w:rsidRPr="0047778D" w:rsidTr="00E61ED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A22479" w:rsidRPr="0047778D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Наименование раздела,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47778D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Распорядитель средств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47778D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Планируемый объём финансирования, тыс. руб.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47778D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Предоставленное финансирование, тыс. руб.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47778D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Освоение, тыс. руб.</w:t>
            </w:r>
          </w:p>
        </w:tc>
        <w:tc>
          <w:tcPr>
            <w:tcW w:w="1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479" w:rsidRPr="0047778D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Сведения о заключенных (планируемых к заключению) контрактов</w:t>
            </w:r>
          </w:p>
        </w:tc>
      </w:tr>
      <w:tr w:rsidR="00BE3DC4" w:rsidRPr="0047778D" w:rsidTr="00E61ED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79" w:rsidRPr="0047778D" w:rsidRDefault="00A22479" w:rsidP="00EA593F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47778D" w:rsidRDefault="00A22479" w:rsidP="00EA593F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47778D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ФБ</w:t>
            </w:r>
            <w:r w:rsidRPr="0047778D">
              <w:rPr>
                <w:rStyle w:val="a9"/>
                <w:rFonts w:ascii="PT Astra Serif" w:hAnsi="PT Astra Serif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47778D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ОБ</w:t>
            </w:r>
            <w:r w:rsidRPr="0047778D">
              <w:rPr>
                <w:rStyle w:val="a9"/>
                <w:rFonts w:ascii="PT Astra Serif" w:hAnsi="PT Astra Serif"/>
                <w:sz w:val="22"/>
                <w:szCs w:val="22"/>
              </w:rPr>
              <w:footnoteReference w:id="2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47778D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МБ</w:t>
            </w:r>
            <w:r w:rsidRPr="0047778D">
              <w:rPr>
                <w:rStyle w:val="a9"/>
                <w:rFonts w:ascii="PT Astra Serif" w:hAnsi="PT Astra Serif"/>
                <w:sz w:val="22"/>
                <w:szCs w:val="22"/>
              </w:rPr>
              <w:footnoteReference w:id="3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47778D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47778D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ОБ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47778D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47778D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47778D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ОБ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47778D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МБ</w:t>
            </w:r>
          </w:p>
        </w:tc>
        <w:tc>
          <w:tcPr>
            <w:tcW w:w="1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47778D" w:rsidRDefault="00A22479" w:rsidP="00EA593F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3DC4" w:rsidRPr="0047778D" w:rsidTr="00E61E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D" w:rsidRPr="0047778D" w:rsidRDefault="00B640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1. Основное мероприятие «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Реализация регионального проекта «Акселерация субъектов малого и среднего предпринимательства, направленного на достижение целей, показателей и результатов федерального </w:t>
            </w:r>
            <w:hyperlink r:id="rId9" w:history="1">
              <w:r w:rsidRPr="0047778D">
                <w:rPr>
                  <w:rFonts w:ascii="PT Astra Serif" w:eastAsia="Calibri" w:hAnsi="PT Astra Serif" w:cs="PT Astra Serif"/>
                  <w:sz w:val="22"/>
                  <w:szCs w:val="22"/>
                  <w:lang w:eastAsia="en-US"/>
                </w:rPr>
                <w:t>проекта</w:t>
              </w:r>
            </w:hyperlink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«Акселерация субъектов малого и среднего предпринимательства»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D" w:rsidRPr="0047778D" w:rsidRDefault="00B6402D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D" w:rsidRPr="0047778D" w:rsidRDefault="00414560" w:rsidP="00EA593F">
            <w:pPr>
              <w:pStyle w:val="a3"/>
              <w:tabs>
                <w:tab w:val="left" w:pos="70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Theme="minorHAnsi" w:hAnsi="PT Astra Serif" w:cs="PT Astra Serif"/>
                <w:lang w:eastAsia="en-US"/>
              </w:rPr>
              <w:t>613414,3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D" w:rsidRPr="0047778D" w:rsidRDefault="003D0C5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Theme="minorHAnsi" w:hAnsi="PT Astra Serif" w:cs="PT Astra Serif"/>
                <w:lang w:eastAsia="en-US"/>
              </w:rPr>
              <w:t>35626,6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D" w:rsidRPr="0047778D" w:rsidRDefault="00B640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D" w:rsidRPr="0047778D" w:rsidRDefault="002117BD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363414,3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D" w:rsidRPr="0047778D" w:rsidRDefault="002117BD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23620,8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D" w:rsidRPr="0047778D" w:rsidRDefault="00B640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D" w:rsidRPr="0047778D" w:rsidRDefault="00B6402D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273693,5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D" w:rsidRPr="0047778D" w:rsidRDefault="00416456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14574,4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D" w:rsidRPr="0047778D" w:rsidRDefault="00B640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D" w:rsidRPr="0047778D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022893" w:rsidRPr="0047778D" w:rsidTr="00E61E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1.1. </w:t>
            </w:r>
            <w:r w:rsidRPr="0047778D">
              <w:rPr>
                <w:rFonts w:ascii="PT Astra Serif" w:eastAsia="Calibri" w:hAnsi="PT Astra Serif"/>
                <w:sz w:val="22"/>
                <w:szCs w:val="22"/>
              </w:rPr>
              <w:t xml:space="preserve">Предоставление субсидий автономной </w:t>
            </w:r>
            <w:r w:rsidRPr="0047778D">
              <w:rPr>
                <w:rFonts w:ascii="PT Astra Serif" w:eastAsia="Calibri" w:hAnsi="PT Astra Serif"/>
                <w:sz w:val="22"/>
                <w:szCs w:val="22"/>
              </w:rPr>
              <w:lastRenderedPageBreak/>
              <w:t>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цифровой </w:t>
            </w: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экономики и конкуренции Ульяновской области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54856,3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Theme="minorHAnsi" w:hAnsi="PT Astra Serif" w:cs="PT Astra Serif"/>
                <w:lang w:eastAsia="en-US"/>
              </w:rPr>
              <w:t>23932,2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54856,3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11926,4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2117B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54856,3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2117B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11926,4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893" w:rsidRPr="0047778D" w:rsidRDefault="000228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От 30.04.2020 №40-2020-00267</w:t>
            </w:r>
          </w:p>
        </w:tc>
      </w:tr>
      <w:tr w:rsidR="00022893" w:rsidRPr="0047778D" w:rsidTr="00E61E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 xml:space="preserve">1.2. </w:t>
            </w:r>
            <w:proofErr w:type="gramStart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(развитием) регионального центра координации поддержки 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экспортно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 xml:space="preserve">внешнеэкономической деятельности субъектов малого и среднего предпринимательства, содействия привлечению инвестиций и выходу 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экспортно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ориентированных субъектов малого и среднего предпринимательства на</w:t>
            </w:r>
            <w:proofErr w:type="gramEnd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международные рынки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39720,8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EA593F">
            <w:pPr>
              <w:pStyle w:val="a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2117B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39720,8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2117B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3300,0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2117B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39720,8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2117B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893" w:rsidRPr="0047778D" w:rsidRDefault="00E9460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</w:rPr>
              <w:t xml:space="preserve">Соглашение от 14.08.2020 № </w:t>
            </w:r>
            <w:r w:rsidRPr="0047778D">
              <w:rPr>
                <w:rFonts w:ascii="PT Astra Serif" w:eastAsiaTheme="minorHAnsi" w:hAnsi="PT Astra Serif" w:cs="Times New Roman"/>
                <w:lang w:eastAsia="en-US"/>
              </w:rPr>
              <w:t>40-2020-00985</w:t>
            </w:r>
            <w:r w:rsidRPr="0047778D">
              <w:rPr>
                <w:rFonts w:ascii="PT Astra Serif" w:eastAsiaTheme="minorHAnsi" w:hAnsi="PT Astra Serif" w:cs="Times New Roman"/>
                <w:lang w:val="en-US" w:eastAsia="en-US"/>
              </w:rPr>
              <w:t>;</w:t>
            </w:r>
            <w:r w:rsidRPr="0047778D">
              <w:rPr>
                <w:rFonts w:ascii="PT Astra Serif" w:eastAsiaTheme="minorHAnsi" w:hAnsi="PT Astra Serif" w:cs="Times New Roman"/>
                <w:lang w:eastAsia="en-US"/>
              </w:rPr>
              <w:t xml:space="preserve"> о</w:t>
            </w:r>
            <w:r w:rsidRPr="0047778D">
              <w:rPr>
                <w:rFonts w:ascii="PT Astra Serif" w:hAnsi="PT Astra Serif"/>
                <w:lang w:eastAsia="en-US"/>
              </w:rPr>
              <w:t xml:space="preserve">т 25.05.2020 № </w:t>
            </w:r>
            <w:r w:rsidRPr="0047778D">
              <w:rPr>
                <w:rFonts w:ascii="PT Astra Serif" w:eastAsiaTheme="minorHAnsi" w:hAnsi="PT Astra Serif" w:cs="Times New Roman"/>
                <w:lang w:eastAsia="en-US"/>
              </w:rPr>
              <w:t>№ 40-2020-00423</w:t>
            </w:r>
          </w:p>
        </w:tc>
      </w:tr>
      <w:tr w:rsidR="00BE3DC4" w:rsidRPr="0047778D" w:rsidTr="00E61E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47778D" w:rsidRDefault="00BC167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>1.3. Предоставление субсидий Обществу с ограниченной ответственностью «Управляющая компания «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Технокампус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» в целях финансового обеспечения затрат в связи с реализацией проекта по созданию технопарка «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Технокампус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2.0»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47778D" w:rsidRDefault="00BC1671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47778D" w:rsidRDefault="003F08A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250000,0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47778D" w:rsidRDefault="00C3191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47778D" w:rsidRDefault="00BC167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47778D" w:rsidRDefault="00E961A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</w:t>
            </w:r>
            <w:r w:rsidR="00876ADF" w:rsidRPr="0047778D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47778D" w:rsidRDefault="00E961A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</w:t>
            </w:r>
            <w:r w:rsidR="00876ADF" w:rsidRPr="0047778D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47778D" w:rsidRDefault="00BC167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47778D" w:rsidRDefault="00E961A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</w:t>
            </w:r>
            <w:r w:rsidR="00876ADF" w:rsidRPr="0047778D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47778D" w:rsidRDefault="00E961A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</w:t>
            </w:r>
            <w:r w:rsidR="00876ADF" w:rsidRPr="0047778D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47778D" w:rsidRDefault="00BC167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47778D" w:rsidRDefault="00876AD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022893" w:rsidRPr="0047778D" w:rsidTr="00E61E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EA593F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 xml:space="preserve">1.4. </w:t>
            </w:r>
            <w:proofErr w:type="gramStart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Предоставление субсидий обществу с ограниченной ответственностью «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Димитровградский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индустриальный парк «Мастер» в целях финансового обеспечения затрат в связи с реализацией проекта по созданию промышленного парка «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Димитровградский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индустриальный парк «Мастер»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250000,0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7732,0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2117B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2117B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7732,0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2117B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2117B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7732,0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3" w:rsidRPr="0047778D" w:rsidRDefault="000228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893" w:rsidRPr="0047778D" w:rsidRDefault="000228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От 27.03.2020 №</w:t>
            </w:r>
            <w:r w:rsidRPr="0047778D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10-2020-00129</w:t>
            </w:r>
          </w:p>
        </w:tc>
      </w:tr>
      <w:tr w:rsidR="00BE3DC4" w:rsidRPr="0047778D" w:rsidTr="00E61E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47778D" w:rsidRDefault="003F08A7" w:rsidP="00EA593F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  <w:r w:rsidRPr="0047778D">
              <w:rPr>
                <w:rFonts w:ascii="PT Astra Serif" w:eastAsia="Calibri" w:hAnsi="PT Astra Serif"/>
                <w:sz w:val="22"/>
                <w:szCs w:val="22"/>
              </w:rPr>
              <w:t xml:space="preserve">1.5. Предоставление субсидий </w:t>
            </w:r>
            <w:proofErr w:type="spellStart"/>
            <w:r w:rsidRPr="0047778D">
              <w:rPr>
                <w:rFonts w:ascii="PT Astra Serif" w:eastAsia="Calibri" w:hAnsi="PT Astra Serif"/>
                <w:sz w:val="22"/>
                <w:szCs w:val="22"/>
              </w:rPr>
              <w:t>Микрокредитной</w:t>
            </w:r>
            <w:proofErr w:type="spellEnd"/>
            <w:r w:rsidRPr="0047778D">
              <w:rPr>
                <w:rFonts w:ascii="PT Astra Serif" w:eastAsia="Calibri" w:hAnsi="PT Astra Serif"/>
                <w:sz w:val="22"/>
                <w:szCs w:val="22"/>
              </w:rPr>
              <w:t xml:space="preserve"> компании фонду «Фонд Развития и Финансирования предпринимательства» в целях финансового </w:t>
            </w:r>
            <w:r w:rsidRPr="0047778D">
              <w:rPr>
                <w:rFonts w:ascii="PT Astra Serif" w:eastAsia="Calibri" w:hAnsi="PT Astra Serif"/>
                <w:sz w:val="22"/>
                <w:szCs w:val="22"/>
              </w:rPr>
              <w:lastRenderedPageBreak/>
              <w:t xml:space="preserve">обеспечения затрат в связи с развитием системы микрофинансирования посредством предоставления </w:t>
            </w:r>
            <w:proofErr w:type="spellStart"/>
            <w:r w:rsidRPr="0047778D">
              <w:rPr>
                <w:rFonts w:ascii="PT Astra Serif" w:eastAsia="Calibri" w:hAnsi="PT Astra Serif"/>
                <w:sz w:val="22"/>
                <w:szCs w:val="22"/>
              </w:rPr>
              <w:t>микрозаймов</w:t>
            </w:r>
            <w:proofErr w:type="spellEnd"/>
            <w:r w:rsidRPr="0047778D">
              <w:rPr>
                <w:rFonts w:ascii="PT Astra Serif" w:eastAsia="Calibri" w:hAnsi="PT Astra Serif"/>
                <w:sz w:val="22"/>
                <w:szCs w:val="22"/>
              </w:rPr>
              <w:t xml:space="preserve"> субъектам малого и среднего предпринимательства, осуществляющим деятельность в </w:t>
            </w:r>
            <w:proofErr w:type="spellStart"/>
            <w:r w:rsidRPr="0047778D">
              <w:rPr>
                <w:rFonts w:ascii="PT Astra Serif" w:eastAsia="Calibri" w:hAnsi="PT Astra Serif"/>
                <w:sz w:val="22"/>
                <w:szCs w:val="22"/>
              </w:rPr>
              <w:t>монопрофильных</w:t>
            </w:r>
            <w:proofErr w:type="spellEnd"/>
            <w:r w:rsidRPr="0047778D">
              <w:rPr>
                <w:rFonts w:ascii="PT Astra Serif" w:eastAsia="Calibri" w:hAnsi="PT Astra Serif"/>
                <w:sz w:val="22"/>
                <w:szCs w:val="22"/>
              </w:rPr>
              <w:t xml:space="preserve"> муниципальных образованиях, расположенных на территории Ульяновской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47778D" w:rsidRDefault="003F08A7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47778D" w:rsidRDefault="00677064" w:rsidP="00414560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18837,</w:t>
            </w:r>
            <w:r w:rsidR="005E1452" w:rsidRPr="0047778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47778D" w:rsidRDefault="006770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662,4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47778D" w:rsidRDefault="006770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47778D" w:rsidRDefault="005E145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18837,2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47778D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662,4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47778D" w:rsidRDefault="006770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47778D" w:rsidRDefault="005E145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18837,2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47778D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662,4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47778D" w:rsidRDefault="006770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71" w:rsidRPr="0047778D" w:rsidRDefault="00953DF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27.03.2020 №</w:t>
            </w:r>
            <w:r w:rsidRPr="0047778D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40-2020-00055</w:t>
            </w:r>
          </w:p>
        </w:tc>
      </w:tr>
      <w:tr w:rsidR="00BE3DC4" w:rsidRPr="0047778D" w:rsidTr="00E61E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47778D" w:rsidRDefault="003F08A7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2. Основное мероприятие «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Реализация регионального проекта «Популяризация предпринимательства», направленного на достижение целей, показателей и результатов реализации федерального проекта «Популяризация предпринимательства</w:t>
            </w:r>
            <w:r w:rsidRPr="0047778D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47778D" w:rsidRDefault="003F08A7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47778D" w:rsidRDefault="00C9310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9887,4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47778D" w:rsidRDefault="00C9310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5975,9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47778D" w:rsidRDefault="003F08A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47778D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9887,4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47778D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5975,9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47778D" w:rsidRDefault="003F08A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47778D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9887,4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47778D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5975,9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47778D" w:rsidRDefault="003F08A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8A7" w:rsidRPr="0047778D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BE3DC4" w:rsidRPr="0047778D" w:rsidTr="00E61E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47778D" w:rsidRDefault="0005652D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/>
                <w:sz w:val="22"/>
                <w:szCs w:val="22"/>
              </w:rPr>
              <w:t xml:space="preserve">2.1. 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Предоставление субсидий автономной некоммерческой организации «Региональный центр поддержки и 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lastRenderedPageBreak/>
              <w:t>сопровождения предпринимательства» в целях финансового обеспечения затрат, связанных с реализацией мероприятий, направленных на популяризацию предпринимательства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47778D" w:rsidRDefault="0005652D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47778D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9887,4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47778D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5975,9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47778D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47778D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9887,4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47778D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5975,9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47778D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47778D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9887,4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47778D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5975,9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47778D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52D" w:rsidRPr="0047778D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От </w:t>
            </w:r>
            <w:r w:rsidR="00421B18" w:rsidRPr="0047778D">
              <w:rPr>
                <w:rFonts w:ascii="PT Astra Serif" w:hAnsi="PT Astra Serif"/>
                <w:sz w:val="22"/>
                <w:szCs w:val="22"/>
              </w:rPr>
              <w:t>30.04.2020 №40-2020-00058</w:t>
            </w:r>
          </w:p>
        </w:tc>
      </w:tr>
      <w:tr w:rsidR="002117BD" w:rsidRPr="0047778D" w:rsidTr="00E61ED4">
        <w:trPr>
          <w:gridAfter w:val="1"/>
          <w:wAfter w:w="332" w:type="dxa"/>
          <w:trHeight w:val="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D" w:rsidRPr="0047778D" w:rsidRDefault="002117BD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3. Основное мероприятие «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Реализация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финансированию», направленного на достижение целей, показателей и результатов реализации 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D" w:rsidRPr="0047778D" w:rsidRDefault="002117BD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D" w:rsidRPr="0047778D" w:rsidRDefault="002117B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Theme="minorHAnsi" w:hAnsi="PT Astra Serif" w:cs="PT Astra Serif"/>
                <w:lang w:eastAsia="en-US"/>
              </w:rPr>
              <w:t>166034,9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D" w:rsidRPr="0047778D" w:rsidRDefault="002117B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Theme="minorHAnsi" w:hAnsi="PT Astra Serif" w:cs="PT Astra Serif"/>
                <w:lang w:eastAsia="en-US"/>
              </w:rPr>
              <w:t>11406,248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D" w:rsidRPr="0047778D" w:rsidRDefault="002117B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D" w:rsidRPr="0047778D" w:rsidRDefault="002117B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166034,9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D" w:rsidRPr="0047778D" w:rsidRDefault="002117B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11406,248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D" w:rsidRPr="0047778D" w:rsidRDefault="002117B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D" w:rsidRPr="0047778D" w:rsidRDefault="002117BD" w:rsidP="002117B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166034,9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D" w:rsidRPr="0047778D" w:rsidRDefault="002117BD" w:rsidP="002117B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11406,248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D" w:rsidRPr="0047778D" w:rsidRDefault="002117B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BD" w:rsidRPr="0047778D" w:rsidRDefault="002117B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BE3DC4" w:rsidRPr="0047778D" w:rsidTr="00E61ED4">
        <w:trPr>
          <w:gridAfter w:val="1"/>
          <w:wAfter w:w="332" w:type="dxa"/>
          <w:trHeight w:val="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CB" w:rsidRPr="0047778D" w:rsidRDefault="004764CB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/>
                <w:sz w:val="22"/>
                <w:szCs w:val="22"/>
              </w:rPr>
              <w:t xml:space="preserve">3.1. </w:t>
            </w:r>
            <w:proofErr w:type="gramStart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Предоставление субсидий Фонду «Корпорация развития промышленности и 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lastRenderedPageBreak/>
              <w:t>предпринимательства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CB" w:rsidRPr="0047778D" w:rsidRDefault="004764CB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цифровой экономики и конкуренции </w:t>
            </w: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Ульяновской области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CB" w:rsidRPr="0047778D" w:rsidRDefault="004764C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3784,7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CB" w:rsidRPr="0047778D" w:rsidRDefault="004764C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1424,55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CB" w:rsidRPr="0047778D" w:rsidRDefault="004764C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CB" w:rsidRPr="0047778D" w:rsidRDefault="004764CB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3784,7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CB" w:rsidRPr="0047778D" w:rsidRDefault="004764CB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1424,55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CB" w:rsidRPr="0047778D" w:rsidRDefault="004764C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CB" w:rsidRPr="0047778D" w:rsidRDefault="004764CB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3784,7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CB" w:rsidRPr="0047778D" w:rsidRDefault="004764CB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1424,55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CB" w:rsidRPr="0047778D" w:rsidRDefault="004764C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4CB" w:rsidRPr="0047778D" w:rsidRDefault="004764C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27.03.2020 №</w:t>
            </w:r>
            <w:r w:rsidRPr="0047778D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40-2020-00066</w:t>
            </w:r>
          </w:p>
        </w:tc>
      </w:tr>
      <w:tr w:rsidR="002117BD" w:rsidRPr="0047778D" w:rsidTr="00E61ED4">
        <w:trPr>
          <w:gridAfter w:val="1"/>
          <w:wAfter w:w="332" w:type="dxa"/>
          <w:trHeight w:val="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D" w:rsidRPr="0047778D" w:rsidRDefault="002117BD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/>
                <w:sz w:val="22"/>
                <w:szCs w:val="22"/>
              </w:rPr>
              <w:lastRenderedPageBreak/>
              <w:t xml:space="preserve">3.2. 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Предоставление субсидий 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Микрокредитной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 компании фонду «Фонд Развития и Финансирования предпринимательства» в целях финансового обеспечения затрат в связи с развитием системы 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lastRenderedPageBreak/>
              <w:t xml:space="preserve">микрофинансирования посредством предоставления 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D" w:rsidRPr="0047778D" w:rsidRDefault="002117BD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D" w:rsidRPr="0047778D" w:rsidRDefault="002117B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162250,2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D" w:rsidRPr="0047778D" w:rsidRDefault="002117B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9981,698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D" w:rsidRPr="0047778D" w:rsidRDefault="002117B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D" w:rsidRPr="0047778D" w:rsidRDefault="002117B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162250,2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D" w:rsidRPr="0047778D" w:rsidRDefault="002117B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9981,698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D" w:rsidRPr="0047778D" w:rsidRDefault="002117B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D" w:rsidRPr="0047778D" w:rsidRDefault="002117BD" w:rsidP="002117B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162250,2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D" w:rsidRPr="0047778D" w:rsidRDefault="002117BD" w:rsidP="002117B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9981,698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BD" w:rsidRPr="0047778D" w:rsidRDefault="002117B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BD" w:rsidRPr="0047778D" w:rsidRDefault="002117B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От 13.03.2020 №</w:t>
            </w:r>
            <w:r w:rsidRPr="0047778D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40-2020-00043</w:t>
            </w:r>
          </w:p>
        </w:tc>
      </w:tr>
      <w:tr w:rsidR="00BE3DC4" w:rsidRPr="0047778D" w:rsidTr="00E61ED4">
        <w:trPr>
          <w:gridAfter w:val="1"/>
          <w:wAfter w:w="332" w:type="dxa"/>
          <w:trHeight w:val="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6" w:rsidRPr="0047778D" w:rsidRDefault="00414560" w:rsidP="00414560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4. </w:t>
            </w:r>
            <w:r w:rsidRPr="0047778D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Основное мероприятие «Оказание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6" w:rsidRPr="0047778D" w:rsidRDefault="00416456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6" w:rsidRPr="0047778D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22136,5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6" w:rsidRPr="0047778D" w:rsidRDefault="0041456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Theme="minorHAnsi" w:hAnsi="PT Astra Serif" w:cs="PT Astra Serif"/>
                <w:lang w:eastAsia="en-US"/>
              </w:rPr>
              <w:t>7161,252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6" w:rsidRPr="0047778D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6" w:rsidRPr="0047778D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22136,5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6" w:rsidRPr="0047778D" w:rsidRDefault="00416456" w:rsidP="003F6A8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4859,2</w:t>
            </w:r>
            <w:r w:rsidR="003F6A85" w:rsidRPr="0047778D">
              <w:rPr>
                <w:rFonts w:ascii="PT Astra Serif" w:hAnsi="PT Astra Serif"/>
                <w:sz w:val="22"/>
                <w:szCs w:val="22"/>
              </w:rPr>
              <w:t>5</w:t>
            </w:r>
            <w:r w:rsidRPr="0047778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6" w:rsidRPr="0047778D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6" w:rsidRPr="0047778D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22136,5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6" w:rsidRPr="0047778D" w:rsidRDefault="00416456" w:rsidP="003F6A8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4859,2</w:t>
            </w:r>
            <w:r w:rsidR="003F6A85" w:rsidRPr="0047778D">
              <w:rPr>
                <w:rFonts w:ascii="PT Astra Serif" w:hAnsi="PT Astra Serif"/>
                <w:sz w:val="22"/>
                <w:szCs w:val="22"/>
              </w:rPr>
              <w:t>5</w:t>
            </w:r>
            <w:r w:rsidRPr="0047778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56" w:rsidRPr="0047778D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56" w:rsidRPr="0047778D" w:rsidRDefault="00D56D05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BE3DC4" w:rsidRPr="0047778D" w:rsidTr="00E61ED4">
        <w:trPr>
          <w:gridAfter w:val="1"/>
          <w:wAfter w:w="332" w:type="dxa"/>
          <w:trHeight w:val="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47778D" w:rsidRDefault="00AB6239" w:rsidP="00EA593F">
            <w:pPr>
              <w:pStyle w:val="a3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7778D">
              <w:rPr>
                <w:rFonts w:ascii="PT Astra Serif" w:hAnsi="PT Astra Serif" w:cs="PT Astra Serif"/>
                <w:sz w:val="22"/>
                <w:szCs w:val="22"/>
              </w:rPr>
              <w:t xml:space="preserve">4.1. </w:t>
            </w:r>
            <w:proofErr w:type="gramStart"/>
            <w:r w:rsidRPr="0047778D"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субсидий из областного бюджета Ульяновской области Фонду «Корпорация развития промышленности и предпринимательства Ульяновской области» в целях финансового обеспечения затрат указанного фонда в связи с предоставлением поручительств по </w:t>
            </w:r>
            <w:r w:rsidRPr="0047778D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обязательствам субъектов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договорах, на оказание неотложных мер по поддержке </w:t>
            </w:r>
            <w:r w:rsidRPr="0047778D">
              <w:rPr>
                <w:rFonts w:ascii="PT Astra Serif" w:hAnsi="PT Astra Serif" w:cs="PT Astra Serif"/>
                <w:sz w:val="22"/>
                <w:szCs w:val="22"/>
              </w:rPr>
              <w:br/>
              <w:t>субъектов малого и</w:t>
            </w:r>
            <w:proofErr w:type="gramEnd"/>
            <w:r w:rsidRPr="0047778D">
              <w:rPr>
                <w:rFonts w:ascii="PT Astra Serif" w:hAnsi="PT Astra Serif" w:cs="PT Astra Serif"/>
                <w:sz w:val="22"/>
                <w:szCs w:val="22"/>
              </w:rPr>
              <w:t xml:space="preserve"> среднего </w:t>
            </w:r>
            <w:r w:rsidR="00E61ED4" w:rsidRPr="0047778D">
              <w:rPr>
                <w:rFonts w:ascii="PT Astra Serif" w:hAnsi="PT Astra Serif" w:cs="PT Astra Serif"/>
                <w:sz w:val="22"/>
                <w:szCs w:val="22"/>
              </w:rPr>
              <w:t>предпринимательства</w:t>
            </w:r>
            <w:r w:rsidRPr="0047778D">
              <w:rPr>
                <w:rFonts w:ascii="PT Astra Serif" w:hAnsi="PT Astra Serif" w:cs="PT Astra Serif"/>
                <w:sz w:val="22"/>
                <w:szCs w:val="22"/>
              </w:rPr>
              <w:t xml:space="preserve">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47778D" w:rsidRDefault="00AB6239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47778D" w:rsidRDefault="00AB623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2536,9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47778D" w:rsidRDefault="00AB623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556,9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47778D" w:rsidRDefault="00AB623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47778D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2536,9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47778D" w:rsidRDefault="00416456" w:rsidP="003F6A8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556,</w:t>
            </w:r>
            <w:r w:rsidR="003F6A85" w:rsidRPr="0047778D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47778D" w:rsidRDefault="00AB623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47778D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2536,9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47778D" w:rsidRDefault="00416456" w:rsidP="003F6A8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556,</w:t>
            </w:r>
            <w:r w:rsidR="003F6A85" w:rsidRPr="0047778D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47778D" w:rsidRDefault="00AB623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239" w:rsidRPr="0047778D" w:rsidRDefault="00D56D05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30.06.2020 №40-2020-00747</w:t>
            </w:r>
          </w:p>
        </w:tc>
      </w:tr>
      <w:tr w:rsidR="00BE3DC4" w:rsidRPr="0047778D" w:rsidTr="00E61E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0" w:rsidRPr="0047778D" w:rsidRDefault="00416456" w:rsidP="00414560">
            <w:pPr>
              <w:pStyle w:val="a3"/>
              <w:jc w:val="center"/>
            </w:pPr>
            <w:r w:rsidRPr="0047778D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4.2. </w:t>
            </w:r>
            <w:proofErr w:type="gramStart"/>
            <w:r w:rsidRPr="0047778D"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субсидий из областного бюджета Ульяновской области </w:t>
            </w:r>
            <w:proofErr w:type="spellStart"/>
            <w:r w:rsidRPr="0047778D">
              <w:rPr>
                <w:rFonts w:ascii="PT Astra Serif" w:hAnsi="PT Astra Serif" w:cs="PT Astra Serif"/>
                <w:sz w:val="22"/>
                <w:szCs w:val="22"/>
              </w:rPr>
              <w:t>Микрокредитной</w:t>
            </w:r>
            <w:proofErr w:type="spellEnd"/>
            <w:r w:rsidRPr="0047778D">
              <w:rPr>
                <w:rFonts w:ascii="PT Astra Serif" w:hAnsi="PT Astra Serif" w:cs="PT Astra Serif"/>
                <w:sz w:val="22"/>
                <w:szCs w:val="22"/>
              </w:rPr>
              <w:t xml:space="preserve"> компании фонду «Фонд Развития и Финансирования предпринимательства»</w:t>
            </w:r>
            <w:r w:rsidRPr="0047778D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в целях финансового обеспечения затрат в связи с развитием системы микрофинансирования посредством </w:t>
            </w:r>
            <w:r w:rsidRPr="0047778D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предоставления </w:t>
            </w:r>
            <w:proofErr w:type="spellStart"/>
            <w:r w:rsidRPr="0047778D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47778D">
              <w:rPr>
                <w:rFonts w:ascii="PT Astra Serif" w:hAnsi="PT Astra Serif" w:cs="PT Astra Serif"/>
                <w:sz w:val="22"/>
                <w:szCs w:val="22"/>
              </w:rPr>
              <w:t xml:space="preserve"> субъектам малого и среднего предпринимательства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47778D" w:rsidRDefault="00416456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47778D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19599,6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47778D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4302,352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47778D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47778D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19599,6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47778D" w:rsidRDefault="00416456" w:rsidP="003F6A8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4302,35</w:t>
            </w:r>
            <w:r w:rsidR="003F6A85" w:rsidRPr="0047778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47778D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47778D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19599,6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47778D" w:rsidRDefault="00416456" w:rsidP="003F6A8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4302,35</w:t>
            </w:r>
            <w:r w:rsidR="003F6A85" w:rsidRPr="0047778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47778D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56" w:rsidRPr="0047778D" w:rsidRDefault="00D56D05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30.06.2020 №40-2020-00748</w:t>
            </w:r>
          </w:p>
        </w:tc>
      </w:tr>
      <w:tr w:rsidR="00414560" w:rsidRPr="0047778D" w:rsidTr="00E61E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0" w:rsidRPr="0047778D" w:rsidRDefault="00414560" w:rsidP="00E61ED4">
            <w:pPr>
              <w:pStyle w:val="a3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7778D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4.3. </w:t>
            </w:r>
            <w:r w:rsidRPr="0047778D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Предоставление субсидий Союзу </w:t>
            </w:r>
            <w:r w:rsidR="00E61ED4" w:rsidRPr="0047778D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«</w:t>
            </w:r>
            <w:r w:rsidRPr="0047778D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Ульяновская областная торгово-промышленная палата</w:t>
            </w:r>
            <w:r w:rsidR="00E61ED4" w:rsidRPr="0047778D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»</w:t>
            </w:r>
            <w:r w:rsidRPr="0047778D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в целях финансового обеспечения затрат, связанных с оказанием поддержки субъектам малого и среднего предпринимательства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0" w:rsidRPr="0047778D" w:rsidRDefault="00414560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0" w:rsidRPr="0047778D" w:rsidRDefault="0041456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0" w:rsidRPr="0047778D" w:rsidRDefault="0041456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2302,0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0" w:rsidRPr="0047778D" w:rsidRDefault="0041456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0" w:rsidRPr="0047778D" w:rsidRDefault="00414560" w:rsidP="004A6B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0" w:rsidRPr="0047778D" w:rsidRDefault="00414560" w:rsidP="004A6B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2302,0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0" w:rsidRPr="0047778D" w:rsidRDefault="00414560" w:rsidP="004A6B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0" w:rsidRPr="0047778D" w:rsidRDefault="0041456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0" w:rsidRPr="0047778D" w:rsidRDefault="0041456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60" w:rsidRPr="0047778D" w:rsidRDefault="004A646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60" w:rsidRPr="0047778D" w:rsidRDefault="004A646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????</w:t>
            </w:r>
          </w:p>
        </w:tc>
      </w:tr>
      <w:tr w:rsidR="003F6A85" w:rsidRPr="00B75668" w:rsidTr="00E61ED4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5" w:rsidRPr="0047778D" w:rsidRDefault="003F6A85" w:rsidP="00EA593F">
            <w:pPr>
              <w:pStyle w:val="a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7778D">
              <w:rPr>
                <w:rFonts w:ascii="PT Astra Serif" w:hAnsi="PT Astra Serif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5" w:rsidRPr="0047778D" w:rsidRDefault="003F6A85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811473,1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5" w:rsidRPr="0047778D" w:rsidRDefault="003D0C5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Theme="minorHAnsi" w:hAnsi="PT Astra Serif" w:cs="PT Astra Serif"/>
                <w:lang w:eastAsia="en-US"/>
              </w:rPr>
              <w:t>60170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5" w:rsidRPr="0047778D" w:rsidRDefault="003F6A85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5" w:rsidRPr="0047778D" w:rsidRDefault="003F6A85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561473,1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5" w:rsidRPr="0047778D" w:rsidRDefault="003F6A85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45862,2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5" w:rsidRPr="0047778D" w:rsidRDefault="003F6A85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5" w:rsidRPr="0047778D" w:rsidRDefault="003F6A85" w:rsidP="00FA2852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561473,1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5" w:rsidRPr="0047778D" w:rsidRDefault="003F6A85" w:rsidP="00FA2852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45862,2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5" w:rsidRPr="0047778D" w:rsidRDefault="003F6A85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85" w:rsidRPr="00B75668" w:rsidRDefault="003F6A85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</w:tbl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</w:p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  <w:r w:rsidRPr="00B75668">
        <w:rPr>
          <w:rFonts w:ascii="PT Astra Serif" w:hAnsi="PT Astra Serif"/>
        </w:rPr>
        <w:t>3. Сведения о достижении целевых индикаторов (с нарастающим итогом).</w:t>
      </w:r>
    </w:p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4080"/>
        <w:gridCol w:w="1417"/>
        <w:gridCol w:w="1276"/>
        <w:gridCol w:w="1559"/>
        <w:gridCol w:w="1985"/>
        <w:gridCol w:w="4252"/>
      </w:tblGrid>
      <w:tr w:rsidR="00BE3DC4" w:rsidRPr="0047778D" w:rsidTr="00051A16">
        <w:trPr>
          <w:trHeight w:val="85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47778D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47778D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47778D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47778D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47778D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47778D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47778D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Фактическое значение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47778D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Процент достижения целевого индикатора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479" w:rsidRPr="0047778D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Обоснование отклонений значений индикатора</w:t>
            </w:r>
          </w:p>
        </w:tc>
      </w:tr>
      <w:tr w:rsidR="00BE3DC4" w:rsidRPr="0047778D" w:rsidTr="00E95D91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Увеличение численности занятых в сфере малого и среднего 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>предпринимательства, включая индивидуальных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Тысяч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775545" w:rsidP="00846D3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146,</w:t>
            </w:r>
            <w:r w:rsidR="00846D34" w:rsidRPr="0047778D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94%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47778D" w:rsidRDefault="006E0586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В соответствии с ГП 100 % выполнение значений целевых показателей </w:t>
            </w: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планируется к концу 2020 года</w:t>
            </w:r>
          </w:p>
        </w:tc>
      </w:tr>
      <w:tr w:rsidR="00BE3DC4" w:rsidRPr="0047778D" w:rsidTr="00E95D91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47778D" w:rsidRDefault="00C21CE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47778D" w:rsidRDefault="00C21CE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самозанятых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граждан, получивших поддержку в рамках федерального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47778D" w:rsidRDefault="00C21CE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47778D" w:rsidRDefault="00C21CE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47778D" w:rsidRDefault="00846D3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47778D" w:rsidRDefault="00846D3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88</w:t>
            </w:r>
            <w:r w:rsidR="00C21CE4" w:rsidRPr="0047778D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E4" w:rsidRPr="0047778D" w:rsidRDefault="00C21CE4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BE3DC4" w:rsidRPr="0047778D" w:rsidTr="00E95D91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экспортно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ориентированных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775545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D16F4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69,1</w:t>
            </w:r>
            <w:r w:rsidR="00C21CE4" w:rsidRPr="0047778D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8D" w:rsidRPr="0047778D" w:rsidRDefault="00047D8D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BE3DC4" w:rsidRPr="0047778D" w:rsidTr="00E95D9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4</w:t>
            </w:r>
            <w:r w:rsidR="00047D8D" w:rsidRPr="0047778D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Количество физических лиц - участников федерального проекта, занятых в сфере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4B4C2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662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4B4C2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64,9</w:t>
            </w:r>
            <w:r w:rsidR="00C21CE4" w:rsidRPr="0047778D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047D8D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BE3DC4" w:rsidRPr="0047778D" w:rsidTr="00E95D9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5</w:t>
            </w:r>
            <w:r w:rsidR="00047D8D" w:rsidRPr="0047778D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Количество вновь созданных субъектов малого и среднего предпринимательства участниками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846D3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846D3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78</w:t>
            </w:r>
            <w:r w:rsidR="00C21CE4" w:rsidRPr="0047778D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047D8D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BE3DC4" w:rsidRPr="0047778D" w:rsidTr="00E95D9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6</w:t>
            </w:r>
            <w:r w:rsidR="00047D8D" w:rsidRPr="0047778D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Количество </w:t>
            </w:r>
            <w:proofErr w:type="gramStart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обученных</w:t>
            </w:r>
            <w:proofErr w:type="gramEnd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 основам ведения бизнеса, финансовой грамотности, иным навыкам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846D3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962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846D3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62</w:t>
            </w:r>
            <w:r w:rsidR="00C21CE4" w:rsidRPr="0047778D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047D8D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BE3DC4" w:rsidRPr="0047778D" w:rsidTr="00E95D9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Количество физических лиц - участников федерального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8612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846D3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5086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846D3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59</w:t>
            </w:r>
            <w:r w:rsidR="006E0586" w:rsidRPr="0047778D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47778D" w:rsidRDefault="00047D8D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BE3DC4" w:rsidRPr="0047778D" w:rsidTr="00E95D9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47778D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8</w:t>
            </w:r>
            <w:r w:rsidR="00241EF2" w:rsidRPr="0047778D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47778D" w:rsidRDefault="00241EF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Количество </w:t>
            </w:r>
            <w:proofErr w:type="gramStart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выдаваемых</w:t>
            </w:r>
            <w:proofErr w:type="gramEnd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микрофинансовой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 организацией субъектам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47778D" w:rsidRDefault="00241EF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47778D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47778D" w:rsidRDefault="00846D3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47778D" w:rsidRDefault="007641CC" w:rsidP="00846D3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8</w:t>
            </w:r>
            <w:r w:rsidR="00846D34" w:rsidRPr="0047778D">
              <w:rPr>
                <w:rFonts w:ascii="PT Astra Serif" w:hAnsi="PT Astra Serif"/>
                <w:sz w:val="22"/>
                <w:szCs w:val="22"/>
              </w:rPr>
              <w:t>7</w:t>
            </w:r>
            <w:r w:rsidR="006E0586" w:rsidRPr="0047778D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47778D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BE3DC4" w:rsidRPr="0047778D" w:rsidTr="00E95D9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47778D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47778D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Доля субъектов малого и среднего предпринимательства, охваченных 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>услугами Центров «Мой бизнес»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47778D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47778D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47778D" w:rsidRDefault="00C86A8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47778D" w:rsidRDefault="00C86A8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80</w:t>
            </w:r>
            <w:r w:rsidR="00E95D91" w:rsidRPr="0047778D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47778D" w:rsidRDefault="00E95D91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В соответствии с ГП 100 % выполнение значений целевых показателей </w:t>
            </w: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планируется к концу 2020 года</w:t>
            </w:r>
          </w:p>
        </w:tc>
      </w:tr>
      <w:tr w:rsidR="00BE3DC4" w:rsidRPr="0047778D" w:rsidTr="00E95D9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47778D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47778D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Общее количество субъектов малого и среднего предпринимательства в моногородах, получивших поддержку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47778D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47778D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47778D" w:rsidRDefault="00C86A8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47778D" w:rsidRDefault="00D16F4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70</w:t>
            </w:r>
            <w:r w:rsidR="00E95D91" w:rsidRPr="0047778D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47778D" w:rsidRDefault="00E95D91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BE3DC4" w:rsidRPr="0047778D" w:rsidTr="00E95D9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47778D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47778D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Увеличение объема инвестиций в основной капитал субъектов малого и среднего предпринимательства, получивших доступ к производственным площадям и помещениям в рамках промышленных парков, технопарков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47778D" w:rsidRDefault="00E95D91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proofErr w:type="gramStart"/>
            <w:r w:rsidRPr="0047778D">
              <w:rPr>
                <w:rFonts w:ascii="PT Astra Serif" w:hAnsi="PT Astra Serif"/>
                <w:szCs w:val="22"/>
              </w:rPr>
              <w:t>Млн</w:t>
            </w:r>
            <w:proofErr w:type="gramEnd"/>
            <w:r w:rsidR="00284F62" w:rsidRPr="0047778D">
              <w:rPr>
                <w:rFonts w:ascii="PT Astra Serif" w:hAnsi="PT Astra Serif"/>
                <w:szCs w:val="22"/>
              </w:rPr>
              <w:t xml:space="preserve"> </w:t>
            </w:r>
            <w:r w:rsidRPr="0047778D">
              <w:rPr>
                <w:rFonts w:ascii="PT Astra Serif" w:hAnsi="PT Astra Serif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47778D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47778D" w:rsidRDefault="004B4C2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49,1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47778D" w:rsidRDefault="00C86A83" w:rsidP="004B4C2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</w:t>
            </w:r>
            <w:r w:rsidR="004B4C2E" w:rsidRPr="0047778D">
              <w:rPr>
                <w:rFonts w:ascii="PT Astra Serif" w:hAnsi="PT Astra Serif"/>
                <w:sz w:val="22"/>
                <w:szCs w:val="22"/>
              </w:rPr>
              <w:t>16,9</w:t>
            </w:r>
            <w:r w:rsidR="00C95099" w:rsidRPr="0047778D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47778D" w:rsidRDefault="00E95D91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BE3DC4" w:rsidRPr="0047778D" w:rsidTr="00E95D9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47778D" w:rsidRDefault="00C9509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47778D" w:rsidRDefault="00C95099" w:rsidP="00EA593F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Объём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47778D" w:rsidRDefault="00C95099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Тысяч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47778D" w:rsidRDefault="00C9509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681342,17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47778D" w:rsidRDefault="00873349" w:rsidP="0087334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</w:rPr>
              <w:t xml:space="preserve">1 016 381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47778D" w:rsidRDefault="00873349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149,2</w:t>
            </w:r>
            <w:r w:rsidR="00C95099" w:rsidRPr="0047778D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47778D" w:rsidRDefault="00C95099" w:rsidP="0026534D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BE3DC4" w:rsidRPr="0047778D" w:rsidTr="00E95D9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47778D" w:rsidRDefault="00C9509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47778D" w:rsidRDefault="00C95099" w:rsidP="008C35B1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в том числе с целью 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докапитализации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 фондов содействия кредитованию (гарантийных фондов, фондов поручительств) (далее – региональные гарантийные организации)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47778D" w:rsidRDefault="00C95099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Тысяч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47778D" w:rsidRDefault="00C9509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6342,17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47778D" w:rsidRDefault="00C95099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47778D" w:rsidRDefault="00C95099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47778D" w:rsidRDefault="00C95099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BE3DC4" w:rsidRPr="0047778D" w:rsidTr="00E95D9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47778D" w:rsidRDefault="00C9509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47778D" w:rsidRDefault="00C95099" w:rsidP="00EA593F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Количество субъектов малого и среднего предпринимательства, получивших поддержку при содействии государственной </w:t>
            </w:r>
            <w:proofErr w:type="spellStart"/>
            <w:r w:rsidRPr="0047778D">
              <w:rPr>
                <w:rFonts w:ascii="PT Astra Serif" w:hAnsi="PT Astra Serif"/>
                <w:sz w:val="22"/>
                <w:szCs w:val="22"/>
              </w:rPr>
              <w:t>микрофинансовой</w:t>
            </w:r>
            <w:proofErr w:type="spellEnd"/>
            <w:r w:rsidRPr="0047778D">
              <w:rPr>
                <w:rFonts w:ascii="PT Astra Serif" w:hAnsi="PT Astra Serif"/>
                <w:sz w:val="22"/>
                <w:szCs w:val="22"/>
              </w:rPr>
              <w:t xml:space="preserve">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47778D" w:rsidRDefault="00C95099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47778D" w:rsidRDefault="00C9509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47778D" w:rsidRDefault="004B4C2E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47778D" w:rsidRDefault="004B4C2E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87,5</w:t>
            </w:r>
            <w:r w:rsidR="00C95099" w:rsidRPr="0047778D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47778D" w:rsidRDefault="00C95099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0F1268" w:rsidRPr="00B75668" w:rsidTr="00E95D9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68" w:rsidRPr="0047778D" w:rsidRDefault="000F1268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68" w:rsidRPr="0047778D" w:rsidRDefault="000F1268" w:rsidP="000F1268">
            <w:pPr>
              <w:widowControl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Theme="minorHAnsi" w:hAnsi="PT Astra Serif" w:cs="PT Astra Serif"/>
                <w:lang w:eastAsia="en-US"/>
              </w:rPr>
              <w:t xml:space="preserve">Количество услуг, оказанных на основании обращений субъектов </w:t>
            </w:r>
            <w:r w:rsidRPr="0047778D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малого и среднего предпринимательства, а также граждан, планирующих осуществлять предпринимательскую деятельность, Союзом «Ульяновская областная торгово-промышленная палата»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68" w:rsidRPr="0047778D" w:rsidRDefault="000F1268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68" w:rsidRPr="0047778D" w:rsidRDefault="000F1268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68" w:rsidRPr="0047778D" w:rsidRDefault="000F1268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68" w:rsidRPr="0047778D" w:rsidRDefault="000F1268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68" w:rsidRPr="00B75668" w:rsidRDefault="000F1268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</w:tbl>
    <w:p w:rsidR="00E072B6" w:rsidRPr="00B75668" w:rsidRDefault="00E072B6" w:rsidP="00EA593F">
      <w:pPr>
        <w:jc w:val="center"/>
        <w:rPr>
          <w:rFonts w:ascii="PT Astra Serif" w:hAnsi="PT Astra Serif"/>
        </w:rPr>
      </w:pPr>
    </w:p>
    <w:p w:rsidR="00A22479" w:rsidRDefault="00A22479" w:rsidP="00EA593F">
      <w:pPr>
        <w:rPr>
          <w:rFonts w:ascii="PT Astra Serif" w:hAnsi="PT Astra Serif"/>
        </w:rPr>
      </w:pPr>
      <w:r w:rsidRPr="00B75668">
        <w:rPr>
          <w:rFonts w:ascii="PT Astra Serif" w:hAnsi="PT Astra Serif"/>
        </w:rPr>
        <w:t xml:space="preserve">4. Отчёт об исполнении плана-графика реализации государственной программы </w:t>
      </w:r>
      <w:r w:rsidR="00711BCA" w:rsidRPr="00B75668">
        <w:rPr>
          <w:rFonts w:ascii="PT Astra Serif" w:hAnsi="PT Astra Serif"/>
        </w:rPr>
        <w:t>(</w:t>
      </w:r>
      <w:r w:rsidRPr="00B75668">
        <w:rPr>
          <w:rFonts w:ascii="PT Astra Serif" w:hAnsi="PT Astra Serif"/>
        </w:rPr>
        <w:t>нарастающим итогом).</w:t>
      </w:r>
      <w:r w:rsidR="000F1268">
        <w:rPr>
          <w:rFonts w:ascii="PT Astra Serif" w:hAnsi="PT Astra Serif"/>
        </w:rPr>
        <w:t xml:space="preserve"> </w:t>
      </w:r>
    </w:p>
    <w:p w:rsidR="0047778D" w:rsidRPr="00B75668" w:rsidRDefault="0047778D" w:rsidP="00EA593F">
      <w:pPr>
        <w:rPr>
          <w:rFonts w:ascii="PT Astra Serif" w:hAnsi="PT Astra Serif"/>
        </w:rPr>
      </w:pPr>
    </w:p>
    <w:tbl>
      <w:tblPr>
        <w:tblW w:w="17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78"/>
        <w:gridCol w:w="1555"/>
        <w:gridCol w:w="1275"/>
        <w:gridCol w:w="1841"/>
        <w:gridCol w:w="1981"/>
        <w:gridCol w:w="15"/>
        <w:gridCol w:w="1964"/>
        <w:gridCol w:w="15"/>
        <w:gridCol w:w="19"/>
        <w:gridCol w:w="12"/>
        <w:gridCol w:w="30"/>
        <w:gridCol w:w="15"/>
        <w:gridCol w:w="15"/>
        <w:gridCol w:w="15"/>
        <w:gridCol w:w="180"/>
        <w:gridCol w:w="30"/>
        <w:gridCol w:w="1816"/>
        <w:gridCol w:w="16"/>
        <w:gridCol w:w="1971"/>
      </w:tblGrid>
      <w:tr w:rsidR="00BE3DC4" w:rsidRPr="0047778D" w:rsidTr="000D60C6">
        <w:trPr>
          <w:gridAfter w:val="1"/>
          <w:wAfter w:w="1971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47778D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47778D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Исполнитель мероприятия / целевого индикатора (ИОГВ</w:t>
            </w:r>
            <w:r w:rsidRPr="0047778D">
              <w:rPr>
                <w:rStyle w:val="a9"/>
                <w:rFonts w:ascii="PT Astra Serif" w:hAnsi="PT Astra Serif"/>
                <w:sz w:val="22"/>
                <w:szCs w:val="22"/>
              </w:rPr>
              <w:footnoteReference w:id="4"/>
            </w:r>
            <w:r w:rsidRPr="0047778D">
              <w:rPr>
                <w:rFonts w:ascii="PT Astra Serif" w:hAnsi="PT Astra Serif"/>
                <w:sz w:val="22"/>
                <w:szCs w:val="22"/>
              </w:rPr>
              <w:t>, ФИО</w:t>
            </w:r>
            <w:r w:rsidRPr="0047778D">
              <w:rPr>
                <w:rStyle w:val="a9"/>
                <w:rFonts w:ascii="PT Astra Serif" w:hAnsi="PT Astra Serif"/>
                <w:sz w:val="22"/>
                <w:szCs w:val="22"/>
              </w:rPr>
              <w:footnoteReference w:id="5"/>
            </w:r>
            <w:r w:rsidRPr="0047778D">
              <w:rPr>
                <w:rFonts w:ascii="PT Astra Serif" w:hAnsi="PT Astra Serif"/>
                <w:sz w:val="22"/>
                <w:szCs w:val="22"/>
              </w:rPr>
              <w:t xml:space="preserve"> ответственного исполнителя, должность, телефон)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47778D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Срок реализации мероприятий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B0F" w:rsidRPr="0047778D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B0F" w:rsidRPr="0047778D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Общий объем бюджетных ассигнований на реализацию мероприятий государственной программы на отчетный период, тыс. руб.</w:t>
            </w:r>
          </w:p>
        </w:tc>
        <w:tc>
          <w:tcPr>
            <w:tcW w:w="4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B0F" w:rsidRPr="0047778D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Результат (краткое описание реализации государственной программы/значение целевого индикатора)</w:t>
            </w:r>
          </w:p>
        </w:tc>
      </w:tr>
      <w:tr w:rsidR="00BE3DC4" w:rsidRPr="0047778D" w:rsidTr="000D60C6">
        <w:trPr>
          <w:gridAfter w:val="1"/>
          <w:wAfter w:w="1971" w:type="dxa"/>
          <w:trHeight w:val="20"/>
        </w:trPr>
        <w:tc>
          <w:tcPr>
            <w:tcW w:w="2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47778D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47778D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47778D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начало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47778D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окончание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47778D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47778D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47778D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47778D">
              <w:rPr>
                <w:rFonts w:ascii="PT Astra Serif" w:hAnsi="PT Astra Serif"/>
                <w:sz w:val="22"/>
                <w:szCs w:val="22"/>
              </w:rPr>
              <w:t>запланированные</w:t>
            </w:r>
            <w:proofErr w:type="gramEnd"/>
            <w:r w:rsidRPr="0047778D">
              <w:rPr>
                <w:rFonts w:ascii="PT Astra Serif" w:hAnsi="PT Astra Serif"/>
                <w:sz w:val="22"/>
                <w:szCs w:val="22"/>
              </w:rPr>
              <w:t>/ план</w:t>
            </w: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B0F" w:rsidRPr="0047778D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47778D">
              <w:rPr>
                <w:rFonts w:ascii="PT Astra Serif" w:hAnsi="PT Astra Serif"/>
                <w:sz w:val="22"/>
                <w:szCs w:val="22"/>
              </w:rPr>
              <w:t>достигнутые</w:t>
            </w:r>
            <w:proofErr w:type="gramEnd"/>
            <w:r w:rsidRPr="0047778D">
              <w:rPr>
                <w:rFonts w:ascii="PT Astra Serif" w:hAnsi="PT Astra Serif"/>
                <w:sz w:val="22"/>
                <w:szCs w:val="22"/>
              </w:rPr>
              <w:t>/ факт</w:t>
            </w:r>
          </w:p>
        </w:tc>
      </w:tr>
      <w:tr w:rsidR="00BE3DC4" w:rsidRPr="0047778D" w:rsidTr="000D60C6">
        <w:trPr>
          <w:gridAfter w:val="1"/>
          <w:wAfter w:w="1971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8" w:rsidRPr="0047778D" w:rsidRDefault="00350158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1. Основное мероприятие «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Реализация регионального проекта «Акселерация субъектов малого и среднего предпринимательства, направленного на достижение целей, показателей и результатов федерального </w:t>
            </w:r>
            <w:hyperlink r:id="rId10" w:history="1">
              <w:r w:rsidRPr="0047778D">
                <w:rPr>
                  <w:rFonts w:ascii="PT Astra Serif" w:eastAsia="Calibri" w:hAnsi="PT Astra Serif" w:cs="PT Astra Serif"/>
                  <w:sz w:val="22"/>
                  <w:szCs w:val="22"/>
                  <w:lang w:eastAsia="en-US"/>
                </w:rPr>
                <w:t>проекта</w:t>
              </w:r>
            </w:hyperlink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«Акселерация 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>субъектов малого и среднего предпринимательства»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8" w:rsidRPr="0047778D" w:rsidRDefault="0035015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8" w:rsidRPr="0047778D" w:rsidRDefault="0035015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47778D">
              <w:rPr>
                <w:rFonts w:ascii="PT Astra Serif" w:hAnsi="PT Astra Serif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8" w:rsidRPr="0047778D" w:rsidRDefault="0035015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>IV</w:t>
            </w:r>
            <w:r w:rsidRPr="0047778D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47778D">
              <w:rPr>
                <w:rFonts w:ascii="PT Astra Serif" w:hAnsi="PT Astra Serif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8" w:rsidRPr="0047778D" w:rsidRDefault="0035015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47778D">
              <w:rPr>
                <w:rFonts w:ascii="PT Astra Serif" w:hAnsi="PT Astra Serif"/>
                <w:sz w:val="22"/>
                <w:szCs w:val="22"/>
              </w:rPr>
              <w:t xml:space="preserve">5 5527Х ХХХ </w:t>
            </w:r>
            <w:proofErr w:type="spellStart"/>
            <w:r w:rsidRPr="0047778D">
              <w:rPr>
                <w:rFonts w:ascii="PT Astra Serif" w:hAnsi="PT Astra Serif"/>
                <w:sz w:val="22"/>
                <w:szCs w:val="22"/>
              </w:rPr>
              <w:t>ХХХ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8" w:rsidRPr="0047778D" w:rsidRDefault="003D0C5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Theme="minorHAnsi" w:hAnsi="PT Astra Serif" w:cs="PT Astra Serif"/>
                <w:lang w:eastAsia="en-US"/>
              </w:rPr>
              <w:t>649040,9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58" w:rsidRPr="0047778D" w:rsidRDefault="0035015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58" w:rsidRPr="0047778D" w:rsidRDefault="0035015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8" w:rsidRPr="0047778D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156 </w:t>
            </w:r>
            <w:r w:rsidR="002B03B7" w:rsidRPr="0047778D">
              <w:rPr>
                <w:rFonts w:ascii="PT Astra Serif" w:hAnsi="PT Astra Serif"/>
                <w:sz w:val="22"/>
                <w:szCs w:val="22"/>
              </w:rPr>
              <w:t xml:space="preserve"> тыс.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чел.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8" w:rsidRPr="0047778D" w:rsidRDefault="00334688" w:rsidP="00B04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146</w:t>
            </w:r>
            <w:r w:rsidR="002B03B7" w:rsidRPr="0047778D">
              <w:rPr>
                <w:rFonts w:ascii="PT Astra Serif" w:hAnsi="PT Astra Serif"/>
                <w:sz w:val="22"/>
                <w:szCs w:val="22"/>
              </w:rPr>
              <w:t>,</w:t>
            </w:r>
            <w:r w:rsidR="00B04601" w:rsidRPr="0047778D">
              <w:rPr>
                <w:rFonts w:ascii="PT Astra Serif" w:hAnsi="PT Astra Serif"/>
                <w:sz w:val="22"/>
                <w:szCs w:val="22"/>
              </w:rPr>
              <w:t>5</w:t>
            </w:r>
            <w:r w:rsidR="002B03B7" w:rsidRPr="0047778D">
              <w:rPr>
                <w:rFonts w:ascii="PT Astra Serif" w:hAnsi="PT Astra Serif"/>
                <w:sz w:val="22"/>
                <w:szCs w:val="22"/>
              </w:rPr>
              <w:t xml:space="preserve"> тыс.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чел.</w:t>
            </w: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8" w:rsidRPr="0047778D" w:rsidRDefault="00334688" w:rsidP="000D60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самозанятых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граждан, получивших поддержку в рамках федерального проекта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8" w:rsidRPr="0047778D" w:rsidRDefault="00334688" w:rsidP="000D60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2880 ед.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8" w:rsidRPr="0047778D" w:rsidRDefault="00B04601" w:rsidP="000D60C6">
            <w:pPr>
              <w:ind w:firstLine="3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2544</w:t>
            </w:r>
            <w:r w:rsidR="00042464" w:rsidRPr="0047778D">
              <w:rPr>
                <w:rFonts w:ascii="PT Astra Serif" w:hAnsi="PT Astra Serif"/>
                <w:sz w:val="22"/>
                <w:szCs w:val="22"/>
              </w:rPr>
              <w:t xml:space="preserve"> ед.</w:t>
            </w: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5EE" w:rsidRPr="0047778D" w:rsidRDefault="007245EE" w:rsidP="007245EE">
            <w:pPr>
              <w:rPr>
                <w:rFonts w:ascii="PT Astra Serif" w:hAnsi="PT Astra Serif" w:cs="Arial"/>
                <w:bCs/>
                <w:sz w:val="22"/>
                <w:szCs w:val="22"/>
              </w:rPr>
            </w:pPr>
            <w:r w:rsidRPr="0047778D">
              <w:rPr>
                <w:rFonts w:ascii="PT Astra Serif" w:hAnsi="PT Astra Serif" w:cs="Arial"/>
                <w:sz w:val="22"/>
                <w:szCs w:val="22"/>
              </w:rPr>
              <w:t>Форум перенесен на 16-17.10.2020 в связи с распространением  коронавирусной инфекции (предварительно).</w:t>
            </w:r>
            <w:r w:rsidRPr="0047778D">
              <w:rPr>
                <w:rFonts w:ascii="PT Astra Serif" w:hAnsi="PT Astra Serif" w:cs="Arial"/>
                <w:bCs/>
                <w:sz w:val="22"/>
                <w:szCs w:val="22"/>
              </w:rPr>
              <w:t xml:space="preserve"> 26.02.20 проведена  закупочная сессия с ГК Гулливер (торговые сети «Гулливер» и «Победа»)</w:t>
            </w:r>
          </w:p>
          <w:p w:rsidR="007245EE" w:rsidRPr="0047778D" w:rsidRDefault="007245EE" w:rsidP="007245EE">
            <w:pPr>
              <w:rPr>
                <w:rFonts w:ascii="PT Astra Serif" w:hAnsi="PT Astra Serif" w:cs="Arial"/>
                <w:bCs/>
                <w:sz w:val="22"/>
                <w:szCs w:val="22"/>
              </w:rPr>
            </w:pPr>
            <w:r w:rsidRPr="0047778D">
              <w:rPr>
                <w:rFonts w:ascii="PT Astra Serif" w:hAnsi="PT Astra Serif" w:cs="Arial"/>
                <w:bCs/>
                <w:sz w:val="22"/>
                <w:szCs w:val="22"/>
              </w:rPr>
              <w:t>в связи с распространением  коронавирусной инфекции проведение мероприятий приостановлено</w:t>
            </w:r>
          </w:p>
          <w:p w:rsidR="007245EE" w:rsidRPr="0047778D" w:rsidRDefault="007245EE" w:rsidP="007245EE">
            <w:pPr>
              <w:rPr>
                <w:rFonts w:ascii="PT Astra Serif" w:hAnsi="PT Astra Serif" w:cs="Arial"/>
                <w:bCs/>
                <w:sz w:val="22"/>
                <w:szCs w:val="22"/>
              </w:rPr>
            </w:pPr>
            <w:r w:rsidRPr="0047778D">
              <w:rPr>
                <w:rFonts w:ascii="PT Astra Serif" w:hAnsi="PT Astra Serif" w:cs="Arial"/>
                <w:bCs/>
                <w:sz w:val="22"/>
                <w:szCs w:val="22"/>
              </w:rPr>
              <w:t>31.07.2020 в гипермаркете «Сарай»  18 участников</w:t>
            </w:r>
          </w:p>
          <w:p w:rsidR="007245EE" w:rsidRPr="0047778D" w:rsidRDefault="007245EE" w:rsidP="007245EE">
            <w:pPr>
              <w:jc w:val="left"/>
              <w:rPr>
                <w:rFonts w:ascii="PT Astra Serif" w:hAnsi="PT Astra Serif" w:cs="Arial"/>
                <w:sz w:val="22"/>
                <w:szCs w:val="22"/>
              </w:rPr>
            </w:pPr>
            <w:r w:rsidRPr="0047778D">
              <w:rPr>
                <w:rFonts w:ascii="PT Astra Serif" w:hAnsi="PT Astra Serif" w:cs="Arial"/>
                <w:sz w:val="22"/>
                <w:szCs w:val="22"/>
              </w:rPr>
              <w:t>11-12.03.2020 проведен Форум деловых женщин. Мероприятие посетили  около 2000 человек.</w:t>
            </w:r>
          </w:p>
          <w:p w:rsidR="007245EE" w:rsidRPr="0047778D" w:rsidRDefault="007245EE" w:rsidP="007245EE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47778D">
              <w:rPr>
                <w:rFonts w:ascii="PT Astra Serif" w:hAnsi="PT Astra Serif" w:cs="Arial"/>
                <w:sz w:val="22"/>
                <w:szCs w:val="22"/>
              </w:rPr>
              <w:t>Субъекты МСП приняли участи е в выставке АРМИЯ-2020 23-29.08.2020, 3 участника</w:t>
            </w:r>
          </w:p>
          <w:p w:rsidR="007245EE" w:rsidRPr="0047778D" w:rsidRDefault="007245EE" w:rsidP="007245EE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47778D">
              <w:rPr>
                <w:rFonts w:ascii="PT Astra Serif" w:hAnsi="PT Astra Serif" w:cs="Arial"/>
                <w:sz w:val="22"/>
                <w:szCs w:val="22"/>
              </w:rPr>
              <w:t>Проект «Академия женского бизнеса»</w:t>
            </w:r>
          </w:p>
          <w:p w:rsidR="007245EE" w:rsidRPr="0047778D" w:rsidRDefault="007245EE" w:rsidP="007245EE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47778D">
              <w:rPr>
                <w:rFonts w:ascii="PT Astra Serif" w:hAnsi="PT Astra Serif" w:cs="Arial"/>
                <w:sz w:val="22"/>
                <w:szCs w:val="22"/>
              </w:rPr>
              <w:t>Чердаклы – 19-20.02.2020</w:t>
            </w:r>
          </w:p>
          <w:p w:rsidR="007245EE" w:rsidRPr="0047778D" w:rsidRDefault="007245EE" w:rsidP="007245EE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47778D">
              <w:rPr>
                <w:rFonts w:ascii="PT Astra Serif" w:hAnsi="PT Astra Serif" w:cs="Arial"/>
                <w:sz w:val="22"/>
                <w:szCs w:val="22"/>
              </w:rPr>
              <w:t>Новая Малыкла  - 18.03.2020</w:t>
            </w:r>
          </w:p>
          <w:p w:rsidR="007245EE" w:rsidRPr="0047778D" w:rsidRDefault="007245EE" w:rsidP="007245EE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47778D">
              <w:rPr>
                <w:rFonts w:ascii="PT Astra Serif" w:hAnsi="PT Astra Serif" w:cs="Arial"/>
                <w:sz w:val="22"/>
                <w:szCs w:val="22"/>
              </w:rPr>
              <w:t>в связи с распространением  коронавирусной инфекции проведение мероприятий приостановлено</w:t>
            </w:r>
          </w:p>
          <w:p w:rsidR="007245EE" w:rsidRPr="0047778D" w:rsidRDefault="007245EE" w:rsidP="007245EE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47778D">
              <w:rPr>
                <w:rFonts w:ascii="PT Astra Serif" w:hAnsi="PT Astra Serif" w:cs="Arial"/>
                <w:sz w:val="22"/>
                <w:szCs w:val="22"/>
              </w:rPr>
              <w:t xml:space="preserve">С 20.07.2020 по 24.07.2020 в </w:t>
            </w:r>
            <w:r w:rsidRPr="0047778D">
              <w:rPr>
                <w:rFonts w:ascii="PT Astra Serif" w:hAnsi="PT Astra Serif" w:cs="Arial"/>
                <w:sz w:val="22"/>
                <w:szCs w:val="22"/>
              </w:rPr>
              <w:lastRenderedPageBreak/>
              <w:t>Ульяновске прошел образовательный проект «Мама-предприниматель», в котором приняли участие 35 участниц, с 03.08.2020 по 07.08.2020 в Димитровграде прошел  проект «Мама-предприниматель», в котором приняли участие 30 участниц</w:t>
            </w:r>
          </w:p>
          <w:p w:rsidR="007245EE" w:rsidRPr="0047778D" w:rsidRDefault="007245EE" w:rsidP="007245EE">
            <w:pPr>
              <w:pStyle w:val="aa"/>
              <w:ind w:left="0" w:firstLine="142"/>
              <w:rPr>
                <w:rFonts w:ascii="PT Astra Serif" w:hAnsi="PT Astra Serif"/>
                <w:lang w:eastAsia="ru-RU"/>
              </w:rPr>
            </w:pPr>
            <w:r w:rsidRPr="0047778D">
              <w:rPr>
                <w:rFonts w:ascii="PT Astra Serif" w:hAnsi="PT Astra Serif"/>
                <w:lang w:eastAsia="ru-RU"/>
              </w:rPr>
              <w:t xml:space="preserve">Первая неделя предпринимательских инициатив в 2020 году прошла с 3 по 7 февраля 2020 года. </w:t>
            </w:r>
          </w:p>
          <w:p w:rsidR="007245EE" w:rsidRPr="0047778D" w:rsidRDefault="007245EE" w:rsidP="007245EE">
            <w:pPr>
              <w:rPr>
                <w:rFonts w:ascii="PT Astra Serif" w:hAnsi="PT Astra Serif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Вторая неделя предпринимательских инициатив в 2020 году прошла с 19 по 26 мая 2020 года.  Третья неделя предпринимательских инициатив в 2020 году прошла  с 02.07.2020 по 05.07.2020</w:t>
            </w:r>
          </w:p>
          <w:p w:rsidR="00334688" w:rsidRPr="0047778D" w:rsidRDefault="00334688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 xml:space="preserve">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экспортно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ориентированных субъектов малого и среднего предпринимательства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8" w:rsidRPr="0047778D" w:rsidRDefault="00334688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47778D">
              <w:rPr>
                <w:rFonts w:ascii="PT Astra Serif" w:hAnsi="PT Astra Serif"/>
              </w:rPr>
              <w:t>55 ед.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8" w:rsidRPr="0047778D" w:rsidRDefault="00042464" w:rsidP="006509AE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47778D">
              <w:rPr>
                <w:rFonts w:ascii="PT Astra Serif" w:hAnsi="PT Astra Serif"/>
              </w:rPr>
              <w:t>38</w:t>
            </w:r>
            <w:r w:rsidR="00334688" w:rsidRPr="0047778D">
              <w:rPr>
                <w:rFonts w:ascii="PT Astra Serif" w:hAnsi="PT Astra Serif"/>
              </w:rPr>
              <w:t>ед.</w:t>
            </w: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47778D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8" w:rsidRPr="0047778D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1C80" w:rsidRPr="0047778D" w:rsidRDefault="00431C8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Доля субъектов малого и среднего предпринимательства, охваченных услугами Центров «Мой бизнес»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47778D" w:rsidRDefault="00431C8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Министерство цифровой экономики и конкуренции Ульяновской </w:t>
            </w: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47778D" w:rsidRDefault="00431C80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lastRenderedPageBreak/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47778D" w:rsidRDefault="00431C80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47778D" w:rsidRDefault="00431C8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47778D" w:rsidRDefault="00431C8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80" w:rsidRPr="0047778D" w:rsidRDefault="00431C80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4 процента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80" w:rsidRPr="0047778D" w:rsidRDefault="004B4C2E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3,2</w:t>
            </w:r>
            <w:r w:rsidR="00042464" w:rsidRPr="0047778D">
              <w:rPr>
                <w:rFonts w:ascii="PT Astra Serif" w:hAnsi="PT Astra Serif"/>
                <w:sz w:val="22"/>
                <w:szCs w:val="22"/>
              </w:rPr>
              <w:t xml:space="preserve"> процента</w:t>
            </w: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1C80" w:rsidRPr="0047778D" w:rsidRDefault="00431C80" w:rsidP="000D60C6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80" w:rsidRPr="0047778D" w:rsidRDefault="00431C8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80" w:rsidRPr="0047778D" w:rsidRDefault="00431C80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80" w:rsidRPr="0047778D" w:rsidRDefault="00431C80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80" w:rsidRPr="0047778D" w:rsidRDefault="00431C8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80" w:rsidRPr="0047778D" w:rsidRDefault="00431C8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14" w:rsidRPr="0047778D" w:rsidRDefault="00D70414" w:rsidP="00D70414">
            <w:pPr>
              <w:ind w:firstLine="284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Всего на 30.09.2020г. в МФЦБ г. Ульяновска и г. Димитровграда оказано государственных, муниципальных и дополнительных услуг для субъектов </w:t>
            </w:r>
            <w:r w:rsidRPr="0047778D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МСП – 4993.</w:t>
            </w:r>
          </w:p>
          <w:p w:rsidR="00D70414" w:rsidRPr="0047778D" w:rsidRDefault="00D70414" w:rsidP="00D70414">
            <w:pPr>
              <w:ind w:firstLine="284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Из них дополнительных услуг субъектам МСП и лицам, желающим стать таковыми 1898.</w:t>
            </w:r>
          </w:p>
          <w:p w:rsidR="00431C80" w:rsidRPr="0047778D" w:rsidRDefault="00D70414" w:rsidP="00D70414">
            <w:pPr>
              <w:ind w:firstLine="284"/>
              <w:rPr>
                <w:rFonts w:ascii="PT Astra Serif" w:eastAsia="Calibri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Количество оказанных государственных и муниципальных услуг субъектам МСП – 3095</w:t>
            </w: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06CF" w:rsidRPr="0047778D" w:rsidRDefault="006006C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>Общее количество субъектов малого и среднего предпринимательства в моногородах, получивших поддержку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47778D" w:rsidRDefault="006006C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47778D" w:rsidRDefault="006006CF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47778D" w:rsidRDefault="006006CF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47778D" w:rsidRDefault="006006C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47778D" w:rsidRDefault="006006C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CF" w:rsidRPr="0047778D" w:rsidRDefault="006006CF" w:rsidP="000D60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 единиц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CF" w:rsidRPr="0047778D" w:rsidRDefault="00661193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13</w:t>
            </w:r>
            <w:r w:rsidR="006F0FE9" w:rsidRPr="0047778D">
              <w:rPr>
                <w:rFonts w:ascii="PT Astra Serif" w:hAnsi="PT Astra Serif"/>
                <w:sz w:val="22"/>
                <w:szCs w:val="22"/>
              </w:rPr>
              <w:t xml:space="preserve"> единиц</w:t>
            </w: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06CF" w:rsidRPr="0047778D" w:rsidRDefault="006006CF" w:rsidP="000D60C6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CF" w:rsidRPr="0047778D" w:rsidRDefault="006006C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CF" w:rsidRPr="0047778D" w:rsidRDefault="006006CF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CF" w:rsidRPr="0047778D" w:rsidRDefault="006006CF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CF" w:rsidRPr="0047778D" w:rsidRDefault="006006C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CF" w:rsidRPr="0047778D" w:rsidRDefault="006006C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8F" w:rsidRPr="0047778D" w:rsidRDefault="00AC048F" w:rsidP="00AC048F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284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По соглашению  от 27.03.2020 № 40-2020-00055 </w:t>
            </w:r>
            <w:proofErr w:type="spell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Микрокредитной</w:t>
            </w:r>
            <w:proofErr w:type="spell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 компании фонду «Фонд Развития и Финансирования предпринимательства» установлены следующие показатели:</w:t>
            </w:r>
          </w:p>
          <w:p w:rsidR="00AC048F" w:rsidRPr="0047778D" w:rsidRDefault="00AC048F" w:rsidP="00AC048F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284"/>
              <w:jc w:val="left"/>
              <w:rPr>
                <w:rFonts w:ascii="Times New Roman" w:hAnsi="Times New Roman" w:cs="Times New Roman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 план на 2020 год - 10 займов, факт - 13 займов на сумму  19 499,60 тыс. рублей.</w:t>
            </w:r>
          </w:p>
          <w:p w:rsidR="00AC048F" w:rsidRPr="0047778D" w:rsidRDefault="00AC048F" w:rsidP="00AC04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Структурные подразделения Фонда располагаются, в том числе, на территории трех </w:t>
            </w:r>
            <w:proofErr w:type="spell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монопрофильных</w:t>
            </w:r>
            <w:proofErr w:type="spell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 образований Ульяновской области: в городском округе - городе Димитровграде, городском поселении </w:t>
            </w:r>
            <w:proofErr w:type="spell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Инзенском</w:t>
            </w:r>
            <w:proofErr w:type="spell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, городском округе городе </w:t>
            </w:r>
            <w:proofErr w:type="spell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Новоульяновске</w:t>
            </w:r>
            <w:proofErr w:type="spell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  <w:p w:rsidR="006006CF" w:rsidRPr="0047778D" w:rsidRDefault="006006CF" w:rsidP="000D60C6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B2A" w:rsidRPr="0047778D" w:rsidRDefault="00552B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Увеличение объёма инвестиций в основной капитал субъектов малого и среднего предпринимательства, получивших доступ к производственным 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lastRenderedPageBreak/>
              <w:t>площадям и помещениям в рамках промышленных парков, технопарков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47778D" w:rsidRDefault="00552B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47778D" w:rsidRDefault="00552B2A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47778D" w:rsidRDefault="00552B2A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47778D" w:rsidRDefault="00552B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47778D" w:rsidRDefault="00552B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2A" w:rsidRPr="0047778D" w:rsidRDefault="00552B2A" w:rsidP="000D60C6">
            <w:pPr>
              <w:ind w:firstLine="14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42 </w:t>
            </w:r>
            <w:proofErr w:type="gramStart"/>
            <w:r w:rsidRPr="0047778D">
              <w:rPr>
                <w:rFonts w:ascii="PT Astra Serif" w:hAnsi="PT Astra Serif"/>
                <w:sz w:val="22"/>
                <w:szCs w:val="22"/>
              </w:rPr>
              <w:t>млн</w:t>
            </w:r>
            <w:proofErr w:type="gramEnd"/>
            <w:r w:rsidRPr="0047778D">
              <w:rPr>
                <w:rFonts w:ascii="PT Astra Serif" w:hAnsi="PT Astra Serif"/>
                <w:sz w:val="22"/>
                <w:szCs w:val="22"/>
              </w:rPr>
              <w:t xml:space="preserve"> руб.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2A" w:rsidRPr="0047778D" w:rsidRDefault="00B04601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49,1 млн. руб.</w:t>
            </w: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B2A" w:rsidRPr="0047778D" w:rsidRDefault="00552B2A" w:rsidP="000D60C6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2A" w:rsidRPr="0047778D" w:rsidRDefault="00552B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2A" w:rsidRPr="0047778D" w:rsidRDefault="00552B2A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2A" w:rsidRPr="0047778D" w:rsidRDefault="00552B2A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2A" w:rsidRPr="0047778D" w:rsidRDefault="00552B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2A" w:rsidRPr="0047778D" w:rsidRDefault="00552B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2A" w:rsidRPr="0047778D" w:rsidRDefault="00552B2A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В рамках направления «Обеспечение льготного доступа субъектов малого и среднего предпринимательства к производственным площадям и помещениям в целях создания (развития) производственных </w:t>
            </w: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и инновационных компаний» одобрена заявка Ульяновской области на получение субсидии из федерального бюджета в размере 500 млн. рублей по следующим проектам:</w:t>
            </w:r>
          </w:p>
          <w:p w:rsidR="00552B2A" w:rsidRPr="0047778D" w:rsidRDefault="00552B2A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- промышленный парк «</w:t>
            </w:r>
            <w:proofErr w:type="spellStart"/>
            <w:r w:rsidRPr="0047778D">
              <w:rPr>
                <w:rFonts w:ascii="PT Astra Serif" w:hAnsi="PT Astra Serif"/>
                <w:sz w:val="22"/>
                <w:szCs w:val="22"/>
              </w:rPr>
              <w:t>Димитровградский</w:t>
            </w:r>
            <w:proofErr w:type="spellEnd"/>
            <w:r w:rsidRPr="0047778D">
              <w:rPr>
                <w:rFonts w:ascii="PT Astra Serif" w:hAnsi="PT Astra Serif"/>
                <w:sz w:val="22"/>
                <w:szCs w:val="22"/>
              </w:rPr>
              <w:t xml:space="preserve"> индустриальный парк «Мастер»;</w:t>
            </w:r>
          </w:p>
          <w:p w:rsidR="00552B2A" w:rsidRPr="0047778D" w:rsidRDefault="00552B2A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- технопарк «</w:t>
            </w:r>
            <w:proofErr w:type="spellStart"/>
            <w:r w:rsidRPr="0047778D">
              <w:rPr>
                <w:rFonts w:ascii="PT Astra Serif" w:hAnsi="PT Astra Serif"/>
                <w:sz w:val="22"/>
                <w:szCs w:val="22"/>
              </w:rPr>
              <w:t>Технокампус</w:t>
            </w:r>
            <w:proofErr w:type="spellEnd"/>
            <w:r w:rsidRPr="0047778D">
              <w:rPr>
                <w:rFonts w:ascii="PT Astra Serif" w:hAnsi="PT Astra Serif"/>
                <w:sz w:val="22"/>
                <w:szCs w:val="22"/>
              </w:rPr>
              <w:t xml:space="preserve"> 2.0».</w:t>
            </w:r>
          </w:p>
          <w:p w:rsidR="00552B2A" w:rsidRPr="0047778D" w:rsidRDefault="00552B2A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47778D">
              <w:rPr>
                <w:rFonts w:ascii="PT Astra Serif" w:hAnsi="PT Astra Serif"/>
                <w:sz w:val="22"/>
                <w:szCs w:val="22"/>
              </w:rPr>
              <w:t>Димитровградский</w:t>
            </w:r>
            <w:proofErr w:type="spellEnd"/>
            <w:r w:rsidRPr="0047778D">
              <w:rPr>
                <w:rFonts w:ascii="PT Astra Serif" w:hAnsi="PT Astra Serif"/>
                <w:sz w:val="22"/>
                <w:szCs w:val="22"/>
              </w:rPr>
              <w:t xml:space="preserve"> индустриальный парк «Мастер» относится к категории </w:t>
            </w:r>
            <w:proofErr w:type="spellStart"/>
            <w:r w:rsidRPr="0047778D">
              <w:rPr>
                <w:rFonts w:ascii="PT Astra Serif" w:hAnsi="PT Astra Serif"/>
                <w:sz w:val="22"/>
                <w:szCs w:val="22"/>
              </w:rPr>
              <w:t>brownfield</w:t>
            </w:r>
            <w:proofErr w:type="spellEnd"/>
            <w:r w:rsidRPr="0047778D">
              <w:rPr>
                <w:rFonts w:ascii="PT Astra Serif" w:hAnsi="PT Astra Serif"/>
                <w:sz w:val="22"/>
                <w:szCs w:val="22"/>
              </w:rPr>
              <w:t>, находится в городе Димитровграде Ульяновской области и расположен на земельном участке площадью 16,75 Га, на котором размещены производственные корпуса и административно-</w:t>
            </w:r>
            <w:r w:rsidRPr="0047778D">
              <w:rPr>
                <w:rFonts w:ascii="PT Astra Serif" w:hAnsi="PT Astra Serif"/>
                <w:sz w:val="22"/>
                <w:szCs w:val="22"/>
              </w:rPr>
              <w:softHyphen/>
              <w:t xml:space="preserve">бытовые помещения. Общая площадь </w:t>
            </w:r>
            <w:proofErr w:type="spellStart"/>
            <w:r w:rsidRPr="0047778D">
              <w:rPr>
                <w:rFonts w:ascii="PT Astra Serif" w:hAnsi="PT Astra Serif"/>
                <w:sz w:val="22"/>
                <w:szCs w:val="22"/>
              </w:rPr>
              <w:t>Димитровградского</w:t>
            </w:r>
            <w:proofErr w:type="spellEnd"/>
            <w:r w:rsidRPr="0047778D">
              <w:rPr>
                <w:rFonts w:ascii="PT Astra Serif" w:hAnsi="PT Astra Serif"/>
                <w:sz w:val="22"/>
                <w:szCs w:val="22"/>
              </w:rPr>
              <w:t xml:space="preserve"> индустриального парка «Мастер» составит 148,96 тыс. кв. м, в том числе 17 772,32 кв. м - административно-бытовых помещений и 131 187,49 </w:t>
            </w:r>
            <w:proofErr w:type="spellStart"/>
            <w:r w:rsidRPr="0047778D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  <w:r w:rsidRPr="0047778D">
              <w:rPr>
                <w:rFonts w:ascii="PT Astra Serif" w:hAnsi="PT Astra Serif"/>
                <w:sz w:val="22"/>
                <w:szCs w:val="22"/>
              </w:rPr>
              <w:t>. - производственно-складских площадей.</w:t>
            </w:r>
          </w:p>
          <w:p w:rsidR="00552B2A" w:rsidRPr="0047778D" w:rsidRDefault="00552B2A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Бизнес-план проекта предполагает осуществление в течении 2019-2020 гг. реконструкции части зданий и подготовку 67 тыс. кв. м площадей для размещения более 50 резидентов-субъектов МСП с различной отраслевой специализацией и масштабами бизнеса.</w:t>
            </w:r>
          </w:p>
          <w:p w:rsidR="00BE3DC4" w:rsidRPr="0047778D" w:rsidRDefault="00552B2A" w:rsidP="002E6004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Проект по созданию промышленного парка «</w:t>
            </w:r>
            <w:proofErr w:type="spellStart"/>
            <w:r w:rsidRPr="0047778D">
              <w:rPr>
                <w:rFonts w:ascii="PT Astra Serif" w:hAnsi="PT Astra Serif"/>
                <w:sz w:val="22"/>
                <w:szCs w:val="22"/>
              </w:rPr>
              <w:t>Димитровградский</w:t>
            </w:r>
            <w:proofErr w:type="spellEnd"/>
            <w:r w:rsidRPr="0047778D">
              <w:rPr>
                <w:rFonts w:ascii="PT Astra Serif" w:hAnsi="PT Astra Serif"/>
                <w:sz w:val="22"/>
                <w:szCs w:val="22"/>
              </w:rPr>
              <w:t xml:space="preserve"> индустриальный парк «Мастер» предполагает двухлетний период реализации (2019-2020 гг.) и выход на </w:t>
            </w: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полную мощность работы с 01.01.2021</w:t>
            </w:r>
            <w:r w:rsidR="00BE3DC4" w:rsidRPr="0047778D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2E6004" w:rsidRPr="0047778D" w:rsidRDefault="002E6004" w:rsidP="002E6004">
            <w:pPr>
              <w:shd w:val="clear" w:color="auto" w:fill="FFFFFF"/>
              <w:ind w:firstLine="709"/>
              <w:rPr>
                <w:sz w:val="22"/>
                <w:szCs w:val="22"/>
              </w:rPr>
            </w:pPr>
            <w:r w:rsidRPr="0047778D">
              <w:rPr>
                <w:sz w:val="22"/>
                <w:szCs w:val="22"/>
                <w:lang w:val="x-none"/>
              </w:rPr>
              <w:t xml:space="preserve">В рамках реализации регионального проекта «Акселерация субъектов малого и среднего предпринимательства» на территории </w:t>
            </w:r>
            <w:proofErr w:type="spellStart"/>
            <w:r w:rsidRPr="0047778D">
              <w:rPr>
                <w:sz w:val="22"/>
                <w:szCs w:val="22"/>
                <w:lang w:val="x-none"/>
              </w:rPr>
              <w:t>Димитровградского</w:t>
            </w:r>
            <w:proofErr w:type="spellEnd"/>
            <w:r w:rsidRPr="0047778D">
              <w:rPr>
                <w:sz w:val="22"/>
                <w:szCs w:val="22"/>
                <w:lang w:val="x-none"/>
              </w:rPr>
              <w:t xml:space="preserve"> индустриального парка «Мастер</w:t>
            </w:r>
            <w:r w:rsidRPr="0047778D">
              <w:rPr>
                <w:sz w:val="22"/>
                <w:szCs w:val="22"/>
              </w:rPr>
              <w:t>»</w:t>
            </w:r>
            <w:r w:rsidRPr="0047778D">
              <w:rPr>
                <w:sz w:val="22"/>
                <w:szCs w:val="22"/>
                <w:lang w:val="x-none"/>
              </w:rPr>
              <w:t> площад</w:t>
            </w:r>
            <w:r w:rsidRPr="0047778D">
              <w:rPr>
                <w:sz w:val="22"/>
                <w:szCs w:val="22"/>
              </w:rPr>
              <w:t>ью</w:t>
            </w:r>
            <w:r w:rsidRPr="0047778D">
              <w:rPr>
                <w:sz w:val="22"/>
                <w:szCs w:val="22"/>
                <w:lang w:val="x-none"/>
              </w:rPr>
              <w:t xml:space="preserve"> более </w:t>
            </w:r>
            <w:r w:rsidRPr="0047778D">
              <w:rPr>
                <w:sz w:val="22"/>
                <w:szCs w:val="22"/>
              </w:rPr>
              <w:t>20</w:t>
            </w:r>
            <w:r w:rsidRPr="0047778D">
              <w:rPr>
                <w:sz w:val="22"/>
                <w:szCs w:val="22"/>
                <w:lang w:val="x-none"/>
              </w:rPr>
              <w:t xml:space="preserve"> тыс. кв. м осуществляют свою деятельность 16 резидентов, 13 из которых являются субъектами малого и среднего предпринимательства, а одним из крупных резидентов </w:t>
            </w:r>
            <w:proofErr w:type="spellStart"/>
            <w:r w:rsidRPr="0047778D">
              <w:rPr>
                <w:sz w:val="22"/>
                <w:szCs w:val="22"/>
                <w:lang w:val="x-none"/>
              </w:rPr>
              <w:t>Димитровградского</w:t>
            </w:r>
            <w:proofErr w:type="spellEnd"/>
            <w:r w:rsidRPr="0047778D">
              <w:rPr>
                <w:sz w:val="22"/>
                <w:szCs w:val="22"/>
                <w:lang w:val="x-none"/>
              </w:rPr>
              <w:t xml:space="preserve"> индустриального парка «Мастер</w:t>
            </w:r>
            <w:r w:rsidRPr="0047778D">
              <w:rPr>
                <w:sz w:val="22"/>
                <w:szCs w:val="22"/>
              </w:rPr>
              <w:t>» стало общество </w:t>
            </w:r>
            <w:r w:rsidRPr="0047778D">
              <w:rPr>
                <w:sz w:val="22"/>
                <w:szCs w:val="22"/>
                <w:lang w:val="x-none"/>
              </w:rPr>
              <w:t>с ограниченной ответственностью «Полесье ДГ» – производитель детских игрушек. Всего резидентами </w:t>
            </w:r>
            <w:proofErr w:type="spellStart"/>
            <w:r w:rsidRPr="0047778D">
              <w:rPr>
                <w:sz w:val="22"/>
                <w:szCs w:val="22"/>
              </w:rPr>
              <w:t>Димитровградского</w:t>
            </w:r>
            <w:proofErr w:type="spellEnd"/>
            <w:r w:rsidRPr="0047778D">
              <w:rPr>
                <w:sz w:val="22"/>
                <w:szCs w:val="22"/>
              </w:rPr>
              <w:t> </w:t>
            </w:r>
            <w:r w:rsidRPr="0047778D">
              <w:rPr>
                <w:sz w:val="22"/>
                <w:szCs w:val="22"/>
                <w:lang w:val="x-none"/>
              </w:rPr>
              <w:t>индустриального парка </w:t>
            </w:r>
            <w:r w:rsidRPr="0047778D">
              <w:rPr>
                <w:sz w:val="22"/>
                <w:szCs w:val="22"/>
              </w:rPr>
              <w:t>«Мастер»</w:t>
            </w:r>
            <w:r w:rsidRPr="0047778D">
              <w:rPr>
                <w:sz w:val="22"/>
                <w:szCs w:val="22"/>
                <w:lang w:val="x-none"/>
              </w:rPr>
              <w:t xml:space="preserve"> создано </w:t>
            </w:r>
            <w:r w:rsidRPr="0047778D">
              <w:rPr>
                <w:sz w:val="22"/>
                <w:szCs w:val="22"/>
              </w:rPr>
              <w:t>414</w:t>
            </w:r>
            <w:r w:rsidRPr="0047778D">
              <w:rPr>
                <w:sz w:val="22"/>
                <w:szCs w:val="22"/>
                <w:lang w:val="x-none"/>
              </w:rPr>
              <w:t xml:space="preserve"> рабочих мест.</w:t>
            </w:r>
          </w:p>
          <w:p w:rsidR="00BE3DC4" w:rsidRPr="0047778D" w:rsidRDefault="00BE3DC4" w:rsidP="00BE3DC4">
            <w:pPr>
              <w:ind w:firstLine="284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 xml:space="preserve">1.1. </w:t>
            </w:r>
            <w:r w:rsidRPr="0047778D">
              <w:rPr>
                <w:rFonts w:ascii="PT Astra Serif" w:eastAsia="Calibri" w:hAnsi="PT Astra Serif"/>
                <w:sz w:val="22"/>
                <w:szCs w:val="22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Министерство цифровой экономики и конкуренции Ульяновской области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47778D">
              <w:rPr>
                <w:rFonts w:ascii="PT Astra Serif" w:hAnsi="PT Astra Serif"/>
                <w:sz w:val="22"/>
                <w:szCs w:val="22"/>
              </w:rPr>
              <w:t>5 5527Е 633 246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E61ED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78788,5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47778D" w:rsidRDefault="00473AEE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От 30.04.2020 №40-2020-00267</w:t>
            </w: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1.2. </w:t>
            </w:r>
            <w:proofErr w:type="gramStart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Предоставление субсидий автономной некоммерческой организации 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 xml:space="preserve">«Региональный центр поддержки и сопровождения предпринимательства» в целях финансового обеспечения затрат, связанных с обеспечением деятельности (развитием) регионального центра координации поддержки 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экспортно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экспортно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ориентированных субъектов малого и среднего предпринимательства на</w:t>
            </w:r>
            <w:proofErr w:type="gramEnd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международные рынки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цифровой экономики и конкуренции </w:t>
            </w: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lastRenderedPageBreak/>
              <w:t xml:space="preserve">II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47778D">
              <w:rPr>
                <w:rFonts w:ascii="PT Astra Serif" w:hAnsi="PT Astra Serif"/>
                <w:sz w:val="22"/>
                <w:szCs w:val="22"/>
              </w:rPr>
              <w:t>5 5527К 633 246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E61ED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43020,8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47778D" w:rsidRDefault="00A047F3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25.05.2020 №40-2020-00423</w:t>
            </w: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 xml:space="preserve">1.3. 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Предоставление 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>субсидий Обществу с ограниченной ответственностью «Управляющая компания «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Технокампус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» в целях финансового обеспечения затрат в связи с реализацией проекта по созданию технопарка «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Технокампус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2.0»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lastRenderedPageBreak/>
              <w:t>I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>IV</w:t>
            </w:r>
            <w:r w:rsidRPr="0047778D">
              <w:rPr>
                <w:rFonts w:ascii="PT Astra Serif" w:hAnsi="PT Astra Serif"/>
                <w:sz w:val="22"/>
                <w:szCs w:val="22"/>
              </w:rPr>
              <w:t xml:space="preserve"> 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47778D">
              <w:rPr>
                <w:rFonts w:ascii="PT Astra Serif" w:hAnsi="PT Astra Serif"/>
                <w:sz w:val="22"/>
                <w:szCs w:val="22"/>
              </w:rPr>
              <w:t xml:space="preserve">5 </w:t>
            </w: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5527Г 813 285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EB5E42" w:rsidP="00C463E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lastRenderedPageBreak/>
              <w:t>250000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47778D" w:rsidRDefault="00F6339B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 xml:space="preserve">1.4. </w:t>
            </w:r>
            <w:proofErr w:type="gramStart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Предоставление субсидий обществу с ограниченной ответственностью «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Димитровградский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индустриальный парк «Мастер» в целях финансового обеспечения затрат в связи с реализацией проекта по созданию промышленного парка «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Димитровградский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 xml:space="preserve">индустриальный парк «Мастер»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 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47778D">
              <w:rPr>
                <w:rFonts w:ascii="PT Astra Serif" w:hAnsi="PT Astra Serif"/>
                <w:sz w:val="22"/>
                <w:szCs w:val="22"/>
              </w:rPr>
              <w:t>5 5527Д 813 285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257 732,0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47778D" w:rsidRDefault="0037650A" w:rsidP="000D60C6">
            <w:pPr>
              <w:pStyle w:val="a3"/>
              <w:ind w:firstLine="284"/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Соглашение от 27.03.2020 </w:t>
            </w:r>
            <w:r w:rsidRPr="0047778D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№ 10-2020-00129</w:t>
            </w:r>
          </w:p>
          <w:p w:rsidR="0037650A" w:rsidRPr="0047778D" w:rsidRDefault="0037650A" w:rsidP="002E6004">
            <w:pPr>
              <w:ind w:firstLine="284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Сумма: </w:t>
            </w:r>
            <w:r w:rsidR="002E6004" w:rsidRPr="0047778D">
              <w:rPr>
                <w:rFonts w:ascii="PT Astra Serif" w:hAnsi="PT Astra Serif"/>
                <w:sz w:val="22"/>
                <w:szCs w:val="22"/>
                <w:lang w:eastAsia="en-US"/>
              </w:rPr>
              <w:t>257 732,0</w:t>
            </w:r>
            <w:r w:rsidRPr="0047778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тыс.</w:t>
            </w:r>
            <w:r w:rsidR="002E6004" w:rsidRPr="0047778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Pr="0047778D">
              <w:rPr>
                <w:rFonts w:ascii="PT Astra Serif" w:hAnsi="PT Astra Serif"/>
                <w:sz w:val="22"/>
                <w:szCs w:val="22"/>
                <w:lang w:eastAsia="en-US"/>
              </w:rPr>
              <w:t>руб</w:t>
            </w:r>
            <w:r w:rsidR="002E6004" w:rsidRPr="0047778D">
              <w:rPr>
                <w:rFonts w:ascii="PT Astra Serif" w:hAnsi="PT Astra Serif"/>
                <w:sz w:val="22"/>
                <w:szCs w:val="22"/>
                <w:lang w:eastAsia="en-US"/>
              </w:rPr>
              <w:t>.</w:t>
            </w: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/>
                <w:sz w:val="22"/>
                <w:szCs w:val="22"/>
              </w:rPr>
              <w:lastRenderedPageBreak/>
              <w:t xml:space="preserve">1.5. Предоставление субсидий </w:t>
            </w:r>
            <w:proofErr w:type="spellStart"/>
            <w:r w:rsidRPr="0047778D">
              <w:rPr>
                <w:rFonts w:ascii="PT Astra Serif" w:eastAsia="Calibri" w:hAnsi="PT Astra Serif"/>
                <w:sz w:val="22"/>
                <w:szCs w:val="22"/>
              </w:rPr>
              <w:t>Микрокредитной</w:t>
            </w:r>
            <w:proofErr w:type="spellEnd"/>
            <w:r w:rsidRPr="0047778D">
              <w:rPr>
                <w:rFonts w:ascii="PT Astra Serif" w:eastAsia="Calibri" w:hAnsi="PT Astra Serif"/>
                <w:sz w:val="22"/>
                <w:szCs w:val="22"/>
              </w:rPr>
              <w:t xml:space="preserve"> компании фонду «Фонд Развития и Финансирования предпринимательства» в целях финансового обеспечения затрат в связи с развитием системы микрофинансирования посредством предоставления </w:t>
            </w:r>
            <w:proofErr w:type="spellStart"/>
            <w:r w:rsidRPr="0047778D">
              <w:rPr>
                <w:rFonts w:ascii="PT Astra Serif" w:eastAsia="Calibri" w:hAnsi="PT Astra Serif"/>
                <w:sz w:val="22"/>
                <w:szCs w:val="22"/>
              </w:rPr>
              <w:t>микрозаймов</w:t>
            </w:r>
            <w:proofErr w:type="spellEnd"/>
            <w:r w:rsidRPr="0047778D">
              <w:rPr>
                <w:rFonts w:ascii="PT Astra Serif" w:eastAsia="Calibri" w:hAnsi="PT Astra Serif"/>
                <w:sz w:val="22"/>
                <w:szCs w:val="22"/>
              </w:rPr>
              <w:t xml:space="preserve"> субъектам малого и среднего предпринимательства, осуществляющим деятельность в </w:t>
            </w:r>
            <w:proofErr w:type="spellStart"/>
            <w:r w:rsidRPr="0047778D">
              <w:rPr>
                <w:rFonts w:ascii="PT Astra Serif" w:eastAsia="Calibri" w:hAnsi="PT Astra Serif"/>
                <w:sz w:val="22"/>
                <w:szCs w:val="22"/>
              </w:rPr>
              <w:t>монопрофильных</w:t>
            </w:r>
            <w:proofErr w:type="spellEnd"/>
            <w:r w:rsidRPr="0047778D">
              <w:rPr>
                <w:rFonts w:ascii="PT Astra Serif" w:eastAsia="Calibri" w:hAnsi="PT Astra Serif"/>
                <w:sz w:val="22"/>
                <w:szCs w:val="22"/>
              </w:rPr>
              <w:t xml:space="preserve"> муниципальных </w:t>
            </w:r>
            <w:r w:rsidRPr="0047778D">
              <w:rPr>
                <w:rFonts w:ascii="PT Astra Serif" w:eastAsia="Calibri" w:hAnsi="PT Astra Serif"/>
                <w:sz w:val="22"/>
                <w:szCs w:val="22"/>
              </w:rPr>
              <w:lastRenderedPageBreak/>
              <w:t>образованиях, расположенных на территории Ульяновской области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47778D">
              <w:rPr>
                <w:rFonts w:ascii="PT Astra Serif" w:hAnsi="PT Astra Serif"/>
                <w:sz w:val="22"/>
                <w:szCs w:val="22"/>
              </w:rPr>
              <w:t>5 55276 633 246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E61ED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Theme="minorHAnsi" w:hAnsi="PT Astra Serif" w:cs="PT Astra Serif"/>
                <w:lang w:eastAsia="en-US"/>
              </w:rPr>
              <w:t>19499,6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BE0" w:rsidRPr="0047778D" w:rsidRDefault="007B6BE0" w:rsidP="000D60C6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По соглашению  </w:t>
            </w:r>
            <w:r w:rsidRPr="0047778D">
              <w:rPr>
                <w:rFonts w:ascii="PT Astra Serif" w:hAnsi="PT Astra Serif"/>
                <w:sz w:val="22"/>
                <w:szCs w:val="22"/>
              </w:rPr>
              <w:t xml:space="preserve">от 27.03.2020 </w:t>
            </w:r>
            <w:r w:rsidRPr="0047778D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№ 40-2020-00055:</w:t>
            </w:r>
          </w:p>
          <w:p w:rsidR="0037650A" w:rsidRPr="0047778D" w:rsidRDefault="007B6BE0" w:rsidP="000D60C6">
            <w:pPr>
              <w:ind w:firstLine="284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4E4B94" w:rsidRPr="0047778D">
              <w:rPr>
                <w:rFonts w:ascii="PT Astra Serif" w:hAnsi="PT Astra Serif"/>
                <w:color w:val="333333"/>
                <w:sz w:val="22"/>
                <w:szCs w:val="22"/>
              </w:rPr>
              <w:t xml:space="preserve">план на 2020 год - 10 займов, факт - 13 </w:t>
            </w:r>
            <w:r w:rsidR="004E4B94" w:rsidRPr="0047778D">
              <w:rPr>
                <w:rFonts w:ascii="PT Astra Serif" w:hAnsi="PT Astra Serif"/>
                <w:sz w:val="22"/>
                <w:szCs w:val="22"/>
              </w:rPr>
              <w:t>займов на сумму  19 499,60 тыс. рублей.</w:t>
            </w: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2. Основное мероприятие «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Реализация регионального проекта «Популяризация предпринимательства», направленного на достижение целей, показателей и результатов реализации федерального проекта «Популяризация предпринимательства</w:t>
            </w:r>
            <w:r w:rsidRPr="0047778D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47778D">
              <w:rPr>
                <w:rFonts w:ascii="PT Astra Serif" w:hAnsi="PT Astra Serif"/>
                <w:sz w:val="22"/>
                <w:szCs w:val="22"/>
              </w:rPr>
              <w:t xml:space="preserve">8 5527Х ХХХ </w:t>
            </w:r>
            <w:proofErr w:type="spellStart"/>
            <w:r w:rsidRPr="0047778D">
              <w:rPr>
                <w:rFonts w:ascii="PT Astra Serif" w:hAnsi="PT Astra Serif"/>
                <w:sz w:val="22"/>
                <w:szCs w:val="22"/>
              </w:rPr>
              <w:t>ХХХ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7778D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15 863,3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FE1" w:rsidRPr="0047778D" w:rsidRDefault="00BE3FE1" w:rsidP="000D60C6">
            <w:pPr>
              <w:shd w:val="clear" w:color="auto" w:fill="FFFFFF"/>
              <w:ind w:firstLine="46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4C" w:rsidRPr="0047778D" w:rsidRDefault="0024414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156 тыс. ед.</w:t>
            </w:r>
          </w:p>
        </w:tc>
        <w:tc>
          <w:tcPr>
            <w:tcW w:w="2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4C" w:rsidRPr="0047778D" w:rsidRDefault="0024414C" w:rsidP="00FD5779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47778D">
              <w:rPr>
                <w:rFonts w:ascii="PT Astra Serif" w:hAnsi="PT Astra Serif"/>
              </w:rPr>
              <w:t>146</w:t>
            </w:r>
            <w:r w:rsidR="002B03B7" w:rsidRPr="0047778D">
              <w:rPr>
                <w:rFonts w:ascii="PT Astra Serif" w:hAnsi="PT Astra Serif"/>
              </w:rPr>
              <w:t>,</w:t>
            </w:r>
            <w:r w:rsidR="00FD5779" w:rsidRPr="0047778D">
              <w:rPr>
                <w:rFonts w:ascii="PT Astra Serif" w:hAnsi="PT Astra Serif"/>
              </w:rPr>
              <w:t>5</w:t>
            </w:r>
            <w:r w:rsidRPr="0047778D">
              <w:rPr>
                <w:rFonts w:ascii="PT Astra Serif" w:hAnsi="PT Astra Serif"/>
              </w:rPr>
              <w:t xml:space="preserve"> тыс. ед. </w:t>
            </w: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4C" w:rsidRPr="0047778D" w:rsidRDefault="0024414C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Количество физических лиц - участников федерального проекта, занятых в сфере малого и среднего предпринимательства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4C" w:rsidRPr="0047778D" w:rsidRDefault="0024414C" w:rsidP="000D60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1020 чел.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4C" w:rsidRPr="0047778D" w:rsidRDefault="00FD5779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662</w:t>
            </w:r>
            <w:r w:rsidR="002B03B7" w:rsidRPr="0047778D">
              <w:rPr>
                <w:rFonts w:ascii="PT Astra Serif" w:hAnsi="PT Astra Serif"/>
                <w:sz w:val="22"/>
                <w:szCs w:val="22"/>
              </w:rPr>
              <w:t xml:space="preserve">  чел.</w:t>
            </w: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4C" w:rsidRPr="0047778D" w:rsidRDefault="0024414C" w:rsidP="000D60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Количество вновь созданных субъектов малого и среднего предпринимательства участниками проекта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47778D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4C" w:rsidRPr="0047778D" w:rsidRDefault="0024414C" w:rsidP="000D60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188 ед.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4C" w:rsidRPr="0047778D" w:rsidRDefault="00FD5779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147</w:t>
            </w:r>
            <w:r w:rsidR="0024414C" w:rsidRPr="0047778D">
              <w:rPr>
                <w:rFonts w:ascii="PT Astra Serif" w:hAnsi="PT Astra Serif"/>
                <w:sz w:val="22"/>
                <w:szCs w:val="22"/>
              </w:rPr>
              <w:t xml:space="preserve"> ед.</w:t>
            </w: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67A85" w:rsidRPr="0047778D" w:rsidRDefault="00E67A85" w:rsidP="000D60C6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A85" w:rsidRPr="0047778D" w:rsidRDefault="00E67A85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A85" w:rsidRPr="0047778D" w:rsidRDefault="00E67A85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A85" w:rsidRPr="0047778D" w:rsidRDefault="00E67A85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A85" w:rsidRPr="0047778D" w:rsidRDefault="00E67A85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A85" w:rsidRPr="0047778D" w:rsidRDefault="00E67A85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E67A85" w:rsidRPr="0047778D" w:rsidRDefault="00E67A85" w:rsidP="000D60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D59" w:rsidRPr="0047778D" w:rsidRDefault="008B2D59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Количество </w:t>
            </w:r>
            <w:proofErr w:type="gramStart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обученных</w:t>
            </w:r>
            <w:proofErr w:type="gramEnd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 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lastRenderedPageBreak/>
              <w:t>основам ведения бизнеса, финансовой грамотности, иным навыкам предпринимательской деятельности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59" w:rsidRPr="0047778D" w:rsidRDefault="008B2D5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59" w:rsidRPr="0047778D" w:rsidRDefault="008B2D59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lastRenderedPageBreak/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59" w:rsidRPr="0047778D" w:rsidRDefault="008B2D59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59" w:rsidRPr="0047778D" w:rsidRDefault="008B2D5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59" w:rsidRPr="0047778D" w:rsidRDefault="008B2D5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59" w:rsidRPr="0047778D" w:rsidRDefault="008B2D59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47778D">
              <w:rPr>
                <w:rFonts w:ascii="PT Astra Serif" w:hAnsi="PT Astra Serif"/>
              </w:rPr>
              <w:t>1564 чел.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59" w:rsidRPr="0047778D" w:rsidRDefault="00FD5779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47778D">
              <w:rPr>
                <w:rFonts w:ascii="PT Astra Serif" w:hAnsi="PT Astra Serif"/>
              </w:rPr>
              <w:t>962</w:t>
            </w:r>
            <w:r w:rsidR="008B2D59" w:rsidRPr="0047778D">
              <w:rPr>
                <w:rFonts w:ascii="PT Astra Serif" w:hAnsi="PT Astra Serif"/>
              </w:rPr>
              <w:t xml:space="preserve"> чел.</w:t>
            </w: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D59" w:rsidRPr="0047778D" w:rsidRDefault="008B2D59" w:rsidP="000D60C6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59" w:rsidRPr="0047778D" w:rsidRDefault="008B2D5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59" w:rsidRPr="0047778D" w:rsidRDefault="008B2D59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59" w:rsidRPr="0047778D" w:rsidRDefault="008B2D59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59" w:rsidRPr="0047778D" w:rsidRDefault="008B2D5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59" w:rsidRPr="0047778D" w:rsidRDefault="008B2D5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59" w:rsidRPr="0047778D" w:rsidRDefault="008B2D59" w:rsidP="000D60C6">
            <w:pPr>
              <w:shd w:val="clear" w:color="auto" w:fill="FFFFFF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lastRenderedPageBreak/>
              <w:t>Количество физических лиц - участников федерального проекта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24" w:rsidRPr="0047778D" w:rsidRDefault="00B64524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47778D">
              <w:rPr>
                <w:rFonts w:ascii="PT Astra Serif" w:hAnsi="PT Astra Serif"/>
              </w:rPr>
              <w:t>8612 чел.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24" w:rsidRPr="0047778D" w:rsidRDefault="00FD5779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47778D">
              <w:rPr>
                <w:rFonts w:ascii="PT Astra Serif" w:hAnsi="PT Astra Serif"/>
              </w:rPr>
              <w:t>5086</w:t>
            </w:r>
            <w:r w:rsidR="00B64524" w:rsidRPr="0047778D">
              <w:rPr>
                <w:rFonts w:ascii="PT Astra Serif" w:hAnsi="PT Astra Serif"/>
              </w:rPr>
              <w:t xml:space="preserve"> чел.</w:t>
            </w: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24" w:rsidRPr="0047778D" w:rsidRDefault="00B64524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F" w:rsidRPr="0047778D" w:rsidRDefault="0035117F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2.1. </w:t>
            </w:r>
            <w:r w:rsidR="008D7755" w:rsidRPr="0047778D">
              <w:rPr>
                <w:rFonts w:ascii="PT Astra Serif" w:hAnsi="PT Astra Serif"/>
                <w:sz w:val="22"/>
                <w:szCs w:val="22"/>
              </w:rP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реализацией мероприятий, направленных на популяризацию предпринимательства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F" w:rsidRPr="0047778D" w:rsidRDefault="0035117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F" w:rsidRPr="0047778D" w:rsidRDefault="0035117F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F" w:rsidRPr="0047778D" w:rsidRDefault="0035117F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F" w:rsidRPr="0047778D" w:rsidRDefault="0035117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47778D">
              <w:rPr>
                <w:rFonts w:ascii="PT Astra Serif" w:hAnsi="PT Astra Serif"/>
                <w:sz w:val="22"/>
                <w:szCs w:val="22"/>
              </w:rPr>
              <w:t>8 5527И 633 246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F" w:rsidRPr="0047778D" w:rsidRDefault="0035117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15 863,3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24" w:rsidRPr="0047778D" w:rsidRDefault="00FE6824" w:rsidP="000D60C6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Заключено соглашение от 30.04.2020 №40-2020-00058</w:t>
            </w:r>
            <w:r w:rsidR="006C07B4" w:rsidRPr="0047778D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В связи с изданием Указа Губернатора Ульяновской области № 19  «О введении режима повышенной готовности»  от 12.03.2020 и распространением новой коронавирусной инфекции реализация образовательных программ была приостановлена на несколько месяцев, но сейчас продолжена.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Продолжается реализация проекта «Лига школьного предпринимательства в 2020 проведено  8 мероприятий 1) </w:t>
            </w:r>
            <w:proofErr w:type="gram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Про-</w:t>
            </w:r>
            <w:proofErr w:type="spell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странство</w:t>
            </w:r>
            <w:proofErr w:type="spellEnd"/>
            <w:proofErr w:type="gram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 коллективной работы «Точка кипения» Минаева, 11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2)  2  мероприятия МБОУ СОШ № 50 г. </w:t>
            </w:r>
            <w:proofErr w:type="gram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Улья-</w:t>
            </w:r>
            <w:proofErr w:type="spell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новск</w:t>
            </w:r>
            <w:proofErr w:type="spellEnd"/>
            <w:proofErr w:type="gramEnd"/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3) МБОУ Лицей № 25 г. </w:t>
            </w:r>
            <w:proofErr w:type="spellStart"/>
            <w:proofErr w:type="gram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Ди-митровград</w:t>
            </w:r>
            <w:proofErr w:type="spellEnd"/>
            <w:proofErr w:type="gram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 (ул. Терешковой дом 2)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4)  МБОУ СОШ  № 48</w:t>
            </w:r>
            <w:proofErr w:type="gram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 ;</w:t>
            </w:r>
            <w:proofErr w:type="gramEnd"/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5) МБОУ гимназия № 59;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 6) МБОУ СОШ № 53;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7) МБОУ СОШ № 73.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Каждое мероприятие включало проведение  тренинга,  фор-сайт-сессии и  деловой игры.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В рамках Лиги студенческого предпринимательства </w:t>
            </w:r>
            <w:proofErr w:type="spellStart"/>
            <w:proofErr w:type="gram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проведе-ны</w:t>
            </w:r>
            <w:proofErr w:type="spellEnd"/>
            <w:proofErr w:type="gram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: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5  </w:t>
            </w:r>
            <w:proofErr w:type="gram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Форсайт-сессий</w:t>
            </w:r>
            <w:proofErr w:type="gram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 с участием предпринимателей;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3  Экспертные сессии с </w:t>
            </w:r>
            <w:proofErr w:type="gram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участи-ем</w:t>
            </w:r>
            <w:proofErr w:type="gram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 предпринимателей;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3 Встречи в формате </w:t>
            </w:r>
            <w:proofErr w:type="gram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бизнес-завтраков</w:t>
            </w:r>
            <w:proofErr w:type="gram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; в которых приняли участие более 500 студентов.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Проведен IV Форум деловых женщин (с комплексом образовательных активностей, выставкой женских товаров и услуг) в 11-12.03.2020 Мероприятие посетили  около 2000 человек.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С 20.07.2020 по 24.07.2020 в Ульяновске прошел образовательный проект «Мама-предприниматель», в котором приняли участие 35 участниц, с 03.08.2020 по 07.08.2020 в Димитровграде прошел  проект «Мама-предприниматель», в котором приняли участие 30 участниц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В настоящее время в Ульяновске проходит проект «</w:t>
            </w:r>
            <w:proofErr w:type="spell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Парапредпринимательство</w:t>
            </w:r>
            <w:proofErr w:type="spell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 -  больше, </w:t>
            </w:r>
            <w:r w:rsidRPr="0047778D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чем спорт»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28.08.2020 прошел форум «</w:t>
            </w:r>
            <w:proofErr w:type="spell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СтартапФЕСТ</w:t>
            </w:r>
            <w:proofErr w:type="spell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 на Волге» 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По Мой Бизнес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Круглый стол «Стань поставщиком торговой сети» 2 мероприятия,  50 участников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Круглый</w:t>
            </w:r>
            <w:proofErr w:type="gram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 столь «Как настроить работу отдела продаж», 2 мероприятия, 50 участников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Субъекты МСП приняли участие в выставке АРМИЯ-2020 23-29.08.2020, 3 участника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В феврале, марте 2020 года в </w:t>
            </w:r>
            <w:proofErr w:type="spell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Старойманском</w:t>
            </w:r>
            <w:proofErr w:type="spell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, </w:t>
            </w:r>
            <w:proofErr w:type="spell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Цильнинском</w:t>
            </w:r>
            <w:proofErr w:type="spell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, </w:t>
            </w:r>
            <w:proofErr w:type="spell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Сенгилеевском</w:t>
            </w:r>
            <w:proofErr w:type="spell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 и </w:t>
            </w:r>
            <w:proofErr w:type="spell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Кузоватоском</w:t>
            </w:r>
            <w:proofErr w:type="spell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 районах прошли круглые столы с предпринимателями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Ульяновской области «</w:t>
            </w:r>
            <w:proofErr w:type="gram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Терри-тория</w:t>
            </w:r>
            <w:proofErr w:type="gram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 бизнеса –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территория жизни»  100 СМСП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социально-образовательный проект для женщин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«Академия женского бизнеса»: 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Чердаклы– 20.02.2020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Новая Малыкла - 18.03.2020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26.02.20 проведена закупочная сессия с ГК Гулливер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(торговые сети «Гулливер»</w:t>
            </w:r>
            <w:proofErr w:type="gramEnd"/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и «Победа»)  28 участников, 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31.07.2020 в гипермаркете «Сарай»  18 участников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Первая неделя предпринимательских  инициатив в 2020 году прошла с 3 по 7 февраля 2020 года.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Вторая предпринимательских инициатив в 2020 году прошла с 19 по 26 мая 2020 года.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Третья предпринимательских инициатив в 2020 году прошла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02.07.2020.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15.02.2020 конференция «</w:t>
            </w:r>
            <w:proofErr w:type="spellStart"/>
            <w:proofErr w:type="gram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Уси-ление</w:t>
            </w:r>
            <w:proofErr w:type="spellEnd"/>
            <w:proofErr w:type="gram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 бизнеса. Живые </w:t>
            </w:r>
            <w:proofErr w:type="spellStart"/>
            <w:proofErr w:type="gram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реше-ния</w:t>
            </w:r>
            <w:proofErr w:type="spellEnd"/>
            <w:proofErr w:type="gram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. Маркетинг  и продажи» 25 СМСП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15.05.2020 Семинар с </w:t>
            </w:r>
            <w:proofErr w:type="spellStart"/>
            <w:proofErr w:type="gram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исполь-зованием</w:t>
            </w:r>
            <w:proofErr w:type="spellEnd"/>
            <w:proofErr w:type="gram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 дистанционных тех-</w:t>
            </w:r>
            <w:proofErr w:type="spell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нологий</w:t>
            </w:r>
            <w:proofErr w:type="spell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 АО «Корпорации МСП»  на тему:  «Участие субъектов МСП в закупках отдельных видов юридических лиц по Феде-</w:t>
            </w:r>
            <w:proofErr w:type="spell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ральному</w:t>
            </w:r>
            <w:proofErr w:type="spell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 закону № 223-ФЗ» с 10-00 до 12-00</w:t>
            </w:r>
            <w:proofErr w:type="gram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 Н</w:t>
            </w:r>
            <w:proofErr w:type="gram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а семинаре  было 65 субъектов МСП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>15.02.2020 конференция «</w:t>
            </w:r>
            <w:proofErr w:type="spellStart"/>
            <w:proofErr w:type="gram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Уси-ление</w:t>
            </w:r>
            <w:proofErr w:type="spellEnd"/>
            <w:proofErr w:type="gram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 бизнеса. Живые </w:t>
            </w:r>
            <w:proofErr w:type="spellStart"/>
            <w:proofErr w:type="gram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реше-ния</w:t>
            </w:r>
            <w:proofErr w:type="spellEnd"/>
            <w:proofErr w:type="gram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. Маркетинг  и продажи» 25 СМСП</w:t>
            </w:r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08.08.2020 конференция «Управленческое Мастерство: Прибыль, Стратегия, Стиль», 25 </w:t>
            </w:r>
            <w:proofErr w:type="spell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смсп</w:t>
            </w:r>
            <w:proofErr w:type="spellEnd"/>
          </w:p>
          <w:p w:rsidR="00112BE2" w:rsidRPr="0047778D" w:rsidRDefault="00112BE2" w:rsidP="00112BE2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26.09.2020 конференция «Как сделать прибыль в остаток года: Секреты </w:t>
            </w:r>
            <w:r w:rsidRPr="0047778D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Реальных Продаж b2b, b2c» 25 </w:t>
            </w:r>
            <w:proofErr w:type="spell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смсп</w:t>
            </w:r>
            <w:proofErr w:type="spellEnd"/>
          </w:p>
          <w:p w:rsidR="0035117F" w:rsidRPr="0047778D" w:rsidRDefault="0035117F" w:rsidP="000D60C6">
            <w:pPr>
              <w:shd w:val="clear" w:color="auto" w:fill="FFFFFF"/>
              <w:ind w:firstLine="46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3DC4" w:rsidRPr="0047778D" w:rsidTr="000D60C6">
        <w:trPr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4" w:rsidRPr="0047778D" w:rsidRDefault="00A635E4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3. Основное мероприятие «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Реализация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финансированию», направленного на достижение целей, показателей и результатов реализации 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</w:t>
            </w:r>
            <w:r w:rsidRPr="0047778D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4" w:rsidRPr="0047778D" w:rsidRDefault="00A635E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4" w:rsidRPr="0047778D" w:rsidRDefault="00A635E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4" w:rsidRPr="0047778D" w:rsidRDefault="00A635E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4" w:rsidRPr="0047778D" w:rsidRDefault="00A635E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47778D">
              <w:rPr>
                <w:rFonts w:ascii="PT Astra Serif" w:hAnsi="PT Astra Serif"/>
                <w:sz w:val="22"/>
                <w:szCs w:val="22"/>
              </w:rPr>
              <w:t xml:space="preserve">4 5527Х ХХХ </w:t>
            </w:r>
            <w:proofErr w:type="spellStart"/>
            <w:r w:rsidRPr="0047778D">
              <w:rPr>
                <w:rFonts w:ascii="PT Astra Serif" w:hAnsi="PT Astra Serif"/>
                <w:sz w:val="22"/>
                <w:szCs w:val="22"/>
              </w:rPr>
              <w:t>ХХХ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4" w:rsidRPr="0047778D" w:rsidRDefault="00A635E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177</w:t>
            </w:r>
            <w:r w:rsidR="001B657D" w:rsidRPr="0047778D">
              <w:rPr>
                <w:rFonts w:ascii="PT Astra Serif" w:hAnsi="PT Astra Serif"/>
                <w:sz w:val="22"/>
                <w:szCs w:val="22"/>
              </w:rPr>
              <w:t>441,148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4" w:rsidRPr="0047778D" w:rsidRDefault="00735971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A635E4" w:rsidRPr="0047778D" w:rsidRDefault="00A635E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3DC4" w:rsidRPr="0047778D" w:rsidTr="000D60C6">
        <w:trPr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156 тыс. ед.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47778D" w:rsidRDefault="007641CC" w:rsidP="00C3288B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146,</w:t>
            </w:r>
            <w:r w:rsidR="00C3288B" w:rsidRPr="0047778D">
              <w:rPr>
                <w:rFonts w:ascii="PT Astra Serif" w:hAnsi="PT Astra Serif"/>
                <w:sz w:val="22"/>
                <w:szCs w:val="22"/>
              </w:rPr>
              <w:t>5</w:t>
            </w:r>
            <w:r w:rsidRPr="0047778D">
              <w:rPr>
                <w:rFonts w:ascii="PT Astra Serif" w:hAnsi="PT Astra Serif"/>
                <w:sz w:val="22"/>
                <w:szCs w:val="22"/>
              </w:rPr>
              <w:t xml:space="preserve"> тыс. чел.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B64524" w:rsidRPr="0047778D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3DC4" w:rsidRPr="0047778D" w:rsidTr="000D60C6">
        <w:trPr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47778D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B64524" w:rsidRPr="0047778D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35E4" w:rsidRPr="0047778D" w:rsidRDefault="00A635E4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Количество </w:t>
            </w:r>
            <w:proofErr w:type="gramStart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выдаваемых</w:t>
            </w:r>
            <w:proofErr w:type="gramEnd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микрофинансовой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 организацией субъектам малого и среднего 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lastRenderedPageBreak/>
              <w:t>предпринимательства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5E4" w:rsidRPr="0047778D" w:rsidRDefault="00A635E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цифровой экономики и конкуренции Ульяновской </w:t>
            </w: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5E4" w:rsidRPr="0047778D" w:rsidRDefault="00A635E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lastRenderedPageBreak/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5E4" w:rsidRPr="0047778D" w:rsidRDefault="00A635E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5E4" w:rsidRPr="0047778D" w:rsidRDefault="00A635E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5E4" w:rsidRPr="0047778D" w:rsidRDefault="00A635E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E4" w:rsidRPr="0047778D" w:rsidRDefault="00A635E4" w:rsidP="000D60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299 ед.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E4" w:rsidRPr="0047778D" w:rsidRDefault="00FD5779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47778D">
              <w:rPr>
                <w:rFonts w:ascii="PT Astra Serif" w:hAnsi="PT Astra Serif"/>
              </w:rPr>
              <w:t>261</w:t>
            </w:r>
            <w:r w:rsidR="00A635E4" w:rsidRPr="0047778D">
              <w:rPr>
                <w:rFonts w:ascii="PT Astra Serif" w:hAnsi="PT Astra Serif"/>
              </w:rPr>
              <w:t xml:space="preserve"> ед.</w:t>
            </w: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35E4" w:rsidRPr="0047778D" w:rsidRDefault="00A635E4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4" w:rsidRPr="0047778D" w:rsidRDefault="00A635E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4" w:rsidRPr="0047778D" w:rsidRDefault="00A635E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4" w:rsidRPr="0047778D" w:rsidRDefault="00A635E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4" w:rsidRPr="0047778D" w:rsidRDefault="00A635E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4" w:rsidRPr="0047778D" w:rsidRDefault="00A635E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E4" w:rsidRPr="0047778D" w:rsidRDefault="004E4B94" w:rsidP="00FD57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47778D">
              <w:rPr>
                <w:rFonts w:ascii="PT Astra Serif" w:hAnsi="PT Astra Serif"/>
                <w:sz w:val="22"/>
                <w:szCs w:val="22"/>
              </w:rPr>
              <w:t>Микрокредитной</w:t>
            </w:r>
            <w:proofErr w:type="spellEnd"/>
            <w:r w:rsidRPr="0047778D">
              <w:rPr>
                <w:rFonts w:ascii="PT Astra Serif" w:hAnsi="PT Astra Serif"/>
                <w:sz w:val="22"/>
                <w:szCs w:val="22"/>
              </w:rPr>
              <w:t xml:space="preserve"> компании фонду «Фонд Развития и Финансирования предпринимательства» заключено за </w:t>
            </w: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период с 01.01.2020 по 01.10.2020- 134 договоров на сумму 240 909 </w:t>
            </w:r>
            <w:proofErr w:type="spellStart"/>
            <w:proofErr w:type="gramStart"/>
            <w:r w:rsidRPr="0047778D">
              <w:rPr>
                <w:rFonts w:ascii="PT Astra Serif" w:hAnsi="PT Astra Serif"/>
                <w:sz w:val="22"/>
                <w:szCs w:val="22"/>
              </w:rPr>
              <w:t>тыс</w:t>
            </w:r>
            <w:proofErr w:type="spellEnd"/>
            <w:proofErr w:type="gramEnd"/>
            <w:r w:rsidRPr="0047778D">
              <w:rPr>
                <w:rFonts w:ascii="PT Astra Serif" w:hAnsi="PT Astra Serif"/>
                <w:sz w:val="22"/>
                <w:szCs w:val="22"/>
              </w:rPr>
              <w:t xml:space="preserve"> рублей. Действующие договора на 01.10.2020- 261 дог. на  сумму 305 750 </w:t>
            </w:r>
            <w:proofErr w:type="spellStart"/>
            <w:r w:rsidRPr="0047778D">
              <w:rPr>
                <w:rFonts w:ascii="PT Astra Serif" w:hAnsi="PT Astra Serif"/>
                <w:sz w:val="22"/>
                <w:szCs w:val="22"/>
              </w:rPr>
              <w:t>тыс</w:t>
            </w:r>
            <w:proofErr w:type="gramStart"/>
            <w:r w:rsidRPr="0047778D">
              <w:rPr>
                <w:rFonts w:ascii="PT Astra Serif" w:hAnsi="PT Astra Serif"/>
                <w:sz w:val="22"/>
                <w:szCs w:val="22"/>
              </w:rPr>
              <w:t>.р</w:t>
            </w:r>
            <w:proofErr w:type="gramEnd"/>
            <w:r w:rsidRPr="0047778D">
              <w:rPr>
                <w:rFonts w:ascii="PT Astra Serif" w:hAnsi="PT Astra Serif"/>
                <w:sz w:val="22"/>
                <w:szCs w:val="22"/>
              </w:rPr>
              <w:t>ублей</w:t>
            </w:r>
            <w:proofErr w:type="spellEnd"/>
          </w:p>
        </w:tc>
      </w:tr>
      <w:tr w:rsidR="00D32FD0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</w:tcPr>
          <w:p w:rsidR="00D32FD0" w:rsidRPr="0047778D" w:rsidRDefault="00D32FD0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lastRenderedPageBreak/>
              <w:t>Объём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FD0" w:rsidRPr="0047778D" w:rsidRDefault="00D32FD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FD0" w:rsidRPr="0047778D" w:rsidRDefault="00D32FD0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FD0" w:rsidRPr="0047778D" w:rsidRDefault="00D32FD0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FD0" w:rsidRPr="0047778D" w:rsidRDefault="00D32FD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FD0" w:rsidRPr="0047778D" w:rsidRDefault="00D32FD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D0" w:rsidRPr="0047778D" w:rsidRDefault="00D32FD0" w:rsidP="0026534D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47778D">
              <w:rPr>
                <w:rFonts w:ascii="PT Astra Serif" w:hAnsi="PT Astra Serif"/>
              </w:rPr>
              <w:t>681342,17 тыс. руб.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D0" w:rsidRPr="0047778D" w:rsidRDefault="00565D1D" w:rsidP="0026534D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47778D">
              <w:rPr>
                <w:rFonts w:ascii="PT Astra Serif" w:hAnsi="PT Astra Serif"/>
              </w:rPr>
              <w:t>1 016 381 тыс. рублей</w:t>
            </w:r>
          </w:p>
        </w:tc>
      </w:tr>
      <w:tr w:rsidR="00D32FD0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2FD0" w:rsidRPr="0047778D" w:rsidRDefault="00D32FD0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0" w:rsidRPr="0047778D" w:rsidRDefault="00D32FD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0" w:rsidRPr="0047778D" w:rsidRDefault="00D32FD0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0" w:rsidRPr="0047778D" w:rsidRDefault="00D32FD0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0" w:rsidRPr="0047778D" w:rsidRDefault="00D32FD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0" w:rsidRPr="0047778D" w:rsidRDefault="00D32FD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D1D" w:rsidRPr="0047778D" w:rsidRDefault="00565D1D" w:rsidP="00D32FD0">
            <w:pPr>
              <w:pStyle w:val="aa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47778D">
              <w:rPr>
                <w:rFonts w:ascii="PT Astra Serif" w:hAnsi="PT Astra Serif"/>
              </w:rPr>
              <w:t xml:space="preserve">При поддержке ГФ Ульяновской области было получено 52 кредита на сумму финансирования 1 016 381 тыс. рублей. Общий объем поддержки составил на 01.10.2020 года 195 342 </w:t>
            </w:r>
            <w:proofErr w:type="spellStart"/>
            <w:r w:rsidRPr="0047778D">
              <w:rPr>
                <w:rFonts w:ascii="PT Astra Serif" w:hAnsi="PT Astra Serif"/>
              </w:rPr>
              <w:t>тыс</w:t>
            </w:r>
            <w:proofErr w:type="gramStart"/>
            <w:r w:rsidRPr="0047778D">
              <w:rPr>
                <w:rFonts w:ascii="PT Astra Serif" w:hAnsi="PT Astra Serif"/>
              </w:rPr>
              <w:t>.р</w:t>
            </w:r>
            <w:proofErr w:type="gramEnd"/>
            <w:r w:rsidRPr="0047778D">
              <w:rPr>
                <w:rFonts w:ascii="PT Astra Serif" w:hAnsi="PT Astra Serif"/>
              </w:rPr>
              <w:t>ублей</w:t>
            </w:r>
            <w:proofErr w:type="spellEnd"/>
            <w:r w:rsidRPr="0047778D">
              <w:rPr>
                <w:rFonts w:ascii="PT Astra Serif" w:hAnsi="PT Astra Serif"/>
              </w:rPr>
              <w:t>.</w:t>
            </w: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</w:tcPr>
          <w:p w:rsidR="001B657D" w:rsidRPr="0047778D" w:rsidRDefault="00A175BF" w:rsidP="000D60C6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в том числе с целью 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докапитализации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 фондов содействия кредитованию (гарантийных фондов, фондов поручительств) (далее – региональные гарантийные организации)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57D" w:rsidRPr="0047778D" w:rsidRDefault="001B657D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57D" w:rsidRPr="0047778D" w:rsidRDefault="001B657D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57D" w:rsidRPr="0047778D" w:rsidRDefault="001B657D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57D" w:rsidRPr="0047778D" w:rsidRDefault="001B657D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57D" w:rsidRPr="0047778D" w:rsidRDefault="001B657D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57D" w:rsidRPr="0047778D" w:rsidRDefault="001B657D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47778D">
              <w:rPr>
                <w:rFonts w:ascii="PT Astra Serif" w:hAnsi="PT Astra Serif"/>
              </w:rPr>
              <w:t>6342,17 тыс. руб.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57D" w:rsidRPr="0047778D" w:rsidRDefault="00CC2AB6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47778D">
              <w:rPr>
                <w:rFonts w:ascii="PT Astra Serif" w:hAnsi="PT Astra Serif"/>
              </w:rPr>
              <w:t>0</w:t>
            </w: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657D" w:rsidRPr="0047778D" w:rsidRDefault="001B657D" w:rsidP="000D60C6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47778D" w:rsidRDefault="001B657D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47778D" w:rsidRDefault="001B657D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47778D" w:rsidRDefault="001B657D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47778D" w:rsidRDefault="001B657D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47778D" w:rsidRDefault="001B657D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57D" w:rsidRPr="0047778D" w:rsidRDefault="001B657D" w:rsidP="00CC2AB6">
            <w:pPr>
              <w:pStyle w:val="aa"/>
              <w:spacing w:after="0" w:line="240" w:lineRule="auto"/>
              <w:ind w:left="0"/>
              <w:rPr>
                <w:rFonts w:ascii="PT Astra Serif" w:hAnsi="PT Astra Serif"/>
              </w:rPr>
            </w:pP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47778D" w:rsidRDefault="001B657D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3.1. </w:t>
            </w:r>
            <w:proofErr w:type="gramStart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Предоставление субсидий Фонду «Корпорация развития 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lastRenderedPageBreak/>
              <w:t>промышленности и предпринимательства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47778D" w:rsidRDefault="001B657D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цифровой экономики и </w:t>
            </w: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47778D" w:rsidRDefault="001B657D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lastRenderedPageBreak/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47778D" w:rsidRDefault="001B657D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47778D" w:rsidRDefault="00726E23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47778D">
              <w:rPr>
                <w:rFonts w:ascii="PT Astra Serif" w:hAnsi="PT Astra Serif"/>
                <w:sz w:val="22"/>
                <w:szCs w:val="22"/>
              </w:rPr>
              <w:t>4 55274 633 246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47778D" w:rsidRDefault="00726E23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5209,25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57D" w:rsidRPr="0047778D" w:rsidRDefault="001B657D" w:rsidP="003A717C">
            <w:pPr>
              <w:pStyle w:val="a3"/>
              <w:ind w:firstLine="284"/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Соглашение от 27.03.2020 №</w:t>
            </w:r>
            <w:r w:rsidRPr="0047778D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40-2020-00066</w:t>
            </w:r>
          </w:p>
          <w:p w:rsidR="001B657D" w:rsidRPr="0047778D" w:rsidRDefault="001B657D" w:rsidP="003A717C">
            <w:pPr>
              <w:ind w:firstLine="284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Сумма: </w:t>
            </w:r>
            <w:r w:rsidR="00735971" w:rsidRPr="0047778D">
              <w:rPr>
                <w:rFonts w:ascii="PT Astra Serif" w:hAnsi="PT Astra Serif"/>
                <w:sz w:val="22"/>
                <w:szCs w:val="22"/>
                <w:lang w:eastAsia="en-US"/>
              </w:rPr>
              <w:t>5209,25</w:t>
            </w:r>
            <w:r w:rsidRPr="0047778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778D">
              <w:rPr>
                <w:rFonts w:ascii="PT Astra Serif" w:hAnsi="PT Astra Serif"/>
                <w:sz w:val="22"/>
                <w:szCs w:val="22"/>
                <w:lang w:eastAsia="en-US"/>
              </w:rPr>
              <w:t>тыс</w:t>
            </w:r>
            <w:proofErr w:type="gramStart"/>
            <w:r w:rsidRPr="0047778D">
              <w:rPr>
                <w:rFonts w:ascii="PT Astra Serif" w:hAnsi="PT Astra Serif"/>
                <w:sz w:val="22"/>
                <w:szCs w:val="22"/>
                <w:lang w:eastAsia="en-US"/>
              </w:rPr>
              <w:t>.р</w:t>
            </w:r>
            <w:proofErr w:type="gramEnd"/>
            <w:r w:rsidRPr="0047778D">
              <w:rPr>
                <w:rFonts w:ascii="PT Astra Serif" w:hAnsi="PT Astra Serif"/>
                <w:sz w:val="22"/>
                <w:szCs w:val="22"/>
                <w:lang w:eastAsia="en-US"/>
              </w:rPr>
              <w:t>уб</w:t>
            </w:r>
            <w:proofErr w:type="spellEnd"/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47778D" w:rsidRDefault="001B657D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 xml:space="preserve">3.2. 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Предоставление субсидий 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Микрокредитной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 компании фонду «Фонд Развития и Финансирования предпринимательства» в целях финансового обеспечения затрат в связи с развитием 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lastRenderedPageBreak/>
              <w:t xml:space="preserve">системы микрофинансирования посредством предоставления 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47778D" w:rsidRDefault="001B657D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47778D" w:rsidRDefault="001B657D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47778D" w:rsidRDefault="001B657D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47778D" w:rsidRDefault="001B657D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47778D">
              <w:rPr>
                <w:rFonts w:ascii="PT Astra Serif" w:hAnsi="PT Astra Serif"/>
                <w:sz w:val="22"/>
                <w:szCs w:val="22"/>
              </w:rPr>
              <w:t>4 5527Ж 633 246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47778D" w:rsidRDefault="00FE3ABD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172231,898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57D" w:rsidRPr="0047778D" w:rsidRDefault="001B657D" w:rsidP="003A717C">
            <w:pPr>
              <w:pStyle w:val="a3"/>
              <w:ind w:firstLine="284"/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Соглашение от 13.03.2020 №</w:t>
            </w:r>
            <w:r w:rsidRPr="0047778D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40-2020-00043</w:t>
            </w:r>
          </w:p>
          <w:p w:rsidR="001B657D" w:rsidRPr="0047778D" w:rsidRDefault="001B657D" w:rsidP="00850C08">
            <w:pPr>
              <w:ind w:firstLine="284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eastAsia="en-US"/>
              </w:rPr>
              <w:t>Сумма</w:t>
            </w:r>
            <w:r w:rsidR="008800C2" w:rsidRPr="0047778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освоения</w:t>
            </w:r>
            <w:r w:rsidRPr="0047778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: </w:t>
            </w:r>
            <w:r w:rsidR="00850C08" w:rsidRPr="0047778D">
              <w:rPr>
                <w:rFonts w:ascii="PT Astra Serif" w:hAnsi="PT Astra Serif"/>
                <w:sz w:val="22"/>
                <w:szCs w:val="22"/>
                <w:lang w:eastAsia="en-US"/>
              </w:rPr>
              <w:t>172231,898</w:t>
            </w:r>
          </w:p>
        </w:tc>
      </w:tr>
      <w:tr w:rsidR="00E61ED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D4" w:rsidRPr="0047778D" w:rsidRDefault="00E61ED4" w:rsidP="00E61ED4">
            <w:pPr>
              <w:ind w:firstLine="0"/>
              <w:jc w:val="center"/>
            </w:pPr>
            <w:r w:rsidRPr="0047778D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4. Основное мероприятие «Оказание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D4" w:rsidRPr="0047778D" w:rsidRDefault="00E61ED4" w:rsidP="000D60C6">
            <w:pPr>
              <w:suppressAutoHyphens/>
              <w:ind w:firstLine="3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D4" w:rsidRPr="0047778D" w:rsidRDefault="00E61ED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47778D">
              <w:rPr>
                <w:rFonts w:ascii="PT Astra Serif" w:hAnsi="PT Astra Serif"/>
                <w:sz w:val="22"/>
                <w:szCs w:val="22"/>
              </w:rPr>
              <w:t xml:space="preserve">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D4" w:rsidRPr="0047778D" w:rsidRDefault="00E61ED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>IV</w:t>
            </w:r>
            <w:r w:rsidRPr="0047778D">
              <w:rPr>
                <w:rFonts w:ascii="PT Astra Serif" w:hAnsi="PT Astra Serif"/>
                <w:sz w:val="22"/>
                <w:szCs w:val="22"/>
              </w:rPr>
              <w:t xml:space="preserve"> 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D4" w:rsidRPr="0047778D" w:rsidRDefault="00E61ED4" w:rsidP="000D60C6">
            <w:pPr>
              <w:suppressAutoHyphens/>
              <w:ind w:firstLine="4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241 0412 990 04 R8310 ХХХ </w:t>
            </w:r>
            <w:proofErr w:type="spellStart"/>
            <w:r w:rsidRPr="0047778D">
              <w:rPr>
                <w:rFonts w:ascii="PT Astra Serif" w:hAnsi="PT Astra Serif"/>
                <w:sz w:val="22"/>
                <w:szCs w:val="22"/>
              </w:rPr>
              <w:t>ХХХ</w:t>
            </w:r>
            <w:proofErr w:type="spellEnd"/>
          </w:p>
          <w:p w:rsidR="00E61ED4" w:rsidRPr="0047778D" w:rsidRDefault="00E61ED4" w:rsidP="000D60C6">
            <w:pPr>
              <w:suppressAutoHyphens/>
              <w:ind w:firstLine="41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E61ED4" w:rsidRPr="0047778D" w:rsidRDefault="00E61ED4" w:rsidP="000D60C6">
            <w:pPr>
              <w:pStyle w:val="a3"/>
              <w:ind w:firstLine="4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241 0412 990 04 </w:t>
            </w: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>Z</w:t>
            </w:r>
            <w:r w:rsidRPr="0047778D">
              <w:rPr>
                <w:rFonts w:ascii="PT Astra Serif" w:hAnsi="PT Astra Serif"/>
                <w:sz w:val="22"/>
                <w:szCs w:val="22"/>
              </w:rPr>
              <w:t xml:space="preserve">8310 ХХХ </w:t>
            </w:r>
            <w:proofErr w:type="spellStart"/>
            <w:r w:rsidRPr="0047778D">
              <w:rPr>
                <w:rFonts w:ascii="PT Astra Serif" w:hAnsi="PT Astra Serif"/>
                <w:sz w:val="22"/>
                <w:szCs w:val="22"/>
              </w:rPr>
              <w:t>ХХХ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D4" w:rsidRPr="0047778D" w:rsidRDefault="001354CE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Theme="minorHAnsi" w:hAnsi="PT Astra Serif" w:cs="PT Astra Serif"/>
                <w:lang w:eastAsia="en-US"/>
              </w:rPr>
              <w:t>29297,752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D4" w:rsidRPr="0047778D" w:rsidRDefault="00E61ED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61ED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54CE" w:rsidRPr="0047778D" w:rsidRDefault="001354CE" w:rsidP="001354C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47778D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субъектов малого и среднего предпринимательства, получивших поддержку при содействии государственной </w:t>
            </w:r>
            <w:proofErr w:type="spellStart"/>
            <w:r w:rsidRPr="0047778D">
              <w:rPr>
                <w:rFonts w:eastAsiaTheme="minorHAnsi"/>
                <w:sz w:val="22"/>
                <w:szCs w:val="22"/>
                <w:lang w:eastAsia="en-US"/>
              </w:rPr>
              <w:t>микрофинансовой</w:t>
            </w:r>
            <w:proofErr w:type="spellEnd"/>
            <w:r w:rsidRPr="0047778D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организации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D4" w:rsidRPr="0047778D" w:rsidRDefault="00E61ED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D4" w:rsidRPr="0047778D" w:rsidRDefault="00E61ED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D4" w:rsidRPr="0047778D" w:rsidRDefault="00E61ED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D4" w:rsidRPr="0047778D" w:rsidRDefault="00E61ED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ED4" w:rsidRPr="0047778D" w:rsidRDefault="00E61ED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D4" w:rsidRPr="0047778D" w:rsidRDefault="00E61ED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8 ед.</w:t>
            </w:r>
          </w:p>
        </w:tc>
        <w:tc>
          <w:tcPr>
            <w:tcW w:w="2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D4" w:rsidRPr="0047778D" w:rsidRDefault="00D34A92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7 ед.</w:t>
            </w:r>
          </w:p>
        </w:tc>
      </w:tr>
      <w:tr w:rsidR="00BE3DC4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4E8B" w:rsidRPr="0047778D" w:rsidRDefault="00804E8B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B" w:rsidRPr="0047778D" w:rsidRDefault="00804E8B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B" w:rsidRPr="0047778D" w:rsidRDefault="00804E8B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B" w:rsidRPr="0047778D" w:rsidRDefault="00804E8B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B" w:rsidRPr="0047778D" w:rsidRDefault="00804E8B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B" w:rsidRPr="0047778D" w:rsidRDefault="00804E8B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92" w:rsidRPr="0047778D" w:rsidRDefault="00D34A92" w:rsidP="00D34A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7778D">
              <w:rPr>
                <w:rFonts w:ascii="PT Astra Serif" w:hAnsi="PT Astra Serif" w:cs="Times New Roman"/>
              </w:rPr>
              <w:t xml:space="preserve">План — 8 займов. </w:t>
            </w:r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Выдано 7 </w:t>
            </w:r>
            <w:proofErr w:type="spellStart"/>
            <w:r w:rsidRPr="0047778D">
              <w:rPr>
                <w:rFonts w:ascii="PT Astra Serif" w:hAnsi="PT Astra Serif" w:cs="Times New Roman"/>
                <w:sz w:val="22"/>
                <w:szCs w:val="22"/>
              </w:rPr>
              <w:t>микрозаймов</w:t>
            </w:r>
            <w:proofErr w:type="spellEnd"/>
            <w:r w:rsidRPr="0047778D">
              <w:rPr>
                <w:rFonts w:ascii="PT Astra Serif" w:hAnsi="PT Astra Serif" w:cs="Times New Roman"/>
                <w:sz w:val="22"/>
                <w:szCs w:val="22"/>
              </w:rPr>
              <w:t xml:space="preserve"> на сумму 8 186,30 тыс. рублей.</w:t>
            </w:r>
          </w:p>
          <w:p w:rsidR="00804E8B" w:rsidRPr="0047778D" w:rsidRDefault="00804E8B" w:rsidP="008800C2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354CE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CE" w:rsidRPr="0047778D" w:rsidRDefault="001354CE" w:rsidP="001354CE">
            <w:pPr>
              <w:widowControl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7778D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услуг, оказанных на основании </w:t>
            </w:r>
            <w:r w:rsidRPr="0047778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обращений субъектов малого и среднего предпринимательства, а также граждан, планирующих осуществлять предпринимательскую деятельность, Союзом "Ульяновская областная торгово-промышленная палата</w:t>
            </w:r>
          </w:p>
          <w:p w:rsidR="001354CE" w:rsidRPr="0047778D" w:rsidRDefault="001354CE" w:rsidP="001354CE">
            <w:pPr>
              <w:suppressAutoHyphens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CE" w:rsidRPr="0047778D" w:rsidRDefault="001354CE" w:rsidP="002117B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цифровой </w:t>
            </w: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CE" w:rsidRPr="0047778D" w:rsidRDefault="001354CE" w:rsidP="002117BD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lastRenderedPageBreak/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CE" w:rsidRPr="0047778D" w:rsidRDefault="001354CE" w:rsidP="002117BD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CE" w:rsidRPr="0047778D" w:rsidRDefault="001354CE" w:rsidP="002117B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CE" w:rsidRPr="0047778D" w:rsidRDefault="001354CE" w:rsidP="002117B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4CE" w:rsidRPr="0047778D" w:rsidRDefault="001354CE" w:rsidP="001354C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3D120B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B" w:rsidRPr="0047778D" w:rsidRDefault="003D120B" w:rsidP="000D60C6">
            <w:pPr>
              <w:suppressAutoHyphens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7778D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4.1. </w:t>
            </w:r>
            <w:proofErr w:type="gramStart"/>
            <w:r w:rsidRPr="0047778D"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субсидий из областного бюджета Ульяновской области Фонду «Корпорация развития промышленности и предпринимательства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</w:t>
            </w:r>
            <w:r w:rsidRPr="0047778D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иных договорах, на оказание неотложных мер по поддержке </w:t>
            </w:r>
            <w:r w:rsidRPr="0047778D">
              <w:rPr>
                <w:rFonts w:ascii="PT Astra Serif" w:hAnsi="PT Astra Serif" w:cs="PT Astra Serif"/>
                <w:sz w:val="22"/>
                <w:szCs w:val="22"/>
              </w:rPr>
              <w:br/>
              <w:t>субъектов малого и</w:t>
            </w:r>
            <w:proofErr w:type="gramEnd"/>
            <w:r w:rsidRPr="0047778D">
              <w:rPr>
                <w:rFonts w:ascii="PT Astra Serif" w:hAnsi="PT Astra Serif" w:cs="PT Astra Serif"/>
                <w:sz w:val="22"/>
                <w:szCs w:val="22"/>
              </w:rPr>
              <w:t xml:space="preserve"> среднего </w:t>
            </w:r>
            <w:proofErr w:type="spellStart"/>
            <w:proofErr w:type="gramStart"/>
            <w:r w:rsidRPr="0047778D">
              <w:rPr>
                <w:rFonts w:ascii="PT Astra Serif" w:hAnsi="PT Astra Serif" w:cs="PT Astra Serif"/>
                <w:sz w:val="22"/>
                <w:szCs w:val="22"/>
              </w:rPr>
              <w:t>предпринима-тельства</w:t>
            </w:r>
            <w:proofErr w:type="spellEnd"/>
            <w:proofErr w:type="gramEnd"/>
            <w:r w:rsidRPr="0047778D">
              <w:rPr>
                <w:rFonts w:ascii="PT Astra Serif" w:hAnsi="PT Astra Serif" w:cs="PT Astra Serif"/>
                <w:sz w:val="22"/>
                <w:szCs w:val="22"/>
              </w:rPr>
              <w:t xml:space="preserve">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B" w:rsidRPr="0047778D" w:rsidRDefault="003D120B" w:rsidP="002117BD">
            <w:pPr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B" w:rsidRPr="0047778D" w:rsidRDefault="003D120B" w:rsidP="002117BD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B" w:rsidRPr="0047778D" w:rsidRDefault="003D120B" w:rsidP="002117BD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B" w:rsidRPr="0047778D" w:rsidRDefault="003D120B" w:rsidP="002117B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47778D">
              <w:rPr>
                <w:rFonts w:ascii="PT Astra Serif" w:hAnsi="PT Astra Serif"/>
                <w:sz w:val="22"/>
                <w:szCs w:val="22"/>
              </w:rPr>
              <w:t>Кбк</w:t>
            </w:r>
            <w:proofErr w:type="spellEnd"/>
            <w:r w:rsidRPr="0047778D">
              <w:rPr>
                <w:rFonts w:ascii="PT Astra Serif" w:hAnsi="PT Astra Serif"/>
                <w:sz w:val="22"/>
                <w:szCs w:val="22"/>
              </w:rPr>
              <w:t>????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B" w:rsidRPr="0047778D" w:rsidRDefault="003D120B" w:rsidP="002117B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3093,8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0B" w:rsidRPr="0047778D" w:rsidRDefault="003D120B" w:rsidP="004E7A81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30.06.2020 №40-2020-000474.</w:t>
            </w:r>
          </w:p>
          <w:p w:rsidR="003D120B" w:rsidRPr="0047778D" w:rsidRDefault="003D120B" w:rsidP="004E7A81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Сумма 3093,8 тыс. руб.</w:t>
            </w:r>
          </w:p>
        </w:tc>
      </w:tr>
      <w:tr w:rsidR="003D120B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B" w:rsidRPr="0047778D" w:rsidRDefault="003D120B" w:rsidP="001354C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7778D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4.2. </w:t>
            </w:r>
            <w:proofErr w:type="gramStart"/>
            <w:r w:rsidRPr="0047778D"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субсидий из областного бюджета Ульяновской области </w:t>
            </w:r>
            <w:proofErr w:type="spellStart"/>
            <w:r w:rsidRPr="0047778D">
              <w:rPr>
                <w:rFonts w:ascii="PT Astra Serif" w:hAnsi="PT Astra Serif" w:cs="PT Astra Serif"/>
                <w:sz w:val="22"/>
                <w:szCs w:val="22"/>
              </w:rPr>
              <w:t>Микрокредитной</w:t>
            </w:r>
            <w:proofErr w:type="spellEnd"/>
            <w:r w:rsidRPr="0047778D">
              <w:rPr>
                <w:rFonts w:ascii="PT Astra Serif" w:hAnsi="PT Astra Serif" w:cs="PT Astra Serif"/>
                <w:sz w:val="22"/>
                <w:szCs w:val="22"/>
              </w:rPr>
              <w:t xml:space="preserve"> компании фонду «Фонд Развития и Финансирования предпринимательства»</w:t>
            </w:r>
            <w:r w:rsidRPr="0047778D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в целях финансового обеспечения затрат в связи с развитием системы микрофинансирования посредством предоставления </w:t>
            </w:r>
            <w:proofErr w:type="spellStart"/>
            <w:r w:rsidRPr="0047778D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47778D">
              <w:rPr>
                <w:rFonts w:ascii="PT Astra Serif" w:hAnsi="PT Astra Serif" w:cs="PT Astra Serif"/>
                <w:sz w:val="22"/>
                <w:szCs w:val="22"/>
              </w:rPr>
              <w:t xml:space="preserve"> субъектам малого и среднего предпринимательства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</w:t>
            </w:r>
            <w:r w:rsidRPr="0047778D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коронавирусной инфекции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B" w:rsidRPr="0047778D" w:rsidRDefault="003D120B" w:rsidP="000D60C6">
            <w:pPr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B" w:rsidRPr="0047778D" w:rsidRDefault="003D120B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B" w:rsidRPr="0047778D" w:rsidRDefault="003D120B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B" w:rsidRPr="0047778D" w:rsidRDefault="003D120B" w:rsidP="000D60C6">
            <w:pPr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>04</w:t>
            </w:r>
            <w:r w:rsidRPr="0047778D">
              <w:rPr>
                <w:rFonts w:ascii="PT Astra Serif" w:hAnsi="PT Astra Serif"/>
                <w:sz w:val="22"/>
                <w:szCs w:val="22"/>
              </w:rPr>
              <w:t xml:space="preserve"> R8311 633 246</w:t>
            </w:r>
          </w:p>
          <w:p w:rsidR="003D120B" w:rsidRPr="0047778D" w:rsidRDefault="003D120B" w:rsidP="000D60C6">
            <w:pPr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  <w:p w:rsidR="003D120B" w:rsidRPr="0047778D" w:rsidRDefault="003D120B" w:rsidP="000D60C6">
            <w:pPr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>04</w:t>
            </w:r>
            <w:r w:rsidRPr="0047778D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>Z</w:t>
            </w:r>
            <w:r w:rsidRPr="0047778D">
              <w:rPr>
                <w:rFonts w:ascii="PT Astra Serif" w:hAnsi="PT Astra Serif"/>
                <w:sz w:val="22"/>
                <w:szCs w:val="22"/>
              </w:rPr>
              <w:t>8311 633 246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B" w:rsidRPr="0047778D" w:rsidRDefault="003D120B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23901,952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0B" w:rsidRPr="0047778D" w:rsidRDefault="003D120B" w:rsidP="0027554C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30.06.2020 №40-2020-00748.</w:t>
            </w:r>
          </w:p>
          <w:p w:rsidR="003D120B" w:rsidRPr="0047778D" w:rsidRDefault="003D120B" w:rsidP="0027554C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 Сумма 23901,952</w:t>
            </w:r>
          </w:p>
        </w:tc>
      </w:tr>
      <w:tr w:rsidR="003D120B" w:rsidRPr="0047778D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B" w:rsidRPr="0047778D" w:rsidRDefault="003D120B" w:rsidP="001354C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7778D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4.3. </w:t>
            </w:r>
            <w:r w:rsidRPr="0047778D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Предоставление субсидий Союзу «Ульяновская областная торгово-промышленная палата» в целях финансового обеспечения затрат, связанных с оказанием поддержки субъектам малого и среднего предпринимательства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B" w:rsidRPr="0047778D" w:rsidRDefault="003D120B" w:rsidP="002117BD">
            <w:pPr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B" w:rsidRPr="0047778D" w:rsidRDefault="003D120B" w:rsidP="002117BD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B" w:rsidRPr="0047778D" w:rsidRDefault="003D120B" w:rsidP="002117BD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7778D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B" w:rsidRPr="0047778D" w:rsidRDefault="003D120B" w:rsidP="000D60C6">
            <w:pPr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КБК?????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B" w:rsidRPr="0047778D" w:rsidRDefault="003D120B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2302,0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0B" w:rsidRPr="0047778D" w:rsidRDefault="003D120B" w:rsidP="0027554C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3D120B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B" w:rsidRPr="0047778D" w:rsidRDefault="003D120B" w:rsidP="000D60C6">
            <w:pPr>
              <w:pStyle w:val="a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7778D">
              <w:rPr>
                <w:rFonts w:ascii="PT Astra Serif" w:hAnsi="PT Astra Serif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B" w:rsidRPr="0047778D" w:rsidRDefault="003D120B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B" w:rsidRPr="0047778D" w:rsidRDefault="003D120B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B" w:rsidRPr="0047778D" w:rsidRDefault="003D120B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B" w:rsidRPr="0047778D" w:rsidRDefault="003D120B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B" w:rsidRPr="0047778D" w:rsidRDefault="003D120B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871643,1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0B" w:rsidRPr="00B75668" w:rsidRDefault="003D120B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</w:tbl>
    <w:p w:rsidR="004223C0" w:rsidRPr="00B75668" w:rsidRDefault="004223C0" w:rsidP="00EA593F">
      <w:pPr>
        <w:rPr>
          <w:rFonts w:ascii="PT Astra Serif" w:hAnsi="PT Astra Serif"/>
        </w:rPr>
      </w:pPr>
      <w:bookmarkStart w:id="1" w:name="sub_3384"/>
    </w:p>
    <w:p w:rsidR="00A22479" w:rsidRPr="00B75668" w:rsidRDefault="00A22479" w:rsidP="00EA593F">
      <w:pPr>
        <w:rPr>
          <w:rFonts w:ascii="PT Astra Serif" w:hAnsi="PT Astra Serif"/>
        </w:rPr>
      </w:pPr>
      <w:r w:rsidRPr="00B75668">
        <w:rPr>
          <w:rFonts w:ascii="PT Astra Serif" w:hAnsi="PT Astra Serif"/>
        </w:rPr>
        <w:t>5. Сведения о внесённых изменениях в государственную программу (с нарастающим итогом).</w:t>
      </w:r>
    </w:p>
    <w:p w:rsidR="00A22479" w:rsidRPr="00B75668" w:rsidRDefault="00A22479" w:rsidP="00EA593F">
      <w:pPr>
        <w:rPr>
          <w:rFonts w:ascii="PT Astra Serif" w:hAnsi="PT Astra Serif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5639"/>
        <w:gridCol w:w="3544"/>
        <w:gridCol w:w="4961"/>
      </w:tblGrid>
      <w:tr w:rsidR="00BE3DC4" w:rsidRPr="00B75668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A22479" w:rsidRPr="00B75668" w:rsidRDefault="00A2247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NN </w:t>
            </w:r>
            <w:proofErr w:type="gramStart"/>
            <w:r w:rsidRPr="00B75668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B75668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A2247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Реквизиты нормативного правового акта об утверждении (внесении изменений) государственн</w:t>
            </w:r>
            <w:r w:rsidR="00B413E4" w:rsidRPr="00B75668">
              <w:rPr>
                <w:rFonts w:ascii="PT Astra Serif" w:hAnsi="PT Astra Serif"/>
                <w:sz w:val="22"/>
                <w:szCs w:val="22"/>
              </w:rPr>
              <w:t>ой</w:t>
            </w:r>
            <w:r w:rsidRPr="00B75668">
              <w:rPr>
                <w:rFonts w:ascii="PT Astra Serif" w:hAnsi="PT Astra Serif"/>
                <w:sz w:val="22"/>
                <w:szCs w:val="22"/>
              </w:rPr>
              <w:t xml:space="preserve"> программ</w:t>
            </w:r>
            <w:r w:rsidR="00B413E4" w:rsidRPr="00B75668">
              <w:rPr>
                <w:rFonts w:ascii="PT Astra Serif" w:hAnsi="PT Astra Serif"/>
                <w:sz w:val="22"/>
                <w:szCs w:val="22"/>
              </w:rPr>
              <w:t>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A2247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Суть изменений (краткое изложение)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B75668" w:rsidRDefault="00A2247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Реквизиты акта (документа) об утверждении Плана-графика реализации государственной программы (изменений в него)</w:t>
            </w:r>
          </w:p>
        </w:tc>
      </w:tr>
      <w:tr w:rsidR="00BE3DC4" w:rsidRPr="00B75668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A2247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FB70E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</w:rPr>
              <w:t xml:space="preserve">Постановление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DA6003" w:rsidP="00EA593F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B75668">
              <w:rPr>
                <w:rFonts w:ascii="PT Astra Serif" w:hAnsi="PT Astra Serif"/>
                <w:b w:val="0"/>
                <w:sz w:val="22"/>
                <w:szCs w:val="22"/>
              </w:rPr>
              <w:t xml:space="preserve">План-график реализации государственной программы Ульяновской области «Развитие малого и среднего предпринимательства в Ульяновской области» (далее – государственная программа МСП) на 2020 год содержит перечень основных мероприятий и мероприятий государственной программы, наименование исполнителей этих мероприятий и сроки их реализации, объёмы бюджетных ассигнований на </w:t>
            </w:r>
            <w:r w:rsidRPr="00B75668">
              <w:rPr>
                <w:rFonts w:ascii="PT Astra Serif" w:hAnsi="PT Astra Serif"/>
                <w:b w:val="0"/>
                <w:sz w:val="22"/>
                <w:szCs w:val="22"/>
              </w:rPr>
              <w:lastRenderedPageBreak/>
              <w:t>финансовое обеспечение реализации государственной программы МСП, значения целевых индикаторов и ожидаемого результата реализации государственной программы МСП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B75668" w:rsidRDefault="00DA600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Распоряжение Министерства цифровой экономики и конкуренции Ульяновской области «Об утверждении Плана-графика реализации государственной программы  Ульяновской области «Развитие малого и среднего предпринимательства в Ульяновской области» на 2020 год» от 30.01.2020 № 51-р</w:t>
            </w:r>
          </w:p>
        </w:tc>
      </w:tr>
      <w:tr w:rsidR="00BE3DC4" w:rsidRPr="00B75668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A2247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FB70E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Постановление Правительства Ульяновской области </w:t>
            </w:r>
            <w:r w:rsidRPr="00B75668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от 14.02.2020 № 3/59-П «О внесении изменений </w:t>
            </w:r>
            <w:r w:rsidRPr="00B75668">
              <w:rPr>
                <w:rFonts w:ascii="PT Astra Serif" w:hAnsi="PT Astra Serif" w:cs="PT Astra Serif"/>
                <w:bCs/>
                <w:sz w:val="22"/>
                <w:szCs w:val="22"/>
              </w:rPr>
              <w:br/>
              <w:t>в государственную программу Ульяновской области «Развитие малого и среднего предпринимательства в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DA600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в связи с принятием постановления Правительства Ульяновской области </w:t>
            </w:r>
            <w:r w:rsidRPr="00B75668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от 14.02.2020 № 3/59-П «О внесении изменений </w:t>
            </w:r>
            <w:r w:rsidRPr="00B75668">
              <w:rPr>
                <w:rFonts w:ascii="PT Astra Serif" w:hAnsi="PT Astra Serif" w:cs="PT Astra Serif"/>
                <w:bCs/>
                <w:sz w:val="22"/>
                <w:szCs w:val="22"/>
              </w:rPr>
              <w:br/>
              <w:t>в государственную программу Ульяновской области «Развитие малого и среднего предпринима</w:t>
            </w:r>
            <w:r w:rsidR="00FB70EF" w:rsidRPr="00B75668">
              <w:rPr>
                <w:rFonts w:ascii="PT Astra Serif" w:hAnsi="PT Astra Serif" w:cs="PT Astra Serif"/>
                <w:bCs/>
                <w:sz w:val="22"/>
                <w:szCs w:val="22"/>
              </w:rPr>
              <w:t>тельства в Ульяновской области»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B75668" w:rsidRDefault="00C355D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Распоряжение Министерства цифровой экономики и конкуренции Ульяновской области «О внесении изменений в распоряжение Министерства цифровой экономики и конкуренции Ульяновской области от 30.01.2020 № 51-р» от 12.03.2020 № 137-р</w:t>
            </w:r>
          </w:p>
        </w:tc>
      </w:tr>
      <w:tr w:rsidR="00BE3DC4" w:rsidRPr="00B75668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1" w:rsidRPr="00B75668" w:rsidRDefault="000F1268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1" w:rsidRPr="00B75668" w:rsidRDefault="00E2719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Постановление Правительства Ульяновской области </w:t>
            </w:r>
            <w:r w:rsidRPr="00B75668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от 27.04.2020 № 9/207-П «О внесении изменений </w:t>
            </w:r>
            <w:r w:rsidRPr="00B75668">
              <w:rPr>
                <w:rFonts w:ascii="PT Astra Serif" w:hAnsi="PT Astra Serif" w:cs="PT Astra Serif"/>
                <w:bCs/>
                <w:sz w:val="22"/>
                <w:szCs w:val="22"/>
              </w:rPr>
              <w:br/>
              <w:t>в государственную программу Ульяновской области «Развитие малого и среднего предпринимательства в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D2" w:rsidRPr="00B75668" w:rsidRDefault="00FF38D2" w:rsidP="00EA593F">
            <w:pPr>
              <w:tabs>
                <w:tab w:val="left" w:pos="993"/>
              </w:tabs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Увеличение средств государственной программы </w:t>
            </w:r>
            <w:r w:rsidRPr="00B75668">
              <w:rPr>
                <w:rFonts w:ascii="PT Astra Serif" w:hAnsi="PT Astra Serif" w:cs="Times New Roman"/>
                <w:sz w:val="22"/>
                <w:szCs w:val="22"/>
              </w:rPr>
              <w:t xml:space="preserve">«Развитие малого и среднего предпринимательства в Ульяновской области»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за счёт перераспределения средств областного бюджета и федерального бюджета.</w:t>
            </w:r>
          </w:p>
          <w:p w:rsidR="00580681" w:rsidRPr="00B75668" w:rsidRDefault="0058068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81" w:rsidRPr="00B75668" w:rsidRDefault="00E2719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Распоряжение Министерства цифровой экономики и конкуренции Ульяновской области «О внесении изменений в распоряжение Министерства цифровой экономики и конкуренции Ульяновской области от 30.01.2020 № 51-р» от 25.05.2020 № 280-р</w:t>
            </w:r>
          </w:p>
        </w:tc>
      </w:tr>
      <w:tr w:rsidR="00580681" w:rsidRPr="00B75668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1" w:rsidRPr="00B75668" w:rsidRDefault="000F1268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1" w:rsidRPr="00B75668" w:rsidRDefault="00E2719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Постановление Правительства Ульяновской области </w:t>
            </w:r>
            <w:r w:rsidR="003F2742">
              <w:rPr>
                <w:rFonts w:ascii="PT Astra Serif" w:hAnsi="PT Astra Serif"/>
                <w:sz w:val="22"/>
                <w:szCs w:val="22"/>
              </w:rPr>
              <w:br/>
            </w:r>
            <w:r w:rsidRPr="00B75668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от 18.06.2020 № 13/316-П «О внесении изменений </w:t>
            </w:r>
            <w:r w:rsidRPr="00B75668">
              <w:rPr>
                <w:rFonts w:ascii="PT Astra Serif" w:hAnsi="PT Astra Serif" w:cs="PT Astra Serif"/>
                <w:bCs/>
                <w:sz w:val="22"/>
                <w:szCs w:val="22"/>
              </w:rPr>
              <w:br/>
              <w:t>в государственную программу Ульяновской области «Развитие малого и среднего предпринимательства в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1" w:rsidRPr="00B75668" w:rsidRDefault="002E46B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Увеличение средств государственной программы </w:t>
            </w:r>
            <w:r w:rsidRPr="00B75668">
              <w:rPr>
                <w:rFonts w:ascii="PT Astra Serif" w:hAnsi="PT Astra Serif" w:cs="Times New Roman"/>
                <w:sz w:val="22"/>
                <w:szCs w:val="22"/>
              </w:rPr>
              <w:t xml:space="preserve">«Развитие малого и среднего предпринимательства в Ульяновской области»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за счёт средств федерального бюджета. Корректировка и внесение целевых показателей.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81" w:rsidRPr="00B75668" w:rsidRDefault="00E2719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Распоряжение Министерства цифровой экономики и конкуренции Ульяновской области «О внесении изменений в распоряжение Министерства цифровой экономики и конкуренции Ульяновской области от 30.01.2020 № 51-р» от 14.07.2020 № 375-р</w:t>
            </w:r>
          </w:p>
        </w:tc>
      </w:tr>
      <w:tr w:rsidR="000F1268" w:rsidRPr="00B75668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68" w:rsidRDefault="003F274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68" w:rsidRPr="00B75668" w:rsidRDefault="003F2742" w:rsidP="003F2742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Постановление Правительства Ульяновской области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B75668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от </w:t>
            </w:r>
            <w:r>
              <w:rPr>
                <w:rFonts w:ascii="PT Astra Serif" w:hAnsi="PT Astra Serif" w:cs="PT Astra Serif"/>
                <w:bCs/>
                <w:sz w:val="22"/>
                <w:szCs w:val="22"/>
              </w:rPr>
              <w:t>24.07</w:t>
            </w:r>
            <w:r w:rsidRPr="00B75668">
              <w:rPr>
                <w:rFonts w:ascii="PT Astra Serif" w:hAnsi="PT Astra Serif" w:cs="PT Astra Serif"/>
                <w:bCs/>
                <w:sz w:val="22"/>
                <w:szCs w:val="22"/>
              </w:rPr>
              <w:t>.2020 № 1</w:t>
            </w:r>
            <w:r>
              <w:rPr>
                <w:rFonts w:ascii="PT Astra Serif" w:hAnsi="PT Astra Serif" w:cs="PT Astra Serif"/>
                <w:bCs/>
                <w:sz w:val="22"/>
                <w:szCs w:val="22"/>
              </w:rPr>
              <w:t>6</w:t>
            </w:r>
            <w:r w:rsidRPr="00B75668">
              <w:rPr>
                <w:rFonts w:ascii="PT Astra Serif" w:hAnsi="PT Astra Serif" w:cs="PT Astra Serif"/>
                <w:bCs/>
                <w:sz w:val="22"/>
                <w:szCs w:val="22"/>
              </w:rPr>
              <w:t>/3</w:t>
            </w:r>
            <w:r>
              <w:rPr>
                <w:rFonts w:ascii="PT Astra Serif" w:hAnsi="PT Astra Serif" w:cs="PT Astra Serif"/>
                <w:bCs/>
                <w:sz w:val="22"/>
                <w:szCs w:val="22"/>
              </w:rPr>
              <w:t>99</w:t>
            </w:r>
            <w:r w:rsidRPr="00B75668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-П «О внесении изменений </w:t>
            </w:r>
            <w:r w:rsidRPr="00B75668">
              <w:rPr>
                <w:rFonts w:ascii="PT Astra Serif" w:hAnsi="PT Astra Serif" w:cs="PT Astra Serif"/>
                <w:bCs/>
                <w:sz w:val="22"/>
                <w:szCs w:val="22"/>
              </w:rPr>
              <w:br/>
            </w:r>
            <w:r w:rsidRPr="00B75668">
              <w:rPr>
                <w:rFonts w:ascii="PT Astra Serif" w:hAnsi="PT Astra Serif" w:cs="PT Astra Serif"/>
                <w:bCs/>
                <w:sz w:val="22"/>
                <w:szCs w:val="22"/>
              </w:rPr>
              <w:lastRenderedPageBreak/>
              <w:t>в государственную программу Ульяновской области «Развитие малого и среднего предпринимательства в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42" w:rsidRPr="003F2742" w:rsidRDefault="003F2742" w:rsidP="003F2742">
            <w:pPr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kern w:val="32"/>
                <w:sz w:val="22"/>
                <w:szCs w:val="22"/>
              </w:rPr>
              <w:lastRenderedPageBreak/>
              <w:t>У</w:t>
            </w:r>
            <w:r w:rsidRPr="003F2742">
              <w:rPr>
                <w:rFonts w:ascii="PT Astra Serif" w:hAnsi="PT Astra Serif"/>
                <w:bCs/>
                <w:kern w:val="32"/>
                <w:sz w:val="22"/>
                <w:szCs w:val="22"/>
              </w:rPr>
              <w:t>меньшени</w:t>
            </w:r>
            <w:r>
              <w:rPr>
                <w:rFonts w:ascii="PT Astra Serif" w:hAnsi="PT Astra Serif"/>
                <w:bCs/>
                <w:kern w:val="32"/>
                <w:sz w:val="22"/>
                <w:szCs w:val="22"/>
              </w:rPr>
              <w:t>е</w:t>
            </w:r>
            <w:r w:rsidRPr="003F2742">
              <w:rPr>
                <w:rFonts w:ascii="PT Astra Serif" w:hAnsi="PT Astra Serif"/>
                <w:bCs/>
                <w:kern w:val="32"/>
                <w:sz w:val="22"/>
                <w:szCs w:val="22"/>
              </w:rPr>
              <w:t xml:space="preserve"> финансирования средств областного бюджета </w:t>
            </w:r>
            <w:r w:rsidRPr="003F2742">
              <w:rPr>
                <w:rFonts w:ascii="PT Astra Serif" w:hAnsi="PT Astra Serif"/>
                <w:bCs/>
                <w:kern w:val="32"/>
                <w:sz w:val="22"/>
                <w:szCs w:val="22"/>
              </w:rPr>
              <w:lastRenderedPageBreak/>
              <w:t xml:space="preserve">Ульяновской области на 2020 год </w:t>
            </w:r>
            <w:r>
              <w:rPr>
                <w:rFonts w:ascii="PT Astra Serif" w:eastAsia="Calibri" w:hAnsi="PT Astra Serif" w:cs="PT Astra Serif"/>
                <w:sz w:val="22"/>
                <w:szCs w:val="22"/>
              </w:rPr>
              <w:t>на 5750,0 тыс. рублей</w:t>
            </w:r>
          </w:p>
          <w:p w:rsidR="000F1268" w:rsidRPr="003F2742" w:rsidRDefault="000F1268" w:rsidP="003F2742">
            <w:pPr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268" w:rsidRPr="00B75668" w:rsidRDefault="00371FB7" w:rsidP="00371FB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Распоряжение Министерства цифровой экономики и конкуренции Ульяновской области </w:t>
            </w: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«О внесении изменени</w:t>
            </w:r>
            <w:r>
              <w:rPr>
                <w:rFonts w:ascii="PT Astra Serif" w:hAnsi="PT Astra Serif"/>
                <w:sz w:val="22"/>
                <w:szCs w:val="22"/>
              </w:rPr>
              <w:t>я</w:t>
            </w:r>
            <w:r w:rsidRPr="00B75668">
              <w:rPr>
                <w:rFonts w:ascii="PT Astra Serif" w:hAnsi="PT Astra Serif"/>
                <w:sz w:val="22"/>
                <w:szCs w:val="22"/>
              </w:rPr>
              <w:t xml:space="preserve"> в распоряжение Министерства цифровой экономики и конкуренции Ульяновской об</w:t>
            </w:r>
            <w:r>
              <w:rPr>
                <w:rFonts w:ascii="PT Astra Serif" w:hAnsi="PT Astra Serif"/>
                <w:sz w:val="22"/>
                <w:szCs w:val="22"/>
              </w:rPr>
              <w:t>ласти от 30.01.2020 № 51-р» от 2</w:t>
            </w:r>
            <w:r w:rsidRPr="00B75668">
              <w:rPr>
                <w:rFonts w:ascii="PT Astra Serif" w:hAnsi="PT Astra Serif"/>
                <w:sz w:val="22"/>
                <w:szCs w:val="22"/>
              </w:rPr>
              <w:t xml:space="preserve">4.07.2020 № </w:t>
            </w:r>
            <w:r>
              <w:rPr>
                <w:rFonts w:ascii="PT Astra Serif" w:hAnsi="PT Astra Serif"/>
                <w:sz w:val="22"/>
                <w:szCs w:val="22"/>
              </w:rPr>
              <w:t>398</w:t>
            </w:r>
            <w:r w:rsidRPr="00B75668">
              <w:rPr>
                <w:rFonts w:ascii="PT Astra Serif" w:hAnsi="PT Astra Serif"/>
                <w:sz w:val="22"/>
                <w:szCs w:val="22"/>
              </w:rPr>
              <w:t>-р</w:t>
            </w:r>
          </w:p>
        </w:tc>
      </w:tr>
      <w:tr w:rsidR="00D03ED9" w:rsidRPr="00B75668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9" w:rsidRDefault="00D03ED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6.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9" w:rsidRDefault="00D03ED9" w:rsidP="00D03ED9">
            <w:pPr>
              <w:widowControl/>
              <w:ind w:firstLine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Постановление Правительства Ульяновской области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от 24.09.2020 N 20/552-П «</w:t>
            </w:r>
            <w:r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 внесении изменений в государственную программу Ульяновской области «Развитие малого и среднего предпринимательства в Ульяновской области»</w:t>
            </w:r>
          </w:p>
          <w:p w:rsidR="00D03ED9" w:rsidRPr="00B75668" w:rsidRDefault="00D03ED9" w:rsidP="00D03ED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9" w:rsidRPr="00D03ED9" w:rsidRDefault="00D03ED9" w:rsidP="00D03ED9">
            <w:pPr>
              <w:suppressAutoHyphens/>
              <w:ind w:firstLine="34"/>
              <w:jc w:val="center"/>
              <w:rPr>
                <w:rFonts w:ascii="PT Astra Serif" w:hAnsi="PT Astra Serif"/>
                <w:bCs/>
                <w:kern w:val="32"/>
                <w:sz w:val="22"/>
                <w:szCs w:val="22"/>
              </w:rPr>
            </w:pPr>
            <w:r w:rsidRPr="00D03ED9">
              <w:rPr>
                <w:rFonts w:ascii="PT Astra Serif" w:hAnsi="PT Astra Serif"/>
                <w:sz w:val="22"/>
                <w:szCs w:val="22"/>
                <w:lang w:eastAsia="ar-SA"/>
              </w:rPr>
              <w:t>Дополнение мероприятием «</w:t>
            </w:r>
            <w:r w:rsidRPr="00D03ED9">
              <w:rPr>
                <w:rStyle w:val="af0"/>
                <w:rFonts w:ascii="PT Astra Serif" w:hAnsi="PT Astra Serif"/>
                <w:b w:val="0"/>
                <w:color w:val="000000"/>
                <w:sz w:val="22"/>
                <w:szCs w:val="22"/>
              </w:rPr>
              <w:t>Предоставление субсидий Союзу «Ульяновская торгово-промышленная палата» </w:t>
            </w:r>
            <w:r w:rsidRPr="00D03ED9">
              <w:rPr>
                <w:rStyle w:val="af0"/>
                <w:rFonts w:ascii="PT Astra Serif" w:hAnsi="PT Astra Serif"/>
                <w:b w:val="0"/>
                <w:color w:val="000000"/>
                <w:sz w:val="22"/>
                <w:szCs w:val="22"/>
              </w:rPr>
              <w:br/>
              <w:t xml:space="preserve">в целях финансового обеспечения затрат, связанных с оказанием поддержки субъектам малого и среднего предпринимательства» </w:t>
            </w:r>
            <w:r w:rsidRPr="00D03ED9">
              <w:rPr>
                <w:rFonts w:ascii="PT Astra Serif" w:hAnsi="PT Astra Serif"/>
                <w:sz w:val="22"/>
                <w:szCs w:val="22"/>
              </w:rPr>
              <w:t>с объёмом финансирования на 2020 год 2302 тыс. рубля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  <w:r w:rsidRPr="00B7566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несение целев</w:t>
            </w:r>
            <w:r>
              <w:rPr>
                <w:rFonts w:ascii="PT Astra Serif" w:hAnsi="PT Astra Serif"/>
                <w:sz w:val="22"/>
                <w:szCs w:val="22"/>
              </w:rPr>
              <w:t>ого показателя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ED9" w:rsidRPr="00B75668" w:rsidRDefault="00D03ED9" w:rsidP="00D03ED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Распоряжение Министерства цифровой экономики и конкуренции Ульяновской области «О внесении изменени</w:t>
            </w:r>
            <w:r>
              <w:rPr>
                <w:rFonts w:ascii="PT Astra Serif" w:hAnsi="PT Astra Serif"/>
                <w:sz w:val="22"/>
                <w:szCs w:val="22"/>
              </w:rPr>
              <w:t>й</w:t>
            </w:r>
            <w:r w:rsidRPr="00B75668">
              <w:rPr>
                <w:rFonts w:ascii="PT Astra Serif" w:hAnsi="PT Astra Serif"/>
                <w:sz w:val="22"/>
                <w:szCs w:val="22"/>
              </w:rPr>
              <w:t xml:space="preserve"> в распоряжение Министерства цифровой экономики и конкуренции Ульяновской об</w:t>
            </w:r>
            <w:r>
              <w:rPr>
                <w:rFonts w:ascii="PT Astra Serif" w:hAnsi="PT Astra Serif"/>
                <w:sz w:val="22"/>
                <w:szCs w:val="22"/>
              </w:rPr>
              <w:t>ласти от 30.01.2020 № 51-р» от 19.10</w:t>
            </w:r>
            <w:r w:rsidRPr="00B75668">
              <w:rPr>
                <w:rFonts w:ascii="PT Astra Serif" w:hAnsi="PT Astra Serif"/>
                <w:sz w:val="22"/>
                <w:szCs w:val="22"/>
              </w:rPr>
              <w:t xml:space="preserve">.2020 № </w:t>
            </w:r>
            <w:r>
              <w:rPr>
                <w:rFonts w:ascii="PT Astra Serif" w:hAnsi="PT Astra Serif"/>
                <w:sz w:val="22"/>
                <w:szCs w:val="22"/>
              </w:rPr>
              <w:t>583</w:t>
            </w:r>
            <w:r w:rsidRPr="00B75668">
              <w:rPr>
                <w:rFonts w:ascii="PT Astra Serif" w:hAnsi="PT Astra Serif"/>
                <w:sz w:val="22"/>
                <w:szCs w:val="22"/>
              </w:rPr>
              <w:t>-р</w:t>
            </w:r>
          </w:p>
        </w:tc>
      </w:tr>
    </w:tbl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</w:p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  <w:r w:rsidRPr="0047778D">
        <w:rPr>
          <w:rFonts w:ascii="PT Astra Serif" w:hAnsi="PT Astra Serif"/>
        </w:rPr>
        <w:t>6. Сведения о реализации приоритетных национальных (региональных) проектах.</w:t>
      </w:r>
      <w:r w:rsidRPr="00B75668">
        <w:rPr>
          <w:rFonts w:ascii="PT Astra Serif" w:hAnsi="PT Astra Serif"/>
        </w:rPr>
        <w:t xml:space="preserve"> </w:t>
      </w:r>
    </w:p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3571"/>
        <w:gridCol w:w="1559"/>
        <w:gridCol w:w="1701"/>
        <w:gridCol w:w="1276"/>
        <w:gridCol w:w="1560"/>
        <w:gridCol w:w="2268"/>
        <w:gridCol w:w="2693"/>
      </w:tblGrid>
      <w:tr w:rsidR="00BE3DC4" w:rsidRPr="0047778D" w:rsidTr="00B62FFA">
        <w:trPr>
          <w:trHeight w:val="795"/>
        </w:trPr>
        <w:tc>
          <w:tcPr>
            <w:tcW w:w="602" w:type="dxa"/>
            <w:vMerge w:val="restart"/>
          </w:tcPr>
          <w:p w:rsidR="00A22479" w:rsidRPr="0047778D" w:rsidRDefault="00A224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 xml:space="preserve">N </w:t>
            </w:r>
            <w:proofErr w:type="gramStart"/>
            <w:r w:rsidRPr="0047778D">
              <w:rPr>
                <w:rFonts w:ascii="PT Astra Serif" w:hAnsi="PT Astra Serif"/>
                <w:szCs w:val="22"/>
              </w:rPr>
              <w:t>п</w:t>
            </w:r>
            <w:proofErr w:type="gramEnd"/>
            <w:r w:rsidRPr="0047778D">
              <w:rPr>
                <w:rFonts w:ascii="PT Astra Serif" w:hAnsi="PT Astra Serif"/>
                <w:szCs w:val="22"/>
              </w:rPr>
              <w:t>/п</w:t>
            </w:r>
          </w:p>
        </w:tc>
        <w:tc>
          <w:tcPr>
            <w:tcW w:w="3571" w:type="dxa"/>
            <w:vMerge w:val="restart"/>
          </w:tcPr>
          <w:p w:rsidR="00A22479" w:rsidRPr="0047778D" w:rsidRDefault="00A224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 xml:space="preserve">Наименование проекта, </w:t>
            </w:r>
            <w:proofErr w:type="gramStart"/>
            <w:r w:rsidRPr="0047778D">
              <w:rPr>
                <w:rFonts w:ascii="PT Astra Serif" w:hAnsi="PT Astra Serif"/>
                <w:szCs w:val="22"/>
              </w:rPr>
              <w:t>реализуемые</w:t>
            </w:r>
            <w:proofErr w:type="gramEnd"/>
            <w:r w:rsidRPr="0047778D">
              <w:rPr>
                <w:rFonts w:ascii="PT Astra Serif" w:hAnsi="PT Astra Serif"/>
                <w:szCs w:val="22"/>
              </w:rPr>
              <w:t xml:space="preserve"> в составе государственной программе</w:t>
            </w:r>
          </w:p>
        </w:tc>
        <w:tc>
          <w:tcPr>
            <w:tcW w:w="1559" w:type="dxa"/>
            <w:vMerge w:val="restart"/>
          </w:tcPr>
          <w:p w:rsidR="00A22479" w:rsidRPr="0047778D" w:rsidRDefault="00A224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Cs w:val="22"/>
              </w:rPr>
              <w:t>Ответственные исполнители мероприятий</w:t>
            </w:r>
          </w:p>
        </w:tc>
        <w:tc>
          <w:tcPr>
            <w:tcW w:w="1701" w:type="dxa"/>
            <w:vMerge w:val="restart"/>
          </w:tcPr>
          <w:p w:rsidR="00A22479" w:rsidRPr="0047778D" w:rsidRDefault="00A224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Cs w:val="22"/>
              </w:rPr>
              <w:t>Дата наступления контрольного события</w:t>
            </w:r>
          </w:p>
        </w:tc>
        <w:tc>
          <w:tcPr>
            <w:tcW w:w="2836" w:type="dxa"/>
            <w:gridSpan w:val="2"/>
          </w:tcPr>
          <w:p w:rsidR="00A22479" w:rsidRPr="0047778D" w:rsidRDefault="00A224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Cs w:val="22"/>
              </w:rPr>
              <w:t xml:space="preserve">Финансовое обеспечение реализации мероприятий, </w:t>
            </w:r>
            <w:r w:rsidRPr="0047778D">
              <w:rPr>
                <w:rFonts w:ascii="PT Astra Serif" w:eastAsia="Calibri" w:hAnsi="PT Astra Serif" w:cs="PT Astra Serif"/>
                <w:szCs w:val="22"/>
              </w:rPr>
              <w:br/>
              <w:t xml:space="preserve">тыс. руб. </w:t>
            </w:r>
          </w:p>
        </w:tc>
        <w:tc>
          <w:tcPr>
            <w:tcW w:w="2268" w:type="dxa"/>
            <w:vMerge w:val="restart"/>
          </w:tcPr>
          <w:p w:rsidR="00A22479" w:rsidRPr="0047778D" w:rsidRDefault="00A22479" w:rsidP="00EA593F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Cs w:val="22"/>
              </w:rPr>
              <w:t>Проблемы, возникшие в ходе реализации мероприятия</w:t>
            </w:r>
          </w:p>
        </w:tc>
        <w:tc>
          <w:tcPr>
            <w:tcW w:w="2693" w:type="dxa"/>
            <w:vMerge w:val="restart"/>
          </w:tcPr>
          <w:p w:rsidR="00A22479" w:rsidRPr="0047778D" w:rsidRDefault="00A22479" w:rsidP="00EA593F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Cs w:val="22"/>
              </w:rPr>
              <w:t>Ожидаемый непосредственный результат (краткое описание)</w:t>
            </w:r>
          </w:p>
        </w:tc>
      </w:tr>
      <w:tr w:rsidR="00BE3DC4" w:rsidRPr="0047778D" w:rsidTr="00B62FFA">
        <w:trPr>
          <w:trHeight w:val="516"/>
        </w:trPr>
        <w:tc>
          <w:tcPr>
            <w:tcW w:w="602" w:type="dxa"/>
            <w:vMerge/>
          </w:tcPr>
          <w:p w:rsidR="00A22479" w:rsidRPr="0047778D" w:rsidRDefault="00A224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3571" w:type="dxa"/>
            <w:vMerge/>
          </w:tcPr>
          <w:p w:rsidR="00A22479" w:rsidRPr="0047778D" w:rsidRDefault="00A224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559" w:type="dxa"/>
            <w:vMerge/>
          </w:tcPr>
          <w:p w:rsidR="00A22479" w:rsidRPr="0047778D" w:rsidRDefault="00A22479" w:rsidP="00EA593F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</w:p>
        </w:tc>
        <w:tc>
          <w:tcPr>
            <w:tcW w:w="1701" w:type="dxa"/>
            <w:vMerge/>
          </w:tcPr>
          <w:p w:rsidR="00A22479" w:rsidRPr="0047778D" w:rsidRDefault="00A22479" w:rsidP="00EA593F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</w:p>
        </w:tc>
        <w:tc>
          <w:tcPr>
            <w:tcW w:w="1276" w:type="dxa"/>
          </w:tcPr>
          <w:p w:rsidR="00A22479" w:rsidRPr="0047778D" w:rsidRDefault="00A2247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 xml:space="preserve">плановое значение </w:t>
            </w:r>
          </w:p>
        </w:tc>
        <w:tc>
          <w:tcPr>
            <w:tcW w:w="1560" w:type="dxa"/>
          </w:tcPr>
          <w:p w:rsidR="00A22479" w:rsidRPr="0047778D" w:rsidRDefault="00A2247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фактическое значение</w:t>
            </w:r>
          </w:p>
        </w:tc>
        <w:tc>
          <w:tcPr>
            <w:tcW w:w="2268" w:type="dxa"/>
            <w:vMerge/>
          </w:tcPr>
          <w:p w:rsidR="00A22479" w:rsidRPr="0047778D" w:rsidRDefault="00A22479" w:rsidP="00EA593F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</w:p>
        </w:tc>
        <w:tc>
          <w:tcPr>
            <w:tcW w:w="2693" w:type="dxa"/>
            <w:vMerge/>
          </w:tcPr>
          <w:p w:rsidR="00A22479" w:rsidRPr="0047778D" w:rsidRDefault="00A22479" w:rsidP="00EA593F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</w:p>
        </w:tc>
      </w:tr>
      <w:tr w:rsidR="00BE3DC4" w:rsidRPr="0047778D" w:rsidTr="00B62FFA">
        <w:tc>
          <w:tcPr>
            <w:tcW w:w="602" w:type="dxa"/>
          </w:tcPr>
          <w:p w:rsidR="00A22479" w:rsidRPr="0047778D" w:rsidRDefault="00A224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1</w:t>
            </w:r>
          </w:p>
        </w:tc>
        <w:tc>
          <w:tcPr>
            <w:tcW w:w="3571" w:type="dxa"/>
          </w:tcPr>
          <w:p w:rsidR="00A22479" w:rsidRPr="0047778D" w:rsidRDefault="00A224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1559" w:type="dxa"/>
          </w:tcPr>
          <w:p w:rsidR="00A22479" w:rsidRPr="0047778D" w:rsidRDefault="00A224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3</w:t>
            </w:r>
          </w:p>
        </w:tc>
        <w:tc>
          <w:tcPr>
            <w:tcW w:w="1701" w:type="dxa"/>
          </w:tcPr>
          <w:p w:rsidR="00A22479" w:rsidRPr="0047778D" w:rsidRDefault="00A224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4</w:t>
            </w:r>
          </w:p>
        </w:tc>
        <w:tc>
          <w:tcPr>
            <w:tcW w:w="1276" w:type="dxa"/>
          </w:tcPr>
          <w:p w:rsidR="00A22479" w:rsidRPr="0047778D" w:rsidRDefault="00A224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5</w:t>
            </w:r>
          </w:p>
        </w:tc>
        <w:tc>
          <w:tcPr>
            <w:tcW w:w="1560" w:type="dxa"/>
          </w:tcPr>
          <w:p w:rsidR="00A22479" w:rsidRPr="0047778D" w:rsidRDefault="00A224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6</w:t>
            </w:r>
          </w:p>
        </w:tc>
        <w:tc>
          <w:tcPr>
            <w:tcW w:w="2268" w:type="dxa"/>
          </w:tcPr>
          <w:p w:rsidR="00A22479" w:rsidRPr="0047778D" w:rsidRDefault="00A224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7</w:t>
            </w:r>
          </w:p>
        </w:tc>
        <w:tc>
          <w:tcPr>
            <w:tcW w:w="2693" w:type="dxa"/>
          </w:tcPr>
          <w:p w:rsidR="00A22479" w:rsidRPr="0047778D" w:rsidRDefault="00A224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8</w:t>
            </w:r>
          </w:p>
        </w:tc>
      </w:tr>
      <w:tr w:rsidR="00BE3DC4" w:rsidRPr="0047778D" w:rsidTr="00B62FFA">
        <w:tc>
          <w:tcPr>
            <w:tcW w:w="602" w:type="dxa"/>
          </w:tcPr>
          <w:p w:rsidR="00D844D8" w:rsidRPr="0047778D" w:rsidRDefault="00D844D8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3571" w:type="dxa"/>
          </w:tcPr>
          <w:p w:rsidR="00D844D8" w:rsidRPr="0047778D" w:rsidRDefault="00D844D8" w:rsidP="00EA593F">
            <w:pPr>
              <w:widowControl/>
              <w:ind w:firstLine="0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Региональный проект</w:t>
            </w:r>
          </w:p>
          <w:p w:rsidR="00D844D8" w:rsidRPr="0047778D" w:rsidRDefault="00D844D8" w:rsidP="00EA593F">
            <w:pPr>
              <w:widowControl/>
              <w:ind w:firstLine="0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«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Акселерация субъектов малого и среднего предпринимательства»</w:t>
            </w:r>
          </w:p>
          <w:p w:rsidR="00D844D8" w:rsidRPr="0047778D" w:rsidRDefault="00D844D8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559" w:type="dxa"/>
          </w:tcPr>
          <w:p w:rsidR="00D844D8" w:rsidRPr="0047778D" w:rsidRDefault="00D844D8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D844D8" w:rsidRPr="0047778D" w:rsidRDefault="00D844D8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276" w:type="dxa"/>
          </w:tcPr>
          <w:p w:rsidR="00D844D8" w:rsidRPr="0047778D" w:rsidRDefault="003D120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eastAsiaTheme="minorHAnsi" w:hAnsi="PT Astra Serif" w:cs="PT Astra Serif"/>
                <w:szCs w:val="22"/>
                <w:lang w:eastAsia="en-US"/>
              </w:rPr>
              <w:t>649040,9</w:t>
            </w:r>
          </w:p>
        </w:tc>
        <w:tc>
          <w:tcPr>
            <w:tcW w:w="1560" w:type="dxa"/>
          </w:tcPr>
          <w:p w:rsidR="00D844D8" w:rsidRPr="0047778D" w:rsidRDefault="00850C08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649040,9</w:t>
            </w:r>
          </w:p>
        </w:tc>
        <w:tc>
          <w:tcPr>
            <w:tcW w:w="2268" w:type="dxa"/>
          </w:tcPr>
          <w:p w:rsidR="00D844D8" w:rsidRPr="0047778D" w:rsidRDefault="00D844D8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2693" w:type="dxa"/>
          </w:tcPr>
          <w:p w:rsidR="00D844D8" w:rsidRPr="0047778D" w:rsidRDefault="00D844D8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</w:tr>
      <w:tr w:rsidR="00BE3DC4" w:rsidRPr="0047778D" w:rsidTr="00B62FFA">
        <w:tc>
          <w:tcPr>
            <w:tcW w:w="602" w:type="dxa"/>
          </w:tcPr>
          <w:p w:rsidR="00C824DB" w:rsidRPr="0047778D" w:rsidRDefault="00C824D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lastRenderedPageBreak/>
              <w:t>1.1</w:t>
            </w:r>
          </w:p>
        </w:tc>
        <w:tc>
          <w:tcPr>
            <w:tcW w:w="3571" w:type="dxa"/>
          </w:tcPr>
          <w:p w:rsidR="00C824DB" w:rsidRPr="0047778D" w:rsidRDefault="00C824D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Cs w:val="22"/>
              </w:rPr>
              <w:t>Контрольное событие «Увеличение численности занятых в сфере малого и среднего предпринимательства, включая индивидуальных предпринимателей»</w:t>
            </w:r>
          </w:p>
        </w:tc>
        <w:tc>
          <w:tcPr>
            <w:tcW w:w="1559" w:type="dxa"/>
          </w:tcPr>
          <w:p w:rsidR="00C824DB" w:rsidRPr="0047778D" w:rsidRDefault="00C824D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C824DB" w:rsidRPr="0047778D" w:rsidRDefault="00C824D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31.12.2020</w:t>
            </w:r>
          </w:p>
        </w:tc>
        <w:tc>
          <w:tcPr>
            <w:tcW w:w="1276" w:type="dxa"/>
          </w:tcPr>
          <w:p w:rsidR="00C824DB" w:rsidRPr="0047778D" w:rsidRDefault="00C824D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C824DB" w:rsidRPr="0047778D" w:rsidRDefault="00C824D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2268" w:type="dxa"/>
          </w:tcPr>
          <w:p w:rsidR="00C824DB" w:rsidRPr="0047778D" w:rsidRDefault="00C824DB" w:rsidP="00EA593F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</w:tcPr>
          <w:p w:rsidR="00C824DB" w:rsidRPr="0047778D" w:rsidRDefault="00D62A9C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31.12.2020</w:t>
            </w:r>
          </w:p>
        </w:tc>
      </w:tr>
      <w:tr w:rsidR="00BE3DC4" w:rsidRPr="0047778D" w:rsidTr="00B62FFA">
        <w:tc>
          <w:tcPr>
            <w:tcW w:w="602" w:type="dxa"/>
          </w:tcPr>
          <w:p w:rsidR="00C824DB" w:rsidRPr="0047778D" w:rsidRDefault="00C824D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1.2.</w:t>
            </w:r>
          </w:p>
        </w:tc>
        <w:tc>
          <w:tcPr>
            <w:tcW w:w="3571" w:type="dxa"/>
          </w:tcPr>
          <w:p w:rsidR="00C824DB" w:rsidRPr="0047778D" w:rsidRDefault="00C824DB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Контрольное событие «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самозанятых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граждан, получивших поддержку в рамках федерального проекта»</w:t>
            </w:r>
          </w:p>
        </w:tc>
        <w:tc>
          <w:tcPr>
            <w:tcW w:w="1559" w:type="dxa"/>
          </w:tcPr>
          <w:p w:rsidR="00C824DB" w:rsidRPr="0047778D" w:rsidRDefault="00C824D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C824DB" w:rsidRPr="0047778D" w:rsidRDefault="00C824D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31.12.2020</w:t>
            </w:r>
          </w:p>
        </w:tc>
        <w:tc>
          <w:tcPr>
            <w:tcW w:w="1276" w:type="dxa"/>
          </w:tcPr>
          <w:p w:rsidR="00C824DB" w:rsidRPr="0047778D" w:rsidRDefault="00C824D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C824DB" w:rsidRPr="0047778D" w:rsidRDefault="00C824D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2268" w:type="dxa"/>
          </w:tcPr>
          <w:p w:rsidR="00C824DB" w:rsidRPr="0047778D" w:rsidRDefault="00C824DB" w:rsidP="00EA593F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</w:tcPr>
          <w:p w:rsidR="00C824DB" w:rsidRPr="0047778D" w:rsidRDefault="00D62A9C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31.12.2020</w:t>
            </w:r>
          </w:p>
        </w:tc>
      </w:tr>
      <w:tr w:rsidR="00BE3DC4" w:rsidRPr="0047778D" w:rsidTr="00B62FFA">
        <w:tc>
          <w:tcPr>
            <w:tcW w:w="602" w:type="dxa"/>
          </w:tcPr>
          <w:p w:rsidR="00C824DB" w:rsidRPr="0047778D" w:rsidRDefault="00C824D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1.3.</w:t>
            </w:r>
          </w:p>
        </w:tc>
        <w:tc>
          <w:tcPr>
            <w:tcW w:w="3571" w:type="dxa"/>
          </w:tcPr>
          <w:p w:rsidR="00C824DB" w:rsidRPr="0047778D" w:rsidRDefault="00C824DB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Контрольное событие «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экспортно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ориентированных субъектов малого и среднего предпринимательства»</w:t>
            </w:r>
          </w:p>
        </w:tc>
        <w:tc>
          <w:tcPr>
            <w:tcW w:w="1559" w:type="dxa"/>
          </w:tcPr>
          <w:p w:rsidR="00C824DB" w:rsidRPr="0047778D" w:rsidRDefault="00C824D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C824DB" w:rsidRPr="0047778D" w:rsidRDefault="00C824D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31.12.2020</w:t>
            </w:r>
          </w:p>
        </w:tc>
        <w:tc>
          <w:tcPr>
            <w:tcW w:w="1276" w:type="dxa"/>
          </w:tcPr>
          <w:p w:rsidR="00C824DB" w:rsidRPr="0047778D" w:rsidRDefault="00C824D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C824DB" w:rsidRPr="0047778D" w:rsidRDefault="00C824D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2268" w:type="dxa"/>
          </w:tcPr>
          <w:p w:rsidR="00C824DB" w:rsidRPr="0047778D" w:rsidRDefault="00C824DB" w:rsidP="00EA593F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</w:tcPr>
          <w:p w:rsidR="00C824DB" w:rsidRPr="0047778D" w:rsidRDefault="00D62A9C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31.12.2020</w:t>
            </w:r>
          </w:p>
        </w:tc>
      </w:tr>
      <w:tr w:rsidR="00BE3DC4" w:rsidRPr="0047778D" w:rsidTr="00B62FFA">
        <w:tc>
          <w:tcPr>
            <w:tcW w:w="602" w:type="dxa"/>
          </w:tcPr>
          <w:p w:rsidR="00C824DB" w:rsidRPr="0047778D" w:rsidRDefault="00C824D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1.4.</w:t>
            </w:r>
          </w:p>
        </w:tc>
        <w:tc>
          <w:tcPr>
            <w:tcW w:w="3571" w:type="dxa"/>
          </w:tcPr>
          <w:p w:rsidR="00C824DB" w:rsidRPr="0047778D" w:rsidRDefault="00C824DB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Контрольное событие</w:t>
            </w:r>
            <w:r w:rsidR="004C6779"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 «</w:t>
            </w:r>
            <w:r w:rsidR="004C6779"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Доля субъектов малого и среднего предпринимательства, охваченных услугами Центров «Мой бизнес»</w:t>
            </w:r>
          </w:p>
        </w:tc>
        <w:tc>
          <w:tcPr>
            <w:tcW w:w="1559" w:type="dxa"/>
          </w:tcPr>
          <w:p w:rsidR="00C824DB" w:rsidRPr="0047778D" w:rsidRDefault="00C824D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C824DB" w:rsidRPr="0047778D" w:rsidRDefault="00C824D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31.12.2020</w:t>
            </w:r>
          </w:p>
        </w:tc>
        <w:tc>
          <w:tcPr>
            <w:tcW w:w="1276" w:type="dxa"/>
          </w:tcPr>
          <w:p w:rsidR="00C824DB" w:rsidRPr="0047778D" w:rsidRDefault="00C824D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C824DB" w:rsidRPr="0047778D" w:rsidRDefault="00C824D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2268" w:type="dxa"/>
          </w:tcPr>
          <w:p w:rsidR="00C824DB" w:rsidRPr="0047778D" w:rsidRDefault="00C824DB" w:rsidP="00EA593F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</w:tcPr>
          <w:p w:rsidR="00C824DB" w:rsidRPr="0047778D" w:rsidRDefault="00D62A9C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31.12.2020</w:t>
            </w:r>
          </w:p>
        </w:tc>
      </w:tr>
      <w:tr w:rsidR="00BE3DC4" w:rsidRPr="0047778D" w:rsidTr="00B62FFA">
        <w:tc>
          <w:tcPr>
            <w:tcW w:w="602" w:type="dxa"/>
          </w:tcPr>
          <w:p w:rsidR="004C6779" w:rsidRPr="0047778D" w:rsidRDefault="004C67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1.5.</w:t>
            </w:r>
          </w:p>
        </w:tc>
        <w:tc>
          <w:tcPr>
            <w:tcW w:w="3571" w:type="dxa"/>
          </w:tcPr>
          <w:p w:rsidR="004C6779" w:rsidRPr="0047778D" w:rsidRDefault="004C6779" w:rsidP="00EA593F">
            <w:pPr>
              <w:ind w:firstLine="0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Контрольное событие «Общее количество субъектов малого и среднего предпринимательства в моногородах, получивших поддержку»</w:t>
            </w:r>
          </w:p>
        </w:tc>
        <w:tc>
          <w:tcPr>
            <w:tcW w:w="1559" w:type="dxa"/>
          </w:tcPr>
          <w:p w:rsidR="004C6779" w:rsidRPr="0047778D" w:rsidRDefault="004C67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 xml:space="preserve">Министерство цифровой экономики и конкуренции Ульяновской </w:t>
            </w:r>
            <w:r w:rsidRPr="0047778D">
              <w:rPr>
                <w:rFonts w:ascii="PT Astra Serif" w:hAnsi="PT Astra Serif"/>
                <w:szCs w:val="22"/>
              </w:rPr>
              <w:lastRenderedPageBreak/>
              <w:t>области</w:t>
            </w:r>
          </w:p>
        </w:tc>
        <w:tc>
          <w:tcPr>
            <w:tcW w:w="1701" w:type="dxa"/>
          </w:tcPr>
          <w:p w:rsidR="004C6779" w:rsidRPr="0047778D" w:rsidRDefault="004C67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lastRenderedPageBreak/>
              <w:t>31.12.2020</w:t>
            </w:r>
          </w:p>
        </w:tc>
        <w:tc>
          <w:tcPr>
            <w:tcW w:w="1276" w:type="dxa"/>
          </w:tcPr>
          <w:p w:rsidR="004C6779" w:rsidRPr="0047778D" w:rsidRDefault="004C67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4C6779" w:rsidRPr="0047778D" w:rsidRDefault="004C67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2268" w:type="dxa"/>
          </w:tcPr>
          <w:p w:rsidR="004C6779" w:rsidRPr="0047778D" w:rsidRDefault="004C6779" w:rsidP="00EA593F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</w:tcPr>
          <w:p w:rsidR="004C6779" w:rsidRPr="0047778D" w:rsidRDefault="00D62A9C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31.12.2020</w:t>
            </w:r>
          </w:p>
        </w:tc>
      </w:tr>
      <w:tr w:rsidR="00BE3DC4" w:rsidRPr="0047778D" w:rsidTr="00B62FFA">
        <w:tc>
          <w:tcPr>
            <w:tcW w:w="602" w:type="dxa"/>
          </w:tcPr>
          <w:p w:rsidR="004C6779" w:rsidRPr="0047778D" w:rsidRDefault="004C67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lastRenderedPageBreak/>
              <w:t>1.6.</w:t>
            </w:r>
          </w:p>
        </w:tc>
        <w:tc>
          <w:tcPr>
            <w:tcW w:w="3571" w:type="dxa"/>
          </w:tcPr>
          <w:p w:rsidR="004C6779" w:rsidRPr="0047778D" w:rsidRDefault="004C6779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Контрольное событие «Увеличение объема инвестиций 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br/>
              <w:t xml:space="preserve">в основной капитал субъектов малого и среднего предпринимательства, получивших доступ 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br/>
              <w:t xml:space="preserve">к производственным площадям 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br/>
              <w:t>и помещениям в рамках промышленных парков, технопарков»</w:t>
            </w:r>
          </w:p>
        </w:tc>
        <w:tc>
          <w:tcPr>
            <w:tcW w:w="1559" w:type="dxa"/>
          </w:tcPr>
          <w:p w:rsidR="004C6779" w:rsidRPr="0047778D" w:rsidRDefault="004C67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4C6779" w:rsidRPr="0047778D" w:rsidRDefault="004C67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31.12.2020</w:t>
            </w:r>
          </w:p>
        </w:tc>
        <w:tc>
          <w:tcPr>
            <w:tcW w:w="1276" w:type="dxa"/>
          </w:tcPr>
          <w:p w:rsidR="004C6779" w:rsidRPr="0047778D" w:rsidRDefault="004C67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4C6779" w:rsidRPr="0047778D" w:rsidRDefault="004C67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2268" w:type="dxa"/>
          </w:tcPr>
          <w:p w:rsidR="004C6779" w:rsidRPr="0047778D" w:rsidRDefault="004C6779" w:rsidP="00EA593F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</w:tcPr>
          <w:p w:rsidR="004C6779" w:rsidRPr="0047778D" w:rsidRDefault="00D62A9C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31.12.2020</w:t>
            </w:r>
          </w:p>
        </w:tc>
      </w:tr>
      <w:tr w:rsidR="00BE3DC4" w:rsidRPr="0047778D" w:rsidTr="00B62FFA">
        <w:tc>
          <w:tcPr>
            <w:tcW w:w="602" w:type="dxa"/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3571" w:type="dxa"/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Региональный проект «Популяризация предпринимательства»</w:t>
            </w:r>
          </w:p>
        </w:tc>
        <w:tc>
          <w:tcPr>
            <w:tcW w:w="1559" w:type="dxa"/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276" w:type="dxa"/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15863,3</w:t>
            </w:r>
          </w:p>
        </w:tc>
        <w:tc>
          <w:tcPr>
            <w:tcW w:w="1560" w:type="dxa"/>
          </w:tcPr>
          <w:p w:rsidR="005C2FD5" w:rsidRPr="0047778D" w:rsidRDefault="005C2FD5" w:rsidP="0026534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15863,3</w:t>
            </w:r>
          </w:p>
        </w:tc>
        <w:tc>
          <w:tcPr>
            <w:tcW w:w="2268" w:type="dxa"/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2693" w:type="dxa"/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</w:tr>
      <w:tr w:rsidR="00BE3DC4" w:rsidRPr="0047778D" w:rsidTr="00B62FFA">
        <w:tc>
          <w:tcPr>
            <w:tcW w:w="602" w:type="dxa"/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2.1</w:t>
            </w:r>
          </w:p>
        </w:tc>
        <w:tc>
          <w:tcPr>
            <w:tcW w:w="3571" w:type="dxa"/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Cs w:val="22"/>
              </w:rPr>
              <w:t>Контрольное событие «Увеличение численности занятых в сфере малого и среднего предпринимательства, включая индивидуальных предпринимателей»</w:t>
            </w:r>
          </w:p>
        </w:tc>
        <w:tc>
          <w:tcPr>
            <w:tcW w:w="1559" w:type="dxa"/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31.12.2020</w:t>
            </w:r>
          </w:p>
        </w:tc>
        <w:tc>
          <w:tcPr>
            <w:tcW w:w="1276" w:type="dxa"/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2268" w:type="dxa"/>
          </w:tcPr>
          <w:p w:rsidR="005C2FD5" w:rsidRPr="0047778D" w:rsidRDefault="005C2FD5" w:rsidP="00EA593F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</w:tcPr>
          <w:p w:rsidR="005C2FD5" w:rsidRPr="0047778D" w:rsidRDefault="005C2FD5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31.12.2020</w:t>
            </w:r>
          </w:p>
        </w:tc>
      </w:tr>
      <w:tr w:rsidR="00BE3DC4" w:rsidRPr="0047778D" w:rsidTr="00B62FFA">
        <w:tc>
          <w:tcPr>
            <w:tcW w:w="602" w:type="dxa"/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2.2.</w:t>
            </w:r>
          </w:p>
        </w:tc>
        <w:tc>
          <w:tcPr>
            <w:tcW w:w="3571" w:type="dxa"/>
          </w:tcPr>
          <w:p w:rsidR="005C2FD5" w:rsidRPr="0047778D" w:rsidRDefault="005C2FD5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Контрольное событие «Количество физических лиц - участников федерального проекта, занятых в сфере малого и среднего предпринимательства»</w:t>
            </w:r>
          </w:p>
        </w:tc>
        <w:tc>
          <w:tcPr>
            <w:tcW w:w="1559" w:type="dxa"/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31.12.2020</w:t>
            </w:r>
          </w:p>
        </w:tc>
        <w:tc>
          <w:tcPr>
            <w:tcW w:w="1276" w:type="dxa"/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2268" w:type="dxa"/>
          </w:tcPr>
          <w:p w:rsidR="005C2FD5" w:rsidRPr="0047778D" w:rsidRDefault="005C2FD5" w:rsidP="00EA593F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</w:tcPr>
          <w:p w:rsidR="005C2FD5" w:rsidRPr="0047778D" w:rsidRDefault="005C2FD5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31.12.2020</w:t>
            </w:r>
          </w:p>
        </w:tc>
      </w:tr>
      <w:tr w:rsidR="00BE3DC4" w:rsidRPr="0047778D" w:rsidTr="00B62FFA">
        <w:tc>
          <w:tcPr>
            <w:tcW w:w="602" w:type="dxa"/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2.3.</w:t>
            </w:r>
          </w:p>
        </w:tc>
        <w:tc>
          <w:tcPr>
            <w:tcW w:w="3571" w:type="dxa"/>
          </w:tcPr>
          <w:p w:rsidR="005C2FD5" w:rsidRPr="0047778D" w:rsidRDefault="005C2FD5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Контрольное событие «Количество 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lastRenderedPageBreak/>
              <w:t>вновь созданных субъектов малого и среднего предпринимательства участниками проекта»</w:t>
            </w:r>
          </w:p>
        </w:tc>
        <w:tc>
          <w:tcPr>
            <w:tcW w:w="1559" w:type="dxa"/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lastRenderedPageBreak/>
              <w:t xml:space="preserve">Министерство </w:t>
            </w:r>
            <w:r w:rsidRPr="0047778D">
              <w:rPr>
                <w:rFonts w:ascii="PT Astra Serif" w:hAnsi="PT Astra Serif"/>
                <w:szCs w:val="22"/>
              </w:rPr>
              <w:lastRenderedPageBreak/>
              <w:t>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lastRenderedPageBreak/>
              <w:t>31.12.2020</w:t>
            </w:r>
          </w:p>
        </w:tc>
        <w:tc>
          <w:tcPr>
            <w:tcW w:w="1276" w:type="dxa"/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2268" w:type="dxa"/>
          </w:tcPr>
          <w:p w:rsidR="005C2FD5" w:rsidRPr="0047778D" w:rsidRDefault="005C2FD5" w:rsidP="00EA593F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</w:tcPr>
          <w:p w:rsidR="005C2FD5" w:rsidRPr="0047778D" w:rsidRDefault="005C2FD5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31.12.2020</w:t>
            </w:r>
          </w:p>
        </w:tc>
      </w:tr>
      <w:tr w:rsidR="00BE3DC4" w:rsidRPr="0047778D" w:rsidTr="00B62FF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lastRenderedPageBreak/>
              <w:t>2.4.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Контрольное событие «Количество </w:t>
            </w:r>
            <w:proofErr w:type="gramStart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обученных</w:t>
            </w:r>
            <w:proofErr w:type="gramEnd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 основам ведения бизнеса, финансовой грамотности, иным навыкам предпринимательской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31.12.2020</w:t>
            </w:r>
          </w:p>
        </w:tc>
      </w:tr>
      <w:tr w:rsidR="00BE3DC4" w:rsidRPr="0047778D" w:rsidTr="00B62FF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2.5.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Контрольное событие «Количество физических лиц - участников федерального проекта»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31.12.2020</w:t>
            </w:r>
          </w:p>
        </w:tc>
      </w:tr>
      <w:tr w:rsidR="00BE3DC4" w:rsidRPr="0047778D" w:rsidTr="00B62FF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Региональный проект «</w:t>
            </w:r>
            <w:r w:rsidRPr="0047778D">
              <w:rPr>
                <w:rFonts w:ascii="PT Astra Serif" w:eastAsia="Calibri" w:hAnsi="PT Astra Serif" w:cs="PT Astra Serif"/>
                <w:szCs w:val="22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финансированию», направленного на достижение целей, показателей и результатов реализации 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177411,148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850C08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177441,148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</w:tr>
      <w:tr w:rsidR="00BE3DC4" w:rsidRPr="0047778D" w:rsidTr="00B62FF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3.1.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Контрольное событие «Увеличение </w:t>
            </w: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lastRenderedPageBreak/>
              <w:t>численности занятых в сфере малого и среднего предпринимательства, включая индивидуальных предпринимателей»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lastRenderedPageBreak/>
              <w:t>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31.12.2020</w:t>
            </w:r>
          </w:p>
        </w:tc>
      </w:tr>
      <w:tr w:rsidR="00BE3DC4" w:rsidRPr="0047778D" w:rsidTr="00B62FF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lastRenderedPageBreak/>
              <w:t>3.2.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Контрольное событие «Количество </w:t>
            </w:r>
            <w:proofErr w:type="gramStart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выдаваемых</w:t>
            </w:r>
            <w:proofErr w:type="gramEnd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микрофинансовой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 организацией субъектам малого и среднего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31.12.2020</w:t>
            </w:r>
          </w:p>
        </w:tc>
      </w:tr>
      <w:tr w:rsidR="00BE3DC4" w:rsidRPr="0047778D" w:rsidTr="00B62FF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3.3.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Объём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31.12.2020</w:t>
            </w:r>
          </w:p>
        </w:tc>
      </w:tr>
      <w:tr w:rsidR="00BE3DC4" w:rsidRPr="003D120B" w:rsidTr="00B62FF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A175BF" w:rsidP="00EA593F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в том числе с целью </w:t>
            </w:r>
            <w:proofErr w:type="spellStart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>докапитализации</w:t>
            </w:r>
            <w:proofErr w:type="spellEnd"/>
            <w:r w:rsidRPr="0047778D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 фондов содействия кредитованию (гарантийных фондов, фондов поручительств) (далее – региональные гарантийные организации)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47778D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7778D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3D120B" w:rsidRDefault="005C2FD5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47778D">
              <w:rPr>
                <w:rFonts w:ascii="PT Astra Serif" w:hAnsi="PT Astra Serif"/>
                <w:sz w:val="22"/>
                <w:szCs w:val="22"/>
              </w:rPr>
              <w:t>31.12.2020</w:t>
            </w:r>
            <w:bookmarkStart w:id="2" w:name="_GoBack"/>
            <w:bookmarkEnd w:id="2"/>
          </w:p>
        </w:tc>
      </w:tr>
    </w:tbl>
    <w:p w:rsidR="00A22479" w:rsidRPr="00B75668" w:rsidRDefault="00A22479" w:rsidP="00EA593F">
      <w:pPr>
        <w:pStyle w:val="ConsPlusNormal"/>
        <w:jc w:val="both"/>
        <w:rPr>
          <w:rFonts w:ascii="PT Astra Serif" w:hAnsi="PT Astra Serif"/>
        </w:rPr>
      </w:pPr>
    </w:p>
    <w:p w:rsidR="00FE33CE" w:rsidRPr="00BE3DC4" w:rsidRDefault="00FA00CC" w:rsidP="00EA593F">
      <w:pPr>
        <w:jc w:val="center"/>
        <w:rPr>
          <w:rFonts w:ascii="PT Astra Serif" w:hAnsi="PT Astra Serif"/>
        </w:rPr>
      </w:pPr>
      <w:r w:rsidRPr="00B75668">
        <w:rPr>
          <w:rFonts w:ascii="PT Astra Serif" w:hAnsi="PT Astra Serif"/>
        </w:rPr>
        <w:t>________________________</w:t>
      </w:r>
    </w:p>
    <w:sectPr w:rsidR="00FE33CE" w:rsidRPr="00BE3DC4" w:rsidSect="00C355DB">
      <w:headerReference w:type="default" r:id="rId11"/>
      <w:footerReference w:type="default" r:id="rId12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D9" w:rsidRDefault="000026D9" w:rsidP="00A22479">
      <w:r>
        <w:separator/>
      </w:r>
    </w:p>
  </w:endnote>
  <w:endnote w:type="continuationSeparator" w:id="0">
    <w:p w:rsidR="000026D9" w:rsidRDefault="000026D9" w:rsidP="00A2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2117BD" w:rsidRPr="002B116B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117BD" w:rsidRPr="002B116B" w:rsidRDefault="002117B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117BD" w:rsidRPr="002B116B" w:rsidRDefault="002117B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117BD" w:rsidRPr="002B116B" w:rsidRDefault="002117B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D9" w:rsidRDefault="000026D9" w:rsidP="00A22479">
      <w:r>
        <w:separator/>
      </w:r>
    </w:p>
  </w:footnote>
  <w:footnote w:type="continuationSeparator" w:id="0">
    <w:p w:rsidR="000026D9" w:rsidRDefault="000026D9" w:rsidP="00A22479">
      <w:r>
        <w:continuationSeparator/>
      </w:r>
    </w:p>
  </w:footnote>
  <w:footnote w:id="1">
    <w:p w:rsidR="002117BD" w:rsidRPr="00A8674E" w:rsidRDefault="002117BD" w:rsidP="00A22479">
      <w:pPr>
        <w:pStyle w:val="a7"/>
        <w:rPr>
          <w:rFonts w:ascii="PT Astra Serif" w:hAnsi="PT Astra Serif"/>
        </w:rPr>
      </w:pPr>
      <w:r>
        <w:rPr>
          <w:rStyle w:val="a9"/>
        </w:rPr>
        <w:footnoteRef/>
      </w:r>
      <w:r>
        <w:t xml:space="preserve"> </w:t>
      </w:r>
      <w:r w:rsidRPr="00B06BDD">
        <w:rPr>
          <w:rFonts w:ascii="PT Astra Serif" w:hAnsi="PT Astra Serif"/>
          <w:sz w:val="24"/>
          <w:szCs w:val="24"/>
        </w:rPr>
        <w:t>Бюджетные ассигнования, источником которых является федеральный бюджет (федеральный бюджет)</w:t>
      </w:r>
    </w:p>
  </w:footnote>
  <w:footnote w:id="2">
    <w:p w:rsidR="002117BD" w:rsidRPr="00A8674E" w:rsidRDefault="002117BD" w:rsidP="00A22479">
      <w:pPr>
        <w:pStyle w:val="a7"/>
        <w:rPr>
          <w:lang w:val="ru-RU"/>
        </w:rPr>
      </w:pPr>
      <w:r>
        <w:rPr>
          <w:rStyle w:val="a9"/>
        </w:rPr>
        <w:footnoteRef/>
      </w:r>
      <w:r w:rsidRPr="00EB6A22">
        <w:rPr>
          <w:rFonts w:ascii="PT Astra Serif" w:hAnsi="PT Astra Serif"/>
        </w:rPr>
        <w:t xml:space="preserve"> </w:t>
      </w:r>
      <w:r w:rsidRPr="00B06BDD">
        <w:rPr>
          <w:rFonts w:ascii="PT Astra Serif" w:hAnsi="PT Astra Serif"/>
          <w:sz w:val="24"/>
          <w:szCs w:val="24"/>
        </w:rPr>
        <w:t>Областной бюджет</w:t>
      </w:r>
      <w:r w:rsidRPr="00B06BDD">
        <w:rPr>
          <w:rFonts w:ascii="PT Astra Serif" w:hAnsi="PT Astra Serif"/>
          <w:sz w:val="24"/>
          <w:szCs w:val="24"/>
          <w:lang w:val="ru-RU"/>
        </w:rPr>
        <w:t xml:space="preserve"> Ульяновской области</w:t>
      </w:r>
    </w:p>
  </w:footnote>
  <w:footnote w:id="3">
    <w:p w:rsidR="002117BD" w:rsidRDefault="002117BD" w:rsidP="00A22479">
      <w:pPr>
        <w:pStyle w:val="a7"/>
      </w:pPr>
      <w:r>
        <w:rPr>
          <w:rStyle w:val="a9"/>
        </w:rPr>
        <w:footnoteRef/>
      </w:r>
      <w:r>
        <w:t xml:space="preserve"> </w:t>
      </w:r>
      <w:r w:rsidRPr="00B06BDD">
        <w:rPr>
          <w:rFonts w:ascii="PT Astra Serif" w:hAnsi="PT Astra Serif" w:cs="Times New Roman CYR"/>
          <w:sz w:val="24"/>
          <w:szCs w:val="24"/>
          <w:lang w:val="ru-RU" w:eastAsia="ru-RU"/>
        </w:rPr>
        <w:t>Муниципальный бюджет</w:t>
      </w:r>
    </w:p>
  </w:footnote>
  <w:footnote w:id="4">
    <w:p w:rsidR="002117BD" w:rsidRPr="00BC6E49" w:rsidRDefault="002117BD" w:rsidP="00A22479">
      <w:pPr>
        <w:pStyle w:val="a7"/>
        <w:rPr>
          <w:rFonts w:ascii="PT Astra Serif" w:hAnsi="PT Astra Serif"/>
          <w:lang w:val="ru-RU"/>
        </w:rPr>
      </w:pPr>
      <w:r>
        <w:rPr>
          <w:rStyle w:val="a9"/>
        </w:rPr>
        <w:footnoteRef/>
      </w:r>
      <w: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Исполняющий орган государственной власти</w:t>
      </w:r>
    </w:p>
  </w:footnote>
  <w:footnote w:id="5">
    <w:p w:rsidR="002117BD" w:rsidRPr="00BC6E49" w:rsidRDefault="002117BD" w:rsidP="00A22479">
      <w:pPr>
        <w:pStyle w:val="a7"/>
        <w:rPr>
          <w:lang w:val="ru-RU"/>
        </w:rPr>
      </w:pPr>
      <w:r>
        <w:rPr>
          <w:rStyle w:val="a9"/>
        </w:rPr>
        <w:footnoteRef/>
      </w:r>
      <w:r w:rsidRPr="00EB6A22"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Фамилия Имя Отчество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BD" w:rsidRDefault="002117B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778D">
      <w:rPr>
        <w:noProof/>
      </w:rPr>
      <w:t>42</w:t>
    </w:r>
    <w:r>
      <w:fldChar w:fldCharType="end"/>
    </w:r>
  </w:p>
  <w:p w:rsidR="002117BD" w:rsidRPr="00740B09" w:rsidRDefault="002117BD" w:rsidP="005A3FB4">
    <w:pPr>
      <w:pStyle w:val="a5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72CB"/>
    <w:multiLevelType w:val="multilevel"/>
    <w:tmpl w:val="5BC8992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A605BDD"/>
    <w:multiLevelType w:val="hybridMultilevel"/>
    <w:tmpl w:val="DEE0BE4C"/>
    <w:lvl w:ilvl="0" w:tplc="F3187B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95CAC"/>
    <w:multiLevelType w:val="hybridMultilevel"/>
    <w:tmpl w:val="010810A4"/>
    <w:lvl w:ilvl="0" w:tplc="6BF4C8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17"/>
    <w:rsid w:val="000026D9"/>
    <w:rsid w:val="00006D25"/>
    <w:rsid w:val="00007BAB"/>
    <w:rsid w:val="000147D7"/>
    <w:rsid w:val="00022893"/>
    <w:rsid w:val="00040B9B"/>
    <w:rsid w:val="0004114D"/>
    <w:rsid w:val="00042464"/>
    <w:rsid w:val="00047D8D"/>
    <w:rsid w:val="00051A16"/>
    <w:rsid w:val="0005400F"/>
    <w:rsid w:val="0005652D"/>
    <w:rsid w:val="00064F43"/>
    <w:rsid w:val="0007052E"/>
    <w:rsid w:val="00082A5F"/>
    <w:rsid w:val="00082BD3"/>
    <w:rsid w:val="00082F09"/>
    <w:rsid w:val="00084DAA"/>
    <w:rsid w:val="000B4A97"/>
    <w:rsid w:val="000D60C6"/>
    <w:rsid w:val="000F1268"/>
    <w:rsid w:val="000F26FA"/>
    <w:rsid w:val="00112BE2"/>
    <w:rsid w:val="001171A7"/>
    <w:rsid w:val="0012387A"/>
    <w:rsid w:val="001354CE"/>
    <w:rsid w:val="00144D5E"/>
    <w:rsid w:val="00155BC5"/>
    <w:rsid w:val="00164980"/>
    <w:rsid w:val="0018174B"/>
    <w:rsid w:val="001B657D"/>
    <w:rsid w:val="001C2897"/>
    <w:rsid w:val="001C4F3D"/>
    <w:rsid w:val="001D61CE"/>
    <w:rsid w:val="002117BD"/>
    <w:rsid w:val="0021350C"/>
    <w:rsid w:val="00230F22"/>
    <w:rsid w:val="00240B54"/>
    <w:rsid w:val="00241EF2"/>
    <w:rsid w:val="0024414C"/>
    <w:rsid w:val="002473EC"/>
    <w:rsid w:val="00247EE5"/>
    <w:rsid w:val="00252A10"/>
    <w:rsid w:val="0026534D"/>
    <w:rsid w:val="00267569"/>
    <w:rsid w:val="0027554C"/>
    <w:rsid w:val="00284F62"/>
    <w:rsid w:val="002B03B7"/>
    <w:rsid w:val="002B3A2C"/>
    <w:rsid w:val="002E46B9"/>
    <w:rsid w:val="002E6004"/>
    <w:rsid w:val="002F25CE"/>
    <w:rsid w:val="00326A33"/>
    <w:rsid w:val="00334688"/>
    <w:rsid w:val="00350158"/>
    <w:rsid w:val="0035117F"/>
    <w:rsid w:val="00352184"/>
    <w:rsid w:val="00352A9B"/>
    <w:rsid w:val="003566CE"/>
    <w:rsid w:val="00371FB7"/>
    <w:rsid w:val="0037650A"/>
    <w:rsid w:val="00376D8E"/>
    <w:rsid w:val="00390E57"/>
    <w:rsid w:val="003A717C"/>
    <w:rsid w:val="003B6076"/>
    <w:rsid w:val="003D0C5F"/>
    <w:rsid w:val="003D120B"/>
    <w:rsid w:val="003F08A7"/>
    <w:rsid w:val="003F2742"/>
    <w:rsid w:val="003F6A85"/>
    <w:rsid w:val="00414560"/>
    <w:rsid w:val="00416456"/>
    <w:rsid w:val="00421B18"/>
    <w:rsid w:val="004223C0"/>
    <w:rsid w:val="00431C80"/>
    <w:rsid w:val="00441215"/>
    <w:rsid w:val="00451485"/>
    <w:rsid w:val="00473AEE"/>
    <w:rsid w:val="004764CB"/>
    <w:rsid w:val="0047778D"/>
    <w:rsid w:val="00490D8B"/>
    <w:rsid w:val="004A6463"/>
    <w:rsid w:val="004A6BE5"/>
    <w:rsid w:val="004B4C2E"/>
    <w:rsid w:val="004C0F65"/>
    <w:rsid w:val="004C6779"/>
    <w:rsid w:val="004D0297"/>
    <w:rsid w:val="004D7457"/>
    <w:rsid w:val="004E4B94"/>
    <w:rsid w:val="004E7A81"/>
    <w:rsid w:val="00515DE4"/>
    <w:rsid w:val="00536FAD"/>
    <w:rsid w:val="00545E2D"/>
    <w:rsid w:val="00546CBF"/>
    <w:rsid w:val="00551B10"/>
    <w:rsid w:val="00552B2A"/>
    <w:rsid w:val="00565D1D"/>
    <w:rsid w:val="00567761"/>
    <w:rsid w:val="00580681"/>
    <w:rsid w:val="0058648D"/>
    <w:rsid w:val="005A28CD"/>
    <w:rsid w:val="005A3FB4"/>
    <w:rsid w:val="005C1A82"/>
    <w:rsid w:val="005C2FD5"/>
    <w:rsid w:val="005E1452"/>
    <w:rsid w:val="006006CF"/>
    <w:rsid w:val="00634907"/>
    <w:rsid w:val="006509AE"/>
    <w:rsid w:val="0065384E"/>
    <w:rsid w:val="00653939"/>
    <w:rsid w:val="00661193"/>
    <w:rsid w:val="00665AA1"/>
    <w:rsid w:val="0067062A"/>
    <w:rsid w:val="00672177"/>
    <w:rsid w:val="00677064"/>
    <w:rsid w:val="006807E5"/>
    <w:rsid w:val="006A5BEA"/>
    <w:rsid w:val="006B41F9"/>
    <w:rsid w:val="006B58AD"/>
    <w:rsid w:val="006C07B4"/>
    <w:rsid w:val="006C5FC4"/>
    <w:rsid w:val="006D493E"/>
    <w:rsid w:val="006E0586"/>
    <w:rsid w:val="006E523F"/>
    <w:rsid w:val="006F0FE9"/>
    <w:rsid w:val="00711BCA"/>
    <w:rsid w:val="007130AA"/>
    <w:rsid w:val="007245EE"/>
    <w:rsid w:val="00726E23"/>
    <w:rsid w:val="00735971"/>
    <w:rsid w:val="00736ACB"/>
    <w:rsid w:val="00743468"/>
    <w:rsid w:val="00744773"/>
    <w:rsid w:val="007567DE"/>
    <w:rsid w:val="007625D3"/>
    <w:rsid w:val="00763FB2"/>
    <w:rsid w:val="007641CC"/>
    <w:rsid w:val="00775545"/>
    <w:rsid w:val="0078351F"/>
    <w:rsid w:val="007B6BE0"/>
    <w:rsid w:val="007C69B5"/>
    <w:rsid w:val="007D343D"/>
    <w:rsid w:val="007E3A99"/>
    <w:rsid w:val="007E466F"/>
    <w:rsid w:val="007F72B9"/>
    <w:rsid w:val="007F735A"/>
    <w:rsid w:val="00804E8B"/>
    <w:rsid w:val="0081460E"/>
    <w:rsid w:val="00815974"/>
    <w:rsid w:val="008233B2"/>
    <w:rsid w:val="008270E7"/>
    <w:rsid w:val="00846D34"/>
    <w:rsid w:val="00850C08"/>
    <w:rsid w:val="00852C16"/>
    <w:rsid w:val="00873349"/>
    <w:rsid w:val="00876ADF"/>
    <w:rsid w:val="008800C2"/>
    <w:rsid w:val="008B21F0"/>
    <w:rsid w:val="008B2D59"/>
    <w:rsid w:val="008C2B33"/>
    <w:rsid w:val="008C35B1"/>
    <w:rsid w:val="008D3965"/>
    <w:rsid w:val="008D7755"/>
    <w:rsid w:val="00922133"/>
    <w:rsid w:val="00953DFB"/>
    <w:rsid w:val="0095449D"/>
    <w:rsid w:val="00965714"/>
    <w:rsid w:val="0097680F"/>
    <w:rsid w:val="009D5C4D"/>
    <w:rsid w:val="009F25D2"/>
    <w:rsid w:val="00A03DC7"/>
    <w:rsid w:val="00A047F3"/>
    <w:rsid w:val="00A118D9"/>
    <w:rsid w:val="00A12BC2"/>
    <w:rsid w:val="00A175BF"/>
    <w:rsid w:val="00A22479"/>
    <w:rsid w:val="00A30B28"/>
    <w:rsid w:val="00A551C8"/>
    <w:rsid w:val="00A57FE6"/>
    <w:rsid w:val="00A605EF"/>
    <w:rsid w:val="00A62B84"/>
    <w:rsid w:val="00A635E4"/>
    <w:rsid w:val="00A83B85"/>
    <w:rsid w:val="00A90992"/>
    <w:rsid w:val="00A96ABC"/>
    <w:rsid w:val="00AA48B5"/>
    <w:rsid w:val="00AB0AD2"/>
    <w:rsid w:val="00AB6239"/>
    <w:rsid w:val="00AC048F"/>
    <w:rsid w:val="00AC5575"/>
    <w:rsid w:val="00AC5D4B"/>
    <w:rsid w:val="00AD70F6"/>
    <w:rsid w:val="00AE30A4"/>
    <w:rsid w:val="00B04601"/>
    <w:rsid w:val="00B21356"/>
    <w:rsid w:val="00B33417"/>
    <w:rsid w:val="00B413E4"/>
    <w:rsid w:val="00B439E6"/>
    <w:rsid w:val="00B52E67"/>
    <w:rsid w:val="00B62FFA"/>
    <w:rsid w:val="00B6402D"/>
    <w:rsid w:val="00B64524"/>
    <w:rsid w:val="00B674D3"/>
    <w:rsid w:val="00B75668"/>
    <w:rsid w:val="00B84C3F"/>
    <w:rsid w:val="00B87373"/>
    <w:rsid w:val="00B9448E"/>
    <w:rsid w:val="00B96356"/>
    <w:rsid w:val="00BB6B0F"/>
    <w:rsid w:val="00BC1671"/>
    <w:rsid w:val="00BD50ED"/>
    <w:rsid w:val="00BE3DC4"/>
    <w:rsid w:val="00BE3FE1"/>
    <w:rsid w:val="00C07910"/>
    <w:rsid w:val="00C16544"/>
    <w:rsid w:val="00C21CE4"/>
    <w:rsid w:val="00C31914"/>
    <w:rsid w:val="00C3288B"/>
    <w:rsid w:val="00C355DB"/>
    <w:rsid w:val="00C42C65"/>
    <w:rsid w:val="00C463E3"/>
    <w:rsid w:val="00C71AED"/>
    <w:rsid w:val="00C824DB"/>
    <w:rsid w:val="00C86A83"/>
    <w:rsid w:val="00C9310F"/>
    <w:rsid w:val="00C95099"/>
    <w:rsid w:val="00C95A59"/>
    <w:rsid w:val="00CB1FAF"/>
    <w:rsid w:val="00CC2AB6"/>
    <w:rsid w:val="00CD6649"/>
    <w:rsid w:val="00CE039E"/>
    <w:rsid w:val="00CE3DBD"/>
    <w:rsid w:val="00CE3F19"/>
    <w:rsid w:val="00CE6C35"/>
    <w:rsid w:val="00CF2AE0"/>
    <w:rsid w:val="00CF5954"/>
    <w:rsid w:val="00D03ED9"/>
    <w:rsid w:val="00D1158B"/>
    <w:rsid w:val="00D16F43"/>
    <w:rsid w:val="00D17AA6"/>
    <w:rsid w:val="00D21EA3"/>
    <w:rsid w:val="00D32FD0"/>
    <w:rsid w:val="00D34A92"/>
    <w:rsid w:val="00D46DF9"/>
    <w:rsid w:val="00D56D05"/>
    <w:rsid w:val="00D60A39"/>
    <w:rsid w:val="00D62A9C"/>
    <w:rsid w:val="00D70414"/>
    <w:rsid w:val="00D844D8"/>
    <w:rsid w:val="00D847BB"/>
    <w:rsid w:val="00D8666E"/>
    <w:rsid w:val="00D86C10"/>
    <w:rsid w:val="00D879B0"/>
    <w:rsid w:val="00DA47E3"/>
    <w:rsid w:val="00DA576F"/>
    <w:rsid w:val="00DA6003"/>
    <w:rsid w:val="00DE6532"/>
    <w:rsid w:val="00DF2303"/>
    <w:rsid w:val="00E072B6"/>
    <w:rsid w:val="00E27197"/>
    <w:rsid w:val="00E37B7B"/>
    <w:rsid w:val="00E44D40"/>
    <w:rsid w:val="00E61ED4"/>
    <w:rsid w:val="00E67A85"/>
    <w:rsid w:val="00E714C5"/>
    <w:rsid w:val="00E833E3"/>
    <w:rsid w:val="00E8544A"/>
    <w:rsid w:val="00E90437"/>
    <w:rsid w:val="00E9460D"/>
    <w:rsid w:val="00E95D91"/>
    <w:rsid w:val="00E961A7"/>
    <w:rsid w:val="00EA593F"/>
    <w:rsid w:val="00EB5E42"/>
    <w:rsid w:val="00EE46D8"/>
    <w:rsid w:val="00F003B2"/>
    <w:rsid w:val="00F5155C"/>
    <w:rsid w:val="00F6339B"/>
    <w:rsid w:val="00F744BB"/>
    <w:rsid w:val="00FA00CC"/>
    <w:rsid w:val="00FA0586"/>
    <w:rsid w:val="00FA6DEE"/>
    <w:rsid w:val="00FB70EF"/>
    <w:rsid w:val="00FD5779"/>
    <w:rsid w:val="00FE1A37"/>
    <w:rsid w:val="00FE33CE"/>
    <w:rsid w:val="00FE3ABD"/>
    <w:rsid w:val="00FE6824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47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247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2479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A22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47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2247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A224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A2247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96ABC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rsid w:val="00DA6003"/>
    <w:rPr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A6003"/>
    <w:pPr>
      <w:widowControl/>
      <w:shd w:val="clear" w:color="auto" w:fill="FFFFFF"/>
      <w:autoSpaceDE/>
      <w:autoSpaceDN/>
      <w:adjustRightInd/>
      <w:spacing w:after="240" w:line="306" w:lineRule="exact"/>
      <w:ind w:firstLine="0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List Paragraph"/>
    <w:aliases w:val="Абзац списка для документа,Список точки"/>
    <w:basedOn w:val="a"/>
    <w:link w:val="ab"/>
    <w:uiPriority w:val="34"/>
    <w:qFormat/>
    <w:rsid w:val="003765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Абзац списка Знак"/>
    <w:aliases w:val="Абзац списка для документа Знак,Список точки Знак"/>
    <w:link w:val="aa"/>
    <w:uiPriority w:val="34"/>
    <w:locked/>
    <w:rsid w:val="0037650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355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55D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rsid w:val="00E83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F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FC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uiPriority w:val="22"/>
    <w:qFormat/>
    <w:rsid w:val="00D03ED9"/>
    <w:rPr>
      <w:b/>
    </w:rPr>
  </w:style>
  <w:style w:type="paragraph" w:styleId="af1">
    <w:name w:val="Normal (Web)"/>
    <w:basedOn w:val="a"/>
    <w:uiPriority w:val="99"/>
    <w:semiHidden/>
    <w:unhideWhenUsed/>
    <w:rsid w:val="00AC048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47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247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2479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A22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47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2247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A224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A2247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96ABC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rsid w:val="00DA6003"/>
    <w:rPr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A6003"/>
    <w:pPr>
      <w:widowControl/>
      <w:shd w:val="clear" w:color="auto" w:fill="FFFFFF"/>
      <w:autoSpaceDE/>
      <w:autoSpaceDN/>
      <w:adjustRightInd/>
      <w:spacing w:after="240" w:line="306" w:lineRule="exact"/>
      <w:ind w:firstLine="0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List Paragraph"/>
    <w:aliases w:val="Абзац списка для документа,Список точки"/>
    <w:basedOn w:val="a"/>
    <w:link w:val="ab"/>
    <w:uiPriority w:val="34"/>
    <w:qFormat/>
    <w:rsid w:val="003765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Абзац списка Знак"/>
    <w:aliases w:val="Абзац списка для документа Знак,Список точки Знак"/>
    <w:link w:val="aa"/>
    <w:uiPriority w:val="34"/>
    <w:locked/>
    <w:rsid w:val="0037650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355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55D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rsid w:val="00E83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F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FC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uiPriority w:val="22"/>
    <w:qFormat/>
    <w:rsid w:val="00D03ED9"/>
    <w:rPr>
      <w:b/>
    </w:rPr>
  </w:style>
  <w:style w:type="paragraph" w:styleId="af1">
    <w:name w:val="Normal (Web)"/>
    <w:basedOn w:val="a"/>
    <w:uiPriority w:val="99"/>
    <w:semiHidden/>
    <w:unhideWhenUsed/>
    <w:rsid w:val="00AC048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4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8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09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6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72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70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48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35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38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22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8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32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6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05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8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65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45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65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00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98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349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424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48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72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393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301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083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944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007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382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76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278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1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17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727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54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676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258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1925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47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506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460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54EFE13F4798D1C29984BEF067BDE4958A1F37B0EAC0AFE1E070E32124A8A0ACB84C683774E6F327AF296452216F53D646902F2A48E3C1f3w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54EFE13F4798D1C29984BEF067BDE4958A1F37B0EAC0AFE1E070E32124A8A0ACB84C683774E6F327AF296452216F53D646902F2A48E3C1f3w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0425-0143-45A6-8051-00437CAF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7437</Words>
  <Characters>42393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Ольга Александровна</dc:creator>
  <cp:lastModifiedBy>Лапшина Ольга Александровна</cp:lastModifiedBy>
  <cp:revision>3</cp:revision>
  <cp:lastPrinted>2020-07-22T08:39:00Z</cp:lastPrinted>
  <dcterms:created xsi:type="dcterms:W3CDTF">2020-10-22T05:37:00Z</dcterms:created>
  <dcterms:modified xsi:type="dcterms:W3CDTF">2020-10-27T12:52:00Z</dcterms:modified>
</cp:coreProperties>
</file>