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4D7457" w:rsidRDefault="00A22479" w:rsidP="00A22479">
      <w:pPr>
        <w:pStyle w:val="1"/>
        <w:rPr>
          <w:rFonts w:ascii="PT Astra Serif" w:hAnsi="PT Astra Serif"/>
          <w:color w:val="auto"/>
          <w:sz w:val="28"/>
          <w:szCs w:val="28"/>
        </w:rPr>
      </w:pPr>
      <w:r w:rsidRPr="004D7457">
        <w:rPr>
          <w:rFonts w:ascii="PT Astra Serif" w:hAnsi="PT Astra Serif"/>
          <w:color w:val="auto"/>
          <w:sz w:val="28"/>
          <w:szCs w:val="28"/>
        </w:rPr>
        <w:t>Отчёт</w:t>
      </w:r>
      <w:r w:rsidRPr="004D7457">
        <w:rPr>
          <w:rFonts w:ascii="PT Astra Serif" w:hAnsi="PT Astra Serif"/>
          <w:color w:val="auto"/>
          <w:sz w:val="28"/>
          <w:szCs w:val="28"/>
        </w:rPr>
        <w:br/>
        <w:t>об исполнении государственной программы по итогам 1 квартала 2020года</w:t>
      </w:r>
      <w:r w:rsidRPr="004D7457">
        <w:rPr>
          <w:rFonts w:ascii="PT Astra Serif" w:hAnsi="PT Astra Serif"/>
          <w:color w:val="auto"/>
          <w:sz w:val="28"/>
          <w:szCs w:val="28"/>
        </w:rPr>
        <w:br/>
        <w:t xml:space="preserve">«Развитие малого и среднего предпринимательства в Ульяновской области» </w:t>
      </w:r>
      <w:r w:rsidRPr="004D7457">
        <w:rPr>
          <w:rFonts w:ascii="PT Astra Serif" w:hAnsi="PT Astra Serif"/>
          <w:color w:val="auto"/>
          <w:sz w:val="28"/>
          <w:szCs w:val="28"/>
        </w:rPr>
        <w:br/>
      </w:r>
    </w:p>
    <w:p w:rsidR="00A22479" w:rsidRPr="00FF211A" w:rsidRDefault="00A22479" w:rsidP="00A22479">
      <w:pPr>
        <w:rPr>
          <w:rFonts w:ascii="PT Astra Serif" w:hAnsi="PT Astra Serif"/>
          <w:sz w:val="28"/>
          <w:szCs w:val="28"/>
        </w:rPr>
      </w:pPr>
    </w:p>
    <w:p w:rsidR="00230F22" w:rsidRPr="00230F22" w:rsidRDefault="00230F22" w:rsidP="00230F22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381"/>
      <w:proofErr w:type="gramStart"/>
      <w:r w:rsidRPr="00230F22">
        <w:rPr>
          <w:rFonts w:ascii="PT Astra Serif" w:hAnsi="PT Astra Serif" w:cs="Times New Roman"/>
          <w:sz w:val="28"/>
          <w:szCs w:val="28"/>
        </w:rPr>
        <w:t>Реализация государственной программы Ульяновской области «Развитие малого и среднего предпринимательства в Ул</w:t>
      </w:r>
      <w:bookmarkStart w:id="1" w:name="_GoBack"/>
      <w:bookmarkEnd w:id="1"/>
      <w:r w:rsidRPr="00230F22">
        <w:rPr>
          <w:rFonts w:ascii="PT Astra Serif" w:hAnsi="PT Astra Serif" w:cs="Times New Roman"/>
          <w:sz w:val="28"/>
          <w:szCs w:val="28"/>
        </w:rPr>
        <w:t xml:space="preserve">ьяновской области» (далее – Программа) осуществляется в соответствии </w:t>
      </w:r>
      <w:r w:rsidRPr="00230F22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</w:t>
      </w:r>
      <w:r>
        <w:rPr>
          <w:rFonts w:ascii="PT Astra Serif" w:hAnsi="PT Astra Serif" w:cs="Times New Roman"/>
          <w:sz w:val="28"/>
          <w:szCs w:val="28"/>
        </w:rPr>
        <w:t>цифровой</w:t>
      </w:r>
      <w:r w:rsidRPr="00230F22">
        <w:rPr>
          <w:rFonts w:ascii="PT Astra Serif" w:hAnsi="PT Astra Serif" w:cs="Times New Roman"/>
          <w:sz w:val="28"/>
          <w:szCs w:val="28"/>
        </w:rPr>
        <w:t xml:space="preserve"> экономики</w:t>
      </w:r>
      <w:r>
        <w:rPr>
          <w:rFonts w:ascii="PT Astra Serif" w:hAnsi="PT Astra Serif" w:cs="Times New Roman"/>
          <w:sz w:val="28"/>
          <w:szCs w:val="28"/>
        </w:rPr>
        <w:t xml:space="preserve"> и конкуренции </w:t>
      </w:r>
      <w:r w:rsidRPr="00230F22">
        <w:rPr>
          <w:rFonts w:ascii="PT Astra Serif" w:hAnsi="PT Astra Serif" w:cs="Times New Roman"/>
          <w:sz w:val="28"/>
          <w:szCs w:val="28"/>
        </w:rPr>
        <w:t>Ульяновской области от 3</w:t>
      </w:r>
      <w:r>
        <w:rPr>
          <w:rFonts w:ascii="PT Astra Serif" w:hAnsi="PT Astra Serif" w:cs="Times New Roman"/>
          <w:sz w:val="28"/>
          <w:szCs w:val="28"/>
        </w:rPr>
        <w:t>0</w:t>
      </w:r>
      <w:r w:rsidRPr="00230F22">
        <w:rPr>
          <w:rFonts w:ascii="PT Astra Serif" w:hAnsi="PT Astra Serif" w:cs="Times New Roman"/>
          <w:sz w:val="28"/>
          <w:szCs w:val="28"/>
        </w:rPr>
        <w:t>.01.20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30F22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51</w:t>
      </w:r>
      <w:r w:rsidRPr="00230F22">
        <w:rPr>
          <w:rFonts w:ascii="PT Astra Serif" w:hAnsi="PT Astra Serif" w:cs="Times New Roman"/>
          <w:sz w:val="28"/>
          <w:szCs w:val="28"/>
        </w:rPr>
        <w:t xml:space="preserve">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 </w:t>
      </w:r>
      <w:r w:rsidRPr="00230F22">
        <w:rPr>
          <w:rFonts w:ascii="PT Astra Serif" w:hAnsi="PT Astra Serif" w:cs="Times New Roman"/>
          <w:sz w:val="28"/>
          <w:szCs w:val="28"/>
        </w:rPr>
        <w:br/>
        <w:t>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30F22">
        <w:rPr>
          <w:rFonts w:ascii="PT Astra Serif" w:hAnsi="PT Astra Serif" w:cs="Times New Roman"/>
          <w:sz w:val="28"/>
          <w:szCs w:val="28"/>
        </w:rPr>
        <w:t xml:space="preserve"> год».</w:t>
      </w:r>
      <w:proofErr w:type="gramEnd"/>
    </w:p>
    <w:p w:rsidR="00230F22" w:rsidRPr="00230F22" w:rsidRDefault="00230F22" w:rsidP="00230F22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230F22">
        <w:rPr>
          <w:rFonts w:ascii="PT Astra Serif" w:hAnsi="PT Astra Serif" w:cs="Times New Roman"/>
          <w:sz w:val="28"/>
          <w:szCs w:val="28"/>
        </w:rPr>
        <w:t xml:space="preserve">Кроме того в 2019 году в рамках </w:t>
      </w:r>
      <w:r w:rsidRPr="00230F22">
        <w:rPr>
          <w:rFonts w:ascii="PT Astra Serif" w:eastAsia="MS Mincho" w:hAnsi="PT Astra Serif" w:cs="Times New Roman"/>
          <w:sz w:val="28"/>
          <w:szCs w:val="28"/>
          <w:lang w:eastAsia="ja-JP"/>
        </w:rPr>
        <w:t xml:space="preserve">Указа </w:t>
      </w:r>
      <w:r w:rsidRPr="00230F22">
        <w:rPr>
          <w:rFonts w:ascii="PT Astra Serif" w:hAnsi="PT Astra Serif" w:cs="Times New Roman"/>
          <w:sz w:val="28"/>
          <w:szCs w:val="28"/>
        </w:rPr>
        <w:t>Президента Российской Федерации от 07.05.2018</w:t>
      </w:r>
      <w:r w:rsidRPr="00230F22">
        <w:rPr>
          <w:rFonts w:ascii="PT Astra Serif" w:hAnsi="PT Astra Serif" w:cs="Times New Roman"/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</w:t>
      </w:r>
      <w:r w:rsidRPr="00230F22">
        <w:rPr>
          <w:rFonts w:ascii="PT Astra Serif" w:hAnsi="PT Astra Serif" w:cs="Times New Roman"/>
          <w:sz w:val="28"/>
          <w:szCs w:val="28"/>
        </w:rPr>
        <w:br/>
        <w:t>в рамках паспорта национального проекта (программы) «Малый и средний бизнес и поддержка индивидуальной предпринимательской инициативы» привлечены средства федерального бюджета в рамках региональных проектов:</w:t>
      </w:r>
      <w:proofErr w:type="gramEnd"/>
    </w:p>
    <w:p w:rsidR="00230F22" w:rsidRPr="00230F22" w:rsidRDefault="00230F22" w:rsidP="00230F2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30F22">
        <w:rPr>
          <w:rFonts w:ascii="PT Astra Serif" w:hAnsi="PT Astra Serif" w:cs="Times New Roman"/>
          <w:sz w:val="28"/>
          <w:szCs w:val="28"/>
        </w:rPr>
        <w:t xml:space="preserve">1) «Акселерация субъектов малого и среднего предпринимательства» </w:t>
      </w:r>
      <w:r w:rsidRPr="00F744BB">
        <w:rPr>
          <w:rFonts w:ascii="PT Astra Serif" w:hAnsi="PT Astra Serif" w:cs="Times New Roman"/>
          <w:b/>
          <w:sz w:val="28"/>
          <w:szCs w:val="28"/>
        </w:rPr>
        <w:t xml:space="preserve">- </w:t>
      </w:r>
      <w:r w:rsidR="00F744BB" w:rsidRPr="00F744BB">
        <w:rPr>
          <w:rFonts w:ascii="PT Astra Serif" w:hAnsi="PT Astra Serif"/>
          <w:sz w:val="28"/>
          <w:szCs w:val="28"/>
        </w:rPr>
        <w:t>613414,3</w:t>
      </w:r>
      <w:r w:rsidRPr="00230F22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230F22" w:rsidRPr="00230F22" w:rsidRDefault="00230F22" w:rsidP="00230F2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30F22">
        <w:rPr>
          <w:rFonts w:ascii="PT Astra Serif" w:hAnsi="PT Astra Serif" w:cs="Times New Roman"/>
          <w:sz w:val="28"/>
          <w:szCs w:val="28"/>
        </w:rPr>
        <w:t>2) «Популяризация предпринимательства»</w:t>
      </w:r>
      <w:r w:rsidRPr="00230F22">
        <w:rPr>
          <w:rFonts w:ascii="PT Astra Serif" w:hAnsi="PT Astra Serif" w:cs="Times New Roman"/>
          <w:b/>
          <w:sz w:val="28"/>
          <w:szCs w:val="28"/>
        </w:rPr>
        <w:t xml:space="preserve"> – </w:t>
      </w:r>
      <w:r w:rsidR="00F744BB">
        <w:rPr>
          <w:rFonts w:ascii="PT Astra Serif" w:hAnsi="PT Astra Serif" w:cs="Times New Roman"/>
          <w:sz w:val="28"/>
          <w:szCs w:val="28"/>
        </w:rPr>
        <w:t>9887,4</w:t>
      </w:r>
      <w:r w:rsidRPr="00230F22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230F22" w:rsidRPr="00230F22" w:rsidRDefault="00230F22" w:rsidP="00230F2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30F22">
        <w:rPr>
          <w:rFonts w:ascii="PT Astra Serif" w:eastAsia="Arial Unicode MS" w:hAnsi="PT Astra Serif" w:cs="Times New Roman"/>
          <w:sz w:val="28"/>
          <w:szCs w:val="28"/>
        </w:rPr>
        <w:t>3)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Pr="00230F22">
        <w:rPr>
          <w:rFonts w:ascii="PT Astra Serif" w:hAnsi="PT Astra Serif" w:cs="Times New Roman"/>
          <w:b/>
          <w:sz w:val="28"/>
          <w:szCs w:val="28"/>
        </w:rPr>
        <w:t xml:space="preserve"> – </w:t>
      </w:r>
      <w:r w:rsidR="00F744BB">
        <w:rPr>
          <w:rFonts w:ascii="PT Astra Serif" w:hAnsi="PT Astra Serif" w:cs="Times New Roman"/>
          <w:sz w:val="28"/>
          <w:szCs w:val="28"/>
        </w:rPr>
        <w:t>67657,4</w:t>
      </w:r>
      <w:r w:rsidRPr="00230F22">
        <w:rPr>
          <w:rFonts w:ascii="PT Astra Serif" w:hAnsi="PT Astra Serif" w:cs="Times New Roman"/>
          <w:sz w:val="28"/>
          <w:szCs w:val="28"/>
        </w:rPr>
        <w:t xml:space="preserve"> тыс. рублей.</w:t>
      </w:r>
    </w:p>
    <w:p w:rsidR="00A22479" w:rsidRPr="00E16752" w:rsidRDefault="00230F22" w:rsidP="00230F22">
      <w:pPr>
        <w:rPr>
          <w:rFonts w:ascii="PT Astra Serif" w:hAnsi="PT Astra Serif"/>
          <w:sz w:val="28"/>
          <w:szCs w:val="28"/>
        </w:rPr>
      </w:pPr>
      <w:r w:rsidRPr="00230F22">
        <w:rPr>
          <w:rFonts w:ascii="PT Astra Serif" w:hAnsi="PT Astra Serif"/>
          <w:sz w:val="28"/>
          <w:szCs w:val="28"/>
        </w:rPr>
        <w:t xml:space="preserve"> </w:t>
      </w:r>
      <w:r w:rsidR="00A22479" w:rsidRPr="00230F22">
        <w:rPr>
          <w:rFonts w:ascii="PT Astra Serif" w:hAnsi="PT Astra Serif"/>
          <w:sz w:val="28"/>
          <w:szCs w:val="28"/>
        </w:rPr>
        <w:t>2. Сведения об использовании бюджетных ассигнований государственной программы.</w:t>
      </w: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3"/>
        <w:gridCol w:w="1134"/>
        <w:gridCol w:w="709"/>
        <w:gridCol w:w="1134"/>
        <w:gridCol w:w="992"/>
        <w:gridCol w:w="804"/>
        <w:gridCol w:w="1181"/>
        <w:gridCol w:w="992"/>
        <w:gridCol w:w="851"/>
        <w:gridCol w:w="1890"/>
      </w:tblGrid>
      <w:tr w:rsidR="00A22479" w:rsidRPr="00FF211A" w:rsidTr="003F08A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Сведения о заключенных (планируемых к заключению) контрактов </w:t>
            </w:r>
          </w:p>
        </w:tc>
      </w:tr>
      <w:tr w:rsidR="00A22479" w:rsidRPr="00FF211A" w:rsidTr="003F08A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ФБ</w:t>
            </w:r>
            <w:r w:rsidRPr="003977B5">
              <w:rPr>
                <w:rStyle w:val="a9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 w:rsidRPr="003977B5">
              <w:rPr>
                <w:rStyle w:val="a9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МБ</w:t>
            </w:r>
            <w:r w:rsidRPr="003977B5">
              <w:rPr>
                <w:rStyle w:val="a9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ФБ</w:t>
            </w:r>
          </w:p>
          <w:p w:rsidR="00A22479" w:rsidRDefault="00A22479" w:rsidP="005A3FB4"/>
          <w:p w:rsidR="00A22479" w:rsidRPr="009C76A7" w:rsidRDefault="00A22479" w:rsidP="005A3F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B0AD2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3A2612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2612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 </w:t>
            </w:r>
            <w:r w:rsidRPr="00972348">
              <w:rPr>
                <w:rFonts w:ascii="PT Astra Serif" w:hAnsi="PT Astra Serif"/>
              </w:rPr>
              <w:t>Основное мероприятие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972348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551B10" w:rsidP="005A3FB4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613414,3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551B10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44324,1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118837,2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3675,4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118837,2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3675,4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22479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3A2612" w:rsidRDefault="00CE3F19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972348">
              <w:rPr>
                <w:rFonts w:ascii="PT Astra Serif" w:eastAsia="Calibri" w:hAnsi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CE3F19" w:rsidP="00CE3F19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54856,3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25797,7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22479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3A2612" w:rsidRDefault="00CE3F19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1.2. </w:t>
            </w:r>
            <w:proofErr w:type="gramStart"/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t xml:space="preserve">Предоставление субсидий автономной некоммерческой организации </w:t>
            </w:r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t>экспортно</w:t>
            </w:r>
            <w:proofErr w:type="spellEnd"/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t>экспортно</w:t>
            </w:r>
            <w:proofErr w:type="spellEnd"/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t xml:space="preserve"> ориентированных </w:t>
            </w:r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>субъектов малого и среднего предпринимательства на</w:t>
            </w:r>
            <w:proofErr w:type="gramEnd"/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t xml:space="preserve"> международные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цифровой экономики и конкуренции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42120,8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12387A" w:rsidRDefault="000F26FA" w:rsidP="00BC1671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22479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3A2612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1.3.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Обществу с ограниченной ответственностью «Управляющая компания «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Технокампус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>» в целях финансового обеспечения затрат в связи с реализацией проекта по созданию технопарка «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Технокампус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2.0»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C1671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BC1671" w:rsidP="00BC1671">
            <w:pPr>
              <w:pStyle w:val="a3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 xml:space="preserve">1.4. </w:t>
            </w:r>
            <w:proofErr w:type="gramStart"/>
            <w:r w:rsidR="003F08A7" w:rsidRPr="00972348">
              <w:rPr>
                <w:rFonts w:ascii="PT Astra Serif" w:eastAsia="Calibri" w:hAnsi="PT Astra Serif" w:cs="PT Astra Serif"/>
                <w:lang w:eastAsia="en-US"/>
              </w:rPr>
              <w:t xml:space="preserve">Предоставление </w:t>
            </w:r>
            <w:r w:rsidR="003F08A7"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>субсидий обществу с ограниченной ответственностью «</w:t>
            </w:r>
            <w:proofErr w:type="spellStart"/>
            <w:r w:rsidR="003F08A7" w:rsidRPr="00972348">
              <w:rPr>
                <w:rFonts w:ascii="PT Astra Serif" w:eastAsia="Calibri" w:hAnsi="PT Astra Serif" w:cs="PT Astra Serif"/>
                <w:lang w:eastAsia="en-US"/>
              </w:rPr>
              <w:t>Димитровградский</w:t>
            </w:r>
            <w:proofErr w:type="spellEnd"/>
            <w:r w:rsidR="003F08A7" w:rsidRPr="00972348">
              <w:rPr>
                <w:rFonts w:ascii="PT Astra Serif" w:eastAsia="Calibri" w:hAnsi="PT Astra Serif" w:cs="PT Astra Serif"/>
                <w:lang w:eastAsia="en-US"/>
              </w:rPr>
              <w:t xml:space="preserve"> индустриальный парк «Мастер» в целях финансового обеспечения затрат в связи с реализацией проекта по созданию промышленного парка «</w:t>
            </w:r>
            <w:proofErr w:type="spellStart"/>
            <w:r w:rsidR="003F08A7" w:rsidRPr="00972348">
              <w:rPr>
                <w:rFonts w:ascii="PT Astra Serif" w:eastAsia="Calibri" w:hAnsi="PT Astra Serif" w:cs="PT Astra Serif"/>
                <w:lang w:eastAsia="en-US"/>
              </w:rPr>
              <w:t>Димитровградский</w:t>
            </w:r>
            <w:proofErr w:type="spellEnd"/>
            <w:r w:rsidR="003F08A7" w:rsidRPr="00972348">
              <w:rPr>
                <w:rFonts w:ascii="PT Astra Serif" w:eastAsia="Calibri" w:hAnsi="PT Astra Serif" w:cs="PT Astra Serif"/>
                <w:lang w:eastAsia="en-US"/>
              </w:rPr>
              <w:t xml:space="preserve"> 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100000,0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3092,8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677064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064">
              <w:rPr>
                <w:rFonts w:ascii="PT Astra Serif" w:hAnsi="PT Astra Serif"/>
                <w:sz w:val="22"/>
                <w:szCs w:val="22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677064" w:rsidRDefault="00677064" w:rsidP="006770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064">
              <w:rPr>
                <w:rFonts w:ascii="PT Astra Serif" w:hAnsi="PT Astra Serif"/>
                <w:sz w:val="22"/>
                <w:szCs w:val="22"/>
              </w:rPr>
              <w:t>3092,8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677064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064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71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От 27.03.2020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53DFB">
              <w:rPr>
                <w:rFonts w:ascii="PT Astra Serif" w:hAnsi="PT Astra Serif"/>
                <w:sz w:val="22"/>
                <w:szCs w:val="22"/>
              </w:rPr>
              <w:lastRenderedPageBreak/>
              <w:t>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10-2020-00129</w:t>
            </w:r>
          </w:p>
        </w:tc>
      </w:tr>
      <w:tr w:rsidR="00BC1671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3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972348">
              <w:rPr>
                <w:rFonts w:ascii="PT Astra Serif" w:eastAsia="Calibri" w:hAnsi="PT Astra Serif"/>
              </w:rPr>
              <w:lastRenderedPageBreak/>
              <w:t xml:space="preserve">1.5. Предоставление субсидий </w:t>
            </w:r>
            <w:proofErr w:type="spellStart"/>
            <w:r w:rsidRPr="00972348">
              <w:rPr>
                <w:rFonts w:ascii="PT Astra Serif" w:eastAsia="Calibri" w:hAnsi="PT Astra Serif"/>
              </w:rPr>
              <w:t>Микрокредитной</w:t>
            </w:r>
            <w:proofErr w:type="spellEnd"/>
            <w:r w:rsidRPr="00972348">
              <w:rPr>
                <w:rFonts w:ascii="PT Astra Serif" w:eastAsia="Calibri" w:hAnsi="PT Astra Serif"/>
              </w:rPr>
              <w:t xml:space="preserve"> компании фонду «Фонд Развития и </w:t>
            </w:r>
            <w:r w:rsidRPr="00972348">
              <w:rPr>
                <w:rFonts w:ascii="PT Astra Serif" w:eastAsia="Calibri" w:hAnsi="PT Astra Serif"/>
              </w:rPr>
              <w:lastRenderedPageBreak/>
              <w:t xml:space="preserve">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 w:rsidRPr="00972348">
              <w:rPr>
                <w:rFonts w:ascii="PT Astra Serif" w:eastAsia="Calibri" w:hAnsi="PT Astra Serif"/>
              </w:rPr>
              <w:t>микрозаймов</w:t>
            </w:r>
            <w:proofErr w:type="spellEnd"/>
            <w:r w:rsidRPr="00972348">
              <w:rPr>
                <w:rFonts w:ascii="PT Astra Serif" w:eastAsia="Calibri" w:hAnsi="PT Astra Serif"/>
              </w:rP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 w:rsidRPr="00972348">
              <w:rPr>
                <w:rFonts w:ascii="PT Astra Serif" w:eastAsia="Calibri" w:hAnsi="PT Astra Serif"/>
              </w:rPr>
              <w:t>монопрофильных</w:t>
            </w:r>
            <w:proofErr w:type="spellEnd"/>
            <w:r w:rsidRPr="00972348">
              <w:rPr>
                <w:rFonts w:ascii="PT Astra Serif" w:eastAsia="Calibri" w:hAnsi="PT Astra Serif"/>
              </w:rPr>
              <w:t xml:space="preserve"> муниципальных образованиях, расположенных на территории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hAnsi="PT Astra Serif"/>
              </w:rPr>
              <w:lastRenderedPageBreak/>
              <w:t xml:space="preserve">Министерство цифровой экономики и конкуренции Ульяновской </w:t>
            </w:r>
            <w:r w:rsidRPr="00972348">
              <w:rPr>
                <w:rFonts w:ascii="PT Astra Serif" w:hAnsi="PT Astra Serif"/>
              </w:rPr>
              <w:lastRenderedPageBreak/>
              <w:t>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6770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18837,00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71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40-2020-00055</w:t>
            </w:r>
          </w:p>
        </w:tc>
      </w:tr>
      <w:tr w:rsidR="003F08A7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972348" w:rsidRDefault="003F08A7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2. 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 xml:space="preserve">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</w:t>
            </w:r>
            <w:r w:rsidRPr="00972348">
              <w:rPr>
                <w:rFonts w:ascii="PT Astra Serif" w:eastAsia="Calibri" w:hAnsi="PT Astra Serif" w:cs="PT Astra Serif"/>
              </w:rPr>
              <w:lastRenderedPageBreak/>
              <w:t>предпринимательства</w:t>
            </w:r>
            <w:r w:rsidRPr="00972348">
              <w:rPr>
                <w:rFonts w:ascii="PT Astra Serif" w:hAnsi="PT Astra Seri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972348" w:rsidRDefault="003F08A7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8A7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9310F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972348" w:rsidRDefault="00C9310F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 xml:space="preserve">2.1. </w:t>
            </w:r>
            <w:r w:rsidRPr="00972348">
              <w:rPr>
                <w:rFonts w:ascii="PT Astra Serif" w:eastAsia="Calibri" w:hAnsi="PT Astra Serif" w:cs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972348" w:rsidRDefault="00C9310F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44BB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  <w:r w:rsidRPr="00972348">
              <w:rPr>
                <w:rFonts w:ascii="PT Astra Serif" w:hAnsi="PT Astra Serif"/>
              </w:rPr>
              <w:t>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 xml:space="preserve"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</w:t>
            </w:r>
            <w:r w:rsidRPr="00972348">
              <w:rPr>
                <w:rFonts w:ascii="PT Astra Serif" w:eastAsia="Calibri" w:hAnsi="PT Astra Serif" w:cs="PT Astra Serif"/>
              </w:rPr>
              <w:lastRenderedPageBreak/>
              <w:t>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972348" w:rsidRDefault="00F744BB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52A10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 xml:space="preserve">3.1. </w:t>
            </w:r>
            <w:r w:rsidRPr="00972348">
              <w:rPr>
                <w:rFonts w:ascii="PT Astra Serif" w:eastAsia="Calibri" w:hAnsi="PT Astra Serif" w:cs="PT Astra Serif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</w:t>
            </w:r>
            <w:r w:rsidRPr="00972348">
              <w:rPr>
                <w:rFonts w:ascii="PT Astra Serif" w:eastAsia="Calibri" w:hAnsi="PT Astra Serif" w:cs="PT Astra Serif"/>
              </w:rPr>
              <w:lastRenderedPageBreak/>
              <w:t>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972348" w:rsidRDefault="00252A10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10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40-2020-00066</w:t>
            </w:r>
          </w:p>
        </w:tc>
      </w:tr>
      <w:tr w:rsidR="00F744BB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 xml:space="preserve">3.2. </w:t>
            </w:r>
            <w:r w:rsidRPr="00972348">
              <w:rPr>
                <w:rFonts w:ascii="PT Astra Serif" w:eastAsia="Calibri" w:hAnsi="PT Astra Serif" w:cs="PT Astra Serif"/>
              </w:rPr>
              <w:t xml:space="preserve">Предоставление субсидий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Микрокредитной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микрозаймов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972348" w:rsidRDefault="00F744BB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BB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От 13.03.2020 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</w:tc>
      </w:tr>
      <w:tr w:rsidR="00CF2AE0" w:rsidRPr="00FF211A" w:rsidTr="003F08A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211A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690959.1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53700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186494</w:t>
            </w:r>
            <w:r>
              <w:rPr>
                <w:rFonts w:ascii="PT Astra Serif" w:hAnsi="PT Astra Serif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5767,9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186494</w:t>
            </w:r>
            <w:r>
              <w:rPr>
                <w:rFonts w:ascii="PT Astra Serif" w:hAnsi="PT Astra Serif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5767,9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Default="00A22479" w:rsidP="00A22479">
      <w:pPr>
        <w:ind w:firstLine="708"/>
        <w:jc w:val="left"/>
        <w:rPr>
          <w:rFonts w:ascii="PT Astra Serif" w:hAnsi="PT Astra Serif"/>
        </w:rPr>
      </w:pPr>
    </w:p>
    <w:p w:rsidR="00A22479" w:rsidRPr="00FF211A" w:rsidRDefault="00A22479" w:rsidP="00A22479">
      <w:pPr>
        <w:ind w:firstLine="708"/>
        <w:jc w:val="left"/>
        <w:rPr>
          <w:rFonts w:ascii="PT Astra Serif" w:hAnsi="PT Astra Serif"/>
        </w:rPr>
      </w:pPr>
      <w:r w:rsidRPr="00FF211A">
        <w:rPr>
          <w:rFonts w:ascii="PT Astra Serif" w:hAnsi="PT Astra Serif"/>
        </w:rPr>
        <w:t>3. Сведения о достижении целевых индикаторов</w:t>
      </w:r>
      <w:r>
        <w:rPr>
          <w:rFonts w:ascii="PT Astra Serif" w:hAnsi="PT Astra Serif"/>
        </w:rPr>
        <w:t xml:space="preserve"> (с нарастающим итогом).</w:t>
      </w:r>
    </w:p>
    <w:p w:rsidR="00A22479" w:rsidRPr="00FF211A" w:rsidRDefault="00A22479" w:rsidP="00A22479">
      <w:pPr>
        <w:ind w:firstLine="708"/>
        <w:jc w:val="left"/>
        <w:rPr>
          <w:rFonts w:ascii="PT Astra Serif" w:hAnsi="PT Astra Seri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134"/>
        <w:gridCol w:w="1559"/>
        <w:gridCol w:w="1985"/>
        <w:gridCol w:w="4252"/>
      </w:tblGrid>
      <w:tr w:rsidR="00E072B6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FF211A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FF211A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Процент достижения целевого индикатора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82177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6E0586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146 441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6E0586" w:rsidP="007625D3">
            <w:pPr>
              <w:ind w:firstLine="0"/>
              <w:jc w:val="center"/>
            </w:pPr>
            <w:r w:rsidRPr="00E87DE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C21CE4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F75CC">
              <w:rPr>
                <w:rFonts w:ascii="PT Astra Serif" w:hAnsi="PT Astra Serif"/>
                <w:color w:val="000000"/>
              </w:rPr>
              <w:t>2 217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76,98%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4" w:rsidRDefault="00C21CE4" w:rsidP="007625D3">
            <w:pPr>
              <w:ind w:firstLine="0"/>
              <w:jc w:val="center"/>
            </w:pPr>
            <w:r w:rsidRPr="00E87DE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экспор</w:t>
            </w:r>
            <w:r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но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61,8%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A96AB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41C8">
              <w:rPr>
                <w:rFonts w:ascii="PT Astra Serif" w:eastAsia="Calibri" w:hAnsi="PT Astra Serif" w:cs="PT Astra Serif"/>
              </w:rPr>
              <w:t xml:space="preserve">Увеличение объема инвестиций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 xml:space="preserve">в основной капитал субъектов </w:t>
            </w:r>
            <w:r w:rsidRPr="008F41C8">
              <w:rPr>
                <w:rFonts w:ascii="PT Astra Serif" w:eastAsia="Calibri" w:hAnsi="PT Astra Serif" w:cs="PT Astra Serif"/>
              </w:rPr>
              <w:lastRenderedPageBreak/>
              <w:t>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883D59" w:rsidRDefault="00047D8D" w:rsidP="00A96ABC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3D59">
              <w:rPr>
                <w:rFonts w:ascii="PT Astra Serif" w:hAnsi="PT Astra Serif"/>
                <w:sz w:val="24"/>
                <w:szCs w:val="24"/>
              </w:rPr>
              <w:lastRenderedPageBreak/>
              <w:t>Млн</w:t>
            </w:r>
            <w:proofErr w:type="gramEnd"/>
          </w:p>
          <w:p w:rsidR="00047D8D" w:rsidRPr="003F0D40" w:rsidRDefault="00047D8D" w:rsidP="00A96AB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3D59">
              <w:rPr>
                <w:rFonts w:ascii="PT Astra Serif" w:hAnsi="PT Astra Serif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66,41%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</w:t>
            </w:r>
            <w:r w:rsidRPr="005F038F">
              <w:rPr>
                <w:rFonts w:ascii="PT Astra Serif" w:hAnsi="PT Astra Serif"/>
                <w:sz w:val="22"/>
                <w:szCs w:val="22"/>
              </w:rPr>
              <w:lastRenderedPageBreak/>
              <w:t>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146 441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047D8D">
            <w:pPr>
              <w:ind w:firstLine="0"/>
              <w:jc w:val="center"/>
            </w:pPr>
            <w:r w:rsidRPr="00FD270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  <w:color w:val="000000"/>
              </w:rPr>
              <w:t>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36,76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047D8D">
            <w:pPr>
              <w:ind w:firstLine="0"/>
              <w:jc w:val="center"/>
            </w:pPr>
            <w:r w:rsidRPr="00FD270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56,9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 xml:space="preserve">Количество </w:t>
            </w:r>
            <w:proofErr w:type="gramStart"/>
            <w:r w:rsidRPr="00972348">
              <w:rPr>
                <w:rFonts w:ascii="PT Astra Serif" w:eastAsia="Calibri" w:hAnsi="PT Astra Serif" w:cs="PT Astra Serif"/>
              </w:rPr>
              <w:t>обученных</w:t>
            </w:r>
            <w:proofErr w:type="gramEnd"/>
            <w:r w:rsidRPr="00972348">
              <w:rPr>
                <w:rFonts w:ascii="PT Astra Serif" w:eastAsia="Calibri" w:hAnsi="PT Astra Serif" w:cs="PT Astra Serif"/>
              </w:rPr>
              <w:t xml:space="preserve">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52,2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4 572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>53,1%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6E0586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146 441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Default="006E0586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241EF2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 xml:space="preserve">Количество </w:t>
            </w:r>
            <w:proofErr w:type="gramStart"/>
            <w:r w:rsidRPr="00972348">
              <w:rPr>
                <w:rFonts w:ascii="PT Astra Serif" w:eastAsia="Calibri" w:hAnsi="PT Astra Serif" w:cs="PT Astra Serif"/>
              </w:rPr>
              <w:t>выдаваемых</w:t>
            </w:r>
            <w:proofErr w:type="gramEnd"/>
            <w:r w:rsidRPr="00972348">
              <w:rPr>
                <w:rFonts w:ascii="PT Astra Serif" w:eastAsia="Calibri" w:hAnsi="PT Astra Serif" w:cs="PT Astra Serif"/>
              </w:rPr>
              <w:t xml:space="preserve">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микрозаймов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микрофинансовой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организацией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A30B28" w:rsidRDefault="006E0586" w:rsidP="006E0586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A30B28">
              <w:rPr>
                <w:rFonts w:ascii="PT Astra Serif" w:hAnsi="PT Astra Serif"/>
                <w:sz w:val="22"/>
                <w:szCs w:val="22"/>
              </w:rPr>
              <w:t>81,12%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047D8D" w:rsidRDefault="00047D8D" w:rsidP="00047D8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7D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</w:t>
            </w:r>
            <w:r>
              <w:rPr>
                <w:rFonts w:ascii="PT Astra Serif" w:hAnsi="PT Astra Serif"/>
                <w:sz w:val="22"/>
                <w:szCs w:val="22"/>
              </w:rPr>
              <w:t>20</w:t>
            </w:r>
            <w:r w:rsidRPr="00047D8D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</w:tr>
    </w:tbl>
    <w:p w:rsidR="00E072B6" w:rsidRDefault="00E072B6" w:rsidP="006A5BEA">
      <w:pPr>
        <w:jc w:val="center"/>
        <w:rPr>
          <w:rFonts w:ascii="PT Astra Serif" w:hAnsi="PT Astra Serif"/>
        </w:rPr>
      </w:pPr>
    </w:p>
    <w:p w:rsidR="00A22479" w:rsidRPr="00FF211A" w:rsidRDefault="00A22479" w:rsidP="00A22479">
      <w:pPr>
        <w:rPr>
          <w:rFonts w:ascii="PT Astra Serif" w:hAnsi="PT Astra Serif"/>
        </w:rPr>
      </w:pPr>
      <w:r w:rsidRPr="00FF211A">
        <w:rPr>
          <w:rFonts w:ascii="PT Astra Serif" w:hAnsi="PT Astra Serif"/>
        </w:rPr>
        <w:t xml:space="preserve">4. Отчёт об исполнении плана-графика реализации государственной программы </w:t>
      </w:r>
      <w:r>
        <w:rPr>
          <w:rFonts w:ascii="PT Astra Serif" w:hAnsi="PT Astra Serif"/>
        </w:rPr>
        <w:t>(с нарастающим итогом).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757"/>
        <w:gridCol w:w="1984"/>
        <w:gridCol w:w="1559"/>
        <w:gridCol w:w="1276"/>
        <w:gridCol w:w="1843"/>
        <w:gridCol w:w="1984"/>
        <w:gridCol w:w="47"/>
        <w:gridCol w:w="2016"/>
        <w:gridCol w:w="1623"/>
      </w:tblGrid>
      <w:tr w:rsidR="00A22479" w:rsidRPr="00FF211A" w:rsidTr="00536FAD">
        <w:trPr>
          <w:trHeight w:val="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Исполнитель мероприятия / целевого индикатора (ИОГВ</w:t>
            </w:r>
            <w:r w:rsidRPr="003977B5">
              <w:rPr>
                <w:rStyle w:val="a9"/>
              </w:rPr>
              <w:footnoteReference w:id="4"/>
            </w:r>
            <w:r w:rsidRPr="00FF211A">
              <w:rPr>
                <w:rFonts w:ascii="PT Astra Serif" w:hAnsi="PT Astra Serif"/>
                <w:sz w:val="22"/>
                <w:szCs w:val="22"/>
              </w:rPr>
              <w:t>, ФИО</w:t>
            </w:r>
            <w:r w:rsidRPr="003977B5">
              <w:rPr>
                <w:rStyle w:val="a9"/>
              </w:rPr>
              <w:footnoteReference w:id="5"/>
            </w:r>
            <w:r w:rsidRPr="00FF211A">
              <w:rPr>
                <w:rFonts w:ascii="PT Astra Serif" w:hAnsi="PT Astra Serif"/>
                <w:sz w:val="22"/>
                <w:szCs w:val="22"/>
              </w:rPr>
              <w:t xml:space="preserve"> ответственного исполнителя, должность, телефон)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</w:t>
            </w:r>
            <w:r w:rsidRPr="00FF211A">
              <w:rPr>
                <w:rFonts w:ascii="PT Astra Serif" w:hAnsi="PT Astra Serif"/>
                <w:sz w:val="22"/>
                <w:szCs w:val="22"/>
              </w:rPr>
              <w:t>рок реализации мероприяти</w:t>
            </w:r>
            <w:r>
              <w:rPr>
                <w:rFonts w:ascii="PT Astra Serif" w:hAnsi="PT Astra Serif"/>
                <w:sz w:val="22"/>
                <w:szCs w:val="22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79" w:rsidRDefault="00A22479" w:rsidP="005A3FB4">
            <w:pPr>
              <w:pStyle w:val="a3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Код бюджетной классификации</w:t>
            </w:r>
          </w:p>
          <w:p w:rsidR="00A22479" w:rsidRDefault="00A22479" w:rsidP="005A3FB4">
            <w:pPr>
              <w:pStyle w:val="a3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  <w:sz w:val="23"/>
                <w:szCs w:val="23"/>
              </w:rPr>
              <w:t>Общий объем бюджетных ассигнований на реализацию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2B3C67">
              <w:rPr>
                <w:rFonts w:ascii="PT Astra Serif" w:hAnsi="PT Astra Serif"/>
                <w:sz w:val="22"/>
                <w:szCs w:val="22"/>
              </w:rPr>
              <w:t>мероприятий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государственной программы на отчетный период, тыс. руб.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Результат (краткое описание </w:t>
            </w:r>
            <w:r w:rsidRPr="002B3C67">
              <w:rPr>
                <w:rFonts w:ascii="PT Astra Serif" w:hAnsi="PT Astra Serif"/>
                <w:sz w:val="22"/>
                <w:szCs w:val="22"/>
              </w:rPr>
              <w:t xml:space="preserve">реализации </w:t>
            </w:r>
            <w:r>
              <w:rPr>
                <w:rFonts w:ascii="PT Astra Serif" w:hAnsi="PT Astra Serif"/>
                <w:sz w:val="23"/>
                <w:szCs w:val="23"/>
              </w:rPr>
              <w:t>государственной программы</w:t>
            </w:r>
            <w:r w:rsidRPr="002B3C67">
              <w:rPr>
                <w:rFonts w:ascii="PT Astra Serif" w:hAnsi="PT Astra Serif"/>
                <w:sz w:val="23"/>
                <w:szCs w:val="23"/>
              </w:rPr>
              <w:t>/значение целевого индикатора</w:t>
            </w:r>
            <w:r>
              <w:rPr>
                <w:rFonts w:ascii="PT Astra Serif" w:hAnsi="PT Astra Serif"/>
                <w:sz w:val="23"/>
                <w:szCs w:val="23"/>
              </w:rPr>
              <w:t>)</w:t>
            </w:r>
          </w:p>
        </w:tc>
      </w:tr>
      <w:tr w:rsidR="00A22479" w:rsidRPr="00FF211A" w:rsidTr="00536FAD">
        <w:trPr>
          <w:trHeight w:val="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з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апланированные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/ план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д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остигнутые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/ факт</w:t>
            </w:r>
          </w:p>
        </w:tc>
      </w:tr>
      <w:tr w:rsidR="00A22479" w:rsidRPr="00FF211A" w:rsidTr="00536FAD">
        <w:trPr>
          <w:trHeight w:val="34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0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211A">
              <w:rPr>
                <w:rFonts w:ascii="PT Astra Serif" w:hAnsi="PT Astra Serif"/>
                <w:b/>
                <w:sz w:val="22"/>
                <w:szCs w:val="22"/>
              </w:rPr>
              <w:t>Подпрограмма (раздел) «Наименование»</w:t>
            </w:r>
          </w:p>
        </w:tc>
      </w:tr>
      <w:tr w:rsidR="00546CBF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FF211A" w:rsidRDefault="00546CBF" w:rsidP="0012387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1. </w:t>
            </w:r>
            <w:r w:rsidRPr="00972348">
              <w:rPr>
                <w:rFonts w:ascii="PT Astra Serif" w:hAnsi="PT Astra Serif"/>
              </w:rPr>
              <w:t>Основное мероприятие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0" w:history="1">
              <w:r w:rsidRPr="00972348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FF211A" w:rsidRDefault="00546CBF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D62A9C" w:rsidRDefault="00C16544" w:rsidP="00C1654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62A9C">
              <w:rPr>
                <w:rFonts w:ascii="PT Astra Serif" w:hAnsi="PT Astra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D62A9C" w:rsidRDefault="00C1654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D62A9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D62A9C">
              <w:rPr>
                <w:rFonts w:ascii="PT Astra Serif" w:hAnsi="PT Astra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D62A9C" w:rsidRDefault="00546CBF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D62A9C">
              <w:rPr>
                <w:rFonts w:ascii="PT Astra Serif" w:hAnsi="PT Astra Serif"/>
              </w:rPr>
              <w:t xml:space="preserve">241 0412 990 </w:t>
            </w:r>
            <w:r w:rsidRPr="00D62A9C">
              <w:rPr>
                <w:rFonts w:ascii="PT Astra Serif" w:hAnsi="PT Astra Serif"/>
                <w:lang w:val="en-US"/>
              </w:rPr>
              <w:t>I</w:t>
            </w:r>
            <w:r w:rsidRPr="00D62A9C">
              <w:rPr>
                <w:rFonts w:ascii="PT Astra Serif" w:hAnsi="PT Astra Serif"/>
              </w:rPr>
              <w:t xml:space="preserve">5 5527Х ХХХ </w:t>
            </w:r>
            <w:proofErr w:type="spellStart"/>
            <w:r w:rsidRPr="00D62A9C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972348" w:rsidRDefault="00546CBF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657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738,4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CBF" w:rsidRPr="00FF211A" w:rsidRDefault="00546CBF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6FAD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3F0D40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FF211A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0A" w:rsidRPr="009228EF" w:rsidRDefault="0037650A" w:rsidP="0037650A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146 441чел. </w:t>
            </w:r>
          </w:p>
          <w:p w:rsidR="00536FAD" w:rsidRDefault="0037650A" w:rsidP="00546CBF">
            <w:pPr>
              <w:jc w:val="center"/>
            </w:pPr>
            <w:r>
              <w:t xml:space="preserve"> </w:t>
            </w:r>
          </w:p>
        </w:tc>
      </w:tr>
      <w:tr w:rsidR="00536FAD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3F0D40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FF211A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FAD" w:rsidRDefault="00A30B28" w:rsidP="00546CBF">
            <w:pPr>
              <w:jc w:val="center"/>
            </w:pPr>
            <w:r w:rsidRPr="003F75CC">
              <w:rPr>
                <w:rFonts w:ascii="PT Astra Serif" w:hAnsi="PT Astra Serif"/>
                <w:color w:val="000000"/>
              </w:rPr>
              <w:t xml:space="preserve">2 217 </w:t>
            </w:r>
            <w:proofErr w:type="spellStart"/>
            <w:proofErr w:type="gramStart"/>
            <w:r w:rsidRPr="003F75CC">
              <w:rPr>
                <w:rFonts w:ascii="PT Astra Serif" w:hAnsi="PT Astra Serif"/>
                <w:color w:val="000000"/>
              </w:rPr>
              <w:t>ед</w:t>
            </w:r>
            <w:proofErr w:type="spellEnd"/>
            <w:proofErr w:type="gramEnd"/>
          </w:p>
        </w:tc>
      </w:tr>
      <w:tr w:rsidR="00536FAD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3F0D40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экспор</w:t>
            </w:r>
            <w:r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но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FF211A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3F75CC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75CC">
              <w:rPr>
                <w:rFonts w:ascii="PT Astra Serif" w:hAnsi="PT Astra Serif"/>
                <w:sz w:val="24"/>
                <w:szCs w:val="24"/>
              </w:rPr>
              <w:t>34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ед.</w:t>
            </w:r>
          </w:p>
          <w:p w:rsidR="00536FAD" w:rsidRDefault="00536FAD" w:rsidP="00546CBF">
            <w:pPr>
              <w:jc w:val="center"/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6E0586" w:rsidRDefault="006E0586" w:rsidP="006E0586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6E0586">
              <w:rPr>
                <w:rFonts w:ascii="PT Astra Serif" w:eastAsia="Calibri" w:hAnsi="PT Astra Serif"/>
                <w:sz w:val="22"/>
                <w:szCs w:val="22"/>
              </w:rPr>
              <w:t xml:space="preserve">По состоянию на 01.04.2020 в МФЦБ (г. Ульяновск и г. Димитровград) оказано более 2048 государственных, муниципальных  и дополнительных услуг для бизнеса субъектам МСП. Из них </w:t>
            </w:r>
            <w:r w:rsidRPr="006E0586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дополнительных услуг субъектам МСП и лицам, желающим стать</w:t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6E0586">
              <w:rPr>
                <w:rFonts w:ascii="PT Astra Serif" w:eastAsia="Calibri" w:hAnsi="PT Astra Serif"/>
                <w:sz w:val="22"/>
                <w:szCs w:val="22"/>
              </w:rPr>
              <w:t>таковыми 712</w:t>
            </w:r>
          </w:p>
          <w:p w:rsidR="006E0586" w:rsidRPr="006E0586" w:rsidRDefault="006E0586" w:rsidP="006E0586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6E0586">
              <w:rPr>
                <w:rFonts w:ascii="PT Astra Serif" w:eastAsia="Calibri" w:hAnsi="PT Astra Serif"/>
                <w:sz w:val="22"/>
                <w:szCs w:val="22"/>
              </w:rPr>
              <w:t>Количество оказанных государственных и муниципальных услуг субъектам МСП – 1336</w:t>
            </w:r>
          </w:p>
          <w:p w:rsidR="006E0586" w:rsidRPr="004969E8" w:rsidRDefault="006E0586" w:rsidP="006E0586">
            <w:pPr>
              <w:spacing w:line="214" w:lineRule="auto"/>
              <w:rPr>
                <w:rFonts w:ascii="PT Astra Serif" w:hAnsi="PT Astra Serif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6E0586" w:rsidRDefault="006E0586" w:rsidP="006E0586">
            <w:pPr>
              <w:spacing w:line="214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6E058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Микрокредитной</w:t>
            </w:r>
            <w:proofErr w:type="spellEnd"/>
            <w:r w:rsidRPr="006E058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компании фонду «Фонд Развития и Финансирования предпринимательства» доведена сумма 19 419,79 </w:t>
            </w:r>
            <w:proofErr w:type="spellStart"/>
            <w:r w:rsidRPr="006E058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тыс</w:t>
            </w:r>
            <w:proofErr w:type="gramStart"/>
            <w:r w:rsidRPr="006E058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.р</w:t>
            </w:r>
            <w:proofErr w:type="gramEnd"/>
            <w:r w:rsidRPr="006E058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ублей</w:t>
            </w:r>
            <w:proofErr w:type="spellEnd"/>
            <w:r w:rsidRPr="006E058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27.03.2020.</w:t>
            </w:r>
          </w:p>
          <w:p w:rsidR="006E0586" w:rsidRDefault="006E0586" w:rsidP="006E0586">
            <w:r w:rsidRPr="006E0586">
              <w:rPr>
                <w:rFonts w:ascii="PT Astra Serif" w:hAnsi="PT Astra Serif"/>
                <w:sz w:val="22"/>
                <w:szCs w:val="22"/>
              </w:rPr>
              <w:t xml:space="preserve">Структурные подразделения Фонда располагаются, в том числе, на территории трех </w:t>
            </w:r>
            <w:proofErr w:type="spellStart"/>
            <w:r w:rsidRPr="006E0586">
              <w:rPr>
                <w:rFonts w:ascii="PT Astra Serif" w:hAnsi="PT Astra Serif"/>
                <w:sz w:val="22"/>
                <w:szCs w:val="22"/>
              </w:rPr>
              <w:t>монопрофильных</w:t>
            </w:r>
            <w:proofErr w:type="spellEnd"/>
            <w:r w:rsidRPr="006E0586">
              <w:rPr>
                <w:rFonts w:ascii="PT Astra Serif" w:hAnsi="PT Astra Serif"/>
                <w:sz w:val="22"/>
                <w:szCs w:val="22"/>
              </w:rPr>
              <w:t xml:space="preserve"> образований Ульяновской области: в городском округе - городе Димитровграде, городском поселении </w:t>
            </w:r>
            <w:proofErr w:type="spellStart"/>
            <w:r w:rsidRPr="006E0586">
              <w:rPr>
                <w:rFonts w:ascii="PT Astra Serif" w:hAnsi="PT Astra Serif"/>
                <w:sz w:val="22"/>
                <w:szCs w:val="22"/>
              </w:rPr>
              <w:t>Инзенском</w:t>
            </w:r>
            <w:proofErr w:type="spellEnd"/>
            <w:r w:rsidRPr="006E0586">
              <w:rPr>
                <w:rFonts w:ascii="PT Astra Serif" w:hAnsi="PT Astra Serif"/>
                <w:sz w:val="22"/>
                <w:szCs w:val="22"/>
              </w:rPr>
              <w:t xml:space="preserve">, городском округе городе </w:t>
            </w:r>
            <w:proofErr w:type="spellStart"/>
            <w:r w:rsidRPr="006E0586">
              <w:rPr>
                <w:rFonts w:ascii="PT Astra Serif" w:hAnsi="PT Astra Serif"/>
                <w:sz w:val="22"/>
                <w:szCs w:val="22"/>
              </w:rPr>
              <w:t>Новоульяновске</w:t>
            </w:r>
            <w:proofErr w:type="spellEnd"/>
            <w:r w:rsidRPr="006E058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41C8">
              <w:rPr>
                <w:rFonts w:ascii="PT Astra Serif" w:eastAsia="Calibri" w:hAnsi="PT Astra Serif" w:cs="PT Astra Serif"/>
              </w:rPr>
              <w:t xml:space="preserve">Увеличение объема инвестиций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>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 xml:space="preserve">В рамках направления «Обеспечение льготного доступа субъектов малого и среднего предпринимательства к производственным площадям и помещениям в целях создания (развития) производственных и инновационных компаний» одобрена заявка Ульяновской области на получение субсидии из федерального бюджета в размере 500 млн. рублей по </w:t>
            </w:r>
            <w:r w:rsidRPr="004969E8">
              <w:rPr>
                <w:rFonts w:ascii="PT Astra Serif" w:hAnsi="PT Astra Serif"/>
              </w:rPr>
              <w:lastRenderedPageBreak/>
              <w:t>следующим проектам: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>- промышленный парк «</w:t>
            </w:r>
            <w:proofErr w:type="spellStart"/>
            <w:r w:rsidRPr="004969E8">
              <w:rPr>
                <w:rFonts w:ascii="PT Astra Serif" w:hAnsi="PT Astra Serif"/>
              </w:rPr>
              <w:t>Димитровградский</w:t>
            </w:r>
            <w:proofErr w:type="spellEnd"/>
            <w:r w:rsidRPr="004969E8">
              <w:rPr>
                <w:rFonts w:ascii="PT Astra Serif" w:hAnsi="PT Astra Serif"/>
              </w:rPr>
              <w:t xml:space="preserve"> индустриальный парк «Мастер»;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>- технопарк «</w:t>
            </w:r>
            <w:proofErr w:type="spellStart"/>
            <w:r w:rsidRPr="004969E8">
              <w:rPr>
                <w:rFonts w:ascii="PT Astra Serif" w:hAnsi="PT Astra Serif"/>
              </w:rPr>
              <w:t>Технокампус</w:t>
            </w:r>
            <w:proofErr w:type="spellEnd"/>
            <w:r w:rsidRPr="004969E8">
              <w:rPr>
                <w:rFonts w:ascii="PT Astra Serif" w:hAnsi="PT Astra Serif"/>
              </w:rPr>
              <w:t xml:space="preserve"> 2.0». 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proofErr w:type="spellStart"/>
            <w:r w:rsidRPr="004969E8">
              <w:rPr>
                <w:rFonts w:ascii="PT Astra Serif" w:hAnsi="PT Astra Serif"/>
              </w:rPr>
              <w:t>Димитровградский</w:t>
            </w:r>
            <w:proofErr w:type="spellEnd"/>
            <w:r w:rsidRPr="004969E8">
              <w:rPr>
                <w:rFonts w:ascii="PT Astra Serif" w:hAnsi="PT Astra Serif"/>
              </w:rPr>
              <w:t xml:space="preserve"> индустриальный парк «Мастер» относится к категории </w:t>
            </w:r>
            <w:proofErr w:type="spellStart"/>
            <w:r w:rsidRPr="004969E8">
              <w:rPr>
                <w:rFonts w:ascii="PT Astra Serif" w:hAnsi="PT Astra Serif"/>
              </w:rPr>
              <w:t>brownfield</w:t>
            </w:r>
            <w:proofErr w:type="spellEnd"/>
            <w:r w:rsidRPr="004969E8">
              <w:rPr>
                <w:rFonts w:ascii="PT Astra Serif" w:hAnsi="PT Astra Serif"/>
              </w:rPr>
              <w:t>, находится в городе Димитровграде Ульяновской области и расположен на земельном участке площадью 16,75 Га, на котором размещены производственные корпуса и административно-</w:t>
            </w:r>
            <w:r w:rsidRPr="004969E8">
              <w:rPr>
                <w:rFonts w:ascii="PT Astra Serif" w:hAnsi="PT Astra Serif"/>
              </w:rPr>
              <w:softHyphen/>
              <w:t xml:space="preserve">бытовые помещения. Общая площадь </w:t>
            </w:r>
            <w:proofErr w:type="spellStart"/>
            <w:r w:rsidRPr="004969E8">
              <w:rPr>
                <w:rFonts w:ascii="PT Astra Serif" w:hAnsi="PT Astra Serif"/>
              </w:rPr>
              <w:t>Димитровградского</w:t>
            </w:r>
            <w:proofErr w:type="spellEnd"/>
            <w:r w:rsidRPr="004969E8">
              <w:rPr>
                <w:rFonts w:ascii="PT Astra Serif" w:hAnsi="PT Astra Serif"/>
              </w:rPr>
              <w:t xml:space="preserve"> индустриального парка «Мастер» составит 148,96 тыс. кв. м, в том числе 17 772,32 кв. м - административно-бытовых помещений и 131 187,49 </w:t>
            </w:r>
            <w:proofErr w:type="spellStart"/>
            <w:r w:rsidRPr="004969E8">
              <w:rPr>
                <w:rFonts w:ascii="PT Astra Serif" w:hAnsi="PT Astra Serif"/>
              </w:rPr>
              <w:t>кв.м</w:t>
            </w:r>
            <w:proofErr w:type="spellEnd"/>
            <w:r w:rsidRPr="004969E8">
              <w:rPr>
                <w:rFonts w:ascii="PT Astra Serif" w:hAnsi="PT Astra Serif"/>
              </w:rPr>
              <w:t>. - производственно-складских площадей.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 xml:space="preserve">Бизнес-план проекта предполагает осуществление в течении 2019-2020 гг. реконструкции части зданий и подготовку 67 тыс. кв. м площадей для размещения более 50 резидентов-субъектов МСП с различной отраслевой </w:t>
            </w:r>
            <w:r w:rsidRPr="004969E8">
              <w:rPr>
                <w:rFonts w:ascii="PT Astra Serif" w:hAnsi="PT Astra Serif"/>
              </w:rPr>
              <w:lastRenderedPageBreak/>
              <w:t xml:space="preserve">специализацией и масштабами бизнеса. </w:t>
            </w:r>
          </w:p>
          <w:p w:rsidR="006E0586" w:rsidRPr="0037650A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>Проект по созданию промышленного парка «</w:t>
            </w:r>
            <w:proofErr w:type="spellStart"/>
            <w:r w:rsidRPr="004969E8">
              <w:rPr>
                <w:rFonts w:ascii="PT Astra Serif" w:hAnsi="PT Astra Serif"/>
              </w:rPr>
              <w:t>Димитровградский</w:t>
            </w:r>
            <w:proofErr w:type="spellEnd"/>
            <w:r w:rsidRPr="004969E8">
              <w:rPr>
                <w:rFonts w:ascii="PT Astra Serif" w:hAnsi="PT Astra Serif"/>
              </w:rPr>
              <w:t xml:space="preserve"> индустриальный парк «Мастер» предполагает двухлетний период реализации (2019-2020 гг.) и выход на полную мощность работы с 01.01.2021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4223C0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FF211A">
              <w:rPr>
                <w:rFonts w:ascii="PT Astra Serif" w:hAnsi="PT Astra Serif"/>
                <w:sz w:val="23"/>
                <w:szCs w:val="23"/>
              </w:rPr>
              <w:lastRenderedPageBreak/>
              <w:t xml:space="preserve">1.1. </w:t>
            </w:r>
            <w:r w:rsidRPr="00972348">
              <w:rPr>
                <w:rFonts w:ascii="PT Astra Serif" w:eastAsia="Calibri" w:hAnsi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Министерство цифровой экономики и конкуренции Ульяновской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44DA7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5527Е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44DA7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223C0">
              <w:rPr>
                <w:rFonts w:ascii="PT Astra Serif" w:hAnsi="PT Astra Serif"/>
                <w:sz w:val="22"/>
                <w:szCs w:val="22"/>
              </w:rPr>
              <w:t>80654,0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4223C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 xml:space="preserve">1.2. </w:t>
            </w:r>
            <w:proofErr w:type="gramStart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обеспечением деятельности (развитием) регионального центра координации поддержки 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экспортно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экспортно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ориентированных субъектов малого и среднего предпринимательства на</w:t>
            </w:r>
            <w:proofErr w:type="gram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международные 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5527К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42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120,8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1.3.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Предоставление субсидий Обществу с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>ограниченной ответственностью «Управляющая компания «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Технокампус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>» в целях финансового обеспечения затрат в связи с реализацией проекта по созданию технопарка «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Технокампус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2.0»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 xml:space="preserve">Министерство цифровой </w:t>
            </w:r>
            <w:r w:rsidRPr="00972348">
              <w:rPr>
                <w:rFonts w:ascii="PT Astra Serif" w:hAnsi="PT Astra Serif"/>
              </w:rPr>
              <w:lastRenderedPageBreak/>
              <w:t>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D62A9C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>I</w:t>
            </w:r>
            <w:r w:rsidRPr="00D62A9C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D62A9C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D62A9C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5527Г 813 285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257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732,0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4223C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 xml:space="preserve">1.4.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обществу с ограниченной ответственностью «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Димитровградский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индустриальный парк «Мастер» в целях финансового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>обеспечения затрат в связи с реализацией проекта по созданию промышленного парка «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Димитровградский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5527Д 813 285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257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732,0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37650A" w:rsidRDefault="0037650A" w:rsidP="005A3FB4">
            <w:pPr>
              <w:pStyle w:val="a3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37650A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27.03.2020 </w:t>
            </w:r>
            <w:r w:rsidRPr="0037650A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№ 10-2020-00129</w:t>
            </w:r>
          </w:p>
          <w:p w:rsidR="0037650A" w:rsidRPr="0037650A" w:rsidRDefault="0037650A" w:rsidP="0037650A">
            <w:pPr>
              <w:rPr>
                <w:highlight w:val="yellow"/>
                <w:lang w:eastAsia="en-US"/>
              </w:rPr>
            </w:pPr>
            <w:r w:rsidRPr="0037650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Сумма: 103 092,78 </w:t>
            </w:r>
            <w:proofErr w:type="spellStart"/>
            <w:r w:rsidRPr="0037650A">
              <w:rPr>
                <w:rFonts w:ascii="PT Astra Serif" w:hAnsi="PT Astra Serif"/>
                <w:sz w:val="22"/>
                <w:szCs w:val="22"/>
                <w:lang w:eastAsia="en-US"/>
              </w:rPr>
              <w:t>тыс</w:t>
            </w:r>
            <w:proofErr w:type="gramStart"/>
            <w:r w:rsidRPr="0037650A">
              <w:rPr>
                <w:rFonts w:ascii="PT Astra Serif" w:hAnsi="PT Astra Serif"/>
                <w:sz w:val="22"/>
                <w:szCs w:val="22"/>
                <w:lang w:eastAsia="en-US"/>
              </w:rPr>
              <w:t>.р</w:t>
            </w:r>
            <w:proofErr w:type="gramEnd"/>
            <w:r w:rsidRPr="0037650A">
              <w:rPr>
                <w:rFonts w:ascii="PT Astra Serif" w:hAnsi="PT Astra Serif"/>
                <w:sz w:val="22"/>
                <w:szCs w:val="22"/>
                <w:lang w:eastAsia="en-US"/>
              </w:rPr>
              <w:t>уб</w:t>
            </w:r>
            <w:proofErr w:type="spellEnd"/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eastAsia="Calibri" w:hAnsi="PT Astra Serif"/>
              </w:rPr>
              <w:lastRenderedPageBreak/>
              <w:t xml:space="preserve">1.5. Предоставление субсидий </w:t>
            </w:r>
            <w:proofErr w:type="spellStart"/>
            <w:r w:rsidRPr="00972348">
              <w:rPr>
                <w:rFonts w:ascii="PT Astra Serif" w:eastAsia="Calibri" w:hAnsi="PT Astra Serif"/>
              </w:rPr>
              <w:t>Микрокредитной</w:t>
            </w:r>
            <w:proofErr w:type="spellEnd"/>
            <w:r w:rsidRPr="00972348">
              <w:rPr>
                <w:rFonts w:ascii="PT Astra Serif" w:eastAsia="Calibri" w:hAnsi="PT Astra Serif"/>
              </w:rPr>
              <w:t xml:space="preserve">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</w:t>
            </w:r>
            <w:r w:rsidRPr="00972348">
              <w:rPr>
                <w:rFonts w:ascii="PT Astra Serif" w:eastAsia="Calibri" w:hAnsi="PT Astra Serif"/>
              </w:rPr>
              <w:lastRenderedPageBreak/>
              <w:t xml:space="preserve">посредством предоставления </w:t>
            </w:r>
            <w:proofErr w:type="spellStart"/>
            <w:r w:rsidRPr="00972348">
              <w:rPr>
                <w:rFonts w:ascii="PT Astra Serif" w:eastAsia="Calibri" w:hAnsi="PT Astra Serif"/>
              </w:rPr>
              <w:t>микрозаймов</w:t>
            </w:r>
            <w:proofErr w:type="spellEnd"/>
            <w:r w:rsidRPr="00972348">
              <w:rPr>
                <w:rFonts w:ascii="PT Astra Serif" w:eastAsia="Calibri" w:hAnsi="PT Astra Serif"/>
              </w:rP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 w:rsidRPr="00972348">
              <w:rPr>
                <w:rFonts w:ascii="PT Astra Serif" w:eastAsia="Calibri" w:hAnsi="PT Astra Serif"/>
              </w:rPr>
              <w:t>монопрофильных</w:t>
            </w:r>
            <w:proofErr w:type="spellEnd"/>
            <w:r w:rsidRPr="00972348">
              <w:rPr>
                <w:rFonts w:ascii="PT Astra Serif" w:eastAsia="Calibri" w:hAnsi="PT Astra Serif"/>
              </w:rPr>
              <w:t xml:space="preserve"> муниципальных образованиях, расположенных на территории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5 55276 633 246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499,6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D62A9C" w:rsidRDefault="0037650A" w:rsidP="005A3FB4">
            <w:pPr>
              <w:pStyle w:val="a3"/>
              <w:jc w:val="center"/>
              <w:rPr>
                <w:rFonts w:ascii="PT Astra Serif" w:eastAsiaTheme="minorHAnsi" w:hAnsi="PT Astra Serif" w:cs="Times New Roman"/>
                <w:lang w:eastAsia="en-US"/>
              </w:rPr>
            </w:pPr>
            <w:r w:rsidRPr="00D62A9C">
              <w:rPr>
                <w:rFonts w:ascii="PT Astra Serif" w:hAnsi="PT Astra Serif"/>
              </w:rPr>
              <w:t xml:space="preserve">Соглашение от 27.03.2020 </w:t>
            </w:r>
            <w:r w:rsidRPr="00D62A9C">
              <w:rPr>
                <w:rFonts w:ascii="PT Astra Serif" w:eastAsiaTheme="minorHAnsi" w:hAnsi="PT Astra Serif" w:cs="Times New Roman"/>
                <w:lang w:eastAsia="en-US"/>
              </w:rPr>
              <w:t>№ 40-2020-00055</w:t>
            </w:r>
          </w:p>
          <w:p w:rsidR="0037650A" w:rsidRPr="0037650A" w:rsidRDefault="0037650A" w:rsidP="0037650A">
            <w:pPr>
              <w:rPr>
                <w:lang w:eastAsia="en-US"/>
              </w:rPr>
            </w:pPr>
            <w:r w:rsidRPr="00D62A9C">
              <w:rPr>
                <w:rFonts w:ascii="PT Astra Serif" w:hAnsi="PT Astra Serif"/>
                <w:lang w:eastAsia="en-US"/>
              </w:rPr>
              <w:t xml:space="preserve">Сумма:19 419,79 </w:t>
            </w:r>
            <w:proofErr w:type="spellStart"/>
            <w:r w:rsidRPr="00D62A9C">
              <w:rPr>
                <w:rFonts w:ascii="PT Astra Serif" w:hAnsi="PT Astra Serif"/>
                <w:lang w:eastAsia="en-US"/>
              </w:rPr>
              <w:t>тыс</w:t>
            </w:r>
            <w:proofErr w:type="gramStart"/>
            <w:r w:rsidRPr="00D62A9C">
              <w:rPr>
                <w:rFonts w:ascii="PT Astra Serif" w:hAnsi="PT Astra Serif"/>
                <w:lang w:eastAsia="en-US"/>
              </w:rPr>
              <w:t>.р</w:t>
            </w:r>
            <w:proofErr w:type="gramEnd"/>
            <w:r w:rsidRPr="00D62A9C">
              <w:rPr>
                <w:rFonts w:ascii="PT Astra Serif" w:hAnsi="PT Astra Serif"/>
                <w:lang w:eastAsia="en-US"/>
              </w:rPr>
              <w:t>уб</w:t>
            </w:r>
            <w:proofErr w:type="spellEnd"/>
            <w:r w:rsidRPr="00D62A9C">
              <w:rPr>
                <w:rFonts w:ascii="PT Astra Serif" w:hAnsi="PT Astra Serif"/>
                <w:lang w:eastAsia="en-US"/>
              </w:rPr>
              <w:t>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536FAD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2. 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>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предпринимательства</w:t>
            </w:r>
            <w:r w:rsidRPr="00972348">
              <w:rPr>
                <w:rFonts w:ascii="PT Astra Serif" w:hAnsi="PT Astra Seri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8 5527Х ХХХ </w:t>
            </w:r>
            <w:proofErr w:type="spellStart"/>
            <w:r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863,3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t xml:space="preserve">Увеличение численности занятых в сфере малого и среднего предпринимательства, включая </w:t>
            </w:r>
            <w:r w:rsidRPr="00972348">
              <w:rPr>
                <w:rFonts w:ascii="PT Astra Serif" w:eastAsia="Calibri" w:hAnsi="PT Astra Serif" w:cs="PT Astra Serif"/>
              </w:rPr>
              <w:lastRenderedPageBreak/>
              <w:t>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0A" w:rsidRPr="009228EF" w:rsidRDefault="0037650A" w:rsidP="0037650A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146 441чел. 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lastRenderedPageBreak/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A30B28" w:rsidP="00E961A7">
            <w:pPr>
              <w:jc w:val="center"/>
            </w:pPr>
            <w:r w:rsidRPr="009228EF">
              <w:rPr>
                <w:rFonts w:ascii="PT Astra Serif" w:hAnsi="PT Astra Serif"/>
                <w:color w:val="000000"/>
              </w:rPr>
              <w:t>375 чел</w:t>
            </w:r>
            <w:r w:rsidRPr="009228EF">
              <w:rPr>
                <w:rFonts w:ascii="PT Astra Serif" w:hAnsi="PT Astra Serif"/>
              </w:rPr>
              <w:t>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A30B28" w:rsidP="00E961A7">
            <w:pPr>
              <w:jc w:val="center"/>
            </w:pPr>
            <w:r w:rsidRPr="009228EF">
              <w:rPr>
                <w:rFonts w:ascii="PT Astra Serif" w:hAnsi="PT Astra Serif"/>
              </w:rPr>
              <w:t>107 ед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t xml:space="preserve">Количество </w:t>
            </w:r>
            <w:proofErr w:type="gramStart"/>
            <w:r w:rsidRPr="00972348">
              <w:rPr>
                <w:rFonts w:ascii="PT Astra Serif" w:eastAsia="Calibri" w:hAnsi="PT Astra Serif" w:cs="PT Astra Serif"/>
              </w:rPr>
              <w:t>обученных</w:t>
            </w:r>
            <w:proofErr w:type="gramEnd"/>
            <w:r w:rsidRPr="00972348">
              <w:rPr>
                <w:rFonts w:ascii="PT Astra Serif" w:eastAsia="Calibri" w:hAnsi="PT Astra Serif" w:cs="PT Astra Serif"/>
              </w:rPr>
              <w:t xml:space="preserve">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9228EF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9228EF">
              <w:rPr>
                <w:rFonts w:ascii="PT Astra Serif" w:hAnsi="PT Astra Serif"/>
              </w:rPr>
              <w:t>817 чел.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9228EF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/>
              </w:rPr>
            </w:pPr>
            <w:r w:rsidRPr="009228EF">
              <w:rPr>
                <w:rFonts w:ascii="PT Astra Serif" w:hAnsi="PT Astra Serif"/>
              </w:rPr>
              <w:t>4 572 чел</w:t>
            </w:r>
            <w:r w:rsidRPr="009228EF">
              <w:rPr>
                <w:rFonts w:ascii="PT Astra Serif" w:hAnsi="PT Astra Serif"/>
                <w:color w:val="000000"/>
              </w:rPr>
              <w:t>.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FF211A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 w:val="22"/>
                <w:szCs w:val="22"/>
              </w:rPr>
              <w:t xml:space="preserve">2.1. </w:t>
            </w:r>
            <w:r w:rsidRPr="004E6F20">
              <w:rPr>
                <w:rFonts w:ascii="PT Astra Serif" w:eastAsia="Calibri" w:hAnsi="PT Astra Serif" w:cs="PT Astra Serif"/>
              </w:rPr>
              <w:t xml:space="preserve">Предоставление субсидий автономной некоммерческой организации «Региональный центр поддержки и </w:t>
            </w:r>
            <w:r w:rsidRPr="004E6F20">
              <w:rPr>
                <w:rFonts w:ascii="PT Astra Serif" w:eastAsia="Calibri" w:hAnsi="PT Astra Serif" w:cs="PT Astra Serif"/>
              </w:rPr>
              <w:lastRenderedPageBreak/>
              <w:t>сопровождения предпринимательства» в целях финансового обеспечения затрат, связанных с реализацией мероприятий, направленных на поддержку и развитие молодежного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8 5527И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863,3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Pr="00972348">
              <w:rPr>
                <w:rFonts w:ascii="PT Astra Serif" w:hAnsi="PT Astra Serif"/>
              </w:rPr>
              <w:t>. 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 xml:space="preserve"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</w:t>
            </w:r>
            <w:r w:rsidRPr="00972348">
              <w:rPr>
                <w:rFonts w:ascii="PT Astra Serif" w:eastAsia="Calibri" w:hAnsi="PT Astra Serif" w:cs="PT Astra Serif"/>
              </w:rPr>
              <w:lastRenderedPageBreak/>
              <w:t>финансовым ресурсам, в том числе к льготному финансированию</w:t>
            </w:r>
            <w:r w:rsidRPr="00972348">
              <w:rPr>
                <w:rFonts w:ascii="PT Astra Serif" w:hAnsi="PT Astra Seri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4 5527Х ХХХ </w:t>
            </w:r>
            <w:proofErr w:type="spellStart"/>
            <w:r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71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057,4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eastAsia="Calibri" w:hAnsi="PT Astra Serif" w:cs="PT Astra Serif"/>
              </w:rP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6E0586" w:rsidP="00E961A7">
            <w:pPr>
              <w:jc w:val="center"/>
            </w:pPr>
            <w:r>
              <w:rPr>
                <w:rFonts w:ascii="PT Astra Serif" w:hAnsi="PT Astra Serif"/>
              </w:rPr>
              <w:t>146 441 или 94%</w:t>
            </w: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D1158B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972348">
              <w:rPr>
                <w:rFonts w:ascii="PT Astra Serif" w:eastAsia="Calibri" w:hAnsi="PT Astra Serif" w:cs="PT Astra Serif"/>
              </w:rPr>
              <w:t xml:space="preserve">Количество </w:t>
            </w:r>
            <w:proofErr w:type="gramStart"/>
            <w:r w:rsidRPr="00972348">
              <w:rPr>
                <w:rFonts w:ascii="PT Astra Serif" w:eastAsia="Calibri" w:hAnsi="PT Astra Serif" w:cs="PT Astra Serif"/>
              </w:rPr>
              <w:t>выдаваемых</w:t>
            </w:r>
            <w:proofErr w:type="gramEnd"/>
            <w:r w:rsidRPr="00972348">
              <w:rPr>
                <w:rFonts w:ascii="PT Astra Serif" w:eastAsia="Calibri" w:hAnsi="PT Astra Serif" w:cs="PT Astra Serif"/>
              </w:rPr>
              <w:t xml:space="preserve">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микрозаймов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микрофинансовой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организацией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9228EF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9228EF">
              <w:rPr>
                <w:rFonts w:ascii="PT Astra Serif" w:hAnsi="PT Astra Serif"/>
              </w:rPr>
              <w:t xml:space="preserve">275 ед. 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 xml:space="preserve">3.1. </w:t>
            </w:r>
            <w:proofErr w:type="gramStart"/>
            <w:r w:rsidRPr="00972348">
              <w:rPr>
                <w:rFonts w:ascii="PT Astra Serif" w:eastAsia="Calibri" w:hAnsi="PT Astra Serif" w:cs="PT Astra Serif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</w:t>
            </w:r>
            <w:r w:rsidRPr="00972348">
              <w:rPr>
                <w:rFonts w:ascii="PT Astra Serif" w:eastAsia="Calibri" w:hAnsi="PT Astra Serif" w:cs="PT Astra Serif"/>
              </w:rPr>
              <w:lastRenderedPageBreak/>
              <w:t>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4 55274 633 246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209,25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D62A9C" w:rsidRDefault="00A30B28" w:rsidP="00E961A7">
            <w:pPr>
              <w:pStyle w:val="a3"/>
              <w:jc w:val="center"/>
              <w:rPr>
                <w:rFonts w:ascii="PT Astra Serif" w:eastAsiaTheme="minorHAnsi" w:hAnsi="PT Astra Serif" w:cs="Times New Roman"/>
                <w:lang w:eastAsia="en-US"/>
              </w:rPr>
            </w:pPr>
            <w:r w:rsidRPr="00D62A9C">
              <w:rPr>
                <w:rFonts w:ascii="PT Astra Serif" w:hAnsi="PT Astra Serif"/>
              </w:rPr>
              <w:t>Соглашение от 27.03.2020 №</w:t>
            </w:r>
            <w:r w:rsidRPr="00D62A9C">
              <w:rPr>
                <w:rFonts w:ascii="PT Astra Serif" w:eastAsiaTheme="minorHAnsi" w:hAnsi="PT Astra Serif" w:cs="Times New Roman"/>
                <w:lang w:eastAsia="en-US"/>
              </w:rPr>
              <w:t>40-2020-00066</w:t>
            </w:r>
          </w:p>
          <w:p w:rsidR="00A30B28" w:rsidRPr="00A30B28" w:rsidRDefault="00A30B28" w:rsidP="00A30B28">
            <w:pPr>
              <w:rPr>
                <w:lang w:eastAsia="en-US"/>
              </w:rPr>
            </w:pPr>
            <w:r w:rsidRPr="00D62A9C">
              <w:rPr>
                <w:rFonts w:ascii="PT Astra Serif" w:hAnsi="PT Astra Serif"/>
                <w:lang w:eastAsia="en-US"/>
              </w:rPr>
              <w:t xml:space="preserve">Сумма: 3 901,75 </w:t>
            </w:r>
            <w:proofErr w:type="spellStart"/>
            <w:r w:rsidRPr="00D62A9C">
              <w:rPr>
                <w:rFonts w:ascii="PT Astra Serif" w:hAnsi="PT Astra Serif"/>
                <w:lang w:eastAsia="en-US"/>
              </w:rPr>
              <w:t>тыс</w:t>
            </w:r>
            <w:proofErr w:type="gramStart"/>
            <w:r w:rsidRPr="00D62A9C">
              <w:rPr>
                <w:rFonts w:ascii="PT Astra Serif" w:hAnsi="PT Astra Serif"/>
                <w:lang w:eastAsia="en-US"/>
              </w:rPr>
              <w:t>.р</w:t>
            </w:r>
            <w:proofErr w:type="gramEnd"/>
            <w:r w:rsidRPr="00D62A9C">
              <w:rPr>
                <w:rFonts w:ascii="PT Astra Serif" w:hAnsi="PT Astra Serif"/>
                <w:lang w:eastAsia="en-US"/>
              </w:rPr>
              <w:t>уб</w:t>
            </w:r>
            <w:proofErr w:type="spellEnd"/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D1158B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972348">
              <w:rPr>
                <w:rFonts w:ascii="PT Astra Serif" w:hAnsi="PT Astra Serif"/>
              </w:rPr>
              <w:lastRenderedPageBreak/>
              <w:t xml:space="preserve">3.2. </w:t>
            </w:r>
            <w:r w:rsidRPr="00972348">
              <w:rPr>
                <w:rFonts w:ascii="PT Astra Serif" w:eastAsia="Calibri" w:hAnsi="PT Astra Serif" w:cs="PT Astra Serif"/>
              </w:rPr>
              <w:t xml:space="preserve">Предоставление субсидий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Микрокредитной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lastRenderedPageBreak/>
              <w:t>микрозаймов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Cs w:val="22"/>
              </w:rPr>
              <w:lastRenderedPageBreak/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4 5527Ж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65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848,15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A30B28" w:rsidRDefault="00A30B28" w:rsidP="00D1158B">
            <w:pPr>
              <w:pStyle w:val="a3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A30B28">
              <w:rPr>
                <w:rFonts w:ascii="PT Astra Serif" w:hAnsi="PT Astra Serif"/>
                <w:sz w:val="22"/>
                <w:szCs w:val="22"/>
              </w:rPr>
              <w:t>Соглашение от 13.03.2020 №</w:t>
            </w:r>
            <w:r w:rsidRPr="00A30B2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  <w:p w:rsidR="00A30B28" w:rsidRPr="00A30B28" w:rsidRDefault="00A30B28" w:rsidP="00A30B28">
            <w:pPr>
              <w:rPr>
                <w:lang w:eastAsia="en-US"/>
              </w:rPr>
            </w:pPr>
            <w:r w:rsidRPr="00A30B28">
              <w:rPr>
                <w:rFonts w:ascii="PT Astra Serif" w:hAnsi="PT Astra Serif"/>
                <w:sz w:val="22"/>
                <w:szCs w:val="22"/>
                <w:lang w:eastAsia="en-US"/>
              </w:rPr>
              <w:t>Сумма: 65 848,14</w:t>
            </w: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211A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744659,1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4223C0" w:rsidRDefault="004223C0" w:rsidP="00A22479">
      <w:pPr>
        <w:rPr>
          <w:rFonts w:ascii="PT Astra Serif" w:hAnsi="PT Astra Serif"/>
        </w:rPr>
      </w:pPr>
      <w:bookmarkStart w:id="2" w:name="sub_3384"/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A22479" w:rsidRDefault="00A22479" w:rsidP="00A22479">
      <w:pPr>
        <w:rPr>
          <w:rFonts w:ascii="PT Astra Serif" w:hAnsi="PT Astra Serif"/>
        </w:rPr>
      </w:pPr>
      <w:r w:rsidRPr="00FF211A">
        <w:rPr>
          <w:rFonts w:ascii="PT Astra Serif" w:hAnsi="PT Astra Serif"/>
        </w:rPr>
        <w:t xml:space="preserve">5. Сведения о внесённых изменениях в государственную программу </w:t>
      </w:r>
      <w:r>
        <w:rPr>
          <w:rFonts w:ascii="PT Astra Serif" w:hAnsi="PT Astra Serif"/>
        </w:rPr>
        <w:t>(с нарастающим итогом).</w:t>
      </w:r>
    </w:p>
    <w:p w:rsidR="00A22479" w:rsidRPr="00FF211A" w:rsidRDefault="00A22479" w:rsidP="00A22479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A22479" w:rsidRPr="00FF211A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NN </w:t>
            </w:r>
            <w:proofErr w:type="gramStart"/>
            <w:r w:rsidRPr="00FF211A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FF211A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B413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Реквизиты нормативного правового акта об утверждении (внесении изменений) государственн</w:t>
            </w:r>
            <w:r w:rsidR="00B413E4">
              <w:rPr>
                <w:rFonts w:ascii="PT Astra Serif" w:hAnsi="PT Astra Serif"/>
                <w:sz w:val="22"/>
                <w:szCs w:val="22"/>
              </w:rPr>
              <w:t>ой</w:t>
            </w:r>
            <w:r w:rsidRPr="00FF211A">
              <w:rPr>
                <w:rFonts w:ascii="PT Astra Serif" w:hAnsi="PT Astra Serif"/>
                <w:sz w:val="22"/>
                <w:szCs w:val="22"/>
              </w:rPr>
              <w:t xml:space="preserve"> программ</w:t>
            </w:r>
            <w:r w:rsidR="00B413E4">
              <w:rPr>
                <w:rFonts w:ascii="PT Astra Serif" w:hAnsi="PT Astra Serif"/>
                <w:sz w:val="22"/>
                <w:szCs w:val="22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A22479" w:rsidRPr="00FF211A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FB70EF" w:rsidP="00FB70E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E651F">
              <w:t>Постановление Правительства Ульяновской области от 1</w:t>
            </w:r>
            <w:r>
              <w:t>4.11.2019</w:t>
            </w:r>
            <w:r w:rsidRPr="007E651F">
              <w:t xml:space="preserve"> № </w:t>
            </w:r>
            <w:r>
              <w:t>26</w:t>
            </w:r>
            <w:r w:rsidRPr="007E651F">
              <w:t>/</w:t>
            </w:r>
            <w:r>
              <w:t>589</w:t>
            </w:r>
            <w:r w:rsidRPr="007E651F">
              <w:t>-П «О</w:t>
            </w:r>
            <w:r>
              <w:t xml:space="preserve">б утверждении </w:t>
            </w:r>
            <w:r w:rsidRPr="007E651F">
              <w:t>государственн</w:t>
            </w:r>
            <w:r>
              <w:t>ой</w:t>
            </w:r>
            <w:r w:rsidRPr="007E651F">
              <w:t xml:space="preserve"> программ</w:t>
            </w:r>
            <w:r>
              <w:t>ы</w:t>
            </w:r>
            <w:r w:rsidRPr="007E651F">
              <w:t xml:space="preserve">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DA6003" w:rsidRDefault="00DA6003" w:rsidP="00FB70E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DA6003">
              <w:rPr>
                <w:rFonts w:ascii="PT Astra Serif" w:hAnsi="PT Astra Serif"/>
                <w:b w:val="0"/>
                <w:sz w:val="22"/>
                <w:szCs w:val="22"/>
              </w:rPr>
              <w:t xml:space="preserve"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</w:t>
            </w:r>
            <w:r w:rsidRPr="00DA6003">
              <w:rPr>
                <w:rFonts w:ascii="PT Astra Serif" w:hAnsi="PT Astra Serif"/>
                <w:b w:val="0"/>
                <w:sz w:val="22"/>
                <w:szCs w:val="22"/>
              </w:rPr>
              <w:lastRenderedPageBreak/>
              <w:t>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ожидаемого результата реализаци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>и государственной программы МСП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DA6003" w:rsidP="00DA600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Распоряжение Министерства цифровой экономики и конкуренции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2020 год» от 30.01.2020 № 51-р</w:t>
            </w:r>
          </w:p>
        </w:tc>
      </w:tr>
      <w:tr w:rsidR="00A22479" w:rsidRPr="00FF211A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lastRenderedPageBreak/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FB70EF" w:rsidP="00FB70E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DA6003">
              <w:rPr>
                <w:rFonts w:ascii="PT Astra Serif" w:hAnsi="PT Astra Serif"/>
                <w:sz w:val="22"/>
                <w:szCs w:val="22"/>
              </w:rPr>
              <w:t>остановлени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6003">
              <w:rPr>
                <w:rFonts w:ascii="PT Astra Serif" w:hAnsi="PT Astra Serif"/>
                <w:sz w:val="22"/>
                <w:szCs w:val="22"/>
              </w:rPr>
              <w:t xml:space="preserve"> Правительства Ульяновской области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DA6003" w:rsidRDefault="00DA6003" w:rsidP="00DA600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6003">
              <w:rPr>
                <w:rFonts w:ascii="PT Astra Serif" w:hAnsi="PT Astra Serif"/>
                <w:sz w:val="22"/>
                <w:szCs w:val="22"/>
              </w:rPr>
              <w:t xml:space="preserve">в связи с принятием постановления Правительства Ульяновской области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</w:t>
            </w:r>
            <w:r w:rsidR="00FB70EF">
              <w:rPr>
                <w:rFonts w:ascii="PT Astra Serif" w:hAnsi="PT Astra Serif" w:cs="PT Astra Serif"/>
                <w:bCs/>
                <w:sz w:val="22"/>
                <w:szCs w:val="22"/>
              </w:rPr>
              <w:t>тельства в Ульяновской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C355DB" w:rsidP="00C355D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</w:t>
            </w:r>
            <w:r>
              <w:rPr>
                <w:rFonts w:ascii="PT Astra Serif" w:hAnsi="PT Astra Serif"/>
                <w:sz w:val="22"/>
                <w:szCs w:val="22"/>
              </w:rPr>
              <w:t>О внесении изменений в распоряжение Министерства цифровой экономики и конкуренции Ульяновской области от 30.01.2020 № 51-р»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от </w:t>
            </w:r>
            <w:r>
              <w:rPr>
                <w:rFonts w:ascii="PT Astra Serif" w:hAnsi="PT Astra Serif"/>
                <w:sz w:val="22"/>
                <w:szCs w:val="22"/>
              </w:rPr>
              <w:t>12</w:t>
            </w:r>
            <w:r>
              <w:rPr>
                <w:rFonts w:ascii="PT Astra Serif" w:hAnsi="PT Astra Serif"/>
                <w:sz w:val="22"/>
                <w:szCs w:val="22"/>
              </w:rPr>
              <w:t>.0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.2020 № </w:t>
            </w:r>
            <w:r>
              <w:rPr>
                <w:rFonts w:ascii="PT Astra Serif" w:hAnsi="PT Astra Serif"/>
                <w:sz w:val="22"/>
                <w:szCs w:val="22"/>
              </w:rPr>
              <w:t>137-р</w:t>
            </w:r>
          </w:p>
        </w:tc>
      </w:tr>
    </w:tbl>
    <w:p w:rsidR="00A22479" w:rsidRDefault="00A22479" w:rsidP="00A22479">
      <w:pPr>
        <w:ind w:firstLine="708"/>
        <w:jc w:val="left"/>
        <w:rPr>
          <w:rFonts w:ascii="PT Astra Serif" w:hAnsi="PT Astra Serif"/>
        </w:rPr>
      </w:pPr>
    </w:p>
    <w:p w:rsidR="00A22479" w:rsidRDefault="00A22479" w:rsidP="00A22479">
      <w:pPr>
        <w:ind w:firstLine="708"/>
        <w:jc w:val="left"/>
        <w:rPr>
          <w:rFonts w:ascii="PT Astra Serif" w:hAnsi="PT Astra Serif"/>
        </w:rPr>
      </w:pPr>
      <w:r w:rsidRPr="00FF211A">
        <w:rPr>
          <w:rFonts w:ascii="PT Astra Serif" w:hAnsi="PT Astra Serif"/>
        </w:rPr>
        <w:t>6. Сведения о реализации приоритетных национальных (региональных)</w:t>
      </w:r>
      <w:r w:rsidRPr="00FF211A">
        <w:rPr>
          <w:rFonts w:ascii="PT Astra Serif" w:hAnsi="PT Astra Serif"/>
          <w:color w:val="FF0000"/>
        </w:rPr>
        <w:t xml:space="preserve"> </w:t>
      </w:r>
      <w:r w:rsidRPr="00FF211A">
        <w:rPr>
          <w:rFonts w:ascii="PT Astra Serif" w:hAnsi="PT Astra Serif"/>
        </w:rPr>
        <w:t xml:space="preserve">проектах. </w:t>
      </w:r>
    </w:p>
    <w:p w:rsidR="00A22479" w:rsidRDefault="00A22479" w:rsidP="00A22479">
      <w:pPr>
        <w:ind w:firstLine="708"/>
        <w:jc w:val="left"/>
        <w:rPr>
          <w:rFonts w:ascii="PT Astra Serif" w:hAnsi="PT Astra Serif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571"/>
        <w:gridCol w:w="1559"/>
        <w:gridCol w:w="1701"/>
        <w:gridCol w:w="1134"/>
        <w:gridCol w:w="1560"/>
        <w:gridCol w:w="2268"/>
        <w:gridCol w:w="2693"/>
      </w:tblGrid>
      <w:tr w:rsidR="00A22479" w:rsidRPr="006B58AD" w:rsidTr="00451485">
        <w:trPr>
          <w:trHeight w:val="795"/>
        </w:trPr>
        <w:tc>
          <w:tcPr>
            <w:tcW w:w="602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 xml:space="preserve">N </w:t>
            </w:r>
            <w:proofErr w:type="gramStart"/>
            <w:r w:rsidRPr="00FF211A">
              <w:rPr>
                <w:rFonts w:ascii="PT Astra Serif" w:hAnsi="PT Astra Serif"/>
              </w:rPr>
              <w:t>п</w:t>
            </w:r>
            <w:proofErr w:type="gramEnd"/>
            <w:r w:rsidRPr="00FF211A">
              <w:rPr>
                <w:rFonts w:ascii="PT Astra Serif" w:hAnsi="PT Astra Serif"/>
              </w:rPr>
              <w:t>/п</w:t>
            </w:r>
          </w:p>
        </w:tc>
        <w:tc>
          <w:tcPr>
            <w:tcW w:w="3571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  <w:szCs w:val="22"/>
              </w:rPr>
              <w:t xml:space="preserve">Наименование проекта, </w:t>
            </w:r>
            <w:proofErr w:type="gramStart"/>
            <w:r w:rsidRPr="00FF211A">
              <w:rPr>
                <w:rFonts w:ascii="PT Astra Serif" w:hAnsi="PT Astra Serif"/>
                <w:szCs w:val="22"/>
              </w:rPr>
              <w:t>реализуемые</w:t>
            </w:r>
            <w:proofErr w:type="gramEnd"/>
            <w:r w:rsidRPr="00FF211A">
              <w:rPr>
                <w:rFonts w:ascii="PT Astra Serif" w:hAnsi="PT Astra Serif"/>
                <w:szCs w:val="22"/>
              </w:rPr>
              <w:t xml:space="preserve"> в составе государственной программе</w:t>
            </w:r>
          </w:p>
        </w:tc>
        <w:tc>
          <w:tcPr>
            <w:tcW w:w="1559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>Ответственные исполнители мероприятий</w:t>
            </w:r>
          </w:p>
        </w:tc>
        <w:tc>
          <w:tcPr>
            <w:tcW w:w="1701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>Дата наступления контрольного события</w:t>
            </w:r>
          </w:p>
        </w:tc>
        <w:tc>
          <w:tcPr>
            <w:tcW w:w="2694" w:type="dxa"/>
            <w:gridSpan w:val="2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Финансовое обеспечение реализации мероприятий,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FF211A">
              <w:rPr>
                <w:rFonts w:ascii="PT Astra Serif" w:eastAsia="Calibri" w:hAnsi="PT Astra Serif" w:cs="PT Astra Serif"/>
              </w:rPr>
              <w:t>тыс. руб.</w:t>
            </w:r>
            <w:r>
              <w:rPr>
                <w:rFonts w:ascii="PT Astra Serif" w:eastAsia="Calibri" w:hAnsi="PT Astra Serif" w:cs="PT Astra Serif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>Проблемы, возникшие в ходе реализации мероприятия</w:t>
            </w:r>
          </w:p>
        </w:tc>
        <w:tc>
          <w:tcPr>
            <w:tcW w:w="2693" w:type="dxa"/>
            <w:vMerge w:val="restart"/>
          </w:tcPr>
          <w:p w:rsidR="00A22479" w:rsidRPr="006B58AD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  <w:highlight w:val="yellow"/>
              </w:rPr>
            </w:pPr>
            <w:r w:rsidRPr="00C824DB">
              <w:rPr>
                <w:rFonts w:ascii="PT Astra Serif" w:eastAsia="Calibri" w:hAnsi="PT Astra Serif" w:cs="PT Astra Serif"/>
              </w:rPr>
              <w:t>Ожидаемый непосредственный результат (краткое описание)</w:t>
            </w:r>
          </w:p>
        </w:tc>
      </w:tr>
      <w:tr w:rsidR="00A22479" w:rsidRPr="006B58AD" w:rsidTr="00451485">
        <w:trPr>
          <w:trHeight w:val="516"/>
        </w:trPr>
        <w:tc>
          <w:tcPr>
            <w:tcW w:w="602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571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701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134" w:type="dxa"/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FF211A">
              <w:rPr>
                <w:rFonts w:ascii="PT Astra Serif" w:hAnsi="PT Astra Serif"/>
                <w:sz w:val="22"/>
                <w:szCs w:val="22"/>
              </w:rPr>
              <w:t xml:space="preserve">лановое значение </w:t>
            </w:r>
          </w:p>
        </w:tc>
        <w:tc>
          <w:tcPr>
            <w:tcW w:w="1560" w:type="dxa"/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актическое значение</w:t>
            </w:r>
          </w:p>
        </w:tc>
        <w:tc>
          <w:tcPr>
            <w:tcW w:w="2268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2693" w:type="dxa"/>
            <w:vMerge/>
          </w:tcPr>
          <w:p w:rsidR="00A22479" w:rsidRPr="006B58AD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  <w:highlight w:val="yellow"/>
              </w:rPr>
            </w:pPr>
          </w:p>
        </w:tc>
      </w:tr>
      <w:tr w:rsidR="00A22479" w:rsidRPr="00FF211A" w:rsidTr="00451485">
        <w:tc>
          <w:tcPr>
            <w:tcW w:w="602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1</w:t>
            </w:r>
          </w:p>
        </w:tc>
        <w:tc>
          <w:tcPr>
            <w:tcW w:w="3571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5</w:t>
            </w:r>
          </w:p>
        </w:tc>
        <w:tc>
          <w:tcPr>
            <w:tcW w:w="1560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693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D844D8" w:rsidRPr="00FF211A" w:rsidTr="00451485">
        <w:tc>
          <w:tcPr>
            <w:tcW w:w="602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571" w:type="dxa"/>
          </w:tcPr>
          <w:p w:rsidR="00D844D8" w:rsidRPr="001137CE" w:rsidRDefault="00D844D8" w:rsidP="005A3FB4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1137CE">
              <w:rPr>
                <w:rFonts w:ascii="PT Astra Serif" w:eastAsia="Calibri" w:hAnsi="PT Astra Serif" w:cs="PT Astra Serif"/>
                <w:sz w:val="22"/>
                <w:szCs w:val="22"/>
              </w:rPr>
              <w:t>Региональный проект</w:t>
            </w:r>
          </w:p>
          <w:p w:rsidR="00D844D8" w:rsidRPr="001137CE" w:rsidRDefault="00D844D8" w:rsidP="005A3FB4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1137CE">
              <w:rPr>
                <w:rFonts w:ascii="PT Astra Serif" w:hAnsi="PT Astra Serif"/>
                <w:sz w:val="22"/>
                <w:szCs w:val="22"/>
              </w:rPr>
              <w:t>«</w:t>
            </w:r>
            <w:r w:rsidRPr="001137CE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Акселерация субъектов малого и </w:t>
            </w:r>
            <w:r w:rsidRPr="001137CE">
              <w:rPr>
                <w:rFonts w:ascii="PT Astra Serif" w:eastAsia="Calibri" w:hAnsi="PT Astra Serif" w:cs="PT Astra Serif"/>
                <w:sz w:val="22"/>
                <w:szCs w:val="22"/>
              </w:rPr>
              <w:lastRenderedPageBreak/>
              <w:t>среднего предпринимательства»</w:t>
            </w:r>
          </w:p>
          <w:p w:rsidR="00D844D8" w:rsidRPr="001137CE" w:rsidRDefault="00D844D8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</w:tcPr>
          <w:p w:rsidR="00D844D8" w:rsidRPr="001137CE" w:rsidRDefault="00D844D8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lastRenderedPageBreak/>
              <w:t xml:space="preserve">Министерство цифровой </w:t>
            </w:r>
            <w:r w:rsidRPr="001137CE">
              <w:rPr>
                <w:rFonts w:ascii="PT Astra Serif" w:hAnsi="PT Astra Serif"/>
                <w:szCs w:val="22"/>
              </w:rPr>
              <w:lastRenderedPageBreak/>
              <w:t>экономики и конкуренции Ульяновской области</w:t>
            </w:r>
          </w:p>
        </w:tc>
        <w:tc>
          <w:tcPr>
            <w:tcW w:w="1701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134" w:type="dxa"/>
          </w:tcPr>
          <w:p w:rsidR="00D844D8" w:rsidRPr="00FF211A" w:rsidRDefault="004C6779" w:rsidP="00D844D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657738,4</w:t>
            </w:r>
          </w:p>
        </w:tc>
        <w:tc>
          <w:tcPr>
            <w:tcW w:w="1560" w:type="dxa"/>
          </w:tcPr>
          <w:p w:rsidR="00D844D8" w:rsidRPr="00FF211A" w:rsidRDefault="00CF2AE0" w:rsidP="00D844D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122512,6</w:t>
            </w:r>
          </w:p>
        </w:tc>
        <w:tc>
          <w:tcPr>
            <w:tcW w:w="2268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</w:tr>
      <w:tr w:rsidR="00C824DB" w:rsidRPr="00FF211A" w:rsidTr="00451485">
        <w:tc>
          <w:tcPr>
            <w:tcW w:w="602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lastRenderedPageBreak/>
              <w:t>1.1</w:t>
            </w:r>
          </w:p>
        </w:tc>
        <w:tc>
          <w:tcPr>
            <w:tcW w:w="3571" w:type="dxa"/>
          </w:tcPr>
          <w:p w:rsidR="00C824DB" w:rsidRPr="00FF211A" w:rsidRDefault="00C824DB" w:rsidP="00C824D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 xml:space="preserve">Увеличение численности занятых в сфере малого и среднего </w:t>
            </w:r>
            <w:r>
              <w:rPr>
                <w:rFonts w:ascii="PT Astra Serif" w:eastAsia="Calibri" w:hAnsi="PT Astra Serif" w:cs="PT Astra Serif"/>
              </w:rPr>
              <w:t>п</w:t>
            </w:r>
            <w:r w:rsidRPr="00972348">
              <w:rPr>
                <w:rFonts w:ascii="PT Astra Serif" w:eastAsia="Calibri" w:hAnsi="PT Astra Serif" w:cs="PT Astra Serif"/>
              </w:rPr>
              <w:t>редпринимательства, включая индивидуальных предпринимателей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</w:tcPr>
          <w:p w:rsidR="00C824DB" w:rsidRPr="00FF211A" w:rsidRDefault="00C824DB" w:rsidP="006B58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FF211A" w:rsidRDefault="00C824DB" w:rsidP="006B58A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Default="00C824DB"/>
        </w:tc>
        <w:tc>
          <w:tcPr>
            <w:tcW w:w="2693" w:type="dxa"/>
          </w:tcPr>
          <w:p w:rsidR="00C824DB" w:rsidRDefault="00D62A9C">
            <w:r>
              <w:rPr>
                <w:rFonts w:ascii="PT Astra Serif" w:hAnsi="PT Astra Serif"/>
              </w:rPr>
              <w:t>31.12.2020</w:t>
            </w:r>
          </w:p>
        </w:tc>
      </w:tr>
      <w:tr w:rsidR="00C824DB" w:rsidRPr="00FF211A" w:rsidTr="00451485">
        <w:tc>
          <w:tcPr>
            <w:tcW w:w="602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3571" w:type="dxa"/>
          </w:tcPr>
          <w:p w:rsidR="00C824DB" w:rsidRDefault="00C824DB" w:rsidP="00C824DB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>
              <w:rPr>
                <w:rFonts w:ascii="PT Astra Serif" w:eastAsia="Calibri" w:hAnsi="PT Astra Serif" w:cs="PT Astra Serif"/>
              </w:rPr>
              <w:t xml:space="preserve">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  <w:r>
              <w:rPr>
                <w:rFonts w:ascii="PT Astra Serif" w:eastAsia="Calibri" w:hAnsi="PT Astra Serif" w:cs="PT Astra Serif"/>
                <w:lang w:eastAsia="en-US"/>
              </w:rPr>
              <w:t>»</w:t>
            </w:r>
          </w:p>
        </w:tc>
        <w:tc>
          <w:tcPr>
            <w:tcW w:w="1559" w:type="dxa"/>
          </w:tcPr>
          <w:p w:rsidR="00C824DB" w:rsidRPr="001137CE" w:rsidRDefault="00C824DB" w:rsidP="006B58A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Default="00C824DB" w:rsidP="006B58A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Default="00C824DB"/>
        </w:tc>
        <w:tc>
          <w:tcPr>
            <w:tcW w:w="2693" w:type="dxa"/>
          </w:tcPr>
          <w:p w:rsidR="00C824DB" w:rsidRDefault="00D62A9C">
            <w:r>
              <w:rPr>
                <w:rFonts w:ascii="PT Astra Serif" w:hAnsi="PT Astra Serif"/>
              </w:rPr>
              <w:t>31.12.2020</w:t>
            </w:r>
          </w:p>
        </w:tc>
      </w:tr>
      <w:tr w:rsidR="00C824DB" w:rsidRPr="00FF211A" w:rsidTr="00451485">
        <w:tc>
          <w:tcPr>
            <w:tcW w:w="602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3571" w:type="dxa"/>
          </w:tcPr>
          <w:p w:rsidR="00C824DB" w:rsidRDefault="00C824DB" w:rsidP="00C824DB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>
              <w:rPr>
                <w:rFonts w:ascii="PT Astra Serif" w:eastAsia="Calibri" w:hAnsi="PT Astra Serif" w:cs="PT Astra Serif"/>
              </w:rPr>
              <w:t xml:space="preserve">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972348">
              <w:rPr>
                <w:rFonts w:ascii="PT Astra Serif" w:eastAsia="Calibri" w:hAnsi="PT Astra Serif" w:cs="PT Astra Serif"/>
                <w:lang w:eastAsia="en-US"/>
              </w:rPr>
              <w:t>экспор</w:t>
            </w:r>
            <w:r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но</w:t>
            </w:r>
            <w:proofErr w:type="spellEnd"/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ориентированных субъектов малого и среднего предпринимательства</w:t>
            </w:r>
            <w:r>
              <w:rPr>
                <w:rFonts w:ascii="PT Astra Serif" w:eastAsia="Calibri" w:hAnsi="PT Astra Serif" w:cs="PT Astra Serif"/>
                <w:lang w:eastAsia="en-US"/>
              </w:rPr>
              <w:t>»</w:t>
            </w:r>
          </w:p>
        </w:tc>
        <w:tc>
          <w:tcPr>
            <w:tcW w:w="1559" w:type="dxa"/>
          </w:tcPr>
          <w:p w:rsidR="00C824DB" w:rsidRPr="001137CE" w:rsidRDefault="00C824DB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Default="00C824DB" w:rsidP="005A3FB4"/>
        </w:tc>
        <w:tc>
          <w:tcPr>
            <w:tcW w:w="2693" w:type="dxa"/>
          </w:tcPr>
          <w:p w:rsidR="00C824DB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C824DB" w:rsidRPr="00FF211A" w:rsidTr="00451485">
        <w:tc>
          <w:tcPr>
            <w:tcW w:w="602" w:type="dxa"/>
          </w:tcPr>
          <w:p w:rsidR="00C824DB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</w:t>
            </w:r>
          </w:p>
        </w:tc>
        <w:tc>
          <w:tcPr>
            <w:tcW w:w="3571" w:type="dxa"/>
          </w:tcPr>
          <w:p w:rsidR="00C824DB" w:rsidRDefault="00C824DB" w:rsidP="004C6779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 w:rsidR="004C6779">
              <w:rPr>
                <w:rFonts w:ascii="PT Astra Serif" w:eastAsia="Calibri" w:hAnsi="PT Astra Serif" w:cs="PT Astra Serif"/>
              </w:rPr>
              <w:t xml:space="preserve"> «</w:t>
            </w:r>
            <w:r w:rsidR="004C6779" w:rsidRPr="00972348">
              <w:rPr>
                <w:rFonts w:ascii="PT Astra Serif" w:eastAsia="Calibri" w:hAnsi="PT Astra Serif" w:cs="PT Astra Serif"/>
                <w:lang w:eastAsia="en-US"/>
              </w:rPr>
              <w:t xml:space="preserve">Доля субъектов малого и среднего предпринимательства, охваченных услугами Центров </w:t>
            </w:r>
            <w:r w:rsidR="004C6779" w:rsidRPr="00972348">
              <w:rPr>
                <w:rFonts w:ascii="PT Astra Serif" w:eastAsia="Calibri" w:hAnsi="PT Astra Serif" w:cs="PT Astra Serif"/>
                <w:lang w:eastAsia="en-US"/>
              </w:rPr>
              <w:lastRenderedPageBreak/>
              <w:t>«Мой бизнес»</w:t>
            </w:r>
          </w:p>
        </w:tc>
        <w:tc>
          <w:tcPr>
            <w:tcW w:w="1559" w:type="dxa"/>
          </w:tcPr>
          <w:p w:rsidR="00C824DB" w:rsidRPr="001137CE" w:rsidRDefault="00C824DB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lastRenderedPageBreak/>
              <w:t xml:space="preserve">Министерство цифровой экономики и конкуренции </w:t>
            </w:r>
            <w:r w:rsidRPr="001137CE">
              <w:rPr>
                <w:rFonts w:ascii="PT Astra Serif" w:hAnsi="PT Astra Serif"/>
                <w:szCs w:val="22"/>
              </w:rPr>
              <w:lastRenderedPageBreak/>
              <w:t>Ульяновской области</w:t>
            </w:r>
          </w:p>
        </w:tc>
        <w:tc>
          <w:tcPr>
            <w:tcW w:w="1701" w:type="dxa"/>
          </w:tcPr>
          <w:p w:rsidR="00C824DB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31.12.2020</w:t>
            </w:r>
          </w:p>
        </w:tc>
        <w:tc>
          <w:tcPr>
            <w:tcW w:w="1134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C824DB" w:rsidRDefault="00C824DB" w:rsidP="005A3FB4"/>
        </w:tc>
        <w:tc>
          <w:tcPr>
            <w:tcW w:w="2693" w:type="dxa"/>
          </w:tcPr>
          <w:p w:rsidR="00C824DB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4C6779" w:rsidRPr="00FF211A" w:rsidTr="00451485">
        <w:tc>
          <w:tcPr>
            <w:tcW w:w="602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1.5.</w:t>
            </w:r>
          </w:p>
        </w:tc>
        <w:tc>
          <w:tcPr>
            <w:tcW w:w="3571" w:type="dxa"/>
          </w:tcPr>
          <w:p w:rsidR="004C6779" w:rsidRPr="009067FB" w:rsidRDefault="004C6779" w:rsidP="004C6779">
            <w:pPr>
              <w:ind w:firstLine="0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Контрольное событие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Общее количество субъектов малого и среднего предпринимательства в моногородах, получивших поддержку</w:t>
            </w:r>
            <w:r>
              <w:rPr>
                <w:rFonts w:ascii="PT Astra Serif" w:eastAsia="Calibri" w:hAnsi="PT Astra Serif" w:cs="PT Astra Serif"/>
                <w:lang w:eastAsia="en-US"/>
              </w:rPr>
              <w:t>»</w:t>
            </w:r>
          </w:p>
        </w:tc>
        <w:tc>
          <w:tcPr>
            <w:tcW w:w="1559" w:type="dxa"/>
          </w:tcPr>
          <w:p w:rsidR="004C6779" w:rsidRPr="001137CE" w:rsidRDefault="004C67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4C6779" w:rsidRDefault="004C6779" w:rsidP="005A3FB4"/>
        </w:tc>
        <w:tc>
          <w:tcPr>
            <w:tcW w:w="2693" w:type="dxa"/>
          </w:tcPr>
          <w:p w:rsidR="004C6779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4C6779" w:rsidRPr="00FF211A" w:rsidTr="00451485">
        <w:tc>
          <w:tcPr>
            <w:tcW w:w="602" w:type="dxa"/>
          </w:tcPr>
          <w:p w:rsidR="004C6779" w:rsidRDefault="004C6779" w:rsidP="004C677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1.6.</w:t>
            </w:r>
          </w:p>
        </w:tc>
        <w:tc>
          <w:tcPr>
            <w:tcW w:w="3571" w:type="dxa"/>
          </w:tcPr>
          <w:p w:rsidR="004C6779" w:rsidRDefault="004C6779" w:rsidP="005A3FB4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>
              <w:rPr>
                <w:rFonts w:ascii="PT Astra Serif" w:eastAsia="Calibri" w:hAnsi="PT Astra Serif" w:cs="PT Astra Serif"/>
              </w:rPr>
              <w:t xml:space="preserve"> «</w:t>
            </w:r>
            <w:r w:rsidRPr="008F41C8">
              <w:rPr>
                <w:rFonts w:ascii="PT Astra Serif" w:eastAsia="Calibri" w:hAnsi="PT Astra Serif" w:cs="PT Astra Serif"/>
              </w:rPr>
              <w:t xml:space="preserve">Увеличение объема инвестиций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 xml:space="preserve">в основной капитал субъектов малого и среднего предпринимательства, получивших доступ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 xml:space="preserve">к производственным площадям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>и помещениям в рамках промышленных парков, технопарков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</w:tcPr>
          <w:p w:rsidR="004C6779" w:rsidRPr="001137CE" w:rsidRDefault="004C67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4C6779" w:rsidRDefault="004C6779" w:rsidP="005A3FB4"/>
        </w:tc>
        <w:tc>
          <w:tcPr>
            <w:tcW w:w="2693" w:type="dxa"/>
          </w:tcPr>
          <w:p w:rsidR="004C6779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4C6779" w:rsidRPr="00FF211A" w:rsidTr="00451485">
        <w:tc>
          <w:tcPr>
            <w:tcW w:w="602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571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 проект «Популяризация предпринимательства»</w:t>
            </w:r>
          </w:p>
        </w:tc>
        <w:tc>
          <w:tcPr>
            <w:tcW w:w="1559" w:type="dxa"/>
          </w:tcPr>
          <w:p w:rsidR="004C6779" w:rsidRPr="00FF211A" w:rsidRDefault="004C6779" w:rsidP="004C67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15863,3</w:t>
            </w:r>
          </w:p>
        </w:tc>
        <w:tc>
          <w:tcPr>
            <w:tcW w:w="1560" w:type="dxa"/>
          </w:tcPr>
          <w:p w:rsidR="004C6779" w:rsidRPr="00C16544" w:rsidRDefault="00C16544" w:rsidP="005A3FB4">
            <w:pPr>
              <w:pStyle w:val="ConsPlusNormal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2268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</w:tr>
      <w:tr w:rsidR="004C6779" w:rsidRPr="00FF211A" w:rsidTr="00451485">
        <w:tc>
          <w:tcPr>
            <w:tcW w:w="602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2.1</w:t>
            </w:r>
          </w:p>
        </w:tc>
        <w:tc>
          <w:tcPr>
            <w:tcW w:w="3571" w:type="dxa"/>
          </w:tcPr>
          <w:p w:rsidR="004C6779" w:rsidRPr="00FF211A" w:rsidRDefault="004C6779" w:rsidP="00FA00C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  <w:r w:rsidR="00FA00CC"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</w:tcPr>
          <w:p w:rsidR="004C6779" w:rsidRPr="001137CE" w:rsidRDefault="004C67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4C6779" w:rsidRDefault="004C6779" w:rsidP="005A3FB4"/>
        </w:tc>
        <w:tc>
          <w:tcPr>
            <w:tcW w:w="2693" w:type="dxa"/>
          </w:tcPr>
          <w:p w:rsidR="004C6779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451485">
        <w:tc>
          <w:tcPr>
            <w:tcW w:w="602" w:type="dxa"/>
          </w:tcPr>
          <w:p w:rsidR="00FA00CC" w:rsidRPr="00F61130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2.2.</w:t>
            </w:r>
          </w:p>
        </w:tc>
        <w:tc>
          <w:tcPr>
            <w:tcW w:w="3571" w:type="dxa"/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</w:rPr>
              <w:t>Контрольное событие «</w:t>
            </w: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FA00CC" w:rsidRDefault="00FA00CC" w:rsidP="005A3FB4"/>
        </w:tc>
        <w:tc>
          <w:tcPr>
            <w:tcW w:w="2693" w:type="dxa"/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451485">
        <w:tc>
          <w:tcPr>
            <w:tcW w:w="602" w:type="dxa"/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2.3.</w:t>
            </w:r>
          </w:p>
        </w:tc>
        <w:tc>
          <w:tcPr>
            <w:tcW w:w="3571" w:type="dxa"/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Количество вновь созданных субъектов малого и среднего предпринимательства участниками проекта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</w:tcPr>
          <w:p w:rsidR="00FA00CC" w:rsidRDefault="00FA00CC" w:rsidP="005A3FB4"/>
        </w:tc>
        <w:tc>
          <w:tcPr>
            <w:tcW w:w="2693" w:type="dxa"/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4514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 xml:space="preserve">Количество </w:t>
            </w:r>
            <w:proofErr w:type="gramStart"/>
            <w:r w:rsidRPr="00972348">
              <w:rPr>
                <w:rFonts w:ascii="PT Astra Serif" w:eastAsia="Calibri" w:hAnsi="PT Astra Serif" w:cs="PT Astra Serif"/>
              </w:rPr>
              <w:t>обученных</w:t>
            </w:r>
            <w:proofErr w:type="gramEnd"/>
            <w:r w:rsidRPr="00972348">
              <w:rPr>
                <w:rFonts w:ascii="PT Astra Serif" w:eastAsia="Calibri" w:hAnsi="PT Astra Serif" w:cs="PT Astra Serif"/>
              </w:rPr>
              <w:t xml:space="preserve"> основам ведения бизнеса, финансовой грамотности, иным навыкам предпринимательской деятельности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4514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4514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FA00C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 проект «</w:t>
            </w:r>
            <w:r w:rsidRPr="00972348">
              <w:rPr>
                <w:rFonts w:ascii="PT Astra Serif" w:eastAsia="Calibri" w:hAnsi="PT Astra Serif" w:cs="PT Astra Serif"/>
              </w:rPr>
              <w:t xml:space="preserve">Расширение доступа субъектов малого и среднего предпринимательства к финансовым ресурсам, в том числе к льготному финансированию», </w:t>
            </w:r>
            <w:r w:rsidRPr="00972348">
              <w:rPr>
                <w:rFonts w:ascii="PT Astra Serif" w:eastAsia="Calibri" w:hAnsi="PT Astra Serif" w:cs="PT Astra Serif"/>
              </w:rPr>
              <w:lastRenderedPageBreak/>
              <w:t>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137CE">
              <w:rPr>
                <w:rFonts w:ascii="PT Astra Serif" w:hAnsi="PT Astra Serif"/>
                <w:szCs w:val="22"/>
              </w:rPr>
              <w:lastRenderedPageBreak/>
              <w:t xml:space="preserve">Министерство цифровой экономики и конкуренции Ульяновской </w:t>
            </w:r>
            <w:r w:rsidRPr="001137CE">
              <w:rPr>
                <w:rFonts w:ascii="PT Astra Serif" w:hAnsi="PT Astra Serif"/>
                <w:szCs w:val="22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71057,4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CF2AE0" w:rsidRDefault="00CF2AE0" w:rsidP="00CF2AE0">
            <w:pPr>
              <w:pStyle w:val="ConsPlusNormal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69749</w:t>
            </w:r>
            <w:r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</w:tr>
      <w:tr w:rsidR="00FA00CC" w:rsidRPr="00F61130" w:rsidTr="004514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D62A9C" w:rsidRDefault="00D62A9C" w:rsidP="00D62A9C">
            <w:pPr>
              <w:ind w:firstLine="0"/>
              <w:rPr>
                <w:rFonts w:ascii="PT Astra Serif" w:hAnsi="PT Astra Serif"/>
              </w:rPr>
            </w:pPr>
            <w:r w:rsidRPr="00D62A9C">
              <w:rPr>
                <w:rFonts w:ascii="PT Astra Serif" w:hAnsi="PT Astra Serif"/>
              </w:rPr>
              <w:t>3901,8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45148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 xml:space="preserve">Количество </w:t>
            </w:r>
            <w:proofErr w:type="gramStart"/>
            <w:r w:rsidRPr="00972348">
              <w:rPr>
                <w:rFonts w:ascii="PT Astra Serif" w:eastAsia="Calibri" w:hAnsi="PT Astra Serif" w:cs="PT Astra Serif"/>
              </w:rPr>
              <w:t>выдаваемых</w:t>
            </w:r>
            <w:proofErr w:type="gramEnd"/>
            <w:r w:rsidRPr="00972348">
              <w:rPr>
                <w:rFonts w:ascii="PT Astra Serif" w:eastAsia="Calibri" w:hAnsi="PT Astra Serif" w:cs="PT Astra Serif"/>
              </w:rPr>
              <w:t xml:space="preserve">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микрозаймов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</w:t>
            </w:r>
            <w:proofErr w:type="spellStart"/>
            <w:r w:rsidRPr="00972348">
              <w:rPr>
                <w:rFonts w:ascii="PT Astra Serif" w:eastAsia="Calibri" w:hAnsi="PT Astra Serif" w:cs="PT Astra Serif"/>
              </w:rPr>
              <w:t>микрофинансовой</w:t>
            </w:r>
            <w:proofErr w:type="spellEnd"/>
            <w:r w:rsidRPr="00972348">
              <w:rPr>
                <w:rFonts w:ascii="PT Astra Serif" w:eastAsia="Calibri" w:hAnsi="PT Astra Serif" w:cs="PT Astra Serif"/>
              </w:rPr>
              <w:t xml:space="preserve"> организацией субъектам малого и среднего предпринимательства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D62A9C" w:rsidP="00D62A9C">
            <w:pPr>
              <w:ind w:firstLine="80"/>
            </w:pPr>
            <w:r>
              <w:rPr>
                <w:rFonts w:ascii="PT Astra Serif" w:hAnsi="PT Astra Serif"/>
              </w:rPr>
              <w:t>65848,1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6073EA" w:rsidRDefault="00D62A9C" w:rsidP="005A3FB4">
            <w:pPr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</w:tr>
    </w:tbl>
    <w:p w:rsidR="00A22479" w:rsidRPr="00F61130" w:rsidRDefault="00A22479" w:rsidP="00A22479">
      <w:pPr>
        <w:pStyle w:val="ConsPlusNormal"/>
        <w:jc w:val="both"/>
        <w:rPr>
          <w:rFonts w:ascii="PT Astra Serif" w:hAnsi="PT Astra Serif"/>
        </w:rPr>
      </w:pPr>
    </w:p>
    <w:p w:rsidR="00FE33CE" w:rsidRDefault="00FA00CC" w:rsidP="00FA00CC">
      <w:pPr>
        <w:jc w:val="center"/>
      </w:pPr>
      <w:r>
        <w:t>________________________</w:t>
      </w:r>
    </w:p>
    <w:sectPr w:rsidR="00FE33CE" w:rsidSect="00C355DB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A6" w:rsidRDefault="00D17AA6" w:rsidP="00A22479">
      <w:r>
        <w:separator/>
      </w:r>
    </w:p>
  </w:endnote>
  <w:endnote w:type="continuationSeparator" w:id="0">
    <w:p w:rsidR="00D17AA6" w:rsidRDefault="00D17AA6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C21CE4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1CE4" w:rsidRPr="002B116B" w:rsidRDefault="00C21C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1CE4" w:rsidRPr="002B116B" w:rsidRDefault="00C21C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1CE4" w:rsidRPr="002B116B" w:rsidRDefault="00C21C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A6" w:rsidRDefault="00D17AA6" w:rsidP="00A22479">
      <w:r>
        <w:separator/>
      </w:r>
    </w:p>
  </w:footnote>
  <w:footnote w:type="continuationSeparator" w:id="0">
    <w:p w:rsidR="00D17AA6" w:rsidRDefault="00D17AA6" w:rsidP="00A22479">
      <w:r>
        <w:continuationSeparator/>
      </w:r>
    </w:p>
  </w:footnote>
  <w:footnote w:id="1">
    <w:p w:rsidR="00C21CE4" w:rsidRPr="00A8674E" w:rsidRDefault="00C21CE4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C21CE4" w:rsidRPr="00A8674E" w:rsidRDefault="00C21CE4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C21CE4" w:rsidRDefault="00C21CE4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C21CE4" w:rsidRPr="00BC6E49" w:rsidRDefault="00C21CE4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C21CE4" w:rsidRPr="00BC6E49" w:rsidRDefault="00C21CE4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E4" w:rsidRDefault="00C21C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457">
      <w:rPr>
        <w:noProof/>
      </w:rPr>
      <w:t>2</w:t>
    </w:r>
    <w:r>
      <w:fldChar w:fldCharType="end"/>
    </w:r>
  </w:p>
  <w:p w:rsidR="00C21CE4" w:rsidRPr="00740B09" w:rsidRDefault="00C21CE4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47D8D"/>
    <w:rsid w:val="000F26FA"/>
    <w:rsid w:val="0012387A"/>
    <w:rsid w:val="0018174B"/>
    <w:rsid w:val="001C2897"/>
    <w:rsid w:val="00230F22"/>
    <w:rsid w:val="00241EF2"/>
    <w:rsid w:val="00252A10"/>
    <w:rsid w:val="0037650A"/>
    <w:rsid w:val="003F08A7"/>
    <w:rsid w:val="004223C0"/>
    <w:rsid w:val="00451485"/>
    <w:rsid w:val="004C6779"/>
    <w:rsid w:val="004D7457"/>
    <w:rsid w:val="00536FAD"/>
    <w:rsid w:val="00546CBF"/>
    <w:rsid w:val="00551B10"/>
    <w:rsid w:val="00567761"/>
    <w:rsid w:val="005A3FB4"/>
    <w:rsid w:val="00677064"/>
    <w:rsid w:val="006A5BEA"/>
    <w:rsid w:val="006B58AD"/>
    <w:rsid w:val="006E0586"/>
    <w:rsid w:val="00743468"/>
    <w:rsid w:val="007625D3"/>
    <w:rsid w:val="007E3A99"/>
    <w:rsid w:val="007E466F"/>
    <w:rsid w:val="008270E7"/>
    <w:rsid w:val="008C2B33"/>
    <w:rsid w:val="00953DFB"/>
    <w:rsid w:val="00A118D9"/>
    <w:rsid w:val="00A22479"/>
    <w:rsid w:val="00A30B28"/>
    <w:rsid w:val="00A551C8"/>
    <w:rsid w:val="00A96ABC"/>
    <w:rsid w:val="00AB0AD2"/>
    <w:rsid w:val="00B33417"/>
    <w:rsid w:val="00B413E4"/>
    <w:rsid w:val="00B84C3F"/>
    <w:rsid w:val="00BC1671"/>
    <w:rsid w:val="00C16544"/>
    <w:rsid w:val="00C21CE4"/>
    <w:rsid w:val="00C355DB"/>
    <w:rsid w:val="00C824DB"/>
    <w:rsid w:val="00C9310F"/>
    <w:rsid w:val="00CE3F19"/>
    <w:rsid w:val="00CF2AE0"/>
    <w:rsid w:val="00D1158B"/>
    <w:rsid w:val="00D17AA6"/>
    <w:rsid w:val="00D62A9C"/>
    <w:rsid w:val="00D844D8"/>
    <w:rsid w:val="00DA6003"/>
    <w:rsid w:val="00E072B6"/>
    <w:rsid w:val="00E961A7"/>
    <w:rsid w:val="00F744BB"/>
    <w:rsid w:val="00FA00CC"/>
    <w:rsid w:val="00FB70EF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7D47-0345-4794-ACEA-1640F0A7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4</cp:revision>
  <dcterms:created xsi:type="dcterms:W3CDTF">2020-04-29T12:09:00Z</dcterms:created>
  <dcterms:modified xsi:type="dcterms:W3CDTF">2020-04-29T12:11:00Z</dcterms:modified>
</cp:coreProperties>
</file>