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54" w:rsidRPr="00DB3BFB" w:rsidRDefault="00BB40CF" w:rsidP="00C84980">
      <w:pPr>
        <w:jc w:val="center"/>
        <w:rPr>
          <w:rFonts w:ascii="PT Astra Serif" w:hAnsi="PT Astra Serif" w:cs="Calibri"/>
          <w:b/>
          <w:sz w:val="28"/>
          <w:szCs w:val="28"/>
        </w:rPr>
      </w:pPr>
      <w:r w:rsidRPr="00DB3BFB">
        <w:rPr>
          <w:rFonts w:ascii="PT Astra Serif" w:hAnsi="PT Astra Serif" w:cs="Calibri"/>
          <w:b/>
          <w:sz w:val="28"/>
          <w:szCs w:val="28"/>
        </w:rPr>
        <w:t>Извещение о проведен</w:t>
      </w:r>
      <w:proofErr w:type="gramStart"/>
      <w:r w:rsidRPr="00DB3BFB">
        <w:rPr>
          <w:rFonts w:ascii="PT Astra Serif" w:hAnsi="PT Astra Serif" w:cs="Calibri"/>
          <w:b/>
          <w:sz w:val="28"/>
          <w:szCs w:val="28"/>
        </w:rPr>
        <w:t>ии ау</w:t>
      </w:r>
      <w:proofErr w:type="gramEnd"/>
      <w:r w:rsidRPr="00DB3BFB">
        <w:rPr>
          <w:rFonts w:ascii="PT Astra Serif" w:hAnsi="PT Astra Serif" w:cs="Calibri"/>
          <w:b/>
          <w:sz w:val="28"/>
          <w:szCs w:val="28"/>
        </w:rPr>
        <w:t>кциона</w:t>
      </w:r>
      <w:r w:rsidR="00C84980" w:rsidRPr="00DB3BFB">
        <w:rPr>
          <w:rFonts w:ascii="PT Astra Serif" w:hAnsi="PT Astra Serif" w:cs="Calibri"/>
          <w:b/>
          <w:sz w:val="28"/>
          <w:szCs w:val="28"/>
        </w:rPr>
        <w:t xml:space="preserve"> </w:t>
      </w:r>
      <w:r w:rsidR="008E4200" w:rsidRPr="00DB3BFB">
        <w:rPr>
          <w:rFonts w:ascii="PT Astra Serif" w:hAnsi="PT Astra Serif" w:cs="Calibri"/>
          <w:b/>
          <w:sz w:val="28"/>
          <w:szCs w:val="28"/>
        </w:rPr>
        <w:t xml:space="preserve">на право заключения договора аренды в отношении объекта недвижимого имущества, составляющего казну Ульяновской области, </w:t>
      </w:r>
      <w:r w:rsidR="00DB0DB2">
        <w:rPr>
          <w:rFonts w:ascii="PT Astra Serif" w:hAnsi="PT Astra Serif" w:cs="Calibri"/>
          <w:b/>
          <w:sz w:val="28"/>
          <w:szCs w:val="28"/>
        </w:rPr>
        <w:t xml:space="preserve">14 октября </w:t>
      </w:r>
      <w:r w:rsidR="00C84980" w:rsidRPr="00DB3BFB">
        <w:rPr>
          <w:rFonts w:ascii="PT Astra Serif" w:hAnsi="PT Astra Serif" w:cs="Calibri"/>
          <w:b/>
          <w:sz w:val="28"/>
          <w:szCs w:val="28"/>
        </w:rPr>
        <w:t>2020</w:t>
      </w:r>
      <w:r w:rsidR="00DB0DB2">
        <w:rPr>
          <w:rFonts w:ascii="PT Astra Serif" w:hAnsi="PT Astra Serif" w:cs="Calibri"/>
          <w:b/>
          <w:sz w:val="28"/>
          <w:szCs w:val="28"/>
        </w:rPr>
        <w:t xml:space="preserve"> года</w:t>
      </w:r>
    </w:p>
    <w:p w:rsidR="00BB40CF" w:rsidRPr="00017201" w:rsidRDefault="00BB40CF">
      <w:pPr>
        <w:rPr>
          <w:rFonts w:ascii="PT Astra Serif" w:hAnsi="PT Astra Serif" w:cs="Calibri"/>
          <w:sz w:val="28"/>
          <w:szCs w:val="28"/>
        </w:rPr>
      </w:pPr>
    </w:p>
    <w:p w:rsidR="00BB40CF" w:rsidRPr="00017201" w:rsidRDefault="00DB3BFB" w:rsidP="00DB3B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</w:t>
      </w:r>
      <w:r w:rsidR="00BB40CF" w:rsidRPr="00017201">
        <w:rPr>
          <w:rFonts w:ascii="PT Astra Serif" w:hAnsi="PT Astra Serif" w:cs="PT Astra Serif"/>
          <w:sz w:val="28"/>
          <w:szCs w:val="28"/>
        </w:rPr>
        <w:t>аименование, место нахождения, почтовый адрес, адрес электронной почты и номер контактного</w:t>
      </w:r>
      <w:r w:rsidR="00C84980" w:rsidRPr="00017201">
        <w:rPr>
          <w:rFonts w:ascii="PT Astra Serif" w:hAnsi="PT Astra Serif" w:cs="PT Astra Serif"/>
          <w:sz w:val="28"/>
          <w:szCs w:val="28"/>
        </w:rPr>
        <w:t xml:space="preserve"> телефона организатора аукциона:</w:t>
      </w:r>
    </w:p>
    <w:p w:rsidR="00C84980" w:rsidRPr="00017201" w:rsidRDefault="00DB3BFB" w:rsidP="00DB3B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pacing w:val="-3"/>
          <w:sz w:val="28"/>
          <w:szCs w:val="28"/>
        </w:rPr>
        <w:t>н</w:t>
      </w:r>
      <w:r w:rsidR="00C84980" w:rsidRPr="00017201">
        <w:rPr>
          <w:rFonts w:ascii="PT Astra Serif" w:hAnsi="PT Astra Serif" w:cs="Times New Roman"/>
          <w:bCs/>
          <w:spacing w:val="-3"/>
          <w:sz w:val="28"/>
          <w:szCs w:val="28"/>
        </w:rPr>
        <w:t xml:space="preserve">аименование организатора аукциона: Министерство цифровой экономики </w:t>
      </w:r>
      <w:r>
        <w:rPr>
          <w:rFonts w:ascii="PT Astra Serif" w:hAnsi="PT Astra Serif" w:cs="Times New Roman"/>
          <w:bCs/>
          <w:spacing w:val="-3"/>
          <w:sz w:val="28"/>
          <w:szCs w:val="28"/>
        </w:rPr>
        <w:br/>
      </w:r>
      <w:r w:rsidR="00C84980" w:rsidRPr="00017201">
        <w:rPr>
          <w:rFonts w:ascii="PT Astra Serif" w:hAnsi="PT Astra Serif" w:cs="Times New Roman"/>
          <w:bCs/>
          <w:spacing w:val="-3"/>
          <w:sz w:val="28"/>
          <w:szCs w:val="28"/>
        </w:rPr>
        <w:t>и конкуренции Ульяновской области</w:t>
      </w:r>
      <w:r>
        <w:rPr>
          <w:rFonts w:ascii="PT Astra Serif" w:hAnsi="PT Astra Serif" w:cs="Times New Roman"/>
          <w:bCs/>
          <w:spacing w:val="-3"/>
          <w:sz w:val="28"/>
          <w:szCs w:val="28"/>
        </w:rPr>
        <w:t>;</w:t>
      </w:r>
    </w:p>
    <w:p w:rsidR="00C84980" w:rsidRPr="00017201" w:rsidRDefault="00DB3BFB" w:rsidP="00DB3B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C84980" w:rsidRPr="00017201">
        <w:rPr>
          <w:rFonts w:ascii="PT Astra Serif" w:hAnsi="PT Astra Serif" w:cs="Times New Roman"/>
          <w:sz w:val="28"/>
          <w:szCs w:val="28"/>
        </w:rPr>
        <w:t xml:space="preserve">есто нахождения: </w:t>
      </w:r>
      <w:proofErr w:type="gramStart"/>
      <w:r w:rsidR="00C84980" w:rsidRPr="00017201">
        <w:rPr>
          <w:rFonts w:ascii="PT Astra Serif" w:hAnsi="PT Astra Serif" w:cs="Times New Roman"/>
          <w:sz w:val="28"/>
          <w:szCs w:val="28"/>
        </w:rPr>
        <w:t>Ульяновская область, г. Ульяновск, ул. Спасская, д. 3</w:t>
      </w:r>
      <w:r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C84980" w:rsidRPr="00017201" w:rsidRDefault="00DB3BFB" w:rsidP="00DB3B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r w:rsidR="00C84980" w:rsidRPr="00017201">
        <w:rPr>
          <w:rFonts w:ascii="PT Astra Serif" w:hAnsi="PT Astra Serif" w:cs="Times New Roman"/>
          <w:sz w:val="28"/>
          <w:szCs w:val="28"/>
        </w:rPr>
        <w:t xml:space="preserve">очтовый адрес: 432017, Ульяновская область, г. Ульяновск, </w:t>
      </w:r>
      <w:r w:rsidR="00C84980" w:rsidRPr="00017201">
        <w:rPr>
          <w:rFonts w:ascii="PT Astra Serif" w:hAnsi="PT Astra Serif" w:cs="Times New Roman"/>
          <w:sz w:val="28"/>
          <w:szCs w:val="28"/>
        </w:rPr>
        <w:br/>
        <w:t>ул.  Спасская, д. 3</w:t>
      </w:r>
      <w:r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C84980" w:rsidRPr="00017201" w:rsidRDefault="00DB3BFB" w:rsidP="00DB3B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к</w:t>
      </w:r>
      <w:r w:rsidR="00C84980" w:rsidRPr="00017201">
        <w:rPr>
          <w:rFonts w:ascii="PT Astra Serif" w:hAnsi="PT Astra Serif" w:cs="Times New Roman"/>
          <w:sz w:val="28"/>
          <w:szCs w:val="28"/>
        </w:rPr>
        <w:t>онтактный</w:t>
      </w:r>
      <w:proofErr w:type="gramEnd"/>
      <w:r w:rsidR="00C84980" w:rsidRPr="00017201">
        <w:rPr>
          <w:rFonts w:ascii="PT Astra Serif" w:hAnsi="PT Astra Serif" w:cs="Times New Roman"/>
          <w:sz w:val="28"/>
          <w:szCs w:val="28"/>
        </w:rPr>
        <w:t xml:space="preserve"> тел. 8 (8422) 41-88-25, 41-63-42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E4200" w:rsidRPr="00AA64FA" w:rsidRDefault="00DB3BFB" w:rsidP="00DB3B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</w:t>
      </w:r>
      <w:r w:rsidR="008E4200" w:rsidRPr="008E4200">
        <w:rPr>
          <w:rFonts w:ascii="PT Astra Serif" w:hAnsi="PT Astra Serif"/>
          <w:bCs/>
          <w:sz w:val="28"/>
          <w:szCs w:val="28"/>
        </w:rPr>
        <w:t>есто проведения аукциона:</w:t>
      </w:r>
      <w:r w:rsidR="008E4200" w:rsidRPr="00AA64FA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8E4200" w:rsidRPr="00AA64FA">
        <w:rPr>
          <w:rFonts w:ascii="PT Astra Serif" w:hAnsi="PT Astra Serif"/>
          <w:sz w:val="28"/>
          <w:szCs w:val="28"/>
        </w:rPr>
        <w:t>г</w:t>
      </w:r>
      <w:proofErr w:type="gramEnd"/>
      <w:r w:rsidR="008E4200">
        <w:rPr>
          <w:rFonts w:ascii="PT Astra Serif" w:hAnsi="PT Astra Serif"/>
          <w:sz w:val="28"/>
          <w:szCs w:val="28"/>
        </w:rPr>
        <w:t>.</w:t>
      </w:r>
      <w:r w:rsidR="008E4200" w:rsidRPr="00AA64FA">
        <w:rPr>
          <w:rFonts w:ascii="PT Astra Serif" w:hAnsi="PT Astra Serif"/>
          <w:sz w:val="28"/>
          <w:szCs w:val="28"/>
        </w:rPr>
        <w:t xml:space="preserve"> Ульяновск, ул. Л. Толстого, </w:t>
      </w:r>
      <w:r w:rsidR="008E4200">
        <w:rPr>
          <w:rFonts w:ascii="PT Astra Serif" w:hAnsi="PT Astra Serif"/>
          <w:sz w:val="28"/>
          <w:szCs w:val="28"/>
        </w:rPr>
        <w:br/>
      </w:r>
      <w:r w:rsidR="008E4200" w:rsidRPr="00AA64FA">
        <w:rPr>
          <w:rFonts w:ascii="PT Astra Serif" w:hAnsi="PT Astra Serif"/>
          <w:sz w:val="28"/>
          <w:szCs w:val="28"/>
        </w:rPr>
        <w:t xml:space="preserve">д. 58, 1 этаж, </w:t>
      </w:r>
      <w:proofErr w:type="spellStart"/>
      <w:r w:rsidR="008E4200" w:rsidRPr="00AA64FA">
        <w:rPr>
          <w:rFonts w:ascii="PT Astra Serif" w:hAnsi="PT Astra Serif"/>
          <w:sz w:val="28"/>
          <w:szCs w:val="28"/>
        </w:rPr>
        <w:t>каб</w:t>
      </w:r>
      <w:proofErr w:type="spellEnd"/>
      <w:r w:rsidR="008E4200" w:rsidRPr="00AA64FA">
        <w:rPr>
          <w:rFonts w:ascii="PT Astra Serif" w:hAnsi="PT Astra Serif"/>
          <w:sz w:val="28"/>
          <w:szCs w:val="28"/>
        </w:rPr>
        <w:t>. 20</w:t>
      </w:r>
      <w:r>
        <w:rPr>
          <w:rFonts w:ascii="PT Astra Serif" w:hAnsi="PT Astra Serif"/>
          <w:sz w:val="28"/>
          <w:szCs w:val="28"/>
        </w:rPr>
        <w:t>;</w:t>
      </w:r>
    </w:p>
    <w:p w:rsidR="008E4200" w:rsidRPr="008E4200" w:rsidRDefault="00DB3BFB" w:rsidP="00DB3B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="008E4200" w:rsidRPr="008E4200">
        <w:rPr>
          <w:rFonts w:ascii="PT Astra Serif" w:hAnsi="PT Astra Serif"/>
          <w:bCs/>
          <w:sz w:val="28"/>
          <w:szCs w:val="28"/>
        </w:rPr>
        <w:t xml:space="preserve">ата и время проведения аукциона: </w:t>
      </w:r>
      <w:r>
        <w:rPr>
          <w:rFonts w:ascii="PT Astra Serif" w:hAnsi="PT Astra Serif"/>
          <w:sz w:val="28"/>
          <w:szCs w:val="28"/>
        </w:rPr>
        <w:t>«</w:t>
      </w:r>
      <w:r w:rsidR="00DB0DB2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» </w:t>
      </w:r>
      <w:r w:rsidR="00DB0DB2">
        <w:rPr>
          <w:rFonts w:ascii="PT Astra Serif" w:hAnsi="PT Astra Serif"/>
          <w:sz w:val="28"/>
          <w:szCs w:val="28"/>
        </w:rPr>
        <w:t>октября</w:t>
      </w:r>
      <w:r>
        <w:rPr>
          <w:rFonts w:ascii="PT Astra Serif" w:hAnsi="PT Astra Serif"/>
          <w:sz w:val="28"/>
          <w:szCs w:val="28"/>
        </w:rPr>
        <w:t xml:space="preserve"> 2020 г.</w:t>
      </w:r>
      <w:r w:rsidR="008E4200" w:rsidRPr="008E4200">
        <w:rPr>
          <w:rFonts w:ascii="PT Astra Serif" w:hAnsi="PT Astra Serif"/>
          <w:sz w:val="28"/>
          <w:szCs w:val="28"/>
        </w:rPr>
        <w:t xml:space="preserve"> в 10.00 час</w:t>
      </w:r>
      <w:proofErr w:type="gramStart"/>
      <w:r w:rsidR="008E4200" w:rsidRPr="008E4200">
        <w:rPr>
          <w:rFonts w:ascii="PT Astra Serif" w:hAnsi="PT Astra Serif"/>
          <w:sz w:val="28"/>
          <w:szCs w:val="28"/>
        </w:rPr>
        <w:t>.</w:t>
      </w:r>
      <w:proofErr w:type="gramEnd"/>
      <w:r w:rsidR="008E4200" w:rsidRPr="008E420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proofErr w:type="gramStart"/>
      <w:r w:rsidR="008E4200" w:rsidRPr="008E4200">
        <w:rPr>
          <w:rFonts w:ascii="PT Astra Serif" w:hAnsi="PT Astra Serif"/>
          <w:sz w:val="28"/>
          <w:szCs w:val="28"/>
        </w:rPr>
        <w:t>п</w:t>
      </w:r>
      <w:proofErr w:type="gramEnd"/>
      <w:r w:rsidR="008E4200" w:rsidRPr="008E4200">
        <w:rPr>
          <w:rFonts w:ascii="PT Astra Serif" w:hAnsi="PT Astra Serif"/>
          <w:sz w:val="28"/>
          <w:szCs w:val="28"/>
        </w:rPr>
        <w:t>о местному времени.</w:t>
      </w:r>
    </w:p>
    <w:p w:rsidR="008E4200" w:rsidRDefault="008E4200" w:rsidP="00DB3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</w:t>
      </w:r>
      <w:r w:rsidR="00DB3BF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(их представителей). При регистрации участникам аукциона </w:t>
      </w:r>
      <w:r w:rsidR="00DB3BF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(их представителям) выдаются пронумерованные карточки</w:t>
      </w:r>
      <w:r w:rsidR="000318C1">
        <w:rPr>
          <w:rFonts w:ascii="PT Astra Serif" w:hAnsi="PT Astra Serif" w:cs="PT Astra Serif"/>
          <w:sz w:val="28"/>
          <w:szCs w:val="28"/>
        </w:rPr>
        <w:t>.</w:t>
      </w:r>
    </w:p>
    <w:p w:rsidR="00BB40CF" w:rsidRPr="00017201" w:rsidRDefault="00BB40CF" w:rsidP="00DB3B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17201">
        <w:rPr>
          <w:rFonts w:ascii="PT Astra Serif" w:hAnsi="PT Astra Serif" w:cs="PT Astra Serif"/>
          <w:sz w:val="28"/>
          <w:szCs w:val="28"/>
        </w:rPr>
        <w:t>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</w:t>
      </w:r>
      <w:r w:rsidR="00C84980" w:rsidRPr="00017201">
        <w:rPr>
          <w:rFonts w:ascii="PT Astra Serif" w:hAnsi="PT Astra Serif" w:cs="PT Astra Serif"/>
          <w:sz w:val="28"/>
          <w:szCs w:val="28"/>
        </w:rPr>
        <w:t>движимое имущество, целевое назначение государственного или муниципального имущества, права на</w:t>
      </w:r>
      <w:r w:rsidR="00E75676">
        <w:rPr>
          <w:rFonts w:ascii="PT Astra Serif" w:hAnsi="PT Astra Serif" w:cs="PT Astra Serif"/>
          <w:sz w:val="28"/>
          <w:szCs w:val="28"/>
        </w:rPr>
        <w:t xml:space="preserve"> которое передаются по договору</w:t>
      </w:r>
      <w:r w:rsidR="00C84980" w:rsidRPr="00017201">
        <w:rPr>
          <w:rFonts w:ascii="PT Astra Serif" w:hAnsi="PT Astra Serif" w:cs="PT Astra Serif"/>
          <w:sz w:val="28"/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5103"/>
        <w:gridCol w:w="4411"/>
      </w:tblGrid>
      <w:tr w:rsidR="00C84980" w:rsidRPr="00017201" w:rsidTr="00DB3BF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DB3BFB">
            <w:pPr>
              <w:spacing w:line="240" w:lineRule="auto"/>
              <w:ind w:left="-108" w:right="-108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</w:rPr>
              <w:t>№</w:t>
            </w:r>
            <w:r w:rsidR="00DB3BFB">
              <w:rPr>
                <w:rFonts w:ascii="PT Astra Serif" w:hAnsi="PT Astra Serif"/>
                <w:sz w:val="28"/>
                <w:szCs w:val="28"/>
              </w:rPr>
              <w:t>№ Л</w:t>
            </w:r>
            <w:r w:rsidRPr="00017201">
              <w:rPr>
                <w:rFonts w:ascii="PT Astra Serif" w:hAnsi="PT Astra Serif"/>
                <w:sz w:val="28"/>
                <w:szCs w:val="28"/>
              </w:rPr>
              <w:t xml:space="preserve">ОТА  </w:t>
            </w:r>
            <w:proofErr w:type="spellStart"/>
            <w:proofErr w:type="gramStart"/>
            <w:r w:rsidRPr="00017201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017201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017201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DB3BF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Место расположения, описание </w:t>
            </w:r>
            <w:r w:rsidR="00DB3BFB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>и технические характеристики имущества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DB3B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" w:hanging="21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1. Целевое назначение имущества, права на которое передаются </w:t>
            </w:r>
            <w:r w:rsidR="00DB3BFB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>по договору</w:t>
            </w:r>
          </w:p>
          <w:p w:rsidR="00C84980" w:rsidRPr="00017201" w:rsidRDefault="00C84980" w:rsidP="00DB3B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" w:hanging="21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>2. Начальная (минимальная) цена лота (ежемесячная арендная плата)</w:t>
            </w:r>
          </w:p>
          <w:p w:rsidR="00C84980" w:rsidRPr="00017201" w:rsidRDefault="00C84980" w:rsidP="00DB3B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" w:hanging="21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3. </w:t>
            </w:r>
            <w:r w:rsidRPr="00017201">
              <w:rPr>
                <w:rFonts w:ascii="PT Astra Serif" w:hAnsi="PT Astra Serif"/>
                <w:bCs/>
                <w:sz w:val="28"/>
                <w:szCs w:val="28"/>
              </w:rPr>
              <w:t>Размер задатка</w:t>
            </w:r>
          </w:p>
          <w:p w:rsidR="00C84980" w:rsidRPr="00017201" w:rsidRDefault="00C84980" w:rsidP="00DB3B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" w:hanging="21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>4. Срок действия договора</w:t>
            </w:r>
          </w:p>
        </w:tc>
      </w:tr>
      <w:tr w:rsidR="00C84980" w:rsidRPr="00017201" w:rsidTr="000172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DB3BFB">
            <w:pPr>
              <w:spacing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DB3BFB">
            <w:pPr>
              <w:pStyle w:val="a4"/>
              <w:spacing w:before="0" w:beforeAutospacing="0" w:after="0" w:afterAutospacing="0"/>
              <w:ind w:firstLine="5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Аренда нежилого здания – административное здание, общей площадью 254,1 кв. м. </w:t>
            </w:r>
            <w:r w:rsidRPr="00017201">
              <w:rPr>
                <w:rFonts w:ascii="PT Astra Serif" w:hAnsi="PT Astra Serif"/>
                <w:sz w:val="28"/>
                <w:szCs w:val="28"/>
              </w:rPr>
              <w:t xml:space="preserve">кадастровый номер 73:24:041901:81, местоположение:  Ульяновская область, </w:t>
            </w:r>
            <w:proofErr w:type="gramStart"/>
            <w:r w:rsidRPr="00017201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017201">
              <w:rPr>
                <w:rFonts w:ascii="PT Astra Serif" w:hAnsi="PT Astra Serif"/>
                <w:sz w:val="28"/>
                <w:szCs w:val="28"/>
              </w:rPr>
              <w:t>. Ульяновск, ул. Гончарова, д. 54, корпус 1, расположенного на земельном участке с кадастровым номером 73:24:041901:54, площадью 259,0 кв.</w:t>
            </w:r>
            <w:r w:rsidR="00DB3BF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17201">
              <w:rPr>
                <w:rFonts w:ascii="PT Astra Serif" w:hAnsi="PT Astra Serif"/>
                <w:sz w:val="28"/>
                <w:szCs w:val="28"/>
              </w:rPr>
              <w:t xml:space="preserve">м, </w:t>
            </w:r>
            <w:r w:rsidRPr="0001720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местоположение: Ульяновская область, </w:t>
            </w:r>
            <w:proofErr w:type="gramStart"/>
            <w:r w:rsidRPr="00017201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017201">
              <w:rPr>
                <w:rFonts w:ascii="PT Astra Serif" w:hAnsi="PT Astra Serif"/>
                <w:sz w:val="28"/>
                <w:szCs w:val="28"/>
              </w:rPr>
              <w:t>. У</w:t>
            </w:r>
            <w:r w:rsidR="00DB3BFB">
              <w:rPr>
                <w:rFonts w:ascii="PT Astra Serif" w:hAnsi="PT Astra Serif"/>
                <w:sz w:val="28"/>
                <w:szCs w:val="28"/>
              </w:rPr>
              <w:t xml:space="preserve">льяновск, </w:t>
            </w:r>
            <w:r w:rsidRPr="00017201">
              <w:rPr>
                <w:rFonts w:ascii="PT Astra Serif" w:hAnsi="PT Astra Serif"/>
                <w:sz w:val="28"/>
                <w:szCs w:val="28"/>
              </w:rPr>
              <w:t xml:space="preserve">ул. Гончарова, д. 54, корпус 1. </w:t>
            </w:r>
          </w:p>
          <w:p w:rsidR="00C84980" w:rsidRPr="00017201" w:rsidRDefault="00C84980" w:rsidP="00DB3BF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17201">
              <w:rPr>
                <w:rFonts w:ascii="PT Astra Serif" w:hAnsi="PT Astra Serif"/>
                <w:sz w:val="28"/>
                <w:szCs w:val="28"/>
              </w:rPr>
              <w:t>Год постройки – 1993, Стены здания – кирпич, фундамент – сваи, перекрытия – ж/б плиты, кровля мягкая, полы – бетонные, отделочные работы – штукатурка, окраска, обои, окна – пластиковые, двери – деревянные, инженерные коммуникации – электричество, канализация, водоснабжение, отопление, внутренняя отделка помещений –</w:t>
            </w:r>
            <w:r w:rsidR="008A24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17201">
              <w:rPr>
                <w:rFonts w:ascii="PT Astra Serif" w:hAnsi="PT Astra Serif"/>
                <w:sz w:val="28"/>
                <w:szCs w:val="28"/>
              </w:rPr>
              <w:t>требу</w:t>
            </w:r>
            <w:r w:rsidR="008A2484">
              <w:rPr>
                <w:rFonts w:ascii="PT Astra Serif" w:hAnsi="PT Astra Serif"/>
                <w:sz w:val="28"/>
                <w:szCs w:val="28"/>
              </w:rPr>
              <w:t>ю</w:t>
            </w:r>
            <w:r w:rsidRPr="00017201">
              <w:rPr>
                <w:rFonts w:ascii="PT Astra Serif" w:hAnsi="PT Astra Serif"/>
                <w:sz w:val="28"/>
                <w:szCs w:val="28"/>
              </w:rPr>
              <w:t>т ремонта.</w:t>
            </w:r>
            <w:proofErr w:type="gramEnd"/>
          </w:p>
          <w:p w:rsidR="00C84980" w:rsidRPr="00017201" w:rsidRDefault="00B34559" w:rsidP="00DB3BFB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DB3BFB">
            <w:pPr>
              <w:spacing w:after="0" w:line="240" w:lineRule="auto"/>
              <w:ind w:left="34" w:hanging="21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</w:rPr>
              <w:lastRenderedPageBreak/>
              <w:t>1. Целевое назначение объекта –  под административно-деловой центр.</w:t>
            </w:r>
          </w:p>
          <w:p w:rsidR="00DB0DB2" w:rsidRDefault="00C84980" w:rsidP="00DB0DB2">
            <w:pPr>
              <w:ind w:left="34" w:hanging="34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</w:rPr>
              <w:t>2</w:t>
            </w:r>
            <w:r w:rsidR="00DB0DB2" w:rsidRPr="00AA64FA">
              <w:rPr>
                <w:rFonts w:ascii="PT Astra Serif" w:hAnsi="PT Astra Serif"/>
                <w:sz w:val="28"/>
                <w:szCs w:val="28"/>
              </w:rPr>
              <w:t xml:space="preserve">. Начальная цена </w:t>
            </w:r>
            <w:r w:rsidR="00DB0DB2">
              <w:rPr>
                <w:rFonts w:ascii="PT Astra Serif" w:hAnsi="PT Astra Serif"/>
                <w:sz w:val="28"/>
                <w:szCs w:val="28"/>
              </w:rPr>
              <w:t>–</w:t>
            </w:r>
            <w:r w:rsidR="00E75676">
              <w:rPr>
                <w:rFonts w:ascii="PT Astra Serif" w:hAnsi="PT Astra Serif"/>
                <w:sz w:val="28"/>
                <w:szCs w:val="28"/>
              </w:rPr>
              <w:t>78347</w:t>
            </w:r>
            <w:r w:rsidR="00E75676" w:rsidRPr="00E75676">
              <w:rPr>
                <w:rFonts w:ascii="PT Astra Serif" w:hAnsi="PT Astra Serif"/>
                <w:sz w:val="28"/>
                <w:szCs w:val="28"/>
              </w:rPr>
              <w:t xml:space="preserve"> руб. 50</w:t>
            </w:r>
            <w:r w:rsidR="00DB0DB2" w:rsidRPr="00E7567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75676" w:rsidRPr="00E75676">
              <w:rPr>
                <w:rFonts w:ascii="PT Astra Serif" w:hAnsi="PT Astra Serif"/>
                <w:sz w:val="28"/>
                <w:szCs w:val="28"/>
              </w:rPr>
              <w:t>копеек</w:t>
            </w:r>
            <w:r w:rsidR="00DB0DB2" w:rsidRPr="00E75676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E75676">
              <w:rPr>
                <w:rFonts w:ascii="PT Astra Serif" w:hAnsi="PT Astra Serif"/>
                <w:sz w:val="28"/>
                <w:szCs w:val="28"/>
              </w:rPr>
              <w:t>месяц</w:t>
            </w:r>
            <w:r w:rsidR="00DB0DB2">
              <w:rPr>
                <w:rFonts w:ascii="PT Astra Serif" w:hAnsi="PT Astra Serif"/>
                <w:sz w:val="28"/>
                <w:szCs w:val="28"/>
              </w:rPr>
              <w:t xml:space="preserve"> без </w:t>
            </w:r>
            <w:r w:rsidR="00DB0DB2" w:rsidRPr="00AA64FA">
              <w:rPr>
                <w:rFonts w:ascii="PT Astra Serif" w:hAnsi="PT Astra Serif"/>
                <w:sz w:val="28"/>
                <w:szCs w:val="28"/>
              </w:rPr>
              <w:t xml:space="preserve"> уч</w:t>
            </w:r>
            <w:r w:rsidR="00DB0DB2">
              <w:rPr>
                <w:rFonts w:ascii="PT Astra Serif" w:hAnsi="PT Astra Serif"/>
                <w:sz w:val="28"/>
                <w:szCs w:val="28"/>
              </w:rPr>
              <w:t>ё</w:t>
            </w:r>
            <w:r w:rsidR="00DB0DB2" w:rsidRPr="00AA64FA">
              <w:rPr>
                <w:rFonts w:ascii="PT Astra Serif" w:hAnsi="PT Astra Serif"/>
                <w:sz w:val="28"/>
                <w:szCs w:val="28"/>
              </w:rPr>
              <w:t>т</w:t>
            </w:r>
            <w:r w:rsidR="00DB0DB2">
              <w:rPr>
                <w:rFonts w:ascii="PT Astra Serif" w:hAnsi="PT Astra Serif"/>
                <w:sz w:val="28"/>
                <w:szCs w:val="28"/>
              </w:rPr>
              <w:t xml:space="preserve">а </w:t>
            </w:r>
            <w:r w:rsidR="00DB0DB2" w:rsidRPr="00AA64FA">
              <w:rPr>
                <w:rFonts w:ascii="PT Astra Serif" w:hAnsi="PT Astra Serif"/>
                <w:sz w:val="28"/>
                <w:szCs w:val="28"/>
              </w:rPr>
              <w:t xml:space="preserve"> НДС </w:t>
            </w:r>
            <w:r w:rsidR="00DB0DB2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DB0DB2" w:rsidRPr="00AA64FA">
              <w:rPr>
                <w:rFonts w:ascii="PT Astra Serif" w:hAnsi="PT Astra Serif"/>
                <w:sz w:val="28"/>
                <w:szCs w:val="28"/>
              </w:rPr>
              <w:t>без уч</w:t>
            </w:r>
            <w:r w:rsidR="00DB0DB2">
              <w:rPr>
                <w:rFonts w:ascii="PT Astra Serif" w:hAnsi="PT Astra Serif"/>
                <w:sz w:val="28"/>
                <w:szCs w:val="28"/>
              </w:rPr>
              <w:t>ё</w:t>
            </w:r>
            <w:r w:rsidR="00DB0DB2" w:rsidRPr="00AA64FA">
              <w:rPr>
                <w:rFonts w:ascii="PT Astra Serif" w:hAnsi="PT Astra Serif"/>
                <w:sz w:val="28"/>
                <w:szCs w:val="28"/>
              </w:rPr>
              <w:t>та коммунальных платежей</w:t>
            </w:r>
            <w:r w:rsidR="00DB0DB2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B0DB2" w:rsidRPr="00AA64FA" w:rsidRDefault="00DB0DB2" w:rsidP="00DB0DB2">
            <w:pPr>
              <w:ind w:left="34" w:hanging="34"/>
              <w:rPr>
                <w:rFonts w:ascii="PT Astra Serif" w:hAnsi="PT Astra Serif"/>
                <w:b/>
                <w:sz w:val="28"/>
                <w:szCs w:val="28"/>
              </w:rPr>
            </w:pPr>
            <w:r w:rsidRPr="00AA64F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3. </w:t>
            </w:r>
            <w:r w:rsidRPr="00AA64FA">
              <w:rPr>
                <w:rFonts w:ascii="PT Astra Serif" w:hAnsi="PT Astra Serif"/>
                <w:bCs/>
                <w:sz w:val="28"/>
                <w:szCs w:val="28"/>
              </w:rPr>
              <w:t xml:space="preserve">Размер задатка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20 % от начальной цены </w:t>
            </w:r>
            <w:r w:rsidRPr="00AA64FA">
              <w:rPr>
                <w:rFonts w:ascii="PT Astra Serif" w:hAnsi="PT Astra Serif"/>
                <w:bCs/>
                <w:sz w:val="28"/>
                <w:szCs w:val="28"/>
              </w:rPr>
              <w:t xml:space="preserve">– </w:t>
            </w:r>
            <w:r w:rsidR="00E75676">
              <w:rPr>
                <w:rFonts w:ascii="PT Astra Serif" w:hAnsi="PT Astra Serif"/>
                <w:sz w:val="28"/>
                <w:szCs w:val="28"/>
              </w:rPr>
              <w:t>15669</w:t>
            </w:r>
            <w:r w:rsidR="00E75676" w:rsidRPr="00AA64FA">
              <w:rPr>
                <w:rFonts w:ascii="PT Astra Serif" w:hAnsi="PT Astra Serif"/>
                <w:bCs/>
                <w:sz w:val="28"/>
                <w:szCs w:val="28"/>
              </w:rPr>
              <w:t xml:space="preserve"> руб.</w:t>
            </w:r>
            <w:r w:rsidR="00E75676">
              <w:rPr>
                <w:rFonts w:ascii="PT Astra Serif" w:hAnsi="PT Astra Serif"/>
                <w:sz w:val="28"/>
                <w:szCs w:val="28"/>
              </w:rPr>
              <w:t xml:space="preserve"> 50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E75676" w:rsidRPr="00E75676">
              <w:rPr>
                <w:rFonts w:ascii="PT Astra Serif" w:hAnsi="PT Astra Serif"/>
                <w:sz w:val="28"/>
                <w:szCs w:val="28"/>
              </w:rPr>
              <w:t>копеек</w:t>
            </w:r>
          </w:p>
          <w:p w:rsidR="00DB0DB2" w:rsidRDefault="00DB0DB2" w:rsidP="00DB0DB2">
            <w:pPr>
              <w:ind w:left="34" w:hanging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Шаг аукциона – </w:t>
            </w:r>
            <w:r w:rsidR="00E75676">
              <w:rPr>
                <w:rFonts w:ascii="PT Astra Serif" w:hAnsi="PT Astra Serif"/>
                <w:sz w:val="28"/>
                <w:szCs w:val="28"/>
              </w:rPr>
              <w:t>3917 руб. 40 копеек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B0DB2" w:rsidRPr="00AA64FA" w:rsidRDefault="00DB0DB2" w:rsidP="00DB0DB2">
            <w:pPr>
              <w:ind w:left="34" w:hanging="34"/>
              <w:rPr>
                <w:rFonts w:ascii="PT Astra Serif" w:hAnsi="PT Astra Serif"/>
                <w:sz w:val="28"/>
                <w:szCs w:val="28"/>
              </w:rPr>
            </w:pPr>
            <w:r w:rsidRPr="00AA64FA">
              <w:rPr>
                <w:rFonts w:ascii="PT Astra Serif" w:hAnsi="PT Astra Serif"/>
                <w:sz w:val="28"/>
                <w:szCs w:val="28"/>
              </w:rPr>
              <w:t xml:space="preserve">4. Срок действия договора - 10 лет.  </w:t>
            </w:r>
          </w:p>
          <w:p w:rsidR="00C84980" w:rsidRPr="00017201" w:rsidRDefault="00C84980" w:rsidP="00DB3BFB">
            <w:pPr>
              <w:spacing w:after="0" w:line="240" w:lineRule="auto"/>
              <w:ind w:left="34" w:hanging="21"/>
              <w:rPr>
                <w:rFonts w:ascii="PT Astra Serif" w:hAnsi="PT Astra Serif"/>
                <w:sz w:val="28"/>
                <w:szCs w:val="28"/>
              </w:rPr>
            </w:pPr>
          </w:p>
          <w:p w:rsidR="00C84980" w:rsidRPr="00017201" w:rsidRDefault="00C84980" w:rsidP="00DB3BFB">
            <w:pPr>
              <w:spacing w:after="0" w:line="240" w:lineRule="auto"/>
              <w:ind w:left="34" w:hanging="21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84980" w:rsidRPr="00017201" w:rsidRDefault="00C84980" w:rsidP="00DB3BFB">
      <w:pPr>
        <w:pStyle w:val="a3"/>
        <w:autoSpaceDE w:val="0"/>
        <w:autoSpaceDN w:val="0"/>
        <w:adjustRightInd w:val="0"/>
        <w:spacing w:after="0" w:line="240" w:lineRule="auto"/>
        <w:ind w:left="1365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B40CF" w:rsidRPr="00017201" w:rsidRDefault="00BB40CF" w:rsidP="00DB3BF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17201">
        <w:rPr>
          <w:rFonts w:ascii="PT Astra Serif" w:hAnsi="PT Astra Serif" w:cs="PT Astra Serif"/>
          <w:sz w:val="28"/>
          <w:szCs w:val="28"/>
        </w:rPr>
        <w:t xml:space="preserve">начальная (минимальная) цена договора (цена лота) с указанием при необходимости начальной (минимальной) цены договора (цены лота) </w:t>
      </w:r>
      <w:r w:rsidR="00DB3BFB">
        <w:rPr>
          <w:rFonts w:ascii="PT Astra Serif" w:hAnsi="PT Astra Serif" w:cs="PT Astra Serif"/>
          <w:sz w:val="28"/>
          <w:szCs w:val="28"/>
        </w:rPr>
        <w:br/>
      </w:r>
      <w:r w:rsidRPr="00017201">
        <w:rPr>
          <w:rFonts w:ascii="PT Astra Serif" w:hAnsi="PT Astra Serif" w:cs="PT Astra Serif"/>
          <w:sz w:val="28"/>
          <w:szCs w:val="28"/>
        </w:rPr>
        <w:t>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</w:t>
      </w:r>
      <w:r w:rsidR="00C84980" w:rsidRPr="00017201">
        <w:rPr>
          <w:rFonts w:ascii="PT Astra Serif" w:hAnsi="PT Astra Serif" w:cs="PT Astra Serif"/>
          <w:sz w:val="28"/>
          <w:szCs w:val="28"/>
        </w:rPr>
        <w:t>ользования указанным имуществом</w:t>
      </w:r>
      <w:r w:rsidR="00017201">
        <w:rPr>
          <w:rFonts w:ascii="PT Astra Serif" w:hAnsi="PT Astra Serif" w:cs="PT Astra Serif"/>
          <w:sz w:val="28"/>
          <w:szCs w:val="28"/>
        </w:rPr>
        <w:t>, срок действия договора</w:t>
      </w:r>
      <w:r w:rsidR="00C84980" w:rsidRPr="00017201">
        <w:rPr>
          <w:rFonts w:ascii="PT Astra Serif" w:hAnsi="PT Astra Serif" w:cs="PT Astra Serif"/>
          <w:sz w:val="28"/>
          <w:szCs w:val="28"/>
        </w:rPr>
        <w:t>:</w:t>
      </w:r>
      <w:proofErr w:type="gramEnd"/>
    </w:p>
    <w:p w:rsidR="00C84980" w:rsidRPr="00017201" w:rsidRDefault="00DB3BFB" w:rsidP="00E75676">
      <w:pPr>
        <w:pStyle w:val="a3"/>
        <w:spacing w:after="0" w:line="240" w:lineRule="auto"/>
        <w:ind w:lef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C84980" w:rsidRPr="00017201">
        <w:rPr>
          <w:rFonts w:ascii="PT Astra Serif" w:hAnsi="PT Astra Serif"/>
          <w:sz w:val="28"/>
          <w:szCs w:val="28"/>
        </w:rPr>
        <w:t xml:space="preserve">ачальная цена – </w:t>
      </w:r>
      <w:r w:rsidR="00E75676">
        <w:rPr>
          <w:rFonts w:ascii="PT Astra Serif" w:hAnsi="PT Astra Serif"/>
          <w:sz w:val="28"/>
          <w:szCs w:val="28"/>
        </w:rPr>
        <w:t>78347</w:t>
      </w:r>
      <w:r w:rsidR="00E75676" w:rsidRPr="00E75676">
        <w:rPr>
          <w:rFonts w:ascii="PT Astra Serif" w:hAnsi="PT Astra Serif"/>
          <w:sz w:val="28"/>
          <w:szCs w:val="28"/>
        </w:rPr>
        <w:t xml:space="preserve"> руб. 50 копеек в </w:t>
      </w:r>
      <w:r w:rsidR="00E75676">
        <w:rPr>
          <w:rFonts w:ascii="PT Astra Serif" w:hAnsi="PT Astra Serif"/>
          <w:sz w:val="28"/>
          <w:szCs w:val="28"/>
        </w:rPr>
        <w:t xml:space="preserve">месяц без </w:t>
      </w:r>
      <w:r w:rsidR="00E75676" w:rsidRPr="00AA64FA">
        <w:rPr>
          <w:rFonts w:ascii="PT Astra Serif" w:hAnsi="PT Astra Serif"/>
          <w:sz w:val="28"/>
          <w:szCs w:val="28"/>
        </w:rPr>
        <w:t>уч</w:t>
      </w:r>
      <w:r w:rsidR="00E75676">
        <w:rPr>
          <w:rFonts w:ascii="PT Astra Serif" w:hAnsi="PT Astra Serif"/>
          <w:sz w:val="28"/>
          <w:szCs w:val="28"/>
        </w:rPr>
        <w:t>ё</w:t>
      </w:r>
      <w:r w:rsidR="00E75676" w:rsidRPr="00AA64FA">
        <w:rPr>
          <w:rFonts w:ascii="PT Astra Serif" w:hAnsi="PT Astra Serif"/>
          <w:sz w:val="28"/>
          <w:szCs w:val="28"/>
        </w:rPr>
        <w:t>т</w:t>
      </w:r>
      <w:r w:rsidR="00E75676">
        <w:rPr>
          <w:rFonts w:ascii="PT Astra Serif" w:hAnsi="PT Astra Serif"/>
          <w:sz w:val="28"/>
          <w:szCs w:val="28"/>
        </w:rPr>
        <w:t xml:space="preserve">а </w:t>
      </w:r>
      <w:r w:rsidR="00E75676" w:rsidRPr="00AA64FA">
        <w:rPr>
          <w:rFonts w:ascii="PT Astra Serif" w:hAnsi="PT Astra Serif"/>
          <w:sz w:val="28"/>
          <w:szCs w:val="28"/>
        </w:rPr>
        <w:t xml:space="preserve"> НДС </w:t>
      </w:r>
      <w:r w:rsidR="00E75676">
        <w:rPr>
          <w:rFonts w:ascii="PT Astra Serif" w:hAnsi="PT Astra Serif"/>
          <w:sz w:val="28"/>
          <w:szCs w:val="28"/>
        </w:rPr>
        <w:t xml:space="preserve">и </w:t>
      </w:r>
      <w:r w:rsidR="00E75676" w:rsidRPr="00AA64FA">
        <w:rPr>
          <w:rFonts w:ascii="PT Astra Serif" w:hAnsi="PT Astra Serif"/>
          <w:sz w:val="28"/>
          <w:szCs w:val="28"/>
        </w:rPr>
        <w:t>без уч</w:t>
      </w:r>
      <w:r w:rsidR="00E75676">
        <w:rPr>
          <w:rFonts w:ascii="PT Astra Serif" w:hAnsi="PT Astra Serif"/>
          <w:sz w:val="28"/>
          <w:szCs w:val="28"/>
        </w:rPr>
        <w:t>ё</w:t>
      </w:r>
      <w:r w:rsidR="00E75676" w:rsidRPr="00AA64FA">
        <w:rPr>
          <w:rFonts w:ascii="PT Astra Serif" w:hAnsi="PT Astra Serif"/>
          <w:sz w:val="28"/>
          <w:szCs w:val="28"/>
        </w:rPr>
        <w:t>та коммунальных платежей</w:t>
      </w:r>
      <w:r>
        <w:rPr>
          <w:rFonts w:ascii="PT Astra Serif" w:hAnsi="PT Astra Serif"/>
          <w:sz w:val="28"/>
          <w:szCs w:val="28"/>
        </w:rPr>
        <w:t>;</w:t>
      </w:r>
    </w:p>
    <w:p w:rsidR="00C84980" w:rsidRPr="00E75676" w:rsidRDefault="00DB3BFB" w:rsidP="00E75676">
      <w:pPr>
        <w:spacing w:after="0" w:line="240" w:lineRule="auto"/>
        <w:ind w:hanging="3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</w:t>
      </w:r>
      <w:r w:rsidR="00C84980" w:rsidRPr="00017201">
        <w:rPr>
          <w:rFonts w:ascii="PT Astra Serif" w:hAnsi="PT Astra Serif"/>
          <w:bCs/>
          <w:sz w:val="28"/>
          <w:szCs w:val="28"/>
        </w:rPr>
        <w:t xml:space="preserve">азмер задатка 20 % от начальной цены – </w:t>
      </w:r>
      <w:r w:rsidR="00E75676">
        <w:rPr>
          <w:rFonts w:ascii="PT Astra Serif" w:hAnsi="PT Astra Serif"/>
          <w:sz w:val="28"/>
          <w:szCs w:val="28"/>
        </w:rPr>
        <w:t>15669</w:t>
      </w:r>
      <w:r w:rsidR="00E75676" w:rsidRPr="00AA64FA">
        <w:rPr>
          <w:rFonts w:ascii="PT Astra Serif" w:hAnsi="PT Astra Serif"/>
          <w:bCs/>
          <w:sz w:val="28"/>
          <w:szCs w:val="28"/>
        </w:rPr>
        <w:t xml:space="preserve"> руб.</w:t>
      </w:r>
      <w:r w:rsidR="00E75676">
        <w:rPr>
          <w:rFonts w:ascii="PT Astra Serif" w:hAnsi="PT Astra Serif"/>
          <w:sz w:val="28"/>
          <w:szCs w:val="28"/>
        </w:rPr>
        <w:t xml:space="preserve"> 50</w:t>
      </w:r>
      <w:r w:rsidR="00E75676">
        <w:rPr>
          <w:rFonts w:ascii="PT Astra Serif" w:hAnsi="PT Astra Serif"/>
          <w:b/>
          <w:sz w:val="28"/>
          <w:szCs w:val="28"/>
        </w:rPr>
        <w:t xml:space="preserve"> </w:t>
      </w:r>
      <w:r w:rsidR="00E75676" w:rsidRPr="00E75676">
        <w:rPr>
          <w:rFonts w:ascii="PT Astra Serif" w:hAnsi="PT Astra Serif"/>
          <w:sz w:val="28"/>
          <w:szCs w:val="28"/>
        </w:rPr>
        <w:t>копеек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C84980" w:rsidRPr="00017201" w:rsidRDefault="00DB3BFB" w:rsidP="00E7567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</w:t>
      </w:r>
      <w:r w:rsidR="00C84980" w:rsidRPr="00017201">
        <w:rPr>
          <w:rFonts w:ascii="PT Astra Serif" w:hAnsi="PT Astra Serif"/>
          <w:sz w:val="28"/>
          <w:szCs w:val="28"/>
        </w:rPr>
        <w:t xml:space="preserve">аг аукциона – </w:t>
      </w:r>
      <w:r w:rsidR="00E75676">
        <w:rPr>
          <w:rFonts w:ascii="PT Astra Serif" w:hAnsi="PT Astra Serif"/>
          <w:sz w:val="28"/>
          <w:szCs w:val="28"/>
        </w:rPr>
        <w:t>3917 руб. 40 копеек</w:t>
      </w:r>
      <w:r>
        <w:rPr>
          <w:rFonts w:ascii="PT Astra Serif" w:hAnsi="PT Astra Serif"/>
          <w:sz w:val="28"/>
          <w:szCs w:val="28"/>
        </w:rPr>
        <w:t>;</w:t>
      </w:r>
    </w:p>
    <w:p w:rsidR="00DB3BFB" w:rsidRDefault="00DB3BFB" w:rsidP="00DB3BFB">
      <w:pPr>
        <w:pStyle w:val="a3"/>
        <w:ind w:left="142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C84980" w:rsidRPr="00017201">
        <w:rPr>
          <w:rFonts w:ascii="PT Astra Serif" w:hAnsi="PT Astra Serif"/>
          <w:sz w:val="28"/>
          <w:szCs w:val="28"/>
        </w:rPr>
        <w:t xml:space="preserve">рок действия договора - 10 лет.  </w:t>
      </w:r>
    </w:p>
    <w:p w:rsidR="00DB3BFB" w:rsidRDefault="00017201" w:rsidP="00DB0DB2">
      <w:pPr>
        <w:pStyle w:val="a3"/>
        <w:ind w:left="142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BB40CF" w:rsidRPr="00017201">
        <w:rPr>
          <w:rFonts w:ascii="PT Astra Serif" w:hAnsi="PT Astra Serif" w:cs="PT Astra Serif"/>
          <w:sz w:val="28"/>
          <w:szCs w:val="28"/>
        </w:rPr>
        <w:t xml:space="preserve">) срок, место и порядок предоставления документации об аукционе, </w:t>
      </w:r>
      <w:r w:rsidR="00C84980" w:rsidRPr="00017201">
        <w:rPr>
          <w:rFonts w:ascii="PT Astra Serif" w:hAnsi="PT Astra Serif" w:cs="PT Astra Serif"/>
          <w:sz w:val="28"/>
          <w:szCs w:val="28"/>
        </w:rPr>
        <w:t>электронный адрес сайта в сети «Интернет»</w:t>
      </w:r>
      <w:r w:rsidR="00BB40CF" w:rsidRPr="00017201">
        <w:rPr>
          <w:rFonts w:ascii="PT Astra Serif" w:hAnsi="PT Astra Serif" w:cs="PT Astra Serif"/>
          <w:sz w:val="28"/>
          <w:szCs w:val="28"/>
        </w:rPr>
        <w:t>, на котором размещена документация об аукционе, размер, порядок и сроки внесения платы, взимаемой за предоставление документации об аукцион</w:t>
      </w:r>
      <w:r w:rsidR="00C84980" w:rsidRPr="00017201">
        <w:rPr>
          <w:rFonts w:ascii="PT Astra Serif" w:hAnsi="PT Astra Serif" w:cs="PT Astra Serif"/>
          <w:sz w:val="28"/>
          <w:szCs w:val="28"/>
        </w:rPr>
        <w:t>е, если такая плата установлена:</w:t>
      </w:r>
    </w:p>
    <w:p w:rsidR="00C84980" w:rsidRPr="00DB3BFB" w:rsidRDefault="000318C1" w:rsidP="00DB0DB2">
      <w:pPr>
        <w:pStyle w:val="a3"/>
        <w:spacing w:after="0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84980" w:rsidRPr="00017201">
        <w:rPr>
          <w:rFonts w:ascii="PT Astra Serif" w:hAnsi="PT Astra Serif"/>
          <w:bCs/>
          <w:sz w:val="28"/>
          <w:szCs w:val="28"/>
        </w:rPr>
        <w:t>.1. Срок предоставления документации об аукционе:</w:t>
      </w:r>
    </w:p>
    <w:p w:rsidR="00C84980" w:rsidRPr="00017201" w:rsidRDefault="00C84980" w:rsidP="00DB0DB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201">
        <w:rPr>
          <w:rFonts w:ascii="PT Astra Serif" w:hAnsi="PT Astra Serif"/>
          <w:sz w:val="28"/>
          <w:szCs w:val="28"/>
        </w:rPr>
        <w:t xml:space="preserve">документация об аукционе предоставляется </w:t>
      </w:r>
      <w:r w:rsidRPr="00017201">
        <w:rPr>
          <w:rFonts w:ascii="PT Astra Serif" w:hAnsi="PT Astra Serif"/>
          <w:bCs/>
          <w:sz w:val="28"/>
          <w:szCs w:val="28"/>
        </w:rPr>
        <w:t xml:space="preserve">с </w:t>
      </w:r>
      <w:r w:rsidR="00DB3BFB">
        <w:rPr>
          <w:rFonts w:ascii="PT Astra Serif" w:hAnsi="PT Astra Serif"/>
          <w:sz w:val="28"/>
          <w:szCs w:val="28"/>
        </w:rPr>
        <w:t>«</w:t>
      </w:r>
      <w:r w:rsidR="00DB0DB2">
        <w:rPr>
          <w:rFonts w:ascii="PT Astra Serif" w:hAnsi="PT Astra Serif"/>
          <w:bCs/>
          <w:sz w:val="28"/>
          <w:szCs w:val="28"/>
        </w:rPr>
        <w:t>18</w:t>
      </w:r>
      <w:r w:rsidR="00DB3BFB">
        <w:rPr>
          <w:rFonts w:ascii="PT Astra Serif" w:hAnsi="PT Astra Serif"/>
          <w:sz w:val="28"/>
          <w:szCs w:val="28"/>
        </w:rPr>
        <w:t>»</w:t>
      </w:r>
      <w:r w:rsidRPr="00017201">
        <w:rPr>
          <w:rFonts w:ascii="PT Astra Serif" w:hAnsi="PT Astra Serif"/>
          <w:bCs/>
          <w:sz w:val="28"/>
          <w:szCs w:val="28"/>
        </w:rPr>
        <w:t xml:space="preserve"> </w:t>
      </w:r>
      <w:r w:rsidR="00DB0DB2">
        <w:rPr>
          <w:rFonts w:ascii="PT Astra Serif" w:hAnsi="PT Astra Serif"/>
          <w:bCs/>
          <w:sz w:val="28"/>
          <w:szCs w:val="28"/>
        </w:rPr>
        <w:t>сентября</w:t>
      </w:r>
      <w:r w:rsidRPr="00017201">
        <w:rPr>
          <w:rFonts w:ascii="PT Astra Serif" w:hAnsi="PT Astra Serif"/>
          <w:bCs/>
          <w:sz w:val="28"/>
          <w:szCs w:val="28"/>
        </w:rPr>
        <w:t xml:space="preserve"> 2020 г. по </w:t>
      </w:r>
      <w:r w:rsidR="00DB3BFB">
        <w:rPr>
          <w:rFonts w:ascii="PT Astra Serif" w:hAnsi="PT Astra Serif"/>
          <w:sz w:val="28"/>
          <w:szCs w:val="28"/>
        </w:rPr>
        <w:t>«</w:t>
      </w:r>
      <w:r w:rsidR="00DB0DB2">
        <w:rPr>
          <w:rFonts w:ascii="PT Astra Serif" w:hAnsi="PT Astra Serif"/>
          <w:sz w:val="28"/>
          <w:szCs w:val="28"/>
        </w:rPr>
        <w:t>08</w:t>
      </w:r>
      <w:r w:rsidR="00DB3BFB">
        <w:rPr>
          <w:rFonts w:ascii="PT Astra Serif" w:hAnsi="PT Astra Serif"/>
          <w:sz w:val="28"/>
          <w:szCs w:val="28"/>
        </w:rPr>
        <w:t>»</w:t>
      </w:r>
      <w:r w:rsidRPr="00017201">
        <w:rPr>
          <w:rFonts w:ascii="PT Astra Serif" w:hAnsi="PT Astra Serif"/>
          <w:sz w:val="28"/>
          <w:szCs w:val="28"/>
        </w:rPr>
        <w:t xml:space="preserve"> </w:t>
      </w:r>
      <w:r w:rsidR="00DB0DB2">
        <w:rPr>
          <w:rFonts w:ascii="PT Astra Serif" w:hAnsi="PT Astra Serif"/>
          <w:bCs/>
          <w:sz w:val="28"/>
          <w:szCs w:val="28"/>
        </w:rPr>
        <w:t>октября</w:t>
      </w:r>
      <w:r w:rsidRPr="00017201">
        <w:rPr>
          <w:rFonts w:ascii="PT Astra Serif" w:hAnsi="PT Astra Serif"/>
          <w:bCs/>
          <w:sz w:val="28"/>
          <w:szCs w:val="28"/>
        </w:rPr>
        <w:t xml:space="preserve"> 2020 г. </w:t>
      </w:r>
      <w:r w:rsidRPr="00017201">
        <w:rPr>
          <w:rFonts w:ascii="PT Astra Serif" w:hAnsi="PT Astra Serif"/>
          <w:sz w:val="28"/>
          <w:szCs w:val="28"/>
        </w:rPr>
        <w:t xml:space="preserve">включительно в рабочие дни с 9.00 до 17.00 часов (обед с 13.00 до 14.00) по местному времени. </w:t>
      </w:r>
    </w:p>
    <w:p w:rsidR="00C84980" w:rsidRPr="00017201" w:rsidRDefault="000318C1" w:rsidP="00DB3BFB">
      <w:pPr>
        <w:tabs>
          <w:tab w:val="left" w:pos="7935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84980" w:rsidRPr="00017201">
        <w:rPr>
          <w:rFonts w:ascii="PT Astra Serif" w:hAnsi="PT Astra Serif"/>
          <w:bCs/>
          <w:sz w:val="28"/>
          <w:szCs w:val="28"/>
        </w:rPr>
        <w:t>.2. Место предоставления документации об аукционе:</w:t>
      </w:r>
    </w:p>
    <w:p w:rsidR="00C84980" w:rsidRPr="00017201" w:rsidRDefault="00C84980" w:rsidP="00DB3B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201">
        <w:rPr>
          <w:rFonts w:ascii="PT Astra Serif" w:hAnsi="PT Astra Serif"/>
          <w:sz w:val="28"/>
          <w:szCs w:val="28"/>
        </w:rPr>
        <w:t xml:space="preserve">город Ульяновск, ул. Л.Толстого, д. 58, 1 этаж, </w:t>
      </w:r>
      <w:proofErr w:type="spellStart"/>
      <w:r w:rsidRPr="00017201">
        <w:rPr>
          <w:rFonts w:ascii="PT Astra Serif" w:hAnsi="PT Astra Serif"/>
          <w:sz w:val="28"/>
          <w:szCs w:val="28"/>
        </w:rPr>
        <w:t>каб</w:t>
      </w:r>
      <w:proofErr w:type="spellEnd"/>
      <w:r w:rsidRPr="00017201">
        <w:rPr>
          <w:rFonts w:ascii="PT Astra Serif" w:hAnsi="PT Astra Serif"/>
          <w:sz w:val="28"/>
          <w:szCs w:val="28"/>
        </w:rPr>
        <w:t xml:space="preserve">. </w:t>
      </w:r>
      <w:r w:rsidR="0023746B">
        <w:rPr>
          <w:rFonts w:ascii="PT Astra Serif" w:hAnsi="PT Astra Serif"/>
          <w:sz w:val="28"/>
          <w:szCs w:val="28"/>
        </w:rPr>
        <w:t>18</w:t>
      </w:r>
      <w:r w:rsidRPr="00017201">
        <w:rPr>
          <w:rFonts w:ascii="PT Astra Serif" w:hAnsi="PT Astra Serif"/>
          <w:sz w:val="28"/>
          <w:szCs w:val="28"/>
        </w:rPr>
        <w:t xml:space="preserve">. </w:t>
      </w:r>
    </w:p>
    <w:p w:rsidR="00C84980" w:rsidRPr="00017201" w:rsidRDefault="00C84980" w:rsidP="00DB3B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201">
        <w:rPr>
          <w:rFonts w:ascii="PT Astra Serif" w:hAnsi="PT Astra Serif"/>
          <w:sz w:val="28"/>
          <w:szCs w:val="28"/>
        </w:rPr>
        <w:t xml:space="preserve">Ф.И.О. контактного лица: Митрофанова Наталья Анатольевна, </w:t>
      </w:r>
      <w:proofErr w:type="spellStart"/>
      <w:r w:rsidRPr="00017201">
        <w:rPr>
          <w:rFonts w:ascii="PT Astra Serif" w:hAnsi="PT Astra Serif"/>
          <w:sz w:val="28"/>
          <w:szCs w:val="28"/>
        </w:rPr>
        <w:t>Мошина</w:t>
      </w:r>
      <w:proofErr w:type="spellEnd"/>
      <w:r w:rsidRPr="00017201">
        <w:rPr>
          <w:rFonts w:ascii="PT Astra Serif" w:hAnsi="PT Astra Serif"/>
          <w:sz w:val="28"/>
          <w:szCs w:val="28"/>
        </w:rPr>
        <w:t xml:space="preserve"> Нина Алексеевна.</w:t>
      </w:r>
    </w:p>
    <w:p w:rsidR="00C84980" w:rsidRPr="00017201" w:rsidRDefault="00C84980" w:rsidP="00DB3B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201">
        <w:rPr>
          <w:rFonts w:ascii="PT Astra Serif" w:hAnsi="PT Astra Serif"/>
          <w:sz w:val="28"/>
          <w:szCs w:val="28"/>
        </w:rPr>
        <w:t>Номер контактного телефона: 8 (8422) 41-63-4</w:t>
      </w:r>
      <w:r w:rsidR="00017201">
        <w:rPr>
          <w:rFonts w:ascii="PT Astra Serif" w:hAnsi="PT Astra Serif"/>
          <w:sz w:val="28"/>
          <w:szCs w:val="28"/>
        </w:rPr>
        <w:t>2</w:t>
      </w:r>
      <w:r w:rsidRPr="00017201">
        <w:rPr>
          <w:rFonts w:ascii="PT Astra Serif" w:hAnsi="PT Astra Serif"/>
          <w:sz w:val="28"/>
          <w:szCs w:val="28"/>
        </w:rPr>
        <w:t>, 41-88-25.</w:t>
      </w:r>
    </w:p>
    <w:p w:rsidR="00C84980" w:rsidRPr="00017201" w:rsidRDefault="000318C1" w:rsidP="00DB3BFB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84980" w:rsidRPr="00017201">
        <w:rPr>
          <w:rFonts w:ascii="PT Astra Serif" w:hAnsi="PT Astra Serif"/>
          <w:bCs/>
          <w:sz w:val="28"/>
          <w:szCs w:val="28"/>
        </w:rPr>
        <w:t>.3. Порядок предоставления документации об аукционе:</w:t>
      </w:r>
    </w:p>
    <w:p w:rsidR="00DB3BFB" w:rsidRDefault="00C84980" w:rsidP="00DB3BFB">
      <w:pPr>
        <w:pStyle w:val="ConsPlusNormal"/>
        <w:tabs>
          <w:tab w:val="left" w:pos="52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На основании заявления любого заинтересованного лица, поданного </w:t>
      </w:r>
      <w:r w:rsidR="00DB3BFB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письменной форме, в том числе в форме электронного документа </w:t>
      </w:r>
      <w:r w:rsidR="00DB3BFB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 xml:space="preserve">на электронный адрес: </w:t>
      </w:r>
      <w:hyperlink r:id="rId6" w:history="1">
        <w:r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  <w:lang w:val="en-US"/>
          </w:rPr>
          <w:t>agizo</w:t>
        </w:r>
        <w:r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</w:rPr>
          <w:t>173@</w:t>
        </w:r>
        <w:r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  <w:lang w:val="en-US"/>
          </w:rPr>
          <w:t>mail</w:t>
        </w:r>
        <w:r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</w:rPr>
          <w:t>.</w:t>
        </w:r>
        <w:proofErr w:type="spellStart"/>
        <w:r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</w:rPr>
          <w:t>ru</w:t>
        </w:r>
        <w:proofErr w:type="spellEnd"/>
      </w:hyperlink>
      <w:r w:rsidRPr="00017201">
        <w:rPr>
          <w:rFonts w:ascii="PT Astra Serif" w:eastAsia="Calibri" w:hAnsi="PT Astra Serif" w:cs="Times New Roman"/>
          <w:color w:val="000000"/>
          <w:sz w:val="28"/>
          <w:szCs w:val="28"/>
          <w:u w:val="single"/>
          <w:lang w:eastAsia="en-US"/>
        </w:rPr>
        <w:t>,</w:t>
      </w:r>
      <w:r w:rsidRPr="00017201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 xml:space="preserve"> в</w:t>
      </w:r>
      <w:r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течение двух рабочих дней </w:t>
      </w:r>
      <w:proofErr w:type="gramStart"/>
      <w:r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>с даты получения</w:t>
      </w:r>
      <w:proofErr w:type="gramEnd"/>
      <w:r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соответствующего заявления предоставляется документация </w:t>
      </w:r>
      <w:r w:rsidR="00DB3BFB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>об аукционе такому лицу бесплатно</w:t>
      </w:r>
      <w:r w:rsidR="00DB3BFB">
        <w:rPr>
          <w:rFonts w:ascii="PT Astra Serif" w:hAnsi="PT Astra Serif" w:cs="Times New Roman"/>
          <w:sz w:val="28"/>
          <w:szCs w:val="28"/>
        </w:rPr>
        <w:t>.</w:t>
      </w:r>
    </w:p>
    <w:p w:rsidR="00C84980" w:rsidRPr="00DB3BFB" w:rsidRDefault="000318C1" w:rsidP="00DB3BFB">
      <w:pPr>
        <w:pStyle w:val="ConsPlusNormal"/>
        <w:tabs>
          <w:tab w:val="left" w:pos="52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84980" w:rsidRPr="00017201">
        <w:rPr>
          <w:rFonts w:ascii="PT Astra Serif" w:hAnsi="PT Astra Serif"/>
          <w:bCs/>
          <w:sz w:val="28"/>
          <w:szCs w:val="28"/>
        </w:rPr>
        <w:t xml:space="preserve">.4. Электронный адрес сайта в </w:t>
      </w:r>
      <w:r w:rsidR="00C84980" w:rsidRPr="00017201">
        <w:rPr>
          <w:rFonts w:ascii="PT Astra Serif" w:hAnsi="PT Astra Serif"/>
          <w:sz w:val="28"/>
          <w:szCs w:val="28"/>
        </w:rPr>
        <w:t>информационно-телекоммуникационной</w:t>
      </w:r>
      <w:r w:rsidR="00C84980" w:rsidRPr="00017201">
        <w:rPr>
          <w:rFonts w:ascii="PT Astra Serif" w:hAnsi="PT Astra Serif"/>
          <w:bCs/>
          <w:sz w:val="28"/>
          <w:szCs w:val="28"/>
        </w:rPr>
        <w:t xml:space="preserve"> сети «</w:t>
      </w:r>
      <w:proofErr w:type="gramStart"/>
      <w:r w:rsidR="00C84980" w:rsidRPr="00017201">
        <w:rPr>
          <w:rFonts w:ascii="PT Astra Serif" w:hAnsi="PT Astra Serif"/>
          <w:bCs/>
          <w:sz w:val="28"/>
          <w:szCs w:val="28"/>
        </w:rPr>
        <w:t>Интернет</w:t>
      </w:r>
      <w:proofErr w:type="gramEnd"/>
      <w:r w:rsidR="00C84980" w:rsidRPr="00017201">
        <w:rPr>
          <w:rFonts w:ascii="PT Astra Serif" w:hAnsi="PT Astra Serif"/>
          <w:bCs/>
          <w:sz w:val="28"/>
          <w:szCs w:val="28"/>
        </w:rPr>
        <w:t xml:space="preserve">» на котором размещена документация об аукционе: </w:t>
      </w:r>
      <w:hyperlink r:id="rId7" w:history="1">
        <w:r w:rsidR="00C84980"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www</w:t>
        </w:r>
        <w:r w:rsidR="00C84980"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r w:rsidR="00C84980"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torgi</w:t>
        </w:r>
        <w:r w:rsidR="00C84980"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r w:rsidR="00C84980"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gov</w:t>
        </w:r>
        <w:r w:rsidR="00C84980"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r w:rsidR="00C84980"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="00C84980" w:rsidRPr="00017201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C84980" w:rsidRPr="00017201">
        <w:rPr>
          <w:rFonts w:ascii="PT Astra Serif" w:hAnsi="PT Astra Serif"/>
          <w:bCs/>
          <w:sz w:val="28"/>
          <w:szCs w:val="28"/>
        </w:rPr>
        <w:t xml:space="preserve"> </w:t>
      </w:r>
      <w:r w:rsidR="00C84980" w:rsidRPr="00017201">
        <w:rPr>
          <w:rFonts w:ascii="PT Astra Serif" w:hAnsi="PT Astra Serif"/>
          <w:color w:val="000000"/>
          <w:sz w:val="28"/>
          <w:szCs w:val="28"/>
          <w:lang w:val="en-US"/>
        </w:rPr>
        <w:t>https</w:t>
      </w:r>
      <w:r w:rsidR="00C84980" w:rsidRPr="00017201">
        <w:rPr>
          <w:rFonts w:ascii="PT Astra Serif" w:hAnsi="PT Astra Serif"/>
          <w:color w:val="000000"/>
          <w:sz w:val="28"/>
          <w:szCs w:val="28"/>
        </w:rPr>
        <w:t>://</w:t>
      </w:r>
      <w:r w:rsidR="00C84980" w:rsidRPr="00017201">
        <w:rPr>
          <w:rFonts w:ascii="PT Astra Serif" w:hAnsi="PT Astra Serif"/>
          <w:color w:val="000000"/>
          <w:sz w:val="28"/>
          <w:szCs w:val="28"/>
          <w:lang w:val="en-US"/>
        </w:rPr>
        <w:t>ekonom</w:t>
      </w:r>
      <w:r w:rsidR="00C84980" w:rsidRPr="00017201">
        <w:rPr>
          <w:rFonts w:ascii="PT Astra Serif" w:hAnsi="PT Astra Serif"/>
          <w:color w:val="000000"/>
          <w:sz w:val="28"/>
          <w:szCs w:val="28"/>
        </w:rPr>
        <w:t>73.</w:t>
      </w:r>
      <w:r w:rsidR="00C84980" w:rsidRPr="00017201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="00C84980" w:rsidRPr="00017201">
        <w:rPr>
          <w:rFonts w:ascii="PT Astra Serif" w:hAnsi="PT Astra Serif"/>
          <w:color w:val="000000"/>
          <w:sz w:val="28"/>
          <w:szCs w:val="28"/>
        </w:rPr>
        <w:t>/,</w:t>
      </w:r>
      <w:r w:rsidR="00C84980" w:rsidRPr="00017201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84980" w:rsidRPr="00017201">
        <w:rPr>
          <w:rFonts w:ascii="PT Astra Serif" w:hAnsi="PT Astra Serif"/>
          <w:sz w:val="28"/>
          <w:szCs w:val="28"/>
        </w:rPr>
        <w:t xml:space="preserve">раздел </w:t>
      </w:r>
      <w:r w:rsidR="00C84980" w:rsidRPr="00017201">
        <w:rPr>
          <w:rFonts w:ascii="PT Astra Serif" w:hAnsi="PT Astra Serif"/>
          <w:bCs/>
          <w:sz w:val="28"/>
          <w:szCs w:val="28"/>
        </w:rPr>
        <w:t>Торги</w:t>
      </w:r>
      <w:r w:rsidR="00C84980" w:rsidRPr="00017201">
        <w:rPr>
          <w:rFonts w:ascii="PT Astra Serif" w:hAnsi="PT Astra Serif"/>
          <w:sz w:val="28"/>
          <w:szCs w:val="28"/>
        </w:rPr>
        <w:t>.</w:t>
      </w:r>
    </w:p>
    <w:p w:rsidR="00C84980" w:rsidRPr="00017201" w:rsidRDefault="000318C1" w:rsidP="00DB3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84980" w:rsidRPr="00017201">
        <w:rPr>
          <w:rFonts w:ascii="PT Astra Serif" w:hAnsi="PT Astra Serif"/>
          <w:bCs/>
          <w:sz w:val="28"/>
          <w:szCs w:val="28"/>
        </w:rPr>
        <w:t xml:space="preserve">.5. Размер, порядок и сроки внесения платы, взимаемой </w:t>
      </w:r>
      <w:r w:rsidR="00056B06">
        <w:rPr>
          <w:rFonts w:ascii="PT Astra Serif" w:hAnsi="PT Astra Serif"/>
          <w:bCs/>
          <w:sz w:val="28"/>
          <w:szCs w:val="28"/>
        </w:rPr>
        <w:br/>
      </w:r>
      <w:r w:rsidR="00C84980" w:rsidRPr="00017201">
        <w:rPr>
          <w:rFonts w:ascii="PT Astra Serif" w:hAnsi="PT Astra Serif"/>
          <w:bCs/>
          <w:sz w:val="28"/>
          <w:szCs w:val="28"/>
        </w:rPr>
        <w:t xml:space="preserve">за предоставление документации об аукционе: </w:t>
      </w:r>
      <w:r w:rsidR="00C84980" w:rsidRPr="00017201">
        <w:rPr>
          <w:rFonts w:ascii="PT Astra Serif" w:hAnsi="PT Astra Serif"/>
          <w:sz w:val="28"/>
          <w:szCs w:val="28"/>
        </w:rPr>
        <w:t>не установлены</w:t>
      </w:r>
      <w:r w:rsidR="00017201" w:rsidRPr="00017201">
        <w:rPr>
          <w:rFonts w:ascii="PT Astra Serif" w:hAnsi="PT Astra Serif"/>
          <w:sz w:val="28"/>
          <w:szCs w:val="28"/>
        </w:rPr>
        <w:t>.</w:t>
      </w:r>
    </w:p>
    <w:p w:rsidR="00BB40CF" w:rsidRPr="00017201" w:rsidRDefault="00056B06" w:rsidP="00E75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BB40CF" w:rsidRPr="00017201">
        <w:rPr>
          <w:rFonts w:ascii="PT Astra Serif" w:hAnsi="PT Astra Serif" w:cs="PT Astra Serif"/>
          <w:sz w:val="28"/>
          <w:szCs w:val="28"/>
        </w:rPr>
        <w:t xml:space="preserve">) требование о внесении задатка, а также размер задатка, в случае если </w:t>
      </w:r>
      <w:r>
        <w:rPr>
          <w:rFonts w:ascii="PT Astra Serif" w:hAnsi="PT Astra Serif" w:cs="PT Astra Serif"/>
          <w:sz w:val="28"/>
          <w:szCs w:val="28"/>
        </w:rPr>
        <w:br/>
      </w:r>
      <w:r w:rsidR="00BB40CF" w:rsidRPr="00017201">
        <w:rPr>
          <w:rFonts w:ascii="PT Astra Serif" w:hAnsi="PT Astra Serif" w:cs="PT Astra Serif"/>
          <w:sz w:val="28"/>
          <w:szCs w:val="28"/>
        </w:rPr>
        <w:t>в документации об аукционе предусмотрен</w:t>
      </w:r>
      <w:r w:rsidR="00017201" w:rsidRPr="00017201">
        <w:rPr>
          <w:rFonts w:ascii="PT Astra Serif" w:hAnsi="PT Astra Serif" w:cs="PT Astra Serif"/>
          <w:sz w:val="28"/>
          <w:szCs w:val="28"/>
        </w:rPr>
        <w:t xml:space="preserve">о </w:t>
      </w:r>
      <w:proofErr w:type="gramStart"/>
      <w:r w:rsidR="00017201" w:rsidRPr="00017201">
        <w:rPr>
          <w:rFonts w:ascii="PT Astra Serif" w:hAnsi="PT Astra Serif" w:cs="PT Astra Serif"/>
          <w:sz w:val="28"/>
          <w:szCs w:val="28"/>
        </w:rPr>
        <w:t>требование</w:t>
      </w:r>
      <w:proofErr w:type="gramEnd"/>
      <w:r w:rsidR="00017201" w:rsidRPr="00017201">
        <w:rPr>
          <w:rFonts w:ascii="PT Astra Serif" w:hAnsi="PT Astra Serif" w:cs="PT Astra Serif"/>
          <w:sz w:val="28"/>
          <w:szCs w:val="28"/>
        </w:rPr>
        <w:t xml:space="preserve"> о внесении задатка:</w:t>
      </w:r>
    </w:p>
    <w:p w:rsidR="00017201" w:rsidRPr="00E75676" w:rsidRDefault="00056B06" w:rsidP="00E75676">
      <w:pPr>
        <w:spacing w:after="0" w:line="240" w:lineRule="auto"/>
        <w:ind w:hanging="3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</w:t>
      </w:r>
      <w:r w:rsidR="00017201" w:rsidRPr="00017201">
        <w:rPr>
          <w:rFonts w:ascii="PT Astra Serif" w:hAnsi="PT Astra Serif"/>
          <w:bCs/>
          <w:sz w:val="28"/>
          <w:szCs w:val="28"/>
        </w:rPr>
        <w:t xml:space="preserve">азмер задатка 20 % от начальной цены – </w:t>
      </w:r>
      <w:r w:rsidR="00E75676">
        <w:rPr>
          <w:rFonts w:ascii="PT Astra Serif" w:hAnsi="PT Astra Serif"/>
          <w:sz w:val="28"/>
          <w:szCs w:val="28"/>
        </w:rPr>
        <w:t>15669</w:t>
      </w:r>
      <w:r w:rsidR="00E75676" w:rsidRPr="00AA64FA">
        <w:rPr>
          <w:rFonts w:ascii="PT Astra Serif" w:hAnsi="PT Astra Serif"/>
          <w:bCs/>
          <w:sz w:val="28"/>
          <w:szCs w:val="28"/>
        </w:rPr>
        <w:t xml:space="preserve"> руб.</w:t>
      </w:r>
      <w:r w:rsidR="00E75676">
        <w:rPr>
          <w:rFonts w:ascii="PT Astra Serif" w:hAnsi="PT Astra Serif"/>
          <w:sz w:val="28"/>
          <w:szCs w:val="28"/>
        </w:rPr>
        <w:t xml:space="preserve"> 50</w:t>
      </w:r>
      <w:r w:rsidR="00E75676">
        <w:rPr>
          <w:rFonts w:ascii="PT Astra Serif" w:hAnsi="PT Astra Serif"/>
          <w:b/>
          <w:sz w:val="28"/>
          <w:szCs w:val="28"/>
        </w:rPr>
        <w:t xml:space="preserve"> </w:t>
      </w:r>
      <w:r w:rsidR="00E75676" w:rsidRPr="00E75676">
        <w:rPr>
          <w:rFonts w:ascii="PT Astra Serif" w:hAnsi="PT Astra Serif"/>
          <w:sz w:val="28"/>
          <w:szCs w:val="28"/>
        </w:rPr>
        <w:t>копеек</w:t>
      </w:r>
      <w:r w:rsidR="00017201" w:rsidRPr="00017201">
        <w:rPr>
          <w:rFonts w:ascii="PT Astra Serif" w:hAnsi="PT Astra Serif"/>
          <w:bCs/>
          <w:sz w:val="28"/>
          <w:szCs w:val="28"/>
        </w:rPr>
        <w:t>.</w:t>
      </w:r>
    </w:p>
    <w:p w:rsidR="001E3617" w:rsidRPr="00017201" w:rsidRDefault="001E3617" w:rsidP="00E75676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AA64FA">
        <w:rPr>
          <w:rFonts w:ascii="PT Astra Serif" w:hAnsi="PT Astra Serif"/>
          <w:sz w:val="28"/>
          <w:szCs w:val="28"/>
        </w:rPr>
        <w:t>адаток перечисляется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AA64FA">
        <w:rPr>
          <w:rFonts w:ascii="PT Astra Serif" w:hAnsi="PT Astra Serif"/>
          <w:sz w:val="28"/>
          <w:szCs w:val="28"/>
        </w:rPr>
        <w:t xml:space="preserve">на специальный счёт </w:t>
      </w:r>
      <w:proofErr w:type="spellStart"/>
      <w:r>
        <w:rPr>
          <w:rFonts w:ascii="PT Astra Serif" w:hAnsi="PT Astra Serif"/>
          <w:bCs/>
          <w:spacing w:val="-3"/>
          <w:sz w:val="28"/>
          <w:szCs w:val="28"/>
        </w:rPr>
        <w:t>Минконкуренции</w:t>
      </w:r>
      <w:proofErr w:type="spellEnd"/>
      <w:r>
        <w:rPr>
          <w:rFonts w:ascii="PT Astra Serif" w:hAnsi="PT Astra Serif"/>
          <w:bCs/>
          <w:spacing w:val="-3"/>
          <w:sz w:val="28"/>
          <w:szCs w:val="28"/>
        </w:rPr>
        <w:t xml:space="preserve"> Ульяновской области</w:t>
      </w:r>
      <w:r w:rsidRPr="00AA64FA">
        <w:rPr>
          <w:rFonts w:ascii="PT Astra Serif" w:hAnsi="PT Astra Serif"/>
          <w:sz w:val="28"/>
          <w:szCs w:val="28"/>
        </w:rPr>
        <w:t xml:space="preserve"> по следующим реквизитам: </w:t>
      </w:r>
      <w:r w:rsidRPr="00E84F53">
        <w:rPr>
          <w:rFonts w:ascii="PT Astra Serif" w:hAnsi="PT Astra Serif"/>
          <w:color w:val="000000"/>
          <w:sz w:val="28"/>
          <w:szCs w:val="28"/>
        </w:rPr>
        <w:t xml:space="preserve">ИНН – 7325050230, </w:t>
      </w:r>
      <w:proofErr w:type="spellStart"/>
      <w:r w:rsidRPr="00E84F53">
        <w:rPr>
          <w:rFonts w:ascii="PT Astra Serif" w:hAnsi="PT Astra Serif"/>
          <w:color w:val="000000"/>
          <w:sz w:val="28"/>
          <w:szCs w:val="28"/>
        </w:rPr>
        <w:t>КПП</w:t>
      </w:r>
      <w:proofErr w:type="spellEnd"/>
      <w:r w:rsidRPr="00E84F53">
        <w:rPr>
          <w:rFonts w:ascii="PT Astra Serif" w:hAnsi="PT Astra Serif"/>
          <w:color w:val="000000"/>
          <w:sz w:val="28"/>
          <w:szCs w:val="28"/>
        </w:rPr>
        <w:t xml:space="preserve"> – 732501001, </w:t>
      </w:r>
      <w:proofErr w:type="spellStart"/>
      <w:r w:rsidRPr="00E84F53">
        <w:rPr>
          <w:rFonts w:ascii="PT Astra Serif" w:hAnsi="PT Astra Serif"/>
          <w:color w:val="000000"/>
          <w:sz w:val="28"/>
          <w:szCs w:val="28"/>
        </w:rPr>
        <w:t>УФК</w:t>
      </w:r>
      <w:proofErr w:type="spellEnd"/>
      <w:r w:rsidRPr="00E84F53">
        <w:rPr>
          <w:rFonts w:ascii="PT Astra Serif" w:hAnsi="PT Astra Serif"/>
          <w:color w:val="000000"/>
          <w:sz w:val="28"/>
          <w:szCs w:val="28"/>
        </w:rPr>
        <w:t xml:space="preserve"> по Ульяновской области (</w:t>
      </w:r>
      <w:proofErr w:type="spellStart"/>
      <w:r w:rsidRPr="00E84F53">
        <w:rPr>
          <w:rFonts w:ascii="PT Astra Serif" w:hAnsi="PT Astra Serif"/>
          <w:color w:val="000000"/>
          <w:sz w:val="28"/>
          <w:szCs w:val="28"/>
        </w:rPr>
        <w:t>МИНКОНКУРЕНЦИИ</w:t>
      </w:r>
      <w:proofErr w:type="spellEnd"/>
      <w:r w:rsidRPr="00E84F53">
        <w:rPr>
          <w:rFonts w:ascii="PT Astra Serif" w:hAnsi="PT Astra Serif"/>
          <w:color w:val="000000"/>
          <w:sz w:val="28"/>
          <w:szCs w:val="28"/>
        </w:rPr>
        <w:t xml:space="preserve"> УЛЬЯНОВСКОЙ ОБЛАСТИ,  л/</w:t>
      </w:r>
      <w:proofErr w:type="spellStart"/>
      <w:r w:rsidRPr="00E84F53">
        <w:rPr>
          <w:rFonts w:ascii="PT Astra Serif" w:hAnsi="PT Astra Serif"/>
          <w:color w:val="000000"/>
          <w:sz w:val="28"/>
          <w:szCs w:val="28"/>
        </w:rPr>
        <w:t>сч</w:t>
      </w:r>
      <w:proofErr w:type="spellEnd"/>
      <w:r w:rsidRPr="00E84F53">
        <w:rPr>
          <w:rFonts w:ascii="PT Astra Serif" w:hAnsi="PT Astra Serif"/>
          <w:color w:val="000000"/>
          <w:sz w:val="28"/>
          <w:szCs w:val="28"/>
        </w:rPr>
        <w:t xml:space="preserve"> 05682200120),  </w:t>
      </w:r>
      <w:proofErr w:type="spellStart"/>
      <w:proofErr w:type="gramStart"/>
      <w:r w:rsidRPr="00E84F53">
        <w:rPr>
          <w:rFonts w:ascii="PT Astra Serif" w:hAnsi="PT Astra Serif"/>
          <w:color w:val="000000"/>
          <w:sz w:val="28"/>
          <w:szCs w:val="28"/>
        </w:rPr>
        <w:t>р</w:t>
      </w:r>
      <w:proofErr w:type="spellEnd"/>
      <w:proofErr w:type="gramEnd"/>
      <w:r w:rsidRPr="00E84F53">
        <w:rPr>
          <w:rFonts w:ascii="PT Astra Serif" w:hAnsi="PT Astra Serif"/>
          <w:color w:val="000000"/>
          <w:sz w:val="28"/>
          <w:szCs w:val="28"/>
        </w:rPr>
        <w:t>/</w:t>
      </w:r>
      <w:proofErr w:type="spellStart"/>
      <w:r w:rsidRPr="00E84F53">
        <w:rPr>
          <w:rFonts w:ascii="PT Astra Serif" w:hAnsi="PT Astra Serif"/>
          <w:color w:val="000000"/>
          <w:sz w:val="28"/>
          <w:szCs w:val="28"/>
        </w:rPr>
        <w:t>сч</w:t>
      </w:r>
      <w:proofErr w:type="spellEnd"/>
      <w:r w:rsidRPr="00E84F53">
        <w:rPr>
          <w:rFonts w:ascii="PT Astra Serif" w:hAnsi="PT Astra Serif"/>
          <w:color w:val="000000"/>
          <w:sz w:val="28"/>
          <w:szCs w:val="28"/>
        </w:rPr>
        <w:t> 40302810573082000001 Отделение Ульяновск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84F53">
        <w:rPr>
          <w:rFonts w:ascii="PT Astra Serif" w:hAnsi="PT Astra Serif"/>
          <w:color w:val="000000"/>
          <w:sz w:val="28"/>
          <w:szCs w:val="28"/>
        </w:rPr>
        <w:t xml:space="preserve">г. Ульяновск, </w:t>
      </w:r>
      <w:proofErr w:type="spellStart"/>
      <w:r w:rsidRPr="00E84F53">
        <w:rPr>
          <w:rFonts w:ascii="PT Astra Serif" w:hAnsi="PT Astra Serif"/>
          <w:color w:val="000000"/>
          <w:sz w:val="28"/>
          <w:szCs w:val="28"/>
        </w:rPr>
        <w:t>БИК</w:t>
      </w:r>
      <w:proofErr w:type="spellEnd"/>
      <w:r w:rsidRPr="00E84F53">
        <w:rPr>
          <w:rFonts w:ascii="PT Astra Serif" w:hAnsi="PT Astra Serif"/>
          <w:color w:val="000000"/>
          <w:sz w:val="28"/>
          <w:szCs w:val="28"/>
        </w:rPr>
        <w:t xml:space="preserve"> 047308001</w:t>
      </w:r>
      <w:r w:rsidRPr="00E84F53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Pr="00AA64F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A64FA">
        <w:rPr>
          <w:rFonts w:ascii="PT Astra Serif" w:hAnsi="PT Astra Serif"/>
          <w:sz w:val="28"/>
          <w:szCs w:val="28"/>
        </w:rPr>
        <w:t xml:space="preserve">В платёжном документе в графе «назначение платежа» должна содержаться ссылка на дату проведения аукциона. Дата поступления задатка на счет </w:t>
      </w:r>
      <w:proofErr w:type="spellStart"/>
      <w:r>
        <w:rPr>
          <w:rFonts w:ascii="PT Astra Serif" w:hAnsi="PT Astra Serif"/>
          <w:bCs/>
          <w:spacing w:val="-3"/>
          <w:sz w:val="28"/>
          <w:szCs w:val="28"/>
        </w:rPr>
        <w:t>Минконкуренции</w:t>
      </w:r>
      <w:proofErr w:type="spellEnd"/>
      <w:r>
        <w:rPr>
          <w:rFonts w:ascii="PT Astra Serif" w:hAnsi="PT Astra Serif"/>
          <w:bCs/>
          <w:spacing w:val="-3"/>
          <w:sz w:val="28"/>
          <w:szCs w:val="28"/>
        </w:rPr>
        <w:t xml:space="preserve"> Ульяновской области</w:t>
      </w:r>
      <w:r w:rsidRPr="00AA64FA">
        <w:rPr>
          <w:rFonts w:ascii="PT Astra Serif" w:hAnsi="PT Astra Serif"/>
          <w:sz w:val="28"/>
          <w:szCs w:val="28"/>
        </w:rPr>
        <w:t xml:space="preserve"> – задаток должен поступить </w:t>
      </w:r>
      <w:r w:rsidRPr="00AA64FA">
        <w:rPr>
          <w:rFonts w:ascii="PT Astra Serif" w:hAnsi="PT Astra Serif"/>
          <w:b/>
          <w:sz w:val="28"/>
          <w:szCs w:val="28"/>
        </w:rPr>
        <w:t xml:space="preserve">не позднее </w:t>
      </w:r>
      <w:r>
        <w:rPr>
          <w:rFonts w:ascii="PT Astra Serif" w:hAnsi="PT Astra Serif"/>
          <w:b/>
          <w:sz w:val="28"/>
          <w:szCs w:val="28"/>
        </w:rPr>
        <w:t>«08»</w:t>
      </w:r>
      <w:r w:rsidRPr="005741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октября </w:t>
      </w:r>
      <w:r w:rsidRPr="00676DEA">
        <w:rPr>
          <w:rFonts w:ascii="PT Astra Serif" w:hAnsi="PT Astra Serif"/>
          <w:b/>
          <w:color w:val="000000"/>
          <w:sz w:val="28"/>
          <w:szCs w:val="28"/>
        </w:rPr>
        <w:t>2020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056B06" w:rsidRDefault="00056B06" w:rsidP="00056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BB40CF" w:rsidRPr="00017201">
        <w:rPr>
          <w:rFonts w:ascii="PT Astra Serif" w:hAnsi="PT Astra Serif" w:cs="PT Astra Serif"/>
          <w:sz w:val="28"/>
          <w:szCs w:val="28"/>
        </w:rPr>
        <w:t xml:space="preserve">) срок, в течение которого организатор аукциона вправе отказаться </w:t>
      </w:r>
      <w:r>
        <w:rPr>
          <w:rFonts w:ascii="PT Astra Serif" w:hAnsi="PT Astra Serif" w:cs="PT Astra Serif"/>
          <w:sz w:val="28"/>
          <w:szCs w:val="28"/>
        </w:rPr>
        <w:br/>
      </w:r>
      <w:r w:rsidR="00BB40CF" w:rsidRPr="00017201">
        <w:rPr>
          <w:rFonts w:ascii="PT Astra Serif" w:hAnsi="PT Astra Serif" w:cs="PT Astra Serif"/>
          <w:sz w:val="28"/>
          <w:szCs w:val="28"/>
        </w:rPr>
        <w:t>от проведения аукциона</w:t>
      </w:r>
      <w:r w:rsidR="00017201" w:rsidRPr="00017201">
        <w:rPr>
          <w:rFonts w:ascii="PT Astra Serif" w:hAnsi="PT Astra Serif" w:cs="PT Astra Serif"/>
          <w:sz w:val="28"/>
          <w:szCs w:val="28"/>
        </w:rPr>
        <w:t>:</w:t>
      </w:r>
    </w:p>
    <w:p w:rsidR="00056B06" w:rsidRDefault="00056B06" w:rsidP="00056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017201" w:rsidRPr="00017201">
        <w:rPr>
          <w:rFonts w:ascii="PT Astra Serif" w:hAnsi="PT Astra Serif"/>
          <w:sz w:val="28"/>
          <w:szCs w:val="28"/>
        </w:rPr>
        <w:t xml:space="preserve">рганизатор аукциона вправе отказаться от проведения аукциона </w:t>
      </w:r>
      <w:r>
        <w:rPr>
          <w:rFonts w:ascii="PT Astra Serif" w:hAnsi="PT Astra Serif"/>
          <w:sz w:val="28"/>
          <w:szCs w:val="28"/>
        </w:rPr>
        <w:br/>
      </w:r>
      <w:r w:rsidR="00017201" w:rsidRPr="00017201">
        <w:rPr>
          <w:rFonts w:ascii="PT Astra Serif" w:hAnsi="PT Astra Serif"/>
          <w:sz w:val="28"/>
          <w:szCs w:val="28"/>
        </w:rPr>
        <w:t xml:space="preserve">не позднее, чем за пять дней до даты окончания срока подачи заявок на участие в аукционе – </w:t>
      </w:r>
      <w:r>
        <w:rPr>
          <w:rFonts w:ascii="PT Astra Serif" w:hAnsi="PT Astra Serif"/>
          <w:sz w:val="28"/>
          <w:szCs w:val="28"/>
        </w:rPr>
        <w:t>«</w:t>
      </w:r>
      <w:r w:rsidR="00DB0DB2">
        <w:rPr>
          <w:rFonts w:ascii="PT Astra Serif" w:hAnsi="PT Astra Serif"/>
          <w:sz w:val="28"/>
          <w:szCs w:val="28"/>
        </w:rPr>
        <w:t>02</w:t>
      </w:r>
      <w:r>
        <w:rPr>
          <w:rFonts w:ascii="PT Astra Serif" w:hAnsi="PT Astra Serif"/>
          <w:sz w:val="28"/>
          <w:szCs w:val="28"/>
        </w:rPr>
        <w:t>»</w:t>
      </w:r>
      <w:r w:rsidR="00017201" w:rsidRPr="00017201">
        <w:rPr>
          <w:rFonts w:ascii="PT Astra Serif" w:hAnsi="PT Astra Serif"/>
          <w:sz w:val="28"/>
          <w:szCs w:val="28"/>
        </w:rPr>
        <w:t xml:space="preserve"> </w:t>
      </w:r>
      <w:r w:rsidR="00DB0DB2">
        <w:rPr>
          <w:rFonts w:ascii="PT Astra Serif" w:hAnsi="PT Astra Serif"/>
          <w:sz w:val="28"/>
          <w:szCs w:val="28"/>
        </w:rPr>
        <w:t>октября</w:t>
      </w:r>
      <w:r w:rsidR="00017201" w:rsidRPr="00017201">
        <w:rPr>
          <w:rFonts w:ascii="PT Astra Serif" w:hAnsi="PT Astra Serif"/>
          <w:sz w:val="28"/>
          <w:szCs w:val="28"/>
        </w:rPr>
        <w:t xml:space="preserve"> 2020</w:t>
      </w:r>
      <w:r>
        <w:rPr>
          <w:rFonts w:ascii="PT Astra Serif" w:hAnsi="PT Astra Serif"/>
          <w:sz w:val="28"/>
          <w:szCs w:val="28"/>
        </w:rPr>
        <w:t xml:space="preserve"> г</w:t>
      </w:r>
      <w:r w:rsidR="00017201" w:rsidRPr="00017201">
        <w:rPr>
          <w:rFonts w:ascii="PT Astra Serif" w:hAnsi="PT Astra Serif"/>
          <w:sz w:val="28"/>
          <w:szCs w:val="28"/>
        </w:rPr>
        <w:t>.</w:t>
      </w:r>
      <w:r w:rsidR="00017201" w:rsidRPr="00017201">
        <w:rPr>
          <w:rFonts w:ascii="PT Astra Serif" w:hAnsi="PT Astra Serif" w:cs="PT Astra Serif"/>
          <w:bCs/>
          <w:sz w:val="28"/>
          <w:szCs w:val="28"/>
        </w:rPr>
        <w:t xml:space="preserve"> Организатор аукциона возвращает заявителям задаток в течение пяти рабочих дней </w:t>
      </w:r>
      <w:proofErr w:type="gramStart"/>
      <w:r w:rsidR="00017201" w:rsidRPr="00017201">
        <w:rPr>
          <w:rFonts w:ascii="PT Astra Serif" w:hAnsi="PT Astra Serif" w:cs="PT Astra Serif"/>
          <w:bCs/>
          <w:sz w:val="28"/>
          <w:szCs w:val="28"/>
        </w:rPr>
        <w:t>с даты принятия</w:t>
      </w:r>
      <w:proofErr w:type="gramEnd"/>
      <w:r w:rsidR="00017201" w:rsidRPr="00017201">
        <w:rPr>
          <w:rFonts w:ascii="PT Astra Serif" w:hAnsi="PT Astra Serif" w:cs="PT Astra Serif"/>
          <w:bCs/>
          <w:sz w:val="28"/>
          <w:szCs w:val="28"/>
        </w:rPr>
        <w:t xml:space="preserve"> решения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="00017201" w:rsidRPr="00017201">
        <w:rPr>
          <w:rFonts w:ascii="PT Astra Serif" w:hAnsi="PT Astra Serif" w:cs="PT Astra Serif"/>
          <w:bCs/>
          <w:sz w:val="28"/>
          <w:szCs w:val="28"/>
        </w:rPr>
        <w:t>об отказе от проведения аукциона.</w:t>
      </w:r>
    </w:p>
    <w:p w:rsidR="00BB40CF" w:rsidRPr="00056B06" w:rsidRDefault="008E4200" w:rsidP="00056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Дополнительная информация размещена в документации об аукционе.</w:t>
      </w:r>
    </w:p>
    <w:sectPr w:rsidR="00BB40CF" w:rsidRPr="00056B06" w:rsidSect="000172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FD3"/>
    <w:multiLevelType w:val="hybridMultilevel"/>
    <w:tmpl w:val="7CD8FD0A"/>
    <w:lvl w:ilvl="0" w:tplc="86FE21B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F70BC1"/>
    <w:multiLevelType w:val="multilevel"/>
    <w:tmpl w:val="B032DF9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D1340AB"/>
    <w:multiLevelType w:val="hybridMultilevel"/>
    <w:tmpl w:val="8256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CF"/>
    <w:rsid w:val="00017201"/>
    <w:rsid w:val="000318C1"/>
    <w:rsid w:val="00056B06"/>
    <w:rsid w:val="00125F65"/>
    <w:rsid w:val="00163A54"/>
    <w:rsid w:val="001E3617"/>
    <w:rsid w:val="0023746B"/>
    <w:rsid w:val="003456DE"/>
    <w:rsid w:val="004215CD"/>
    <w:rsid w:val="005420A4"/>
    <w:rsid w:val="005B1FB8"/>
    <w:rsid w:val="00616120"/>
    <w:rsid w:val="00622F72"/>
    <w:rsid w:val="006D01EF"/>
    <w:rsid w:val="00784924"/>
    <w:rsid w:val="008A2484"/>
    <w:rsid w:val="008E4200"/>
    <w:rsid w:val="00901982"/>
    <w:rsid w:val="00B34559"/>
    <w:rsid w:val="00BB40CF"/>
    <w:rsid w:val="00C84980"/>
    <w:rsid w:val="00D65265"/>
    <w:rsid w:val="00DB0DB2"/>
    <w:rsid w:val="00DB3BFB"/>
    <w:rsid w:val="00DF7AB0"/>
    <w:rsid w:val="00E75676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80"/>
    <w:pPr>
      <w:ind w:left="720"/>
      <w:contextualSpacing/>
    </w:pPr>
  </w:style>
  <w:style w:type="paragraph" w:customStyle="1" w:styleId="ConsPlusNormal">
    <w:name w:val="ConsPlusNormal"/>
    <w:rsid w:val="00C84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8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C84980"/>
    <w:pPr>
      <w:widowControl w:val="0"/>
      <w:numPr>
        <w:ilvl w:val="2"/>
        <w:numId w:val="2"/>
      </w:numPr>
      <w:tabs>
        <w:tab w:val="clear" w:pos="1127"/>
        <w:tab w:val="num" w:pos="360"/>
        <w:tab w:val="num" w:pos="2508"/>
      </w:tabs>
      <w:adjustRightInd w:val="0"/>
      <w:spacing w:after="0" w:line="240" w:lineRule="auto"/>
      <w:ind w:left="283" w:hanging="180"/>
      <w:jc w:val="both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849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4980"/>
  </w:style>
  <w:style w:type="character" w:styleId="a5">
    <w:name w:val="Hyperlink"/>
    <w:rsid w:val="00C84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izo1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7AD2F-C3BD-4948-969D-E5F00B5E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2020-09-17T12:44:00Z</cp:lastPrinted>
  <dcterms:created xsi:type="dcterms:W3CDTF">2020-08-17T12:15:00Z</dcterms:created>
  <dcterms:modified xsi:type="dcterms:W3CDTF">2020-09-17T12:45:00Z</dcterms:modified>
</cp:coreProperties>
</file>