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:rsidR="001924CB" w:rsidRPr="004844B3" w:rsidRDefault="001924CB" w:rsidP="001924CB">
      <w:pPr>
        <w:jc w:val="right"/>
        <w:rPr>
          <w:b/>
          <w:lang w:val="ru-RU"/>
        </w:rPr>
      </w:pPr>
    </w:p>
    <w:p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</w:t>
      </w:r>
      <w:r w:rsidR="00EE235F" w:rsidRPr="00EE235F">
        <w:rPr>
          <w:b/>
          <w:lang w:val="ru-RU"/>
        </w:rPr>
        <w:t>В ПРОДАЖЕ БЕЗ ОБЪЯВЛЕНИЯ ЦЕНЫ</w:t>
      </w:r>
    </w:p>
    <w:p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>В ЭЛЕКТРОННОЙ ФОРМЕ</w:t>
      </w:r>
    </w:p>
    <w:p w:rsidR="001924CB" w:rsidRPr="00EE64A2" w:rsidRDefault="001924CB" w:rsidP="001924CB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E64A2">
        <w:rPr>
          <w:b/>
          <w:lang w:val="ru-RU"/>
        </w:rPr>
        <w:t xml:space="preserve">по продаже </w:t>
      </w:r>
      <w:r w:rsidR="004A4E00">
        <w:rPr>
          <w:b/>
          <w:lang w:val="ru-RU"/>
        </w:rPr>
        <w:t>Имущества</w:t>
      </w:r>
      <w:r w:rsidRPr="00EE64A2">
        <w:rPr>
          <w:b/>
          <w:lang w:val="ru-RU"/>
        </w:rPr>
        <w:t xml:space="preserve"> (лота)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</w:t>
            </w:r>
            <w:proofErr w:type="gramStart"/>
            <w:r>
              <w:rPr>
                <w:sz w:val="20"/>
                <w:lang w:val="ru-RU"/>
              </w:rPr>
              <w:t>…....</w:t>
            </w:r>
            <w:proofErr w:type="gramEnd"/>
            <w:r>
              <w:rPr>
                <w:sz w:val="20"/>
                <w:lang w:val="ru-RU"/>
              </w:rPr>
              <w:t>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proofErr w:type="gramStart"/>
            <w:r w:rsidRPr="00EE64A2">
              <w:rPr>
                <w:sz w:val="20"/>
                <w:lang w:val="ru-RU"/>
              </w:rPr>
              <w:t>телефон….</w:t>
            </w:r>
            <w:proofErr w:type="gramEnd"/>
            <w:r w:rsidRPr="00EE64A2">
              <w:rPr>
                <w:sz w:val="20"/>
                <w:lang w:val="ru-RU"/>
              </w:rPr>
              <w:t>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  <w:lang w:val="ru-RU"/>
              </w:rPr>
              <w:t>«….</w:t>
            </w:r>
            <w:proofErr w:type="gramEnd"/>
            <w:r w:rsidRPr="00EE64A2">
              <w:rPr>
                <w:sz w:val="20"/>
                <w:lang w:val="ru-RU"/>
              </w:rPr>
              <w:t>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  <w:lang w:val="ru-RU"/>
              </w:rPr>
              <w:t>…....</w:t>
            </w:r>
            <w:proofErr w:type="gramEnd"/>
            <w:r w:rsidRPr="00EE64A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807DD6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 w:rsidR="00807DD6" w:rsidRPr="00807DD6">
        <w:rPr>
          <w:b/>
          <w:sz w:val="22"/>
          <w:szCs w:val="22"/>
          <w:lang w:val="ru-RU"/>
        </w:rPr>
        <w:t xml:space="preserve"> </w:t>
      </w:r>
      <w:r w:rsidR="00807DD6">
        <w:rPr>
          <w:b/>
          <w:sz w:val="22"/>
          <w:szCs w:val="22"/>
          <w:lang w:val="ru-RU"/>
        </w:rPr>
        <w:t>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425A1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аукциона: 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 xml:space="preserve">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4A4E00">
              <w:rPr>
                <w:sz w:val="20"/>
                <w:lang w:val="ru-RU"/>
              </w:rPr>
              <w:t>акций акционерного общества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продажи без объявления цены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продажи без объявления цены………………………………………………………………………</w:t>
            </w:r>
            <w:proofErr w:type="gramStart"/>
            <w:r w:rsidR="00807DD6">
              <w:rPr>
                <w:sz w:val="19"/>
                <w:szCs w:val="19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  <w:lang w:val="ru-RU"/>
              </w:rPr>
              <w:t>…….</w:t>
            </w:r>
            <w:proofErr w:type="gramEnd"/>
            <w:r w:rsidR="009C0A14">
              <w:rPr>
                <w:sz w:val="20"/>
                <w:lang w:val="ru-RU"/>
              </w:rPr>
              <w:br/>
              <w:t>Количество выставленных на продажу акций ……………………………………………………………………………,</w:t>
            </w:r>
          </w:p>
          <w:p w:rsidR="009C0A14" w:rsidRPr="00EE64A2" w:rsidRDefault="009C0A14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Процент уставного капитала (если указан в информационном сообщении) ……………………………………</w:t>
            </w:r>
            <w:proofErr w:type="gramStart"/>
            <w:r>
              <w:rPr>
                <w:sz w:val="20"/>
                <w:lang w:val="ru-RU"/>
              </w:rPr>
              <w:t>…….</w:t>
            </w:r>
            <w:proofErr w:type="gramEnd"/>
            <w:r>
              <w:rPr>
                <w:sz w:val="20"/>
                <w:lang w:val="ru-RU"/>
              </w:rPr>
              <w:t>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603BDA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603BDA" w:rsidRPr="00603BDA" w:rsidRDefault="00603BDA" w:rsidP="00603BDA">
      <w:pPr>
        <w:pStyle w:val="a5"/>
        <w:numPr>
          <w:ilvl w:val="1"/>
          <w:numId w:val="1"/>
        </w:numPr>
        <w:tabs>
          <w:tab w:val="clear" w:pos="357"/>
          <w:tab w:val="num" w:pos="360"/>
        </w:tabs>
        <w:ind w:hanging="357"/>
        <w:jc w:val="both"/>
        <w:rPr>
          <w:sz w:val="19"/>
          <w:szCs w:val="19"/>
          <w:lang w:val="ru-RU"/>
        </w:rPr>
      </w:pPr>
      <w:r w:rsidRPr="00603BDA">
        <w:rPr>
          <w:sz w:val="19"/>
          <w:szCs w:val="19"/>
          <w:lang w:val="ru-RU"/>
        </w:rPr>
        <w:t xml:space="preserve"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_______________________, официальном сайте </w:t>
      </w:r>
      <w:r w:rsidR="002425A1" w:rsidRPr="002425A1">
        <w:rPr>
          <w:rFonts w:ascii="PT Astra Serif" w:hAnsi="PT Astra Serif"/>
          <w:sz w:val="18"/>
          <w:szCs w:val="18"/>
          <w:lang w:val="ru-RU"/>
        </w:rPr>
        <w:t>Ми</w:t>
      </w:r>
      <w:bookmarkStart w:id="2" w:name="_GoBack"/>
      <w:bookmarkEnd w:id="2"/>
      <w:r w:rsidR="002425A1" w:rsidRPr="002425A1">
        <w:rPr>
          <w:rFonts w:ascii="PT Astra Serif" w:hAnsi="PT Astra Serif"/>
          <w:sz w:val="18"/>
          <w:szCs w:val="18"/>
          <w:lang w:val="ru-RU"/>
        </w:rPr>
        <w:t xml:space="preserve">нистерства цифровой экономики и конкуренции Ульяновской области </w:t>
      </w:r>
      <w:hyperlink r:id="rId8" w:history="1">
        <w:r w:rsidR="002425A1" w:rsidRPr="002425A1">
          <w:rPr>
            <w:rStyle w:val="a9"/>
            <w:rFonts w:ascii="PT Astra Serif" w:hAnsi="PT Astra Serif"/>
            <w:sz w:val="18"/>
            <w:szCs w:val="18"/>
          </w:rPr>
          <w:t>https</w:t>
        </w:r>
        <w:r w:rsidR="002425A1" w:rsidRPr="002425A1">
          <w:rPr>
            <w:rStyle w:val="a9"/>
            <w:rFonts w:ascii="PT Astra Serif" w:hAnsi="PT Astra Serif"/>
            <w:sz w:val="18"/>
            <w:szCs w:val="18"/>
            <w:lang w:val="ru-RU"/>
          </w:rPr>
          <w:t>://</w:t>
        </w:r>
        <w:r w:rsidR="002425A1" w:rsidRPr="002425A1">
          <w:rPr>
            <w:rStyle w:val="a9"/>
            <w:rFonts w:ascii="PT Astra Serif" w:hAnsi="PT Astra Serif"/>
            <w:sz w:val="18"/>
            <w:szCs w:val="18"/>
          </w:rPr>
          <w:t>ekonom</w:t>
        </w:r>
        <w:r w:rsidR="002425A1" w:rsidRPr="002425A1">
          <w:rPr>
            <w:rStyle w:val="a9"/>
            <w:rFonts w:ascii="PT Astra Serif" w:hAnsi="PT Astra Serif"/>
            <w:sz w:val="18"/>
            <w:szCs w:val="18"/>
            <w:lang w:val="ru-RU"/>
          </w:rPr>
          <w:t>73.</w:t>
        </w:r>
        <w:r w:rsidR="002425A1" w:rsidRPr="002425A1">
          <w:rPr>
            <w:rStyle w:val="a9"/>
            <w:rFonts w:ascii="PT Astra Serif" w:hAnsi="PT Astra Serif"/>
            <w:sz w:val="18"/>
            <w:szCs w:val="18"/>
          </w:rPr>
          <w:t>ru</w:t>
        </w:r>
      </w:hyperlink>
      <w:r w:rsidRPr="002425A1">
        <w:rPr>
          <w:sz w:val="18"/>
          <w:szCs w:val="18"/>
          <w:lang w:val="ru-RU"/>
        </w:rPr>
        <w:t>, о</w:t>
      </w:r>
      <w:r w:rsidRPr="00603BDA">
        <w:rPr>
          <w:sz w:val="19"/>
          <w:szCs w:val="19"/>
          <w:lang w:val="ru-RU"/>
        </w:rPr>
        <w:t>фициальном сайте Российской Федерации в сети «Интернет» для размещения информации о проведении торгов (www.torgi.gov.ru),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603BDA" w:rsidRDefault="00603BDA" w:rsidP="00603BDA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>
        <w:rPr>
          <w:sz w:val="19"/>
          <w:szCs w:val="19"/>
          <w:lang w:val="ru-RU"/>
        </w:rPr>
        <w:t xml:space="preserve">продажи, </w:t>
      </w:r>
      <w:r w:rsidRPr="00EE64A2">
        <w:rPr>
          <w:sz w:val="19"/>
          <w:szCs w:val="19"/>
          <w:lang w:val="ru-RU"/>
        </w:rPr>
        <w:t xml:space="preserve">заключить с Продавцом договор купли-продажи </w:t>
      </w:r>
      <w:r>
        <w:rPr>
          <w:sz w:val="19"/>
          <w:szCs w:val="19"/>
          <w:lang w:val="ru-RU"/>
        </w:rPr>
        <w:t>не позднее пяти рабочих дней с</w:t>
      </w:r>
      <w:r w:rsidR="003B3D3A">
        <w:rPr>
          <w:sz w:val="19"/>
          <w:szCs w:val="19"/>
          <w:lang w:val="ru-RU"/>
        </w:rPr>
        <w:t>о дня подведения итогов продажи</w:t>
      </w:r>
      <w:r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купли-продажи.</w:t>
      </w:r>
    </w:p>
    <w:p w:rsidR="001924CB" w:rsidRDefault="00C006EA" w:rsidP="00603BDA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07DD6">
        <w:rPr>
          <w:sz w:val="19"/>
          <w:szCs w:val="19"/>
          <w:lang w:val="ru-RU"/>
        </w:rPr>
        <w:t>продажи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1924CB" w:rsidRPr="00EE64A2" w:rsidRDefault="00FB6668" w:rsidP="00603BDA">
      <w:pPr>
        <w:tabs>
          <w:tab w:val="num" w:pos="360"/>
        </w:tabs>
        <w:suppressAutoHyphens/>
        <w:autoSpaceDE w:val="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 xml:space="preserve">1.4. </w:t>
      </w:r>
      <w:r w:rsidR="00603BDA" w:rsidRPr="00603BDA">
        <w:rPr>
          <w:sz w:val="19"/>
          <w:szCs w:val="19"/>
          <w:lang w:val="ru-RU"/>
        </w:rPr>
        <w:t>Претендент извещён о том, что он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03BDA" w:rsidRDefault="00603BDA" w:rsidP="00603BDA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3BDA">
        <w:rPr>
          <w:sz w:val="19"/>
          <w:szCs w:val="19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603BDA" w:rsidRPr="00D659EB" w:rsidRDefault="00603BDA" w:rsidP="00603BDA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603BDA" w:rsidRPr="00D659EB" w:rsidRDefault="00603BDA" w:rsidP="00603BDA">
      <w:pPr>
        <w:tabs>
          <w:tab w:val="num" w:pos="360"/>
        </w:tabs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603BDA" w:rsidRPr="00D659EB" w:rsidRDefault="00603BDA" w:rsidP="00603BDA">
      <w:pPr>
        <w:tabs>
          <w:tab w:val="num" w:pos="360"/>
        </w:tabs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603BDA" w:rsidRPr="00D659EB" w:rsidRDefault="00603BDA" w:rsidP="00603BDA">
      <w:pPr>
        <w:tabs>
          <w:tab w:val="num" w:pos="360"/>
        </w:tabs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03BDA" w:rsidRPr="00EE64A2" w:rsidRDefault="00603BDA" w:rsidP="00603BDA">
      <w:pPr>
        <w:tabs>
          <w:tab w:val="num" w:pos="360"/>
        </w:tabs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603BDA" w:rsidRDefault="00603BDA" w:rsidP="00603BDA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купли-продажи. </w:t>
      </w:r>
    </w:p>
    <w:p w:rsidR="00603BDA" w:rsidRPr="00603BDA" w:rsidRDefault="00603BDA" w:rsidP="00603BDA">
      <w:pPr>
        <w:pStyle w:val="a5"/>
        <w:numPr>
          <w:ilvl w:val="0"/>
          <w:numId w:val="1"/>
        </w:numPr>
        <w:rPr>
          <w:sz w:val="19"/>
          <w:szCs w:val="19"/>
          <w:lang w:val="ru-RU"/>
        </w:rPr>
      </w:pPr>
      <w:r w:rsidRPr="00603BDA">
        <w:rPr>
          <w:sz w:val="19"/>
          <w:szCs w:val="19"/>
          <w:lang w:val="ru-RU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0A1450">
      <w:pPr>
        <w:rPr>
          <w:lang w:val="ru-RU"/>
        </w:rPr>
      </w:pPr>
    </w:p>
    <w:sectPr w:rsidR="005E6554" w:rsidRPr="001924CB" w:rsidSect="00603BDA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50" w:rsidRDefault="000A1450" w:rsidP="00C006EA">
      <w:r>
        <w:separator/>
      </w:r>
    </w:p>
  </w:endnote>
  <w:endnote w:type="continuationSeparator" w:id="0">
    <w:p w:rsidR="000A1450" w:rsidRDefault="000A1450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50" w:rsidRDefault="000A1450" w:rsidP="00C006EA">
      <w:r>
        <w:separator/>
      </w:r>
    </w:p>
  </w:footnote>
  <w:footnote w:type="continuationSeparator" w:id="0">
    <w:p w:rsidR="000A1450" w:rsidRDefault="000A1450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B"/>
    <w:rsid w:val="000A1450"/>
    <w:rsid w:val="001924CB"/>
    <w:rsid w:val="00241FF0"/>
    <w:rsid w:val="002425A1"/>
    <w:rsid w:val="00397391"/>
    <w:rsid w:val="003B3D3A"/>
    <w:rsid w:val="004A4E00"/>
    <w:rsid w:val="004E5293"/>
    <w:rsid w:val="005260C1"/>
    <w:rsid w:val="005D5CC1"/>
    <w:rsid w:val="00603BDA"/>
    <w:rsid w:val="006A0C29"/>
    <w:rsid w:val="00807DD6"/>
    <w:rsid w:val="009C0A14"/>
    <w:rsid w:val="009D5BE5"/>
    <w:rsid w:val="00BE5E12"/>
    <w:rsid w:val="00C006EA"/>
    <w:rsid w:val="00C243B9"/>
    <w:rsid w:val="00C33A39"/>
    <w:rsid w:val="00CB6758"/>
    <w:rsid w:val="00CF1B7B"/>
    <w:rsid w:val="00D713E9"/>
    <w:rsid w:val="00E840E6"/>
    <w:rsid w:val="00EE235F"/>
    <w:rsid w:val="00F106BF"/>
    <w:rsid w:val="00FB6668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FC2B-C165-4497-BD8E-9A42B65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rsid w:val="0024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7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B1A5-CFD2-463F-A1C7-8492DB64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User123</cp:lastModifiedBy>
  <cp:revision>3</cp:revision>
  <cp:lastPrinted>2017-11-30T09:16:00Z</cp:lastPrinted>
  <dcterms:created xsi:type="dcterms:W3CDTF">2020-02-13T11:02:00Z</dcterms:created>
  <dcterms:modified xsi:type="dcterms:W3CDTF">2020-03-03T11:22:00Z</dcterms:modified>
</cp:coreProperties>
</file>