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1E" w:rsidRDefault="00E2131E" w:rsidP="00634400">
      <w:pPr>
        <w:jc w:val="center"/>
        <w:rPr>
          <w:b/>
          <w:sz w:val="32"/>
        </w:rPr>
      </w:pPr>
    </w:p>
    <w:p w:rsidR="00CE0544" w:rsidRPr="00873DC2" w:rsidRDefault="00AA2B4C" w:rsidP="00CE0544">
      <w:pPr>
        <w:jc w:val="center"/>
        <w:rPr>
          <w:rFonts w:ascii="PT Astra Serif" w:hAnsi="PT Astra Serif"/>
          <w:b/>
          <w:sz w:val="28"/>
          <w:szCs w:val="28"/>
        </w:rPr>
      </w:pPr>
      <w:r w:rsidRPr="00873DC2">
        <w:rPr>
          <w:rFonts w:ascii="PT Astra Serif" w:hAnsi="PT Astra Serif"/>
          <w:b/>
          <w:sz w:val="28"/>
          <w:szCs w:val="28"/>
        </w:rPr>
        <w:t>Министерство цифровой экономики и конкуренции</w:t>
      </w:r>
    </w:p>
    <w:p w:rsidR="00AA2B4C" w:rsidRPr="00873DC2" w:rsidRDefault="00AA2B4C" w:rsidP="00CE0544">
      <w:pPr>
        <w:jc w:val="center"/>
        <w:rPr>
          <w:rFonts w:ascii="PT Astra Serif" w:hAnsi="PT Astra Serif"/>
          <w:b/>
          <w:sz w:val="28"/>
          <w:szCs w:val="28"/>
        </w:rPr>
      </w:pPr>
      <w:r w:rsidRPr="00873DC2">
        <w:rPr>
          <w:rFonts w:ascii="PT Astra Serif" w:hAnsi="PT Astra Serif"/>
          <w:b/>
          <w:sz w:val="28"/>
          <w:szCs w:val="28"/>
        </w:rPr>
        <w:t>Ульяновской области</w:t>
      </w:r>
    </w:p>
    <w:p w:rsidR="00CE0544" w:rsidRPr="00873DC2" w:rsidRDefault="00CE0544" w:rsidP="00CE0544">
      <w:pPr>
        <w:jc w:val="center"/>
        <w:rPr>
          <w:rFonts w:ascii="PT Astra Serif" w:hAnsi="PT Astra Serif"/>
          <w:b/>
          <w:sz w:val="32"/>
        </w:rPr>
      </w:pPr>
    </w:p>
    <w:p w:rsidR="00CE0544" w:rsidRPr="00873DC2" w:rsidRDefault="00CE0544" w:rsidP="00CE0544">
      <w:pPr>
        <w:jc w:val="center"/>
        <w:rPr>
          <w:rFonts w:ascii="PT Astra Serif" w:hAnsi="PT Astra Serif"/>
          <w:b/>
          <w:sz w:val="24"/>
          <w:szCs w:val="24"/>
        </w:rPr>
      </w:pPr>
      <w:r w:rsidRPr="00873DC2">
        <w:rPr>
          <w:rFonts w:ascii="PT Astra Serif" w:hAnsi="PT Astra Serif"/>
          <w:b/>
          <w:sz w:val="24"/>
          <w:szCs w:val="24"/>
        </w:rPr>
        <w:t>ИНФОРМАЦИОННОЕ СООБЩЕНИЕ</w:t>
      </w:r>
    </w:p>
    <w:p w:rsidR="00222535" w:rsidRPr="00873DC2" w:rsidRDefault="00CE0544" w:rsidP="007D7E2E">
      <w:pPr>
        <w:jc w:val="center"/>
        <w:rPr>
          <w:rFonts w:ascii="PT Astra Serif" w:hAnsi="PT Astra Serif"/>
          <w:b/>
          <w:sz w:val="24"/>
          <w:szCs w:val="24"/>
        </w:rPr>
      </w:pPr>
      <w:r w:rsidRPr="00873DC2">
        <w:rPr>
          <w:rFonts w:ascii="PT Astra Serif" w:hAnsi="PT Astra Serif"/>
          <w:b/>
          <w:sz w:val="24"/>
          <w:szCs w:val="24"/>
        </w:rPr>
        <w:t xml:space="preserve"> </w:t>
      </w:r>
      <w:r w:rsidR="00606350" w:rsidRPr="00873DC2">
        <w:rPr>
          <w:rFonts w:ascii="PT Astra Serif" w:hAnsi="PT Astra Serif"/>
          <w:b/>
          <w:sz w:val="24"/>
          <w:szCs w:val="24"/>
        </w:rPr>
        <w:t xml:space="preserve">о продаже </w:t>
      </w:r>
      <w:r w:rsidR="00222535" w:rsidRPr="00873DC2">
        <w:rPr>
          <w:rFonts w:ascii="PT Astra Serif" w:hAnsi="PT Astra Serif"/>
          <w:b/>
          <w:sz w:val="24"/>
          <w:szCs w:val="24"/>
        </w:rPr>
        <w:t xml:space="preserve">без объявления цены </w:t>
      </w:r>
    </w:p>
    <w:p w:rsidR="00AA2B4C" w:rsidRPr="00873DC2" w:rsidRDefault="00AA2B4C" w:rsidP="00AA2B4C">
      <w:pPr>
        <w:spacing w:line="100" w:lineRule="atLeast"/>
        <w:ind w:firstLine="709"/>
        <w:jc w:val="center"/>
        <w:rPr>
          <w:rFonts w:ascii="PT Astra Serif" w:hAnsi="PT Astra Serif"/>
          <w:sz w:val="28"/>
          <w:szCs w:val="28"/>
        </w:rPr>
      </w:pPr>
      <w:r w:rsidRPr="00873DC2">
        <w:rPr>
          <w:rFonts w:ascii="PT Astra Serif" w:hAnsi="PT Astra Serif"/>
          <w:sz w:val="28"/>
          <w:szCs w:val="28"/>
        </w:rPr>
        <w:t>акций акционерного общества «</w:t>
      </w:r>
      <w:proofErr w:type="spellStart"/>
      <w:r w:rsidRPr="00873DC2">
        <w:rPr>
          <w:rFonts w:ascii="PT Astra Serif" w:hAnsi="PT Astra Serif"/>
          <w:sz w:val="28"/>
          <w:szCs w:val="28"/>
        </w:rPr>
        <w:t>Агропромпарк</w:t>
      </w:r>
      <w:proofErr w:type="spellEnd"/>
      <w:r w:rsidRPr="00873DC2">
        <w:rPr>
          <w:rFonts w:ascii="PT Astra Serif" w:hAnsi="PT Astra Serif"/>
          <w:sz w:val="28"/>
          <w:szCs w:val="28"/>
        </w:rPr>
        <w:t xml:space="preserve">» </w:t>
      </w:r>
    </w:p>
    <w:p w:rsidR="00AA2B4C" w:rsidRPr="00873DC2" w:rsidRDefault="00AA2B4C" w:rsidP="00AA2B4C">
      <w:pPr>
        <w:spacing w:line="100" w:lineRule="atLeast"/>
        <w:ind w:firstLine="709"/>
        <w:jc w:val="center"/>
        <w:rPr>
          <w:rFonts w:ascii="PT Astra Serif" w:hAnsi="PT Astra Serif"/>
          <w:sz w:val="28"/>
          <w:szCs w:val="28"/>
        </w:rPr>
      </w:pPr>
      <w:r w:rsidRPr="00873DC2">
        <w:rPr>
          <w:rFonts w:ascii="PT Astra Serif" w:hAnsi="PT Astra Serif"/>
          <w:sz w:val="28"/>
          <w:szCs w:val="28"/>
        </w:rPr>
        <w:t>в размере 100 % уставного капитала</w:t>
      </w:r>
    </w:p>
    <w:p w:rsidR="00CE0544" w:rsidRPr="00873DC2" w:rsidRDefault="00CE0544" w:rsidP="00CE0544">
      <w:pPr>
        <w:jc w:val="center"/>
        <w:rPr>
          <w:rFonts w:ascii="PT Astra Serif" w:hAnsi="PT Astra Serif"/>
          <w:b/>
          <w:sz w:val="28"/>
          <w:szCs w:val="28"/>
        </w:rPr>
      </w:pPr>
    </w:p>
    <w:p w:rsidR="00CE0544" w:rsidRPr="00873DC2" w:rsidRDefault="00CE0544" w:rsidP="00CE0544">
      <w:pPr>
        <w:jc w:val="center"/>
        <w:rPr>
          <w:rFonts w:ascii="PT Astra Serif" w:hAnsi="PT Astra Serif"/>
          <w:b/>
          <w:sz w:val="28"/>
          <w:szCs w:val="28"/>
        </w:rPr>
      </w:pPr>
      <w:r w:rsidRPr="00873DC2">
        <w:rPr>
          <w:rFonts w:ascii="PT Astra Serif" w:hAnsi="PT Astra Serif"/>
          <w:b/>
          <w:sz w:val="28"/>
          <w:szCs w:val="28"/>
        </w:rPr>
        <w:t>________________________________________</w:t>
      </w:r>
    </w:p>
    <w:p w:rsidR="00CE0544" w:rsidRPr="00873DC2" w:rsidRDefault="00CE0544" w:rsidP="00CE0544">
      <w:pPr>
        <w:jc w:val="center"/>
        <w:rPr>
          <w:rFonts w:ascii="PT Astra Serif" w:hAnsi="PT Astra Serif"/>
          <w:b/>
          <w:i/>
          <w:sz w:val="28"/>
          <w:szCs w:val="28"/>
        </w:rPr>
      </w:pPr>
    </w:p>
    <w:p w:rsidR="00CE0544" w:rsidRPr="00873DC2" w:rsidRDefault="00CE0544" w:rsidP="00CE0544">
      <w:pPr>
        <w:jc w:val="center"/>
        <w:rPr>
          <w:rFonts w:ascii="PT Astra Serif" w:hAnsi="PT Astra Serif"/>
          <w:b/>
          <w:i/>
          <w:sz w:val="28"/>
          <w:szCs w:val="28"/>
        </w:rPr>
      </w:pPr>
    </w:p>
    <w:p w:rsidR="00CE0544" w:rsidRPr="00873DC2" w:rsidRDefault="00CE0544" w:rsidP="00CE0544">
      <w:pPr>
        <w:jc w:val="center"/>
        <w:rPr>
          <w:rFonts w:ascii="PT Astra Serif" w:hAnsi="PT Astra Serif"/>
          <w:b/>
          <w:i/>
          <w:sz w:val="28"/>
          <w:szCs w:val="28"/>
        </w:rPr>
      </w:pPr>
    </w:p>
    <w:p w:rsidR="00CE0544" w:rsidRPr="00873DC2" w:rsidRDefault="00CE0544" w:rsidP="00CE0544">
      <w:pPr>
        <w:jc w:val="center"/>
        <w:rPr>
          <w:rFonts w:ascii="PT Astra Serif" w:hAnsi="PT Astra Serif"/>
          <w:b/>
          <w:i/>
          <w:sz w:val="28"/>
          <w:szCs w:val="28"/>
        </w:rPr>
      </w:pPr>
    </w:p>
    <w:p w:rsidR="00CE0544" w:rsidRPr="00873DC2" w:rsidRDefault="00CE0544" w:rsidP="00CE0544">
      <w:pPr>
        <w:jc w:val="center"/>
        <w:rPr>
          <w:rFonts w:ascii="PT Astra Serif" w:hAnsi="PT Astra Serif"/>
          <w:b/>
          <w:i/>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833"/>
        <w:gridCol w:w="4269"/>
      </w:tblGrid>
      <w:tr w:rsidR="00CE0544" w:rsidRPr="00873DC2" w:rsidTr="009B5304">
        <w:tc>
          <w:tcPr>
            <w:tcW w:w="5103" w:type="dxa"/>
          </w:tcPr>
          <w:p w:rsidR="00CE0544" w:rsidRPr="00873DC2" w:rsidRDefault="00CE0544" w:rsidP="00445B81">
            <w:pPr>
              <w:pStyle w:val="a3"/>
              <w:spacing w:line="264" w:lineRule="auto"/>
              <w:ind w:right="57"/>
              <w:rPr>
                <w:rFonts w:ascii="PT Astra Serif" w:hAnsi="PT Astra Serif"/>
                <w:szCs w:val="24"/>
              </w:rPr>
            </w:pPr>
            <w:r w:rsidRPr="00873DC2">
              <w:rPr>
                <w:rFonts w:ascii="PT Astra Serif" w:hAnsi="PT Astra Serif"/>
                <w:szCs w:val="24"/>
              </w:rPr>
              <w:t>Дата начала приема заявок:</w:t>
            </w:r>
          </w:p>
          <w:p w:rsidR="00CE0544" w:rsidRPr="00873DC2" w:rsidRDefault="00CE0544" w:rsidP="00445B81">
            <w:pPr>
              <w:pStyle w:val="a3"/>
              <w:spacing w:line="264" w:lineRule="auto"/>
              <w:ind w:right="57"/>
              <w:rPr>
                <w:rFonts w:ascii="PT Astra Serif" w:hAnsi="PT Astra Serif"/>
                <w:szCs w:val="24"/>
              </w:rPr>
            </w:pPr>
            <w:r w:rsidRPr="00873DC2">
              <w:rPr>
                <w:rFonts w:ascii="PT Astra Serif" w:hAnsi="PT Astra Serif"/>
                <w:szCs w:val="24"/>
              </w:rPr>
              <w:t xml:space="preserve"> </w:t>
            </w:r>
          </w:p>
        </w:tc>
        <w:tc>
          <w:tcPr>
            <w:tcW w:w="833" w:type="dxa"/>
          </w:tcPr>
          <w:p w:rsidR="00CE0544" w:rsidRPr="00873DC2" w:rsidRDefault="00CE0544" w:rsidP="00445B81">
            <w:pPr>
              <w:pStyle w:val="a3"/>
              <w:spacing w:line="264" w:lineRule="auto"/>
              <w:ind w:right="57"/>
              <w:rPr>
                <w:rFonts w:ascii="PT Astra Serif" w:hAnsi="PT Astra Serif"/>
                <w:sz w:val="28"/>
                <w:szCs w:val="28"/>
              </w:rPr>
            </w:pPr>
          </w:p>
        </w:tc>
        <w:tc>
          <w:tcPr>
            <w:tcW w:w="4269" w:type="dxa"/>
          </w:tcPr>
          <w:p w:rsidR="00CE0544" w:rsidRPr="006622BF" w:rsidRDefault="006622BF" w:rsidP="006622BF">
            <w:pPr>
              <w:pStyle w:val="a3"/>
              <w:spacing w:line="264" w:lineRule="auto"/>
              <w:ind w:right="57"/>
              <w:rPr>
                <w:rFonts w:ascii="PT Astra Serif" w:hAnsi="PT Astra Serif"/>
                <w:color w:val="000000" w:themeColor="text1"/>
                <w:szCs w:val="24"/>
              </w:rPr>
            </w:pPr>
            <w:r>
              <w:rPr>
                <w:rFonts w:ascii="PT Astra Serif" w:hAnsi="PT Astra Serif"/>
                <w:color w:val="000000" w:themeColor="text1"/>
                <w:szCs w:val="24"/>
              </w:rPr>
              <w:t>11</w:t>
            </w:r>
            <w:r w:rsidR="009B5304" w:rsidRPr="006622BF">
              <w:rPr>
                <w:rFonts w:ascii="PT Astra Serif" w:hAnsi="PT Astra Serif"/>
                <w:color w:val="000000" w:themeColor="text1"/>
                <w:szCs w:val="24"/>
                <w:lang w:val="en-US"/>
              </w:rPr>
              <w:t xml:space="preserve"> </w:t>
            </w:r>
            <w:r>
              <w:rPr>
                <w:rFonts w:ascii="PT Astra Serif" w:hAnsi="PT Astra Serif"/>
                <w:color w:val="000000" w:themeColor="text1"/>
                <w:szCs w:val="24"/>
              </w:rPr>
              <w:t>марта</w:t>
            </w:r>
            <w:r w:rsidR="009B5304" w:rsidRPr="006622BF">
              <w:rPr>
                <w:rFonts w:ascii="PT Astra Serif" w:hAnsi="PT Astra Serif"/>
                <w:color w:val="000000" w:themeColor="text1"/>
                <w:szCs w:val="24"/>
              </w:rPr>
              <w:t xml:space="preserve"> 20</w:t>
            </w:r>
            <w:r>
              <w:rPr>
                <w:rFonts w:ascii="PT Astra Serif" w:hAnsi="PT Astra Serif"/>
                <w:color w:val="000000" w:themeColor="text1"/>
                <w:szCs w:val="24"/>
              </w:rPr>
              <w:t>20</w:t>
            </w:r>
            <w:r w:rsidR="009B5304" w:rsidRPr="006622BF">
              <w:rPr>
                <w:rFonts w:ascii="PT Astra Serif" w:hAnsi="PT Astra Serif"/>
                <w:color w:val="000000" w:themeColor="text1"/>
                <w:szCs w:val="24"/>
              </w:rPr>
              <w:t xml:space="preserve"> г.</w:t>
            </w:r>
          </w:p>
        </w:tc>
      </w:tr>
      <w:tr w:rsidR="00CE0544" w:rsidRPr="00873DC2" w:rsidTr="009B5304">
        <w:tc>
          <w:tcPr>
            <w:tcW w:w="5103" w:type="dxa"/>
          </w:tcPr>
          <w:p w:rsidR="00CE0544" w:rsidRPr="00873DC2" w:rsidRDefault="00CE0544" w:rsidP="00445B81">
            <w:pPr>
              <w:pStyle w:val="a3"/>
              <w:spacing w:line="264" w:lineRule="auto"/>
              <w:ind w:right="57"/>
              <w:rPr>
                <w:rFonts w:ascii="PT Astra Serif" w:hAnsi="PT Astra Serif"/>
                <w:szCs w:val="24"/>
              </w:rPr>
            </w:pPr>
            <w:r w:rsidRPr="00873DC2">
              <w:rPr>
                <w:rFonts w:ascii="PT Astra Serif" w:hAnsi="PT Astra Serif"/>
                <w:szCs w:val="24"/>
              </w:rPr>
              <w:t xml:space="preserve">Дата окончания приема заявок: </w:t>
            </w:r>
          </w:p>
          <w:p w:rsidR="00CE0544" w:rsidRPr="00873DC2" w:rsidRDefault="00CE0544" w:rsidP="00445B81">
            <w:pPr>
              <w:pStyle w:val="a3"/>
              <w:spacing w:line="264" w:lineRule="auto"/>
              <w:ind w:right="57"/>
              <w:rPr>
                <w:rFonts w:ascii="PT Astra Serif" w:hAnsi="PT Astra Serif"/>
                <w:szCs w:val="24"/>
              </w:rPr>
            </w:pPr>
          </w:p>
        </w:tc>
        <w:tc>
          <w:tcPr>
            <w:tcW w:w="833" w:type="dxa"/>
          </w:tcPr>
          <w:p w:rsidR="00CE0544" w:rsidRPr="00873DC2" w:rsidRDefault="00CE0544" w:rsidP="00445B81">
            <w:pPr>
              <w:pStyle w:val="a3"/>
              <w:spacing w:line="264" w:lineRule="auto"/>
              <w:ind w:right="57"/>
              <w:rPr>
                <w:rFonts w:ascii="PT Astra Serif" w:hAnsi="PT Astra Serif"/>
                <w:sz w:val="28"/>
                <w:szCs w:val="28"/>
              </w:rPr>
            </w:pPr>
          </w:p>
        </w:tc>
        <w:tc>
          <w:tcPr>
            <w:tcW w:w="4269" w:type="dxa"/>
          </w:tcPr>
          <w:p w:rsidR="00CE0544" w:rsidRPr="006622BF" w:rsidRDefault="006622BF" w:rsidP="006622BF">
            <w:pPr>
              <w:pStyle w:val="a3"/>
              <w:spacing w:line="264" w:lineRule="auto"/>
              <w:ind w:right="57"/>
              <w:rPr>
                <w:rFonts w:ascii="PT Astra Serif" w:hAnsi="PT Astra Serif"/>
                <w:color w:val="000000" w:themeColor="text1"/>
                <w:szCs w:val="24"/>
              </w:rPr>
            </w:pPr>
            <w:r>
              <w:rPr>
                <w:rFonts w:ascii="PT Astra Serif" w:hAnsi="PT Astra Serif"/>
                <w:color w:val="000000" w:themeColor="text1"/>
                <w:szCs w:val="24"/>
              </w:rPr>
              <w:t>09</w:t>
            </w:r>
            <w:r w:rsidR="00EB30EC" w:rsidRPr="006622BF">
              <w:rPr>
                <w:rFonts w:ascii="PT Astra Serif" w:hAnsi="PT Astra Serif"/>
                <w:color w:val="000000" w:themeColor="text1"/>
                <w:szCs w:val="24"/>
              </w:rPr>
              <w:t xml:space="preserve"> </w:t>
            </w:r>
            <w:r>
              <w:rPr>
                <w:rFonts w:ascii="PT Astra Serif" w:hAnsi="PT Astra Serif"/>
                <w:color w:val="000000" w:themeColor="text1"/>
                <w:szCs w:val="24"/>
              </w:rPr>
              <w:t>апреля</w:t>
            </w:r>
            <w:r w:rsidR="009B5304" w:rsidRPr="006622BF">
              <w:rPr>
                <w:rFonts w:ascii="PT Astra Serif" w:hAnsi="PT Astra Serif"/>
                <w:color w:val="000000" w:themeColor="text1"/>
                <w:szCs w:val="24"/>
              </w:rPr>
              <w:t xml:space="preserve"> 20</w:t>
            </w:r>
            <w:r>
              <w:rPr>
                <w:rFonts w:ascii="PT Astra Serif" w:hAnsi="PT Astra Serif"/>
                <w:color w:val="000000" w:themeColor="text1"/>
                <w:szCs w:val="24"/>
              </w:rPr>
              <w:t>20</w:t>
            </w:r>
            <w:r w:rsidR="009B5304" w:rsidRPr="006622BF">
              <w:rPr>
                <w:rFonts w:ascii="PT Astra Serif" w:hAnsi="PT Astra Serif"/>
                <w:color w:val="000000" w:themeColor="text1"/>
                <w:szCs w:val="24"/>
              </w:rPr>
              <w:t xml:space="preserve"> г.</w:t>
            </w:r>
          </w:p>
        </w:tc>
      </w:tr>
      <w:tr w:rsidR="00C5140B" w:rsidRPr="00873DC2" w:rsidTr="009B5304">
        <w:tc>
          <w:tcPr>
            <w:tcW w:w="5103" w:type="dxa"/>
          </w:tcPr>
          <w:p w:rsidR="00C5140B" w:rsidRPr="00873DC2" w:rsidRDefault="005907B5" w:rsidP="00445B81">
            <w:pPr>
              <w:pStyle w:val="a3"/>
              <w:spacing w:line="264" w:lineRule="auto"/>
              <w:ind w:right="57"/>
              <w:rPr>
                <w:rFonts w:ascii="PT Astra Serif" w:hAnsi="PT Astra Serif"/>
                <w:szCs w:val="24"/>
              </w:rPr>
            </w:pPr>
            <w:r w:rsidRPr="00873DC2">
              <w:rPr>
                <w:rFonts w:ascii="PT Astra Serif" w:hAnsi="PT Astra Serif"/>
                <w:szCs w:val="24"/>
              </w:rPr>
              <w:t>Дата подведения итогов продажи</w:t>
            </w:r>
            <w:r w:rsidR="00C5140B" w:rsidRPr="00873DC2">
              <w:rPr>
                <w:rFonts w:ascii="PT Astra Serif" w:hAnsi="PT Astra Serif"/>
                <w:szCs w:val="24"/>
              </w:rPr>
              <w:t>:</w:t>
            </w:r>
          </w:p>
          <w:p w:rsidR="00C5140B" w:rsidRPr="00873DC2" w:rsidRDefault="00C5140B" w:rsidP="00445B81">
            <w:pPr>
              <w:pStyle w:val="a3"/>
              <w:spacing w:line="264" w:lineRule="auto"/>
              <w:ind w:right="57"/>
              <w:rPr>
                <w:rFonts w:ascii="PT Astra Serif" w:hAnsi="PT Astra Serif"/>
                <w:szCs w:val="24"/>
              </w:rPr>
            </w:pPr>
          </w:p>
        </w:tc>
        <w:tc>
          <w:tcPr>
            <w:tcW w:w="833" w:type="dxa"/>
          </w:tcPr>
          <w:p w:rsidR="00C5140B" w:rsidRPr="00873DC2" w:rsidRDefault="00C5140B" w:rsidP="00445B81">
            <w:pPr>
              <w:pStyle w:val="a3"/>
              <w:spacing w:line="264" w:lineRule="auto"/>
              <w:ind w:right="57"/>
              <w:rPr>
                <w:rFonts w:ascii="PT Astra Serif" w:hAnsi="PT Astra Serif"/>
                <w:sz w:val="28"/>
                <w:szCs w:val="28"/>
              </w:rPr>
            </w:pPr>
          </w:p>
        </w:tc>
        <w:tc>
          <w:tcPr>
            <w:tcW w:w="4269" w:type="dxa"/>
          </w:tcPr>
          <w:p w:rsidR="00C5140B" w:rsidRPr="006622BF" w:rsidRDefault="006622BF" w:rsidP="00343D72">
            <w:pPr>
              <w:pStyle w:val="a3"/>
              <w:spacing w:line="264" w:lineRule="auto"/>
              <w:ind w:right="57"/>
              <w:rPr>
                <w:rFonts w:ascii="PT Astra Serif" w:hAnsi="PT Astra Serif"/>
                <w:color w:val="000000" w:themeColor="text1"/>
                <w:szCs w:val="24"/>
              </w:rPr>
            </w:pPr>
            <w:r>
              <w:rPr>
                <w:rFonts w:ascii="PT Astra Serif" w:hAnsi="PT Astra Serif"/>
                <w:color w:val="000000" w:themeColor="text1"/>
                <w:szCs w:val="24"/>
              </w:rPr>
              <w:t>1</w:t>
            </w:r>
            <w:r w:rsidR="00343D72">
              <w:rPr>
                <w:rFonts w:ascii="PT Astra Serif" w:hAnsi="PT Astra Serif"/>
                <w:color w:val="000000" w:themeColor="text1"/>
                <w:szCs w:val="24"/>
              </w:rPr>
              <w:t>0</w:t>
            </w:r>
            <w:r w:rsidR="00EB30EC" w:rsidRPr="006622BF">
              <w:rPr>
                <w:rFonts w:ascii="PT Astra Serif" w:hAnsi="PT Astra Serif"/>
                <w:color w:val="000000" w:themeColor="text1"/>
                <w:szCs w:val="24"/>
              </w:rPr>
              <w:t xml:space="preserve"> </w:t>
            </w:r>
            <w:r>
              <w:rPr>
                <w:rFonts w:ascii="PT Astra Serif" w:hAnsi="PT Astra Serif"/>
                <w:color w:val="000000" w:themeColor="text1"/>
                <w:szCs w:val="24"/>
              </w:rPr>
              <w:t>апреля</w:t>
            </w:r>
            <w:r w:rsidR="009B5304" w:rsidRPr="006622BF">
              <w:rPr>
                <w:rFonts w:ascii="PT Astra Serif" w:hAnsi="PT Astra Serif"/>
                <w:color w:val="000000" w:themeColor="text1"/>
                <w:szCs w:val="24"/>
              </w:rPr>
              <w:t xml:space="preserve"> 20</w:t>
            </w:r>
            <w:r>
              <w:rPr>
                <w:rFonts w:ascii="PT Astra Serif" w:hAnsi="PT Astra Serif"/>
                <w:color w:val="000000" w:themeColor="text1"/>
                <w:szCs w:val="24"/>
              </w:rPr>
              <w:t>20</w:t>
            </w:r>
            <w:r w:rsidR="009B5304" w:rsidRPr="006622BF">
              <w:rPr>
                <w:rFonts w:ascii="PT Astra Serif" w:hAnsi="PT Astra Serif"/>
                <w:color w:val="000000" w:themeColor="text1"/>
                <w:szCs w:val="24"/>
              </w:rPr>
              <w:t xml:space="preserve"> г.</w:t>
            </w:r>
          </w:p>
        </w:tc>
      </w:tr>
    </w:tbl>
    <w:p w:rsidR="00CE0544" w:rsidRPr="00873DC2" w:rsidRDefault="00CE0544" w:rsidP="00CE0544">
      <w:pPr>
        <w:pStyle w:val="a3"/>
        <w:spacing w:line="264" w:lineRule="auto"/>
        <w:ind w:right="57" w:firstLine="720"/>
        <w:rPr>
          <w:rFonts w:ascii="PT Astra Serif" w:hAnsi="PT Astra Serif"/>
          <w:sz w:val="28"/>
          <w:szCs w:val="28"/>
        </w:rPr>
      </w:pPr>
    </w:p>
    <w:p w:rsidR="00CE0544" w:rsidRPr="00873DC2" w:rsidRDefault="00CE0544" w:rsidP="00CE0544">
      <w:pPr>
        <w:autoSpaceDE w:val="0"/>
        <w:autoSpaceDN w:val="0"/>
        <w:adjustRightInd w:val="0"/>
        <w:rPr>
          <w:rFonts w:ascii="PT Astra Serif" w:hAnsi="PT Astra Serif" w:cs="TimesNewRoman,Bold"/>
          <w:b/>
          <w:bCs/>
          <w:sz w:val="28"/>
          <w:szCs w:val="28"/>
        </w:rPr>
      </w:pPr>
      <w:r w:rsidRPr="00873DC2">
        <w:rPr>
          <w:rFonts w:ascii="PT Astra Serif" w:hAnsi="PT Astra Serif"/>
          <w:sz w:val="28"/>
          <w:szCs w:val="28"/>
        </w:rPr>
        <w:br w:type="page"/>
      </w:r>
      <w:r w:rsidRPr="00873DC2">
        <w:rPr>
          <w:rFonts w:ascii="PT Astra Serif" w:hAnsi="PT Astra Serif" w:cs="TimesNewRoman,Bold"/>
          <w:b/>
          <w:bCs/>
          <w:sz w:val="28"/>
          <w:szCs w:val="28"/>
        </w:rPr>
        <w:lastRenderedPageBreak/>
        <w:t>СОДЕРЖАНИЕ</w:t>
      </w:r>
    </w:p>
    <w:p w:rsidR="00CE0544" w:rsidRPr="00873DC2" w:rsidRDefault="002177E2"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1. Основные понятия</w:t>
      </w:r>
    </w:p>
    <w:p w:rsidR="00CE0544" w:rsidRPr="00873DC2" w:rsidRDefault="002177E2"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2. Правовое регулирование</w:t>
      </w:r>
    </w:p>
    <w:p w:rsidR="00CE0544" w:rsidRPr="00873DC2" w:rsidRDefault="00CE0544"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 xml:space="preserve">3. Сведения </w:t>
      </w:r>
      <w:r w:rsidR="005907B5" w:rsidRPr="00873DC2">
        <w:rPr>
          <w:rFonts w:ascii="PT Astra Serif" w:hAnsi="PT Astra Serif" w:cs="TimesNewRoman"/>
          <w:sz w:val="24"/>
          <w:szCs w:val="24"/>
        </w:rPr>
        <w:t>о продаже</w:t>
      </w:r>
      <w:r w:rsidR="00092E42" w:rsidRPr="00873DC2">
        <w:rPr>
          <w:rFonts w:ascii="PT Astra Serif" w:hAnsi="PT Astra Serif" w:cs="TimesNewRoman"/>
          <w:sz w:val="24"/>
          <w:szCs w:val="24"/>
        </w:rPr>
        <w:t xml:space="preserve"> без объявления </w:t>
      </w:r>
      <w:r w:rsidR="005907B5" w:rsidRPr="00873DC2">
        <w:rPr>
          <w:rFonts w:ascii="PT Astra Serif" w:hAnsi="PT Astra Serif" w:cs="TimesNewRoman"/>
          <w:sz w:val="24"/>
          <w:szCs w:val="24"/>
        </w:rPr>
        <w:t>цены</w:t>
      </w:r>
    </w:p>
    <w:p w:rsidR="002177E2" w:rsidRPr="00873DC2" w:rsidRDefault="00CE0544"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4.</w:t>
      </w:r>
      <w:r w:rsidRPr="00873DC2">
        <w:rPr>
          <w:rFonts w:ascii="PT Astra Serif" w:hAnsi="PT Astra Serif"/>
        </w:rPr>
        <w:t xml:space="preserve"> </w:t>
      </w:r>
      <w:r w:rsidRPr="00873DC2">
        <w:rPr>
          <w:rFonts w:ascii="PT Astra Serif" w:hAnsi="PT Astra Serif" w:cs="TimesNewRoman"/>
          <w:sz w:val="24"/>
          <w:szCs w:val="24"/>
        </w:rPr>
        <w:t xml:space="preserve">Место, сроки подачи (приема) заявок, определения участников и подведения итогов </w:t>
      </w:r>
      <w:r w:rsidR="005907B5" w:rsidRPr="00873DC2">
        <w:rPr>
          <w:rFonts w:ascii="PT Astra Serif" w:hAnsi="PT Astra Serif" w:cs="TimesNewRoman"/>
          <w:sz w:val="24"/>
          <w:szCs w:val="24"/>
        </w:rPr>
        <w:t>продажи</w:t>
      </w:r>
      <w:r w:rsidRPr="00873DC2">
        <w:rPr>
          <w:rFonts w:ascii="PT Astra Serif" w:hAnsi="PT Astra Serif" w:cs="TimesNewRoman"/>
          <w:sz w:val="24"/>
          <w:szCs w:val="24"/>
        </w:rPr>
        <w:t xml:space="preserve"> </w:t>
      </w:r>
      <w:r w:rsidR="002177E2" w:rsidRPr="00873DC2">
        <w:rPr>
          <w:rFonts w:ascii="PT Astra Serif" w:hAnsi="PT Astra Serif" w:cs="TimesNewRoman"/>
          <w:sz w:val="24"/>
          <w:szCs w:val="24"/>
        </w:rPr>
        <w:t>без объявления цены</w:t>
      </w:r>
    </w:p>
    <w:p w:rsidR="00CE0544" w:rsidRPr="00873DC2" w:rsidRDefault="00CE0544"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 xml:space="preserve">5. </w:t>
      </w:r>
      <w:r w:rsidR="001B600C" w:rsidRPr="00873DC2">
        <w:rPr>
          <w:rFonts w:ascii="PT Astra Serif" w:hAnsi="PT Astra Serif" w:cs="TimesNewRoman"/>
          <w:sz w:val="24"/>
          <w:szCs w:val="24"/>
        </w:rPr>
        <w:t>Срок и п</w:t>
      </w:r>
      <w:r w:rsidRPr="00873DC2">
        <w:rPr>
          <w:rFonts w:ascii="PT Astra Serif" w:hAnsi="PT Astra Serif" w:cs="TimesNewRoman"/>
          <w:sz w:val="24"/>
          <w:szCs w:val="24"/>
        </w:rPr>
        <w:t xml:space="preserve">орядок регистрации на электронной площадке </w:t>
      </w:r>
    </w:p>
    <w:p w:rsidR="00CE0544" w:rsidRPr="00873DC2" w:rsidRDefault="00663913"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 xml:space="preserve">6. Порядок подачи, </w:t>
      </w:r>
      <w:r w:rsidR="001B600C" w:rsidRPr="00873DC2">
        <w:rPr>
          <w:rFonts w:ascii="PT Astra Serif" w:hAnsi="PT Astra Serif" w:cs="TimesNewRoman"/>
          <w:sz w:val="24"/>
          <w:szCs w:val="24"/>
        </w:rPr>
        <w:t>приема</w:t>
      </w:r>
      <w:r w:rsidR="00CE0544" w:rsidRPr="00873DC2">
        <w:rPr>
          <w:rFonts w:ascii="PT Astra Serif" w:hAnsi="PT Astra Serif" w:cs="TimesNewRoman"/>
          <w:sz w:val="24"/>
          <w:szCs w:val="24"/>
        </w:rPr>
        <w:t xml:space="preserve"> </w:t>
      </w:r>
      <w:r w:rsidRPr="00873DC2">
        <w:rPr>
          <w:rFonts w:ascii="PT Astra Serif" w:hAnsi="PT Astra Serif" w:cs="TimesNewRoman"/>
          <w:sz w:val="24"/>
          <w:szCs w:val="24"/>
        </w:rPr>
        <w:t>заявок и предложений о цене</w:t>
      </w:r>
    </w:p>
    <w:p w:rsidR="00CE0544" w:rsidRPr="00873DC2" w:rsidRDefault="00CE0544"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 xml:space="preserve">7. Перечень документов, представляемых участниками </w:t>
      </w:r>
      <w:r w:rsidR="00663913" w:rsidRPr="00873DC2">
        <w:rPr>
          <w:rFonts w:ascii="PT Astra Serif" w:hAnsi="PT Astra Serif" w:cs="TimesNewRoman"/>
          <w:sz w:val="24"/>
          <w:szCs w:val="24"/>
        </w:rPr>
        <w:t>прода</w:t>
      </w:r>
      <w:r w:rsidR="002177E2" w:rsidRPr="00873DC2">
        <w:rPr>
          <w:rFonts w:ascii="PT Astra Serif" w:hAnsi="PT Astra Serif" w:cs="TimesNewRoman"/>
          <w:sz w:val="24"/>
          <w:szCs w:val="24"/>
        </w:rPr>
        <w:t>жи и требования к их оформлению</w:t>
      </w:r>
    </w:p>
    <w:p w:rsidR="002177E2" w:rsidRPr="00873DC2" w:rsidRDefault="00A7394E"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8. Ограничения участия</w:t>
      </w:r>
      <w:r w:rsidR="005907B5" w:rsidRPr="00873DC2">
        <w:rPr>
          <w:rFonts w:ascii="PT Astra Serif" w:hAnsi="PT Astra Serif" w:cs="TimesNewRoman"/>
          <w:sz w:val="24"/>
          <w:szCs w:val="24"/>
        </w:rPr>
        <w:t xml:space="preserve"> </w:t>
      </w:r>
      <w:r w:rsidR="00CE0544" w:rsidRPr="00873DC2">
        <w:rPr>
          <w:rFonts w:ascii="PT Astra Serif" w:hAnsi="PT Astra Serif" w:cs="TimesNewRoman"/>
          <w:sz w:val="24"/>
          <w:szCs w:val="24"/>
        </w:rPr>
        <w:t xml:space="preserve">отдельных категорий </w:t>
      </w:r>
      <w:r w:rsidRPr="00873DC2">
        <w:rPr>
          <w:rFonts w:ascii="PT Astra Serif" w:hAnsi="PT Astra Serif" w:cs="TimesNewRoman"/>
          <w:sz w:val="24"/>
          <w:szCs w:val="24"/>
        </w:rPr>
        <w:t>физ</w:t>
      </w:r>
      <w:r w:rsidR="002177E2" w:rsidRPr="00873DC2">
        <w:rPr>
          <w:rFonts w:ascii="PT Astra Serif" w:hAnsi="PT Astra Serif" w:cs="TimesNewRoman"/>
          <w:sz w:val="24"/>
          <w:szCs w:val="24"/>
        </w:rPr>
        <w:t>ических и юридических лиц</w:t>
      </w:r>
    </w:p>
    <w:p w:rsidR="00CE0544" w:rsidRPr="00873DC2" w:rsidRDefault="001B600C" w:rsidP="00CE0544">
      <w:pPr>
        <w:autoSpaceDE w:val="0"/>
        <w:autoSpaceDN w:val="0"/>
        <w:adjustRightInd w:val="0"/>
        <w:rPr>
          <w:rFonts w:ascii="PT Astra Serif" w:hAnsi="PT Astra Serif" w:cs="TimesNewRoman"/>
          <w:sz w:val="24"/>
          <w:szCs w:val="24"/>
          <w:highlight w:val="yellow"/>
        </w:rPr>
      </w:pPr>
      <w:r w:rsidRPr="00873DC2">
        <w:rPr>
          <w:rFonts w:ascii="PT Astra Serif" w:hAnsi="PT Astra Serif" w:cs="TimesNewRoman"/>
          <w:sz w:val="24"/>
          <w:szCs w:val="24"/>
        </w:rPr>
        <w:t>9</w:t>
      </w:r>
      <w:r w:rsidR="00CE0544" w:rsidRPr="00873DC2">
        <w:rPr>
          <w:rFonts w:ascii="PT Astra Serif" w:hAnsi="PT Astra Serif" w:cs="TimesNewRoman"/>
          <w:sz w:val="24"/>
          <w:szCs w:val="24"/>
        </w:rPr>
        <w:t>. Порядок ознакомления со сведениями об Им</w:t>
      </w:r>
      <w:r w:rsidR="00A7394E" w:rsidRPr="00873DC2">
        <w:rPr>
          <w:rFonts w:ascii="PT Astra Serif" w:hAnsi="PT Astra Serif" w:cs="TimesNewRoman"/>
          <w:sz w:val="24"/>
          <w:szCs w:val="24"/>
        </w:rPr>
        <w:t xml:space="preserve">уществе, </w:t>
      </w:r>
      <w:r w:rsidR="00663913" w:rsidRPr="00873DC2">
        <w:rPr>
          <w:rFonts w:ascii="PT Astra Serif" w:hAnsi="PT Astra Serif" w:cs="TimesNewRoman"/>
          <w:sz w:val="24"/>
          <w:szCs w:val="24"/>
        </w:rPr>
        <w:t>выставляемом на продажу</w:t>
      </w:r>
    </w:p>
    <w:p w:rsidR="00CE0544" w:rsidRPr="00873DC2" w:rsidRDefault="001B600C"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10</w:t>
      </w:r>
      <w:r w:rsidR="00CE0544" w:rsidRPr="00873DC2">
        <w:rPr>
          <w:rFonts w:ascii="PT Astra Serif" w:hAnsi="PT Astra Serif" w:cs="TimesNewRoman"/>
          <w:sz w:val="24"/>
          <w:szCs w:val="24"/>
        </w:rPr>
        <w:t xml:space="preserve">. Порядок </w:t>
      </w:r>
      <w:r w:rsidRPr="00873DC2">
        <w:rPr>
          <w:rFonts w:ascii="PT Astra Serif" w:hAnsi="PT Astra Serif" w:cs="TimesNewRoman"/>
          <w:sz w:val="24"/>
          <w:szCs w:val="24"/>
        </w:rPr>
        <w:t>подведения итогов продажи имущества</w:t>
      </w:r>
      <w:r w:rsidR="002177E2" w:rsidRPr="00873DC2">
        <w:rPr>
          <w:rFonts w:ascii="PT Astra Serif" w:hAnsi="PT Astra Serif" w:cs="TimesNewRoman"/>
          <w:sz w:val="24"/>
          <w:szCs w:val="24"/>
        </w:rPr>
        <w:t xml:space="preserve"> и определения победителя</w:t>
      </w:r>
    </w:p>
    <w:p w:rsidR="00CE0544" w:rsidRPr="00873DC2" w:rsidRDefault="001B600C"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11</w:t>
      </w:r>
      <w:r w:rsidR="00CE0544" w:rsidRPr="00873DC2">
        <w:rPr>
          <w:rFonts w:ascii="PT Astra Serif" w:hAnsi="PT Astra Serif" w:cs="TimesNewRoman"/>
          <w:sz w:val="24"/>
          <w:szCs w:val="24"/>
        </w:rPr>
        <w:t>. Срок заключения договора купли-продажи имущества</w:t>
      </w:r>
    </w:p>
    <w:p w:rsidR="00CE0544" w:rsidRPr="00873DC2" w:rsidRDefault="001B600C"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12</w:t>
      </w:r>
      <w:r w:rsidR="00CE0544" w:rsidRPr="00873DC2">
        <w:rPr>
          <w:rFonts w:ascii="PT Astra Serif" w:hAnsi="PT Astra Serif" w:cs="TimesNewRoman"/>
          <w:sz w:val="24"/>
          <w:szCs w:val="24"/>
        </w:rPr>
        <w:t>. Переход права собственности на федеральное имущество</w:t>
      </w:r>
    </w:p>
    <w:p w:rsidR="00CE0544" w:rsidRPr="00873DC2" w:rsidRDefault="001B600C"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13</w:t>
      </w:r>
      <w:r w:rsidR="00CE0544" w:rsidRPr="00873DC2">
        <w:rPr>
          <w:rFonts w:ascii="PT Astra Serif" w:hAnsi="PT Astra Serif" w:cs="TimesNewRoman"/>
          <w:sz w:val="24"/>
          <w:szCs w:val="24"/>
        </w:rPr>
        <w:t>. Заключительные положения</w:t>
      </w:r>
    </w:p>
    <w:p w:rsidR="00CE0544" w:rsidRPr="00873DC2" w:rsidRDefault="00CE0544"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Приложение 1 (заявка</w:t>
      </w:r>
    </w:p>
    <w:p w:rsidR="00CE0544" w:rsidRPr="00873DC2" w:rsidRDefault="00CE0544"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 xml:space="preserve">Приложение 2 (договор купли-продажи) </w:t>
      </w:r>
    </w:p>
    <w:p w:rsidR="00CE0544" w:rsidRPr="00873DC2" w:rsidRDefault="00CE0544" w:rsidP="00CE0544">
      <w:pPr>
        <w:pStyle w:val="a3"/>
        <w:spacing w:line="264" w:lineRule="auto"/>
        <w:ind w:right="57" w:firstLine="720"/>
        <w:rPr>
          <w:rFonts w:ascii="PT Astra Serif" w:hAnsi="PT Astra Serif"/>
          <w:sz w:val="28"/>
          <w:szCs w:val="28"/>
        </w:rPr>
      </w:pPr>
    </w:p>
    <w:p w:rsidR="00CE0544" w:rsidRPr="00873DC2" w:rsidRDefault="00CE0544" w:rsidP="00CE0544">
      <w:pPr>
        <w:pStyle w:val="a3"/>
        <w:numPr>
          <w:ilvl w:val="0"/>
          <w:numId w:val="5"/>
        </w:numPr>
        <w:spacing w:line="264" w:lineRule="auto"/>
        <w:ind w:right="57"/>
        <w:jc w:val="center"/>
        <w:rPr>
          <w:rFonts w:ascii="PT Astra Serif" w:hAnsi="PT Astra Serif"/>
          <w:b/>
          <w:szCs w:val="24"/>
        </w:rPr>
      </w:pPr>
      <w:r w:rsidRPr="00873DC2">
        <w:rPr>
          <w:rFonts w:ascii="PT Astra Serif" w:hAnsi="PT Astra Serif"/>
          <w:sz w:val="28"/>
          <w:szCs w:val="28"/>
        </w:rPr>
        <w:br w:type="page"/>
      </w:r>
      <w:r w:rsidRPr="00873DC2">
        <w:rPr>
          <w:rFonts w:ascii="PT Astra Serif" w:hAnsi="PT Astra Serif"/>
          <w:b/>
          <w:szCs w:val="24"/>
        </w:rPr>
        <w:lastRenderedPageBreak/>
        <w:t>Основные понятия</w:t>
      </w:r>
    </w:p>
    <w:p w:rsidR="00CE0544" w:rsidRPr="00873DC2" w:rsidRDefault="00DC643B" w:rsidP="00CE0544">
      <w:pPr>
        <w:pStyle w:val="a3"/>
        <w:ind w:right="57" w:firstLine="851"/>
        <w:rPr>
          <w:rFonts w:ascii="PT Astra Serif" w:hAnsi="PT Astra Serif"/>
          <w:szCs w:val="24"/>
        </w:rPr>
      </w:pPr>
      <w:r w:rsidRPr="00873DC2">
        <w:rPr>
          <w:rFonts w:ascii="PT Astra Serif" w:hAnsi="PT Astra Serif"/>
          <w:b/>
          <w:szCs w:val="24"/>
        </w:rPr>
        <w:t>Имущество (лоты) продажи</w:t>
      </w:r>
      <w:r w:rsidR="00CE0544" w:rsidRPr="00873DC2">
        <w:rPr>
          <w:rFonts w:ascii="PT Astra Serif" w:hAnsi="PT Astra Serif"/>
          <w:b/>
          <w:szCs w:val="24"/>
        </w:rPr>
        <w:t xml:space="preserve"> (объекты)</w:t>
      </w:r>
      <w:r w:rsidR="00CE0544" w:rsidRPr="00873DC2">
        <w:rPr>
          <w:rFonts w:ascii="PT Astra Serif" w:hAnsi="PT Astra Serif"/>
          <w:szCs w:val="24"/>
        </w:rPr>
        <w:t xml:space="preserve"> –имущество</w:t>
      </w:r>
      <w:r w:rsidRPr="00873DC2">
        <w:rPr>
          <w:rFonts w:ascii="PT Astra Serif" w:hAnsi="PT Astra Serif"/>
          <w:szCs w:val="24"/>
        </w:rPr>
        <w:t>, находяще</w:t>
      </w:r>
      <w:r w:rsidR="00CE0544" w:rsidRPr="00873DC2">
        <w:rPr>
          <w:rFonts w:ascii="PT Astra Serif" w:hAnsi="PT Astra Serif"/>
          <w:szCs w:val="24"/>
        </w:rPr>
        <w:t xml:space="preserve">еся в собственности </w:t>
      </w:r>
      <w:r w:rsidR="00D07953" w:rsidRPr="00873DC2">
        <w:rPr>
          <w:rFonts w:ascii="PT Astra Serif" w:hAnsi="PT Astra Serif"/>
          <w:b/>
          <w:szCs w:val="24"/>
        </w:rPr>
        <w:t>Ульяновской области</w:t>
      </w:r>
      <w:r w:rsidR="00CE0544" w:rsidRPr="00873DC2">
        <w:rPr>
          <w:rFonts w:ascii="PT Astra Serif" w:hAnsi="PT Astra Serif"/>
          <w:szCs w:val="24"/>
        </w:rPr>
        <w:t>, права на которое передается по договору купли-продажи (далее – имущество).</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 xml:space="preserve">Лот </w:t>
      </w:r>
      <w:r w:rsidRPr="00873DC2">
        <w:rPr>
          <w:rFonts w:ascii="PT Astra Serif" w:hAnsi="PT Astra Serif"/>
          <w:szCs w:val="24"/>
        </w:rPr>
        <w:t xml:space="preserve">– имущество, являющееся предметом торгов, реализуемое в ходе проведения одной процедуры </w:t>
      </w:r>
      <w:r w:rsidR="00663913" w:rsidRPr="00873DC2">
        <w:rPr>
          <w:rFonts w:ascii="PT Astra Serif" w:hAnsi="PT Astra Serif"/>
          <w:szCs w:val="24"/>
        </w:rPr>
        <w:t xml:space="preserve">электронной </w:t>
      </w:r>
      <w:r w:rsidRPr="00873DC2">
        <w:rPr>
          <w:rFonts w:ascii="PT Astra Serif" w:hAnsi="PT Astra Serif"/>
          <w:szCs w:val="24"/>
        </w:rPr>
        <w:t>продажи.</w:t>
      </w:r>
    </w:p>
    <w:p w:rsidR="00DC643B" w:rsidRPr="00873DC2" w:rsidRDefault="00DC643B" w:rsidP="00CE0544">
      <w:pPr>
        <w:pStyle w:val="a3"/>
        <w:ind w:right="57" w:firstLine="851"/>
        <w:rPr>
          <w:rFonts w:ascii="PT Astra Serif" w:hAnsi="PT Astra Serif"/>
          <w:szCs w:val="24"/>
        </w:rPr>
      </w:pPr>
      <w:r w:rsidRPr="00873DC2">
        <w:rPr>
          <w:rFonts w:ascii="PT Astra Serif" w:hAnsi="PT Astra Serif"/>
          <w:b/>
          <w:szCs w:val="24"/>
        </w:rPr>
        <w:t>Предмет продажи имущества без объявления цены</w:t>
      </w:r>
      <w:r w:rsidRPr="00873DC2">
        <w:rPr>
          <w:rFonts w:ascii="PT Astra Serif" w:hAnsi="PT Astra Serif"/>
          <w:szCs w:val="24"/>
        </w:rPr>
        <w:t xml:space="preserve"> – продажа Имущества (лота).</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 xml:space="preserve">Цена </w:t>
      </w:r>
      <w:r w:rsidR="00DC643B" w:rsidRPr="00873DC2">
        <w:rPr>
          <w:rFonts w:ascii="PT Astra Serif" w:hAnsi="PT Astra Serif"/>
          <w:b/>
          <w:szCs w:val="24"/>
        </w:rPr>
        <w:t>предложения</w:t>
      </w:r>
      <w:r w:rsidRPr="00873DC2">
        <w:rPr>
          <w:rFonts w:ascii="PT Astra Serif" w:hAnsi="PT Astra Serif"/>
          <w:szCs w:val="24"/>
        </w:rPr>
        <w:t xml:space="preserve"> – цена продажи Имущества (лота).</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 xml:space="preserve">Информационное сообщение о проведении </w:t>
      </w:r>
      <w:r w:rsidR="00DC643B" w:rsidRPr="00873DC2">
        <w:rPr>
          <w:rFonts w:ascii="PT Astra Serif" w:hAnsi="PT Astra Serif"/>
          <w:b/>
          <w:szCs w:val="24"/>
        </w:rPr>
        <w:t>продажи без объявления цены</w:t>
      </w:r>
      <w:r w:rsidRPr="00873DC2">
        <w:rPr>
          <w:rFonts w:ascii="PT Astra Serif" w:hAnsi="PT Astra Serif"/>
          <w:szCs w:val="24"/>
        </w:rPr>
        <w:t xml:space="preserve"> (далее – Информационное сообщение) - комплект документов, содержащий сведения о проведении </w:t>
      </w:r>
      <w:r w:rsidR="00663913" w:rsidRPr="00873DC2">
        <w:rPr>
          <w:rFonts w:ascii="PT Astra Serif" w:hAnsi="PT Astra Serif"/>
          <w:szCs w:val="24"/>
        </w:rPr>
        <w:t>продажи</w:t>
      </w:r>
      <w:r w:rsidR="00DC643B" w:rsidRPr="00873DC2">
        <w:rPr>
          <w:rFonts w:ascii="PT Astra Serif" w:hAnsi="PT Astra Serif"/>
          <w:szCs w:val="24"/>
        </w:rPr>
        <w:t xml:space="preserve"> без объявления цены</w:t>
      </w:r>
      <w:r w:rsidRPr="00873DC2">
        <w:rPr>
          <w:rFonts w:ascii="PT Astra Serif" w:hAnsi="PT Astra Serif"/>
          <w:szCs w:val="24"/>
        </w:rPr>
        <w:t>, условиях и сроках подписания договора купли-продажи, иных существенных условиях, включая проект договора купли-продажи и другие документы.</w:t>
      </w:r>
    </w:p>
    <w:p w:rsidR="00EC4C0C" w:rsidRDefault="00CE0544" w:rsidP="00EC4C0C">
      <w:pPr>
        <w:autoSpaceDE w:val="0"/>
        <w:autoSpaceDN w:val="0"/>
        <w:adjustRightInd w:val="0"/>
        <w:ind w:firstLine="709"/>
        <w:jc w:val="both"/>
        <w:rPr>
          <w:rFonts w:ascii="PT Astra Serif" w:hAnsi="PT Astra Serif" w:cs="PT Astra Serif"/>
          <w:bCs/>
          <w:sz w:val="24"/>
          <w:szCs w:val="24"/>
        </w:rPr>
      </w:pPr>
      <w:r w:rsidRPr="0040251C">
        <w:rPr>
          <w:rFonts w:ascii="PT Astra Serif" w:hAnsi="PT Astra Serif"/>
          <w:b/>
          <w:sz w:val="24"/>
          <w:szCs w:val="24"/>
        </w:rPr>
        <w:t>Продавец</w:t>
      </w:r>
      <w:r w:rsidRPr="0040251C">
        <w:rPr>
          <w:rFonts w:ascii="PT Astra Serif" w:hAnsi="PT Astra Serif"/>
          <w:sz w:val="24"/>
          <w:szCs w:val="24"/>
        </w:rPr>
        <w:t xml:space="preserve"> – </w:t>
      </w:r>
      <w:r w:rsidR="0040251C">
        <w:rPr>
          <w:rFonts w:ascii="PT Astra Serif" w:hAnsi="PT Astra Serif"/>
          <w:sz w:val="24"/>
          <w:szCs w:val="24"/>
        </w:rPr>
        <w:t xml:space="preserve">исполнительный орган государственной власти Ульяновской области, уполномоченный </w:t>
      </w:r>
      <w:r w:rsidR="0040251C" w:rsidRPr="0040251C">
        <w:rPr>
          <w:rFonts w:ascii="PT Astra Serif" w:hAnsi="PT Astra Serif" w:cs="PT Astra Serif"/>
          <w:bCs/>
          <w:sz w:val="24"/>
          <w:szCs w:val="24"/>
        </w:rPr>
        <w:t>осуществлят</w:t>
      </w:r>
      <w:r w:rsidR="0040251C">
        <w:rPr>
          <w:rFonts w:ascii="PT Astra Serif" w:hAnsi="PT Astra Serif" w:cs="PT Astra Serif"/>
          <w:bCs/>
          <w:sz w:val="24"/>
          <w:szCs w:val="24"/>
        </w:rPr>
        <w:t>ь</w:t>
      </w:r>
      <w:r w:rsidR="0040251C" w:rsidRPr="0040251C">
        <w:rPr>
          <w:rFonts w:ascii="PT Astra Serif" w:hAnsi="PT Astra Serif" w:cs="PT Astra Serif"/>
          <w:bCs/>
          <w:sz w:val="24"/>
          <w:szCs w:val="24"/>
        </w:rPr>
        <w:t xml:space="preserve"> мероприятия по подготовке государственных унитарных предприятий Ульяновской области и иных объектов, находящихся в государственной собственности Ульян</w:t>
      </w:r>
      <w:r w:rsidR="0040251C">
        <w:rPr>
          <w:rFonts w:ascii="PT Astra Serif" w:hAnsi="PT Astra Serif" w:cs="PT Astra Serif"/>
          <w:bCs/>
          <w:sz w:val="24"/>
          <w:szCs w:val="24"/>
        </w:rPr>
        <w:t>овской области, к приватизации.</w:t>
      </w:r>
    </w:p>
    <w:p w:rsidR="002479BB" w:rsidRPr="002479BB" w:rsidRDefault="002479BB" w:rsidP="00EC4C0C">
      <w:pPr>
        <w:autoSpaceDE w:val="0"/>
        <w:autoSpaceDN w:val="0"/>
        <w:adjustRightInd w:val="0"/>
        <w:ind w:firstLine="709"/>
        <w:jc w:val="both"/>
        <w:rPr>
          <w:rFonts w:ascii="PT Astra Serif" w:hAnsi="PT Astra Serif"/>
          <w:b/>
          <w:szCs w:val="24"/>
        </w:rPr>
      </w:pPr>
      <w:r w:rsidRPr="002479BB">
        <w:rPr>
          <w:rFonts w:ascii="PT Astra Serif" w:hAnsi="PT Astra Serif" w:cs="PT Astra Serif"/>
          <w:b/>
          <w:bCs/>
          <w:sz w:val="24"/>
          <w:szCs w:val="24"/>
        </w:rPr>
        <w:t>Акционер</w:t>
      </w:r>
      <w:r>
        <w:rPr>
          <w:rFonts w:ascii="PT Astra Serif" w:hAnsi="PT Astra Serif" w:cs="PT Astra Serif"/>
          <w:b/>
          <w:bCs/>
          <w:sz w:val="24"/>
          <w:szCs w:val="24"/>
        </w:rPr>
        <w:t xml:space="preserve"> – </w:t>
      </w:r>
      <w:r w:rsidRPr="002479BB">
        <w:rPr>
          <w:rFonts w:ascii="PT Astra Serif" w:hAnsi="PT Astra Serif" w:cs="PT Astra Serif"/>
          <w:bCs/>
          <w:sz w:val="24"/>
          <w:szCs w:val="24"/>
        </w:rPr>
        <w:t>исполнительный орган государственной власти Ульяновской области, уполномоченный осуществлять от имени Ульяновской области права акционера хозяйственного общества</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Организатор</w:t>
      </w:r>
      <w:r w:rsidRPr="00873DC2">
        <w:rPr>
          <w:rFonts w:ascii="PT Astra Serif" w:hAnsi="PT Astra Serif"/>
          <w:szCs w:val="24"/>
        </w:rPr>
        <w:t xml:space="preserve"> – в соответствии с постановлением Правительства Российской Федерации </w:t>
      </w:r>
      <w:r w:rsidR="00D07953" w:rsidRPr="00873DC2">
        <w:rPr>
          <w:rFonts w:ascii="PT Astra Serif" w:hAnsi="PT Astra Serif"/>
          <w:szCs w:val="24"/>
        </w:rPr>
        <w:br/>
      </w:r>
      <w:r w:rsidRPr="00873DC2">
        <w:rPr>
          <w:rFonts w:ascii="PT Astra Serif" w:hAnsi="PT Astra Serif"/>
          <w:szCs w:val="24"/>
        </w:rPr>
        <w:t>от 27 августа 2012 г.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 xml:space="preserve">Заявка </w:t>
      </w:r>
      <w:r w:rsidRPr="00873DC2">
        <w:rPr>
          <w:rFonts w:ascii="PT Astra Serif" w:hAnsi="PT Astra Serif"/>
          <w:szCs w:val="24"/>
        </w:rPr>
        <w:t xml:space="preserve">– комплект документов, представленный претендентом в срок и по форме, который установлен в Информационном сообщении. </w:t>
      </w:r>
    </w:p>
    <w:p w:rsidR="00CE0544" w:rsidRPr="00873DC2" w:rsidRDefault="00CE0544" w:rsidP="00CE0544">
      <w:pPr>
        <w:pStyle w:val="af1"/>
        <w:spacing w:before="0" w:beforeAutospacing="0" w:after="0" w:afterAutospacing="0"/>
        <w:ind w:firstLine="851"/>
        <w:jc w:val="both"/>
        <w:rPr>
          <w:rFonts w:ascii="PT Astra Serif" w:hAnsi="PT Astra Serif"/>
        </w:rPr>
      </w:pPr>
      <w:r w:rsidRPr="00873DC2">
        <w:rPr>
          <w:rFonts w:ascii="PT Astra Serif" w:hAnsi="PT Astra Serif"/>
          <w:b/>
        </w:rPr>
        <w:t xml:space="preserve">Претендент </w:t>
      </w:r>
      <w:r w:rsidRPr="00873DC2">
        <w:rPr>
          <w:rFonts w:ascii="PT Astra Serif" w:hAnsi="PT Astra Serif"/>
        </w:rPr>
        <w:t xml:space="preserve">– юридическое лицо, физическое лицо или физическое лицо в качестве индивидуального предпринимателя, прошедшее процедуру регистрации в соответствии </w:t>
      </w:r>
      <w:r w:rsidR="00D07953" w:rsidRPr="00873DC2">
        <w:rPr>
          <w:rFonts w:ascii="PT Astra Serif" w:hAnsi="PT Astra Serif"/>
        </w:rPr>
        <w:br/>
      </w:r>
      <w:r w:rsidRPr="00873DC2">
        <w:rPr>
          <w:rFonts w:ascii="PT Astra Serif" w:hAnsi="PT Astra Serif"/>
        </w:rPr>
        <w:t xml:space="preserve">с Регламентом ЭТП, подавший в установленном порядке заявку и документы для участия в продаже, намеревающейся принять участие в </w:t>
      </w:r>
      <w:r w:rsidR="00663913" w:rsidRPr="00873DC2">
        <w:rPr>
          <w:rFonts w:ascii="PT Astra Serif" w:hAnsi="PT Astra Serif"/>
        </w:rPr>
        <w:t>продаже.</w:t>
      </w:r>
    </w:p>
    <w:p w:rsidR="00CE0544" w:rsidRPr="00873DC2" w:rsidRDefault="00CE0544" w:rsidP="00CE0544">
      <w:pPr>
        <w:pStyle w:val="af1"/>
        <w:spacing w:before="0" w:beforeAutospacing="0" w:after="0" w:afterAutospacing="0"/>
        <w:ind w:firstLine="851"/>
        <w:jc w:val="both"/>
        <w:rPr>
          <w:rFonts w:ascii="PT Astra Serif" w:hAnsi="PT Astra Serif"/>
        </w:rPr>
      </w:pPr>
      <w:r w:rsidRPr="00873DC2">
        <w:rPr>
          <w:rFonts w:ascii="PT Astra Serif" w:hAnsi="PT Astra Serif"/>
          <w:b/>
          <w:bCs/>
        </w:rPr>
        <w:t xml:space="preserve">Участник </w:t>
      </w:r>
      <w:r w:rsidRPr="00873DC2">
        <w:rPr>
          <w:rFonts w:ascii="PT Astra Serif" w:hAnsi="PT Astra Serif"/>
        </w:rPr>
        <w:t xml:space="preserve">–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государственного имущества и допущенное в установленном порядке Продавцом для участия </w:t>
      </w:r>
      <w:r w:rsidR="00D07953" w:rsidRPr="00873DC2">
        <w:rPr>
          <w:rFonts w:ascii="PT Astra Serif" w:hAnsi="PT Astra Serif"/>
        </w:rPr>
        <w:br/>
      </w:r>
      <w:r w:rsidRPr="00873DC2">
        <w:rPr>
          <w:rFonts w:ascii="PT Astra Serif" w:hAnsi="PT Astra Serif"/>
        </w:rPr>
        <w:t>в продаже.</w:t>
      </w:r>
    </w:p>
    <w:p w:rsidR="00DC643B" w:rsidRPr="00873DC2" w:rsidRDefault="00CE0544" w:rsidP="00DC643B">
      <w:pPr>
        <w:pStyle w:val="af1"/>
        <w:spacing w:before="0" w:beforeAutospacing="0" w:after="0" w:afterAutospacing="0"/>
        <w:ind w:firstLine="851"/>
        <w:jc w:val="both"/>
        <w:rPr>
          <w:rFonts w:ascii="PT Astra Serif" w:hAnsi="PT Astra Serif"/>
        </w:rPr>
      </w:pPr>
      <w:r w:rsidRPr="00873DC2">
        <w:rPr>
          <w:rFonts w:ascii="PT Astra Serif" w:hAnsi="PT Astra Serif"/>
          <w:b/>
          <w:bCs/>
        </w:rPr>
        <w:t>Победитель</w:t>
      </w:r>
      <w:r w:rsidRPr="00873DC2">
        <w:rPr>
          <w:rFonts w:ascii="PT Astra Serif" w:hAnsi="PT Astra Serif"/>
        </w:rPr>
        <w:t xml:space="preserve"> – Участник продажи, </w:t>
      </w:r>
      <w:r w:rsidR="00DC643B" w:rsidRPr="00873DC2">
        <w:rPr>
          <w:rFonts w:ascii="PT Astra Serif" w:hAnsi="PT Astra Serif"/>
        </w:rPr>
        <w:t>определенный, в установленном законодательстве Российской Федерации порядке, для заключения договора купли-продажи с Продавцом по результатам продажи в электронной форме.</w:t>
      </w:r>
    </w:p>
    <w:p w:rsidR="00CE0544" w:rsidRPr="00873DC2" w:rsidRDefault="00CE0544" w:rsidP="00DC643B">
      <w:pPr>
        <w:pStyle w:val="af1"/>
        <w:spacing w:before="0" w:beforeAutospacing="0" w:after="0" w:afterAutospacing="0"/>
        <w:ind w:firstLine="851"/>
        <w:jc w:val="both"/>
        <w:rPr>
          <w:rFonts w:ascii="PT Astra Serif" w:hAnsi="PT Astra Serif"/>
        </w:rPr>
      </w:pPr>
      <w:r w:rsidRPr="00873DC2">
        <w:rPr>
          <w:rFonts w:ascii="PT Astra Serif" w:hAnsi="PT Astra Serif"/>
          <w:b/>
        </w:rPr>
        <w:t>Открытая часть электронной площадки</w:t>
      </w:r>
      <w:r w:rsidRPr="00873DC2">
        <w:rPr>
          <w:rFonts w:ascii="PT Astra Serif" w:hAnsi="PT Astra Serif"/>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Закрытая часть электронной площадки</w:t>
      </w:r>
      <w:r w:rsidRPr="00873DC2">
        <w:rPr>
          <w:rFonts w:ascii="PT Astra Serif" w:hAnsi="PT Astra Serif"/>
          <w:szCs w:val="24"/>
        </w:rPr>
        <w:t xml:space="preserve"> – раздел электронной площадки, доступ </w:t>
      </w:r>
      <w:r w:rsidR="00D07953" w:rsidRPr="00873DC2">
        <w:rPr>
          <w:rFonts w:ascii="PT Astra Serif" w:hAnsi="PT Astra Serif"/>
          <w:szCs w:val="24"/>
        </w:rPr>
        <w:br/>
      </w:r>
      <w:r w:rsidRPr="00873DC2">
        <w:rPr>
          <w:rFonts w:ascii="PT Astra Serif" w:hAnsi="PT Astra Serif"/>
          <w:szCs w:val="24"/>
        </w:rPr>
        <w:t>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Электронная подпись</w:t>
      </w:r>
      <w:r w:rsidRPr="00873DC2">
        <w:rPr>
          <w:rFonts w:ascii="PT Astra Serif" w:hAnsi="PT Astra Serif"/>
          <w:szCs w:val="24"/>
        </w:rPr>
        <w:t xml:space="preserve"> – информация в электронной форме, которая присоединена </w:t>
      </w:r>
      <w:r w:rsidR="00D07953" w:rsidRPr="00873DC2">
        <w:rPr>
          <w:rFonts w:ascii="PT Astra Serif" w:hAnsi="PT Astra Serif"/>
          <w:szCs w:val="24"/>
        </w:rPr>
        <w:br/>
      </w:r>
      <w:r w:rsidRPr="00873DC2">
        <w:rPr>
          <w:rFonts w:ascii="PT Astra Serif" w:hAnsi="PT Astra Serif"/>
          <w:szCs w:val="24"/>
        </w:rPr>
        <w:t xml:space="preserve">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w:t>
      </w:r>
      <w:r w:rsidR="00D07953" w:rsidRPr="00873DC2">
        <w:rPr>
          <w:rFonts w:ascii="PT Astra Serif" w:hAnsi="PT Astra Serif"/>
          <w:szCs w:val="24"/>
        </w:rPr>
        <w:br/>
      </w:r>
      <w:r w:rsidRPr="00873DC2">
        <w:rPr>
          <w:rFonts w:ascii="PT Astra Serif" w:hAnsi="PT Astra Serif"/>
          <w:szCs w:val="24"/>
        </w:rPr>
        <w:t>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lastRenderedPageBreak/>
        <w:t>Электронный документ</w:t>
      </w:r>
      <w:r w:rsidRPr="00873DC2">
        <w:rPr>
          <w:rFonts w:ascii="PT Astra Serif" w:hAnsi="PT Astra Serif"/>
          <w:szCs w:val="24"/>
        </w:rPr>
        <w:t xml:space="preserve"> – документированная информация, представленная </w:t>
      </w:r>
      <w:r w:rsidR="00D07953" w:rsidRPr="00873DC2">
        <w:rPr>
          <w:rFonts w:ascii="PT Astra Serif" w:hAnsi="PT Astra Serif"/>
          <w:szCs w:val="24"/>
        </w:rPr>
        <w:br/>
      </w:r>
      <w:r w:rsidRPr="00873DC2">
        <w:rPr>
          <w:rFonts w:ascii="PT Astra Serif" w:hAnsi="PT Astra Serif"/>
          <w:szCs w:val="24"/>
        </w:rPr>
        <w:t>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Электронный образ документа</w:t>
      </w:r>
      <w:r w:rsidRPr="00873DC2">
        <w:rPr>
          <w:rFonts w:ascii="PT Astra Serif" w:hAnsi="PT Astra Serif"/>
          <w:szCs w:val="24"/>
        </w:rPr>
        <w:t xml:space="preserve"> – электронная копия документа, выполненная </w:t>
      </w:r>
      <w:r w:rsidR="00D07953" w:rsidRPr="00873DC2">
        <w:rPr>
          <w:rFonts w:ascii="PT Astra Serif" w:hAnsi="PT Astra Serif"/>
          <w:szCs w:val="24"/>
        </w:rPr>
        <w:br/>
      </w:r>
      <w:r w:rsidRPr="00873DC2">
        <w:rPr>
          <w:rFonts w:ascii="PT Astra Serif" w:hAnsi="PT Astra Serif"/>
          <w:szCs w:val="24"/>
        </w:rPr>
        <w:t xml:space="preserve">на бумажном носителе, заверенная электронной подписью лица, имеющего право действовать </w:t>
      </w:r>
      <w:r w:rsidR="00D07953" w:rsidRPr="00873DC2">
        <w:rPr>
          <w:rFonts w:ascii="PT Astra Serif" w:hAnsi="PT Astra Serif"/>
          <w:szCs w:val="24"/>
        </w:rPr>
        <w:br/>
      </w:r>
      <w:r w:rsidRPr="00873DC2">
        <w:rPr>
          <w:rFonts w:ascii="PT Astra Serif" w:hAnsi="PT Astra Serif"/>
          <w:szCs w:val="24"/>
        </w:rPr>
        <w:t>от имени лица, направившего такую копию документа.</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Электронное сообщение (электронное уведомление)</w:t>
      </w:r>
      <w:r w:rsidRPr="00873DC2">
        <w:rPr>
          <w:rFonts w:ascii="PT Astra Serif" w:hAnsi="PT Astra Serif"/>
          <w:szCs w:val="24"/>
        </w:rPr>
        <w:t xml:space="preserve"> – информация, направляемая пользователями электронной площадки друг другу в процессе работы на электронной площадке.</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Электронный журнал</w:t>
      </w:r>
      <w:r w:rsidRPr="00873DC2">
        <w:rPr>
          <w:rFonts w:ascii="PT Astra Serif" w:hAnsi="PT Astra Serif"/>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w:t>
      </w:r>
      <w:r w:rsidR="00C63DA6" w:rsidRPr="00873DC2">
        <w:rPr>
          <w:rFonts w:ascii="PT Astra Serif" w:hAnsi="PT Astra Serif"/>
          <w:szCs w:val="24"/>
        </w:rPr>
        <w:t>онной</w:t>
      </w:r>
      <w:r w:rsidRPr="00873DC2">
        <w:rPr>
          <w:rFonts w:ascii="PT Astra Serif" w:hAnsi="PT Astra Serif"/>
          <w:szCs w:val="24"/>
        </w:rPr>
        <w:t xml:space="preserve"> </w:t>
      </w:r>
      <w:r w:rsidR="00C63DA6" w:rsidRPr="00873DC2">
        <w:rPr>
          <w:rFonts w:ascii="PT Astra Serif" w:hAnsi="PT Astra Serif"/>
          <w:szCs w:val="24"/>
        </w:rPr>
        <w:t>продажи</w:t>
      </w:r>
      <w:r w:rsidRPr="00873DC2">
        <w:rPr>
          <w:rFonts w:ascii="PT Astra Serif" w:hAnsi="PT Astra Serif"/>
          <w:szCs w:val="24"/>
        </w:rPr>
        <w:t>.</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«Личный кабинет»</w:t>
      </w:r>
      <w:r w:rsidRPr="00873DC2">
        <w:rPr>
          <w:rFonts w:ascii="PT Astra Serif" w:hAnsi="PT Astra Serif"/>
          <w:szCs w:val="24"/>
        </w:rPr>
        <w:t xml:space="preserve"> - персональный рабочий раздел на электронной площадке, доступ </w:t>
      </w:r>
      <w:r w:rsidR="00D07953" w:rsidRPr="00873DC2">
        <w:rPr>
          <w:rFonts w:ascii="PT Astra Serif" w:hAnsi="PT Astra Serif"/>
          <w:szCs w:val="24"/>
        </w:rPr>
        <w:br/>
      </w:r>
      <w:r w:rsidRPr="00873DC2">
        <w:rPr>
          <w:rFonts w:ascii="PT Astra Serif" w:hAnsi="PT Astra Serif"/>
          <w:szCs w:val="24"/>
        </w:rPr>
        <w:t>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Официальные сайты по продаже имущества</w:t>
      </w:r>
      <w:r w:rsidRPr="00873DC2">
        <w:rPr>
          <w:rFonts w:ascii="PT Astra Serif" w:hAnsi="PT Astra Serif"/>
          <w:szCs w:val="24"/>
        </w:rPr>
        <w:t xml:space="preserve"> - официальный сайт Российской Федерации для размещения информации о проведении торгов в сети «Интернет» www.torgi.gov.ru, официальный сайт </w:t>
      </w:r>
      <w:r w:rsidR="00D07953" w:rsidRPr="00EC4C0C">
        <w:rPr>
          <w:rFonts w:ascii="PT Astra Serif" w:hAnsi="PT Astra Serif"/>
          <w:szCs w:val="24"/>
        </w:rPr>
        <w:t>Мин</w:t>
      </w:r>
      <w:r w:rsidR="00EC4C0C" w:rsidRPr="00EC4C0C">
        <w:rPr>
          <w:rFonts w:ascii="PT Astra Serif" w:hAnsi="PT Astra Serif"/>
          <w:szCs w:val="24"/>
        </w:rPr>
        <w:t>истерства цифровой экономики и конкуренции Ульяновской области</w:t>
      </w:r>
      <w:r w:rsidRPr="00873DC2">
        <w:rPr>
          <w:rFonts w:ascii="PT Astra Serif" w:hAnsi="PT Astra Serif"/>
          <w:szCs w:val="24"/>
        </w:rPr>
        <w:t xml:space="preserve"> </w:t>
      </w:r>
      <w:r w:rsidR="00EC4C0C">
        <w:rPr>
          <w:rFonts w:ascii="PT Astra Serif" w:hAnsi="PT Astra Serif"/>
          <w:szCs w:val="24"/>
        </w:rPr>
        <w:t xml:space="preserve">(далее – </w:t>
      </w:r>
      <w:proofErr w:type="spellStart"/>
      <w:r w:rsidR="00EC4C0C">
        <w:rPr>
          <w:rFonts w:ascii="PT Astra Serif" w:hAnsi="PT Astra Serif"/>
          <w:szCs w:val="24"/>
        </w:rPr>
        <w:t>Минконкуренции</w:t>
      </w:r>
      <w:proofErr w:type="spellEnd"/>
      <w:r w:rsidR="00EC4C0C">
        <w:rPr>
          <w:rFonts w:ascii="PT Astra Serif" w:hAnsi="PT Astra Serif"/>
          <w:szCs w:val="24"/>
        </w:rPr>
        <w:t xml:space="preserve"> Ульяновской области) </w:t>
      </w:r>
      <w:r w:rsidRPr="00873DC2">
        <w:rPr>
          <w:rFonts w:ascii="PT Astra Serif" w:hAnsi="PT Astra Serif"/>
          <w:szCs w:val="24"/>
        </w:rPr>
        <w:t>в сети «</w:t>
      </w:r>
      <w:proofErr w:type="gramStart"/>
      <w:r w:rsidRPr="00873DC2">
        <w:rPr>
          <w:rFonts w:ascii="PT Astra Serif" w:hAnsi="PT Astra Serif"/>
          <w:szCs w:val="24"/>
        </w:rPr>
        <w:t xml:space="preserve">Интернет» </w:t>
      </w:r>
      <w:r w:rsidR="00D07953" w:rsidRPr="00873DC2">
        <w:rPr>
          <w:rFonts w:ascii="PT Astra Serif" w:hAnsi="PT Astra Serif"/>
          <w:szCs w:val="24"/>
        </w:rPr>
        <w:t xml:space="preserve"> </w:t>
      </w:r>
      <w:hyperlink r:id="rId8" w:history="1">
        <w:r w:rsidR="00D07953" w:rsidRPr="00873DC2">
          <w:rPr>
            <w:rStyle w:val="af"/>
            <w:rFonts w:ascii="PT Astra Serif" w:hAnsi="PT Astra Serif"/>
            <w:szCs w:val="24"/>
          </w:rPr>
          <w:t>https://ekonom73.ru</w:t>
        </w:r>
      </w:hyperlink>
      <w:r w:rsidR="00D07953" w:rsidRPr="00873DC2">
        <w:rPr>
          <w:rFonts w:ascii="PT Astra Serif" w:hAnsi="PT Astra Serif"/>
          <w:bCs/>
          <w:szCs w:val="24"/>
        </w:rPr>
        <w:t>.</w:t>
      </w:r>
      <w:r w:rsidRPr="00873DC2">
        <w:rPr>
          <w:rFonts w:ascii="PT Astra Serif" w:hAnsi="PT Astra Serif"/>
          <w:szCs w:val="24"/>
        </w:rPr>
        <w:t>,</w:t>
      </w:r>
      <w:proofErr w:type="gramEnd"/>
      <w:r w:rsidRPr="00873DC2">
        <w:rPr>
          <w:rFonts w:ascii="PT Astra Serif" w:hAnsi="PT Astra Serif"/>
          <w:szCs w:val="24"/>
        </w:rPr>
        <w:t xml:space="preserve"> сайт Организатора </w:t>
      </w:r>
      <w:r w:rsidR="00267973" w:rsidRPr="00873DC2">
        <w:rPr>
          <w:rFonts w:ascii="PT Astra Serif" w:hAnsi="PT Astra Serif"/>
          <w:szCs w:val="24"/>
        </w:rPr>
        <w:t>в сет</w:t>
      </w:r>
      <w:r w:rsidRPr="00873DC2">
        <w:rPr>
          <w:rFonts w:ascii="PT Astra Serif" w:hAnsi="PT Astra Serif"/>
          <w:szCs w:val="24"/>
        </w:rPr>
        <w:t>и «Интернет» (электронной площадки).</w:t>
      </w:r>
    </w:p>
    <w:p w:rsidR="00CE0544" w:rsidRPr="00873DC2" w:rsidRDefault="00CE0544" w:rsidP="00CE0544">
      <w:pPr>
        <w:pStyle w:val="a3"/>
        <w:ind w:right="57" w:firstLine="851"/>
        <w:rPr>
          <w:rFonts w:ascii="PT Astra Serif" w:hAnsi="PT Astra Serif"/>
          <w:szCs w:val="24"/>
        </w:rPr>
      </w:pPr>
    </w:p>
    <w:p w:rsidR="00CE0544" w:rsidRPr="00873DC2" w:rsidRDefault="00CE0544" w:rsidP="00CE0544">
      <w:pPr>
        <w:pStyle w:val="a3"/>
        <w:ind w:right="57" w:firstLine="851"/>
        <w:rPr>
          <w:rFonts w:ascii="PT Astra Serif" w:hAnsi="PT Astra Serif"/>
          <w:szCs w:val="24"/>
        </w:rPr>
      </w:pPr>
    </w:p>
    <w:p w:rsidR="00CE0544" w:rsidRPr="00873DC2" w:rsidRDefault="00CE0544" w:rsidP="00CE0544">
      <w:pPr>
        <w:pStyle w:val="a3"/>
        <w:ind w:right="57" w:firstLine="851"/>
        <w:jc w:val="center"/>
        <w:rPr>
          <w:rFonts w:ascii="PT Astra Serif" w:hAnsi="PT Astra Serif"/>
          <w:b/>
          <w:szCs w:val="24"/>
        </w:rPr>
      </w:pPr>
      <w:r w:rsidRPr="00873DC2">
        <w:rPr>
          <w:rFonts w:ascii="PT Astra Serif" w:hAnsi="PT Astra Serif"/>
          <w:b/>
          <w:szCs w:val="24"/>
        </w:rPr>
        <w:t>2. Правовое регулирование</w:t>
      </w:r>
    </w:p>
    <w:p w:rsidR="00CE0544" w:rsidRPr="00873DC2" w:rsidRDefault="005907B5" w:rsidP="00CE0544">
      <w:pPr>
        <w:pStyle w:val="a3"/>
        <w:ind w:right="57" w:firstLine="851"/>
        <w:rPr>
          <w:rFonts w:ascii="PT Astra Serif" w:hAnsi="PT Astra Serif"/>
          <w:szCs w:val="24"/>
        </w:rPr>
      </w:pPr>
      <w:r w:rsidRPr="00873DC2">
        <w:rPr>
          <w:rFonts w:ascii="PT Astra Serif" w:hAnsi="PT Astra Serif"/>
          <w:szCs w:val="24"/>
        </w:rPr>
        <w:t>Продажа без объявления цены</w:t>
      </w:r>
      <w:r w:rsidR="00CE0544" w:rsidRPr="00873DC2">
        <w:rPr>
          <w:rFonts w:ascii="PT Astra Serif" w:hAnsi="PT Astra Serif"/>
          <w:szCs w:val="24"/>
        </w:rPr>
        <w:t xml:space="preserve"> проводится в соответствии с:</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szCs w:val="24"/>
        </w:rPr>
        <w:t>- Гражданским кодексом Российской Федерации;</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szCs w:val="24"/>
        </w:rPr>
        <w:t xml:space="preserve">- Федеральным законом от 21.12.2001 № 178-ФЗ «О приватизации государственного </w:t>
      </w:r>
      <w:r w:rsidR="00D64EEC" w:rsidRPr="00873DC2">
        <w:rPr>
          <w:rFonts w:ascii="PT Astra Serif" w:hAnsi="PT Astra Serif"/>
          <w:szCs w:val="24"/>
        </w:rPr>
        <w:br/>
      </w:r>
      <w:r w:rsidRPr="00873DC2">
        <w:rPr>
          <w:rFonts w:ascii="PT Astra Serif" w:hAnsi="PT Astra Serif"/>
          <w:szCs w:val="24"/>
        </w:rPr>
        <w:t>и муниципального имущества»;</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szCs w:val="24"/>
        </w:rPr>
        <w:t xml:space="preserve">- постановлением Правительства Российской Федерации от 27.08.2012 № 860 </w:t>
      </w:r>
      <w:r w:rsidR="00D64EEC" w:rsidRPr="00873DC2">
        <w:rPr>
          <w:rFonts w:ascii="PT Astra Serif" w:hAnsi="PT Astra Serif"/>
          <w:szCs w:val="24"/>
        </w:rPr>
        <w:br/>
      </w:r>
      <w:r w:rsidRPr="00873DC2">
        <w:rPr>
          <w:rFonts w:ascii="PT Astra Serif" w:hAnsi="PT Astra Serif"/>
          <w:szCs w:val="24"/>
        </w:rPr>
        <w:t xml:space="preserve">«Об организации и проведении продажи государственного или муниципального имущества </w:t>
      </w:r>
      <w:r w:rsidR="00D64EEC" w:rsidRPr="00873DC2">
        <w:rPr>
          <w:rFonts w:ascii="PT Astra Serif" w:hAnsi="PT Astra Serif"/>
          <w:szCs w:val="24"/>
        </w:rPr>
        <w:br/>
      </w:r>
      <w:r w:rsidRPr="00873DC2">
        <w:rPr>
          <w:rFonts w:ascii="PT Astra Serif" w:hAnsi="PT Astra Serif"/>
          <w:szCs w:val="24"/>
        </w:rPr>
        <w:t>в электронной форме»;</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szCs w:val="24"/>
        </w:rPr>
        <w:t xml:space="preserve">- распоряжениями </w:t>
      </w:r>
      <w:proofErr w:type="spellStart"/>
      <w:r w:rsidR="00D07953" w:rsidRPr="00EC4C0C">
        <w:rPr>
          <w:rFonts w:ascii="PT Astra Serif" w:hAnsi="PT Astra Serif"/>
          <w:szCs w:val="24"/>
        </w:rPr>
        <w:t>Минконкуренции</w:t>
      </w:r>
      <w:proofErr w:type="spellEnd"/>
      <w:r w:rsidR="00EC4C0C">
        <w:rPr>
          <w:rFonts w:ascii="PT Astra Serif" w:hAnsi="PT Astra Serif"/>
          <w:szCs w:val="24"/>
        </w:rPr>
        <w:t xml:space="preserve"> Ульяновской области</w:t>
      </w:r>
      <w:r w:rsidRPr="00873DC2">
        <w:rPr>
          <w:rFonts w:ascii="PT Astra Serif" w:hAnsi="PT Astra Serif"/>
          <w:szCs w:val="24"/>
        </w:rPr>
        <w:t xml:space="preserve"> об условиях приватизации;</w:t>
      </w:r>
    </w:p>
    <w:p w:rsidR="00CE0544" w:rsidRPr="00EC4C0C" w:rsidRDefault="00D64EEC" w:rsidP="00CE0544">
      <w:pPr>
        <w:pStyle w:val="a3"/>
        <w:ind w:right="57" w:firstLine="851"/>
        <w:rPr>
          <w:rFonts w:ascii="PT Astra Serif" w:hAnsi="PT Astra Serif"/>
          <w:szCs w:val="24"/>
        </w:rPr>
      </w:pPr>
      <w:r w:rsidRPr="00873DC2">
        <w:rPr>
          <w:rFonts w:ascii="PT Astra Serif" w:hAnsi="PT Astra Serif"/>
          <w:szCs w:val="24"/>
        </w:rPr>
        <w:t>- иными нормативными правовыми актами</w:t>
      </w:r>
      <w:r w:rsidR="00CE0544" w:rsidRPr="00873DC2">
        <w:rPr>
          <w:rFonts w:ascii="PT Astra Serif" w:hAnsi="PT Astra Serif"/>
          <w:szCs w:val="24"/>
        </w:rPr>
        <w:t xml:space="preserve"> Российской Федерации</w:t>
      </w:r>
      <w:r w:rsidR="00D07953" w:rsidRPr="00873DC2">
        <w:rPr>
          <w:rFonts w:ascii="PT Astra Serif" w:hAnsi="PT Astra Serif"/>
          <w:szCs w:val="24"/>
        </w:rPr>
        <w:t xml:space="preserve"> </w:t>
      </w:r>
      <w:r w:rsidR="00D07953" w:rsidRPr="00EC4C0C">
        <w:rPr>
          <w:rFonts w:ascii="PT Astra Serif" w:hAnsi="PT Astra Serif"/>
          <w:szCs w:val="24"/>
        </w:rPr>
        <w:t>и Ульяновской области</w:t>
      </w:r>
      <w:r w:rsidR="00CE0544" w:rsidRPr="00EC4C0C">
        <w:rPr>
          <w:rFonts w:ascii="PT Astra Serif" w:hAnsi="PT Astra Serif"/>
          <w:szCs w:val="24"/>
        </w:rPr>
        <w:t>.</w:t>
      </w:r>
    </w:p>
    <w:p w:rsidR="00CE0544" w:rsidRPr="00873DC2" w:rsidRDefault="00CE0544" w:rsidP="00CE0544">
      <w:pPr>
        <w:pStyle w:val="a3"/>
        <w:ind w:right="57" w:firstLine="851"/>
        <w:rPr>
          <w:rFonts w:ascii="PT Astra Serif" w:hAnsi="PT Astra Serif"/>
          <w:sz w:val="28"/>
          <w:szCs w:val="28"/>
        </w:rPr>
      </w:pPr>
      <w:r w:rsidRPr="00873DC2">
        <w:rPr>
          <w:rFonts w:ascii="PT Astra Serif" w:hAnsi="PT Astra Serif"/>
          <w:sz w:val="28"/>
          <w:szCs w:val="28"/>
        </w:rPr>
        <w:br w:type="page"/>
      </w:r>
    </w:p>
    <w:p w:rsidR="00CE0544" w:rsidRPr="00873DC2" w:rsidRDefault="00CE0544" w:rsidP="00DC643B">
      <w:pPr>
        <w:pStyle w:val="a3"/>
        <w:numPr>
          <w:ilvl w:val="0"/>
          <w:numId w:val="6"/>
        </w:numPr>
        <w:ind w:right="57"/>
        <w:jc w:val="center"/>
        <w:rPr>
          <w:rFonts w:ascii="PT Astra Serif" w:hAnsi="PT Astra Serif"/>
          <w:b/>
          <w:szCs w:val="24"/>
        </w:rPr>
      </w:pPr>
      <w:r w:rsidRPr="00873DC2">
        <w:rPr>
          <w:rFonts w:ascii="PT Astra Serif" w:hAnsi="PT Astra Serif"/>
          <w:b/>
          <w:szCs w:val="24"/>
        </w:rPr>
        <w:lastRenderedPageBreak/>
        <w:t xml:space="preserve">Сведения </w:t>
      </w:r>
      <w:r w:rsidR="00DC643B" w:rsidRPr="00873DC2">
        <w:rPr>
          <w:rFonts w:ascii="PT Astra Serif" w:hAnsi="PT Astra Serif"/>
          <w:b/>
          <w:szCs w:val="24"/>
        </w:rPr>
        <w:t>о продаже без объявления цены</w:t>
      </w:r>
    </w:p>
    <w:p w:rsidR="00123566" w:rsidRPr="00EC32C5" w:rsidRDefault="00CE0544" w:rsidP="0047120B">
      <w:pPr>
        <w:pStyle w:val="a3"/>
        <w:tabs>
          <w:tab w:val="left" w:pos="0"/>
        </w:tabs>
        <w:ind w:right="57" w:firstLine="851"/>
        <w:rPr>
          <w:rFonts w:ascii="PT Astra Serif" w:hAnsi="PT Astra Serif"/>
          <w:szCs w:val="24"/>
        </w:rPr>
      </w:pPr>
      <w:r w:rsidRPr="00873DC2">
        <w:rPr>
          <w:rFonts w:ascii="PT Astra Serif" w:hAnsi="PT Astra Serif"/>
          <w:b/>
          <w:iCs/>
          <w:szCs w:val="24"/>
        </w:rPr>
        <w:t>3.1.</w:t>
      </w:r>
      <w:r w:rsidRPr="00873DC2">
        <w:rPr>
          <w:rFonts w:ascii="PT Astra Serif" w:hAnsi="PT Astra Serif"/>
          <w:szCs w:val="24"/>
        </w:rPr>
        <w:t xml:space="preserve"> </w:t>
      </w:r>
      <w:r w:rsidRPr="00873DC2">
        <w:rPr>
          <w:rFonts w:ascii="PT Astra Serif" w:hAnsi="PT Astra Serif"/>
          <w:b/>
          <w:szCs w:val="24"/>
        </w:rPr>
        <w:t xml:space="preserve">Основание проведения </w:t>
      </w:r>
      <w:r w:rsidR="00D64EEC" w:rsidRPr="00873DC2">
        <w:rPr>
          <w:rFonts w:ascii="PT Astra Serif" w:hAnsi="PT Astra Serif"/>
          <w:b/>
          <w:szCs w:val="24"/>
        </w:rPr>
        <w:t>продажи</w:t>
      </w:r>
      <w:r w:rsidRPr="00873DC2">
        <w:rPr>
          <w:rFonts w:ascii="PT Astra Serif" w:hAnsi="PT Astra Serif"/>
          <w:b/>
          <w:szCs w:val="24"/>
        </w:rPr>
        <w:t xml:space="preserve"> – </w:t>
      </w:r>
      <w:r w:rsidR="00026870" w:rsidRPr="00873DC2">
        <w:rPr>
          <w:rFonts w:ascii="PT Astra Serif" w:hAnsi="PT Astra Serif"/>
          <w:szCs w:val="24"/>
        </w:rPr>
        <w:t>ра</w:t>
      </w:r>
      <w:r w:rsidR="00123566" w:rsidRPr="00873DC2">
        <w:rPr>
          <w:rFonts w:ascii="PT Astra Serif" w:hAnsi="PT Astra Serif"/>
          <w:szCs w:val="24"/>
        </w:rPr>
        <w:t xml:space="preserve">споряжение </w:t>
      </w:r>
      <w:proofErr w:type="spellStart"/>
      <w:r w:rsidR="00D07953" w:rsidRPr="00EC32C5">
        <w:rPr>
          <w:rFonts w:ascii="PT Astra Serif" w:hAnsi="PT Astra Serif"/>
          <w:szCs w:val="24"/>
        </w:rPr>
        <w:t>Минконкуренции</w:t>
      </w:r>
      <w:proofErr w:type="spellEnd"/>
      <w:r w:rsidR="00EC4C0C" w:rsidRPr="00EC32C5">
        <w:rPr>
          <w:rFonts w:ascii="PT Astra Serif" w:hAnsi="PT Astra Serif"/>
          <w:szCs w:val="24"/>
        </w:rPr>
        <w:t xml:space="preserve"> Ульяновской области </w:t>
      </w:r>
      <w:r w:rsidR="00123566" w:rsidRPr="00EC32C5">
        <w:rPr>
          <w:rFonts w:ascii="PT Astra Serif" w:hAnsi="PT Astra Serif"/>
          <w:szCs w:val="24"/>
        </w:rPr>
        <w:t xml:space="preserve">от </w:t>
      </w:r>
      <w:r w:rsidR="00EC32C5" w:rsidRPr="00EC32C5">
        <w:rPr>
          <w:rFonts w:ascii="PT Astra Serif" w:hAnsi="PT Astra Serif"/>
          <w:szCs w:val="24"/>
        </w:rPr>
        <w:t>03.03.</w:t>
      </w:r>
      <w:r w:rsidR="009B5304" w:rsidRPr="00EC32C5">
        <w:rPr>
          <w:rFonts w:ascii="PT Astra Serif" w:hAnsi="PT Astra Serif"/>
          <w:szCs w:val="24"/>
        </w:rPr>
        <w:t>20</w:t>
      </w:r>
      <w:r w:rsidR="00977208" w:rsidRPr="00EC32C5">
        <w:rPr>
          <w:rFonts w:ascii="PT Astra Serif" w:hAnsi="PT Astra Serif"/>
          <w:szCs w:val="24"/>
        </w:rPr>
        <w:t>20</w:t>
      </w:r>
      <w:r w:rsidR="00026870" w:rsidRPr="00EC32C5">
        <w:rPr>
          <w:rFonts w:ascii="PT Astra Serif" w:hAnsi="PT Astra Serif"/>
          <w:szCs w:val="24"/>
        </w:rPr>
        <w:t xml:space="preserve"> г. </w:t>
      </w:r>
      <w:r w:rsidR="00123566" w:rsidRPr="00EC32C5">
        <w:rPr>
          <w:rFonts w:ascii="PT Astra Serif" w:hAnsi="PT Astra Serif"/>
          <w:szCs w:val="24"/>
        </w:rPr>
        <w:t xml:space="preserve">№ </w:t>
      </w:r>
      <w:r w:rsidR="00EC32C5" w:rsidRPr="00EC32C5">
        <w:rPr>
          <w:rFonts w:ascii="PT Astra Serif" w:hAnsi="PT Astra Serif"/>
          <w:szCs w:val="24"/>
        </w:rPr>
        <w:t>134</w:t>
      </w:r>
      <w:r w:rsidR="00026870" w:rsidRPr="00EC32C5">
        <w:rPr>
          <w:rFonts w:ascii="PT Astra Serif" w:hAnsi="PT Astra Serif"/>
          <w:szCs w:val="24"/>
        </w:rPr>
        <w:t xml:space="preserve">-р об условиях приватизации </w:t>
      </w:r>
      <w:r w:rsidR="00123566" w:rsidRPr="00EC32C5">
        <w:rPr>
          <w:rFonts w:ascii="PT Astra Serif" w:hAnsi="PT Astra Serif"/>
          <w:szCs w:val="24"/>
        </w:rPr>
        <w:t>акций акционерного общества «</w:t>
      </w:r>
      <w:proofErr w:type="spellStart"/>
      <w:r w:rsidR="00545A76" w:rsidRPr="00EC32C5">
        <w:rPr>
          <w:rFonts w:ascii="PT Astra Serif" w:hAnsi="PT Astra Serif"/>
          <w:szCs w:val="24"/>
        </w:rPr>
        <w:t>Агропромпарк</w:t>
      </w:r>
      <w:proofErr w:type="spellEnd"/>
      <w:r w:rsidR="00123566" w:rsidRPr="00EC32C5">
        <w:rPr>
          <w:rFonts w:ascii="PT Astra Serif" w:hAnsi="PT Astra Serif"/>
          <w:szCs w:val="24"/>
        </w:rPr>
        <w:t>».</w:t>
      </w:r>
    </w:p>
    <w:p w:rsidR="00CE0544" w:rsidRPr="00873DC2" w:rsidRDefault="00CE0544" w:rsidP="0047120B">
      <w:pPr>
        <w:pStyle w:val="a3"/>
        <w:tabs>
          <w:tab w:val="left" w:pos="0"/>
        </w:tabs>
        <w:ind w:right="57" w:firstLine="851"/>
        <w:rPr>
          <w:rFonts w:ascii="PT Astra Serif" w:hAnsi="PT Astra Serif"/>
          <w:szCs w:val="24"/>
        </w:rPr>
      </w:pPr>
      <w:r w:rsidRPr="00873DC2">
        <w:rPr>
          <w:rFonts w:ascii="PT Astra Serif" w:hAnsi="PT Astra Serif"/>
          <w:b/>
          <w:szCs w:val="24"/>
        </w:rPr>
        <w:t>3.2. Собственник выставл</w:t>
      </w:r>
      <w:r w:rsidR="00D64EEC" w:rsidRPr="00873DC2">
        <w:rPr>
          <w:rFonts w:ascii="PT Astra Serif" w:hAnsi="PT Astra Serif"/>
          <w:b/>
          <w:szCs w:val="24"/>
        </w:rPr>
        <w:t>яемого на продажу</w:t>
      </w:r>
      <w:r w:rsidRPr="00873DC2">
        <w:rPr>
          <w:rFonts w:ascii="PT Astra Serif" w:hAnsi="PT Astra Serif"/>
          <w:b/>
          <w:szCs w:val="24"/>
        </w:rPr>
        <w:t xml:space="preserve"> имущества </w:t>
      </w:r>
      <w:r w:rsidR="00D07953" w:rsidRPr="00873DC2">
        <w:rPr>
          <w:rFonts w:ascii="PT Astra Serif" w:hAnsi="PT Astra Serif"/>
          <w:b/>
          <w:szCs w:val="24"/>
        </w:rPr>
        <w:t>–</w:t>
      </w:r>
      <w:r w:rsidRPr="00873DC2">
        <w:rPr>
          <w:rFonts w:ascii="PT Astra Serif" w:hAnsi="PT Astra Serif"/>
          <w:szCs w:val="24"/>
        </w:rPr>
        <w:t xml:space="preserve"> </w:t>
      </w:r>
      <w:r w:rsidR="00D07953" w:rsidRPr="00873DC2">
        <w:rPr>
          <w:rFonts w:ascii="PT Astra Serif" w:hAnsi="PT Astra Serif"/>
          <w:szCs w:val="24"/>
        </w:rPr>
        <w:t>Ульяновская область</w:t>
      </w:r>
      <w:r w:rsidR="005C005C" w:rsidRPr="00873DC2">
        <w:rPr>
          <w:rFonts w:ascii="PT Astra Serif" w:hAnsi="PT Astra Serif"/>
          <w:szCs w:val="24"/>
        </w:rPr>
        <w:t>, права акционера (участника) от имени Ульяновской области в отношении АО «</w:t>
      </w:r>
      <w:proofErr w:type="spellStart"/>
      <w:r w:rsidR="005C005C" w:rsidRPr="00873DC2">
        <w:rPr>
          <w:rFonts w:ascii="PT Astra Serif" w:hAnsi="PT Astra Serif"/>
          <w:szCs w:val="24"/>
        </w:rPr>
        <w:t>Агропромпарк</w:t>
      </w:r>
      <w:proofErr w:type="spellEnd"/>
      <w:r w:rsidR="005C005C" w:rsidRPr="00873DC2">
        <w:rPr>
          <w:rFonts w:ascii="PT Astra Serif" w:hAnsi="PT Astra Serif"/>
          <w:szCs w:val="24"/>
        </w:rPr>
        <w:t xml:space="preserve">», </w:t>
      </w:r>
      <w:r w:rsidR="005C005C" w:rsidRPr="00873DC2">
        <w:rPr>
          <w:rFonts w:ascii="PT Astra Serif" w:hAnsi="PT Astra Serif"/>
          <w:szCs w:val="24"/>
        </w:rPr>
        <w:br/>
        <w:t>в соответствии с распоряжением Правительства Ульянов</w:t>
      </w:r>
      <w:r w:rsidR="00EC4C0C">
        <w:rPr>
          <w:rFonts w:ascii="PT Astra Serif" w:hAnsi="PT Astra Serif"/>
          <w:szCs w:val="24"/>
        </w:rPr>
        <w:t>ской области от 24.07.2019 № 38</w:t>
      </w:r>
      <w:r w:rsidR="005C005C" w:rsidRPr="00873DC2">
        <w:rPr>
          <w:rFonts w:ascii="PT Astra Serif" w:hAnsi="PT Astra Serif"/>
          <w:szCs w:val="24"/>
        </w:rPr>
        <w:t xml:space="preserve">6-пр, уполномочено осуществлять Министерство агропромышленного комплекса и развития сельских территорий Ульяновской области. </w:t>
      </w:r>
    </w:p>
    <w:p w:rsidR="00CE0544" w:rsidRPr="00873DC2" w:rsidRDefault="00D64EEC" w:rsidP="0047120B">
      <w:pPr>
        <w:pStyle w:val="21"/>
        <w:tabs>
          <w:tab w:val="clear" w:pos="284"/>
          <w:tab w:val="left" w:pos="0"/>
        </w:tabs>
        <w:ind w:left="0" w:right="57" w:firstLine="851"/>
        <w:rPr>
          <w:rFonts w:ascii="PT Astra Serif" w:hAnsi="PT Astra Serif"/>
          <w:b/>
          <w:szCs w:val="24"/>
        </w:rPr>
      </w:pPr>
      <w:r w:rsidRPr="00873DC2">
        <w:rPr>
          <w:rFonts w:ascii="PT Astra Serif" w:hAnsi="PT Astra Serif"/>
          <w:b/>
          <w:szCs w:val="24"/>
        </w:rPr>
        <w:t>3.3. Организатор продажи</w:t>
      </w:r>
      <w:r w:rsidR="00CE0544" w:rsidRPr="00873DC2">
        <w:rPr>
          <w:rFonts w:ascii="PT Astra Serif" w:hAnsi="PT Astra Serif"/>
          <w:b/>
          <w:szCs w:val="24"/>
        </w:rPr>
        <w:t>:</w:t>
      </w:r>
    </w:p>
    <w:p w:rsidR="00123566" w:rsidRPr="00873DC2" w:rsidRDefault="00C5140B" w:rsidP="00EB30EC">
      <w:pPr>
        <w:pStyle w:val="21"/>
        <w:tabs>
          <w:tab w:val="clear" w:pos="284"/>
        </w:tabs>
        <w:ind w:left="0" w:firstLine="851"/>
        <w:rPr>
          <w:rFonts w:ascii="PT Astra Serif" w:hAnsi="PT Astra Serif"/>
          <w:szCs w:val="24"/>
        </w:rPr>
      </w:pPr>
      <w:r w:rsidRPr="00873DC2">
        <w:rPr>
          <w:rFonts w:ascii="PT Astra Serif" w:hAnsi="PT Astra Serif"/>
          <w:szCs w:val="24"/>
        </w:rPr>
        <w:t>Наименование –</w:t>
      </w:r>
      <w:r w:rsidR="00026870" w:rsidRPr="00873DC2">
        <w:rPr>
          <w:rFonts w:ascii="PT Astra Serif" w:hAnsi="PT Astra Serif"/>
          <w:szCs w:val="24"/>
        </w:rPr>
        <w:t xml:space="preserve"> </w:t>
      </w:r>
      <w:r w:rsidR="00123566" w:rsidRPr="00873DC2">
        <w:rPr>
          <w:rFonts w:ascii="PT Astra Serif" w:hAnsi="PT Astra Serif"/>
          <w:szCs w:val="24"/>
        </w:rPr>
        <w:t>Акционерное общество «Единая электронная торговая площадка» (АО «ЕЭТП»).</w:t>
      </w:r>
    </w:p>
    <w:p w:rsidR="00EB30EC" w:rsidRPr="00873DC2" w:rsidRDefault="00026870" w:rsidP="00EB30EC">
      <w:pPr>
        <w:pStyle w:val="21"/>
        <w:tabs>
          <w:tab w:val="clear" w:pos="284"/>
        </w:tabs>
        <w:ind w:left="0" w:firstLine="851"/>
        <w:rPr>
          <w:rFonts w:ascii="PT Astra Serif" w:hAnsi="PT Astra Serif" w:cs="Times New Roman CYR"/>
          <w:szCs w:val="24"/>
        </w:rPr>
      </w:pPr>
      <w:r w:rsidRPr="00873DC2">
        <w:rPr>
          <w:rFonts w:ascii="PT Astra Serif" w:hAnsi="PT Astra Serif"/>
          <w:szCs w:val="24"/>
        </w:rPr>
        <w:t xml:space="preserve">Адрес - </w:t>
      </w:r>
      <w:r w:rsidR="00123566" w:rsidRPr="00873DC2">
        <w:rPr>
          <w:rFonts w:ascii="PT Astra Serif" w:hAnsi="PT Astra Serif" w:cs="Times New Roman CYR"/>
          <w:szCs w:val="24"/>
        </w:rPr>
        <w:t xml:space="preserve">115114, г. Москва, ул. </w:t>
      </w:r>
      <w:proofErr w:type="spellStart"/>
      <w:r w:rsidR="00123566" w:rsidRPr="00873DC2">
        <w:rPr>
          <w:rFonts w:ascii="PT Astra Serif" w:hAnsi="PT Astra Serif" w:cs="Times New Roman CYR"/>
          <w:szCs w:val="24"/>
        </w:rPr>
        <w:t>Кожевническая</w:t>
      </w:r>
      <w:proofErr w:type="spellEnd"/>
      <w:r w:rsidR="00123566" w:rsidRPr="00873DC2">
        <w:rPr>
          <w:rFonts w:ascii="PT Astra Serif" w:hAnsi="PT Astra Serif" w:cs="Times New Roman CYR"/>
          <w:szCs w:val="24"/>
        </w:rPr>
        <w:t>, д. 14, стр. 5.</w:t>
      </w:r>
    </w:p>
    <w:p w:rsidR="00FF64F5" w:rsidRPr="00873DC2" w:rsidRDefault="00C5140B" w:rsidP="00EB30EC">
      <w:pPr>
        <w:pStyle w:val="21"/>
        <w:tabs>
          <w:tab w:val="clear" w:pos="284"/>
        </w:tabs>
        <w:ind w:left="0" w:firstLine="851"/>
        <w:rPr>
          <w:rFonts w:ascii="PT Astra Serif" w:hAnsi="PT Astra Serif"/>
        </w:rPr>
      </w:pPr>
      <w:r w:rsidRPr="00873DC2">
        <w:rPr>
          <w:rFonts w:ascii="PT Astra Serif" w:hAnsi="PT Astra Serif"/>
          <w:szCs w:val="24"/>
        </w:rPr>
        <w:t xml:space="preserve">Сайт - </w:t>
      </w:r>
      <w:hyperlink r:id="rId9" w:history="1">
        <w:r w:rsidR="00123566" w:rsidRPr="00873DC2">
          <w:rPr>
            <w:rStyle w:val="af"/>
            <w:rFonts w:ascii="PT Astra Serif" w:hAnsi="PT Astra Serif"/>
          </w:rPr>
          <w:t>https://www.roseltorg.ru</w:t>
        </w:r>
      </w:hyperlink>
      <w:r w:rsidR="00123566" w:rsidRPr="00873DC2">
        <w:rPr>
          <w:rFonts w:ascii="PT Astra Serif" w:hAnsi="PT Astra Serif"/>
        </w:rPr>
        <w:t>.</w:t>
      </w:r>
    </w:p>
    <w:p w:rsidR="00CE0544" w:rsidRPr="006622BF" w:rsidRDefault="00CE0544" w:rsidP="0047120B">
      <w:pPr>
        <w:pStyle w:val="21"/>
        <w:tabs>
          <w:tab w:val="clear" w:pos="284"/>
        </w:tabs>
        <w:ind w:left="0" w:firstLine="851"/>
        <w:rPr>
          <w:rFonts w:ascii="PT Astra Serif" w:hAnsi="PT Astra Serif"/>
          <w:b/>
          <w:bCs/>
          <w:iCs/>
          <w:szCs w:val="24"/>
        </w:rPr>
      </w:pPr>
      <w:r w:rsidRPr="006622BF">
        <w:rPr>
          <w:rFonts w:ascii="PT Astra Serif" w:hAnsi="PT Astra Serif"/>
          <w:b/>
          <w:bCs/>
          <w:iCs/>
          <w:szCs w:val="24"/>
        </w:rPr>
        <w:t>3.4. Продавец:</w:t>
      </w:r>
    </w:p>
    <w:p w:rsidR="00CE0544" w:rsidRPr="006622BF" w:rsidRDefault="00CE0544" w:rsidP="0047120B">
      <w:pPr>
        <w:pStyle w:val="21"/>
        <w:tabs>
          <w:tab w:val="clear" w:pos="284"/>
          <w:tab w:val="left" w:pos="0"/>
        </w:tabs>
        <w:ind w:left="0" w:right="57" w:firstLine="851"/>
        <w:rPr>
          <w:rFonts w:ascii="PT Astra Serif" w:hAnsi="PT Astra Serif"/>
          <w:bCs/>
          <w:iCs/>
          <w:szCs w:val="24"/>
        </w:rPr>
      </w:pPr>
      <w:r w:rsidRPr="006622BF">
        <w:rPr>
          <w:rFonts w:ascii="PT Astra Serif" w:hAnsi="PT Astra Serif"/>
          <w:bCs/>
          <w:iCs/>
          <w:szCs w:val="24"/>
        </w:rPr>
        <w:t xml:space="preserve">Наименование </w:t>
      </w:r>
      <w:r w:rsidR="00D07953" w:rsidRPr="006622BF">
        <w:rPr>
          <w:rFonts w:ascii="PT Astra Serif" w:hAnsi="PT Astra Serif"/>
          <w:bCs/>
          <w:iCs/>
          <w:szCs w:val="24"/>
        </w:rPr>
        <w:t>–</w:t>
      </w:r>
      <w:r w:rsidRPr="006622BF">
        <w:rPr>
          <w:rFonts w:ascii="PT Astra Serif" w:hAnsi="PT Astra Serif"/>
          <w:bCs/>
          <w:iCs/>
          <w:szCs w:val="24"/>
        </w:rPr>
        <w:t xml:space="preserve"> </w:t>
      </w:r>
      <w:r w:rsidR="00D07953" w:rsidRPr="006622BF">
        <w:rPr>
          <w:rFonts w:ascii="PT Astra Serif" w:hAnsi="PT Astra Serif"/>
          <w:bCs/>
          <w:iCs/>
          <w:szCs w:val="24"/>
        </w:rPr>
        <w:t>Министерство цифровой экономики и конкуренции Ульяновской области</w:t>
      </w:r>
      <w:r w:rsidRPr="006622BF">
        <w:rPr>
          <w:rFonts w:ascii="PT Astra Serif" w:hAnsi="PT Astra Serif"/>
          <w:bCs/>
          <w:iCs/>
          <w:szCs w:val="24"/>
        </w:rPr>
        <w:t>.</w:t>
      </w:r>
    </w:p>
    <w:p w:rsidR="00CE0544" w:rsidRPr="00873DC2" w:rsidRDefault="00903C1D" w:rsidP="00443EB8">
      <w:pPr>
        <w:pStyle w:val="ConsNonformat"/>
        <w:widowControl/>
        <w:tabs>
          <w:tab w:val="left" w:pos="0"/>
          <w:tab w:val="left" w:pos="284"/>
        </w:tabs>
        <w:rPr>
          <w:rFonts w:ascii="PT Astra Serif" w:hAnsi="PT Astra Serif"/>
          <w:sz w:val="24"/>
          <w:szCs w:val="24"/>
        </w:rPr>
      </w:pPr>
      <w:r w:rsidRPr="00873DC2">
        <w:rPr>
          <w:rFonts w:ascii="PT Astra Serif" w:hAnsi="PT Astra Serif"/>
          <w:szCs w:val="24"/>
        </w:rPr>
        <w:tab/>
      </w:r>
      <w:r w:rsidRPr="00873DC2">
        <w:rPr>
          <w:rFonts w:ascii="PT Astra Serif" w:hAnsi="PT Astra Serif"/>
          <w:szCs w:val="24"/>
        </w:rPr>
        <w:tab/>
      </w:r>
      <w:r w:rsidR="00443EB8" w:rsidRPr="00873DC2">
        <w:rPr>
          <w:rFonts w:ascii="PT Astra Serif" w:hAnsi="PT Astra Serif"/>
          <w:szCs w:val="24"/>
        </w:rPr>
        <w:t xml:space="preserve"> </w:t>
      </w:r>
      <w:r w:rsidR="00CE0544" w:rsidRPr="00873DC2">
        <w:rPr>
          <w:rFonts w:ascii="PT Astra Serif" w:hAnsi="PT Astra Serif"/>
          <w:sz w:val="24"/>
          <w:szCs w:val="24"/>
        </w:rPr>
        <w:t xml:space="preserve">Адрес </w:t>
      </w:r>
      <w:proofErr w:type="gramStart"/>
      <w:r w:rsidR="00CE0544" w:rsidRPr="00873DC2">
        <w:rPr>
          <w:rFonts w:ascii="PT Astra Serif" w:hAnsi="PT Astra Serif"/>
          <w:sz w:val="24"/>
          <w:szCs w:val="24"/>
        </w:rPr>
        <w:t>–</w:t>
      </w:r>
      <w:r w:rsidRPr="00873DC2">
        <w:rPr>
          <w:rFonts w:ascii="PT Astra Serif" w:hAnsi="PT Astra Serif"/>
          <w:sz w:val="24"/>
          <w:szCs w:val="24"/>
        </w:rPr>
        <w:t xml:space="preserve"> </w:t>
      </w:r>
      <w:r w:rsidRPr="00873DC2">
        <w:rPr>
          <w:rFonts w:ascii="PT Astra Serif" w:hAnsi="PT Astra Serif"/>
          <w:iCs/>
          <w:sz w:val="24"/>
          <w:szCs w:val="24"/>
        </w:rPr>
        <w:t xml:space="preserve"> </w:t>
      </w:r>
      <w:r w:rsidRPr="00873DC2">
        <w:rPr>
          <w:rFonts w:ascii="PT Astra Serif" w:hAnsi="PT Astra Serif"/>
          <w:sz w:val="24"/>
          <w:szCs w:val="24"/>
        </w:rPr>
        <w:t>432017</w:t>
      </w:r>
      <w:proofErr w:type="gramEnd"/>
      <w:r w:rsidRPr="00873DC2">
        <w:rPr>
          <w:rFonts w:ascii="PT Astra Serif" w:hAnsi="PT Astra Serif"/>
          <w:sz w:val="24"/>
          <w:szCs w:val="24"/>
        </w:rPr>
        <w:t xml:space="preserve"> г. Ульяновск, ул.</w:t>
      </w:r>
      <w:r w:rsidR="00401356" w:rsidRPr="00873DC2">
        <w:rPr>
          <w:rFonts w:ascii="PT Astra Serif" w:hAnsi="PT Astra Serif"/>
          <w:sz w:val="24"/>
          <w:szCs w:val="24"/>
        </w:rPr>
        <w:t xml:space="preserve"> </w:t>
      </w:r>
      <w:r w:rsidRPr="00873DC2">
        <w:rPr>
          <w:rFonts w:ascii="PT Astra Serif" w:hAnsi="PT Astra Serif"/>
          <w:sz w:val="24"/>
          <w:szCs w:val="24"/>
        </w:rPr>
        <w:t xml:space="preserve">Спасская, д. 3 </w:t>
      </w:r>
      <w:r w:rsidR="00443EB8" w:rsidRPr="00873DC2">
        <w:rPr>
          <w:rFonts w:ascii="PT Astra Serif" w:hAnsi="PT Astra Serif"/>
          <w:sz w:val="24"/>
          <w:szCs w:val="24"/>
        </w:rPr>
        <w:t>(для</w:t>
      </w:r>
      <w:r w:rsidR="00977208" w:rsidRPr="00873DC2">
        <w:rPr>
          <w:rFonts w:ascii="PT Astra Serif" w:hAnsi="PT Astra Serif"/>
          <w:sz w:val="24"/>
          <w:szCs w:val="24"/>
        </w:rPr>
        <w:t xml:space="preserve"> </w:t>
      </w:r>
      <w:r w:rsidR="00443EB8" w:rsidRPr="00873DC2">
        <w:rPr>
          <w:rFonts w:ascii="PT Astra Serif" w:hAnsi="PT Astra Serif"/>
          <w:sz w:val="24"/>
          <w:szCs w:val="24"/>
        </w:rPr>
        <w:t>почтовой</w:t>
      </w:r>
      <w:r w:rsidR="00977208" w:rsidRPr="00873DC2">
        <w:rPr>
          <w:rFonts w:ascii="PT Astra Serif" w:hAnsi="PT Astra Serif"/>
          <w:sz w:val="24"/>
          <w:szCs w:val="24"/>
        </w:rPr>
        <w:t xml:space="preserve"> </w:t>
      </w:r>
      <w:r w:rsidR="00CE0544" w:rsidRPr="00873DC2">
        <w:rPr>
          <w:rFonts w:ascii="PT Astra Serif" w:hAnsi="PT Astra Serif"/>
          <w:sz w:val="24"/>
          <w:szCs w:val="24"/>
        </w:rPr>
        <w:t xml:space="preserve">корреспонденции), </w:t>
      </w:r>
      <w:r w:rsidR="00443EB8" w:rsidRPr="00873DC2">
        <w:rPr>
          <w:rFonts w:ascii="PT Astra Serif" w:hAnsi="PT Astra Serif"/>
          <w:sz w:val="24"/>
          <w:szCs w:val="24"/>
        </w:rPr>
        <w:t xml:space="preserve">                  ул. Л. Толстого, 58</w:t>
      </w:r>
      <w:r w:rsidR="00CE0544" w:rsidRPr="00873DC2">
        <w:rPr>
          <w:rFonts w:ascii="PT Astra Serif" w:hAnsi="PT Astra Serif"/>
          <w:sz w:val="24"/>
          <w:szCs w:val="24"/>
        </w:rPr>
        <w:t xml:space="preserve"> (место нахождения Продавца)</w:t>
      </w:r>
      <w:r w:rsidR="00FF64F5" w:rsidRPr="00873DC2">
        <w:rPr>
          <w:rFonts w:ascii="PT Astra Serif" w:hAnsi="PT Astra Serif"/>
          <w:sz w:val="24"/>
          <w:szCs w:val="24"/>
        </w:rPr>
        <w:t>.</w:t>
      </w:r>
    </w:p>
    <w:p w:rsidR="00CE0544" w:rsidRPr="00873DC2" w:rsidRDefault="00CE0544" w:rsidP="0047120B">
      <w:pPr>
        <w:pStyle w:val="21"/>
        <w:tabs>
          <w:tab w:val="clear" w:pos="284"/>
          <w:tab w:val="left" w:pos="0"/>
        </w:tabs>
        <w:ind w:left="0" w:right="57" w:firstLine="851"/>
        <w:rPr>
          <w:rFonts w:ascii="PT Astra Serif" w:hAnsi="PT Astra Serif"/>
          <w:szCs w:val="24"/>
        </w:rPr>
      </w:pPr>
      <w:r w:rsidRPr="00873DC2">
        <w:rPr>
          <w:rFonts w:ascii="PT Astra Serif" w:hAnsi="PT Astra Serif"/>
          <w:szCs w:val="24"/>
        </w:rPr>
        <w:t>Сайт –</w:t>
      </w:r>
      <w:r w:rsidRPr="00873DC2">
        <w:rPr>
          <w:rFonts w:ascii="PT Astra Serif" w:hAnsi="PT Astra Serif"/>
        </w:rPr>
        <w:t xml:space="preserve"> </w:t>
      </w:r>
      <w:hyperlink r:id="rId10" w:history="1">
        <w:r w:rsidR="00443EB8" w:rsidRPr="00873DC2">
          <w:rPr>
            <w:rStyle w:val="af"/>
            <w:rFonts w:ascii="PT Astra Serif" w:hAnsi="PT Astra Serif"/>
            <w:szCs w:val="24"/>
          </w:rPr>
          <w:t>https://ekonom73.ru</w:t>
        </w:r>
      </w:hyperlink>
      <w:r w:rsidR="00443EB8" w:rsidRPr="00873DC2">
        <w:rPr>
          <w:rFonts w:ascii="PT Astra Serif" w:hAnsi="PT Astra Serif"/>
          <w:bCs/>
          <w:szCs w:val="24"/>
        </w:rPr>
        <w:t>.</w:t>
      </w:r>
    </w:p>
    <w:p w:rsidR="00CE0544" w:rsidRPr="00873DC2" w:rsidRDefault="00CE0544" w:rsidP="0047120B">
      <w:pPr>
        <w:pStyle w:val="21"/>
        <w:tabs>
          <w:tab w:val="clear" w:pos="284"/>
          <w:tab w:val="left" w:pos="0"/>
        </w:tabs>
        <w:ind w:left="0" w:right="57" w:firstLine="851"/>
        <w:rPr>
          <w:rFonts w:ascii="PT Astra Serif" w:hAnsi="PT Astra Serif"/>
          <w:b/>
          <w:szCs w:val="24"/>
        </w:rPr>
      </w:pPr>
      <w:r w:rsidRPr="00873DC2">
        <w:rPr>
          <w:rFonts w:ascii="PT Astra Serif" w:hAnsi="PT Astra Serif"/>
          <w:b/>
          <w:szCs w:val="24"/>
        </w:rPr>
        <w:t>Телефон – (</w:t>
      </w:r>
      <w:r w:rsidR="00443EB8" w:rsidRPr="00873DC2">
        <w:rPr>
          <w:rFonts w:ascii="PT Astra Serif" w:hAnsi="PT Astra Serif"/>
          <w:b/>
          <w:szCs w:val="24"/>
        </w:rPr>
        <w:t>8422</w:t>
      </w:r>
      <w:r w:rsidRPr="00873DC2">
        <w:rPr>
          <w:rFonts w:ascii="PT Astra Serif" w:hAnsi="PT Astra Serif"/>
          <w:b/>
          <w:szCs w:val="24"/>
        </w:rPr>
        <w:t xml:space="preserve">) </w:t>
      </w:r>
      <w:r w:rsidR="00443EB8" w:rsidRPr="00873DC2">
        <w:rPr>
          <w:rFonts w:ascii="PT Astra Serif" w:hAnsi="PT Astra Serif"/>
          <w:b/>
          <w:szCs w:val="24"/>
        </w:rPr>
        <w:t>41-63-42, 41-06-83, 24-18-14</w:t>
      </w:r>
      <w:r w:rsidRPr="00873DC2">
        <w:rPr>
          <w:rFonts w:ascii="PT Astra Serif" w:hAnsi="PT Astra Serif"/>
          <w:b/>
          <w:szCs w:val="24"/>
        </w:rPr>
        <w:t>.</w:t>
      </w:r>
    </w:p>
    <w:p w:rsidR="00445B81" w:rsidRPr="00873DC2" w:rsidRDefault="00CE0544" w:rsidP="0047120B">
      <w:pPr>
        <w:pStyle w:val="21"/>
        <w:tabs>
          <w:tab w:val="clear" w:pos="284"/>
          <w:tab w:val="left" w:pos="0"/>
        </w:tabs>
        <w:ind w:left="0" w:right="57" w:firstLine="851"/>
        <w:rPr>
          <w:rFonts w:ascii="PT Astra Serif" w:hAnsi="PT Astra Serif"/>
          <w:szCs w:val="24"/>
        </w:rPr>
      </w:pPr>
      <w:r w:rsidRPr="00873DC2">
        <w:rPr>
          <w:rFonts w:ascii="PT Astra Serif" w:hAnsi="PT Astra Serif"/>
          <w:b/>
          <w:szCs w:val="24"/>
        </w:rPr>
        <w:t xml:space="preserve">3.5. Форма </w:t>
      </w:r>
      <w:r w:rsidR="00E04F2A" w:rsidRPr="00873DC2">
        <w:rPr>
          <w:rFonts w:ascii="PT Astra Serif" w:hAnsi="PT Astra Serif"/>
          <w:b/>
          <w:szCs w:val="24"/>
        </w:rPr>
        <w:t>продажи</w:t>
      </w:r>
      <w:r w:rsidRPr="00873DC2">
        <w:rPr>
          <w:rFonts w:ascii="PT Astra Serif" w:hAnsi="PT Astra Serif"/>
          <w:b/>
          <w:szCs w:val="24"/>
        </w:rPr>
        <w:t xml:space="preserve"> (способ приватизации) –</w:t>
      </w:r>
      <w:r w:rsidRPr="00873DC2">
        <w:rPr>
          <w:rFonts w:ascii="PT Astra Serif" w:hAnsi="PT Astra Serif"/>
          <w:szCs w:val="24"/>
        </w:rPr>
        <w:t xml:space="preserve"> </w:t>
      </w:r>
      <w:r w:rsidR="00E04F2A" w:rsidRPr="00873DC2">
        <w:rPr>
          <w:rFonts w:ascii="PT Astra Serif" w:hAnsi="PT Astra Serif"/>
          <w:szCs w:val="24"/>
        </w:rPr>
        <w:t>продажа без объявления цены</w:t>
      </w:r>
      <w:r w:rsidRPr="00873DC2">
        <w:rPr>
          <w:rFonts w:ascii="PT Astra Serif" w:hAnsi="PT Astra Serif"/>
          <w:szCs w:val="24"/>
        </w:rPr>
        <w:t>.</w:t>
      </w:r>
    </w:p>
    <w:p w:rsidR="009B5304" w:rsidRPr="00873DC2" w:rsidRDefault="00CE0544" w:rsidP="0047120B">
      <w:pPr>
        <w:pStyle w:val="21"/>
        <w:tabs>
          <w:tab w:val="clear" w:pos="284"/>
          <w:tab w:val="left" w:pos="0"/>
        </w:tabs>
        <w:ind w:left="0" w:firstLine="851"/>
        <w:rPr>
          <w:rFonts w:ascii="PT Astra Serif" w:hAnsi="PT Astra Serif"/>
          <w:b/>
          <w:iCs/>
          <w:szCs w:val="24"/>
        </w:rPr>
      </w:pPr>
      <w:r w:rsidRPr="00873DC2">
        <w:rPr>
          <w:rFonts w:ascii="PT Astra Serif" w:hAnsi="PT Astra Serif"/>
          <w:b/>
          <w:iCs/>
          <w:szCs w:val="24"/>
        </w:rPr>
        <w:t>3.</w:t>
      </w:r>
      <w:r w:rsidR="00E04F2A" w:rsidRPr="00873DC2">
        <w:rPr>
          <w:rFonts w:ascii="PT Astra Serif" w:hAnsi="PT Astra Serif"/>
          <w:b/>
          <w:iCs/>
          <w:szCs w:val="24"/>
        </w:rPr>
        <w:t>6</w:t>
      </w:r>
      <w:r w:rsidRPr="00873DC2">
        <w:rPr>
          <w:rFonts w:ascii="PT Astra Serif" w:hAnsi="PT Astra Serif"/>
          <w:b/>
          <w:iCs/>
          <w:szCs w:val="24"/>
        </w:rPr>
        <w:t>. Сведения об Имуществе (лоте)</w:t>
      </w:r>
      <w:r w:rsidR="00D64EEC" w:rsidRPr="00873DC2">
        <w:rPr>
          <w:rFonts w:ascii="PT Astra Serif" w:hAnsi="PT Astra Serif"/>
          <w:b/>
          <w:iCs/>
          <w:szCs w:val="24"/>
        </w:rPr>
        <w:t>, выставляемом на продажу</w:t>
      </w:r>
      <w:r w:rsidRPr="00873DC2">
        <w:rPr>
          <w:rFonts w:ascii="PT Astra Serif" w:hAnsi="PT Astra Serif"/>
          <w:b/>
          <w:iCs/>
          <w:szCs w:val="24"/>
        </w:rPr>
        <w:t xml:space="preserve"> в электронной </w:t>
      </w:r>
      <w:r w:rsidR="009B5304" w:rsidRPr="00873DC2">
        <w:rPr>
          <w:rFonts w:ascii="PT Astra Serif" w:hAnsi="PT Astra Serif"/>
          <w:b/>
          <w:iCs/>
          <w:szCs w:val="24"/>
        </w:rPr>
        <w:br/>
      </w:r>
      <w:r w:rsidRPr="00873DC2">
        <w:rPr>
          <w:rFonts w:ascii="PT Astra Serif" w:hAnsi="PT Astra Serif"/>
          <w:b/>
          <w:iCs/>
          <w:szCs w:val="24"/>
        </w:rPr>
        <w:t xml:space="preserve">форме: </w:t>
      </w:r>
    </w:p>
    <w:p w:rsidR="00123566" w:rsidRPr="00873DC2" w:rsidRDefault="00E04F2A" w:rsidP="0027128C">
      <w:pPr>
        <w:pStyle w:val="ad"/>
        <w:tabs>
          <w:tab w:val="left" w:pos="284"/>
        </w:tabs>
        <w:spacing w:after="0"/>
        <w:ind w:left="0" w:firstLine="567"/>
        <w:jc w:val="both"/>
        <w:rPr>
          <w:rFonts w:ascii="PT Astra Serif" w:hAnsi="PT Astra Serif"/>
          <w:sz w:val="24"/>
          <w:szCs w:val="24"/>
        </w:rPr>
      </w:pPr>
      <w:r w:rsidRPr="00873DC2">
        <w:rPr>
          <w:rFonts w:ascii="PT Astra Serif" w:hAnsi="PT Astra Serif"/>
          <w:b/>
          <w:sz w:val="24"/>
          <w:szCs w:val="24"/>
        </w:rPr>
        <w:t>3.6</w:t>
      </w:r>
      <w:r w:rsidR="00445B81" w:rsidRPr="00873DC2">
        <w:rPr>
          <w:rFonts w:ascii="PT Astra Serif" w:hAnsi="PT Astra Serif"/>
          <w:b/>
          <w:sz w:val="24"/>
          <w:szCs w:val="24"/>
        </w:rPr>
        <w:t xml:space="preserve">.1. </w:t>
      </w:r>
      <w:r w:rsidR="00D02802" w:rsidRPr="00873DC2">
        <w:rPr>
          <w:rFonts w:ascii="PT Astra Serif" w:hAnsi="PT Astra Serif"/>
          <w:b/>
          <w:sz w:val="24"/>
          <w:szCs w:val="24"/>
        </w:rPr>
        <w:t xml:space="preserve">Общее количество, государственный регистрационный номер и категории выставляемых на </w:t>
      </w:r>
      <w:r w:rsidR="00660136" w:rsidRPr="00873DC2">
        <w:rPr>
          <w:rFonts w:ascii="PT Astra Serif" w:hAnsi="PT Astra Serif"/>
          <w:b/>
          <w:sz w:val="24"/>
          <w:szCs w:val="24"/>
        </w:rPr>
        <w:t>продажу</w:t>
      </w:r>
      <w:r w:rsidR="00D02802" w:rsidRPr="00873DC2">
        <w:rPr>
          <w:rFonts w:ascii="PT Astra Serif" w:hAnsi="PT Astra Serif"/>
          <w:b/>
          <w:sz w:val="24"/>
          <w:szCs w:val="24"/>
        </w:rPr>
        <w:t xml:space="preserve"> акций </w:t>
      </w:r>
      <w:r w:rsidR="009B5304" w:rsidRPr="00873DC2">
        <w:rPr>
          <w:rFonts w:ascii="PT Astra Serif" w:hAnsi="PT Astra Serif"/>
          <w:sz w:val="24"/>
          <w:szCs w:val="24"/>
        </w:rPr>
        <w:t xml:space="preserve">– </w:t>
      </w:r>
      <w:r w:rsidR="00443EB8" w:rsidRPr="00873DC2">
        <w:rPr>
          <w:rFonts w:ascii="PT Astra Serif" w:hAnsi="PT Astra Serif"/>
          <w:sz w:val="24"/>
          <w:szCs w:val="24"/>
        </w:rPr>
        <w:t>71 998 (Семьдесят одна тысяча девятьсот девяносто восемь) штук акций (именных) обыкновенных бездокументарных</w:t>
      </w:r>
      <w:r w:rsidR="0027128C" w:rsidRPr="00873DC2">
        <w:rPr>
          <w:rFonts w:ascii="PT Astra Serif" w:hAnsi="PT Astra Serif"/>
          <w:color w:val="000000"/>
          <w:sz w:val="24"/>
          <w:szCs w:val="24"/>
        </w:rPr>
        <w:t xml:space="preserve">, </w:t>
      </w:r>
      <w:r w:rsidR="00C92244" w:rsidRPr="00873DC2">
        <w:rPr>
          <w:rFonts w:ascii="PT Astra Serif" w:hAnsi="PT Astra Serif"/>
          <w:sz w:val="24"/>
          <w:szCs w:val="24"/>
        </w:rPr>
        <w:t xml:space="preserve">что составляет 100 процентов </w:t>
      </w:r>
      <w:r w:rsidR="00C92244" w:rsidRPr="00873DC2">
        <w:rPr>
          <w:rFonts w:ascii="PT Astra Serif" w:hAnsi="PT Astra Serif"/>
          <w:sz w:val="24"/>
          <w:szCs w:val="24"/>
        </w:rPr>
        <w:br/>
        <w:t xml:space="preserve">от уставного капитала, </w:t>
      </w:r>
      <w:r w:rsidR="00026870" w:rsidRPr="00873DC2">
        <w:rPr>
          <w:rFonts w:ascii="PT Astra Serif" w:hAnsi="PT Astra Serif"/>
          <w:sz w:val="24"/>
          <w:szCs w:val="24"/>
        </w:rPr>
        <w:t>гос</w:t>
      </w:r>
      <w:r w:rsidR="002444F6" w:rsidRPr="00873DC2">
        <w:rPr>
          <w:rFonts w:ascii="PT Astra Serif" w:hAnsi="PT Astra Serif"/>
          <w:sz w:val="24"/>
          <w:szCs w:val="24"/>
        </w:rPr>
        <w:t>ударственный</w:t>
      </w:r>
      <w:r w:rsidR="00026870" w:rsidRPr="00873DC2">
        <w:rPr>
          <w:rFonts w:ascii="PT Astra Serif" w:hAnsi="PT Astra Serif"/>
          <w:sz w:val="24"/>
          <w:szCs w:val="24"/>
        </w:rPr>
        <w:t xml:space="preserve"> регис</w:t>
      </w:r>
      <w:r w:rsidR="009B5304" w:rsidRPr="00873DC2">
        <w:rPr>
          <w:rFonts w:ascii="PT Astra Serif" w:hAnsi="PT Astra Serif"/>
          <w:sz w:val="24"/>
          <w:szCs w:val="24"/>
        </w:rPr>
        <w:t>трационный номер</w:t>
      </w:r>
      <w:r w:rsidR="002444F6" w:rsidRPr="00873DC2">
        <w:rPr>
          <w:rFonts w:ascii="PT Astra Serif" w:hAnsi="PT Astra Serif"/>
          <w:sz w:val="24"/>
          <w:szCs w:val="24"/>
        </w:rPr>
        <w:t xml:space="preserve"> </w:t>
      </w:r>
      <w:r w:rsidR="0018086F" w:rsidRPr="00873DC2">
        <w:rPr>
          <w:rFonts w:ascii="PT Astra Serif" w:hAnsi="PT Astra Serif"/>
          <w:sz w:val="24"/>
          <w:szCs w:val="24"/>
        </w:rPr>
        <w:t>1-01-02579-Е</w:t>
      </w:r>
      <w:r w:rsidR="00123566" w:rsidRPr="00873DC2">
        <w:rPr>
          <w:rFonts w:ascii="PT Astra Serif" w:hAnsi="PT Astra Serif"/>
          <w:sz w:val="24"/>
          <w:szCs w:val="24"/>
        </w:rPr>
        <w:t>.</w:t>
      </w:r>
    </w:p>
    <w:p w:rsidR="00123566" w:rsidRPr="00873DC2" w:rsidRDefault="00E04F2A" w:rsidP="00C111F1">
      <w:pPr>
        <w:tabs>
          <w:tab w:val="left" w:pos="1134"/>
        </w:tabs>
        <w:ind w:firstLine="567"/>
        <w:jc w:val="both"/>
        <w:rPr>
          <w:rFonts w:ascii="PT Astra Serif" w:hAnsi="PT Astra Serif"/>
          <w:sz w:val="24"/>
          <w:szCs w:val="24"/>
        </w:rPr>
      </w:pPr>
      <w:r w:rsidRPr="00873DC2">
        <w:rPr>
          <w:rFonts w:ascii="PT Astra Serif" w:hAnsi="PT Astra Serif"/>
          <w:b/>
          <w:color w:val="000000"/>
          <w:sz w:val="24"/>
          <w:szCs w:val="24"/>
        </w:rPr>
        <w:t>3.6</w:t>
      </w:r>
      <w:r w:rsidR="00445B81" w:rsidRPr="00873DC2">
        <w:rPr>
          <w:rFonts w:ascii="PT Astra Serif" w:hAnsi="PT Astra Serif"/>
          <w:b/>
          <w:color w:val="000000"/>
          <w:sz w:val="24"/>
          <w:szCs w:val="24"/>
        </w:rPr>
        <w:t xml:space="preserve">.2. </w:t>
      </w:r>
      <w:r w:rsidR="00D02802" w:rsidRPr="00873DC2">
        <w:rPr>
          <w:rFonts w:ascii="PT Astra Serif" w:hAnsi="PT Astra Serif"/>
          <w:b/>
          <w:color w:val="000000"/>
          <w:sz w:val="24"/>
          <w:szCs w:val="24"/>
        </w:rPr>
        <w:t xml:space="preserve">Общая номинальная стоимость акций </w:t>
      </w:r>
      <w:r w:rsidR="009B5304" w:rsidRPr="00873DC2">
        <w:rPr>
          <w:rFonts w:ascii="PT Astra Serif" w:hAnsi="PT Astra Serif"/>
          <w:b/>
          <w:color w:val="000000"/>
          <w:sz w:val="24"/>
          <w:szCs w:val="24"/>
        </w:rPr>
        <w:t xml:space="preserve">- </w:t>
      </w:r>
      <w:r w:rsidR="00C111F1" w:rsidRPr="00873DC2">
        <w:rPr>
          <w:rFonts w:ascii="PT Astra Serif" w:hAnsi="PT Astra Serif"/>
          <w:b/>
          <w:bCs/>
          <w:sz w:val="24"/>
          <w:szCs w:val="24"/>
        </w:rPr>
        <w:t>1000 (Одна тысяча) рублей</w:t>
      </w:r>
      <w:r w:rsidR="00C111F1" w:rsidRPr="00873DC2">
        <w:rPr>
          <w:rFonts w:ascii="PT Astra Serif" w:hAnsi="PT Astra Serif"/>
          <w:b/>
          <w:sz w:val="24"/>
          <w:szCs w:val="24"/>
        </w:rPr>
        <w:t xml:space="preserve"> каждая.</w:t>
      </w:r>
    </w:p>
    <w:p w:rsidR="00D02802" w:rsidRPr="00873DC2" w:rsidRDefault="00445B81" w:rsidP="00EB30EC">
      <w:pPr>
        <w:pStyle w:val="21"/>
        <w:tabs>
          <w:tab w:val="clear" w:pos="284"/>
          <w:tab w:val="left" w:pos="0"/>
        </w:tabs>
        <w:ind w:left="0" w:firstLine="851"/>
        <w:rPr>
          <w:rFonts w:ascii="PT Astra Serif" w:hAnsi="PT Astra Serif"/>
          <w:bCs/>
          <w:iCs/>
          <w:szCs w:val="24"/>
        </w:rPr>
      </w:pPr>
      <w:r w:rsidRPr="00873DC2">
        <w:rPr>
          <w:rFonts w:ascii="PT Astra Serif" w:hAnsi="PT Astra Serif"/>
          <w:b/>
          <w:szCs w:val="24"/>
        </w:rPr>
        <w:t>3</w:t>
      </w:r>
      <w:r w:rsidR="00E04F2A" w:rsidRPr="00873DC2">
        <w:rPr>
          <w:rFonts w:ascii="PT Astra Serif" w:hAnsi="PT Astra Serif"/>
          <w:b/>
          <w:szCs w:val="24"/>
        </w:rPr>
        <w:t>.6</w:t>
      </w:r>
      <w:r w:rsidRPr="00873DC2">
        <w:rPr>
          <w:rFonts w:ascii="PT Astra Serif" w:hAnsi="PT Astra Serif"/>
          <w:b/>
          <w:szCs w:val="24"/>
        </w:rPr>
        <w:t xml:space="preserve">.3. </w:t>
      </w:r>
      <w:r w:rsidR="00D02802" w:rsidRPr="00873DC2">
        <w:rPr>
          <w:rFonts w:ascii="PT Astra Serif" w:hAnsi="PT Astra Serif"/>
          <w:b/>
          <w:szCs w:val="24"/>
        </w:rPr>
        <w:t>Обременения акций</w:t>
      </w:r>
      <w:r w:rsidR="00D02802" w:rsidRPr="00873DC2">
        <w:rPr>
          <w:rFonts w:ascii="PT Astra Serif" w:hAnsi="PT Astra Serif"/>
          <w:szCs w:val="24"/>
        </w:rPr>
        <w:t xml:space="preserve"> </w:t>
      </w:r>
      <w:r w:rsidR="009B5304" w:rsidRPr="00873DC2">
        <w:rPr>
          <w:rFonts w:ascii="PT Astra Serif" w:hAnsi="PT Astra Serif"/>
          <w:szCs w:val="24"/>
        </w:rPr>
        <w:t>отсутствуют.</w:t>
      </w:r>
    </w:p>
    <w:p w:rsidR="00EB30EC" w:rsidRPr="00873DC2" w:rsidRDefault="00E04F2A" w:rsidP="0047120B">
      <w:pPr>
        <w:tabs>
          <w:tab w:val="left" w:pos="0"/>
          <w:tab w:val="left" w:pos="284"/>
        </w:tabs>
        <w:ind w:firstLine="851"/>
        <w:jc w:val="both"/>
        <w:rPr>
          <w:rFonts w:ascii="PT Astra Serif" w:hAnsi="PT Astra Serif"/>
          <w:sz w:val="24"/>
          <w:szCs w:val="24"/>
        </w:rPr>
      </w:pPr>
      <w:r w:rsidRPr="00873DC2">
        <w:rPr>
          <w:rFonts w:ascii="PT Astra Serif" w:hAnsi="PT Astra Serif"/>
          <w:b/>
          <w:sz w:val="24"/>
          <w:szCs w:val="24"/>
        </w:rPr>
        <w:t>3.6</w:t>
      </w:r>
      <w:r w:rsidR="00445B81" w:rsidRPr="00873DC2">
        <w:rPr>
          <w:rFonts w:ascii="PT Astra Serif" w:hAnsi="PT Astra Serif"/>
          <w:b/>
          <w:sz w:val="24"/>
          <w:szCs w:val="24"/>
        </w:rPr>
        <w:t xml:space="preserve">.4. </w:t>
      </w:r>
      <w:r w:rsidR="00D02802" w:rsidRPr="00873DC2">
        <w:rPr>
          <w:rFonts w:ascii="PT Astra Serif" w:hAnsi="PT Astra Serif"/>
          <w:b/>
          <w:sz w:val="24"/>
          <w:szCs w:val="24"/>
        </w:rPr>
        <w:t>Полное наименование</w:t>
      </w:r>
      <w:r w:rsidR="00445B81" w:rsidRPr="00873DC2">
        <w:rPr>
          <w:rFonts w:ascii="PT Astra Serif" w:hAnsi="PT Astra Serif"/>
          <w:b/>
          <w:sz w:val="24"/>
          <w:szCs w:val="24"/>
        </w:rPr>
        <w:t xml:space="preserve"> эмитента </w:t>
      </w:r>
      <w:r w:rsidR="00D02802" w:rsidRPr="00873DC2">
        <w:rPr>
          <w:rFonts w:ascii="PT Astra Serif" w:hAnsi="PT Astra Serif"/>
          <w:sz w:val="24"/>
          <w:szCs w:val="24"/>
        </w:rPr>
        <w:t xml:space="preserve">– </w:t>
      </w:r>
      <w:r w:rsidR="00C111F1" w:rsidRPr="00873DC2">
        <w:rPr>
          <w:rFonts w:ascii="PT Astra Serif" w:hAnsi="PT Astra Serif"/>
          <w:sz w:val="24"/>
          <w:szCs w:val="24"/>
        </w:rPr>
        <w:t>А</w:t>
      </w:r>
      <w:r w:rsidR="00123566" w:rsidRPr="00873DC2">
        <w:rPr>
          <w:rFonts w:ascii="PT Astra Serif" w:hAnsi="PT Astra Serif"/>
          <w:sz w:val="24"/>
          <w:szCs w:val="24"/>
        </w:rPr>
        <w:t>кционерное общество «</w:t>
      </w:r>
      <w:proofErr w:type="spellStart"/>
      <w:r w:rsidR="00C111F1" w:rsidRPr="00873DC2">
        <w:rPr>
          <w:rFonts w:ascii="PT Astra Serif" w:hAnsi="PT Astra Serif"/>
          <w:sz w:val="24"/>
          <w:szCs w:val="24"/>
        </w:rPr>
        <w:t>Агропромпарк</w:t>
      </w:r>
      <w:proofErr w:type="spellEnd"/>
      <w:r w:rsidR="00123566" w:rsidRPr="00873DC2">
        <w:rPr>
          <w:rFonts w:ascii="PT Astra Serif" w:hAnsi="PT Astra Serif"/>
          <w:sz w:val="24"/>
          <w:szCs w:val="24"/>
        </w:rPr>
        <w:t>».</w:t>
      </w:r>
    </w:p>
    <w:p w:rsidR="00123566" w:rsidRPr="00873DC2" w:rsidRDefault="00E04F2A" w:rsidP="00EB30EC">
      <w:pPr>
        <w:tabs>
          <w:tab w:val="left" w:pos="0"/>
          <w:tab w:val="left" w:pos="284"/>
        </w:tabs>
        <w:ind w:firstLine="851"/>
        <w:jc w:val="both"/>
        <w:rPr>
          <w:rFonts w:ascii="PT Astra Serif" w:hAnsi="PT Astra Serif"/>
          <w:sz w:val="24"/>
          <w:szCs w:val="24"/>
        </w:rPr>
      </w:pPr>
      <w:r w:rsidRPr="00873DC2">
        <w:rPr>
          <w:rFonts w:ascii="PT Astra Serif" w:hAnsi="PT Astra Serif"/>
          <w:b/>
          <w:sz w:val="24"/>
          <w:szCs w:val="24"/>
        </w:rPr>
        <w:t>3.6</w:t>
      </w:r>
      <w:r w:rsidR="00445B81" w:rsidRPr="00873DC2">
        <w:rPr>
          <w:rFonts w:ascii="PT Astra Serif" w:hAnsi="PT Astra Serif"/>
          <w:b/>
          <w:sz w:val="24"/>
          <w:szCs w:val="24"/>
        </w:rPr>
        <w:t xml:space="preserve">.5. Сокращенное наименование эмитента </w:t>
      </w:r>
      <w:r w:rsidR="00D02802" w:rsidRPr="00873DC2">
        <w:rPr>
          <w:rFonts w:ascii="PT Astra Serif" w:hAnsi="PT Astra Serif"/>
          <w:b/>
          <w:sz w:val="24"/>
          <w:szCs w:val="24"/>
        </w:rPr>
        <w:t xml:space="preserve">– </w:t>
      </w:r>
      <w:r w:rsidR="00123566" w:rsidRPr="00873DC2">
        <w:rPr>
          <w:rFonts w:ascii="PT Astra Serif" w:hAnsi="PT Astra Serif"/>
          <w:sz w:val="24"/>
          <w:szCs w:val="24"/>
        </w:rPr>
        <w:t>АО «</w:t>
      </w:r>
      <w:proofErr w:type="spellStart"/>
      <w:r w:rsidR="00C111F1" w:rsidRPr="00873DC2">
        <w:rPr>
          <w:rFonts w:ascii="PT Astra Serif" w:hAnsi="PT Astra Serif"/>
          <w:sz w:val="24"/>
          <w:szCs w:val="24"/>
        </w:rPr>
        <w:t>Агропромпарк</w:t>
      </w:r>
      <w:proofErr w:type="spellEnd"/>
      <w:r w:rsidR="00123566" w:rsidRPr="00873DC2">
        <w:rPr>
          <w:rFonts w:ascii="PT Astra Serif" w:hAnsi="PT Astra Serif"/>
          <w:sz w:val="24"/>
          <w:szCs w:val="24"/>
        </w:rPr>
        <w:t>».</w:t>
      </w:r>
    </w:p>
    <w:p w:rsidR="00123566" w:rsidRPr="00873DC2" w:rsidRDefault="00E04F2A" w:rsidP="00123566">
      <w:pPr>
        <w:tabs>
          <w:tab w:val="left" w:pos="0"/>
          <w:tab w:val="left" w:pos="284"/>
        </w:tabs>
        <w:ind w:firstLine="851"/>
        <w:jc w:val="both"/>
        <w:rPr>
          <w:rFonts w:ascii="PT Astra Serif" w:hAnsi="PT Astra Serif"/>
          <w:sz w:val="24"/>
          <w:szCs w:val="24"/>
        </w:rPr>
      </w:pPr>
      <w:r w:rsidRPr="00873DC2">
        <w:rPr>
          <w:rFonts w:ascii="PT Astra Serif" w:hAnsi="PT Astra Serif"/>
          <w:b/>
          <w:sz w:val="24"/>
          <w:szCs w:val="24"/>
        </w:rPr>
        <w:t>3.6</w:t>
      </w:r>
      <w:r w:rsidR="00445B81" w:rsidRPr="00873DC2">
        <w:rPr>
          <w:rFonts w:ascii="PT Astra Serif" w:hAnsi="PT Astra Serif"/>
          <w:b/>
          <w:sz w:val="24"/>
          <w:szCs w:val="24"/>
        </w:rPr>
        <w:t xml:space="preserve">.6. </w:t>
      </w:r>
      <w:r w:rsidR="00D02802" w:rsidRPr="00873DC2">
        <w:rPr>
          <w:rFonts w:ascii="PT Astra Serif" w:hAnsi="PT Astra Serif"/>
          <w:b/>
          <w:sz w:val="24"/>
          <w:szCs w:val="24"/>
        </w:rPr>
        <w:t xml:space="preserve">Место нахождения и почтовый адрес </w:t>
      </w:r>
      <w:r w:rsidR="0047120B" w:rsidRPr="00873DC2">
        <w:rPr>
          <w:rFonts w:ascii="PT Astra Serif" w:hAnsi="PT Astra Serif"/>
          <w:b/>
          <w:sz w:val="24"/>
          <w:szCs w:val="24"/>
        </w:rPr>
        <w:t>-</w:t>
      </w:r>
      <w:r w:rsidR="00C111F1" w:rsidRPr="00873DC2">
        <w:rPr>
          <w:rFonts w:ascii="PT Astra Serif" w:hAnsi="PT Astra Serif"/>
          <w:b/>
          <w:sz w:val="24"/>
          <w:szCs w:val="24"/>
        </w:rPr>
        <w:t xml:space="preserve"> </w:t>
      </w:r>
      <w:r w:rsidR="00C111F1" w:rsidRPr="00873DC2">
        <w:rPr>
          <w:rFonts w:ascii="PT Astra Serif" w:hAnsi="PT Astra Serif"/>
          <w:lang w:val="x-none" w:eastAsia="x-none"/>
        </w:rPr>
        <w:t xml:space="preserve">- </w:t>
      </w:r>
      <w:r w:rsidR="00C111F1" w:rsidRPr="00873DC2">
        <w:rPr>
          <w:rFonts w:ascii="PT Astra Serif" w:hAnsi="PT Astra Serif"/>
          <w:bCs/>
          <w:color w:val="000000"/>
          <w:sz w:val="24"/>
          <w:szCs w:val="24"/>
        </w:rPr>
        <w:t xml:space="preserve">433318, г. Ульяновск, </w:t>
      </w:r>
      <w:proofErr w:type="spellStart"/>
      <w:r w:rsidR="00C111F1" w:rsidRPr="00873DC2">
        <w:rPr>
          <w:rFonts w:ascii="PT Astra Serif" w:hAnsi="PT Astra Serif"/>
          <w:bCs/>
          <w:color w:val="000000"/>
          <w:sz w:val="24"/>
          <w:szCs w:val="24"/>
        </w:rPr>
        <w:t>с.Карлинское</w:t>
      </w:r>
      <w:proofErr w:type="spellEnd"/>
    </w:p>
    <w:p w:rsidR="00E04F2A" w:rsidRPr="00873DC2" w:rsidRDefault="00026870" w:rsidP="00123566">
      <w:pPr>
        <w:tabs>
          <w:tab w:val="left" w:pos="0"/>
          <w:tab w:val="left" w:pos="284"/>
        </w:tabs>
        <w:ind w:firstLine="851"/>
        <w:jc w:val="both"/>
        <w:rPr>
          <w:rFonts w:ascii="PT Astra Serif" w:hAnsi="PT Astra Serif"/>
          <w:sz w:val="24"/>
          <w:szCs w:val="24"/>
        </w:rPr>
      </w:pPr>
      <w:r w:rsidRPr="00873DC2">
        <w:rPr>
          <w:rFonts w:ascii="PT Astra Serif" w:hAnsi="PT Astra Serif"/>
          <w:sz w:val="24"/>
          <w:szCs w:val="24"/>
        </w:rPr>
        <w:t>Филиалы:</w:t>
      </w:r>
      <w:r w:rsidR="009B5304" w:rsidRPr="00873DC2">
        <w:rPr>
          <w:rFonts w:ascii="PT Astra Serif" w:hAnsi="PT Astra Serif"/>
        </w:rPr>
        <w:t xml:space="preserve"> </w:t>
      </w:r>
      <w:r w:rsidR="009B5304" w:rsidRPr="00873DC2">
        <w:rPr>
          <w:rFonts w:ascii="PT Astra Serif" w:hAnsi="PT Astra Serif"/>
          <w:sz w:val="24"/>
          <w:szCs w:val="24"/>
        </w:rPr>
        <w:t>отсутствуют.</w:t>
      </w:r>
    </w:p>
    <w:p w:rsidR="00D02802" w:rsidRPr="00873DC2" w:rsidRDefault="00E04F2A" w:rsidP="0047120B">
      <w:pPr>
        <w:ind w:right="57" w:firstLine="851"/>
        <w:jc w:val="both"/>
        <w:rPr>
          <w:rFonts w:ascii="PT Astra Serif" w:hAnsi="PT Astra Serif"/>
          <w:b/>
          <w:sz w:val="24"/>
          <w:szCs w:val="24"/>
        </w:rPr>
      </w:pPr>
      <w:r w:rsidRPr="00873DC2">
        <w:rPr>
          <w:rFonts w:ascii="PT Astra Serif" w:hAnsi="PT Astra Serif"/>
          <w:b/>
          <w:sz w:val="24"/>
          <w:szCs w:val="24"/>
        </w:rPr>
        <w:t>3.6</w:t>
      </w:r>
      <w:r w:rsidR="00445B81" w:rsidRPr="00873DC2">
        <w:rPr>
          <w:rFonts w:ascii="PT Astra Serif" w:hAnsi="PT Astra Serif"/>
          <w:b/>
          <w:sz w:val="24"/>
          <w:szCs w:val="24"/>
        </w:rPr>
        <w:t xml:space="preserve">.7. </w:t>
      </w:r>
      <w:r w:rsidR="00D02802" w:rsidRPr="00873DC2">
        <w:rPr>
          <w:rFonts w:ascii="PT Astra Serif" w:hAnsi="PT Astra Serif"/>
          <w:b/>
          <w:sz w:val="24"/>
          <w:szCs w:val="24"/>
        </w:rPr>
        <w:t>Данные государственной регистрации</w:t>
      </w:r>
    </w:p>
    <w:p w:rsidR="00C111F1" w:rsidRPr="00873DC2" w:rsidRDefault="00C111F1" w:rsidP="00C111F1">
      <w:pPr>
        <w:ind w:firstLine="567"/>
        <w:jc w:val="both"/>
        <w:rPr>
          <w:rFonts w:ascii="PT Astra Serif" w:hAnsi="PT Astra Serif"/>
          <w:color w:val="555555"/>
          <w:sz w:val="24"/>
          <w:szCs w:val="24"/>
          <w:shd w:val="clear" w:color="auto" w:fill="FFFFFF"/>
        </w:rPr>
      </w:pPr>
      <w:r w:rsidRPr="00873DC2">
        <w:rPr>
          <w:rFonts w:ascii="PT Astra Serif" w:hAnsi="PT Astra Serif"/>
          <w:sz w:val="24"/>
          <w:szCs w:val="24"/>
        </w:rPr>
        <w:t>Акционерное общество «</w:t>
      </w:r>
      <w:proofErr w:type="spellStart"/>
      <w:r w:rsidRPr="00873DC2">
        <w:rPr>
          <w:rFonts w:ascii="PT Astra Serif" w:hAnsi="PT Astra Serif"/>
          <w:sz w:val="24"/>
          <w:szCs w:val="24"/>
        </w:rPr>
        <w:t>Агропромпарк</w:t>
      </w:r>
      <w:proofErr w:type="spellEnd"/>
      <w:r w:rsidRPr="00873DC2">
        <w:rPr>
          <w:rFonts w:ascii="PT Astra Serif" w:hAnsi="PT Astra Serif"/>
          <w:sz w:val="24"/>
          <w:szCs w:val="24"/>
        </w:rPr>
        <w:t>»</w:t>
      </w:r>
      <w:r w:rsidRPr="00873DC2">
        <w:rPr>
          <w:rFonts w:ascii="PT Astra Serif" w:hAnsi="PT Astra Serif"/>
          <w:sz w:val="24"/>
          <w:szCs w:val="24"/>
          <w:shd w:val="clear" w:color="auto" w:fill="FFFFFF"/>
        </w:rPr>
        <w:t xml:space="preserve"> з</w:t>
      </w:r>
      <w:r w:rsidRPr="00873DC2">
        <w:rPr>
          <w:rFonts w:ascii="PT Astra Serif" w:hAnsi="PT Astra Serif"/>
          <w:sz w:val="24"/>
          <w:szCs w:val="24"/>
        </w:rPr>
        <w:t xml:space="preserve">арегистрировано в Едином государственном реестре юридических лиц </w:t>
      </w:r>
      <w:r w:rsidRPr="00873DC2">
        <w:rPr>
          <w:rFonts w:ascii="PT Astra Serif" w:hAnsi="PT Astra Serif"/>
          <w:bCs/>
          <w:sz w:val="24"/>
          <w:szCs w:val="24"/>
        </w:rPr>
        <w:t xml:space="preserve">за основным </w:t>
      </w:r>
      <w:r w:rsidRPr="00873DC2">
        <w:rPr>
          <w:rFonts w:ascii="PT Astra Serif" w:hAnsi="PT Astra Serif"/>
          <w:bCs/>
          <w:color w:val="000000"/>
          <w:sz w:val="24"/>
          <w:szCs w:val="24"/>
        </w:rPr>
        <w:t>государственным регистрационным номером</w:t>
      </w:r>
      <w:r w:rsidRPr="00873DC2">
        <w:rPr>
          <w:rFonts w:ascii="PT Astra Serif" w:hAnsi="PT Astra Serif"/>
          <w:color w:val="000000"/>
          <w:sz w:val="24"/>
          <w:szCs w:val="24"/>
        </w:rPr>
        <w:t xml:space="preserve"> </w:t>
      </w:r>
      <w:r w:rsidRPr="00873DC2">
        <w:rPr>
          <w:rFonts w:ascii="PT Astra Serif" w:hAnsi="PT Astra Serif"/>
          <w:sz w:val="24"/>
          <w:szCs w:val="24"/>
        </w:rPr>
        <w:t>1067325034798</w:t>
      </w:r>
      <w:r w:rsidRPr="00873DC2">
        <w:rPr>
          <w:rFonts w:ascii="PT Astra Serif" w:hAnsi="PT Astra Serif"/>
          <w:bCs/>
          <w:color w:val="000000"/>
          <w:sz w:val="24"/>
          <w:szCs w:val="24"/>
        </w:rPr>
        <w:t xml:space="preserve">, дата регистрации </w:t>
      </w:r>
      <w:r w:rsidRPr="00873DC2">
        <w:rPr>
          <w:rFonts w:ascii="PT Astra Serif" w:hAnsi="PT Astra Serif"/>
          <w:sz w:val="24"/>
          <w:szCs w:val="24"/>
        </w:rPr>
        <w:t>21.03.2006</w:t>
      </w:r>
      <w:r w:rsidRPr="00873DC2">
        <w:rPr>
          <w:rFonts w:ascii="PT Astra Serif" w:hAnsi="PT Astra Serif"/>
          <w:color w:val="000000"/>
          <w:sz w:val="24"/>
          <w:szCs w:val="24"/>
        </w:rPr>
        <w:t xml:space="preserve">, ИНН </w:t>
      </w:r>
      <w:bookmarkStart w:id="0" w:name="_GoBack"/>
      <w:bookmarkEnd w:id="0"/>
      <w:r w:rsidRPr="00873DC2">
        <w:rPr>
          <w:rFonts w:ascii="PT Astra Serif" w:hAnsi="PT Astra Serif" w:cs="Arial"/>
          <w:color w:val="555555"/>
          <w:sz w:val="24"/>
          <w:szCs w:val="24"/>
          <w:shd w:val="clear" w:color="auto" w:fill="FFFFFF"/>
        </w:rPr>
        <w:t>7325060220</w:t>
      </w:r>
      <w:r w:rsidRPr="00873DC2">
        <w:rPr>
          <w:rFonts w:ascii="PT Astra Serif" w:hAnsi="PT Astra Serif"/>
          <w:color w:val="000000"/>
          <w:sz w:val="24"/>
          <w:szCs w:val="24"/>
          <w:shd w:val="clear" w:color="auto" w:fill="FFFFFF"/>
        </w:rPr>
        <w:t>.</w:t>
      </w:r>
    </w:p>
    <w:p w:rsidR="004E393D" w:rsidRPr="00873DC2" w:rsidRDefault="00026870" w:rsidP="00EB30EC">
      <w:pPr>
        <w:ind w:firstLine="851"/>
        <w:jc w:val="both"/>
        <w:rPr>
          <w:rFonts w:ascii="PT Astra Serif" w:hAnsi="PT Astra Serif"/>
          <w:sz w:val="24"/>
          <w:szCs w:val="24"/>
        </w:rPr>
      </w:pPr>
      <w:r w:rsidRPr="00873DC2">
        <w:rPr>
          <w:rFonts w:ascii="PT Astra Serif" w:hAnsi="PT Astra Serif"/>
          <w:sz w:val="24"/>
          <w:szCs w:val="24"/>
        </w:rPr>
        <w:t>Сведения о внесении  в Единый государственный реестр юридических лиц записи о юридическом лице, о государственной регистрации изменений, вносимых в учредительные документы с указанием государственного регистрационного номера приводятся на официальном сайте Российской Федерации в информационно-коммуникационной сети «Интернет» www.torgi.gov.ru, официальном сайте Продавца в сети «Интернет» www.rosim.ru, на сайте Организатора торгов (электронная площадка), в виде сведений с сайта  Федеральной налоговой службы (автоматически сформированной в электронном виде выписки из Единого государственного реестра юридических лиц).</w:t>
      </w:r>
    </w:p>
    <w:p w:rsidR="002B0D2C" w:rsidRPr="00873DC2" w:rsidRDefault="00E04F2A" w:rsidP="00026870">
      <w:pPr>
        <w:ind w:firstLine="851"/>
        <w:jc w:val="both"/>
        <w:rPr>
          <w:rFonts w:ascii="PT Astra Serif" w:hAnsi="PT Astra Serif"/>
          <w:b/>
          <w:color w:val="000000"/>
          <w:sz w:val="24"/>
          <w:szCs w:val="24"/>
        </w:rPr>
      </w:pPr>
      <w:r w:rsidRPr="00873DC2">
        <w:rPr>
          <w:rFonts w:ascii="PT Astra Serif" w:hAnsi="PT Astra Serif"/>
          <w:b/>
          <w:color w:val="000000"/>
          <w:sz w:val="24"/>
          <w:szCs w:val="24"/>
        </w:rPr>
        <w:t>3.6</w:t>
      </w:r>
      <w:r w:rsidR="00445B81" w:rsidRPr="00873DC2">
        <w:rPr>
          <w:rFonts w:ascii="PT Astra Serif" w:hAnsi="PT Astra Serif"/>
          <w:b/>
          <w:color w:val="000000"/>
          <w:sz w:val="24"/>
          <w:szCs w:val="24"/>
        </w:rPr>
        <w:t xml:space="preserve">.8. </w:t>
      </w:r>
      <w:r w:rsidR="00D02802" w:rsidRPr="00873DC2">
        <w:rPr>
          <w:rFonts w:ascii="PT Astra Serif" w:hAnsi="PT Astra Serif"/>
          <w:b/>
          <w:color w:val="000000"/>
          <w:sz w:val="24"/>
          <w:szCs w:val="24"/>
        </w:rPr>
        <w:t xml:space="preserve">Перечень </w:t>
      </w:r>
      <w:r w:rsidR="00D02802" w:rsidRPr="00873DC2">
        <w:rPr>
          <w:rFonts w:ascii="PT Astra Serif" w:hAnsi="PT Astra Serif"/>
          <w:b/>
          <w:sz w:val="24"/>
          <w:szCs w:val="24"/>
        </w:rPr>
        <w:t xml:space="preserve">видов основной продукции (работ, услуг), производство которой осуществляется </w:t>
      </w:r>
      <w:r w:rsidR="00D02802" w:rsidRPr="00873DC2">
        <w:rPr>
          <w:rFonts w:ascii="PT Astra Serif" w:hAnsi="PT Astra Serif"/>
          <w:b/>
          <w:color w:val="000000"/>
          <w:sz w:val="24"/>
          <w:szCs w:val="24"/>
        </w:rPr>
        <w:t>акционерным обществом:</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животноводство;</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сельское хозяйство;</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растениеводство;</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предоставление услуг, связанных с производством сельскохозяйственных культур;</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производство, переработка, заготовка и реализация сельскохозяйственной продукции;</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lastRenderedPageBreak/>
        <w:t>- снабженческо-сбытовые и посреднические операции по оптовой закупке продукции производственно-технического назначения, товаров народного потребления и продовольствия, их продажа юридическим и физическим лицам;</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производство продукции производственно-технического назначения и товаров народного потребления;</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оптово-розничная торговля продовольственными и непродовольственными товарами;</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автотранспортная деятельность, транспортно-экспедиционное и логистическое обслуживание, оказание услуг по перевозке и хранению грузов, оказание услуг складского хранения;</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погрузочно-разгрузочные работы;</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оказание услуг по подготовке и переподготовке специалистов широкого профиля;</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оказание услуг по материально-техническому снабжению, производству, ремонту и сервисному обслуживанию техники, в том числе сельскохозяйственной;</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xml:space="preserve">- оказание информационно-консультационных услуг </w:t>
      </w:r>
      <w:proofErr w:type="spellStart"/>
      <w:r w:rsidRPr="00873DC2">
        <w:rPr>
          <w:rFonts w:ascii="PT Astra Serif" w:hAnsi="PT Astra Serif"/>
          <w:sz w:val="24"/>
          <w:szCs w:val="24"/>
        </w:rPr>
        <w:t>сельхозтоваропроизводителям</w:t>
      </w:r>
      <w:proofErr w:type="spellEnd"/>
      <w:r w:rsidRPr="00873DC2">
        <w:rPr>
          <w:rFonts w:ascii="PT Astra Serif" w:hAnsi="PT Astra Serif"/>
          <w:sz w:val="24"/>
          <w:szCs w:val="24"/>
        </w:rPr>
        <w:t>;</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xml:space="preserve">- оказание консалтинговых и иных услуг; </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внедрение новых технологий и научно-технических разработок с целью усовершенствования производства.</w:t>
      </w:r>
    </w:p>
    <w:p w:rsidR="00EB30EC" w:rsidRPr="00873DC2" w:rsidRDefault="00E04F2A" w:rsidP="00CD5868">
      <w:pPr>
        <w:pStyle w:val="ad"/>
        <w:tabs>
          <w:tab w:val="left" w:pos="284"/>
        </w:tabs>
        <w:spacing w:after="0"/>
        <w:ind w:left="0" w:firstLine="567"/>
        <w:jc w:val="both"/>
        <w:rPr>
          <w:rFonts w:ascii="PT Astra Serif" w:hAnsi="PT Astra Serif"/>
          <w:sz w:val="24"/>
          <w:szCs w:val="24"/>
        </w:rPr>
      </w:pPr>
      <w:r w:rsidRPr="00873DC2">
        <w:rPr>
          <w:rFonts w:ascii="PT Astra Serif" w:hAnsi="PT Astra Serif"/>
          <w:b/>
          <w:color w:val="000000"/>
          <w:sz w:val="24"/>
          <w:szCs w:val="24"/>
        </w:rPr>
        <w:t>3.6</w:t>
      </w:r>
      <w:r w:rsidR="00445B81" w:rsidRPr="00873DC2">
        <w:rPr>
          <w:rFonts w:ascii="PT Astra Serif" w:hAnsi="PT Astra Serif"/>
          <w:b/>
          <w:color w:val="000000"/>
          <w:sz w:val="24"/>
          <w:szCs w:val="24"/>
        </w:rPr>
        <w:t xml:space="preserve">.9. </w:t>
      </w:r>
      <w:r w:rsidR="00D02802" w:rsidRPr="00873DC2">
        <w:rPr>
          <w:rFonts w:ascii="PT Astra Serif" w:hAnsi="PT Astra Serif"/>
          <w:b/>
          <w:color w:val="000000"/>
          <w:sz w:val="24"/>
          <w:szCs w:val="24"/>
        </w:rPr>
        <w:t>Размер уставного капитала –</w:t>
      </w:r>
      <w:r w:rsidR="00D02802" w:rsidRPr="00873DC2">
        <w:rPr>
          <w:rFonts w:ascii="PT Astra Serif" w:hAnsi="PT Astra Serif"/>
          <w:color w:val="000000"/>
          <w:sz w:val="24"/>
          <w:szCs w:val="24"/>
        </w:rPr>
        <w:t xml:space="preserve"> </w:t>
      </w:r>
      <w:r w:rsidR="00CD5868" w:rsidRPr="00873DC2">
        <w:rPr>
          <w:rFonts w:ascii="PT Astra Serif" w:hAnsi="PT Astra Serif"/>
          <w:snapToGrid w:val="0"/>
          <w:sz w:val="24"/>
          <w:szCs w:val="24"/>
        </w:rPr>
        <w:t xml:space="preserve">71 998 000 </w:t>
      </w:r>
      <w:r w:rsidR="00CD5868" w:rsidRPr="00873DC2">
        <w:rPr>
          <w:rFonts w:ascii="PT Astra Serif" w:hAnsi="PT Astra Serif"/>
          <w:sz w:val="24"/>
          <w:szCs w:val="24"/>
        </w:rPr>
        <w:t>(Семьдесят один миллион девятьсот девяносто восемь тысяч) рублей.</w:t>
      </w:r>
    </w:p>
    <w:p w:rsidR="00123566" w:rsidRPr="00873DC2" w:rsidRDefault="00E04F2A" w:rsidP="00123566">
      <w:pPr>
        <w:ind w:firstLine="851"/>
        <w:jc w:val="both"/>
        <w:rPr>
          <w:rFonts w:ascii="PT Astra Serif" w:hAnsi="PT Astra Serif"/>
          <w:sz w:val="24"/>
          <w:szCs w:val="24"/>
        </w:rPr>
      </w:pPr>
      <w:r w:rsidRPr="00873DC2">
        <w:rPr>
          <w:rFonts w:ascii="PT Astra Serif" w:hAnsi="PT Astra Serif"/>
          <w:b/>
          <w:sz w:val="24"/>
          <w:szCs w:val="24"/>
        </w:rPr>
        <w:t>3.6</w:t>
      </w:r>
      <w:r w:rsidR="00445B81" w:rsidRPr="00873DC2">
        <w:rPr>
          <w:rFonts w:ascii="PT Astra Serif" w:hAnsi="PT Astra Serif"/>
          <w:b/>
          <w:sz w:val="24"/>
          <w:szCs w:val="24"/>
        </w:rPr>
        <w:t xml:space="preserve">.10. </w:t>
      </w:r>
      <w:r w:rsidR="00D02802" w:rsidRPr="00873DC2">
        <w:rPr>
          <w:rFonts w:ascii="PT Astra Serif" w:hAnsi="PT Astra Serif"/>
          <w:b/>
          <w:sz w:val="24"/>
          <w:szCs w:val="24"/>
        </w:rPr>
        <w:t>Общее количество и категории выпущенных акций</w:t>
      </w:r>
      <w:r w:rsidR="00F67BC1" w:rsidRPr="00873DC2">
        <w:rPr>
          <w:rFonts w:ascii="PT Astra Serif" w:hAnsi="PT Astra Serif"/>
          <w:sz w:val="24"/>
          <w:szCs w:val="24"/>
        </w:rPr>
        <w:t xml:space="preserve"> </w:t>
      </w:r>
      <w:r w:rsidR="00123566" w:rsidRPr="00873DC2">
        <w:rPr>
          <w:rFonts w:ascii="PT Astra Serif" w:hAnsi="PT Astra Serif"/>
          <w:sz w:val="24"/>
          <w:szCs w:val="24"/>
        </w:rPr>
        <w:t>–</w:t>
      </w:r>
      <w:r w:rsidR="00F67BC1" w:rsidRPr="00873DC2">
        <w:rPr>
          <w:rFonts w:ascii="PT Astra Serif" w:hAnsi="PT Astra Serif"/>
          <w:sz w:val="24"/>
          <w:szCs w:val="24"/>
        </w:rPr>
        <w:t xml:space="preserve"> </w:t>
      </w:r>
      <w:r w:rsidR="00CD5868" w:rsidRPr="00873DC2">
        <w:rPr>
          <w:rFonts w:ascii="PT Astra Serif" w:hAnsi="PT Astra Serif"/>
          <w:sz w:val="24"/>
          <w:szCs w:val="24"/>
        </w:rPr>
        <w:t>71 998 (Семьдесят одна тысяча девятьсот девяносто восемь) штук акций (именных) обыкновенных бездокументарных</w:t>
      </w:r>
      <w:r w:rsidR="00CD5868" w:rsidRPr="00873DC2">
        <w:rPr>
          <w:rFonts w:ascii="PT Astra Serif" w:hAnsi="PT Astra Serif"/>
          <w:color w:val="000000"/>
          <w:sz w:val="24"/>
          <w:szCs w:val="24"/>
        </w:rPr>
        <w:t>.</w:t>
      </w:r>
      <w:r w:rsidR="00123566" w:rsidRPr="00873DC2">
        <w:rPr>
          <w:rFonts w:ascii="PT Astra Serif" w:hAnsi="PT Astra Serif"/>
          <w:sz w:val="24"/>
          <w:szCs w:val="24"/>
        </w:rPr>
        <w:t xml:space="preserve"> </w:t>
      </w:r>
    </w:p>
    <w:p w:rsidR="00CD5868" w:rsidRPr="00873DC2" w:rsidRDefault="00E04F2A" w:rsidP="00CE4C5D">
      <w:pPr>
        <w:tabs>
          <w:tab w:val="left" w:pos="1134"/>
        </w:tabs>
        <w:ind w:firstLine="567"/>
        <w:jc w:val="both"/>
        <w:rPr>
          <w:rFonts w:ascii="PT Astra Serif" w:hAnsi="PT Astra Serif"/>
          <w:sz w:val="24"/>
          <w:szCs w:val="24"/>
        </w:rPr>
      </w:pPr>
      <w:r w:rsidRPr="00873DC2">
        <w:rPr>
          <w:rFonts w:ascii="PT Astra Serif" w:hAnsi="PT Astra Serif"/>
          <w:b/>
          <w:sz w:val="24"/>
          <w:szCs w:val="24"/>
        </w:rPr>
        <w:t>3.6</w:t>
      </w:r>
      <w:r w:rsidR="00445B81" w:rsidRPr="00873DC2">
        <w:rPr>
          <w:rFonts w:ascii="PT Astra Serif" w:hAnsi="PT Astra Serif"/>
          <w:b/>
          <w:sz w:val="24"/>
          <w:szCs w:val="24"/>
        </w:rPr>
        <w:t xml:space="preserve">.11. </w:t>
      </w:r>
      <w:r w:rsidR="00D02802" w:rsidRPr="00873DC2">
        <w:rPr>
          <w:rFonts w:ascii="PT Astra Serif" w:hAnsi="PT Astra Serif"/>
          <w:b/>
          <w:sz w:val="24"/>
          <w:szCs w:val="24"/>
        </w:rPr>
        <w:t>Номинальная стоимость акции</w:t>
      </w:r>
      <w:r w:rsidR="00F67BC1" w:rsidRPr="00873DC2">
        <w:rPr>
          <w:rFonts w:ascii="PT Astra Serif" w:hAnsi="PT Astra Serif"/>
          <w:sz w:val="24"/>
          <w:szCs w:val="24"/>
        </w:rPr>
        <w:t xml:space="preserve"> </w:t>
      </w:r>
      <w:r w:rsidR="002444F6" w:rsidRPr="00873DC2">
        <w:rPr>
          <w:rFonts w:ascii="PT Astra Serif" w:hAnsi="PT Astra Serif"/>
          <w:sz w:val="24"/>
          <w:szCs w:val="24"/>
        </w:rPr>
        <w:t xml:space="preserve">одинакова и равна </w:t>
      </w:r>
      <w:r w:rsidR="00CD5868" w:rsidRPr="00873DC2">
        <w:rPr>
          <w:rFonts w:ascii="PT Astra Serif" w:hAnsi="PT Astra Serif"/>
          <w:bCs/>
          <w:sz w:val="24"/>
          <w:szCs w:val="24"/>
        </w:rPr>
        <w:t>1000 (Одна тысяча) рублей</w:t>
      </w:r>
      <w:r w:rsidR="00CD5868" w:rsidRPr="00873DC2">
        <w:rPr>
          <w:rFonts w:ascii="PT Astra Serif" w:hAnsi="PT Astra Serif"/>
          <w:sz w:val="24"/>
          <w:szCs w:val="24"/>
        </w:rPr>
        <w:t xml:space="preserve"> каждая.</w:t>
      </w:r>
    </w:p>
    <w:p w:rsidR="00123566" w:rsidRPr="00873DC2" w:rsidRDefault="00E04F2A" w:rsidP="00FE608E">
      <w:pPr>
        <w:ind w:firstLine="851"/>
        <w:jc w:val="both"/>
        <w:rPr>
          <w:rFonts w:ascii="PT Astra Serif" w:hAnsi="PT Astra Serif"/>
          <w:color w:val="000000" w:themeColor="text1"/>
          <w:sz w:val="24"/>
          <w:szCs w:val="24"/>
        </w:rPr>
      </w:pPr>
      <w:r w:rsidRPr="00873DC2">
        <w:rPr>
          <w:rFonts w:ascii="PT Astra Serif" w:hAnsi="PT Astra Serif"/>
          <w:b/>
          <w:sz w:val="24"/>
          <w:szCs w:val="24"/>
        </w:rPr>
        <w:t>3.6</w:t>
      </w:r>
      <w:r w:rsidR="00445B81" w:rsidRPr="00873DC2">
        <w:rPr>
          <w:rFonts w:ascii="PT Astra Serif" w:hAnsi="PT Astra Serif"/>
          <w:b/>
          <w:sz w:val="24"/>
          <w:szCs w:val="24"/>
        </w:rPr>
        <w:t xml:space="preserve">.12. </w:t>
      </w:r>
      <w:r w:rsidR="00D02802" w:rsidRPr="00873DC2">
        <w:rPr>
          <w:rFonts w:ascii="PT Astra Serif" w:hAnsi="PT Astra Serif"/>
          <w:b/>
          <w:sz w:val="24"/>
          <w:szCs w:val="24"/>
        </w:rPr>
        <w:t>Реестродержатель –</w:t>
      </w:r>
      <w:r w:rsidR="00D02802" w:rsidRPr="00873DC2">
        <w:rPr>
          <w:rFonts w:ascii="PT Astra Serif" w:hAnsi="PT Astra Serif"/>
          <w:sz w:val="24"/>
          <w:szCs w:val="24"/>
        </w:rPr>
        <w:t xml:space="preserve"> </w:t>
      </w:r>
      <w:r w:rsidR="00CD5868" w:rsidRPr="00873DC2">
        <w:rPr>
          <w:rFonts w:ascii="PT Astra Serif" w:hAnsi="PT Astra Serif"/>
          <w:bCs/>
          <w:color w:val="000000"/>
          <w:sz w:val="24"/>
          <w:szCs w:val="24"/>
        </w:rPr>
        <w:t>Акционерное общество «Регистраторское общество «СТАТУС».</w:t>
      </w:r>
    </w:p>
    <w:p w:rsidR="00CD5868" w:rsidRPr="00873DC2" w:rsidRDefault="00E04F2A" w:rsidP="00CD5868">
      <w:pPr>
        <w:autoSpaceDE w:val="0"/>
        <w:autoSpaceDN w:val="0"/>
        <w:adjustRightInd w:val="0"/>
        <w:ind w:firstLine="567"/>
        <w:jc w:val="both"/>
        <w:rPr>
          <w:rFonts w:ascii="PT Astra Serif" w:hAnsi="PT Astra Serif"/>
          <w:b/>
          <w:sz w:val="24"/>
          <w:szCs w:val="24"/>
          <w:shd w:val="clear" w:color="auto" w:fill="FFFFFF"/>
        </w:rPr>
      </w:pPr>
      <w:r w:rsidRPr="00873DC2">
        <w:rPr>
          <w:rFonts w:ascii="PT Astra Serif" w:hAnsi="PT Astra Serif"/>
          <w:b/>
          <w:sz w:val="24"/>
          <w:szCs w:val="24"/>
        </w:rPr>
        <w:t>Ме</w:t>
      </w:r>
      <w:r w:rsidR="004E393D" w:rsidRPr="00873DC2">
        <w:rPr>
          <w:rFonts w:ascii="PT Astra Serif" w:hAnsi="PT Astra Serif"/>
          <w:b/>
          <w:sz w:val="24"/>
          <w:szCs w:val="24"/>
        </w:rPr>
        <w:t xml:space="preserve">сто нахождения и почтовый адрес - </w:t>
      </w:r>
      <w:r w:rsidR="00CD5868" w:rsidRPr="00873DC2">
        <w:rPr>
          <w:rFonts w:ascii="PT Astra Serif" w:hAnsi="PT Astra Serif"/>
          <w:bCs/>
          <w:color w:val="000000"/>
          <w:sz w:val="24"/>
          <w:szCs w:val="24"/>
        </w:rPr>
        <w:t>432063, Ульяновская область, г. Ульяновск, ул. Мира, д. 17</w:t>
      </w:r>
      <w:proofErr w:type="gramStart"/>
      <w:r w:rsidR="00CD5868" w:rsidRPr="00873DC2">
        <w:rPr>
          <w:rFonts w:ascii="PT Astra Serif" w:hAnsi="PT Astra Serif"/>
          <w:bCs/>
          <w:color w:val="000000"/>
          <w:sz w:val="24"/>
          <w:szCs w:val="24"/>
        </w:rPr>
        <w:t xml:space="preserve">А,  </w:t>
      </w:r>
      <w:r w:rsidR="00CD5868" w:rsidRPr="00873DC2">
        <w:rPr>
          <w:rFonts w:ascii="PT Astra Serif" w:hAnsi="PT Astra Serif"/>
          <w:bCs/>
          <w:sz w:val="24"/>
          <w:szCs w:val="24"/>
        </w:rPr>
        <w:t>телефон</w:t>
      </w:r>
      <w:proofErr w:type="gramEnd"/>
      <w:r w:rsidR="00CD5868" w:rsidRPr="00873DC2">
        <w:rPr>
          <w:rFonts w:ascii="PT Astra Serif" w:hAnsi="PT Astra Serif"/>
          <w:bCs/>
          <w:sz w:val="24"/>
          <w:szCs w:val="24"/>
        </w:rPr>
        <w:t>: 8-8422-42-30-55</w:t>
      </w:r>
      <w:r w:rsidR="00CD5868" w:rsidRPr="00873DC2">
        <w:rPr>
          <w:rFonts w:ascii="PT Astra Serif" w:hAnsi="PT Astra Serif"/>
          <w:bCs/>
          <w:iCs/>
          <w:sz w:val="24"/>
          <w:szCs w:val="24"/>
          <w:lang w:val="x-none" w:eastAsia="x-none"/>
        </w:rPr>
        <w:t>.</w:t>
      </w:r>
      <w:r w:rsidR="00CD5868" w:rsidRPr="00873DC2">
        <w:rPr>
          <w:rFonts w:ascii="PT Astra Serif" w:hAnsi="PT Astra Serif"/>
          <w:b/>
          <w:sz w:val="24"/>
          <w:szCs w:val="24"/>
          <w:shd w:val="clear" w:color="auto" w:fill="FFFFFF"/>
        </w:rPr>
        <w:t xml:space="preserve"> </w:t>
      </w:r>
    </w:p>
    <w:p w:rsidR="00123566" w:rsidRPr="00873DC2" w:rsidRDefault="00123566" w:rsidP="00E13087">
      <w:pPr>
        <w:shd w:val="clear" w:color="auto" w:fill="FFFFFF"/>
        <w:ind w:right="57" w:firstLine="851"/>
        <w:jc w:val="both"/>
        <w:rPr>
          <w:rFonts w:ascii="PT Astra Serif" w:hAnsi="PT Astra Serif"/>
          <w:color w:val="000000" w:themeColor="text1"/>
          <w:sz w:val="24"/>
          <w:szCs w:val="24"/>
        </w:rPr>
      </w:pPr>
      <w:r w:rsidRPr="00873DC2">
        <w:rPr>
          <w:rFonts w:ascii="PT Astra Serif" w:hAnsi="PT Astra Serif"/>
          <w:color w:val="000000" w:themeColor="text1"/>
          <w:sz w:val="24"/>
          <w:szCs w:val="24"/>
        </w:rPr>
        <w:t>Телефон (факс): 8 (</w:t>
      </w:r>
      <w:r w:rsidR="00CD5868" w:rsidRPr="00873DC2">
        <w:rPr>
          <w:rFonts w:ascii="PT Astra Serif" w:hAnsi="PT Astra Serif"/>
          <w:color w:val="000000" w:themeColor="text1"/>
          <w:sz w:val="24"/>
          <w:szCs w:val="24"/>
        </w:rPr>
        <w:t>8</w:t>
      </w:r>
      <w:r w:rsidRPr="00873DC2">
        <w:rPr>
          <w:rFonts w:ascii="PT Astra Serif" w:hAnsi="PT Astra Serif"/>
          <w:color w:val="000000" w:themeColor="text1"/>
          <w:sz w:val="24"/>
          <w:szCs w:val="24"/>
        </w:rPr>
        <w:t>42</w:t>
      </w:r>
      <w:r w:rsidR="00CD5868" w:rsidRPr="00873DC2">
        <w:rPr>
          <w:rFonts w:ascii="PT Astra Serif" w:hAnsi="PT Astra Serif"/>
          <w:color w:val="000000" w:themeColor="text1"/>
          <w:sz w:val="24"/>
          <w:szCs w:val="24"/>
        </w:rPr>
        <w:t>2</w:t>
      </w:r>
      <w:r w:rsidRPr="00873DC2">
        <w:rPr>
          <w:rFonts w:ascii="PT Astra Serif" w:hAnsi="PT Astra Serif"/>
          <w:color w:val="000000" w:themeColor="text1"/>
          <w:sz w:val="24"/>
          <w:szCs w:val="24"/>
        </w:rPr>
        <w:t xml:space="preserve">) </w:t>
      </w:r>
      <w:r w:rsidR="00CD5868" w:rsidRPr="00873DC2">
        <w:rPr>
          <w:rFonts w:ascii="PT Astra Serif" w:hAnsi="PT Astra Serif"/>
          <w:color w:val="000000" w:themeColor="text1"/>
          <w:sz w:val="24"/>
          <w:szCs w:val="24"/>
        </w:rPr>
        <w:t>42-30-55</w:t>
      </w:r>
      <w:r w:rsidRPr="00873DC2">
        <w:rPr>
          <w:rFonts w:ascii="PT Astra Serif" w:hAnsi="PT Astra Serif"/>
          <w:color w:val="000000" w:themeColor="text1"/>
          <w:sz w:val="24"/>
          <w:szCs w:val="24"/>
        </w:rPr>
        <w:t>.</w:t>
      </w:r>
    </w:p>
    <w:p w:rsidR="006E3F3B" w:rsidRPr="006E3F3B" w:rsidRDefault="00E04F2A" w:rsidP="006E3F3B">
      <w:pPr>
        <w:shd w:val="clear" w:color="auto" w:fill="FFFFFF"/>
        <w:ind w:right="57" w:firstLine="851"/>
        <w:jc w:val="both"/>
        <w:rPr>
          <w:rFonts w:ascii="PT Astra Serif" w:hAnsi="PT Astra Serif"/>
          <w:sz w:val="24"/>
          <w:szCs w:val="24"/>
        </w:rPr>
      </w:pPr>
      <w:r w:rsidRPr="00873DC2">
        <w:rPr>
          <w:rFonts w:ascii="PT Astra Serif" w:hAnsi="PT Astra Serif"/>
          <w:b/>
          <w:i/>
          <w:sz w:val="24"/>
          <w:szCs w:val="24"/>
        </w:rPr>
        <w:t>3.6</w:t>
      </w:r>
      <w:r w:rsidR="00445B81" w:rsidRPr="00873DC2">
        <w:rPr>
          <w:rFonts w:ascii="PT Astra Serif" w:hAnsi="PT Astra Serif"/>
          <w:b/>
          <w:i/>
          <w:sz w:val="24"/>
          <w:szCs w:val="24"/>
        </w:rPr>
        <w:t>.13</w:t>
      </w:r>
      <w:r w:rsidR="00D02802" w:rsidRPr="00873DC2">
        <w:rPr>
          <w:rFonts w:ascii="PT Astra Serif" w:hAnsi="PT Astra Serif"/>
          <w:b/>
          <w:i/>
          <w:sz w:val="24"/>
          <w:szCs w:val="24"/>
        </w:rPr>
        <w:t>.</w:t>
      </w:r>
      <w:r w:rsidR="00D02802" w:rsidRPr="00873DC2">
        <w:rPr>
          <w:rFonts w:ascii="PT Astra Serif" w:hAnsi="PT Astra Serif"/>
          <w:b/>
          <w:bCs/>
          <w:i/>
          <w:iCs/>
          <w:sz w:val="24"/>
          <w:szCs w:val="24"/>
        </w:rPr>
        <w:t xml:space="preserve"> </w:t>
      </w:r>
      <w:r w:rsidR="004E393D" w:rsidRPr="00873DC2">
        <w:rPr>
          <w:rFonts w:ascii="PT Astra Serif" w:hAnsi="PT Astra Serif"/>
          <w:b/>
          <w:bCs/>
          <w:iCs/>
          <w:sz w:val="24"/>
          <w:szCs w:val="24"/>
        </w:rPr>
        <w:t>Бухгалтерская отчетность акционерного общества</w:t>
      </w:r>
      <w:r w:rsidR="00F84F1F" w:rsidRPr="00873DC2">
        <w:rPr>
          <w:rFonts w:ascii="PT Astra Serif" w:hAnsi="PT Astra Serif"/>
          <w:b/>
          <w:bCs/>
          <w:iCs/>
          <w:sz w:val="24"/>
          <w:szCs w:val="24"/>
        </w:rPr>
        <w:t>:</w:t>
      </w:r>
      <w:r w:rsidR="004E393D" w:rsidRPr="00873DC2">
        <w:rPr>
          <w:rFonts w:ascii="PT Astra Serif" w:hAnsi="PT Astra Serif"/>
          <w:b/>
          <w:bCs/>
          <w:iCs/>
          <w:sz w:val="24"/>
          <w:szCs w:val="24"/>
        </w:rPr>
        <w:t xml:space="preserve"> </w:t>
      </w:r>
      <w:r w:rsidR="00F84F1F" w:rsidRPr="00873DC2">
        <w:rPr>
          <w:rFonts w:ascii="PT Astra Serif" w:hAnsi="PT Astra Serif"/>
          <w:b/>
          <w:bCs/>
          <w:iCs/>
          <w:sz w:val="24"/>
          <w:szCs w:val="24"/>
          <w:lang w:val="x-none" w:eastAsia="x-none"/>
        </w:rPr>
        <w:t xml:space="preserve">Бухгалтерский баланс </w:t>
      </w:r>
      <w:r w:rsidR="00F84F1F" w:rsidRPr="00873DC2">
        <w:rPr>
          <w:rFonts w:ascii="PT Astra Serif" w:hAnsi="PT Astra Serif"/>
          <w:b/>
          <w:bCs/>
          <w:iCs/>
          <w:color w:val="000000"/>
          <w:sz w:val="24"/>
          <w:szCs w:val="24"/>
        </w:rPr>
        <w:t xml:space="preserve">АО </w:t>
      </w:r>
      <w:r w:rsidR="00F84F1F" w:rsidRPr="00873DC2">
        <w:rPr>
          <w:rFonts w:ascii="PT Astra Serif" w:hAnsi="PT Astra Serif"/>
          <w:b/>
          <w:sz w:val="24"/>
          <w:szCs w:val="24"/>
        </w:rPr>
        <w:t>«</w:t>
      </w:r>
      <w:proofErr w:type="spellStart"/>
      <w:r w:rsidR="00F84F1F" w:rsidRPr="00873DC2">
        <w:rPr>
          <w:rFonts w:ascii="PT Astra Serif" w:hAnsi="PT Astra Serif"/>
          <w:b/>
          <w:sz w:val="24"/>
          <w:szCs w:val="24"/>
        </w:rPr>
        <w:t>Агропромпарк</w:t>
      </w:r>
      <w:proofErr w:type="spellEnd"/>
      <w:r w:rsidR="00F84F1F" w:rsidRPr="00873DC2">
        <w:rPr>
          <w:rFonts w:ascii="PT Astra Serif" w:hAnsi="PT Astra Serif"/>
          <w:b/>
          <w:sz w:val="24"/>
          <w:szCs w:val="24"/>
        </w:rPr>
        <w:t>»</w:t>
      </w:r>
      <w:r w:rsidR="00F84F1F" w:rsidRPr="00873DC2">
        <w:rPr>
          <w:rFonts w:ascii="PT Astra Serif" w:hAnsi="PT Astra Serif"/>
          <w:b/>
          <w:bCs/>
          <w:iCs/>
          <w:sz w:val="24"/>
          <w:szCs w:val="24"/>
          <w:lang w:val="x-none" w:eastAsia="x-none"/>
        </w:rPr>
        <w:t xml:space="preserve"> </w:t>
      </w:r>
      <w:r w:rsidR="006622BF">
        <w:rPr>
          <w:rFonts w:ascii="PT Astra Serif" w:hAnsi="PT Astra Serif"/>
          <w:b/>
          <w:bCs/>
          <w:iCs/>
          <w:sz w:val="24"/>
          <w:szCs w:val="24"/>
          <w:lang w:eastAsia="x-none"/>
        </w:rPr>
        <w:t>по состоянию на 31.12.2018, на 01.10.2019, на 31.12.2019</w:t>
      </w:r>
      <w:r w:rsidR="006E3F3B">
        <w:rPr>
          <w:rFonts w:ascii="PT Astra Serif" w:hAnsi="PT Astra Serif"/>
          <w:b/>
          <w:bCs/>
          <w:iCs/>
          <w:sz w:val="24"/>
          <w:szCs w:val="24"/>
          <w:lang w:eastAsia="x-none"/>
        </w:rPr>
        <w:t xml:space="preserve"> </w:t>
      </w:r>
      <w:r w:rsidR="006E3F3B" w:rsidRPr="006E3F3B">
        <w:rPr>
          <w:rFonts w:ascii="PT Astra Serif" w:hAnsi="PT Astra Serif"/>
          <w:sz w:val="24"/>
          <w:szCs w:val="24"/>
        </w:rPr>
        <w:t xml:space="preserve">приводиться </w:t>
      </w:r>
      <w:r w:rsidR="006E3F3B" w:rsidRPr="006E3F3B">
        <w:rPr>
          <w:rFonts w:ascii="PT Astra Serif" w:hAnsi="PT Astra Serif"/>
          <w:bCs/>
          <w:iCs/>
          <w:sz w:val="24"/>
          <w:szCs w:val="24"/>
        </w:rPr>
        <w:t xml:space="preserve">на официальном </w:t>
      </w:r>
      <w:hyperlink r:id="rId11" w:history="1">
        <w:r w:rsidR="006E3F3B" w:rsidRPr="006E3F3B">
          <w:rPr>
            <w:rFonts w:ascii="PT Astra Serif" w:hAnsi="PT Astra Serif"/>
            <w:bCs/>
            <w:iCs/>
            <w:sz w:val="24"/>
            <w:szCs w:val="24"/>
          </w:rPr>
          <w:t>сайте</w:t>
        </w:r>
      </w:hyperlink>
      <w:r w:rsidR="006E3F3B" w:rsidRPr="006E3F3B">
        <w:rPr>
          <w:rFonts w:ascii="PT Astra Serif" w:hAnsi="PT Astra Serif"/>
          <w:bCs/>
          <w:iCs/>
          <w:sz w:val="24"/>
          <w:szCs w:val="24"/>
        </w:rPr>
        <w:t xml:space="preserve"> </w:t>
      </w:r>
      <w:r w:rsidR="006E3F3B">
        <w:rPr>
          <w:rFonts w:ascii="PT Astra Serif" w:hAnsi="PT Astra Serif"/>
          <w:bCs/>
          <w:iCs/>
          <w:sz w:val="24"/>
          <w:szCs w:val="24"/>
        </w:rPr>
        <w:t xml:space="preserve">Продавца </w:t>
      </w:r>
      <w:r w:rsidR="006E3F3B" w:rsidRPr="006E3F3B">
        <w:rPr>
          <w:rFonts w:ascii="PT Astra Serif" w:hAnsi="PT Astra Serif"/>
          <w:bCs/>
          <w:iCs/>
          <w:sz w:val="24"/>
          <w:szCs w:val="24"/>
        </w:rPr>
        <w:t xml:space="preserve">в сети «Интернет» </w:t>
      </w:r>
      <w:hyperlink r:id="rId12" w:history="1">
        <w:r w:rsidR="006E3F3B" w:rsidRPr="006E3F3B">
          <w:rPr>
            <w:rStyle w:val="af"/>
            <w:rFonts w:ascii="PT Astra Serif" w:hAnsi="PT Astra Serif"/>
            <w:sz w:val="24"/>
            <w:szCs w:val="24"/>
          </w:rPr>
          <w:t>https://ekonom73.ru</w:t>
        </w:r>
      </w:hyperlink>
      <w:r w:rsidR="006E3F3B" w:rsidRPr="006E3F3B">
        <w:rPr>
          <w:rFonts w:ascii="PT Astra Serif" w:hAnsi="PT Astra Serif"/>
          <w:sz w:val="24"/>
          <w:szCs w:val="24"/>
        </w:rPr>
        <w:t>,</w:t>
      </w:r>
      <w:r w:rsidR="006E3F3B" w:rsidRPr="006E3F3B">
        <w:rPr>
          <w:rFonts w:ascii="PT Astra Serif" w:hAnsi="PT Astra Serif"/>
          <w:bCs/>
          <w:iCs/>
          <w:sz w:val="24"/>
          <w:szCs w:val="24"/>
        </w:rPr>
        <w:t xml:space="preserve"> официальном сайте Российской Федерации в сети «Интернет» </w:t>
      </w:r>
      <w:hyperlink r:id="rId13" w:history="1">
        <w:r w:rsidR="006E3F3B" w:rsidRPr="006E3F3B">
          <w:rPr>
            <w:rFonts w:ascii="PT Astra Serif" w:hAnsi="PT Astra Serif"/>
            <w:sz w:val="24"/>
            <w:szCs w:val="24"/>
            <w:u w:val="single"/>
            <w:lang w:val="en-US"/>
          </w:rPr>
          <w:t>www</w:t>
        </w:r>
        <w:r w:rsidR="006E3F3B" w:rsidRPr="006E3F3B">
          <w:rPr>
            <w:rFonts w:ascii="PT Astra Serif" w:hAnsi="PT Astra Serif"/>
            <w:sz w:val="24"/>
            <w:szCs w:val="24"/>
            <w:u w:val="single"/>
          </w:rPr>
          <w:t>.</w:t>
        </w:r>
        <w:proofErr w:type="spellStart"/>
        <w:r w:rsidR="006E3F3B" w:rsidRPr="006E3F3B">
          <w:rPr>
            <w:rFonts w:ascii="PT Astra Serif" w:hAnsi="PT Astra Serif"/>
            <w:sz w:val="24"/>
            <w:szCs w:val="24"/>
            <w:u w:val="single"/>
            <w:lang w:val="en-US"/>
          </w:rPr>
          <w:t>torgi</w:t>
        </w:r>
        <w:proofErr w:type="spellEnd"/>
        <w:r w:rsidR="006E3F3B" w:rsidRPr="006E3F3B">
          <w:rPr>
            <w:rFonts w:ascii="PT Astra Serif" w:hAnsi="PT Astra Serif"/>
            <w:sz w:val="24"/>
            <w:szCs w:val="24"/>
            <w:u w:val="single"/>
          </w:rPr>
          <w:t>.</w:t>
        </w:r>
        <w:proofErr w:type="spellStart"/>
        <w:r w:rsidR="006E3F3B" w:rsidRPr="006E3F3B">
          <w:rPr>
            <w:rFonts w:ascii="PT Astra Serif" w:hAnsi="PT Astra Serif"/>
            <w:sz w:val="24"/>
            <w:szCs w:val="24"/>
            <w:u w:val="single"/>
            <w:lang w:val="en-US"/>
          </w:rPr>
          <w:t>gov</w:t>
        </w:r>
        <w:proofErr w:type="spellEnd"/>
        <w:r w:rsidR="006E3F3B" w:rsidRPr="006E3F3B">
          <w:rPr>
            <w:rFonts w:ascii="PT Astra Serif" w:hAnsi="PT Astra Serif"/>
            <w:sz w:val="24"/>
            <w:szCs w:val="24"/>
            <w:u w:val="single"/>
          </w:rPr>
          <w:t>.</w:t>
        </w:r>
        <w:proofErr w:type="spellStart"/>
        <w:r w:rsidR="006E3F3B" w:rsidRPr="006E3F3B">
          <w:rPr>
            <w:rFonts w:ascii="PT Astra Serif" w:hAnsi="PT Astra Serif"/>
            <w:sz w:val="24"/>
            <w:szCs w:val="24"/>
            <w:u w:val="single"/>
            <w:lang w:val="en-US"/>
          </w:rPr>
          <w:t>ru</w:t>
        </w:r>
        <w:proofErr w:type="spellEnd"/>
      </w:hyperlink>
      <w:r w:rsidR="006E3F3B" w:rsidRPr="006E3F3B">
        <w:rPr>
          <w:rFonts w:ascii="PT Astra Serif" w:hAnsi="PT Astra Serif"/>
          <w:sz w:val="24"/>
          <w:szCs w:val="24"/>
          <w:u w:val="single"/>
        </w:rPr>
        <w:t xml:space="preserve">, </w:t>
      </w:r>
      <w:r w:rsidR="006E3F3B" w:rsidRPr="006E3F3B">
        <w:rPr>
          <w:rFonts w:ascii="PT Astra Serif" w:hAnsi="PT Astra Serif"/>
          <w:sz w:val="24"/>
          <w:szCs w:val="24"/>
        </w:rPr>
        <w:t>на сайте Организатора торгов (п.3.3. настоящего информационного сообщения).</w:t>
      </w:r>
    </w:p>
    <w:p w:rsidR="00F84F1F" w:rsidRPr="00873DC2" w:rsidRDefault="00F84F1F" w:rsidP="00E13087">
      <w:pPr>
        <w:shd w:val="clear" w:color="auto" w:fill="FFFFFF"/>
        <w:ind w:right="57" w:firstLine="851"/>
        <w:jc w:val="both"/>
        <w:rPr>
          <w:rFonts w:ascii="PT Astra Serif" w:hAnsi="PT Astra Serif"/>
          <w:sz w:val="24"/>
          <w:szCs w:val="24"/>
          <w:lang w:eastAsia="x-none"/>
        </w:rPr>
      </w:pPr>
      <w:r w:rsidRPr="00873DC2">
        <w:rPr>
          <w:rFonts w:ascii="PT Astra Serif" w:hAnsi="PT Astra Serif"/>
          <w:sz w:val="24"/>
          <w:szCs w:val="24"/>
          <w:lang w:eastAsia="x-none"/>
        </w:rPr>
        <w:t>Адрес сайта в сети "Интернет", на котором размещена годовая бухгалтерская (финансовая) отчетность: нет.</w:t>
      </w:r>
    </w:p>
    <w:p w:rsidR="00F84F1F" w:rsidRPr="00873DC2" w:rsidRDefault="00E04F2A" w:rsidP="00F84F1F">
      <w:pPr>
        <w:pStyle w:val="ad"/>
        <w:tabs>
          <w:tab w:val="left" w:pos="0"/>
          <w:tab w:val="left" w:pos="567"/>
        </w:tabs>
        <w:spacing w:after="0"/>
        <w:ind w:left="0" w:firstLine="567"/>
        <w:jc w:val="both"/>
        <w:rPr>
          <w:rFonts w:ascii="PT Astra Serif" w:hAnsi="PT Astra Serif"/>
          <w:bCs/>
          <w:sz w:val="24"/>
          <w:szCs w:val="24"/>
        </w:rPr>
      </w:pPr>
      <w:r w:rsidRPr="00873DC2">
        <w:rPr>
          <w:rFonts w:ascii="PT Astra Serif" w:hAnsi="PT Astra Serif"/>
          <w:b/>
          <w:bCs/>
          <w:sz w:val="24"/>
          <w:szCs w:val="24"/>
        </w:rPr>
        <w:t>3.6</w:t>
      </w:r>
      <w:r w:rsidR="00445B81" w:rsidRPr="00873DC2">
        <w:rPr>
          <w:rFonts w:ascii="PT Astra Serif" w:hAnsi="PT Astra Serif"/>
          <w:b/>
          <w:bCs/>
          <w:sz w:val="24"/>
          <w:szCs w:val="24"/>
        </w:rPr>
        <w:t>.14</w:t>
      </w:r>
      <w:r w:rsidR="00D02802" w:rsidRPr="00873DC2">
        <w:rPr>
          <w:rFonts w:ascii="PT Astra Serif" w:hAnsi="PT Astra Serif"/>
          <w:b/>
          <w:bCs/>
          <w:sz w:val="24"/>
          <w:szCs w:val="24"/>
        </w:rPr>
        <w:t xml:space="preserve">. </w:t>
      </w:r>
      <w:r w:rsidR="00D02802" w:rsidRPr="00873DC2">
        <w:rPr>
          <w:rFonts w:ascii="PT Astra Serif" w:hAnsi="PT Astra Serif"/>
          <w:b/>
          <w:sz w:val="24"/>
          <w:szCs w:val="24"/>
        </w:rPr>
        <w:t xml:space="preserve">Численность работников акционерного общества </w:t>
      </w:r>
      <w:r w:rsidR="00F84F1F" w:rsidRPr="00873DC2">
        <w:rPr>
          <w:rFonts w:ascii="PT Astra Serif" w:hAnsi="PT Astra Serif"/>
          <w:b/>
          <w:bCs/>
          <w:iCs/>
          <w:color w:val="000000"/>
          <w:sz w:val="24"/>
          <w:szCs w:val="24"/>
        </w:rPr>
        <w:t xml:space="preserve">АО </w:t>
      </w:r>
      <w:r w:rsidR="00F84F1F" w:rsidRPr="00873DC2">
        <w:rPr>
          <w:rFonts w:ascii="PT Astra Serif" w:hAnsi="PT Astra Serif"/>
          <w:b/>
          <w:sz w:val="24"/>
          <w:szCs w:val="24"/>
        </w:rPr>
        <w:t>«</w:t>
      </w:r>
      <w:proofErr w:type="spellStart"/>
      <w:proofErr w:type="gramStart"/>
      <w:r w:rsidR="00F84F1F" w:rsidRPr="00873DC2">
        <w:rPr>
          <w:rFonts w:ascii="PT Astra Serif" w:hAnsi="PT Astra Serif"/>
          <w:b/>
          <w:sz w:val="24"/>
          <w:szCs w:val="24"/>
        </w:rPr>
        <w:t>Агропромпарк</w:t>
      </w:r>
      <w:proofErr w:type="spellEnd"/>
      <w:r w:rsidR="00F84F1F" w:rsidRPr="00873DC2">
        <w:rPr>
          <w:rFonts w:ascii="PT Astra Serif" w:hAnsi="PT Astra Serif"/>
          <w:b/>
          <w:sz w:val="24"/>
          <w:szCs w:val="24"/>
        </w:rPr>
        <w:t>»</w:t>
      </w:r>
      <w:r w:rsidR="00F84F1F" w:rsidRPr="00873DC2">
        <w:rPr>
          <w:rFonts w:ascii="PT Astra Serif" w:hAnsi="PT Astra Serif"/>
          <w:b/>
          <w:bCs/>
          <w:iCs/>
          <w:sz w:val="24"/>
          <w:szCs w:val="24"/>
          <w:lang w:val="x-none" w:eastAsia="x-none"/>
        </w:rPr>
        <w:t xml:space="preserve">  </w:t>
      </w:r>
      <w:r w:rsidR="00F84F1F" w:rsidRPr="00873DC2">
        <w:rPr>
          <w:rFonts w:ascii="PT Astra Serif" w:hAnsi="PT Astra Serif"/>
          <w:b/>
          <w:bCs/>
          <w:sz w:val="24"/>
          <w:szCs w:val="24"/>
        </w:rPr>
        <w:t>–</w:t>
      </w:r>
      <w:proofErr w:type="gramEnd"/>
      <w:r w:rsidR="00F84F1F" w:rsidRPr="00873DC2">
        <w:rPr>
          <w:rFonts w:ascii="PT Astra Serif" w:hAnsi="PT Astra Serif"/>
          <w:b/>
          <w:bCs/>
          <w:sz w:val="24"/>
          <w:szCs w:val="24"/>
        </w:rPr>
        <w:t xml:space="preserve"> </w:t>
      </w:r>
      <w:r w:rsidR="00F84F1F" w:rsidRPr="00873DC2">
        <w:rPr>
          <w:rFonts w:ascii="PT Astra Serif" w:hAnsi="PT Astra Serif"/>
          <w:bCs/>
          <w:sz w:val="24"/>
          <w:szCs w:val="24"/>
        </w:rPr>
        <w:t xml:space="preserve">на </w:t>
      </w:r>
      <w:r w:rsidR="006622BF">
        <w:rPr>
          <w:rFonts w:ascii="PT Astra Serif" w:hAnsi="PT Astra Serif"/>
          <w:bCs/>
          <w:sz w:val="24"/>
          <w:szCs w:val="24"/>
        </w:rPr>
        <w:t>3</w:t>
      </w:r>
      <w:r w:rsidR="00F84F1F" w:rsidRPr="00873DC2">
        <w:rPr>
          <w:rFonts w:ascii="PT Astra Serif" w:hAnsi="PT Astra Serif"/>
          <w:bCs/>
          <w:sz w:val="24"/>
          <w:szCs w:val="24"/>
        </w:rPr>
        <w:t>1.1</w:t>
      </w:r>
      <w:r w:rsidR="006622BF">
        <w:rPr>
          <w:rFonts w:ascii="PT Astra Serif" w:hAnsi="PT Astra Serif"/>
          <w:bCs/>
          <w:sz w:val="24"/>
          <w:szCs w:val="24"/>
        </w:rPr>
        <w:t>2</w:t>
      </w:r>
      <w:r w:rsidR="00F84F1F" w:rsidRPr="00873DC2">
        <w:rPr>
          <w:rFonts w:ascii="PT Astra Serif" w:hAnsi="PT Astra Serif"/>
          <w:bCs/>
          <w:sz w:val="24"/>
          <w:szCs w:val="24"/>
        </w:rPr>
        <w:t>.2019  7 человек.</w:t>
      </w:r>
    </w:p>
    <w:p w:rsidR="006E3F3B" w:rsidRPr="00873DC2" w:rsidRDefault="00E04F2A" w:rsidP="006E3F3B">
      <w:pPr>
        <w:pStyle w:val="a3"/>
        <w:ind w:firstLine="567"/>
        <w:rPr>
          <w:rFonts w:ascii="PT Astra Serif" w:hAnsi="PT Astra Serif"/>
          <w:szCs w:val="24"/>
        </w:rPr>
      </w:pPr>
      <w:r w:rsidRPr="00873DC2">
        <w:rPr>
          <w:rFonts w:ascii="PT Astra Serif" w:hAnsi="PT Astra Serif"/>
          <w:b/>
          <w:szCs w:val="24"/>
        </w:rPr>
        <w:t>3.6</w:t>
      </w:r>
      <w:r w:rsidR="00445B81" w:rsidRPr="00873DC2">
        <w:rPr>
          <w:rFonts w:ascii="PT Astra Serif" w:hAnsi="PT Astra Serif"/>
          <w:b/>
          <w:szCs w:val="24"/>
        </w:rPr>
        <w:t>.15</w:t>
      </w:r>
      <w:r w:rsidR="00D02802" w:rsidRPr="00873DC2">
        <w:rPr>
          <w:rFonts w:ascii="PT Astra Serif" w:hAnsi="PT Astra Serif"/>
          <w:b/>
          <w:szCs w:val="24"/>
        </w:rPr>
        <w:t xml:space="preserve">. </w:t>
      </w:r>
      <w:r w:rsidR="00445B81" w:rsidRPr="00873DC2">
        <w:rPr>
          <w:rFonts w:ascii="PT Astra Serif" w:hAnsi="PT Astra Serif"/>
          <w:b/>
          <w:szCs w:val="24"/>
        </w:rPr>
        <w:t>Сведения, п</w:t>
      </w:r>
      <w:r w:rsidR="00D02802" w:rsidRPr="00873DC2">
        <w:rPr>
          <w:rFonts w:ascii="PT Astra Serif" w:hAnsi="PT Astra Serif"/>
          <w:b/>
          <w:szCs w:val="24"/>
        </w:rPr>
        <w:t>лощадь земельного участка или земельных участков, на которых расположено недвижимое имущество акционерного общества</w:t>
      </w:r>
      <w:r w:rsidR="00F84F1F" w:rsidRPr="00873DC2">
        <w:rPr>
          <w:rFonts w:ascii="PT Astra Serif" w:hAnsi="PT Astra Serif"/>
          <w:b/>
          <w:szCs w:val="24"/>
        </w:rPr>
        <w:t>:</w:t>
      </w:r>
      <w:r w:rsidR="00D02802" w:rsidRPr="00873DC2">
        <w:rPr>
          <w:rFonts w:ascii="PT Astra Serif" w:hAnsi="PT Astra Serif"/>
          <w:b/>
          <w:szCs w:val="24"/>
        </w:rPr>
        <w:t xml:space="preserve"> </w:t>
      </w:r>
      <w:r w:rsidR="00F84F1F" w:rsidRPr="00873DC2">
        <w:rPr>
          <w:rFonts w:ascii="PT Astra Serif" w:hAnsi="PT Astra Serif"/>
          <w:b/>
          <w:bCs/>
          <w:iCs/>
        </w:rPr>
        <w:t xml:space="preserve">Перечень, площадь земельных участков, объектов недвижимого имущества </w:t>
      </w:r>
      <w:r w:rsidR="00F84F1F" w:rsidRPr="00873DC2">
        <w:rPr>
          <w:rFonts w:ascii="PT Astra Serif" w:hAnsi="PT Astra Serif"/>
          <w:b/>
          <w:bCs/>
          <w:iCs/>
          <w:color w:val="000000"/>
        </w:rPr>
        <w:t xml:space="preserve">АО </w:t>
      </w:r>
      <w:r w:rsidR="00F84F1F" w:rsidRPr="00873DC2">
        <w:rPr>
          <w:rFonts w:ascii="PT Astra Serif" w:hAnsi="PT Astra Serif"/>
          <w:b/>
        </w:rPr>
        <w:t>«</w:t>
      </w:r>
      <w:proofErr w:type="spellStart"/>
      <w:r w:rsidR="00F84F1F" w:rsidRPr="00873DC2">
        <w:rPr>
          <w:rFonts w:ascii="PT Astra Serif" w:hAnsi="PT Astra Serif"/>
          <w:b/>
        </w:rPr>
        <w:t>Агропромпарк</w:t>
      </w:r>
      <w:proofErr w:type="spellEnd"/>
      <w:r w:rsidR="00F84F1F" w:rsidRPr="00873DC2">
        <w:rPr>
          <w:rFonts w:ascii="PT Astra Serif" w:hAnsi="PT Astra Serif"/>
          <w:b/>
        </w:rPr>
        <w:t>»</w:t>
      </w:r>
      <w:r w:rsidR="00F84F1F" w:rsidRPr="00873DC2">
        <w:rPr>
          <w:rFonts w:ascii="PT Astra Serif" w:hAnsi="PT Astra Serif"/>
          <w:b/>
          <w:bCs/>
          <w:iCs/>
          <w:lang w:val="x-none" w:eastAsia="x-none"/>
        </w:rPr>
        <w:t xml:space="preserve"> </w:t>
      </w:r>
      <w:r w:rsidR="006E3F3B" w:rsidRPr="00873DC2">
        <w:rPr>
          <w:rFonts w:ascii="PT Astra Serif" w:hAnsi="PT Astra Serif"/>
          <w:szCs w:val="24"/>
        </w:rPr>
        <w:t xml:space="preserve">приводиться </w:t>
      </w:r>
      <w:r w:rsidR="006E3F3B" w:rsidRPr="00873DC2">
        <w:rPr>
          <w:rFonts w:ascii="PT Astra Serif" w:hAnsi="PT Astra Serif"/>
          <w:bCs/>
          <w:iCs/>
          <w:szCs w:val="24"/>
        </w:rPr>
        <w:t xml:space="preserve">на официальном </w:t>
      </w:r>
      <w:hyperlink r:id="rId14" w:history="1">
        <w:r w:rsidR="006E3F3B" w:rsidRPr="00873DC2">
          <w:rPr>
            <w:rFonts w:ascii="PT Astra Serif" w:hAnsi="PT Astra Serif"/>
            <w:bCs/>
            <w:iCs/>
            <w:szCs w:val="24"/>
          </w:rPr>
          <w:t>сайте</w:t>
        </w:r>
      </w:hyperlink>
      <w:r w:rsidR="006E3F3B" w:rsidRPr="00873DC2">
        <w:rPr>
          <w:rFonts w:ascii="PT Astra Serif" w:hAnsi="PT Astra Serif"/>
          <w:bCs/>
          <w:iCs/>
          <w:szCs w:val="24"/>
        </w:rPr>
        <w:t xml:space="preserve"> </w:t>
      </w:r>
      <w:r w:rsidR="006E3F3B">
        <w:rPr>
          <w:rFonts w:ascii="PT Astra Serif" w:hAnsi="PT Astra Serif"/>
          <w:bCs/>
          <w:iCs/>
          <w:szCs w:val="24"/>
        </w:rPr>
        <w:t xml:space="preserve">Продавца </w:t>
      </w:r>
      <w:r w:rsidR="006E3F3B" w:rsidRPr="00873DC2">
        <w:rPr>
          <w:rFonts w:ascii="PT Astra Serif" w:hAnsi="PT Astra Serif"/>
          <w:bCs/>
          <w:iCs/>
          <w:szCs w:val="24"/>
        </w:rPr>
        <w:t xml:space="preserve">в сети «Интернет» </w:t>
      </w:r>
      <w:hyperlink r:id="rId15" w:history="1">
        <w:r w:rsidR="006E3F3B" w:rsidRPr="00873DC2">
          <w:rPr>
            <w:rStyle w:val="af"/>
            <w:rFonts w:ascii="PT Astra Serif" w:hAnsi="PT Astra Serif"/>
            <w:szCs w:val="24"/>
          </w:rPr>
          <w:t>https://ekonom73.ru</w:t>
        </w:r>
      </w:hyperlink>
      <w:r w:rsidR="006E3F3B" w:rsidRPr="00873DC2">
        <w:rPr>
          <w:rFonts w:ascii="PT Astra Serif" w:hAnsi="PT Astra Serif"/>
          <w:szCs w:val="24"/>
        </w:rPr>
        <w:t>,</w:t>
      </w:r>
      <w:r w:rsidR="006E3F3B" w:rsidRPr="00873DC2">
        <w:rPr>
          <w:rFonts w:ascii="PT Astra Serif" w:hAnsi="PT Astra Serif"/>
          <w:bCs/>
          <w:iCs/>
          <w:szCs w:val="24"/>
        </w:rPr>
        <w:t xml:space="preserve"> официальном сайте Российской Федерации в сети «Интернет» </w:t>
      </w:r>
      <w:hyperlink r:id="rId16" w:history="1">
        <w:r w:rsidR="006E3F3B" w:rsidRPr="00873DC2">
          <w:rPr>
            <w:rFonts w:ascii="PT Astra Serif" w:hAnsi="PT Astra Serif"/>
            <w:szCs w:val="24"/>
            <w:u w:val="single"/>
            <w:lang w:val="en-US"/>
          </w:rPr>
          <w:t>www</w:t>
        </w:r>
        <w:r w:rsidR="006E3F3B" w:rsidRPr="00873DC2">
          <w:rPr>
            <w:rFonts w:ascii="PT Astra Serif" w:hAnsi="PT Astra Serif"/>
            <w:szCs w:val="24"/>
            <w:u w:val="single"/>
          </w:rPr>
          <w:t>.</w:t>
        </w:r>
        <w:proofErr w:type="spellStart"/>
        <w:r w:rsidR="006E3F3B" w:rsidRPr="00873DC2">
          <w:rPr>
            <w:rFonts w:ascii="PT Astra Serif" w:hAnsi="PT Astra Serif"/>
            <w:szCs w:val="24"/>
            <w:u w:val="single"/>
            <w:lang w:val="en-US"/>
          </w:rPr>
          <w:t>torgi</w:t>
        </w:r>
        <w:proofErr w:type="spellEnd"/>
        <w:r w:rsidR="006E3F3B" w:rsidRPr="00873DC2">
          <w:rPr>
            <w:rFonts w:ascii="PT Astra Serif" w:hAnsi="PT Astra Serif"/>
            <w:szCs w:val="24"/>
            <w:u w:val="single"/>
          </w:rPr>
          <w:t>.</w:t>
        </w:r>
        <w:proofErr w:type="spellStart"/>
        <w:r w:rsidR="006E3F3B" w:rsidRPr="00873DC2">
          <w:rPr>
            <w:rFonts w:ascii="PT Astra Serif" w:hAnsi="PT Astra Serif"/>
            <w:szCs w:val="24"/>
            <w:u w:val="single"/>
            <w:lang w:val="en-US"/>
          </w:rPr>
          <w:t>gov</w:t>
        </w:r>
        <w:proofErr w:type="spellEnd"/>
        <w:r w:rsidR="006E3F3B" w:rsidRPr="00873DC2">
          <w:rPr>
            <w:rFonts w:ascii="PT Astra Serif" w:hAnsi="PT Astra Serif"/>
            <w:szCs w:val="24"/>
            <w:u w:val="single"/>
          </w:rPr>
          <w:t>.</w:t>
        </w:r>
        <w:proofErr w:type="spellStart"/>
        <w:r w:rsidR="006E3F3B" w:rsidRPr="00873DC2">
          <w:rPr>
            <w:rFonts w:ascii="PT Astra Serif" w:hAnsi="PT Astra Serif"/>
            <w:szCs w:val="24"/>
            <w:u w:val="single"/>
            <w:lang w:val="en-US"/>
          </w:rPr>
          <w:t>ru</w:t>
        </w:r>
        <w:proofErr w:type="spellEnd"/>
      </w:hyperlink>
      <w:r w:rsidR="006E3F3B" w:rsidRPr="00873DC2">
        <w:rPr>
          <w:rFonts w:ascii="PT Astra Serif" w:hAnsi="PT Astra Serif"/>
          <w:szCs w:val="24"/>
          <w:u w:val="single"/>
        </w:rPr>
        <w:t xml:space="preserve">, </w:t>
      </w:r>
      <w:r w:rsidR="006E3F3B" w:rsidRPr="00873DC2">
        <w:rPr>
          <w:rFonts w:ascii="PT Astra Serif" w:hAnsi="PT Astra Serif"/>
          <w:szCs w:val="24"/>
        </w:rPr>
        <w:t>на сайте Организатора</w:t>
      </w:r>
      <w:r w:rsidR="006E3F3B">
        <w:rPr>
          <w:rFonts w:ascii="PT Astra Serif" w:hAnsi="PT Astra Serif"/>
          <w:szCs w:val="24"/>
        </w:rPr>
        <w:t xml:space="preserve"> торгов</w:t>
      </w:r>
      <w:r w:rsidR="006E3F3B" w:rsidRPr="00873DC2">
        <w:rPr>
          <w:rFonts w:ascii="PT Astra Serif" w:hAnsi="PT Astra Serif"/>
          <w:szCs w:val="24"/>
        </w:rPr>
        <w:t xml:space="preserve"> (п.3.3. настоящего информационного сообщения).</w:t>
      </w:r>
    </w:p>
    <w:p w:rsidR="00D02802" w:rsidRPr="00873DC2" w:rsidRDefault="00E04F2A" w:rsidP="000437A6">
      <w:pPr>
        <w:pStyle w:val="a3"/>
        <w:ind w:firstLine="567"/>
        <w:rPr>
          <w:rFonts w:ascii="PT Astra Serif" w:hAnsi="PT Astra Serif"/>
          <w:szCs w:val="24"/>
        </w:rPr>
      </w:pPr>
      <w:r w:rsidRPr="00873DC2">
        <w:rPr>
          <w:rFonts w:ascii="PT Astra Serif" w:hAnsi="PT Astra Serif"/>
          <w:b/>
          <w:szCs w:val="24"/>
        </w:rPr>
        <w:t>3.6</w:t>
      </w:r>
      <w:r w:rsidR="00445B81" w:rsidRPr="00873DC2">
        <w:rPr>
          <w:rFonts w:ascii="PT Astra Serif" w:hAnsi="PT Astra Serif"/>
          <w:b/>
          <w:szCs w:val="24"/>
        </w:rPr>
        <w:t>.16.</w:t>
      </w:r>
      <w:r w:rsidR="00D02802" w:rsidRPr="00873DC2">
        <w:rPr>
          <w:rFonts w:ascii="PT Astra Serif" w:hAnsi="PT Astra Serif"/>
          <w:b/>
          <w:szCs w:val="24"/>
        </w:rPr>
        <w:t xml:space="preserve"> </w:t>
      </w:r>
      <w:r w:rsidR="00445B81" w:rsidRPr="00873DC2">
        <w:rPr>
          <w:rFonts w:ascii="PT Astra Serif" w:hAnsi="PT Astra Serif"/>
          <w:b/>
          <w:szCs w:val="24"/>
        </w:rPr>
        <w:t>Сведения, п</w:t>
      </w:r>
      <w:r w:rsidR="00D02802" w:rsidRPr="00873DC2">
        <w:rPr>
          <w:rFonts w:ascii="PT Astra Serif" w:hAnsi="PT Astra Serif"/>
          <w:b/>
          <w:szCs w:val="24"/>
        </w:rPr>
        <w:t xml:space="preserve">лощадь и перечень объектов недвижимого имущества акционерного общества с указанием действующих обременений и установленных при приватизации обременений </w:t>
      </w:r>
      <w:r w:rsidR="00445B81" w:rsidRPr="00873DC2">
        <w:rPr>
          <w:rFonts w:ascii="PT Astra Serif" w:hAnsi="PT Astra Serif"/>
          <w:szCs w:val="24"/>
        </w:rPr>
        <w:t>приводиться</w:t>
      </w:r>
      <w:r w:rsidR="00D02802" w:rsidRPr="00873DC2">
        <w:rPr>
          <w:rFonts w:ascii="PT Astra Serif" w:hAnsi="PT Astra Serif"/>
          <w:szCs w:val="24"/>
        </w:rPr>
        <w:t xml:space="preserve"> </w:t>
      </w:r>
      <w:r w:rsidR="00D02802" w:rsidRPr="00873DC2">
        <w:rPr>
          <w:rFonts w:ascii="PT Astra Serif" w:hAnsi="PT Astra Serif"/>
          <w:bCs/>
          <w:iCs/>
          <w:szCs w:val="24"/>
        </w:rPr>
        <w:t xml:space="preserve">на официальном </w:t>
      </w:r>
      <w:hyperlink r:id="rId17" w:history="1">
        <w:r w:rsidR="00D02802" w:rsidRPr="00873DC2">
          <w:rPr>
            <w:rFonts w:ascii="PT Astra Serif" w:hAnsi="PT Astra Serif"/>
            <w:bCs/>
            <w:iCs/>
            <w:szCs w:val="24"/>
          </w:rPr>
          <w:t>сайте</w:t>
        </w:r>
      </w:hyperlink>
      <w:r w:rsidR="00D02802" w:rsidRPr="00873DC2">
        <w:rPr>
          <w:rFonts w:ascii="PT Astra Serif" w:hAnsi="PT Astra Serif"/>
          <w:bCs/>
          <w:iCs/>
          <w:szCs w:val="24"/>
        </w:rPr>
        <w:t xml:space="preserve"> </w:t>
      </w:r>
      <w:r w:rsidR="006E3F3B">
        <w:rPr>
          <w:rFonts w:ascii="PT Astra Serif" w:hAnsi="PT Astra Serif"/>
          <w:bCs/>
          <w:iCs/>
          <w:szCs w:val="24"/>
        </w:rPr>
        <w:t xml:space="preserve">Продавца </w:t>
      </w:r>
      <w:r w:rsidR="00D02802" w:rsidRPr="00873DC2">
        <w:rPr>
          <w:rFonts w:ascii="PT Astra Serif" w:hAnsi="PT Astra Serif"/>
          <w:bCs/>
          <w:iCs/>
          <w:szCs w:val="24"/>
        </w:rPr>
        <w:t xml:space="preserve">в сети «Интернет» </w:t>
      </w:r>
      <w:hyperlink r:id="rId18" w:history="1">
        <w:r w:rsidR="00F84F1F" w:rsidRPr="00873DC2">
          <w:rPr>
            <w:rStyle w:val="af"/>
            <w:rFonts w:ascii="PT Astra Serif" w:hAnsi="PT Astra Serif"/>
            <w:szCs w:val="24"/>
          </w:rPr>
          <w:t>https://ekonom73.ru</w:t>
        </w:r>
      </w:hyperlink>
      <w:r w:rsidR="00F84F1F" w:rsidRPr="00873DC2">
        <w:rPr>
          <w:rFonts w:ascii="PT Astra Serif" w:hAnsi="PT Astra Serif"/>
          <w:szCs w:val="24"/>
        </w:rPr>
        <w:t>,</w:t>
      </w:r>
      <w:r w:rsidR="00D02802" w:rsidRPr="00873DC2">
        <w:rPr>
          <w:rFonts w:ascii="PT Astra Serif" w:hAnsi="PT Astra Serif"/>
          <w:bCs/>
          <w:iCs/>
          <w:szCs w:val="24"/>
        </w:rPr>
        <w:t xml:space="preserve"> официальном сайте Российской Федерации в сети «Интернет» </w:t>
      </w:r>
      <w:hyperlink r:id="rId19" w:history="1">
        <w:r w:rsidR="00D02802" w:rsidRPr="00873DC2">
          <w:rPr>
            <w:rFonts w:ascii="PT Astra Serif" w:hAnsi="PT Astra Serif"/>
            <w:szCs w:val="24"/>
            <w:u w:val="single"/>
            <w:lang w:val="en-US"/>
          </w:rPr>
          <w:t>www</w:t>
        </w:r>
        <w:r w:rsidR="00D02802" w:rsidRPr="00873DC2">
          <w:rPr>
            <w:rFonts w:ascii="PT Astra Serif" w:hAnsi="PT Astra Serif"/>
            <w:szCs w:val="24"/>
            <w:u w:val="single"/>
          </w:rPr>
          <w:t>.</w:t>
        </w:r>
        <w:r w:rsidR="00D02802" w:rsidRPr="00873DC2">
          <w:rPr>
            <w:rFonts w:ascii="PT Astra Serif" w:hAnsi="PT Astra Serif"/>
            <w:szCs w:val="24"/>
            <w:u w:val="single"/>
            <w:lang w:val="en-US"/>
          </w:rPr>
          <w:t>torgi</w:t>
        </w:r>
        <w:r w:rsidR="00D02802" w:rsidRPr="00873DC2">
          <w:rPr>
            <w:rFonts w:ascii="PT Astra Serif" w:hAnsi="PT Astra Serif"/>
            <w:szCs w:val="24"/>
            <w:u w:val="single"/>
          </w:rPr>
          <w:t>.</w:t>
        </w:r>
        <w:r w:rsidR="00D02802" w:rsidRPr="00873DC2">
          <w:rPr>
            <w:rFonts w:ascii="PT Astra Serif" w:hAnsi="PT Astra Serif"/>
            <w:szCs w:val="24"/>
            <w:u w:val="single"/>
            <w:lang w:val="en-US"/>
          </w:rPr>
          <w:t>gov</w:t>
        </w:r>
        <w:r w:rsidR="00D02802" w:rsidRPr="00873DC2">
          <w:rPr>
            <w:rFonts w:ascii="PT Astra Serif" w:hAnsi="PT Astra Serif"/>
            <w:szCs w:val="24"/>
            <w:u w:val="single"/>
          </w:rPr>
          <w:t>.</w:t>
        </w:r>
        <w:r w:rsidR="00D02802" w:rsidRPr="00873DC2">
          <w:rPr>
            <w:rFonts w:ascii="PT Astra Serif" w:hAnsi="PT Astra Serif"/>
            <w:szCs w:val="24"/>
            <w:u w:val="single"/>
            <w:lang w:val="en-US"/>
          </w:rPr>
          <w:t>ru</w:t>
        </w:r>
      </w:hyperlink>
      <w:r w:rsidR="00D75E00" w:rsidRPr="00873DC2">
        <w:rPr>
          <w:rFonts w:ascii="PT Astra Serif" w:hAnsi="PT Astra Serif"/>
          <w:szCs w:val="24"/>
          <w:u w:val="single"/>
        </w:rPr>
        <w:t xml:space="preserve">, </w:t>
      </w:r>
      <w:r w:rsidR="00C5140B" w:rsidRPr="00873DC2">
        <w:rPr>
          <w:rFonts w:ascii="PT Astra Serif" w:hAnsi="PT Astra Serif"/>
          <w:szCs w:val="24"/>
        </w:rPr>
        <w:t xml:space="preserve"> </w:t>
      </w:r>
      <w:r w:rsidR="00D75E00" w:rsidRPr="00873DC2">
        <w:rPr>
          <w:rFonts w:ascii="PT Astra Serif" w:hAnsi="PT Astra Serif"/>
          <w:szCs w:val="24"/>
        </w:rPr>
        <w:t>на сайте Организатора</w:t>
      </w:r>
      <w:r w:rsidR="006622BF">
        <w:rPr>
          <w:rFonts w:ascii="PT Astra Serif" w:hAnsi="PT Astra Serif"/>
          <w:szCs w:val="24"/>
        </w:rPr>
        <w:t xml:space="preserve"> торгов</w:t>
      </w:r>
      <w:r w:rsidR="00D75E00" w:rsidRPr="00873DC2">
        <w:rPr>
          <w:rFonts w:ascii="PT Astra Serif" w:hAnsi="PT Astra Serif"/>
          <w:szCs w:val="24"/>
        </w:rPr>
        <w:t xml:space="preserve"> (п.3.3. настоящего информационного сообщения).</w:t>
      </w:r>
    </w:p>
    <w:p w:rsidR="00D02802" w:rsidRPr="00873DC2" w:rsidRDefault="00E04F2A" w:rsidP="00625B12">
      <w:pPr>
        <w:shd w:val="clear" w:color="auto" w:fill="FFFFFF"/>
        <w:tabs>
          <w:tab w:val="left" w:pos="284"/>
        </w:tabs>
        <w:ind w:firstLine="851"/>
        <w:jc w:val="both"/>
        <w:rPr>
          <w:rFonts w:ascii="PT Astra Serif" w:hAnsi="PT Astra Serif"/>
          <w:b/>
          <w:color w:val="000000"/>
          <w:sz w:val="24"/>
          <w:szCs w:val="24"/>
        </w:rPr>
      </w:pPr>
      <w:r w:rsidRPr="00873DC2">
        <w:rPr>
          <w:rFonts w:ascii="PT Astra Serif" w:hAnsi="PT Astra Serif"/>
          <w:b/>
          <w:sz w:val="24"/>
          <w:szCs w:val="24"/>
        </w:rPr>
        <w:t>3.6</w:t>
      </w:r>
      <w:r w:rsidR="00445B81" w:rsidRPr="00873DC2">
        <w:rPr>
          <w:rFonts w:ascii="PT Astra Serif" w:hAnsi="PT Astra Serif"/>
          <w:b/>
          <w:sz w:val="24"/>
          <w:szCs w:val="24"/>
        </w:rPr>
        <w:t>.17</w:t>
      </w:r>
      <w:r w:rsidR="00D02802" w:rsidRPr="00873DC2">
        <w:rPr>
          <w:rFonts w:ascii="PT Astra Serif" w:hAnsi="PT Astra Serif"/>
          <w:b/>
          <w:sz w:val="24"/>
          <w:szCs w:val="24"/>
        </w:rPr>
        <w:t xml:space="preserve">. </w:t>
      </w:r>
      <w:r w:rsidR="00D02802" w:rsidRPr="00873DC2">
        <w:rPr>
          <w:rFonts w:ascii="PT Astra Serif" w:hAnsi="PT Astra Serif"/>
          <w:b/>
          <w:color w:val="000000"/>
          <w:sz w:val="24"/>
          <w:szCs w:val="24"/>
        </w:rPr>
        <w:t>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w:t>
      </w:r>
      <w:r w:rsidR="00F67BC1" w:rsidRPr="00873DC2">
        <w:rPr>
          <w:rFonts w:ascii="PT Astra Serif" w:hAnsi="PT Astra Serif"/>
          <w:b/>
          <w:color w:val="000000"/>
          <w:sz w:val="24"/>
          <w:szCs w:val="24"/>
        </w:rPr>
        <w:t xml:space="preserve"> </w:t>
      </w:r>
      <w:r w:rsidR="00625B12" w:rsidRPr="00873DC2">
        <w:rPr>
          <w:rFonts w:ascii="PT Astra Serif" w:hAnsi="PT Astra Serif"/>
          <w:b/>
          <w:color w:val="000000"/>
          <w:sz w:val="24"/>
          <w:szCs w:val="24"/>
        </w:rPr>
        <w:t xml:space="preserve">- </w:t>
      </w:r>
      <w:r w:rsidR="00D34E26" w:rsidRPr="00873DC2">
        <w:rPr>
          <w:rFonts w:ascii="PT Astra Serif" w:hAnsi="PT Astra Serif"/>
          <w:sz w:val="24"/>
          <w:szCs w:val="24"/>
        </w:rPr>
        <w:t>в Реестр не включено</w:t>
      </w:r>
      <w:r w:rsidR="00D02802" w:rsidRPr="00873DC2">
        <w:rPr>
          <w:rFonts w:ascii="PT Astra Serif" w:hAnsi="PT Astra Serif"/>
          <w:color w:val="000000"/>
          <w:sz w:val="24"/>
          <w:szCs w:val="24"/>
        </w:rPr>
        <w:t>.</w:t>
      </w:r>
    </w:p>
    <w:p w:rsidR="00D02802" w:rsidRPr="003243CA" w:rsidRDefault="00E04F2A" w:rsidP="00D34E26">
      <w:pPr>
        <w:pStyle w:val="21"/>
        <w:tabs>
          <w:tab w:val="clear" w:pos="284"/>
          <w:tab w:val="left" w:pos="0"/>
        </w:tabs>
        <w:ind w:left="0" w:right="57" w:firstLine="709"/>
        <w:rPr>
          <w:rFonts w:ascii="PT Astra Serif" w:hAnsi="PT Astra Serif"/>
          <w:color w:val="000000"/>
          <w:szCs w:val="24"/>
        </w:rPr>
      </w:pPr>
      <w:r w:rsidRPr="00873DC2">
        <w:rPr>
          <w:rFonts w:ascii="PT Astra Serif" w:hAnsi="PT Astra Serif"/>
          <w:b/>
          <w:szCs w:val="24"/>
        </w:rPr>
        <w:t>3.6</w:t>
      </w:r>
      <w:r w:rsidR="00445B81" w:rsidRPr="00873DC2">
        <w:rPr>
          <w:rFonts w:ascii="PT Astra Serif" w:hAnsi="PT Astra Serif"/>
          <w:b/>
          <w:szCs w:val="24"/>
        </w:rPr>
        <w:t>.</w:t>
      </w:r>
      <w:r w:rsidR="00D02802" w:rsidRPr="00873DC2">
        <w:rPr>
          <w:rFonts w:ascii="PT Astra Serif" w:hAnsi="PT Astra Serif"/>
          <w:b/>
          <w:szCs w:val="24"/>
        </w:rPr>
        <w:t>1</w:t>
      </w:r>
      <w:r w:rsidR="00445B81" w:rsidRPr="00873DC2">
        <w:rPr>
          <w:rFonts w:ascii="PT Astra Serif" w:hAnsi="PT Astra Serif"/>
          <w:b/>
          <w:szCs w:val="24"/>
        </w:rPr>
        <w:t>8</w:t>
      </w:r>
      <w:r w:rsidR="00D02802" w:rsidRPr="00873DC2">
        <w:rPr>
          <w:rFonts w:ascii="PT Astra Serif" w:hAnsi="PT Astra Serif"/>
          <w:b/>
          <w:szCs w:val="24"/>
        </w:rPr>
        <w:t xml:space="preserve">. </w:t>
      </w:r>
      <w:r w:rsidR="00D02802" w:rsidRPr="00873DC2">
        <w:rPr>
          <w:rFonts w:ascii="PT Astra Serif" w:hAnsi="PT Astra Serif"/>
          <w:b/>
          <w:color w:val="000000"/>
          <w:szCs w:val="24"/>
        </w:rPr>
        <w:t xml:space="preserve">Сведения о дочерних и зависимых обществах эмитента с указанием его доли в их уставных капиталах </w:t>
      </w:r>
      <w:r w:rsidR="003243CA">
        <w:rPr>
          <w:rFonts w:ascii="PT Astra Serif" w:hAnsi="PT Astra Serif"/>
          <w:color w:val="000000"/>
          <w:szCs w:val="24"/>
        </w:rPr>
        <w:t>–</w:t>
      </w:r>
      <w:r w:rsidR="003243CA" w:rsidRPr="003243CA">
        <w:rPr>
          <w:rFonts w:ascii="PT Astra Serif" w:hAnsi="PT Astra Serif"/>
          <w:color w:val="000000"/>
          <w:szCs w:val="24"/>
        </w:rPr>
        <w:t xml:space="preserve"> нет</w:t>
      </w:r>
      <w:r w:rsidR="003243CA">
        <w:rPr>
          <w:rFonts w:ascii="PT Astra Serif" w:hAnsi="PT Astra Serif"/>
          <w:color w:val="000000"/>
          <w:szCs w:val="24"/>
        </w:rPr>
        <w:t>.</w:t>
      </w:r>
    </w:p>
    <w:p w:rsidR="00D34E26" w:rsidRPr="00873DC2" w:rsidRDefault="00E04F2A" w:rsidP="00445B81">
      <w:pPr>
        <w:pStyle w:val="21"/>
        <w:ind w:left="0" w:firstLine="851"/>
        <w:rPr>
          <w:rFonts w:ascii="PT Astra Serif" w:hAnsi="PT Astra Serif"/>
          <w:b/>
          <w:bCs/>
          <w:szCs w:val="24"/>
        </w:rPr>
      </w:pPr>
      <w:r w:rsidRPr="00873DC2">
        <w:rPr>
          <w:rFonts w:ascii="PT Astra Serif" w:hAnsi="PT Astra Serif"/>
          <w:b/>
          <w:bCs/>
          <w:szCs w:val="24"/>
        </w:rPr>
        <w:lastRenderedPageBreak/>
        <w:t>3.6</w:t>
      </w:r>
      <w:r w:rsidR="00445B81" w:rsidRPr="00873DC2">
        <w:rPr>
          <w:rFonts w:ascii="PT Astra Serif" w:hAnsi="PT Astra Serif"/>
          <w:b/>
          <w:bCs/>
          <w:szCs w:val="24"/>
        </w:rPr>
        <w:t xml:space="preserve">.19. </w:t>
      </w:r>
      <w:r w:rsidR="00CE0544" w:rsidRPr="00873DC2">
        <w:rPr>
          <w:rFonts w:ascii="PT Astra Serif" w:hAnsi="PT Astra Serif"/>
          <w:b/>
          <w:bCs/>
          <w:szCs w:val="24"/>
        </w:rPr>
        <w:t>Сведения о предыдущих торгах по продаже имущества, объявленных в течение года, предшествующего его продаже</w:t>
      </w:r>
      <w:r w:rsidR="004E393D" w:rsidRPr="00873DC2">
        <w:rPr>
          <w:rFonts w:ascii="PT Astra Serif" w:hAnsi="PT Astra Serif"/>
          <w:b/>
          <w:bCs/>
          <w:szCs w:val="24"/>
        </w:rPr>
        <w:t xml:space="preserve"> </w:t>
      </w:r>
    </w:p>
    <w:p w:rsidR="00CE0544" w:rsidRPr="00873DC2" w:rsidRDefault="00F84F1F" w:rsidP="00445B81">
      <w:pPr>
        <w:pStyle w:val="21"/>
        <w:ind w:left="0" w:firstLine="851"/>
        <w:rPr>
          <w:rFonts w:ascii="PT Astra Serif" w:hAnsi="PT Astra Serif"/>
          <w:b/>
          <w:bCs/>
          <w:szCs w:val="24"/>
        </w:rPr>
      </w:pPr>
      <w:proofErr w:type="spellStart"/>
      <w:r w:rsidRPr="00873DC2">
        <w:rPr>
          <w:rFonts w:ascii="PT Astra Serif" w:hAnsi="PT Astra Serif"/>
          <w:bCs/>
          <w:szCs w:val="24"/>
        </w:rPr>
        <w:t>Минконкуренции</w:t>
      </w:r>
      <w:proofErr w:type="spellEnd"/>
      <w:r w:rsidR="00464066">
        <w:rPr>
          <w:rFonts w:ascii="PT Astra Serif" w:hAnsi="PT Astra Serif"/>
          <w:bCs/>
          <w:szCs w:val="24"/>
        </w:rPr>
        <w:t xml:space="preserve"> Ульяновской области</w:t>
      </w:r>
      <w:r w:rsidR="00D34E26" w:rsidRPr="00873DC2">
        <w:rPr>
          <w:rFonts w:ascii="PT Astra Serif" w:hAnsi="PT Astra Serif"/>
          <w:bCs/>
          <w:szCs w:val="24"/>
        </w:rPr>
        <w:t xml:space="preserve"> ранее проведен один аукцион</w:t>
      </w:r>
      <w:r w:rsidR="006622BF">
        <w:rPr>
          <w:rFonts w:ascii="PT Astra Serif" w:hAnsi="PT Astra Serif"/>
          <w:bCs/>
          <w:szCs w:val="24"/>
        </w:rPr>
        <w:t xml:space="preserve"> (01.10.2019)</w:t>
      </w:r>
      <w:r w:rsidR="000E2A91" w:rsidRPr="00873DC2">
        <w:rPr>
          <w:rFonts w:ascii="PT Astra Serif" w:hAnsi="PT Astra Serif"/>
          <w:bCs/>
          <w:szCs w:val="24"/>
        </w:rPr>
        <w:t xml:space="preserve"> и </w:t>
      </w:r>
      <w:r w:rsidRPr="00873DC2">
        <w:rPr>
          <w:rFonts w:ascii="PT Astra Serif" w:hAnsi="PT Astra Serif"/>
          <w:bCs/>
          <w:szCs w:val="24"/>
        </w:rPr>
        <w:t>одна продажа</w:t>
      </w:r>
      <w:r w:rsidR="00D34E26" w:rsidRPr="00873DC2">
        <w:rPr>
          <w:rFonts w:ascii="PT Astra Serif" w:hAnsi="PT Astra Serif"/>
          <w:bCs/>
          <w:szCs w:val="24"/>
        </w:rPr>
        <w:t xml:space="preserve"> посредством публичного предложения</w:t>
      </w:r>
      <w:r w:rsidR="006622BF">
        <w:rPr>
          <w:rFonts w:ascii="PT Astra Serif" w:hAnsi="PT Astra Serif"/>
          <w:bCs/>
          <w:szCs w:val="24"/>
        </w:rPr>
        <w:t xml:space="preserve"> (02.12.2019)</w:t>
      </w:r>
      <w:r w:rsidR="00D34E26" w:rsidRPr="00873DC2">
        <w:rPr>
          <w:rFonts w:ascii="PT Astra Serif" w:hAnsi="PT Astra Serif"/>
          <w:bCs/>
          <w:szCs w:val="24"/>
        </w:rPr>
        <w:t>, которые не состоялись по причине отсутствия заявок.</w:t>
      </w:r>
    </w:p>
    <w:p w:rsidR="00450CEA" w:rsidRPr="00873DC2" w:rsidRDefault="00450CEA" w:rsidP="00445B81">
      <w:pPr>
        <w:ind w:firstLine="851"/>
        <w:rPr>
          <w:rFonts w:ascii="PT Astra Serif" w:hAnsi="PT Astra Serif"/>
          <w:b/>
          <w:bCs/>
          <w:i/>
          <w:sz w:val="24"/>
          <w:szCs w:val="24"/>
        </w:rPr>
      </w:pPr>
    </w:p>
    <w:p w:rsidR="00155736" w:rsidRPr="00873DC2" w:rsidRDefault="007A7F49" w:rsidP="003B2EBE">
      <w:pPr>
        <w:autoSpaceDE w:val="0"/>
        <w:autoSpaceDN w:val="0"/>
        <w:adjustRightInd w:val="0"/>
        <w:ind w:firstLine="851"/>
        <w:jc w:val="center"/>
        <w:rPr>
          <w:rFonts w:ascii="PT Astra Serif" w:hAnsi="PT Astra Serif" w:cs="TimesNewRoman,Bold"/>
          <w:b/>
          <w:bCs/>
          <w:color w:val="000000"/>
          <w:sz w:val="24"/>
          <w:szCs w:val="24"/>
        </w:rPr>
      </w:pPr>
      <w:r w:rsidRPr="00873DC2">
        <w:rPr>
          <w:rFonts w:ascii="PT Astra Serif" w:hAnsi="PT Astra Serif" w:cs="TimesNewRoman,Bold"/>
          <w:b/>
          <w:bCs/>
          <w:color w:val="000000"/>
          <w:sz w:val="24"/>
          <w:szCs w:val="24"/>
        </w:rPr>
        <w:t>4. Место, сроки подачи (приема) заявок, определения у</w:t>
      </w:r>
      <w:r w:rsidR="00C750F8" w:rsidRPr="00873DC2">
        <w:rPr>
          <w:rFonts w:ascii="PT Astra Serif" w:hAnsi="PT Astra Serif" w:cs="TimesNewRoman,Bold"/>
          <w:b/>
          <w:bCs/>
          <w:color w:val="000000"/>
          <w:sz w:val="24"/>
          <w:szCs w:val="24"/>
        </w:rPr>
        <w:t>частников и</w:t>
      </w:r>
    </w:p>
    <w:p w:rsidR="00155736" w:rsidRPr="00873DC2" w:rsidRDefault="00C750F8" w:rsidP="003B2EBE">
      <w:pPr>
        <w:autoSpaceDE w:val="0"/>
        <w:autoSpaceDN w:val="0"/>
        <w:adjustRightInd w:val="0"/>
        <w:ind w:firstLine="851"/>
        <w:jc w:val="center"/>
        <w:rPr>
          <w:rFonts w:ascii="PT Astra Serif" w:hAnsi="PT Astra Serif" w:cs="TimesNewRoman,Bold"/>
          <w:b/>
          <w:bCs/>
          <w:color w:val="000000"/>
          <w:sz w:val="24"/>
          <w:szCs w:val="24"/>
        </w:rPr>
      </w:pPr>
      <w:r w:rsidRPr="00873DC2">
        <w:rPr>
          <w:rFonts w:ascii="PT Astra Serif" w:hAnsi="PT Astra Serif" w:cs="TimesNewRoman,Bold"/>
          <w:b/>
          <w:bCs/>
          <w:color w:val="000000"/>
          <w:sz w:val="24"/>
          <w:szCs w:val="24"/>
        </w:rPr>
        <w:t xml:space="preserve">и подведения итогов </w:t>
      </w:r>
      <w:r w:rsidR="00DC643B" w:rsidRPr="00873DC2">
        <w:rPr>
          <w:rFonts w:ascii="PT Astra Serif" w:hAnsi="PT Astra Serif" w:cs="TimesNewRoman,Bold"/>
          <w:b/>
          <w:bCs/>
          <w:color w:val="000000"/>
          <w:sz w:val="24"/>
          <w:szCs w:val="24"/>
        </w:rPr>
        <w:t xml:space="preserve">продажи без объявления цены (проведения продажи </w:t>
      </w:r>
      <w:r w:rsidR="00DC643B" w:rsidRPr="00873DC2">
        <w:rPr>
          <w:rFonts w:ascii="PT Astra Serif" w:hAnsi="PT Astra Serif" w:cs="TimesNewRoman,Bold"/>
          <w:b/>
          <w:bCs/>
          <w:color w:val="000000"/>
          <w:sz w:val="24"/>
          <w:szCs w:val="24"/>
        </w:rPr>
        <w:br/>
        <w:t>без объявления цены</w:t>
      </w:r>
      <w:r w:rsidRPr="00873DC2">
        <w:rPr>
          <w:rFonts w:ascii="PT Astra Serif" w:hAnsi="PT Astra Serif" w:cs="TimesNewRoman,Bold"/>
          <w:b/>
          <w:bCs/>
          <w:color w:val="000000"/>
          <w:sz w:val="24"/>
          <w:szCs w:val="24"/>
        </w:rPr>
        <w:t>)</w:t>
      </w:r>
    </w:p>
    <w:p w:rsidR="00C5140B" w:rsidRPr="00873DC2" w:rsidRDefault="00155736" w:rsidP="003B2EBE">
      <w:pPr>
        <w:autoSpaceDE w:val="0"/>
        <w:autoSpaceDN w:val="0"/>
        <w:adjustRightInd w:val="0"/>
        <w:ind w:firstLine="851"/>
        <w:jc w:val="both"/>
        <w:rPr>
          <w:rFonts w:ascii="PT Astra Serif" w:hAnsi="PT Astra Serif"/>
        </w:rPr>
      </w:pPr>
      <w:r w:rsidRPr="00873DC2">
        <w:rPr>
          <w:rFonts w:ascii="PT Astra Serif" w:hAnsi="PT Astra Serif" w:cs="TimesNewRoman,Bold"/>
          <w:bCs/>
          <w:color w:val="000000"/>
          <w:sz w:val="24"/>
          <w:szCs w:val="24"/>
        </w:rPr>
        <w:t>4.1. Место подачи (приема) Заявок</w:t>
      </w:r>
      <w:r w:rsidR="00C750F8" w:rsidRPr="00873DC2">
        <w:rPr>
          <w:rFonts w:ascii="PT Astra Serif" w:hAnsi="PT Astra Serif" w:cs="TimesNewRoman,Bold"/>
          <w:bCs/>
          <w:color w:val="000000"/>
          <w:sz w:val="24"/>
          <w:szCs w:val="24"/>
        </w:rPr>
        <w:t xml:space="preserve"> и подведения итогов </w:t>
      </w:r>
      <w:r w:rsidR="00DC643B" w:rsidRPr="00873DC2">
        <w:rPr>
          <w:rFonts w:ascii="PT Astra Serif" w:hAnsi="PT Astra Serif" w:cs="TimesNewRoman,Bold"/>
          <w:bCs/>
          <w:color w:val="000000"/>
          <w:sz w:val="24"/>
          <w:szCs w:val="24"/>
        </w:rPr>
        <w:t>продажи без объявления цены</w:t>
      </w:r>
      <w:r w:rsidRPr="00873DC2">
        <w:rPr>
          <w:rFonts w:ascii="PT Astra Serif" w:hAnsi="PT Astra Serif" w:cs="TimesNewRoman,Bold"/>
          <w:bCs/>
          <w:color w:val="000000"/>
          <w:sz w:val="24"/>
          <w:szCs w:val="24"/>
        </w:rPr>
        <w:t xml:space="preserve">: </w:t>
      </w:r>
      <w:r w:rsidRPr="00873DC2">
        <w:rPr>
          <w:rFonts w:ascii="PT Astra Serif" w:hAnsi="PT Astra Serif" w:cs="TimesNewRoman"/>
          <w:color w:val="000000"/>
          <w:sz w:val="24"/>
          <w:szCs w:val="24"/>
        </w:rPr>
        <w:t>электронная площадка</w:t>
      </w:r>
      <w:r w:rsidR="004E393D" w:rsidRPr="00873DC2">
        <w:rPr>
          <w:rFonts w:ascii="PT Astra Serif" w:hAnsi="PT Astra Serif" w:cs="TimesNewRoman"/>
          <w:color w:val="000000"/>
          <w:sz w:val="24"/>
          <w:szCs w:val="24"/>
        </w:rPr>
        <w:t>:</w:t>
      </w:r>
      <w:r w:rsidR="004E393D" w:rsidRPr="00873DC2">
        <w:rPr>
          <w:rFonts w:ascii="PT Astra Serif" w:hAnsi="PT Astra Serif"/>
        </w:rPr>
        <w:t xml:space="preserve"> </w:t>
      </w:r>
      <w:hyperlink r:id="rId20" w:history="1">
        <w:r w:rsidR="00F04E7A" w:rsidRPr="00873DC2">
          <w:rPr>
            <w:rStyle w:val="af"/>
            <w:rFonts w:ascii="PT Astra Serif" w:hAnsi="PT Astra Serif"/>
            <w:sz w:val="24"/>
            <w:szCs w:val="24"/>
          </w:rPr>
          <w:t>https://www.roseltorg.ru</w:t>
        </w:r>
      </w:hyperlink>
    </w:p>
    <w:p w:rsidR="00B74CBA" w:rsidRPr="006622BF" w:rsidRDefault="00155736" w:rsidP="003B2EBE">
      <w:pPr>
        <w:autoSpaceDE w:val="0"/>
        <w:autoSpaceDN w:val="0"/>
        <w:adjustRightInd w:val="0"/>
        <w:ind w:firstLine="851"/>
        <w:jc w:val="both"/>
        <w:rPr>
          <w:rFonts w:ascii="PT Astra Serif" w:hAnsi="PT Astra Serif" w:cs="TimesNewRoman,Bold"/>
          <w:bCs/>
          <w:sz w:val="24"/>
          <w:szCs w:val="24"/>
        </w:rPr>
      </w:pPr>
      <w:r w:rsidRPr="00873DC2">
        <w:rPr>
          <w:rFonts w:ascii="PT Astra Serif" w:hAnsi="PT Astra Serif" w:cs="TimesNewRoman,Bold"/>
          <w:bCs/>
          <w:color w:val="000000"/>
          <w:sz w:val="24"/>
          <w:szCs w:val="24"/>
        </w:rPr>
        <w:t>4.2. Дата и время начала подачи (приема) Заявок</w:t>
      </w:r>
      <w:r w:rsidRPr="006622BF">
        <w:rPr>
          <w:rFonts w:ascii="PT Astra Serif" w:hAnsi="PT Astra Serif" w:cs="TimesNewRoman"/>
          <w:color w:val="000000"/>
          <w:sz w:val="24"/>
          <w:szCs w:val="24"/>
        </w:rPr>
        <w:t xml:space="preserve">: </w:t>
      </w:r>
      <w:r w:rsidR="006622BF">
        <w:rPr>
          <w:rFonts w:ascii="PT Astra Serif" w:hAnsi="PT Astra Serif" w:cs="TimesNewRoman"/>
          <w:color w:val="000000"/>
          <w:sz w:val="24"/>
          <w:szCs w:val="24"/>
        </w:rPr>
        <w:t>11</w:t>
      </w:r>
      <w:r w:rsidR="00D34E26" w:rsidRPr="006622BF">
        <w:rPr>
          <w:rFonts w:ascii="PT Astra Serif" w:hAnsi="PT Astra Serif" w:cs="TimesNewRoman,Bold"/>
          <w:bCs/>
          <w:sz w:val="24"/>
          <w:szCs w:val="24"/>
        </w:rPr>
        <w:t xml:space="preserve"> </w:t>
      </w:r>
      <w:r w:rsidR="00343D72">
        <w:rPr>
          <w:rFonts w:ascii="PT Astra Serif" w:hAnsi="PT Astra Serif" w:cs="TimesNewRoman,Bold"/>
          <w:bCs/>
          <w:sz w:val="24"/>
          <w:szCs w:val="24"/>
        </w:rPr>
        <w:t>марта</w:t>
      </w:r>
      <w:r w:rsidR="00D34E26" w:rsidRPr="006622BF">
        <w:rPr>
          <w:rFonts w:ascii="PT Astra Serif" w:hAnsi="PT Astra Serif" w:cs="TimesNewRoman,Bold"/>
          <w:bCs/>
          <w:sz w:val="24"/>
          <w:szCs w:val="24"/>
        </w:rPr>
        <w:t xml:space="preserve"> 20</w:t>
      </w:r>
      <w:r w:rsidR="006622BF">
        <w:rPr>
          <w:rFonts w:ascii="PT Astra Serif" w:hAnsi="PT Astra Serif" w:cs="TimesNewRoman,Bold"/>
          <w:bCs/>
          <w:sz w:val="24"/>
          <w:szCs w:val="24"/>
        </w:rPr>
        <w:t>20</w:t>
      </w:r>
      <w:r w:rsidR="00D34E26" w:rsidRPr="006622BF">
        <w:rPr>
          <w:rFonts w:ascii="PT Astra Serif" w:hAnsi="PT Astra Serif" w:cs="TimesNewRoman,Bold"/>
          <w:bCs/>
          <w:sz w:val="24"/>
          <w:szCs w:val="24"/>
        </w:rPr>
        <w:t xml:space="preserve"> г. в </w:t>
      </w:r>
      <w:r w:rsidR="006622BF">
        <w:rPr>
          <w:rFonts w:ascii="PT Astra Serif" w:hAnsi="PT Astra Serif" w:cs="TimesNewRoman,Bold"/>
          <w:bCs/>
          <w:sz w:val="24"/>
          <w:szCs w:val="24"/>
        </w:rPr>
        <w:t>1</w:t>
      </w:r>
      <w:r w:rsidR="00D34E26" w:rsidRPr="006622BF">
        <w:rPr>
          <w:rFonts w:ascii="PT Astra Serif" w:hAnsi="PT Astra Serif" w:cs="TimesNewRoman,Bold"/>
          <w:bCs/>
          <w:sz w:val="24"/>
          <w:szCs w:val="24"/>
        </w:rPr>
        <w:t>0.00</w:t>
      </w:r>
      <w:r w:rsidRPr="006622BF">
        <w:rPr>
          <w:rFonts w:ascii="PT Astra Serif" w:hAnsi="PT Astra Serif" w:cs="TimesNewRoman,Bold"/>
          <w:bCs/>
          <w:sz w:val="24"/>
          <w:szCs w:val="24"/>
        </w:rPr>
        <w:t xml:space="preserve"> по московскому</w:t>
      </w:r>
      <w:r w:rsidR="005B2D7C" w:rsidRPr="006622BF">
        <w:rPr>
          <w:rFonts w:ascii="PT Astra Serif" w:hAnsi="PT Astra Serif" w:cs="TimesNewRoman,Bold"/>
          <w:bCs/>
          <w:sz w:val="24"/>
          <w:szCs w:val="24"/>
        </w:rPr>
        <w:t xml:space="preserve"> </w:t>
      </w:r>
      <w:r w:rsidRPr="006622BF">
        <w:rPr>
          <w:rFonts w:ascii="PT Astra Serif" w:hAnsi="PT Astra Serif" w:cs="TimesNewRoman,Bold"/>
          <w:bCs/>
          <w:sz w:val="24"/>
          <w:szCs w:val="24"/>
        </w:rPr>
        <w:t>времени.</w:t>
      </w:r>
      <w:r w:rsidR="00B74CBA" w:rsidRPr="006622BF">
        <w:rPr>
          <w:rFonts w:ascii="PT Astra Serif" w:hAnsi="PT Astra Serif" w:cs="TimesNewRoman,Bold"/>
          <w:bCs/>
          <w:sz w:val="24"/>
          <w:szCs w:val="24"/>
        </w:rPr>
        <w:t xml:space="preserve"> </w:t>
      </w:r>
    </w:p>
    <w:p w:rsidR="00155736" w:rsidRPr="006622BF" w:rsidRDefault="00155736" w:rsidP="003B2EBE">
      <w:pPr>
        <w:autoSpaceDE w:val="0"/>
        <w:autoSpaceDN w:val="0"/>
        <w:adjustRightInd w:val="0"/>
        <w:ind w:firstLine="851"/>
        <w:jc w:val="both"/>
        <w:rPr>
          <w:rFonts w:ascii="PT Astra Serif" w:hAnsi="PT Astra Serif" w:cs="TimesNewRoman"/>
          <w:sz w:val="24"/>
          <w:szCs w:val="24"/>
        </w:rPr>
      </w:pPr>
      <w:r w:rsidRPr="006622BF">
        <w:rPr>
          <w:rFonts w:ascii="PT Astra Serif" w:hAnsi="PT Astra Serif" w:cs="TimesNewRoman"/>
          <w:sz w:val="24"/>
          <w:szCs w:val="24"/>
        </w:rPr>
        <w:t>Подача Заявок осуществляется круглосуточно.</w:t>
      </w:r>
    </w:p>
    <w:p w:rsidR="00155736" w:rsidRDefault="00155736" w:rsidP="003B2EBE">
      <w:pPr>
        <w:autoSpaceDE w:val="0"/>
        <w:autoSpaceDN w:val="0"/>
        <w:adjustRightInd w:val="0"/>
        <w:ind w:firstLine="851"/>
        <w:jc w:val="both"/>
        <w:rPr>
          <w:rFonts w:ascii="PT Astra Serif" w:hAnsi="PT Astra Serif" w:cs="TimesNewRoman,Bold"/>
          <w:bCs/>
          <w:sz w:val="24"/>
          <w:szCs w:val="24"/>
        </w:rPr>
      </w:pPr>
      <w:r w:rsidRPr="006622BF">
        <w:rPr>
          <w:rFonts w:ascii="PT Astra Serif" w:hAnsi="PT Astra Serif" w:cs="TimesNewRoman,Bold"/>
          <w:bCs/>
          <w:sz w:val="24"/>
          <w:szCs w:val="24"/>
        </w:rPr>
        <w:t xml:space="preserve">4.3. Дата и время окончания подачи (приема) Заявок: </w:t>
      </w:r>
      <w:r w:rsidR="006622BF">
        <w:rPr>
          <w:rFonts w:ascii="PT Astra Serif" w:hAnsi="PT Astra Serif" w:cs="TimesNewRoman,Bold"/>
          <w:bCs/>
          <w:sz w:val="24"/>
          <w:szCs w:val="24"/>
        </w:rPr>
        <w:t>09</w:t>
      </w:r>
      <w:r w:rsidR="00296E35" w:rsidRPr="006622BF">
        <w:rPr>
          <w:rFonts w:ascii="PT Astra Serif" w:hAnsi="PT Astra Serif" w:cs="TimesNewRoman,Bold"/>
          <w:bCs/>
          <w:sz w:val="24"/>
          <w:szCs w:val="24"/>
        </w:rPr>
        <w:t xml:space="preserve"> </w:t>
      </w:r>
      <w:r w:rsidR="006622BF">
        <w:rPr>
          <w:rFonts w:ascii="PT Astra Serif" w:hAnsi="PT Astra Serif" w:cs="TimesNewRoman,Bold"/>
          <w:bCs/>
          <w:sz w:val="24"/>
          <w:szCs w:val="24"/>
        </w:rPr>
        <w:t>апреля</w:t>
      </w:r>
      <w:r w:rsidR="00D34E26" w:rsidRPr="006622BF">
        <w:rPr>
          <w:rFonts w:ascii="PT Astra Serif" w:hAnsi="PT Astra Serif" w:cs="TimesNewRoman,Bold"/>
          <w:bCs/>
          <w:sz w:val="24"/>
          <w:szCs w:val="24"/>
        </w:rPr>
        <w:t xml:space="preserve"> 20</w:t>
      </w:r>
      <w:r w:rsidR="006622BF">
        <w:rPr>
          <w:rFonts w:ascii="PT Astra Serif" w:hAnsi="PT Astra Serif" w:cs="TimesNewRoman,Bold"/>
          <w:bCs/>
          <w:sz w:val="24"/>
          <w:szCs w:val="24"/>
        </w:rPr>
        <w:t>20</w:t>
      </w:r>
      <w:r w:rsidR="00267973" w:rsidRPr="006622BF">
        <w:rPr>
          <w:rFonts w:ascii="PT Astra Serif" w:hAnsi="PT Astra Serif" w:cs="TimesNewRoman,Bold"/>
          <w:bCs/>
          <w:sz w:val="24"/>
          <w:szCs w:val="24"/>
        </w:rPr>
        <w:t xml:space="preserve"> г.</w:t>
      </w:r>
      <w:r w:rsidR="004E393D" w:rsidRPr="006622BF">
        <w:rPr>
          <w:rFonts w:ascii="PT Astra Serif" w:hAnsi="PT Astra Serif" w:cs="TimesNewRoman,Bold"/>
          <w:bCs/>
          <w:sz w:val="24"/>
          <w:szCs w:val="24"/>
        </w:rPr>
        <w:t xml:space="preserve"> в </w:t>
      </w:r>
      <w:r w:rsidR="00D34E26" w:rsidRPr="006622BF">
        <w:rPr>
          <w:rFonts w:ascii="PT Astra Serif" w:hAnsi="PT Astra Serif" w:cs="TimesNewRoman,Bold"/>
          <w:bCs/>
          <w:sz w:val="24"/>
          <w:szCs w:val="24"/>
        </w:rPr>
        <w:t>1</w:t>
      </w:r>
      <w:r w:rsidR="006622BF">
        <w:rPr>
          <w:rFonts w:ascii="PT Astra Serif" w:hAnsi="PT Astra Serif" w:cs="TimesNewRoman,Bold"/>
          <w:bCs/>
          <w:sz w:val="24"/>
          <w:szCs w:val="24"/>
        </w:rPr>
        <w:t>7</w:t>
      </w:r>
      <w:r w:rsidR="00D34E26" w:rsidRPr="006622BF">
        <w:rPr>
          <w:rFonts w:ascii="PT Astra Serif" w:hAnsi="PT Astra Serif" w:cs="TimesNewRoman,Bold"/>
          <w:bCs/>
          <w:sz w:val="24"/>
          <w:szCs w:val="24"/>
        </w:rPr>
        <w:t>.00</w:t>
      </w:r>
      <w:r w:rsidRPr="006622BF">
        <w:rPr>
          <w:rFonts w:ascii="PT Astra Serif" w:hAnsi="PT Astra Serif" w:cs="TimesNewRoman,Bold"/>
          <w:bCs/>
          <w:sz w:val="24"/>
          <w:szCs w:val="24"/>
        </w:rPr>
        <w:t xml:space="preserve"> по московскому</w:t>
      </w:r>
      <w:r w:rsidR="00A777F8" w:rsidRPr="006622BF">
        <w:rPr>
          <w:rFonts w:ascii="PT Astra Serif" w:hAnsi="PT Astra Serif" w:cs="TimesNewRoman,Bold"/>
          <w:bCs/>
          <w:sz w:val="24"/>
          <w:szCs w:val="24"/>
        </w:rPr>
        <w:t xml:space="preserve"> </w:t>
      </w:r>
      <w:r w:rsidRPr="006622BF">
        <w:rPr>
          <w:rFonts w:ascii="PT Astra Serif" w:hAnsi="PT Astra Serif" w:cs="TimesNewRoman,Bold"/>
          <w:bCs/>
          <w:sz w:val="24"/>
          <w:szCs w:val="24"/>
        </w:rPr>
        <w:t>времени.</w:t>
      </w:r>
    </w:p>
    <w:p w:rsidR="00155736" w:rsidRPr="00873DC2" w:rsidRDefault="00267973" w:rsidP="003B2EBE">
      <w:pPr>
        <w:autoSpaceDE w:val="0"/>
        <w:autoSpaceDN w:val="0"/>
        <w:adjustRightInd w:val="0"/>
        <w:ind w:firstLine="851"/>
        <w:jc w:val="both"/>
        <w:rPr>
          <w:rFonts w:ascii="PT Astra Serif" w:hAnsi="PT Astra Serif" w:cs="TimesNewRoman,Bold"/>
          <w:bCs/>
          <w:sz w:val="24"/>
          <w:szCs w:val="24"/>
        </w:rPr>
      </w:pPr>
      <w:r w:rsidRPr="006622BF">
        <w:rPr>
          <w:rFonts w:ascii="PT Astra Serif" w:hAnsi="PT Astra Serif" w:cs="TimesNewRoman,Bold"/>
          <w:bCs/>
          <w:sz w:val="24"/>
          <w:szCs w:val="24"/>
        </w:rPr>
        <w:t>4.</w:t>
      </w:r>
      <w:r w:rsidR="00431187">
        <w:rPr>
          <w:rFonts w:ascii="PT Astra Serif" w:hAnsi="PT Astra Serif" w:cs="TimesNewRoman,Bold"/>
          <w:bCs/>
          <w:sz w:val="24"/>
          <w:szCs w:val="24"/>
        </w:rPr>
        <w:t>4</w:t>
      </w:r>
      <w:r w:rsidR="00155736" w:rsidRPr="006622BF">
        <w:rPr>
          <w:rFonts w:ascii="PT Astra Serif" w:hAnsi="PT Astra Serif" w:cs="TimesNewRoman,Bold"/>
          <w:bCs/>
          <w:sz w:val="24"/>
          <w:szCs w:val="24"/>
        </w:rPr>
        <w:t xml:space="preserve">. </w:t>
      </w:r>
      <w:r w:rsidR="00DC643B" w:rsidRPr="006622BF">
        <w:rPr>
          <w:rFonts w:ascii="PT Astra Serif" w:hAnsi="PT Astra Serif" w:cs="TimesNewRoman,Bold"/>
          <w:bCs/>
          <w:sz w:val="24"/>
          <w:szCs w:val="24"/>
        </w:rPr>
        <w:t>Срок, дата и время проведения продажи без объявления цены</w:t>
      </w:r>
      <w:r w:rsidR="00155736" w:rsidRPr="006622BF">
        <w:rPr>
          <w:rFonts w:ascii="PT Astra Serif" w:hAnsi="PT Astra Serif" w:cs="TimesNewRoman,Bold"/>
          <w:bCs/>
          <w:sz w:val="24"/>
          <w:szCs w:val="24"/>
        </w:rPr>
        <w:t xml:space="preserve">: </w:t>
      </w:r>
      <w:r w:rsidR="006622BF">
        <w:rPr>
          <w:rFonts w:ascii="PT Astra Serif" w:hAnsi="PT Astra Serif" w:cs="TimesNewRoman,Bold"/>
          <w:bCs/>
          <w:sz w:val="24"/>
          <w:szCs w:val="24"/>
        </w:rPr>
        <w:t>1</w:t>
      </w:r>
      <w:r w:rsidR="00343D72">
        <w:rPr>
          <w:rFonts w:ascii="PT Astra Serif" w:hAnsi="PT Astra Serif" w:cs="TimesNewRoman,Bold"/>
          <w:bCs/>
          <w:sz w:val="24"/>
          <w:szCs w:val="24"/>
        </w:rPr>
        <w:t>0</w:t>
      </w:r>
      <w:r w:rsidR="00296E35" w:rsidRPr="006622BF">
        <w:rPr>
          <w:rFonts w:ascii="PT Astra Serif" w:hAnsi="PT Astra Serif" w:cs="TimesNewRoman,Bold"/>
          <w:bCs/>
          <w:sz w:val="24"/>
          <w:szCs w:val="24"/>
        </w:rPr>
        <w:t xml:space="preserve"> </w:t>
      </w:r>
      <w:r w:rsidR="006622BF">
        <w:rPr>
          <w:rFonts w:ascii="PT Astra Serif" w:hAnsi="PT Astra Serif" w:cs="TimesNewRoman,Bold"/>
          <w:bCs/>
          <w:sz w:val="24"/>
          <w:szCs w:val="24"/>
        </w:rPr>
        <w:t>апреля</w:t>
      </w:r>
      <w:r w:rsidR="00D34E26" w:rsidRPr="006622BF">
        <w:rPr>
          <w:rFonts w:ascii="PT Astra Serif" w:hAnsi="PT Astra Serif" w:cs="TimesNewRoman,Bold"/>
          <w:bCs/>
          <w:sz w:val="24"/>
          <w:szCs w:val="24"/>
        </w:rPr>
        <w:t xml:space="preserve"> 20</w:t>
      </w:r>
      <w:r w:rsidR="006622BF">
        <w:rPr>
          <w:rFonts w:ascii="PT Astra Serif" w:hAnsi="PT Astra Serif" w:cs="TimesNewRoman,Bold"/>
          <w:bCs/>
          <w:sz w:val="24"/>
          <w:szCs w:val="24"/>
        </w:rPr>
        <w:t>20</w:t>
      </w:r>
      <w:r w:rsidR="00155736" w:rsidRPr="006622BF">
        <w:rPr>
          <w:rFonts w:ascii="PT Astra Serif" w:hAnsi="PT Astra Serif" w:cs="TimesNewRoman,Bold"/>
          <w:bCs/>
          <w:sz w:val="24"/>
          <w:szCs w:val="24"/>
        </w:rPr>
        <w:t xml:space="preserve"> </w:t>
      </w:r>
      <w:r w:rsidR="005F5439" w:rsidRPr="006622BF">
        <w:rPr>
          <w:rFonts w:ascii="PT Astra Serif" w:hAnsi="PT Astra Serif" w:cs="TimesNewRoman,Bold"/>
          <w:bCs/>
          <w:sz w:val="24"/>
          <w:szCs w:val="24"/>
        </w:rPr>
        <w:t xml:space="preserve">г. в </w:t>
      </w:r>
      <w:r w:rsidR="00D34E26" w:rsidRPr="006622BF">
        <w:rPr>
          <w:rFonts w:ascii="PT Astra Serif" w:hAnsi="PT Astra Serif" w:cs="TimesNewRoman,Bold"/>
          <w:bCs/>
          <w:sz w:val="24"/>
          <w:szCs w:val="24"/>
        </w:rPr>
        <w:t>10.00</w:t>
      </w:r>
      <w:r w:rsidR="00155736" w:rsidRPr="006622BF">
        <w:rPr>
          <w:rFonts w:ascii="PT Astra Serif" w:hAnsi="PT Astra Serif" w:cs="TimesNewRoman,Bold"/>
          <w:bCs/>
          <w:sz w:val="24"/>
          <w:szCs w:val="24"/>
        </w:rPr>
        <w:t xml:space="preserve"> по московскому времени.</w:t>
      </w:r>
    </w:p>
    <w:p w:rsidR="007A7F49" w:rsidRPr="00873DC2" w:rsidRDefault="007A7F49" w:rsidP="003B2EBE">
      <w:pPr>
        <w:pStyle w:val="21"/>
        <w:tabs>
          <w:tab w:val="clear" w:pos="284"/>
        </w:tabs>
        <w:ind w:left="0" w:firstLine="851"/>
        <w:rPr>
          <w:rFonts w:ascii="PT Astra Serif" w:hAnsi="PT Astra Serif"/>
          <w:b/>
          <w:bCs/>
          <w:i/>
          <w:szCs w:val="24"/>
        </w:rPr>
      </w:pPr>
    </w:p>
    <w:p w:rsidR="007A7F49" w:rsidRPr="00873DC2" w:rsidRDefault="007A7F49" w:rsidP="003B2EBE">
      <w:pPr>
        <w:widowControl w:val="0"/>
        <w:ind w:firstLine="851"/>
        <w:contextualSpacing/>
        <w:jc w:val="center"/>
        <w:rPr>
          <w:rFonts w:ascii="PT Astra Serif" w:hAnsi="PT Astra Serif"/>
          <w:b/>
          <w:sz w:val="24"/>
          <w:szCs w:val="24"/>
        </w:rPr>
      </w:pPr>
      <w:r w:rsidRPr="00873DC2">
        <w:rPr>
          <w:rFonts w:ascii="PT Astra Serif" w:hAnsi="PT Astra Serif"/>
          <w:b/>
          <w:sz w:val="24"/>
          <w:szCs w:val="24"/>
        </w:rPr>
        <w:t xml:space="preserve">5. </w:t>
      </w:r>
      <w:r w:rsidR="003A3FF1" w:rsidRPr="00873DC2">
        <w:rPr>
          <w:rFonts w:ascii="PT Astra Serif" w:hAnsi="PT Astra Serif"/>
          <w:b/>
          <w:sz w:val="24"/>
          <w:szCs w:val="24"/>
        </w:rPr>
        <w:t>Срок и п</w:t>
      </w:r>
      <w:r w:rsidRPr="00873DC2">
        <w:rPr>
          <w:rFonts w:ascii="PT Astra Serif" w:hAnsi="PT Astra Serif"/>
          <w:b/>
          <w:sz w:val="24"/>
          <w:szCs w:val="24"/>
        </w:rPr>
        <w:t>орядок регистрации на электронной площадке</w:t>
      </w:r>
    </w:p>
    <w:p w:rsidR="007A7F49" w:rsidRPr="00873DC2" w:rsidRDefault="007272CC" w:rsidP="003B2EBE">
      <w:pPr>
        <w:widowControl w:val="0"/>
        <w:ind w:firstLine="851"/>
        <w:jc w:val="both"/>
        <w:rPr>
          <w:rFonts w:ascii="PT Astra Serif" w:hAnsi="PT Astra Serif"/>
          <w:sz w:val="24"/>
          <w:szCs w:val="24"/>
        </w:rPr>
      </w:pPr>
      <w:r w:rsidRPr="00873DC2">
        <w:rPr>
          <w:rFonts w:ascii="PT Astra Serif" w:hAnsi="PT Astra Serif"/>
          <w:sz w:val="24"/>
          <w:szCs w:val="24"/>
        </w:rPr>
        <w:t>5</w:t>
      </w:r>
      <w:r w:rsidR="007A7F49" w:rsidRPr="00873DC2">
        <w:rPr>
          <w:rFonts w:ascii="PT Astra Serif" w:hAnsi="PT Astra Serif"/>
          <w:sz w:val="24"/>
          <w:szCs w:val="24"/>
        </w:rPr>
        <w:t>.1. </w:t>
      </w:r>
      <w:r w:rsidR="003A3FF1" w:rsidRPr="00873DC2">
        <w:rPr>
          <w:rFonts w:ascii="PT Astra Serif" w:hAnsi="PT Astra Serif"/>
          <w:sz w:val="24"/>
          <w:szCs w:val="24"/>
        </w:rPr>
        <w:t>Для обеспечения</w:t>
      </w:r>
      <w:r w:rsidR="00660136" w:rsidRPr="00873DC2">
        <w:rPr>
          <w:rFonts w:ascii="PT Astra Serif" w:hAnsi="PT Astra Serif"/>
          <w:sz w:val="24"/>
          <w:szCs w:val="24"/>
        </w:rPr>
        <w:t xml:space="preserve"> доступа к участию в электронной</w:t>
      </w:r>
      <w:r w:rsidR="003A3FF1" w:rsidRPr="00873DC2">
        <w:rPr>
          <w:rFonts w:ascii="PT Astra Serif" w:hAnsi="PT Astra Serif"/>
          <w:sz w:val="24"/>
          <w:szCs w:val="24"/>
        </w:rPr>
        <w:t xml:space="preserve"> </w:t>
      </w:r>
      <w:r w:rsidR="00660136" w:rsidRPr="00873DC2">
        <w:rPr>
          <w:rFonts w:ascii="PT Astra Serif" w:hAnsi="PT Astra Serif"/>
          <w:sz w:val="24"/>
          <w:szCs w:val="24"/>
        </w:rPr>
        <w:t>продаже</w:t>
      </w:r>
      <w:r w:rsidR="003A3FF1" w:rsidRPr="00873DC2">
        <w:rPr>
          <w:rFonts w:ascii="PT Astra Serif" w:hAnsi="PT Astra Serif"/>
          <w:sz w:val="24"/>
          <w:szCs w:val="24"/>
        </w:rPr>
        <w:t xml:space="preserve"> Претендентам необходимо пройти процедуру регистрации в соответствии с Регламентом электронной площадки Организатора продажи</w:t>
      </w:r>
      <w:r w:rsidR="007A7F49" w:rsidRPr="00873DC2">
        <w:rPr>
          <w:rFonts w:ascii="PT Astra Serif" w:hAnsi="PT Astra Serif"/>
          <w:sz w:val="24"/>
          <w:szCs w:val="24"/>
        </w:rPr>
        <w:t>.</w:t>
      </w:r>
    </w:p>
    <w:p w:rsidR="00B90BD2" w:rsidRPr="00873DC2" w:rsidRDefault="00B90BD2" w:rsidP="003B2EBE">
      <w:pPr>
        <w:widowControl w:val="0"/>
        <w:ind w:firstLine="851"/>
        <w:jc w:val="both"/>
        <w:rPr>
          <w:rFonts w:ascii="PT Astra Serif" w:hAnsi="PT Astra Serif"/>
          <w:sz w:val="24"/>
          <w:szCs w:val="24"/>
        </w:rPr>
      </w:pPr>
      <w:r w:rsidRPr="00873DC2">
        <w:rPr>
          <w:rFonts w:ascii="PT Astra Serif" w:hAnsi="PT Astra Serif"/>
          <w:sz w:val="24"/>
          <w:szCs w:val="24"/>
        </w:rPr>
        <w:t xml:space="preserve">5.2. Дата и время регистрации на электронной площадке претендентов на участие в </w:t>
      </w:r>
      <w:r w:rsidR="00660136" w:rsidRPr="00873DC2">
        <w:rPr>
          <w:rFonts w:ascii="PT Astra Serif" w:hAnsi="PT Astra Serif"/>
          <w:sz w:val="24"/>
          <w:szCs w:val="24"/>
        </w:rPr>
        <w:t>продаже</w:t>
      </w:r>
      <w:r w:rsidRPr="00873DC2">
        <w:rPr>
          <w:rFonts w:ascii="PT Astra Serif" w:hAnsi="PT Astra Serif"/>
          <w:sz w:val="24"/>
          <w:szCs w:val="24"/>
        </w:rPr>
        <w:t xml:space="preserve"> осуществляется ежедневно, круглосуточно, но не позднее даты и времени окончания подачи (приема) Заявок.</w:t>
      </w:r>
    </w:p>
    <w:p w:rsidR="007A7F49" w:rsidRPr="00873DC2" w:rsidRDefault="007272CC" w:rsidP="003B2EBE">
      <w:pPr>
        <w:widowControl w:val="0"/>
        <w:ind w:firstLine="851"/>
        <w:jc w:val="both"/>
        <w:rPr>
          <w:rFonts w:ascii="PT Astra Serif" w:hAnsi="PT Astra Serif"/>
          <w:sz w:val="24"/>
          <w:szCs w:val="24"/>
        </w:rPr>
      </w:pPr>
      <w:r w:rsidRPr="00873DC2">
        <w:rPr>
          <w:rFonts w:ascii="PT Astra Serif" w:hAnsi="PT Astra Serif"/>
          <w:sz w:val="24"/>
          <w:szCs w:val="24"/>
        </w:rPr>
        <w:t>5</w:t>
      </w:r>
      <w:r w:rsidR="00D41732" w:rsidRPr="00873DC2">
        <w:rPr>
          <w:rFonts w:ascii="PT Astra Serif" w:hAnsi="PT Astra Serif"/>
          <w:sz w:val="24"/>
          <w:szCs w:val="24"/>
        </w:rPr>
        <w:t>.3</w:t>
      </w:r>
      <w:r w:rsidR="007A7F49" w:rsidRPr="00873DC2">
        <w:rPr>
          <w:rFonts w:ascii="PT Astra Serif" w:hAnsi="PT Astra Serif"/>
          <w:sz w:val="24"/>
          <w:szCs w:val="24"/>
        </w:rPr>
        <w:t>. Регистрация на электронной площадке осуществляется без взимания платы.</w:t>
      </w:r>
    </w:p>
    <w:p w:rsidR="007A7F49" w:rsidRPr="00873DC2" w:rsidRDefault="007272CC" w:rsidP="003B2EBE">
      <w:pPr>
        <w:ind w:firstLine="851"/>
        <w:jc w:val="both"/>
        <w:rPr>
          <w:rFonts w:ascii="PT Astra Serif" w:hAnsi="PT Astra Serif"/>
          <w:sz w:val="24"/>
          <w:szCs w:val="24"/>
        </w:rPr>
      </w:pPr>
      <w:r w:rsidRPr="00873DC2">
        <w:rPr>
          <w:rFonts w:ascii="PT Astra Serif" w:hAnsi="PT Astra Serif"/>
          <w:sz w:val="24"/>
          <w:szCs w:val="24"/>
        </w:rPr>
        <w:t>5</w:t>
      </w:r>
      <w:r w:rsidR="00D41732" w:rsidRPr="00873DC2">
        <w:rPr>
          <w:rFonts w:ascii="PT Astra Serif" w:hAnsi="PT Astra Serif"/>
          <w:sz w:val="24"/>
          <w:szCs w:val="24"/>
        </w:rPr>
        <w:t>.4</w:t>
      </w:r>
      <w:r w:rsidR="007A7F49" w:rsidRPr="00873DC2">
        <w:rPr>
          <w:rFonts w:ascii="PT Astra Serif" w:hAnsi="PT Astra Serif"/>
          <w:sz w:val="24"/>
          <w:szCs w:val="24"/>
        </w:rPr>
        <w:t>. Регистрации на электронной площадке подлежат Претенденты, ранее не зарегистрированные на электронной площадке или регистрация которых</w:t>
      </w:r>
      <w:r w:rsidR="000D4AC0" w:rsidRPr="00873DC2">
        <w:rPr>
          <w:rFonts w:ascii="PT Astra Serif" w:hAnsi="PT Astra Serif"/>
          <w:sz w:val="24"/>
          <w:szCs w:val="24"/>
        </w:rPr>
        <w:t>,</w:t>
      </w:r>
      <w:r w:rsidR="007A7F49" w:rsidRPr="00873DC2">
        <w:rPr>
          <w:rFonts w:ascii="PT Astra Serif" w:hAnsi="PT Astra Serif"/>
          <w:sz w:val="24"/>
          <w:szCs w:val="24"/>
        </w:rPr>
        <w:t xml:space="preserve"> на электронной площадке была ими прекращена.</w:t>
      </w:r>
    </w:p>
    <w:p w:rsidR="007A7F49" w:rsidRPr="00873DC2" w:rsidRDefault="007272CC" w:rsidP="003B2EBE">
      <w:pPr>
        <w:ind w:firstLine="851"/>
        <w:jc w:val="both"/>
        <w:rPr>
          <w:rFonts w:ascii="PT Astra Serif" w:hAnsi="PT Astra Serif"/>
          <w:sz w:val="24"/>
          <w:szCs w:val="24"/>
        </w:rPr>
      </w:pPr>
      <w:r w:rsidRPr="00873DC2">
        <w:rPr>
          <w:rFonts w:ascii="PT Astra Serif" w:hAnsi="PT Astra Serif"/>
          <w:sz w:val="24"/>
          <w:szCs w:val="24"/>
        </w:rPr>
        <w:t>5</w:t>
      </w:r>
      <w:r w:rsidR="00D41732" w:rsidRPr="00873DC2">
        <w:rPr>
          <w:rFonts w:ascii="PT Astra Serif" w:hAnsi="PT Astra Serif"/>
          <w:sz w:val="24"/>
          <w:szCs w:val="24"/>
        </w:rPr>
        <w:t>.5</w:t>
      </w:r>
      <w:r w:rsidR="007A7F49" w:rsidRPr="00873DC2">
        <w:rPr>
          <w:rFonts w:ascii="PT Astra Serif" w:hAnsi="PT Astra Serif"/>
          <w:sz w:val="24"/>
          <w:szCs w:val="24"/>
        </w:rPr>
        <w:t>. Регистрация на электронной площадке проводится в соответствии с Регламентом электронной площадки.</w:t>
      </w:r>
    </w:p>
    <w:p w:rsidR="007A7F49" w:rsidRPr="00873DC2" w:rsidRDefault="007A7F49" w:rsidP="003B2EBE">
      <w:pPr>
        <w:pStyle w:val="21"/>
        <w:tabs>
          <w:tab w:val="clear" w:pos="284"/>
        </w:tabs>
        <w:ind w:left="0" w:firstLine="851"/>
        <w:rPr>
          <w:rFonts w:ascii="PT Astra Serif" w:hAnsi="PT Astra Serif"/>
          <w:b/>
          <w:bCs/>
          <w:i/>
          <w:szCs w:val="24"/>
        </w:rPr>
      </w:pPr>
    </w:p>
    <w:p w:rsidR="00155736" w:rsidRPr="00873DC2" w:rsidRDefault="00BC04FB" w:rsidP="003B2EBE">
      <w:pPr>
        <w:pStyle w:val="21"/>
        <w:numPr>
          <w:ilvl w:val="0"/>
          <w:numId w:val="9"/>
        </w:numPr>
        <w:tabs>
          <w:tab w:val="clear" w:pos="284"/>
        </w:tabs>
        <w:ind w:left="0" w:firstLine="851"/>
        <w:jc w:val="center"/>
        <w:rPr>
          <w:rFonts w:ascii="PT Astra Serif" w:hAnsi="PT Astra Serif"/>
          <w:b/>
          <w:bCs/>
          <w:szCs w:val="24"/>
        </w:rPr>
      </w:pPr>
      <w:r w:rsidRPr="00873DC2">
        <w:rPr>
          <w:rFonts w:ascii="PT Astra Serif" w:hAnsi="PT Astra Serif"/>
          <w:b/>
          <w:bCs/>
          <w:szCs w:val="24"/>
        </w:rPr>
        <w:t>Порядок подачи</w:t>
      </w:r>
      <w:r w:rsidR="000439A6" w:rsidRPr="00873DC2">
        <w:rPr>
          <w:rFonts w:ascii="PT Astra Serif" w:hAnsi="PT Astra Serif"/>
          <w:b/>
          <w:bCs/>
          <w:szCs w:val="24"/>
        </w:rPr>
        <w:t>,</w:t>
      </w:r>
      <w:r w:rsidR="007A7F49" w:rsidRPr="00873DC2">
        <w:rPr>
          <w:rFonts w:ascii="PT Astra Serif" w:hAnsi="PT Astra Serif"/>
          <w:b/>
          <w:bCs/>
          <w:szCs w:val="24"/>
        </w:rPr>
        <w:t xml:space="preserve"> приема</w:t>
      </w:r>
      <w:r w:rsidR="00D70EFE" w:rsidRPr="00873DC2">
        <w:rPr>
          <w:rFonts w:ascii="PT Astra Serif" w:hAnsi="PT Astra Serif"/>
          <w:b/>
          <w:bCs/>
          <w:szCs w:val="24"/>
        </w:rPr>
        <w:t xml:space="preserve"> </w:t>
      </w:r>
      <w:r w:rsidRPr="00873DC2">
        <w:rPr>
          <w:rFonts w:ascii="PT Astra Serif" w:hAnsi="PT Astra Serif"/>
          <w:b/>
          <w:bCs/>
          <w:szCs w:val="24"/>
        </w:rPr>
        <w:t>заявок</w:t>
      </w:r>
      <w:r w:rsidR="007A7F49" w:rsidRPr="00873DC2">
        <w:rPr>
          <w:rFonts w:ascii="PT Astra Serif" w:hAnsi="PT Astra Serif"/>
          <w:b/>
          <w:bCs/>
          <w:szCs w:val="24"/>
        </w:rPr>
        <w:t>.</w:t>
      </w:r>
    </w:p>
    <w:p w:rsidR="007A7F49" w:rsidRPr="00873DC2" w:rsidRDefault="00F047C3" w:rsidP="003B2EBE">
      <w:pPr>
        <w:pStyle w:val="21"/>
        <w:ind w:left="0" w:firstLine="851"/>
        <w:rPr>
          <w:rFonts w:ascii="PT Astra Serif" w:hAnsi="PT Astra Serif"/>
          <w:bCs/>
          <w:szCs w:val="24"/>
        </w:rPr>
      </w:pPr>
      <w:r w:rsidRPr="00873DC2">
        <w:rPr>
          <w:rFonts w:ascii="PT Astra Serif" w:hAnsi="PT Astra Serif"/>
          <w:bCs/>
          <w:szCs w:val="24"/>
        </w:rPr>
        <w:t>6.</w:t>
      </w:r>
      <w:r w:rsidR="007A7F49" w:rsidRPr="00873DC2">
        <w:rPr>
          <w:rFonts w:ascii="PT Astra Serif" w:hAnsi="PT Astra Serif"/>
          <w:bCs/>
          <w:szCs w:val="24"/>
        </w:rPr>
        <w:t>1. Прием заявок и прилагаемых к ним документов начинается с даты и времени, указанных в информационном сообщении о проведении продажи имущества</w:t>
      </w:r>
      <w:r w:rsidR="00F94C17" w:rsidRPr="00873DC2">
        <w:rPr>
          <w:rFonts w:ascii="PT Astra Serif" w:hAnsi="PT Astra Serif"/>
          <w:bCs/>
          <w:szCs w:val="24"/>
        </w:rPr>
        <w:t xml:space="preserve"> без объявления цены</w:t>
      </w:r>
      <w:r w:rsidR="007A7F49" w:rsidRPr="00873DC2">
        <w:rPr>
          <w:rFonts w:ascii="PT Astra Serif" w:hAnsi="PT Astra Serif"/>
          <w:bCs/>
          <w:szCs w:val="24"/>
        </w:rPr>
        <w:t xml:space="preserve">, осуществляется в </w:t>
      </w:r>
      <w:r w:rsidR="000439A6" w:rsidRPr="00873DC2">
        <w:rPr>
          <w:rFonts w:ascii="PT Astra Serif" w:hAnsi="PT Astra Serif"/>
          <w:bCs/>
          <w:szCs w:val="24"/>
        </w:rPr>
        <w:t>с</w:t>
      </w:r>
      <w:r w:rsidRPr="00873DC2">
        <w:rPr>
          <w:rFonts w:ascii="PT Astra Serif" w:hAnsi="PT Astra Serif"/>
          <w:bCs/>
          <w:szCs w:val="24"/>
        </w:rPr>
        <w:t>роки</w:t>
      </w:r>
      <w:r w:rsidR="000439A6" w:rsidRPr="00873DC2">
        <w:rPr>
          <w:rFonts w:ascii="PT Astra Serif" w:hAnsi="PT Astra Serif"/>
          <w:bCs/>
          <w:szCs w:val="24"/>
        </w:rPr>
        <w:t>,</w:t>
      </w:r>
      <w:r w:rsidR="004E393D" w:rsidRPr="00873DC2">
        <w:rPr>
          <w:rFonts w:ascii="PT Astra Serif" w:hAnsi="PT Astra Serif"/>
          <w:bCs/>
          <w:szCs w:val="24"/>
        </w:rPr>
        <w:t xml:space="preserve"> установленные в И</w:t>
      </w:r>
      <w:r w:rsidRPr="00873DC2">
        <w:rPr>
          <w:rFonts w:ascii="PT Astra Serif" w:hAnsi="PT Astra Serif"/>
          <w:bCs/>
          <w:szCs w:val="24"/>
        </w:rPr>
        <w:t>нформационном сообщении</w:t>
      </w:r>
      <w:r w:rsidR="007A7F49" w:rsidRPr="00873DC2">
        <w:rPr>
          <w:rFonts w:ascii="PT Astra Serif" w:hAnsi="PT Astra Serif"/>
          <w:bCs/>
          <w:szCs w:val="24"/>
        </w:rPr>
        <w:t>.</w:t>
      </w:r>
    </w:p>
    <w:p w:rsidR="007A7F49" w:rsidRPr="00873DC2" w:rsidRDefault="00562214" w:rsidP="003B2EBE">
      <w:pPr>
        <w:pStyle w:val="21"/>
        <w:ind w:left="0" w:firstLine="851"/>
        <w:rPr>
          <w:rFonts w:ascii="PT Astra Serif" w:hAnsi="PT Astra Serif"/>
          <w:bCs/>
          <w:szCs w:val="24"/>
        </w:rPr>
      </w:pPr>
      <w:r w:rsidRPr="00873DC2">
        <w:rPr>
          <w:rFonts w:ascii="PT Astra Serif" w:hAnsi="PT Astra Serif"/>
          <w:bCs/>
          <w:szCs w:val="24"/>
        </w:rPr>
        <w:t>6.2</w:t>
      </w:r>
      <w:r w:rsidR="00F047C3" w:rsidRPr="00873DC2">
        <w:rPr>
          <w:rFonts w:ascii="PT Astra Serif" w:hAnsi="PT Astra Serif"/>
          <w:bCs/>
          <w:szCs w:val="24"/>
        </w:rPr>
        <w:t>.</w:t>
      </w:r>
      <w:r w:rsidR="000439A6" w:rsidRPr="00873DC2">
        <w:rPr>
          <w:rFonts w:ascii="PT Astra Serif" w:hAnsi="PT Astra Serif"/>
          <w:bCs/>
          <w:szCs w:val="24"/>
        </w:rPr>
        <w:t xml:space="preserve"> </w:t>
      </w:r>
      <w:r w:rsidR="007A7F49" w:rsidRPr="00873DC2">
        <w:rPr>
          <w:rFonts w:ascii="PT Astra Serif" w:hAnsi="PT Astra Serif"/>
          <w:bCs/>
          <w:szCs w:val="24"/>
        </w:rPr>
        <w:t xml:space="preserve">Заявка </w:t>
      </w:r>
      <w:r w:rsidR="000439A6" w:rsidRPr="00873DC2">
        <w:rPr>
          <w:rFonts w:ascii="PT Astra Serif" w:hAnsi="PT Astra Serif"/>
          <w:bCs/>
          <w:szCs w:val="24"/>
        </w:rPr>
        <w:t xml:space="preserve">(приложение № 1) </w:t>
      </w:r>
      <w:r w:rsidR="007A7F49" w:rsidRPr="00873DC2">
        <w:rPr>
          <w:rFonts w:ascii="PT Astra Serif" w:hAnsi="PT Astra Serif"/>
          <w:bCs/>
          <w:szCs w:val="24"/>
        </w:rPr>
        <w:t xml:space="preserve">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21" w:history="1">
        <w:r w:rsidR="007A7F49" w:rsidRPr="00873DC2">
          <w:rPr>
            <w:rStyle w:val="af"/>
            <w:rFonts w:ascii="PT Astra Serif" w:hAnsi="PT Astra Serif"/>
            <w:bCs/>
            <w:color w:val="auto"/>
            <w:szCs w:val="24"/>
            <w:u w:val="none"/>
          </w:rPr>
          <w:t>законом</w:t>
        </w:r>
      </w:hyperlink>
      <w:r w:rsidR="000439A6" w:rsidRPr="00873DC2">
        <w:rPr>
          <w:rFonts w:ascii="PT Astra Serif" w:hAnsi="PT Astra Serif"/>
          <w:bCs/>
          <w:szCs w:val="24"/>
        </w:rPr>
        <w:t xml:space="preserve"> о приватизации от 21 декабря 2001 г. № 178-ФЗ </w:t>
      </w:r>
      <w:r w:rsidR="00A5554B" w:rsidRPr="00873DC2">
        <w:rPr>
          <w:rFonts w:ascii="PT Astra Serif" w:hAnsi="PT Astra Serif"/>
          <w:bCs/>
          <w:szCs w:val="24"/>
        </w:rPr>
        <w:br/>
      </w:r>
      <w:r w:rsidR="000439A6" w:rsidRPr="00873DC2">
        <w:rPr>
          <w:rFonts w:ascii="PT Astra Serif" w:hAnsi="PT Astra Serif"/>
          <w:bCs/>
          <w:szCs w:val="24"/>
        </w:rPr>
        <w:t>«О приватизации государственн</w:t>
      </w:r>
      <w:r w:rsidR="00A5554B" w:rsidRPr="00873DC2">
        <w:rPr>
          <w:rFonts w:ascii="PT Astra Serif" w:hAnsi="PT Astra Serif"/>
          <w:bCs/>
          <w:szCs w:val="24"/>
        </w:rPr>
        <w:t>ого и муниципального имущества», а также направляют свои предложения о цене имущества.</w:t>
      </w:r>
    </w:p>
    <w:p w:rsidR="00A5554B" w:rsidRPr="00873DC2" w:rsidRDefault="00C32E57" w:rsidP="003B2EBE">
      <w:pPr>
        <w:pStyle w:val="21"/>
        <w:ind w:left="0" w:firstLine="851"/>
        <w:rPr>
          <w:rFonts w:ascii="PT Astra Serif" w:hAnsi="PT Astra Serif"/>
          <w:bCs/>
          <w:szCs w:val="24"/>
        </w:rPr>
      </w:pPr>
      <w:r w:rsidRPr="00873DC2">
        <w:rPr>
          <w:rFonts w:ascii="PT Astra Serif" w:hAnsi="PT Astra Serif"/>
          <w:bCs/>
          <w:szCs w:val="24"/>
        </w:rPr>
        <w:t xml:space="preserve">6.3. </w:t>
      </w:r>
      <w:r w:rsidR="00A5554B" w:rsidRPr="00873DC2">
        <w:rPr>
          <w:rFonts w:ascii="PT Astra Serif" w:hAnsi="PT Astra Serif"/>
          <w:bCs/>
          <w:szCs w:val="24"/>
        </w:rPr>
        <w:t>Предложение о цене имущества подается в форме отдельного электронного документа, которому организатор обеспечивает дополнительную степень защиты от несанкционированного просмотра</w:t>
      </w:r>
      <w:r w:rsidR="00A7394E" w:rsidRPr="00873DC2">
        <w:rPr>
          <w:rFonts w:ascii="PT Astra Serif" w:hAnsi="PT Astra Serif"/>
          <w:bCs/>
          <w:szCs w:val="24"/>
        </w:rPr>
        <w:t>.</w:t>
      </w:r>
    </w:p>
    <w:p w:rsidR="00C32E57" w:rsidRPr="00873DC2" w:rsidRDefault="00C32E57" w:rsidP="003B2EBE">
      <w:pPr>
        <w:pStyle w:val="21"/>
        <w:ind w:left="0" w:firstLine="851"/>
        <w:rPr>
          <w:rFonts w:ascii="PT Astra Serif" w:hAnsi="PT Astra Serif"/>
          <w:bCs/>
          <w:szCs w:val="24"/>
        </w:rPr>
      </w:pPr>
      <w:r w:rsidRPr="00873DC2">
        <w:rPr>
          <w:rFonts w:ascii="PT Astra Serif" w:hAnsi="PT Astra Serif"/>
          <w:bCs/>
          <w:szCs w:val="24"/>
        </w:rPr>
        <w:t>6.4. Документы регистрируются организатором в журнале приема заявок с указанием даты и времени поступления на электронную площадку.</w:t>
      </w:r>
    </w:p>
    <w:p w:rsidR="007A7F49" w:rsidRPr="00873DC2" w:rsidRDefault="000439A6" w:rsidP="003B2EBE">
      <w:pPr>
        <w:pStyle w:val="21"/>
        <w:ind w:left="0" w:firstLine="851"/>
        <w:rPr>
          <w:rFonts w:ascii="PT Astra Serif" w:hAnsi="PT Astra Serif"/>
          <w:bCs/>
          <w:szCs w:val="24"/>
        </w:rPr>
      </w:pPr>
      <w:r w:rsidRPr="00873DC2">
        <w:rPr>
          <w:rFonts w:ascii="PT Astra Serif" w:hAnsi="PT Astra Serif"/>
          <w:bCs/>
          <w:szCs w:val="24"/>
        </w:rPr>
        <w:t>6.</w:t>
      </w:r>
      <w:r w:rsidR="008C1CC5" w:rsidRPr="00873DC2">
        <w:rPr>
          <w:rFonts w:ascii="PT Astra Serif" w:hAnsi="PT Astra Serif"/>
          <w:bCs/>
          <w:szCs w:val="24"/>
        </w:rPr>
        <w:t>5</w:t>
      </w:r>
      <w:r w:rsidRPr="00873DC2">
        <w:rPr>
          <w:rFonts w:ascii="PT Astra Serif" w:hAnsi="PT Astra Serif"/>
          <w:bCs/>
          <w:szCs w:val="24"/>
        </w:rPr>
        <w:t xml:space="preserve">. </w:t>
      </w:r>
      <w:r w:rsidR="007A7F49" w:rsidRPr="00873DC2">
        <w:rPr>
          <w:rFonts w:ascii="PT Astra Serif" w:hAnsi="PT Astra Serif"/>
          <w:bCs/>
          <w:szCs w:val="24"/>
        </w:rPr>
        <w:t>Одно лицо имеет право подать только одну заявку</w:t>
      </w:r>
      <w:r w:rsidR="00D40C56" w:rsidRPr="00873DC2">
        <w:rPr>
          <w:rFonts w:ascii="PT Astra Serif" w:hAnsi="PT Astra Serif"/>
          <w:bCs/>
          <w:szCs w:val="24"/>
        </w:rPr>
        <w:t xml:space="preserve"> и предложение о цене имущества, которое не может быть изменено</w:t>
      </w:r>
      <w:r w:rsidRPr="00873DC2">
        <w:rPr>
          <w:rFonts w:ascii="PT Astra Serif" w:hAnsi="PT Astra Serif"/>
          <w:bCs/>
          <w:szCs w:val="24"/>
        </w:rPr>
        <w:t>.</w:t>
      </w:r>
    </w:p>
    <w:p w:rsidR="000439A6" w:rsidRPr="00873DC2" w:rsidRDefault="000439A6" w:rsidP="003B2EBE">
      <w:pPr>
        <w:pStyle w:val="21"/>
        <w:ind w:left="0" w:firstLine="851"/>
        <w:rPr>
          <w:rFonts w:ascii="PT Astra Serif" w:hAnsi="PT Astra Serif"/>
          <w:bCs/>
          <w:szCs w:val="24"/>
        </w:rPr>
      </w:pPr>
      <w:r w:rsidRPr="00873DC2">
        <w:rPr>
          <w:rFonts w:ascii="PT Astra Serif" w:hAnsi="PT Astra Serif"/>
          <w:bCs/>
          <w:szCs w:val="24"/>
        </w:rPr>
        <w:t>6.</w:t>
      </w:r>
      <w:r w:rsidR="00D40C56" w:rsidRPr="00873DC2">
        <w:rPr>
          <w:rFonts w:ascii="PT Astra Serif" w:hAnsi="PT Astra Serif"/>
          <w:bCs/>
          <w:szCs w:val="24"/>
        </w:rPr>
        <w:t>6</w:t>
      </w:r>
      <w:r w:rsidR="007A7F49" w:rsidRPr="00873DC2">
        <w:rPr>
          <w:rFonts w:ascii="PT Astra Serif" w:hAnsi="PT Astra Serif"/>
          <w:bCs/>
          <w:szCs w:val="24"/>
        </w:rPr>
        <w:t xml:space="preserve">. При приеме заявок от претендентов </w:t>
      </w:r>
      <w:r w:rsidRPr="00873DC2">
        <w:rPr>
          <w:rFonts w:ascii="PT Astra Serif" w:hAnsi="PT Astra Serif"/>
          <w:bCs/>
          <w:szCs w:val="24"/>
        </w:rPr>
        <w:t>О</w:t>
      </w:r>
      <w:r w:rsidR="007A7F49" w:rsidRPr="00873DC2">
        <w:rPr>
          <w:rFonts w:ascii="PT Astra Serif" w:hAnsi="PT Astra Serif"/>
          <w:bCs/>
          <w:szCs w:val="24"/>
        </w:rPr>
        <w:t xml:space="preserve">рганизатор </w:t>
      </w:r>
      <w:r w:rsidRPr="00873DC2">
        <w:rPr>
          <w:rFonts w:ascii="PT Astra Serif" w:hAnsi="PT Astra Serif"/>
          <w:bCs/>
          <w:szCs w:val="24"/>
        </w:rPr>
        <w:t xml:space="preserve">продаж </w:t>
      </w:r>
      <w:r w:rsidR="007A7F49" w:rsidRPr="00873DC2">
        <w:rPr>
          <w:rFonts w:ascii="PT Astra Serif" w:hAnsi="PT Astra Serif"/>
          <w:bCs/>
          <w:szCs w:val="24"/>
        </w:rPr>
        <w:t>обеспечивает</w:t>
      </w:r>
      <w:r w:rsidRPr="00873DC2">
        <w:rPr>
          <w:rFonts w:ascii="PT Astra Serif" w:hAnsi="PT Astra Serif"/>
          <w:bCs/>
          <w:szCs w:val="24"/>
        </w:rPr>
        <w:t>:</w:t>
      </w:r>
    </w:p>
    <w:p w:rsidR="007A7F49" w:rsidRPr="00873DC2" w:rsidRDefault="000439A6" w:rsidP="003B2EBE">
      <w:pPr>
        <w:pStyle w:val="21"/>
        <w:ind w:left="0" w:firstLine="851"/>
        <w:rPr>
          <w:rFonts w:ascii="PT Astra Serif" w:hAnsi="PT Astra Serif"/>
          <w:bCs/>
          <w:szCs w:val="24"/>
        </w:rPr>
      </w:pPr>
      <w:r w:rsidRPr="00873DC2">
        <w:rPr>
          <w:rFonts w:ascii="PT Astra Serif" w:hAnsi="PT Astra Serif"/>
          <w:bCs/>
          <w:szCs w:val="24"/>
        </w:rPr>
        <w:lastRenderedPageBreak/>
        <w:t>-</w:t>
      </w:r>
      <w:r w:rsidR="007A7F49" w:rsidRPr="00873DC2">
        <w:rPr>
          <w:rFonts w:ascii="PT Astra Serif" w:hAnsi="PT Astra Serif"/>
          <w:bCs/>
          <w:szCs w:val="24"/>
        </w:rPr>
        <w:t xml:space="preserve"> регистрацию заявок и прилагаемых к ним документов в журнале приема заявок. Каждой заявке присваивается номер с </w:t>
      </w:r>
      <w:r w:rsidRPr="00873DC2">
        <w:rPr>
          <w:rFonts w:ascii="PT Astra Serif" w:hAnsi="PT Astra Serif"/>
          <w:bCs/>
          <w:szCs w:val="24"/>
        </w:rPr>
        <w:t>указанием даты и времени приема;</w:t>
      </w:r>
    </w:p>
    <w:p w:rsidR="000439A6" w:rsidRPr="00873DC2" w:rsidRDefault="000439A6" w:rsidP="003B2EBE">
      <w:pPr>
        <w:pStyle w:val="21"/>
        <w:ind w:left="0" w:firstLine="851"/>
        <w:rPr>
          <w:rFonts w:ascii="PT Astra Serif" w:hAnsi="PT Astra Serif"/>
          <w:bCs/>
          <w:szCs w:val="24"/>
        </w:rPr>
      </w:pPr>
      <w:r w:rsidRPr="00873DC2">
        <w:rPr>
          <w:rFonts w:ascii="PT Astra Serif" w:hAnsi="PT Astra Serif"/>
          <w:bCs/>
          <w:szCs w:val="24"/>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РФ от</w:t>
      </w:r>
      <w:r w:rsidR="00056E2D" w:rsidRPr="00873DC2">
        <w:rPr>
          <w:rFonts w:ascii="PT Astra Serif" w:hAnsi="PT Astra Serif"/>
          <w:bCs/>
          <w:szCs w:val="24"/>
        </w:rPr>
        <w:t xml:space="preserve"> 27 августа </w:t>
      </w:r>
      <w:r w:rsidRPr="00873DC2">
        <w:rPr>
          <w:rFonts w:ascii="PT Astra Serif" w:hAnsi="PT Astra Serif"/>
          <w:bCs/>
          <w:szCs w:val="24"/>
        </w:rPr>
        <w:t>2012</w:t>
      </w:r>
      <w:r w:rsidR="00056E2D" w:rsidRPr="00873DC2">
        <w:rPr>
          <w:rFonts w:ascii="PT Astra Serif" w:hAnsi="PT Astra Serif"/>
          <w:bCs/>
          <w:szCs w:val="24"/>
        </w:rPr>
        <w:t xml:space="preserve"> г.</w:t>
      </w:r>
      <w:r w:rsidRPr="00873DC2">
        <w:rPr>
          <w:rFonts w:ascii="PT Astra Serif" w:hAnsi="PT Astra Serif"/>
          <w:bCs/>
          <w:szCs w:val="24"/>
        </w:rPr>
        <w:t xml:space="preserve"> № 860 «Об организации и проведении продажи государственного или муниципального</w:t>
      </w:r>
      <w:r w:rsidR="00056E2D" w:rsidRPr="00873DC2">
        <w:rPr>
          <w:rFonts w:ascii="PT Astra Serif" w:hAnsi="PT Astra Serif"/>
          <w:bCs/>
          <w:szCs w:val="24"/>
        </w:rPr>
        <w:t xml:space="preserve"> </w:t>
      </w:r>
      <w:r w:rsidRPr="00873DC2">
        <w:rPr>
          <w:rFonts w:ascii="PT Astra Serif" w:hAnsi="PT Astra Serif"/>
          <w:bCs/>
          <w:szCs w:val="24"/>
        </w:rPr>
        <w:t xml:space="preserve">имущества в </w:t>
      </w:r>
      <w:r w:rsidR="00056E2D" w:rsidRPr="00873DC2">
        <w:rPr>
          <w:rFonts w:ascii="PT Astra Serif" w:hAnsi="PT Astra Serif"/>
          <w:bCs/>
          <w:szCs w:val="24"/>
        </w:rPr>
        <w:t>электронной форме».</w:t>
      </w:r>
    </w:p>
    <w:p w:rsidR="007A7F49" w:rsidRPr="00873DC2" w:rsidRDefault="000439A6" w:rsidP="003B2EBE">
      <w:pPr>
        <w:pStyle w:val="21"/>
        <w:ind w:left="0" w:firstLine="851"/>
        <w:rPr>
          <w:rFonts w:ascii="PT Astra Serif" w:hAnsi="PT Astra Serif"/>
          <w:bCs/>
          <w:szCs w:val="24"/>
        </w:rPr>
      </w:pPr>
      <w:r w:rsidRPr="00873DC2">
        <w:rPr>
          <w:rFonts w:ascii="PT Astra Serif" w:hAnsi="PT Astra Serif"/>
          <w:bCs/>
          <w:szCs w:val="24"/>
        </w:rPr>
        <w:t>6.</w:t>
      </w:r>
      <w:r w:rsidR="001352AB" w:rsidRPr="00873DC2">
        <w:rPr>
          <w:rFonts w:ascii="PT Astra Serif" w:hAnsi="PT Astra Serif"/>
          <w:bCs/>
          <w:szCs w:val="24"/>
        </w:rPr>
        <w:t>7</w:t>
      </w:r>
      <w:r w:rsidR="007A7F49" w:rsidRPr="00873DC2">
        <w:rPr>
          <w:rFonts w:ascii="PT Astra Serif" w:hAnsi="PT Astra Serif"/>
          <w:bCs/>
          <w:szCs w:val="24"/>
        </w:rPr>
        <w:t>. Заявки с прил</w:t>
      </w:r>
      <w:r w:rsidRPr="00873DC2">
        <w:rPr>
          <w:rFonts w:ascii="PT Astra Serif" w:hAnsi="PT Astra Serif"/>
          <w:bCs/>
          <w:szCs w:val="24"/>
        </w:rPr>
        <w:t>агаемыми к ним документами</w:t>
      </w:r>
      <w:r w:rsidR="007A7F49" w:rsidRPr="00873DC2">
        <w:rPr>
          <w:rFonts w:ascii="PT Astra Serif" w:hAnsi="PT Astra Serif"/>
          <w:bCs/>
          <w:szCs w:val="24"/>
        </w:rPr>
        <w:t>, поданные с нарушением установленного срока, на электронной площадке не регистрируются.</w:t>
      </w:r>
    </w:p>
    <w:p w:rsidR="007A7F49" w:rsidRPr="00873DC2" w:rsidRDefault="000439A6" w:rsidP="003B2EBE">
      <w:pPr>
        <w:pStyle w:val="21"/>
        <w:ind w:left="0" w:firstLine="851"/>
        <w:rPr>
          <w:rFonts w:ascii="PT Astra Serif" w:hAnsi="PT Astra Serif"/>
          <w:bCs/>
          <w:szCs w:val="24"/>
        </w:rPr>
      </w:pPr>
      <w:r w:rsidRPr="00873DC2">
        <w:rPr>
          <w:rFonts w:ascii="PT Astra Serif" w:hAnsi="PT Astra Serif"/>
          <w:bCs/>
          <w:szCs w:val="24"/>
        </w:rPr>
        <w:t>6.</w:t>
      </w:r>
      <w:r w:rsidR="001352AB" w:rsidRPr="00873DC2">
        <w:rPr>
          <w:rFonts w:ascii="PT Astra Serif" w:hAnsi="PT Astra Serif"/>
          <w:bCs/>
          <w:szCs w:val="24"/>
        </w:rPr>
        <w:t>8</w:t>
      </w:r>
      <w:r w:rsidR="007A7F49" w:rsidRPr="00873DC2">
        <w:rPr>
          <w:rFonts w:ascii="PT Astra Serif" w:hAnsi="PT Astra Serif"/>
          <w:bCs/>
          <w:szCs w:val="24"/>
        </w:rPr>
        <w:t xml:space="preserve">. Претендент </w:t>
      </w:r>
      <w:r w:rsidR="00D40C56" w:rsidRPr="00873DC2">
        <w:rPr>
          <w:rFonts w:ascii="PT Astra Serif" w:hAnsi="PT Astra Serif"/>
          <w:bCs/>
          <w:szCs w:val="24"/>
        </w:rPr>
        <w:t>не вправе отозвать зарегистрированную заявку.</w:t>
      </w:r>
    </w:p>
    <w:p w:rsidR="00D70EFE" w:rsidRPr="00873DC2" w:rsidRDefault="001352AB" w:rsidP="00564777">
      <w:pPr>
        <w:pStyle w:val="21"/>
        <w:ind w:left="0" w:firstLine="851"/>
        <w:rPr>
          <w:rFonts w:ascii="PT Astra Serif" w:hAnsi="PT Astra Serif" w:cs="TimesNewRoman"/>
          <w:bCs/>
          <w:szCs w:val="24"/>
        </w:rPr>
      </w:pPr>
      <w:r w:rsidRPr="00873DC2">
        <w:rPr>
          <w:rFonts w:ascii="PT Astra Serif" w:hAnsi="PT Astra Serif"/>
          <w:bCs/>
          <w:szCs w:val="24"/>
        </w:rPr>
        <w:t>6.9</w:t>
      </w:r>
      <w:r w:rsidR="00056E2D" w:rsidRPr="00873DC2">
        <w:rPr>
          <w:rFonts w:ascii="PT Astra Serif" w:hAnsi="PT Astra Serif"/>
          <w:bCs/>
          <w:szCs w:val="24"/>
        </w:rPr>
        <w:t>.</w:t>
      </w:r>
      <w:r w:rsidR="000439A6" w:rsidRPr="00873DC2">
        <w:rPr>
          <w:rFonts w:ascii="PT Astra Serif" w:hAnsi="PT Astra Serif"/>
          <w:bCs/>
          <w:szCs w:val="24"/>
        </w:rPr>
        <w:t xml:space="preserve"> </w:t>
      </w:r>
      <w:r w:rsidR="00D70EFE" w:rsidRPr="00873DC2">
        <w:rPr>
          <w:rFonts w:ascii="PT Astra Serif" w:hAnsi="PT Astra Serif" w:cs="TimesNewRoman"/>
          <w:bCs/>
          <w:szCs w:val="24"/>
        </w:rPr>
        <w:t>Все подаваемые Претендентом документы не должны иметь неоговоренных исправлений. Все</w:t>
      </w:r>
      <w:r w:rsidR="000439A6" w:rsidRPr="00873DC2">
        <w:rPr>
          <w:rFonts w:ascii="PT Astra Serif" w:hAnsi="PT Astra Serif" w:cs="TimesNewRoman"/>
          <w:bCs/>
          <w:szCs w:val="24"/>
        </w:rPr>
        <w:t xml:space="preserve"> </w:t>
      </w:r>
      <w:r w:rsidR="00D70EFE" w:rsidRPr="00873DC2">
        <w:rPr>
          <w:rFonts w:ascii="PT Astra Serif" w:hAnsi="PT Astra Serif" w:cs="TimesNewRoman"/>
          <w:bCs/>
          <w:szCs w:val="24"/>
        </w:rPr>
        <w:t xml:space="preserve">исправления должны быть надлежащим образом заверены. Печати и подписи, </w:t>
      </w:r>
      <w:r w:rsidR="00F84F1F" w:rsidRPr="00873DC2">
        <w:rPr>
          <w:rFonts w:ascii="PT Astra Serif" w:hAnsi="PT Astra Serif" w:cs="TimesNewRoman"/>
          <w:bCs/>
          <w:szCs w:val="24"/>
        </w:rPr>
        <w:br/>
      </w:r>
      <w:r w:rsidR="00D70EFE" w:rsidRPr="00873DC2">
        <w:rPr>
          <w:rFonts w:ascii="PT Astra Serif" w:hAnsi="PT Astra Serif" w:cs="TimesNewRoman"/>
          <w:bCs/>
          <w:szCs w:val="24"/>
        </w:rPr>
        <w:t>а также реквизиты и</w:t>
      </w:r>
      <w:r w:rsidR="000439A6" w:rsidRPr="00873DC2">
        <w:rPr>
          <w:rFonts w:ascii="PT Astra Serif" w:hAnsi="PT Astra Serif" w:cs="TimesNewRoman"/>
          <w:bCs/>
          <w:szCs w:val="24"/>
        </w:rPr>
        <w:t xml:space="preserve"> </w:t>
      </w:r>
      <w:r w:rsidR="00D70EFE" w:rsidRPr="00873DC2">
        <w:rPr>
          <w:rFonts w:ascii="PT Astra Serif" w:hAnsi="PT Astra Serif" w:cs="TimesNewRoman"/>
          <w:bCs/>
          <w:szCs w:val="24"/>
        </w:rPr>
        <w:t>текст оригиналов и копий документов должны быть четкими и читаемыми. Подписи на оригиналах</w:t>
      </w:r>
      <w:r w:rsidR="000439A6" w:rsidRPr="00873DC2">
        <w:rPr>
          <w:rFonts w:ascii="PT Astra Serif" w:hAnsi="PT Astra Serif" w:cs="TimesNewRoman"/>
          <w:bCs/>
          <w:szCs w:val="24"/>
        </w:rPr>
        <w:t xml:space="preserve"> </w:t>
      </w:r>
      <w:r w:rsidR="00D70EFE" w:rsidRPr="00873DC2">
        <w:rPr>
          <w:rFonts w:ascii="PT Astra Serif" w:hAnsi="PT Astra Serif" w:cs="TimesNewRoman"/>
          <w:bCs/>
          <w:szCs w:val="24"/>
        </w:rPr>
        <w:t>и копиях документов должны быть расшифрованы (указывается должность, фамилия и инициалы</w:t>
      </w:r>
      <w:r w:rsidR="000439A6" w:rsidRPr="00873DC2">
        <w:rPr>
          <w:rFonts w:ascii="PT Astra Serif" w:hAnsi="PT Astra Serif" w:cs="TimesNewRoman"/>
          <w:bCs/>
          <w:szCs w:val="24"/>
        </w:rPr>
        <w:t xml:space="preserve"> </w:t>
      </w:r>
      <w:r w:rsidR="00D70EFE" w:rsidRPr="00873DC2">
        <w:rPr>
          <w:rFonts w:ascii="PT Astra Serif" w:hAnsi="PT Astra Serif" w:cs="TimesNewRoman"/>
          <w:bCs/>
          <w:szCs w:val="24"/>
        </w:rPr>
        <w:t>подписавшегося лица).</w:t>
      </w:r>
    </w:p>
    <w:p w:rsidR="00564777" w:rsidRPr="00873DC2" w:rsidRDefault="001352AB" w:rsidP="00564777">
      <w:pPr>
        <w:pStyle w:val="21"/>
        <w:ind w:left="0" w:firstLine="851"/>
        <w:rPr>
          <w:rFonts w:ascii="PT Astra Serif" w:hAnsi="PT Astra Serif" w:cs="TimesNewRoman"/>
          <w:bCs/>
          <w:szCs w:val="24"/>
        </w:rPr>
      </w:pPr>
      <w:r w:rsidRPr="00873DC2">
        <w:rPr>
          <w:rFonts w:ascii="PT Astra Serif" w:hAnsi="PT Astra Serif" w:cs="TimesNewRoman"/>
          <w:bCs/>
          <w:szCs w:val="24"/>
        </w:rPr>
        <w:t>6.10</w:t>
      </w:r>
      <w:r w:rsidR="00564777" w:rsidRPr="00873DC2">
        <w:rPr>
          <w:rFonts w:ascii="PT Astra Serif" w:hAnsi="PT Astra Serif" w:cs="TimesNewRoman"/>
          <w:bCs/>
          <w:szCs w:val="24"/>
        </w:rPr>
        <w:t>. Продавец отказывает претенденту в приеме заявки в следующих случаях:</w:t>
      </w:r>
    </w:p>
    <w:p w:rsidR="00D40C56" w:rsidRPr="00873DC2" w:rsidRDefault="00D40C56" w:rsidP="00D40C56">
      <w:pPr>
        <w:autoSpaceDE w:val="0"/>
        <w:autoSpaceDN w:val="0"/>
        <w:adjustRightInd w:val="0"/>
        <w:ind w:firstLine="851"/>
        <w:jc w:val="both"/>
        <w:rPr>
          <w:rFonts w:ascii="PT Astra Serif" w:hAnsi="PT Astra Serif"/>
          <w:sz w:val="24"/>
          <w:szCs w:val="24"/>
        </w:rPr>
      </w:pPr>
      <w:r w:rsidRPr="00873DC2">
        <w:rPr>
          <w:rFonts w:ascii="PT Astra Serif" w:hAnsi="PT Astra Serif"/>
          <w:sz w:val="24"/>
          <w:szCs w:val="24"/>
        </w:rPr>
        <w:t>а) заявка представлена лицом, не уполномоченным претендентом на осуществление таких действий;</w:t>
      </w:r>
    </w:p>
    <w:p w:rsidR="00D40C56" w:rsidRPr="00873DC2" w:rsidRDefault="00D40C56" w:rsidP="00D40C56">
      <w:pPr>
        <w:autoSpaceDE w:val="0"/>
        <w:autoSpaceDN w:val="0"/>
        <w:adjustRightInd w:val="0"/>
        <w:ind w:firstLine="851"/>
        <w:jc w:val="both"/>
        <w:rPr>
          <w:rFonts w:ascii="PT Astra Serif" w:hAnsi="PT Astra Serif"/>
          <w:sz w:val="24"/>
          <w:szCs w:val="24"/>
        </w:rPr>
      </w:pPr>
      <w:r w:rsidRPr="00873DC2">
        <w:rPr>
          <w:rFonts w:ascii="PT Astra Serif" w:hAnsi="PT Astra Serif"/>
          <w:sz w:val="24"/>
          <w:szCs w:val="24"/>
        </w:rPr>
        <w:t xml:space="preserve">б) представлены не все документы, предусмотренные перечнем, указанным </w:t>
      </w:r>
      <w:r w:rsidR="00F84F1F" w:rsidRPr="00873DC2">
        <w:rPr>
          <w:rFonts w:ascii="PT Astra Serif" w:hAnsi="PT Astra Serif"/>
          <w:sz w:val="24"/>
          <w:szCs w:val="24"/>
        </w:rPr>
        <w:br/>
      </w:r>
      <w:r w:rsidRPr="00873DC2">
        <w:rPr>
          <w:rFonts w:ascii="PT Astra Serif" w:hAnsi="PT Astra Serif"/>
          <w:sz w:val="24"/>
          <w:szCs w:val="24"/>
        </w:rPr>
        <w:t>в информационном сообщении о продаже имущества без объявления цены;</w:t>
      </w:r>
    </w:p>
    <w:p w:rsidR="00D40C56" w:rsidRPr="00873DC2" w:rsidRDefault="00D40C56" w:rsidP="00D40C56">
      <w:pPr>
        <w:autoSpaceDE w:val="0"/>
        <w:autoSpaceDN w:val="0"/>
        <w:adjustRightInd w:val="0"/>
        <w:ind w:firstLine="851"/>
        <w:jc w:val="both"/>
        <w:rPr>
          <w:rFonts w:ascii="PT Astra Serif" w:hAnsi="PT Astra Serif"/>
          <w:sz w:val="24"/>
          <w:szCs w:val="24"/>
        </w:rPr>
      </w:pPr>
      <w:r w:rsidRPr="00873DC2">
        <w:rPr>
          <w:rFonts w:ascii="PT Astra Serif" w:hAnsi="PT Astra Serif"/>
          <w:sz w:val="24"/>
          <w:szCs w:val="24"/>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64777" w:rsidRPr="00873DC2" w:rsidRDefault="00564777" w:rsidP="00564777">
      <w:pPr>
        <w:pStyle w:val="21"/>
        <w:ind w:left="0" w:firstLine="851"/>
        <w:rPr>
          <w:rFonts w:ascii="PT Astra Serif" w:hAnsi="PT Astra Serif" w:cs="TimesNewRoman"/>
          <w:bCs/>
          <w:szCs w:val="24"/>
        </w:rPr>
      </w:pPr>
    </w:p>
    <w:p w:rsidR="00BB2348" w:rsidRPr="00873DC2" w:rsidRDefault="00BB2348" w:rsidP="003B2EBE">
      <w:pPr>
        <w:pStyle w:val="21"/>
        <w:numPr>
          <w:ilvl w:val="0"/>
          <w:numId w:val="9"/>
        </w:numPr>
        <w:tabs>
          <w:tab w:val="clear" w:pos="284"/>
        </w:tabs>
        <w:ind w:left="0" w:firstLine="851"/>
        <w:jc w:val="center"/>
        <w:rPr>
          <w:rFonts w:ascii="PT Astra Serif" w:hAnsi="PT Astra Serif"/>
          <w:b/>
          <w:bCs/>
          <w:szCs w:val="24"/>
        </w:rPr>
      </w:pPr>
      <w:r w:rsidRPr="00873DC2">
        <w:rPr>
          <w:rFonts w:ascii="PT Astra Serif" w:hAnsi="PT Astra Serif"/>
          <w:b/>
          <w:bCs/>
          <w:szCs w:val="24"/>
        </w:rPr>
        <w:t xml:space="preserve">Перечень </w:t>
      </w:r>
      <w:r w:rsidR="00564777" w:rsidRPr="00873DC2">
        <w:rPr>
          <w:rFonts w:ascii="PT Astra Serif" w:hAnsi="PT Astra Serif"/>
          <w:b/>
          <w:bCs/>
          <w:szCs w:val="24"/>
        </w:rPr>
        <w:t>документов,</w:t>
      </w:r>
      <w:r w:rsidRPr="00873DC2">
        <w:rPr>
          <w:rFonts w:ascii="PT Astra Serif" w:hAnsi="PT Astra Serif"/>
          <w:b/>
          <w:bCs/>
          <w:szCs w:val="24"/>
        </w:rPr>
        <w:t xml:space="preserve"> п</w:t>
      </w:r>
      <w:r w:rsidR="001A1543" w:rsidRPr="00873DC2">
        <w:rPr>
          <w:rFonts w:ascii="PT Astra Serif" w:hAnsi="PT Astra Serif"/>
          <w:b/>
          <w:bCs/>
          <w:szCs w:val="24"/>
        </w:rPr>
        <w:t>редставляемых участниками продажи</w:t>
      </w:r>
      <w:r w:rsidRPr="00873DC2">
        <w:rPr>
          <w:rFonts w:ascii="PT Astra Serif" w:hAnsi="PT Astra Serif"/>
          <w:b/>
          <w:bCs/>
          <w:szCs w:val="24"/>
        </w:rPr>
        <w:t xml:space="preserve"> документов </w:t>
      </w:r>
      <w:r w:rsidR="00A5554B" w:rsidRPr="00873DC2">
        <w:rPr>
          <w:rFonts w:ascii="PT Astra Serif" w:hAnsi="PT Astra Serif"/>
          <w:b/>
          <w:bCs/>
          <w:szCs w:val="24"/>
        </w:rPr>
        <w:br/>
      </w:r>
      <w:r w:rsidRPr="00873DC2">
        <w:rPr>
          <w:rFonts w:ascii="PT Astra Serif" w:hAnsi="PT Astra Serif"/>
          <w:b/>
          <w:bCs/>
          <w:szCs w:val="24"/>
        </w:rPr>
        <w:t>и требования к их оформлению</w:t>
      </w:r>
    </w:p>
    <w:p w:rsidR="00056E2D" w:rsidRPr="00873DC2" w:rsidRDefault="00B05AD2" w:rsidP="003B2EBE">
      <w:pPr>
        <w:pStyle w:val="af2"/>
        <w:ind w:left="0" w:firstLine="851"/>
        <w:jc w:val="both"/>
        <w:rPr>
          <w:rFonts w:ascii="PT Astra Serif" w:hAnsi="PT Astra Serif"/>
          <w:bCs/>
          <w:sz w:val="24"/>
          <w:szCs w:val="24"/>
        </w:rPr>
      </w:pPr>
      <w:r w:rsidRPr="00873DC2">
        <w:rPr>
          <w:rFonts w:ascii="PT Astra Serif" w:hAnsi="PT Astra Serif"/>
          <w:bCs/>
          <w:sz w:val="24"/>
          <w:szCs w:val="24"/>
        </w:rPr>
        <w:t xml:space="preserve">7.1. </w:t>
      </w:r>
      <w:r w:rsidR="00056E2D" w:rsidRPr="00873DC2">
        <w:rPr>
          <w:rFonts w:ascii="PT Astra Serif" w:hAnsi="PT Astra Serif"/>
          <w:bCs/>
          <w:sz w:val="24"/>
          <w:szCs w:val="24"/>
        </w:rPr>
        <w:t xml:space="preserve">Одновременно с </w:t>
      </w:r>
      <w:r w:rsidR="00A5554B" w:rsidRPr="00873DC2">
        <w:rPr>
          <w:rFonts w:ascii="PT Astra Serif" w:hAnsi="PT Astra Serif"/>
          <w:bCs/>
          <w:sz w:val="24"/>
          <w:szCs w:val="24"/>
        </w:rPr>
        <w:t>Заявкой на участие в продаже</w:t>
      </w:r>
      <w:r w:rsidR="00056E2D" w:rsidRPr="00873DC2">
        <w:rPr>
          <w:rFonts w:ascii="PT Astra Serif" w:hAnsi="PT Astra Serif"/>
          <w:bCs/>
          <w:sz w:val="24"/>
          <w:szCs w:val="24"/>
        </w:rPr>
        <w:t xml:space="preserve">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w:t>
      </w:r>
      <w:r w:rsidR="00F84F1F" w:rsidRPr="00873DC2">
        <w:rPr>
          <w:rFonts w:ascii="PT Astra Serif" w:hAnsi="PT Astra Serif"/>
          <w:bCs/>
          <w:sz w:val="24"/>
          <w:szCs w:val="24"/>
        </w:rPr>
        <w:br/>
      </w:r>
      <w:r w:rsidR="00056E2D" w:rsidRPr="00873DC2">
        <w:rPr>
          <w:rFonts w:ascii="PT Astra Serif" w:hAnsi="PT Astra Serif"/>
          <w:bCs/>
          <w:sz w:val="24"/>
          <w:szCs w:val="24"/>
        </w:rPr>
        <w:t>с сохранением их реквизитов), заверенных электронной подписью:</w:t>
      </w:r>
    </w:p>
    <w:p w:rsidR="00601CC5" w:rsidRPr="00873DC2" w:rsidRDefault="00601CC5" w:rsidP="003B2EBE">
      <w:pPr>
        <w:pStyle w:val="af2"/>
        <w:ind w:left="0" w:firstLine="851"/>
        <w:jc w:val="both"/>
        <w:rPr>
          <w:rFonts w:ascii="PT Astra Serif" w:hAnsi="PT Astra Serif"/>
          <w:bCs/>
          <w:sz w:val="24"/>
          <w:szCs w:val="24"/>
        </w:rPr>
      </w:pPr>
      <w:r w:rsidRPr="00873DC2">
        <w:rPr>
          <w:rFonts w:ascii="PT Astra Serif" w:hAnsi="PT Astra Serif"/>
          <w:bCs/>
          <w:sz w:val="24"/>
          <w:szCs w:val="24"/>
        </w:rPr>
        <w:t xml:space="preserve">7.1.1. Предложение о цене имущества, которое подается в форме отдельного электронного документа, которому организатор обеспечивает дополнительную степень защиты </w:t>
      </w:r>
      <w:r w:rsidR="00F84F1F" w:rsidRPr="00873DC2">
        <w:rPr>
          <w:rFonts w:ascii="PT Astra Serif" w:hAnsi="PT Astra Serif"/>
          <w:bCs/>
          <w:sz w:val="24"/>
          <w:szCs w:val="24"/>
        </w:rPr>
        <w:br/>
      </w:r>
      <w:r w:rsidRPr="00873DC2">
        <w:rPr>
          <w:rFonts w:ascii="PT Astra Serif" w:hAnsi="PT Astra Serif"/>
          <w:bCs/>
          <w:sz w:val="24"/>
          <w:szCs w:val="24"/>
        </w:rPr>
        <w:t>от несанкционированного просмотра.</w:t>
      </w:r>
    </w:p>
    <w:p w:rsidR="00B05AD2" w:rsidRPr="00873DC2" w:rsidRDefault="00601CC5" w:rsidP="003B2EBE">
      <w:pPr>
        <w:pStyle w:val="af2"/>
        <w:ind w:left="0" w:firstLine="851"/>
        <w:jc w:val="both"/>
        <w:rPr>
          <w:rFonts w:ascii="PT Astra Serif" w:hAnsi="PT Astra Serif"/>
          <w:bCs/>
          <w:sz w:val="24"/>
          <w:szCs w:val="24"/>
        </w:rPr>
      </w:pPr>
      <w:r w:rsidRPr="00873DC2">
        <w:rPr>
          <w:rFonts w:ascii="PT Astra Serif" w:hAnsi="PT Astra Serif"/>
          <w:bCs/>
          <w:sz w:val="24"/>
          <w:szCs w:val="24"/>
        </w:rPr>
        <w:t>7.1.2</w:t>
      </w:r>
      <w:r w:rsidR="00B05AD2" w:rsidRPr="00873DC2">
        <w:rPr>
          <w:rFonts w:ascii="PT Astra Serif" w:hAnsi="PT Astra Serif"/>
          <w:bCs/>
          <w:sz w:val="24"/>
          <w:szCs w:val="24"/>
        </w:rPr>
        <w:t xml:space="preserve">.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B05AD2" w:rsidRPr="00873DC2" w:rsidRDefault="00B05AD2" w:rsidP="003B2EBE">
      <w:pPr>
        <w:pStyle w:val="af2"/>
        <w:ind w:left="0" w:firstLine="851"/>
        <w:jc w:val="both"/>
        <w:rPr>
          <w:rFonts w:ascii="PT Astra Serif" w:hAnsi="PT Astra Serif"/>
          <w:bCs/>
          <w:sz w:val="24"/>
          <w:szCs w:val="24"/>
        </w:rPr>
      </w:pPr>
      <w:r w:rsidRPr="00873DC2">
        <w:rPr>
          <w:rFonts w:ascii="PT Astra Serif" w:hAnsi="PT Astra Serif"/>
          <w:bCs/>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56E2D" w:rsidRPr="00873DC2" w:rsidRDefault="00601CC5" w:rsidP="003B2EBE">
      <w:pPr>
        <w:pStyle w:val="af2"/>
        <w:ind w:left="0" w:firstLine="851"/>
        <w:jc w:val="both"/>
        <w:rPr>
          <w:rFonts w:ascii="PT Astra Serif" w:hAnsi="PT Astra Serif"/>
          <w:bCs/>
          <w:sz w:val="24"/>
          <w:szCs w:val="24"/>
        </w:rPr>
      </w:pPr>
      <w:r w:rsidRPr="00873DC2">
        <w:rPr>
          <w:rFonts w:ascii="PT Astra Serif" w:hAnsi="PT Astra Serif"/>
          <w:bCs/>
          <w:sz w:val="24"/>
          <w:szCs w:val="24"/>
          <w:u w:val="single"/>
        </w:rPr>
        <w:t>7.1.3</w:t>
      </w:r>
      <w:r w:rsidR="00B05AD2" w:rsidRPr="00873DC2">
        <w:rPr>
          <w:rFonts w:ascii="PT Astra Serif" w:hAnsi="PT Astra Serif"/>
          <w:bCs/>
          <w:sz w:val="24"/>
          <w:szCs w:val="24"/>
          <w:u w:val="single"/>
        </w:rPr>
        <w:t xml:space="preserve">. </w:t>
      </w:r>
      <w:r w:rsidR="00056E2D" w:rsidRPr="00873DC2">
        <w:rPr>
          <w:rFonts w:ascii="PT Astra Serif" w:hAnsi="PT Astra Serif"/>
          <w:bCs/>
          <w:sz w:val="24"/>
          <w:szCs w:val="24"/>
          <w:u w:val="single"/>
        </w:rPr>
        <w:t>юридические лица</w:t>
      </w:r>
      <w:r w:rsidR="00056E2D" w:rsidRPr="00873DC2">
        <w:rPr>
          <w:rFonts w:ascii="PT Astra Serif" w:hAnsi="PT Astra Serif"/>
          <w:bCs/>
          <w:sz w:val="24"/>
          <w:szCs w:val="24"/>
        </w:rPr>
        <w:t>:</w:t>
      </w:r>
    </w:p>
    <w:p w:rsidR="00056E2D" w:rsidRPr="00873DC2" w:rsidRDefault="00056E2D" w:rsidP="003B2EBE">
      <w:pPr>
        <w:pStyle w:val="af2"/>
        <w:ind w:left="0" w:firstLine="851"/>
        <w:jc w:val="both"/>
        <w:rPr>
          <w:rFonts w:ascii="PT Astra Serif" w:hAnsi="PT Astra Serif"/>
          <w:bCs/>
          <w:sz w:val="24"/>
          <w:szCs w:val="24"/>
        </w:rPr>
      </w:pPr>
      <w:r w:rsidRPr="00873DC2">
        <w:rPr>
          <w:rFonts w:ascii="PT Astra Serif" w:hAnsi="PT Astra Serif"/>
          <w:bCs/>
          <w:sz w:val="24"/>
          <w:szCs w:val="24"/>
        </w:rPr>
        <w:t>1) заверенные копии учредительных документов;</w:t>
      </w:r>
    </w:p>
    <w:p w:rsidR="00B05AD2" w:rsidRPr="00873DC2" w:rsidRDefault="00056E2D" w:rsidP="003B2EBE">
      <w:pPr>
        <w:pStyle w:val="af2"/>
        <w:ind w:left="0" w:firstLine="851"/>
        <w:jc w:val="both"/>
        <w:rPr>
          <w:rFonts w:ascii="PT Astra Serif" w:hAnsi="PT Astra Serif"/>
          <w:bCs/>
          <w:sz w:val="24"/>
          <w:szCs w:val="24"/>
        </w:rPr>
      </w:pPr>
      <w:r w:rsidRPr="00873DC2">
        <w:rPr>
          <w:rFonts w:ascii="PT Astra Serif" w:hAnsi="PT Astra Serif"/>
          <w:bCs/>
          <w:sz w:val="24"/>
          <w:szCs w:val="24"/>
        </w:rPr>
        <w:t xml:space="preserve">2) </w:t>
      </w:r>
      <w:r w:rsidR="00B05AD2" w:rsidRPr="00873DC2">
        <w:rPr>
          <w:rFonts w:ascii="PT Astra Serif" w:hAnsi="PT Astra Serif"/>
          <w:bCs/>
          <w:sz w:val="24"/>
          <w:szCs w:val="24"/>
        </w:rPr>
        <w:t xml:space="preserve">документ, который подтверждает полномочия руководителя юридического лица </w:t>
      </w:r>
      <w:r w:rsidR="00F2617C" w:rsidRPr="00873DC2">
        <w:rPr>
          <w:rFonts w:ascii="PT Astra Serif" w:hAnsi="PT Astra Serif"/>
          <w:bCs/>
          <w:sz w:val="24"/>
          <w:szCs w:val="24"/>
        </w:rPr>
        <w:br/>
      </w:r>
      <w:r w:rsidR="00B05AD2" w:rsidRPr="00873DC2">
        <w:rPr>
          <w:rFonts w:ascii="PT Astra Serif" w:hAnsi="PT Astra Serif"/>
          <w:bCs/>
          <w:sz w:val="24"/>
          <w:szCs w:val="24"/>
        </w:rPr>
        <w:t>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56E2D" w:rsidRPr="00873DC2" w:rsidRDefault="00B05AD2" w:rsidP="003B2EBE">
      <w:pPr>
        <w:pStyle w:val="af2"/>
        <w:ind w:left="0" w:firstLine="851"/>
        <w:jc w:val="both"/>
        <w:rPr>
          <w:rFonts w:ascii="PT Astra Serif" w:hAnsi="PT Astra Serif"/>
          <w:bCs/>
          <w:sz w:val="24"/>
          <w:szCs w:val="24"/>
        </w:rPr>
      </w:pPr>
      <w:r w:rsidRPr="00873DC2">
        <w:rPr>
          <w:rFonts w:ascii="PT Astra Serif" w:hAnsi="PT Astra Serif"/>
          <w:bCs/>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56E2D" w:rsidRPr="00873DC2" w:rsidRDefault="00601CC5" w:rsidP="003B2EBE">
      <w:pPr>
        <w:pStyle w:val="af2"/>
        <w:ind w:left="0" w:firstLine="851"/>
        <w:jc w:val="both"/>
        <w:rPr>
          <w:rFonts w:ascii="PT Astra Serif" w:hAnsi="PT Astra Serif"/>
          <w:bCs/>
          <w:sz w:val="24"/>
          <w:szCs w:val="24"/>
        </w:rPr>
      </w:pPr>
      <w:r w:rsidRPr="00873DC2">
        <w:rPr>
          <w:rFonts w:ascii="PT Astra Serif" w:hAnsi="PT Astra Serif"/>
          <w:bCs/>
          <w:sz w:val="24"/>
          <w:szCs w:val="24"/>
          <w:u w:val="single"/>
        </w:rPr>
        <w:t>7.1.4</w:t>
      </w:r>
      <w:r w:rsidR="00B05AD2" w:rsidRPr="00873DC2">
        <w:rPr>
          <w:rFonts w:ascii="PT Astra Serif" w:hAnsi="PT Astra Serif"/>
          <w:bCs/>
          <w:sz w:val="24"/>
          <w:szCs w:val="24"/>
          <w:u w:val="single"/>
        </w:rPr>
        <w:t xml:space="preserve">. </w:t>
      </w:r>
      <w:r w:rsidR="00056E2D" w:rsidRPr="00873DC2">
        <w:rPr>
          <w:rFonts w:ascii="PT Astra Serif" w:hAnsi="PT Astra Serif"/>
          <w:bCs/>
          <w:sz w:val="24"/>
          <w:szCs w:val="24"/>
          <w:u w:val="single"/>
        </w:rPr>
        <w:t>физические лица, в том числе индивидуальные предприниматели</w:t>
      </w:r>
      <w:r w:rsidR="00056E2D" w:rsidRPr="00873DC2">
        <w:rPr>
          <w:rFonts w:ascii="PT Astra Serif" w:hAnsi="PT Astra Serif"/>
          <w:bCs/>
          <w:sz w:val="24"/>
          <w:szCs w:val="24"/>
        </w:rPr>
        <w:t>:</w:t>
      </w:r>
    </w:p>
    <w:p w:rsidR="003E070E" w:rsidRPr="00873DC2" w:rsidRDefault="003E070E" w:rsidP="003B2EBE">
      <w:pPr>
        <w:pStyle w:val="23"/>
        <w:ind w:firstLine="851"/>
        <w:rPr>
          <w:rFonts w:ascii="PT Astra Serif" w:hAnsi="PT Astra Serif"/>
          <w:bCs/>
          <w:szCs w:val="24"/>
        </w:rPr>
      </w:pPr>
      <w:r w:rsidRPr="00873DC2">
        <w:rPr>
          <w:rFonts w:ascii="PT Astra Serif" w:hAnsi="PT Astra Serif"/>
          <w:bCs/>
          <w:szCs w:val="24"/>
        </w:rPr>
        <w:t>- документ, удостоверяющий личность.</w:t>
      </w:r>
    </w:p>
    <w:p w:rsidR="00B05AD2" w:rsidRPr="00873DC2" w:rsidRDefault="00601CC5" w:rsidP="003B2EBE">
      <w:pPr>
        <w:pStyle w:val="23"/>
        <w:ind w:firstLine="851"/>
        <w:rPr>
          <w:rFonts w:ascii="PT Astra Serif" w:hAnsi="PT Astra Serif"/>
          <w:szCs w:val="24"/>
        </w:rPr>
      </w:pPr>
      <w:r w:rsidRPr="00873DC2">
        <w:rPr>
          <w:rFonts w:ascii="PT Astra Serif" w:hAnsi="PT Astra Serif"/>
          <w:szCs w:val="24"/>
        </w:rPr>
        <w:t>7.1.5.</w:t>
      </w:r>
      <w:r w:rsidR="00B05AD2" w:rsidRPr="00873DC2">
        <w:rPr>
          <w:rFonts w:ascii="PT Astra Serif" w:hAnsi="PT Astra Serif"/>
          <w:szCs w:val="24"/>
        </w:rPr>
        <w:t xml:space="preserve"> Опись представленных документов, подписанная претендентом или его уполномоченным представителем.</w:t>
      </w:r>
    </w:p>
    <w:p w:rsidR="00056E2D" w:rsidRPr="00873DC2" w:rsidRDefault="00601CC5" w:rsidP="003B2EBE">
      <w:pPr>
        <w:pStyle w:val="23"/>
        <w:ind w:firstLine="851"/>
        <w:rPr>
          <w:rFonts w:ascii="PT Astra Serif" w:hAnsi="PT Astra Serif"/>
          <w:szCs w:val="24"/>
        </w:rPr>
      </w:pPr>
      <w:r w:rsidRPr="00873DC2">
        <w:rPr>
          <w:rFonts w:ascii="PT Astra Serif" w:hAnsi="PT Astra Serif"/>
          <w:szCs w:val="24"/>
        </w:rPr>
        <w:lastRenderedPageBreak/>
        <w:t>7.1.6</w:t>
      </w:r>
      <w:r w:rsidR="00B05AD2" w:rsidRPr="00873DC2">
        <w:rPr>
          <w:rFonts w:ascii="PT Astra Serif" w:hAnsi="PT Astra Serif"/>
          <w:szCs w:val="24"/>
        </w:rPr>
        <w:t xml:space="preserve">. </w:t>
      </w:r>
      <w:r w:rsidR="00056E2D" w:rsidRPr="00873DC2">
        <w:rPr>
          <w:rFonts w:ascii="PT Astra Serif" w:hAnsi="PT Astra Serif"/>
          <w:szCs w:val="24"/>
        </w:rPr>
        <w:t xml:space="preserve">Документы, представляемые иностранными лицами, должны быть легализованы </w:t>
      </w:r>
      <w:r w:rsidR="00F2617C" w:rsidRPr="00873DC2">
        <w:rPr>
          <w:rFonts w:ascii="PT Astra Serif" w:hAnsi="PT Astra Serif"/>
          <w:szCs w:val="24"/>
        </w:rPr>
        <w:br/>
      </w:r>
      <w:r w:rsidR="00056E2D" w:rsidRPr="00873DC2">
        <w:rPr>
          <w:rFonts w:ascii="PT Astra Serif" w:hAnsi="PT Astra Serif"/>
          <w:szCs w:val="24"/>
        </w:rPr>
        <w:t>в установленном порядке и иметь нотариально заверенный перевод на русский язык.</w:t>
      </w:r>
    </w:p>
    <w:p w:rsidR="00B05AD2" w:rsidRPr="00873DC2" w:rsidRDefault="00601CC5" w:rsidP="003B2EBE">
      <w:pPr>
        <w:pStyle w:val="23"/>
        <w:ind w:firstLine="851"/>
        <w:rPr>
          <w:rFonts w:ascii="PT Astra Serif" w:hAnsi="PT Astra Serif"/>
          <w:szCs w:val="24"/>
        </w:rPr>
      </w:pPr>
      <w:r w:rsidRPr="00873DC2">
        <w:rPr>
          <w:rFonts w:ascii="PT Astra Serif" w:hAnsi="PT Astra Serif"/>
          <w:szCs w:val="24"/>
        </w:rPr>
        <w:t>7.1.7</w:t>
      </w:r>
      <w:r w:rsidR="00B05AD2" w:rsidRPr="00873DC2">
        <w:rPr>
          <w:rFonts w:ascii="PT Astra Serif" w:hAnsi="PT Astra Serif"/>
          <w:szCs w:val="24"/>
        </w:rPr>
        <w:t>.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w:t>
      </w:r>
      <w:r w:rsidR="003E070E" w:rsidRPr="00873DC2">
        <w:rPr>
          <w:rFonts w:ascii="PT Astra Serif" w:hAnsi="PT Astra Serif"/>
          <w:szCs w:val="24"/>
        </w:rPr>
        <w:t>сийской Федерации и настоящего И</w:t>
      </w:r>
      <w:r w:rsidR="00B05AD2" w:rsidRPr="00873DC2">
        <w:rPr>
          <w:rFonts w:ascii="PT Astra Serif" w:hAnsi="PT Astra Serif"/>
          <w:szCs w:val="24"/>
        </w:rPr>
        <w:t xml:space="preserve">нформационного сообщения. </w:t>
      </w:r>
    </w:p>
    <w:p w:rsidR="00056E2D" w:rsidRPr="00873DC2" w:rsidRDefault="00601CC5" w:rsidP="003B2EBE">
      <w:pPr>
        <w:pStyle w:val="Style5"/>
        <w:widowControl/>
        <w:spacing w:line="240" w:lineRule="auto"/>
        <w:ind w:firstLine="851"/>
        <w:rPr>
          <w:rStyle w:val="FontStyle11"/>
          <w:rFonts w:ascii="PT Astra Serif" w:hAnsi="PT Astra Serif"/>
          <w:b w:val="0"/>
          <w:sz w:val="24"/>
          <w:szCs w:val="24"/>
        </w:rPr>
      </w:pPr>
      <w:r w:rsidRPr="00873DC2">
        <w:rPr>
          <w:rFonts w:ascii="PT Astra Serif" w:hAnsi="PT Astra Serif"/>
        </w:rPr>
        <w:t>7.1.8</w:t>
      </w:r>
      <w:r w:rsidR="00B05AD2" w:rsidRPr="00873DC2">
        <w:rPr>
          <w:rFonts w:ascii="PT Astra Serif" w:hAnsi="PT Astra Serif"/>
        </w:rPr>
        <w:t xml:space="preserve">. </w:t>
      </w:r>
      <w:r w:rsidR="00056E2D" w:rsidRPr="00873DC2">
        <w:rPr>
          <w:rFonts w:ascii="PT Astra Serif" w:hAnsi="PT Astra Serif"/>
        </w:rPr>
        <w:t xml:space="preserve">Заявки подаются одновременно с полным комплектом документов, установленным </w:t>
      </w:r>
      <w:r w:rsidR="00F2617C" w:rsidRPr="00873DC2">
        <w:rPr>
          <w:rFonts w:ascii="PT Astra Serif" w:hAnsi="PT Astra Serif"/>
        </w:rPr>
        <w:br/>
      </w:r>
      <w:r w:rsidR="00056E2D" w:rsidRPr="00873DC2">
        <w:rPr>
          <w:rFonts w:ascii="PT Astra Serif" w:hAnsi="PT Astra Serif"/>
        </w:rPr>
        <w:t xml:space="preserve">в настоящем информационном сообщении. </w:t>
      </w:r>
    </w:p>
    <w:p w:rsidR="00056E2D" w:rsidRPr="00873DC2" w:rsidRDefault="00601CC5" w:rsidP="003B2EBE">
      <w:pPr>
        <w:pStyle w:val="21"/>
        <w:ind w:left="0" w:firstLine="851"/>
        <w:rPr>
          <w:rFonts w:ascii="PT Astra Serif" w:hAnsi="PT Astra Serif"/>
          <w:szCs w:val="24"/>
        </w:rPr>
      </w:pPr>
      <w:r w:rsidRPr="00873DC2">
        <w:rPr>
          <w:rFonts w:ascii="PT Astra Serif" w:hAnsi="PT Astra Serif"/>
          <w:szCs w:val="24"/>
        </w:rPr>
        <w:t>7.1.9</w:t>
      </w:r>
      <w:r w:rsidR="00B05AD2" w:rsidRPr="00873DC2">
        <w:rPr>
          <w:rFonts w:ascii="PT Astra Serif" w:hAnsi="PT Astra Serif"/>
          <w:szCs w:val="24"/>
        </w:rPr>
        <w:t xml:space="preserve">. </w:t>
      </w:r>
      <w:r w:rsidR="00056E2D" w:rsidRPr="00873DC2">
        <w:rPr>
          <w:rFonts w:ascii="PT Astra Serif" w:hAnsi="PT Astra Serif"/>
          <w:szCs w:val="24"/>
        </w:rPr>
        <w:t>Исправления, внесенные при необходимости, должны быть завер</w:t>
      </w:r>
      <w:r w:rsidR="00A5554B" w:rsidRPr="00873DC2">
        <w:rPr>
          <w:rFonts w:ascii="PT Astra Serif" w:hAnsi="PT Astra Serif"/>
          <w:szCs w:val="24"/>
        </w:rPr>
        <w:t>ены подписью должностного лица с</w:t>
      </w:r>
      <w:r w:rsidR="00056E2D" w:rsidRPr="00873DC2">
        <w:rPr>
          <w:rFonts w:ascii="PT Astra Serif" w:hAnsi="PT Astra Serif"/>
          <w:szCs w:val="24"/>
        </w:rPr>
        <w:t xml:space="preserve">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8E03A3" w:rsidRPr="00873DC2" w:rsidRDefault="008E03A3" w:rsidP="003B2EBE">
      <w:pPr>
        <w:pStyle w:val="21"/>
        <w:ind w:left="0" w:firstLine="851"/>
        <w:rPr>
          <w:rFonts w:ascii="PT Astra Serif" w:hAnsi="PT Astra Serif"/>
          <w:szCs w:val="24"/>
        </w:rPr>
      </w:pPr>
    </w:p>
    <w:p w:rsidR="00056E2D" w:rsidRPr="00873DC2" w:rsidRDefault="00056E2D" w:rsidP="003B2EBE">
      <w:pPr>
        <w:pStyle w:val="af2"/>
        <w:ind w:left="0" w:firstLine="851"/>
        <w:jc w:val="both"/>
        <w:rPr>
          <w:rFonts w:ascii="PT Astra Serif" w:hAnsi="PT Astra Serif"/>
          <w:bCs/>
          <w:sz w:val="24"/>
          <w:szCs w:val="24"/>
        </w:rPr>
      </w:pPr>
    </w:p>
    <w:p w:rsidR="003E070E" w:rsidRPr="00873DC2" w:rsidRDefault="00286E14" w:rsidP="003B2EBE">
      <w:pPr>
        <w:pStyle w:val="21"/>
        <w:numPr>
          <w:ilvl w:val="0"/>
          <w:numId w:val="9"/>
        </w:numPr>
        <w:tabs>
          <w:tab w:val="clear" w:pos="284"/>
        </w:tabs>
        <w:autoSpaceDE w:val="0"/>
        <w:autoSpaceDN w:val="0"/>
        <w:adjustRightInd w:val="0"/>
        <w:ind w:left="0" w:firstLine="851"/>
        <w:jc w:val="center"/>
        <w:rPr>
          <w:rFonts w:ascii="PT Astra Serif" w:hAnsi="PT Astra Serif" w:cs="TimesNewRoman"/>
          <w:sz w:val="22"/>
          <w:szCs w:val="22"/>
        </w:rPr>
      </w:pPr>
      <w:r w:rsidRPr="00873DC2">
        <w:rPr>
          <w:rFonts w:ascii="PT Astra Serif" w:hAnsi="PT Astra Serif"/>
          <w:b/>
          <w:bCs/>
          <w:szCs w:val="24"/>
        </w:rPr>
        <w:t>Ограничения</w:t>
      </w:r>
      <w:r w:rsidR="00062A0B" w:rsidRPr="00873DC2">
        <w:rPr>
          <w:rFonts w:ascii="PT Astra Serif" w:hAnsi="PT Astra Serif"/>
          <w:b/>
          <w:bCs/>
          <w:szCs w:val="24"/>
        </w:rPr>
        <w:t xml:space="preserve"> участия отдельных категорий физических и </w:t>
      </w:r>
    </w:p>
    <w:p w:rsidR="00B90BD2" w:rsidRPr="00873DC2" w:rsidRDefault="00062A0B" w:rsidP="003E070E">
      <w:pPr>
        <w:pStyle w:val="21"/>
        <w:tabs>
          <w:tab w:val="clear" w:pos="284"/>
        </w:tabs>
        <w:autoSpaceDE w:val="0"/>
        <w:autoSpaceDN w:val="0"/>
        <w:adjustRightInd w:val="0"/>
        <w:ind w:left="851" w:firstLine="0"/>
        <w:jc w:val="center"/>
        <w:rPr>
          <w:rFonts w:ascii="PT Astra Serif" w:hAnsi="PT Astra Serif" w:cs="TimesNewRoman"/>
          <w:sz w:val="22"/>
          <w:szCs w:val="22"/>
        </w:rPr>
      </w:pPr>
      <w:r w:rsidRPr="00873DC2">
        <w:rPr>
          <w:rFonts w:ascii="PT Astra Serif" w:hAnsi="PT Astra Serif"/>
          <w:b/>
          <w:bCs/>
          <w:szCs w:val="24"/>
        </w:rPr>
        <w:t>юридических лиц</w:t>
      </w:r>
    </w:p>
    <w:p w:rsidR="003E070E" w:rsidRPr="00873DC2" w:rsidRDefault="003E070E" w:rsidP="003E070E">
      <w:pPr>
        <w:autoSpaceDE w:val="0"/>
        <w:autoSpaceDN w:val="0"/>
        <w:adjustRightInd w:val="0"/>
        <w:ind w:firstLine="851"/>
        <w:jc w:val="both"/>
        <w:rPr>
          <w:rFonts w:ascii="PT Astra Serif" w:hAnsi="PT Astra Serif" w:cs="TimesNewRoman"/>
          <w:sz w:val="24"/>
          <w:szCs w:val="24"/>
        </w:rPr>
      </w:pPr>
      <w:r w:rsidRPr="00873DC2">
        <w:rPr>
          <w:rFonts w:ascii="PT Astra Serif" w:hAnsi="PT Astra Serif" w:cs="TimesNewRoman"/>
          <w:sz w:val="24"/>
          <w:szCs w:val="24"/>
        </w:rPr>
        <w:t xml:space="preserve">8.1. Покупателями государственного имущества могут быть лица, отвечающие признакам покупателя в соответствии с Федеральным законом от 21 декабря 2001 г. № 178-ФЗ </w:t>
      </w:r>
      <w:r w:rsidR="00F2617C" w:rsidRPr="00873DC2">
        <w:rPr>
          <w:rFonts w:ascii="PT Astra Serif" w:hAnsi="PT Astra Serif" w:cs="TimesNewRoman"/>
          <w:sz w:val="24"/>
          <w:szCs w:val="24"/>
        </w:rPr>
        <w:br/>
      </w:r>
      <w:r w:rsidRPr="00873DC2">
        <w:rPr>
          <w:rFonts w:ascii="PT Astra Serif" w:hAnsi="PT Astra Serif" w:cs="TimesNewRoman"/>
          <w:sz w:val="24"/>
          <w:szCs w:val="24"/>
        </w:rPr>
        <w:t>«О приватизации государственного и муниципального имущества» и желающие приобрести федеральное имущество, выставляемое на продажу,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
    <w:p w:rsidR="003E070E" w:rsidRPr="00873DC2" w:rsidRDefault="003E070E" w:rsidP="003E070E">
      <w:pPr>
        <w:autoSpaceDE w:val="0"/>
        <w:autoSpaceDN w:val="0"/>
        <w:adjustRightInd w:val="0"/>
        <w:ind w:firstLine="851"/>
        <w:jc w:val="both"/>
        <w:rPr>
          <w:rFonts w:ascii="PT Astra Serif" w:hAnsi="PT Astra Serif" w:cs="TimesNewRoman"/>
          <w:sz w:val="24"/>
          <w:szCs w:val="24"/>
        </w:rPr>
      </w:pPr>
      <w:r w:rsidRPr="00873DC2">
        <w:rPr>
          <w:rFonts w:ascii="PT Astra Serif" w:hAnsi="PT Astra Serif" w:cs="TimesNewRoman"/>
          <w:sz w:val="24"/>
          <w:szCs w:val="24"/>
        </w:rPr>
        <w:t>8.2. Обращаем внимание иностранных инвесторов об ответственности за несоблюдение требований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E070E" w:rsidRPr="00873DC2" w:rsidRDefault="003E070E" w:rsidP="003E070E">
      <w:pPr>
        <w:autoSpaceDE w:val="0"/>
        <w:autoSpaceDN w:val="0"/>
        <w:adjustRightInd w:val="0"/>
        <w:ind w:firstLine="851"/>
        <w:jc w:val="both"/>
        <w:rPr>
          <w:rFonts w:ascii="PT Astra Serif" w:hAnsi="PT Astra Serif" w:cs="TimesNewRoman"/>
          <w:sz w:val="24"/>
          <w:szCs w:val="24"/>
        </w:rPr>
      </w:pPr>
      <w:r w:rsidRPr="00873DC2">
        <w:rPr>
          <w:rFonts w:ascii="PT Astra Serif" w:hAnsi="PT Astra Serif" w:cs="TimesNewRoman"/>
          <w:sz w:val="24"/>
          <w:szCs w:val="24"/>
        </w:rPr>
        <w:t xml:space="preserve">8.3. Покупателями государственного имущества могут быть любые физические </w:t>
      </w:r>
      <w:r w:rsidR="00F2617C" w:rsidRPr="00873DC2">
        <w:rPr>
          <w:rFonts w:ascii="PT Astra Serif" w:hAnsi="PT Astra Serif" w:cs="TimesNewRoman"/>
          <w:sz w:val="24"/>
          <w:szCs w:val="24"/>
        </w:rPr>
        <w:br/>
      </w:r>
      <w:r w:rsidRPr="00873DC2">
        <w:rPr>
          <w:rFonts w:ascii="PT Astra Serif" w:hAnsi="PT Astra Serif" w:cs="TimesNewRoman"/>
          <w:sz w:val="24"/>
          <w:szCs w:val="24"/>
        </w:rPr>
        <w:t xml:space="preserve">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w:t>
      </w:r>
      <w:r w:rsidR="00F2617C" w:rsidRPr="00873DC2">
        <w:rPr>
          <w:rFonts w:ascii="PT Astra Serif" w:hAnsi="PT Astra Serif" w:cs="TimesNewRoman"/>
          <w:sz w:val="24"/>
          <w:szCs w:val="24"/>
        </w:rPr>
        <w:br/>
      </w:r>
      <w:r w:rsidRPr="00873DC2">
        <w:rPr>
          <w:rFonts w:ascii="PT Astra Serif" w:hAnsi="PT Astra Serif" w:cs="TimesNewRoman"/>
          <w:sz w:val="24"/>
          <w:szCs w:val="24"/>
        </w:rPr>
        <w:t>и муниципального имущества» (далее – Закон):</w:t>
      </w:r>
    </w:p>
    <w:p w:rsidR="003E070E" w:rsidRPr="00873DC2" w:rsidRDefault="003E070E" w:rsidP="003E070E">
      <w:pPr>
        <w:autoSpaceDE w:val="0"/>
        <w:autoSpaceDN w:val="0"/>
        <w:adjustRightInd w:val="0"/>
        <w:ind w:firstLine="851"/>
        <w:jc w:val="both"/>
        <w:rPr>
          <w:rFonts w:ascii="PT Astra Serif" w:hAnsi="PT Astra Serif" w:cs="TimesNewRoman"/>
          <w:sz w:val="24"/>
          <w:szCs w:val="24"/>
        </w:rPr>
      </w:pPr>
      <w:r w:rsidRPr="00873DC2">
        <w:rPr>
          <w:rFonts w:ascii="PT Astra Serif" w:hAnsi="PT Astra Serif" w:cs="TimesNewRoman"/>
          <w:sz w:val="24"/>
          <w:szCs w:val="24"/>
        </w:rPr>
        <w:t xml:space="preserve">- государственных и муниципальных унитарных предприятий, государственных </w:t>
      </w:r>
      <w:r w:rsidR="00F2617C" w:rsidRPr="00873DC2">
        <w:rPr>
          <w:rFonts w:ascii="PT Astra Serif" w:hAnsi="PT Astra Serif" w:cs="TimesNewRoman"/>
          <w:sz w:val="24"/>
          <w:szCs w:val="24"/>
        </w:rPr>
        <w:br/>
      </w:r>
      <w:r w:rsidRPr="00873DC2">
        <w:rPr>
          <w:rFonts w:ascii="PT Astra Serif" w:hAnsi="PT Astra Serif" w:cs="TimesNewRoman"/>
          <w:sz w:val="24"/>
          <w:szCs w:val="24"/>
        </w:rPr>
        <w:t>и муниципальных учреждений;</w:t>
      </w:r>
    </w:p>
    <w:p w:rsidR="003E070E" w:rsidRPr="00873DC2" w:rsidRDefault="003E070E" w:rsidP="003E070E">
      <w:pPr>
        <w:autoSpaceDE w:val="0"/>
        <w:autoSpaceDN w:val="0"/>
        <w:adjustRightInd w:val="0"/>
        <w:ind w:firstLine="851"/>
        <w:jc w:val="both"/>
        <w:rPr>
          <w:rFonts w:ascii="PT Astra Serif" w:hAnsi="PT Astra Serif" w:cs="TimesNewRoman"/>
          <w:sz w:val="24"/>
          <w:szCs w:val="24"/>
        </w:rPr>
      </w:pPr>
      <w:r w:rsidRPr="00873DC2">
        <w:rPr>
          <w:rFonts w:ascii="PT Astra Serif" w:hAnsi="PT Astra Serif" w:cs="TimesNew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w:t>
      </w:r>
    </w:p>
    <w:p w:rsidR="003E070E" w:rsidRPr="00873DC2" w:rsidRDefault="003E070E" w:rsidP="003E070E">
      <w:pPr>
        <w:autoSpaceDE w:val="0"/>
        <w:autoSpaceDN w:val="0"/>
        <w:adjustRightInd w:val="0"/>
        <w:ind w:firstLine="851"/>
        <w:jc w:val="both"/>
        <w:rPr>
          <w:rFonts w:ascii="PT Astra Serif" w:hAnsi="PT Astra Serif" w:cs="TimesNewRoman"/>
          <w:sz w:val="24"/>
          <w:szCs w:val="24"/>
        </w:rPr>
      </w:pPr>
      <w:r w:rsidRPr="00873DC2">
        <w:rPr>
          <w:rFonts w:ascii="PT Astra Serif" w:hAnsi="PT Astra Serif" w:cs="TimesNewRoman"/>
          <w:sz w:val="24"/>
          <w:szCs w:val="24"/>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CA660F" w:rsidRPr="00873DC2" w:rsidRDefault="003E070E" w:rsidP="003E070E">
      <w:pPr>
        <w:autoSpaceDE w:val="0"/>
        <w:autoSpaceDN w:val="0"/>
        <w:adjustRightInd w:val="0"/>
        <w:ind w:firstLine="851"/>
        <w:jc w:val="both"/>
        <w:rPr>
          <w:rFonts w:ascii="PT Astra Serif" w:hAnsi="PT Astra Serif" w:cs="TimesNewRoman"/>
          <w:b/>
          <w:sz w:val="24"/>
          <w:szCs w:val="24"/>
        </w:rPr>
      </w:pPr>
      <w:r w:rsidRPr="00873DC2">
        <w:rPr>
          <w:rFonts w:ascii="PT Astra Serif" w:hAnsi="PT Astra Serif" w:cs="TimesNewRoman"/>
          <w:sz w:val="24"/>
          <w:szCs w:val="24"/>
        </w:rPr>
        <w:t>- юридических лиц, в отношении которых офшорной компанией или группой лиц, в которую входит офшорная компания, осуществляется контроль.</w:t>
      </w:r>
    </w:p>
    <w:p w:rsidR="00B90BD2" w:rsidRPr="00873DC2" w:rsidRDefault="00B90BD2" w:rsidP="00A5554B">
      <w:pPr>
        <w:pStyle w:val="21"/>
        <w:tabs>
          <w:tab w:val="clear" w:pos="284"/>
        </w:tabs>
        <w:ind w:left="0" w:firstLine="0"/>
        <w:rPr>
          <w:rFonts w:ascii="PT Astra Serif" w:hAnsi="PT Astra Serif"/>
          <w:b/>
          <w:bCs/>
          <w:color w:val="FF0000"/>
          <w:szCs w:val="24"/>
        </w:rPr>
      </w:pPr>
    </w:p>
    <w:p w:rsidR="00062A0B" w:rsidRPr="00873DC2" w:rsidRDefault="008A0A6E" w:rsidP="003B2EBE">
      <w:pPr>
        <w:pStyle w:val="23"/>
        <w:numPr>
          <w:ilvl w:val="0"/>
          <w:numId w:val="11"/>
        </w:numPr>
        <w:ind w:left="0" w:firstLine="851"/>
        <w:jc w:val="center"/>
        <w:rPr>
          <w:rFonts w:ascii="PT Astra Serif" w:hAnsi="PT Astra Serif"/>
          <w:b/>
          <w:szCs w:val="24"/>
        </w:rPr>
      </w:pPr>
      <w:r w:rsidRPr="00873DC2">
        <w:rPr>
          <w:rFonts w:ascii="PT Astra Serif" w:hAnsi="PT Astra Serif"/>
          <w:b/>
          <w:szCs w:val="24"/>
        </w:rPr>
        <w:t>Порядок ознакомления со</w:t>
      </w:r>
      <w:r w:rsidR="00062A0B" w:rsidRPr="00873DC2">
        <w:rPr>
          <w:rFonts w:ascii="PT Astra Serif" w:hAnsi="PT Astra Serif"/>
          <w:b/>
          <w:szCs w:val="24"/>
        </w:rPr>
        <w:t xml:space="preserve"> сведениями о</w:t>
      </w:r>
      <w:r w:rsidRPr="00873DC2">
        <w:rPr>
          <w:rFonts w:ascii="PT Astra Serif" w:hAnsi="PT Astra Serif"/>
          <w:b/>
          <w:szCs w:val="24"/>
        </w:rPr>
        <w:t>б</w:t>
      </w:r>
      <w:r w:rsidR="00062A0B" w:rsidRPr="00873DC2">
        <w:rPr>
          <w:rFonts w:ascii="PT Astra Serif" w:hAnsi="PT Astra Serif"/>
          <w:b/>
          <w:szCs w:val="24"/>
        </w:rPr>
        <w:t xml:space="preserve"> </w:t>
      </w:r>
      <w:r w:rsidRPr="00873DC2">
        <w:rPr>
          <w:rFonts w:ascii="PT Astra Serif" w:hAnsi="PT Astra Serif"/>
          <w:b/>
          <w:szCs w:val="24"/>
        </w:rPr>
        <w:t>И</w:t>
      </w:r>
      <w:r w:rsidR="00062A0B" w:rsidRPr="00873DC2">
        <w:rPr>
          <w:rFonts w:ascii="PT Astra Serif" w:hAnsi="PT Astra Serif"/>
          <w:b/>
          <w:bCs/>
          <w:szCs w:val="24"/>
        </w:rPr>
        <w:t xml:space="preserve">муществе, </w:t>
      </w:r>
      <w:r w:rsidR="00813EC3" w:rsidRPr="00873DC2">
        <w:rPr>
          <w:rFonts w:ascii="PT Astra Serif" w:hAnsi="PT Astra Serif"/>
          <w:b/>
          <w:bCs/>
          <w:szCs w:val="24"/>
        </w:rPr>
        <w:t>выставляемом на продаже</w:t>
      </w:r>
      <w:r w:rsidR="00931971" w:rsidRPr="00873DC2">
        <w:rPr>
          <w:rFonts w:ascii="PT Astra Serif" w:hAnsi="PT Astra Serif"/>
          <w:b/>
          <w:bCs/>
          <w:szCs w:val="24"/>
        </w:rPr>
        <w:t xml:space="preserve"> без объявления цены</w:t>
      </w:r>
    </w:p>
    <w:p w:rsidR="008A0A6E" w:rsidRPr="00873DC2" w:rsidRDefault="00092E42" w:rsidP="008A0A6E">
      <w:pPr>
        <w:ind w:firstLine="851"/>
        <w:jc w:val="both"/>
        <w:rPr>
          <w:rFonts w:ascii="PT Astra Serif" w:hAnsi="PT Astra Serif"/>
          <w:sz w:val="24"/>
          <w:szCs w:val="24"/>
        </w:rPr>
      </w:pPr>
      <w:r w:rsidRPr="00873DC2">
        <w:rPr>
          <w:rFonts w:ascii="PT Astra Serif" w:hAnsi="PT Astra Serif"/>
          <w:sz w:val="24"/>
          <w:szCs w:val="24"/>
        </w:rPr>
        <w:t>9</w:t>
      </w:r>
      <w:r w:rsidR="008A0A6E" w:rsidRPr="00873DC2">
        <w:rPr>
          <w:rFonts w:ascii="PT Astra Serif" w:hAnsi="PT Astra Serif"/>
          <w:sz w:val="24"/>
          <w:szCs w:val="24"/>
        </w:rPr>
        <w:t xml:space="preserve">.1. Информация о проведении </w:t>
      </w:r>
      <w:r w:rsidR="00A5554B" w:rsidRPr="00873DC2">
        <w:rPr>
          <w:rFonts w:ascii="PT Astra Serif" w:hAnsi="PT Astra Serif"/>
          <w:sz w:val="24"/>
          <w:szCs w:val="24"/>
        </w:rPr>
        <w:t>продажи</w:t>
      </w:r>
      <w:r w:rsidR="00931971" w:rsidRPr="00873DC2">
        <w:rPr>
          <w:rFonts w:ascii="PT Astra Serif" w:hAnsi="PT Astra Serif"/>
          <w:sz w:val="24"/>
          <w:szCs w:val="24"/>
        </w:rPr>
        <w:t xml:space="preserve"> без объявления цены</w:t>
      </w:r>
      <w:r w:rsidR="008A0A6E" w:rsidRPr="00873DC2">
        <w:rPr>
          <w:rFonts w:ascii="PT Astra Serif" w:hAnsi="PT Astra Serif"/>
          <w:sz w:val="24"/>
          <w:szCs w:val="24"/>
        </w:rPr>
        <w:t xml:space="preserve"> размещается на официальном сайте Российской Федерации в сети "Интернет" </w:t>
      </w:r>
      <w:hyperlink r:id="rId22" w:history="1">
        <w:r w:rsidR="008A0A6E" w:rsidRPr="00873DC2">
          <w:rPr>
            <w:rStyle w:val="af"/>
            <w:rFonts w:ascii="PT Astra Serif" w:hAnsi="PT Astra Serif"/>
            <w:color w:val="auto"/>
            <w:sz w:val="24"/>
            <w:szCs w:val="24"/>
            <w:u w:val="none"/>
          </w:rPr>
          <w:t>www.torgi.gov.ru</w:t>
        </w:r>
      </w:hyperlink>
      <w:r w:rsidR="008A0A6E" w:rsidRPr="00873DC2">
        <w:rPr>
          <w:rFonts w:ascii="PT Astra Serif" w:hAnsi="PT Astra Serif"/>
          <w:sz w:val="24"/>
          <w:szCs w:val="24"/>
        </w:rPr>
        <w:t xml:space="preserve">, на сайте Продавца в сети "Интернет" </w:t>
      </w:r>
      <w:hyperlink r:id="rId23" w:history="1">
        <w:r w:rsidR="00F2617C" w:rsidRPr="00873DC2">
          <w:rPr>
            <w:rStyle w:val="af"/>
            <w:rFonts w:ascii="PT Astra Serif" w:hAnsi="PT Astra Serif"/>
            <w:sz w:val="24"/>
            <w:szCs w:val="24"/>
          </w:rPr>
          <w:t>https://ekonom73.ru</w:t>
        </w:r>
      </w:hyperlink>
      <w:r w:rsidR="008A0A6E" w:rsidRPr="00873DC2">
        <w:rPr>
          <w:rFonts w:ascii="PT Astra Serif" w:hAnsi="PT Astra Serif"/>
          <w:sz w:val="24"/>
          <w:szCs w:val="24"/>
        </w:rPr>
        <w:t xml:space="preserve"> и на сайте электронной площадки (п.3.3 настоящего Информационного сообщения) и </w:t>
      </w:r>
      <w:r w:rsidR="00C518B6" w:rsidRPr="00873DC2">
        <w:rPr>
          <w:rFonts w:ascii="PT Astra Serif" w:hAnsi="PT Astra Serif"/>
          <w:sz w:val="24"/>
          <w:szCs w:val="24"/>
        </w:rPr>
        <w:t>содержит следующее:</w:t>
      </w:r>
      <w:r w:rsidR="008A0A6E" w:rsidRPr="00873DC2">
        <w:rPr>
          <w:rFonts w:ascii="PT Astra Serif" w:hAnsi="PT Astra Serif"/>
          <w:sz w:val="24"/>
          <w:szCs w:val="24"/>
        </w:rPr>
        <w:t xml:space="preserve"> </w:t>
      </w:r>
    </w:p>
    <w:p w:rsidR="008A0A6E" w:rsidRPr="00873DC2" w:rsidRDefault="008A0A6E" w:rsidP="008A0A6E">
      <w:pPr>
        <w:ind w:firstLine="851"/>
        <w:jc w:val="both"/>
        <w:rPr>
          <w:rFonts w:ascii="PT Astra Serif" w:hAnsi="PT Astra Serif"/>
          <w:sz w:val="24"/>
          <w:szCs w:val="24"/>
        </w:rPr>
      </w:pPr>
      <w:r w:rsidRPr="00873DC2">
        <w:rPr>
          <w:rFonts w:ascii="PT Astra Serif" w:hAnsi="PT Astra Serif"/>
          <w:sz w:val="24"/>
          <w:szCs w:val="24"/>
        </w:rPr>
        <w:t>а) информационное сообщение о проведении продажи имущества;</w:t>
      </w:r>
    </w:p>
    <w:p w:rsidR="008A0A6E" w:rsidRPr="00873DC2" w:rsidRDefault="008A0A6E" w:rsidP="008A0A6E">
      <w:pPr>
        <w:ind w:firstLine="851"/>
        <w:jc w:val="both"/>
        <w:rPr>
          <w:rFonts w:ascii="PT Astra Serif" w:hAnsi="PT Astra Serif"/>
          <w:sz w:val="24"/>
          <w:szCs w:val="24"/>
        </w:rPr>
      </w:pPr>
      <w:r w:rsidRPr="00873DC2">
        <w:rPr>
          <w:rFonts w:ascii="PT Astra Serif" w:hAnsi="PT Astra Serif"/>
          <w:sz w:val="24"/>
          <w:szCs w:val="24"/>
        </w:rPr>
        <w:t>б) форма заявки</w:t>
      </w:r>
      <w:r w:rsidR="00C518B6" w:rsidRPr="00873DC2">
        <w:rPr>
          <w:rFonts w:ascii="PT Astra Serif" w:hAnsi="PT Astra Serif"/>
          <w:sz w:val="24"/>
          <w:szCs w:val="24"/>
        </w:rPr>
        <w:t xml:space="preserve"> (приложение № 1)</w:t>
      </w:r>
      <w:r w:rsidRPr="00873DC2">
        <w:rPr>
          <w:rFonts w:ascii="PT Astra Serif" w:hAnsi="PT Astra Serif"/>
          <w:sz w:val="24"/>
          <w:szCs w:val="24"/>
        </w:rPr>
        <w:t>;</w:t>
      </w:r>
    </w:p>
    <w:p w:rsidR="008A0A6E" w:rsidRPr="00873DC2" w:rsidRDefault="008A0A6E" w:rsidP="008A0A6E">
      <w:pPr>
        <w:ind w:firstLine="851"/>
        <w:jc w:val="both"/>
        <w:rPr>
          <w:rFonts w:ascii="PT Astra Serif" w:hAnsi="PT Astra Serif"/>
          <w:sz w:val="24"/>
          <w:szCs w:val="24"/>
        </w:rPr>
      </w:pPr>
      <w:r w:rsidRPr="00873DC2">
        <w:rPr>
          <w:rFonts w:ascii="PT Astra Serif" w:hAnsi="PT Astra Serif"/>
          <w:sz w:val="24"/>
          <w:szCs w:val="24"/>
        </w:rPr>
        <w:t xml:space="preserve">в) проект договора купли-продажи имущества </w:t>
      </w:r>
      <w:r w:rsidR="00C518B6" w:rsidRPr="00873DC2">
        <w:rPr>
          <w:rFonts w:ascii="PT Astra Serif" w:hAnsi="PT Astra Serif"/>
          <w:sz w:val="24"/>
          <w:szCs w:val="24"/>
        </w:rPr>
        <w:t>(приложение № 2)</w:t>
      </w:r>
      <w:r w:rsidRPr="00873DC2">
        <w:rPr>
          <w:rFonts w:ascii="PT Astra Serif" w:hAnsi="PT Astra Serif"/>
          <w:sz w:val="24"/>
          <w:szCs w:val="24"/>
        </w:rPr>
        <w:t>;</w:t>
      </w:r>
    </w:p>
    <w:p w:rsidR="008A0A6E" w:rsidRPr="00873DC2" w:rsidRDefault="008A0A6E" w:rsidP="008A0A6E">
      <w:pPr>
        <w:ind w:firstLine="851"/>
        <w:jc w:val="both"/>
        <w:rPr>
          <w:rFonts w:ascii="PT Astra Serif" w:hAnsi="PT Astra Serif"/>
          <w:sz w:val="24"/>
          <w:szCs w:val="24"/>
        </w:rPr>
      </w:pPr>
      <w:r w:rsidRPr="00873DC2">
        <w:rPr>
          <w:rFonts w:ascii="PT Astra Serif" w:hAnsi="PT Astra Serif"/>
          <w:sz w:val="24"/>
          <w:szCs w:val="24"/>
        </w:rPr>
        <w:lastRenderedPageBreak/>
        <w:t xml:space="preserve">г) иные сведения, предусмотренные Федеральным законом </w:t>
      </w:r>
      <w:r w:rsidR="00C518B6" w:rsidRPr="00873DC2">
        <w:rPr>
          <w:rFonts w:ascii="PT Astra Serif" w:hAnsi="PT Astra Serif"/>
          <w:sz w:val="24"/>
          <w:szCs w:val="24"/>
        </w:rPr>
        <w:t xml:space="preserve">от 21 декабря 2001 г. </w:t>
      </w:r>
      <w:r w:rsidR="00A5554B" w:rsidRPr="00873DC2">
        <w:rPr>
          <w:rFonts w:ascii="PT Astra Serif" w:hAnsi="PT Astra Serif"/>
          <w:sz w:val="24"/>
          <w:szCs w:val="24"/>
        </w:rPr>
        <w:br/>
      </w:r>
      <w:r w:rsidR="00C518B6" w:rsidRPr="00873DC2">
        <w:rPr>
          <w:rFonts w:ascii="PT Astra Serif" w:hAnsi="PT Astra Serif"/>
          <w:sz w:val="24"/>
          <w:szCs w:val="24"/>
        </w:rPr>
        <w:t>№ 178-ФЗ «О приватизации государственного и муниципального имущества»</w:t>
      </w:r>
      <w:r w:rsidRPr="00873DC2">
        <w:rPr>
          <w:rFonts w:ascii="PT Astra Serif" w:hAnsi="PT Astra Serif"/>
          <w:sz w:val="24"/>
          <w:szCs w:val="24"/>
        </w:rPr>
        <w:t>.</w:t>
      </w:r>
    </w:p>
    <w:p w:rsidR="00062A0B" w:rsidRPr="00873DC2" w:rsidRDefault="00092E42" w:rsidP="003B2EBE">
      <w:pPr>
        <w:ind w:firstLine="851"/>
        <w:jc w:val="both"/>
        <w:rPr>
          <w:rFonts w:ascii="PT Astra Serif" w:hAnsi="PT Astra Serif"/>
          <w:sz w:val="24"/>
          <w:szCs w:val="24"/>
        </w:rPr>
      </w:pPr>
      <w:r w:rsidRPr="00873DC2">
        <w:rPr>
          <w:rFonts w:ascii="PT Astra Serif" w:hAnsi="PT Astra Serif"/>
          <w:sz w:val="24"/>
          <w:szCs w:val="24"/>
        </w:rPr>
        <w:t>9</w:t>
      </w:r>
      <w:r w:rsidR="008A0A6E" w:rsidRPr="00873DC2">
        <w:rPr>
          <w:rFonts w:ascii="PT Astra Serif" w:hAnsi="PT Astra Serif"/>
          <w:sz w:val="24"/>
          <w:szCs w:val="24"/>
        </w:rPr>
        <w:t xml:space="preserve">.2. </w:t>
      </w:r>
      <w:r w:rsidR="00062A0B" w:rsidRPr="00873DC2">
        <w:rPr>
          <w:rFonts w:ascii="PT Astra Serif" w:hAnsi="PT Astra Serif"/>
          <w:sz w:val="24"/>
          <w:szCs w:val="24"/>
        </w:rPr>
        <w:t>С дополнительной</w:t>
      </w:r>
      <w:r w:rsidR="00A5554B" w:rsidRPr="00873DC2">
        <w:rPr>
          <w:rFonts w:ascii="PT Astra Serif" w:hAnsi="PT Astra Serif"/>
          <w:sz w:val="24"/>
          <w:szCs w:val="24"/>
        </w:rPr>
        <w:t xml:space="preserve"> информацией об участии в продаже</w:t>
      </w:r>
      <w:r w:rsidR="00062A0B" w:rsidRPr="00873DC2">
        <w:rPr>
          <w:rFonts w:ascii="PT Astra Serif" w:hAnsi="PT Astra Serif"/>
          <w:sz w:val="24"/>
          <w:szCs w:val="24"/>
        </w:rPr>
        <w:t xml:space="preserve">, о порядке проведения </w:t>
      </w:r>
      <w:r w:rsidR="00A5554B" w:rsidRPr="00873DC2">
        <w:rPr>
          <w:rFonts w:ascii="PT Astra Serif" w:hAnsi="PT Astra Serif"/>
          <w:sz w:val="24"/>
          <w:szCs w:val="24"/>
        </w:rPr>
        <w:t>продажи</w:t>
      </w:r>
      <w:r w:rsidR="00062A0B" w:rsidRPr="00873DC2">
        <w:rPr>
          <w:rFonts w:ascii="PT Astra Serif" w:hAnsi="PT Astra Serif"/>
          <w:sz w:val="24"/>
          <w:szCs w:val="24"/>
        </w:rPr>
        <w:t xml:space="preserve">, с формой заявки, условиями договора купли-продажи, претенденты могут ознакомиться на официальном сайте в сети "Интернет" </w:t>
      </w:r>
      <w:hyperlink r:id="rId24" w:history="1">
        <w:r w:rsidR="00F2617C" w:rsidRPr="00873DC2">
          <w:rPr>
            <w:rStyle w:val="af"/>
            <w:rFonts w:ascii="PT Astra Serif" w:hAnsi="PT Astra Serif"/>
            <w:sz w:val="24"/>
            <w:szCs w:val="24"/>
          </w:rPr>
          <w:t>https://ekonom73.ru</w:t>
        </w:r>
      </w:hyperlink>
      <w:r w:rsidR="00062A0B" w:rsidRPr="00873DC2">
        <w:rPr>
          <w:rFonts w:ascii="PT Astra Serif" w:hAnsi="PT Astra Serif"/>
          <w:sz w:val="24"/>
          <w:szCs w:val="24"/>
        </w:rPr>
        <w:t>, официальном сайте Российской Федерации в с</w:t>
      </w:r>
      <w:r w:rsidR="00A777F8" w:rsidRPr="00873DC2">
        <w:rPr>
          <w:rFonts w:ascii="PT Astra Serif" w:hAnsi="PT Astra Serif"/>
          <w:sz w:val="24"/>
          <w:szCs w:val="24"/>
        </w:rPr>
        <w:t xml:space="preserve">ети "Интернет" </w:t>
      </w:r>
      <w:hyperlink r:id="rId25" w:history="1">
        <w:r w:rsidR="00A777F8" w:rsidRPr="00873DC2">
          <w:rPr>
            <w:rStyle w:val="af"/>
            <w:rFonts w:ascii="PT Astra Serif" w:hAnsi="PT Astra Serif"/>
            <w:color w:val="auto"/>
            <w:sz w:val="24"/>
            <w:szCs w:val="24"/>
            <w:u w:val="none"/>
          </w:rPr>
          <w:t>www.torgi.gov.ru</w:t>
        </w:r>
      </w:hyperlink>
      <w:r w:rsidR="00A777F8" w:rsidRPr="00873DC2">
        <w:rPr>
          <w:rFonts w:ascii="PT Astra Serif" w:hAnsi="PT Astra Serif"/>
          <w:sz w:val="24"/>
          <w:szCs w:val="24"/>
        </w:rPr>
        <w:t xml:space="preserve">, на сайте в сети «Интернет» Организатора (электронная площадка) </w:t>
      </w:r>
      <w:r w:rsidR="00062A0B" w:rsidRPr="00873DC2">
        <w:rPr>
          <w:rFonts w:ascii="PT Astra Serif" w:hAnsi="PT Astra Serif"/>
          <w:sz w:val="24"/>
          <w:szCs w:val="24"/>
        </w:rPr>
        <w:t xml:space="preserve">и </w:t>
      </w:r>
      <w:r w:rsidR="000E252E" w:rsidRPr="00873DC2">
        <w:rPr>
          <w:rFonts w:ascii="PT Astra Serif" w:hAnsi="PT Astra Serif"/>
          <w:sz w:val="24"/>
          <w:szCs w:val="24"/>
        </w:rPr>
        <w:t>по телефону</w:t>
      </w:r>
      <w:r w:rsidR="00062A0B" w:rsidRPr="00873DC2">
        <w:rPr>
          <w:rFonts w:ascii="PT Astra Serif" w:hAnsi="PT Astra Serif"/>
          <w:sz w:val="24"/>
          <w:szCs w:val="24"/>
        </w:rPr>
        <w:t>: (</w:t>
      </w:r>
      <w:r w:rsidR="00F2617C" w:rsidRPr="00873DC2">
        <w:rPr>
          <w:rFonts w:ascii="PT Astra Serif" w:hAnsi="PT Astra Serif"/>
          <w:sz w:val="24"/>
          <w:szCs w:val="24"/>
        </w:rPr>
        <w:t>8422</w:t>
      </w:r>
      <w:r w:rsidR="00062A0B" w:rsidRPr="00873DC2">
        <w:rPr>
          <w:rFonts w:ascii="PT Astra Serif" w:hAnsi="PT Astra Serif"/>
          <w:sz w:val="24"/>
          <w:szCs w:val="24"/>
        </w:rPr>
        <w:t xml:space="preserve">) </w:t>
      </w:r>
      <w:r w:rsidR="00F2617C" w:rsidRPr="00873DC2">
        <w:rPr>
          <w:rFonts w:ascii="PT Astra Serif" w:hAnsi="PT Astra Serif"/>
          <w:sz w:val="24"/>
          <w:szCs w:val="24"/>
        </w:rPr>
        <w:t>41-63-42</w:t>
      </w:r>
      <w:r w:rsidR="00062A0B" w:rsidRPr="00873DC2">
        <w:rPr>
          <w:rFonts w:ascii="PT Astra Serif" w:hAnsi="PT Astra Serif"/>
          <w:sz w:val="24"/>
          <w:szCs w:val="24"/>
        </w:rPr>
        <w:t>.</w:t>
      </w:r>
    </w:p>
    <w:p w:rsidR="00062A0B" w:rsidRPr="00873DC2" w:rsidRDefault="00092E42" w:rsidP="003B2EBE">
      <w:pPr>
        <w:ind w:firstLine="851"/>
        <w:jc w:val="both"/>
        <w:rPr>
          <w:rFonts w:ascii="PT Astra Serif" w:hAnsi="PT Astra Serif"/>
          <w:sz w:val="24"/>
          <w:szCs w:val="24"/>
        </w:rPr>
      </w:pPr>
      <w:r w:rsidRPr="00873DC2">
        <w:rPr>
          <w:rFonts w:ascii="PT Astra Serif" w:hAnsi="PT Astra Serif"/>
          <w:sz w:val="24"/>
          <w:szCs w:val="24"/>
        </w:rPr>
        <w:t>9</w:t>
      </w:r>
      <w:r w:rsidR="00C518B6" w:rsidRPr="00873DC2">
        <w:rPr>
          <w:rFonts w:ascii="PT Astra Serif" w:hAnsi="PT Astra Serif"/>
          <w:sz w:val="24"/>
          <w:szCs w:val="24"/>
        </w:rPr>
        <w:t xml:space="preserve">.3. </w:t>
      </w:r>
      <w:r w:rsidR="00062A0B" w:rsidRPr="00873DC2">
        <w:rPr>
          <w:rFonts w:ascii="PT Astra Serif" w:hAnsi="PT Astra Serif"/>
          <w:sz w:val="24"/>
          <w:szCs w:val="24"/>
        </w:rPr>
        <w:t>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rsidR="00062A0B" w:rsidRPr="00873DC2" w:rsidRDefault="00062A0B" w:rsidP="003B2EBE">
      <w:pPr>
        <w:ind w:firstLine="851"/>
        <w:jc w:val="both"/>
        <w:rPr>
          <w:rFonts w:ascii="PT Astra Serif" w:hAnsi="PT Astra Serif"/>
          <w:sz w:val="24"/>
          <w:szCs w:val="24"/>
        </w:rPr>
      </w:pPr>
      <w:r w:rsidRPr="00873DC2">
        <w:rPr>
          <w:rFonts w:ascii="PT Astra Serif" w:hAnsi="PT Astra Serif"/>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062A0B" w:rsidRPr="00873DC2" w:rsidRDefault="00062A0B" w:rsidP="003B2EBE">
      <w:pPr>
        <w:ind w:firstLine="851"/>
        <w:jc w:val="both"/>
        <w:rPr>
          <w:rFonts w:ascii="PT Astra Serif" w:hAnsi="PT Astra Serif"/>
          <w:sz w:val="24"/>
          <w:szCs w:val="24"/>
        </w:rPr>
      </w:pPr>
      <w:r w:rsidRPr="00873DC2">
        <w:rPr>
          <w:rFonts w:ascii="PT Astra Serif" w:hAnsi="PT Astra Serif"/>
          <w:sz w:val="24"/>
          <w:szCs w:val="24"/>
        </w:rPr>
        <w:t>В течение 2 рабочих д</w:t>
      </w:r>
      <w:r w:rsidR="00355A84" w:rsidRPr="00873DC2">
        <w:rPr>
          <w:rFonts w:ascii="PT Astra Serif" w:hAnsi="PT Astra Serif"/>
          <w:sz w:val="24"/>
          <w:szCs w:val="24"/>
        </w:rPr>
        <w:t>ней со дня поступления запроса п</w:t>
      </w:r>
      <w:r w:rsidRPr="00873DC2">
        <w:rPr>
          <w:rFonts w:ascii="PT Astra Serif" w:hAnsi="PT Astra Serif"/>
          <w:sz w:val="24"/>
          <w:szCs w:val="24"/>
        </w:rPr>
        <w:t>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062A0B" w:rsidRPr="00873DC2" w:rsidRDefault="00062A0B" w:rsidP="003B2EBE">
      <w:pPr>
        <w:ind w:firstLine="851"/>
        <w:jc w:val="both"/>
        <w:rPr>
          <w:rFonts w:ascii="PT Astra Serif" w:hAnsi="PT Astra Serif"/>
          <w:sz w:val="24"/>
          <w:szCs w:val="24"/>
        </w:rPr>
      </w:pPr>
      <w:r w:rsidRPr="00873DC2">
        <w:rPr>
          <w:rFonts w:ascii="PT Astra Serif" w:hAnsi="PT Astra Serif"/>
          <w:sz w:val="24"/>
          <w:szCs w:val="24"/>
        </w:rPr>
        <w:t>В случае направления запроса иностранными лицами такой запрос должен иметь перевод на русский язык.</w:t>
      </w:r>
    </w:p>
    <w:p w:rsidR="00062A0B" w:rsidRPr="00873DC2" w:rsidRDefault="00092E42" w:rsidP="003B2EBE">
      <w:pPr>
        <w:ind w:firstLine="851"/>
        <w:jc w:val="both"/>
        <w:rPr>
          <w:rFonts w:ascii="PT Astra Serif" w:hAnsi="PT Astra Serif"/>
          <w:sz w:val="24"/>
          <w:szCs w:val="24"/>
        </w:rPr>
      </w:pPr>
      <w:r w:rsidRPr="00873DC2">
        <w:rPr>
          <w:rFonts w:ascii="PT Astra Serif" w:hAnsi="PT Astra Serif"/>
          <w:sz w:val="24"/>
          <w:szCs w:val="24"/>
        </w:rPr>
        <w:t>9</w:t>
      </w:r>
      <w:r w:rsidR="00C518B6" w:rsidRPr="00873DC2">
        <w:rPr>
          <w:rFonts w:ascii="PT Astra Serif" w:hAnsi="PT Astra Serif"/>
          <w:sz w:val="24"/>
          <w:szCs w:val="24"/>
        </w:rPr>
        <w:t xml:space="preserve">.4. </w:t>
      </w:r>
      <w:r w:rsidR="00062A0B" w:rsidRPr="00873DC2">
        <w:rPr>
          <w:rFonts w:ascii="PT Astra Serif" w:hAnsi="PT Astra Serif"/>
          <w:sz w:val="24"/>
          <w:szCs w:val="24"/>
        </w:rPr>
        <w:t>С дополнительной информацией о приватизируемом имуществе можно ознакомиться по те</w:t>
      </w:r>
      <w:r w:rsidR="003E070E" w:rsidRPr="00873DC2">
        <w:rPr>
          <w:rFonts w:ascii="PT Astra Serif" w:hAnsi="PT Astra Serif"/>
          <w:sz w:val="24"/>
          <w:szCs w:val="24"/>
        </w:rPr>
        <w:t>лефону: (</w:t>
      </w:r>
      <w:r w:rsidR="00F2617C" w:rsidRPr="00873DC2">
        <w:rPr>
          <w:rFonts w:ascii="PT Astra Serif" w:hAnsi="PT Astra Serif"/>
          <w:sz w:val="24"/>
          <w:szCs w:val="24"/>
        </w:rPr>
        <w:t>8422) 41-63-42, 41-06-83</w:t>
      </w:r>
      <w:r w:rsidR="00062A0B" w:rsidRPr="00873DC2">
        <w:rPr>
          <w:rFonts w:ascii="PT Astra Serif" w:hAnsi="PT Astra Serif"/>
          <w:sz w:val="24"/>
          <w:szCs w:val="24"/>
        </w:rPr>
        <w:t xml:space="preserve">, по адресу электронной почты: </w:t>
      </w:r>
      <w:proofErr w:type="spellStart"/>
      <w:r w:rsidR="00F2617C" w:rsidRPr="00873DC2">
        <w:rPr>
          <w:rFonts w:ascii="PT Astra Serif" w:hAnsi="PT Astra Serif"/>
          <w:sz w:val="24"/>
          <w:szCs w:val="24"/>
          <w:lang w:val="en-US"/>
        </w:rPr>
        <w:t>kugi</w:t>
      </w:r>
      <w:proofErr w:type="spellEnd"/>
      <w:r w:rsidR="00F2617C" w:rsidRPr="00873DC2">
        <w:rPr>
          <w:rFonts w:ascii="PT Astra Serif" w:hAnsi="PT Astra Serif"/>
          <w:sz w:val="24"/>
          <w:szCs w:val="24"/>
        </w:rPr>
        <w:t>_</w:t>
      </w:r>
      <w:proofErr w:type="spellStart"/>
      <w:r w:rsidR="00F2617C" w:rsidRPr="00873DC2">
        <w:rPr>
          <w:rFonts w:ascii="PT Astra Serif" w:hAnsi="PT Astra Serif"/>
          <w:sz w:val="24"/>
          <w:szCs w:val="24"/>
          <w:lang w:val="en-US"/>
        </w:rPr>
        <w:t>privat</w:t>
      </w:r>
      <w:proofErr w:type="spellEnd"/>
      <w:r w:rsidR="00F2617C" w:rsidRPr="00873DC2">
        <w:rPr>
          <w:rFonts w:ascii="PT Astra Serif" w:hAnsi="PT Astra Serif"/>
          <w:sz w:val="24"/>
          <w:szCs w:val="24"/>
        </w:rPr>
        <w:t>@</w:t>
      </w:r>
      <w:r w:rsidR="00F2617C" w:rsidRPr="00873DC2">
        <w:rPr>
          <w:rFonts w:ascii="PT Astra Serif" w:hAnsi="PT Astra Serif"/>
          <w:sz w:val="24"/>
          <w:szCs w:val="24"/>
          <w:lang w:val="en-US"/>
        </w:rPr>
        <w:t>mail</w:t>
      </w:r>
      <w:r w:rsidR="00F2617C" w:rsidRPr="00873DC2">
        <w:rPr>
          <w:rFonts w:ascii="PT Astra Serif" w:hAnsi="PT Astra Serif"/>
          <w:sz w:val="24"/>
          <w:szCs w:val="24"/>
        </w:rPr>
        <w:t>.</w:t>
      </w:r>
      <w:proofErr w:type="spellStart"/>
      <w:r w:rsidR="00F2617C" w:rsidRPr="00873DC2">
        <w:rPr>
          <w:rFonts w:ascii="PT Astra Serif" w:hAnsi="PT Astra Serif"/>
          <w:sz w:val="24"/>
          <w:szCs w:val="24"/>
          <w:lang w:val="en-US"/>
        </w:rPr>
        <w:t>ru</w:t>
      </w:r>
      <w:proofErr w:type="spellEnd"/>
      <w:r w:rsidR="00F2617C" w:rsidRPr="00873DC2">
        <w:rPr>
          <w:rFonts w:ascii="PT Astra Serif" w:hAnsi="PT Astra Serif"/>
          <w:sz w:val="24"/>
          <w:szCs w:val="24"/>
        </w:rPr>
        <w:t>.</w:t>
      </w:r>
    </w:p>
    <w:p w:rsidR="00062A0B" w:rsidRPr="00873DC2" w:rsidRDefault="00062A0B" w:rsidP="003B2EBE">
      <w:pPr>
        <w:ind w:firstLine="851"/>
        <w:jc w:val="both"/>
        <w:rPr>
          <w:rFonts w:ascii="PT Astra Serif" w:hAnsi="PT Astra Serif"/>
          <w:sz w:val="24"/>
          <w:szCs w:val="24"/>
        </w:rPr>
      </w:pPr>
    </w:p>
    <w:p w:rsidR="00121391" w:rsidRPr="00873DC2" w:rsidRDefault="00562214" w:rsidP="00C518B6">
      <w:pPr>
        <w:pStyle w:val="af2"/>
        <w:ind w:left="360"/>
        <w:jc w:val="center"/>
        <w:rPr>
          <w:rFonts w:ascii="PT Astra Serif" w:hAnsi="PT Astra Serif"/>
          <w:b/>
          <w:noProof/>
          <w:sz w:val="24"/>
          <w:szCs w:val="24"/>
          <w:lang w:eastAsia="zh-CN"/>
        </w:rPr>
      </w:pPr>
      <w:r w:rsidRPr="00873DC2">
        <w:rPr>
          <w:rFonts w:ascii="PT Astra Serif" w:hAnsi="PT Astra Serif"/>
          <w:b/>
          <w:noProof/>
          <w:sz w:val="24"/>
          <w:szCs w:val="24"/>
          <w:lang w:eastAsia="zh-CN"/>
        </w:rPr>
        <w:t>10</w:t>
      </w:r>
      <w:r w:rsidR="00121391" w:rsidRPr="00873DC2">
        <w:rPr>
          <w:rFonts w:ascii="PT Astra Serif" w:hAnsi="PT Astra Serif"/>
          <w:b/>
          <w:noProof/>
          <w:sz w:val="24"/>
          <w:szCs w:val="24"/>
          <w:lang w:eastAsia="zh-CN"/>
        </w:rPr>
        <w:t xml:space="preserve">. Порядок </w:t>
      </w:r>
      <w:r w:rsidR="000154CD" w:rsidRPr="00873DC2">
        <w:rPr>
          <w:rFonts w:ascii="PT Astra Serif" w:hAnsi="PT Astra Serif"/>
          <w:b/>
          <w:noProof/>
          <w:sz w:val="24"/>
          <w:szCs w:val="24"/>
          <w:lang w:eastAsia="zh-CN"/>
        </w:rPr>
        <w:t>подведения</w:t>
      </w:r>
      <w:r w:rsidR="00121391" w:rsidRPr="00873DC2">
        <w:rPr>
          <w:rFonts w:ascii="PT Astra Serif" w:hAnsi="PT Astra Serif"/>
          <w:b/>
          <w:noProof/>
          <w:sz w:val="24"/>
          <w:szCs w:val="24"/>
          <w:lang w:eastAsia="zh-CN"/>
        </w:rPr>
        <w:t xml:space="preserve"> </w:t>
      </w:r>
      <w:r w:rsidR="000154CD" w:rsidRPr="00873DC2">
        <w:rPr>
          <w:rFonts w:ascii="PT Astra Serif" w:hAnsi="PT Astra Serif"/>
          <w:b/>
          <w:noProof/>
          <w:sz w:val="24"/>
          <w:szCs w:val="24"/>
          <w:lang w:eastAsia="zh-CN"/>
        </w:rPr>
        <w:t>итогов продажи имущества</w:t>
      </w:r>
    </w:p>
    <w:p w:rsidR="00601CC5" w:rsidRPr="00873DC2" w:rsidRDefault="00787C8D" w:rsidP="00601CC5">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10</w:t>
      </w:r>
      <w:r w:rsidR="00EA0DD2" w:rsidRPr="00873DC2">
        <w:rPr>
          <w:rFonts w:ascii="PT Astra Serif" w:hAnsi="PT Astra Serif"/>
          <w:noProof/>
          <w:sz w:val="24"/>
          <w:szCs w:val="24"/>
          <w:lang w:eastAsia="zh-CN"/>
        </w:rPr>
        <w:t xml:space="preserve">.1. </w:t>
      </w:r>
      <w:r w:rsidR="00601CC5" w:rsidRPr="00873DC2">
        <w:rPr>
          <w:rFonts w:ascii="PT Astra Serif" w:hAnsi="PT Astra Serif"/>
          <w:noProof/>
          <w:sz w:val="24"/>
          <w:szCs w:val="24"/>
          <w:lang w:eastAsia="zh-CN"/>
        </w:rPr>
        <w:t>В день подведения итогов продажи имущества без объявления цены организатор через "личный кабинет" продавца обеспечивает доступ продавца к поданным претендентами документам, указанным в пункте 7 настоящего информационного сообщения, а также к журналу приема заявок.</w:t>
      </w:r>
    </w:p>
    <w:p w:rsidR="00601CC5" w:rsidRPr="00873DC2" w:rsidRDefault="00601CC5" w:rsidP="00601CC5">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В закрытой части электронной площадки размещаются имена (наименования) участников и поданные ими предложения о цене имущества.</w:t>
      </w:r>
    </w:p>
    <w:p w:rsidR="00A5554B" w:rsidRPr="00873DC2" w:rsidRDefault="00A5554B" w:rsidP="00601CC5">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 xml:space="preserve">10.2.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w:t>
      </w:r>
      <w:r w:rsidR="00601CC5" w:rsidRPr="00873DC2">
        <w:rPr>
          <w:rFonts w:ascii="PT Astra Serif" w:hAnsi="PT Astra Serif"/>
          <w:noProof/>
          <w:sz w:val="24"/>
          <w:szCs w:val="24"/>
          <w:lang w:eastAsia="zh-CN"/>
        </w:rPr>
        <w:t>Постановлением Правительства РФ от 27 августа 2012 г. № 860</w:t>
      </w:r>
      <w:r w:rsidR="00F2617C" w:rsidRPr="00873DC2">
        <w:rPr>
          <w:rFonts w:ascii="PT Astra Serif" w:hAnsi="PT Astra Serif"/>
          <w:noProof/>
          <w:sz w:val="24"/>
          <w:szCs w:val="24"/>
          <w:lang w:eastAsia="zh-CN"/>
        </w:rPr>
        <w:br/>
      </w:r>
      <w:r w:rsidR="00601CC5" w:rsidRPr="00873DC2">
        <w:rPr>
          <w:rFonts w:ascii="PT Astra Serif" w:hAnsi="PT Astra Serif"/>
          <w:noProof/>
          <w:sz w:val="24"/>
          <w:szCs w:val="24"/>
          <w:lang w:eastAsia="zh-CN"/>
        </w:rPr>
        <w:t xml:space="preserve"> «Об организации и проведении продажи государственного или муниципального имущества </w:t>
      </w:r>
      <w:r w:rsidR="00F2617C" w:rsidRPr="00873DC2">
        <w:rPr>
          <w:rFonts w:ascii="PT Astra Serif" w:hAnsi="PT Astra Serif"/>
          <w:noProof/>
          <w:sz w:val="24"/>
          <w:szCs w:val="24"/>
          <w:lang w:eastAsia="zh-CN"/>
        </w:rPr>
        <w:br/>
      </w:r>
      <w:r w:rsidR="00601CC5" w:rsidRPr="00873DC2">
        <w:rPr>
          <w:rFonts w:ascii="PT Astra Serif" w:hAnsi="PT Astra Serif"/>
          <w:noProof/>
          <w:sz w:val="24"/>
          <w:szCs w:val="24"/>
          <w:lang w:eastAsia="zh-CN"/>
        </w:rPr>
        <w:t>в электронной форме»</w:t>
      </w:r>
      <w:r w:rsidRPr="00873DC2">
        <w:rPr>
          <w:rFonts w:ascii="PT Astra Serif" w:hAnsi="PT Astra Serif"/>
          <w:noProof/>
          <w:sz w:val="24"/>
          <w:szCs w:val="24"/>
          <w:lang w:eastAsia="zh-CN"/>
        </w:rPr>
        <w:t>.</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10.3. Покупателем имущества признается:</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а) в случае регистрации одной заявки и предложения о цене имущества - участник, представивший это предложение;</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E03A3" w:rsidRPr="00873DC2" w:rsidRDefault="0079190C"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г) во всех вышеперечисленных случаях уполномоченная комиссия от лица продавца – Ульяновской области, принимает решение о принятии или отказе в принятии предложения о цене приобретаемого имущества, на основе анализа экономической целесообразности отчуждения государственного имущества по предложенной цене, а также оценки объективности предложенной цены и последствий продажи для бюджета Ульяновской области.</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10.4.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Такое решение оформляется протоколом об итогах продажи имущества без объявления цены.</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lastRenderedPageBreak/>
        <w:t xml:space="preserve">10.5. Процедура продажи имущества без объявления цены считается завершенной </w:t>
      </w:r>
      <w:r w:rsidR="00F2617C" w:rsidRPr="00873DC2">
        <w:rPr>
          <w:rFonts w:ascii="PT Astra Serif" w:hAnsi="PT Astra Serif"/>
          <w:noProof/>
          <w:sz w:val="24"/>
          <w:szCs w:val="24"/>
          <w:lang w:eastAsia="zh-CN"/>
        </w:rPr>
        <w:br/>
      </w:r>
      <w:r w:rsidRPr="00873DC2">
        <w:rPr>
          <w:rFonts w:ascii="PT Astra Serif" w:hAnsi="PT Astra Serif"/>
          <w:noProof/>
          <w:sz w:val="24"/>
          <w:szCs w:val="24"/>
          <w:lang w:eastAsia="zh-CN"/>
        </w:rPr>
        <w:t>со времени подписания продавцом протокола об итогах продажи имущества без объявления цены.</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10.6.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а) наименование имущества и иные позволяющие его индивидуализировать сведения (спецификация лота);</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б) цена сделки;</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в) фамилия, имя, отчество физического лица или наименование юридического лица - победителя.</w:t>
      </w:r>
    </w:p>
    <w:p w:rsidR="00EA0DD2" w:rsidRPr="00873DC2" w:rsidRDefault="00EA0DD2" w:rsidP="00CA5FFD">
      <w:pPr>
        <w:tabs>
          <w:tab w:val="left" w:pos="540"/>
        </w:tabs>
        <w:ind w:firstLine="851"/>
        <w:jc w:val="both"/>
        <w:outlineLvl w:val="0"/>
        <w:rPr>
          <w:rFonts w:ascii="PT Astra Serif" w:hAnsi="PT Astra Serif"/>
          <w:noProof/>
          <w:sz w:val="24"/>
          <w:szCs w:val="24"/>
          <w:lang w:eastAsia="zh-CN"/>
        </w:rPr>
      </w:pPr>
    </w:p>
    <w:p w:rsidR="0018086F" w:rsidRPr="00873DC2" w:rsidRDefault="0018086F" w:rsidP="00CA5FFD">
      <w:pPr>
        <w:tabs>
          <w:tab w:val="left" w:pos="540"/>
        </w:tabs>
        <w:ind w:firstLine="851"/>
        <w:jc w:val="both"/>
        <w:outlineLvl w:val="0"/>
        <w:rPr>
          <w:rFonts w:ascii="PT Astra Serif" w:hAnsi="PT Astra Serif"/>
          <w:noProof/>
          <w:sz w:val="24"/>
          <w:szCs w:val="24"/>
          <w:lang w:eastAsia="zh-CN"/>
        </w:rPr>
      </w:pPr>
    </w:p>
    <w:p w:rsidR="00A84C47" w:rsidRPr="00873DC2" w:rsidRDefault="00092E42" w:rsidP="003B2EBE">
      <w:pPr>
        <w:pStyle w:val="21"/>
        <w:tabs>
          <w:tab w:val="clear" w:pos="284"/>
          <w:tab w:val="left" w:pos="0"/>
        </w:tabs>
        <w:ind w:left="0" w:firstLine="851"/>
        <w:jc w:val="center"/>
        <w:rPr>
          <w:rFonts w:ascii="PT Astra Serif" w:hAnsi="PT Astra Serif"/>
          <w:b/>
          <w:szCs w:val="24"/>
        </w:rPr>
      </w:pPr>
      <w:r w:rsidRPr="00873DC2">
        <w:rPr>
          <w:rFonts w:ascii="PT Astra Serif" w:hAnsi="PT Astra Serif"/>
          <w:b/>
          <w:szCs w:val="24"/>
        </w:rPr>
        <w:t>11</w:t>
      </w:r>
      <w:r w:rsidR="001A7030" w:rsidRPr="00873DC2">
        <w:rPr>
          <w:rFonts w:ascii="PT Astra Serif" w:hAnsi="PT Astra Serif"/>
          <w:b/>
          <w:szCs w:val="24"/>
        </w:rPr>
        <w:t>. Срок заключения договора купли продажи имущества</w:t>
      </w:r>
    </w:p>
    <w:p w:rsidR="00813EC3" w:rsidRPr="00873DC2" w:rsidRDefault="00092E42" w:rsidP="00813EC3">
      <w:pPr>
        <w:tabs>
          <w:tab w:val="left" w:pos="284"/>
        </w:tabs>
        <w:ind w:firstLine="851"/>
        <w:jc w:val="both"/>
        <w:rPr>
          <w:rFonts w:ascii="PT Astra Serif" w:hAnsi="PT Astra Serif"/>
          <w:sz w:val="24"/>
          <w:szCs w:val="24"/>
        </w:rPr>
      </w:pPr>
      <w:r w:rsidRPr="00873DC2">
        <w:rPr>
          <w:rFonts w:ascii="PT Astra Serif" w:hAnsi="PT Astra Serif"/>
          <w:sz w:val="24"/>
          <w:szCs w:val="24"/>
        </w:rPr>
        <w:t>11</w:t>
      </w:r>
      <w:r w:rsidR="001A7030" w:rsidRPr="00873DC2">
        <w:rPr>
          <w:rFonts w:ascii="PT Astra Serif" w:hAnsi="PT Astra Serif"/>
          <w:sz w:val="24"/>
          <w:szCs w:val="24"/>
        </w:rPr>
        <w:t xml:space="preserve">.1. </w:t>
      </w:r>
      <w:r w:rsidR="00813EC3" w:rsidRPr="00873DC2">
        <w:rPr>
          <w:rFonts w:ascii="PT Astra Serif" w:hAnsi="PT Astra Serif"/>
          <w:sz w:val="24"/>
          <w:szCs w:val="24"/>
        </w:rPr>
        <w:t>Договор купли-продажи имущества заключается между продавцом</w:t>
      </w:r>
      <w:r w:rsidR="00933808">
        <w:rPr>
          <w:rFonts w:ascii="PT Astra Serif" w:hAnsi="PT Astra Serif"/>
          <w:sz w:val="24"/>
          <w:szCs w:val="24"/>
        </w:rPr>
        <w:t>,</w:t>
      </w:r>
      <w:r w:rsidR="002479BB">
        <w:rPr>
          <w:rFonts w:ascii="PT Astra Serif" w:hAnsi="PT Astra Serif"/>
          <w:sz w:val="24"/>
          <w:szCs w:val="24"/>
        </w:rPr>
        <w:t xml:space="preserve"> </w:t>
      </w:r>
      <w:r w:rsidR="00933808">
        <w:rPr>
          <w:rFonts w:ascii="PT Astra Serif" w:hAnsi="PT Astra Serif"/>
          <w:sz w:val="24"/>
          <w:szCs w:val="24"/>
        </w:rPr>
        <w:t>акционером</w:t>
      </w:r>
      <w:r w:rsidR="00813EC3" w:rsidRPr="00873DC2">
        <w:rPr>
          <w:rFonts w:ascii="PT Astra Serif" w:hAnsi="PT Astra Serif"/>
          <w:sz w:val="24"/>
          <w:szCs w:val="24"/>
        </w:rPr>
        <w:t xml:space="preserve"> и победителем продажи без объявления цены в установленном законодательством порядке в течение 5 (пяти) рабочих дней с</w:t>
      </w:r>
      <w:r w:rsidR="00A16343" w:rsidRPr="00873DC2">
        <w:rPr>
          <w:rFonts w:ascii="PT Astra Serif" w:hAnsi="PT Astra Serif"/>
          <w:sz w:val="24"/>
          <w:szCs w:val="24"/>
        </w:rPr>
        <w:t xml:space="preserve"> даты подведения итогов продажи.</w:t>
      </w:r>
    </w:p>
    <w:p w:rsidR="0006514D" w:rsidRPr="00873DC2" w:rsidRDefault="0006514D" w:rsidP="00813EC3">
      <w:pPr>
        <w:tabs>
          <w:tab w:val="left" w:pos="284"/>
        </w:tabs>
        <w:ind w:firstLine="851"/>
        <w:jc w:val="both"/>
        <w:rPr>
          <w:rFonts w:ascii="PT Astra Serif" w:hAnsi="PT Astra Serif"/>
          <w:b/>
          <w:sz w:val="24"/>
          <w:szCs w:val="24"/>
        </w:rPr>
      </w:pPr>
      <w:r w:rsidRPr="00873DC2">
        <w:rPr>
          <w:rFonts w:ascii="PT Astra Serif" w:hAnsi="PT Astra Serif"/>
          <w:sz w:val="24"/>
          <w:szCs w:val="24"/>
        </w:rPr>
        <w:t xml:space="preserve">В договоре купли-продажи имущества предусматривается оплата покупателем неустойки </w:t>
      </w:r>
      <w:r w:rsidR="00F2617C" w:rsidRPr="00873DC2">
        <w:rPr>
          <w:rFonts w:ascii="PT Astra Serif" w:hAnsi="PT Astra Serif"/>
          <w:sz w:val="24"/>
          <w:szCs w:val="24"/>
        </w:rPr>
        <w:br/>
      </w:r>
      <w:r w:rsidRPr="00873DC2">
        <w:rPr>
          <w:rFonts w:ascii="PT Astra Serif" w:hAnsi="PT Astra Serif"/>
          <w:sz w:val="24"/>
          <w:szCs w:val="24"/>
        </w:rPr>
        <w:t>в случае его уклонения или отказа от оплаты имущества.</w:t>
      </w:r>
    </w:p>
    <w:p w:rsidR="0006514D" w:rsidRPr="00873DC2" w:rsidRDefault="001A7030" w:rsidP="0006514D">
      <w:pPr>
        <w:autoSpaceDE w:val="0"/>
        <w:autoSpaceDN w:val="0"/>
        <w:adjustRightInd w:val="0"/>
        <w:ind w:firstLine="851"/>
        <w:jc w:val="both"/>
        <w:rPr>
          <w:rFonts w:ascii="PT Astra Serif" w:hAnsi="PT Astra Serif"/>
          <w:sz w:val="24"/>
          <w:szCs w:val="24"/>
        </w:rPr>
      </w:pPr>
      <w:r w:rsidRPr="00873DC2">
        <w:rPr>
          <w:rFonts w:ascii="PT Astra Serif" w:hAnsi="PT Astra Serif"/>
          <w:sz w:val="24"/>
          <w:szCs w:val="24"/>
        </w:rPr>
        <w:t>1</w:t>
      </w:r>
      <w:r w:rsidR="00092E42" w:rsidRPr="00873DC2">
        <w:rPr>
          <w:rFonts w:ascii="PT Astra Serif" w:hAnsi="PT Astra Serif"/>
          <w:sz w:val="24"/>
          <w:szCs w:val="24"/>
        </w:rPr>
        <w:t>1</w:t>
      </w:r>
      <w:r w:rsidRPr="00873DC2">
        <w:rPr>
          <w:rFonts w:ascii="PT Astra Serif" w:hAnsi="PT Astra Serif"/>
          <w:sz w:val="24"/>
          <w:szCs w:val="24"/>
        </w:rPr>
        <w:t xml:space="preserve">.2. </w:t>
      </w:r>
      <w:r w:rsidR="0006514D" w:rsidRPr="00873DC2">
        <w:rPr>
          <w:rFonts w:ascii="PT Astra Serif" w:hAnsi="PT Astra Serif"/>
          <w:sz w:val="24"/>
          <w:szCs w:val="24"/>
        </w:rPr>
        <w:t xml:space="preserve">При уклонении покупателя от заключения договора купли-продажи имущества </w:t>
      </w:r>
      <w:r w:rsidR="00F2617C" w:rsidRPr="00873DC2">
        <w:rPr>
          <w:rFonts w:ascii="PT Astra Serif" w:hAnsi="PT Astra Serif"/>
          <w:sz w:val="24"/>
          <w:szCs w:val="24"/>
        </w:rPr>
        <w:br/>
      </w:r>
      <w:r w:rsidR="0006514D" w:rsidRPr="00873DC2">
        <w:rPr>
          <w:rFonts w:ascii="PT Astra Serif" w:hAnsi="PT Astra Serif"/>
          <w:sz w:val="24"/>
          <w:szCs w:val="24"/>
        </w:rPr>
        <w:t>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89059F" w:rsidRPr="00873DC2" w:rsidRDefault="0089059F" w:rsidP="0089059F">
      <w:pPr>
        <w:autoSpaceDE w:val="0"/>
        <w:autoSpaceDN w:val="0"/>
        <w:adjustRightInd w:val="0"/>
        <w:ind w:firstLine="851"/>
        <w:jc w:val="both"/>
        <w:rPr>
          <w:rFonts w:ascii="PT Astra Serif" w:hAnsi="PT Astra Serif"/>
          <w:b/>
          <w:sz w:val="24"/>
          <w:szCs w:val="24"/>
        </w:rPr>
      </w:pPr>
      <w:r w:rsidRPr="00873DC2">
        <w:rPr>
          <w:rFonts w:ascii="PT Astra Serif" w:hAnsi="PT Astra Serif"/>
          <w:sz w:val="24"/>
          <w:szCs w:val="24"/>
        </w:rPr>
        <w:t>11.3.</w:t>
      </w:r>
      <w:r w:rsidR="00E82EF1">
        <w:rPr>
          <w:rFonts w:ascii="PT Astra Serif" w:hAnsi="PT Astra Serif"/>
          <w:sz w:val="24"/>
          <w:szCs w:val="24"/>
        </w:rPr>
        <w:t xml:space="preserve"> </w:t>
      </w:r>
      <w:r w:rsidRPr="00873DC2">
        <w:rPr>
          <w:rFonts w:ascii="PT Astra Serif" w:hAnsi="PT Astra Serif"/>
          <w:sz w:val="24"/>
          <w:szCs w:val="24"/>
        </w:rPr>
        <w:t xml:space="preserve">Денежные средства в счет оплаты приватизируемого имущества подлежат перечислению (единовременно в безналичном порядке) победителем продажи в </w:t>
      </w:r>
      <w:r w:rsidR="0031017E" w:rsidRPr="00E82EF1">
        <w:rPr>
          <w:rFonts w:ascii="PT Astra Serif" w:hAnsi="PT Astra Serif"/>
          <w:sz w:val="24"/>
          <w:szCs w:val="24"/>
        </w:rPr>
        <w:t>областной</w:t>
      </w:r>
      <w:r w:rsidRPr="00873DC2">
        <w:rPr>
          <w:rFonts w:ascii="PT Astra Serif" w:hAnsi="PT Astra Serif"/>
          <w:sz w:val="24"/>
          <w:szCs w:val="24"/>
        </w:rPr>
        <w:t xml:space="preserve"> бюджет</w:t>
      </w:r>
      <w:r w:rsidR="00E82EF1">
        <w:rPr>
          <w:rFonts w:ascii="PT Astra Serif" w:hAnsi="PT Astra Serif"/>
          <w:sz w:val="24"/>
          <w:szCs w:val="24"/>
        </w:rPr>
        <w:t xml:space="preserve"> Ульяновской области</w:t>
      </w:r>
      <w:r w:rsidRPr="00873DC2">
        <w:rPr>
          <w:rFonts w:ascii="PT Astra Serif" w:hAnsi="PT Astra Serif"/>
          <w:sz w:val="24"/>
          <w:szCs w:val="24"/>
        </w:rPr>
        <w:t xml:space="preserve"> на счет по следующим реквизитам:</w:t>
      </w:r>
    </w:p>
    <w:p w:rsidR="0031017E" w:rsidRPr="00F204DC" w:rsidRDefault="0031017E" w:rsidP="0031017E">
      <w:pPr>
        <w:ind w:firstLine="567"/>
        <w:jc w:val="both"/>
        <w:rPr>
          <w:rFonts w:ascii="PT Astra Serif" w:hAnsi="PT Astra Serif"/>
          <w:color w:val="FF0000"/>
          <w:sz w:val="24"/>
          <w:szCs w:val="24"/>
        </w:rPr>
      </w:pPr>
      <w:r w:rsidRPr="00F204DC">
        <w:rPr>
          <w:rFonts w:ascii="PT Astra Serif" w:hAnsi="PT Astra Serif"/>
          <w:sz w:val="24"/>
          <w:szCs w:val="24"/>
        </w:rPr>
        <w:t>ИНН – 7325050230, КПП – 732501001, УФК по Ульяновской области (Министерство финансов Ульяновской области, л\</w:t>
      </w:r>
      <w:proofErr w:type="spellStart"/>
      <w:r w:rsidRPr="00F204DC">
        <w:rPr>
          <w:rFonts w:ascii="PT Astra Serif" w:hAnsi="PT Astra Serif"/>
          <w:sz w:val="24"/>
          <w:szCs w:val="24"/>
        </w:rPr>
        <w:t>сч</w:t>
      </w:r>
      <w:proofErr w:type="spellEnd"/>
      <w:r w:rsidRPr="00F204DC">
        <w:rPr>
          <w:rFonts w:ascii="PT Astra Serif" w:hAnsi="PT Astra Serif"/>
          <w:sz w:val="24"/>
          <w:szCs w:val="24"/>
        </w:rPr>
        <w:t xml:space="preserve"> 02682201910, Министерство цифровой экономики и конкуренции Ульяновской области), Отделение </w:t>
      </w:r>
      <w:r w:rsidR="00873DC2" w:rsidRPr="00F204DC">
        <w:rPr>
          <w:rFonts w:ascii="PT Astra Serif" w:hAnsi="PT Astra Serif"/>
          <w:sz w:val="24"/>
          <w:szCs w:val="24"/>
        </w:rPr>
        <w:t>Ульяновск</w:t>
      </w:r>
      <w:r w:rsidRPr="00F204DC">
        <w:rPr>
          <w:rFonts w:ascii="PT Astra Serif" w:hAnsi="PT Astra Serif"/>
          <w:sz w:val="24"/>
          <w:szCs w:val="24"/>
        </w:rPr>
        <w:t xml:space="preserve"> г. Ульяновск, </w:t>
      </w:r>
      <w:r w:rsidR="00873DC2" w:rsidRPr="00F204DC">
        <w:rPr>
          <w:rFonts w:ascii="PT Astra Serif" w:hAnsi="PT Astra Serif"/>
          <w:sz w:val="24"/>
          <w:szCs w:val="24"/>
        </w:rPr>
        <w:br/>
      </w:r>
      <w:r w:rsidRPr="00F204DC">
        <w:rPr>
          <w:rFonts w:ascii="PT Astra Serif" w:hAnsi="PT Astra Serif"/>
          <w:sz w:val="24"/>
          <w:szCs w:val="24"/>
        </w:rPr>
        <w:t>р\</w:t>
      </w:r>
      <w:proofErr w:type="spellStart"/>
      <w:r w:rsidRPr="00F204DC">
        <w:rPr>
          <w:rFonts w:ascii="PT Astra Serif" w:hAnsi="PT Astra Serif"/>
          <w:sz w:val="24"/>
          <w:szCs w:val="24"/>
        </w:rPr>
        <w:t>сч</w:t>
      </w:r>
      <w:proofErr w:type="spellEnd"/>
      <w:r w:rsidRPr="00F204DC">
        <w:rPr>
          <w:rFonts w:ascii="PT Astra Serif" w:hAnsi="PT Astra Serif"/>
          <w:sz w:val="24"/>
          <w:szCs w:val="24"/>
        </w:rPr>
        <w:t> – 4020181</w:t>
      </w:r>
      <w:r w:rsidR="00873DC2" w:rsidRPr="00F204DC">
        <w:rPr>
          <w:rFonts w:ascii="PT Astra Serif" w:hAnsi="PT Astra Serif"/>
          <w:sz w:val="24"/>
          <w:szCs w:val="24"/>
        </w:rPr>
        <w:t>0022020106506</w:t>
      </w:r>
      <w:r w:rsidRPr="00F204DC">
        <w:rPr>
          <w:rFonts w:ascii="PT Astra Serif" w:hAnsi="PT Astra Serif"/>
          <w:sz w:val="24"/>
          <w:szCs w:val="24"/>
        </w:rPr>
        <w:t>, БИК 047308001, в поле 104 платежного поручения указать КБК 241 01 06</w:t>
      </w:r>
      <w:r w:rsidR="00873DC2" w:rsidRPr="00F204DC">
        <w:rPr>
          <w:rFonts w:ascii="PT Astra Serif" w:hAnsi="PT Astra Serif"/>
          <w:sz w:val="24"/>
          <w:szCs w:val="24"/>
        </w:rPr>
        <w:t xml:space="preserve"> </w:t>
      </w:r>
      <w:r w:rsidRPr="00F204DC">
        <w:rPr>
          <w:rFonts w:ascii="PT Astra Serif" w:hAnsi="PT Astra Serif"/>
          <w:sz w:val="24"/>
          <w:szCs w:val="24"/>
        </w:rPr>
        <w:t xml:space="preserve">01 00 02 0000 630, в поле 105 платежного поручения указать ОКТМО 73701000. </w:t>
      </w:r>
    </w:p>
    <w:p w:rsidR="0031017E" w:rsidRPr="00F204DC" w:rsidRDefault="0031017E" w:rsidP="0031017E">
      <w:pPr>
        <w:pStyle w:val="ad"/>
        <w:spacing w:after="0"/>
        <w:ind w:left="0" w:firstLine="567"/>
        <w:jc w:val="both"/>
        <w:rPr>
          <w:rFonts w:ascii="PT Astra Serif" w:hAnsi="PT Astra Serif"/>
          <w:b/>
          <w:sz w:val="24"/>
          <w:szCs w:val="24"/>
        </w:rPr>
      </w:pPr>
      <w:r w:rsidRPr="00F204DC">
        <w:rPr>
          <w:rFonts w:ascii="PT Astra Serif" w:hAnsi="PT Astra Serif"/>
          <w:sz w:val="24"/>
          <w:szCs w:val="24"/>
        </w:rPr>
        <w:t>В платежном документе в поле «Назначение платежа» указывается: «Оплата по договору купли-продажи 100% акций АО «</w:t>
      </w:r>
      <w:proofErr w:type="spellStart"/>
      <w:r w:rsidRPr="00F204DC">
        <w:rPr>
          <w:rFonts w:ascii="PT Astra Serif" w:hAnsi="PT Astra Serif"/>
          <w:sz w:val="24"/>
          <w:szCs w:val="24"/>
        </w:rPr>
        <w:t>Агропромпарк</w:t>
      </w:r>
      <w:proofErr w:type="spellEnd"/>
      <w:r w:rsidRPr="00F204DC">
        <w:rPr>
          <w:rFonts w:ascii="PT Astra Serif" w:hAnsi="PT Astra Serif"/>
          <w:sz w:val="24"/>
          <w:szCs w:val="24"/>
        </w:rPr>
        <w:t>» от______ № _____».</w:t>
      </w:r>
    </w:p>
    <w:p w:rsidR="0089059F" w:rsidRPr="00873DC2" w:rsidRDefault="0089059F" w:rsidP="0089059F">
      <w:pPr>
        <w:pStyle w:val="23"/>
        <w:ind w:firstLine="851"/>
        <w:rPr>
          <w:rFonts w:ascii="PT Astra Serif" w:hAnsi="PT Astra Serif"/>
          <w:szCs w:val="24"/>
        </w:rPr>
      </w:pPr>
      <w:r w:rsidRPr="00873DC2">
        <w:rPr>
          <w:rFonts w:ascii="PT Astra Serif" w:hAnsi="PT Astra Serif"/>
          <w:szCs w:val="24"/>
        </w:rPr>
        <w:t xml:space="preserve">11.4. Факт оплаты имущества подтверждается выпиской со счета о поступлении средств </w:t>
      </w:r>
      <w:r w:rsidR="002F6C34">
        <w:rPr>
          <w:rFonts w:ascii="PT Astra Serif" w:hAnsi="PT Astra Serif"/>
          <w:szCs w:val="24"/>
        </w:rPr>
        <w:br/>
      </w:r>
      <w:r w:rsidRPr="00873DC2">
        <w:rPr>
          <w:rFonts w:ascii="PT Astra Serif" w:hAnsi="PT Astra Serif"/>
          <w:szCs w:val="24"/>
        </w:rPr>
        <w:t xml:space="preserve">в размере и сроки, указанные в договоре купли-продажи. </w:t>
      </w:r>
    </w:p>
    <w:p w:rsidR="00092E42" w:rsidRPr="00873DC2" w:rsidRDefault="00092E42" w:rsidP="0006514D">
      <w:pPr>
        <w:pStyle w:val="3"/>
        <w:tabs>
          <w:tab w:val="left" w:pos="0"/>
        </w:tabs>
        <w:spacing w:after="0"/>
        <w:ind w:firstLine="851"/>
        <w:rPr>
          <w:rFonts w:ascii="PT Astra Serif" w:hAnsi="PT Astra Serif"/>
          <w:color w:val="FF0000"/>
          <w:szCs w:val="24"/>
        </w:rPr>
      </w:pPr>
    </w:p>
    <w:p w:rsidR="00A84C47" w:rsidRPr="00873DC2" w:rsidRDefault="00092E42" w:rsidP="003B2EBE">
      <w:pPr>
        <w:pStyle w:val="21"/>
        <w:tabs>
          <w:tab w:val="clear" w:pos="284"/>
          <w:tab w:val="left" w:pos="0"/>
        </w:tabs>
        <w:ind w:left="0" w:firstLine="851"/>
        <w:jc w:val="center"/>
        <w:rPr>
          <w:rFonts w:ascii="PT Astra Serif" w:hAnsi="PT Astra Serif"/>
          <w:b/>
          <w:szCs w:val="24"/>
        </w:rPr>
      </w:pPr>
      <w:r w:rsidRPr="00873DC2">
        <w:rPr>
          <w:rFonts w:ascii="PT Astra Serif" w:hAnsi="PT Astra Serif"/>
          <w:b/>
          <w:szCs w:val="24"/>
        </w:rPr>
        <w:t xml:space="preserve">12. </w:t>
      </w:r>
      <w:r w:rsidR="00A84C47" w:rsidRPr="00873DC2">
        <w:rPr>
          <w:rFonts w:ascii="PT Astra Serif" w:hAnsi="PT Astra Serif"/>
          <w:b/>
          <w:szCs w:val="24"/>
        </w:rPr>
        <w:t xml:space="preserve">Переход права собственности на </w:t>
      </w:r>
      <w:r w:rsidR="0031017E" w:rsidRPr="00873DC2">
        <w:rPr>
          <w:rFonts w:ascii="PT Astra Serif" w:hAnsi="PT Astra Serif"/>
          <w:b/>
          <w:szCs w:val="24"/>
        </w:rPr>
        <w:t>областное</w:t>
      </w:r>
      <w:r w:rsidR="00A84C47" w:rsidRPr="00873DC2">
        <w:rPr>
          <w:rFonts w:ascii="PT Astra Serif" w:hAnsi="PT Astra Serif"/>
          <w:b/>
          <w:szCs w:val="24"/>
        </w:rPr>
        <w:t xml:space="preserve"> имущество</w:t>
      </w:r>
    </w:p>
    <w:p w:rsidR="001A7030" w:rsidRPr="00873DC2" w:rsidRDefault="001B600C" w:rsidP="0006514D">
      <w:pPr>
        <w:pStyle w:val="23"/>
        <w:ind w:firstLine="851"/>
        <w:rPr>
          <w:rFonts w:ascii="PT Astra Serif" w:hAnsi="PT Astra Serif"/>
          <w:szCs w:val="24"/>
        </w:rPr>
      </w:pPr>
      <w:r w:rsidRPr="00873DC2">
        <w:rPr>
          <w:rFonts w:ascii="PT Astra Serif" w:hAnsi="PT Astra Serif"/>
          <w:szCs w:val="24"/>
        </w:rPr>
        <w:t>12</w:t>
      </w:r>
      <w:r w:rsidR="001A7030" w:rsidRPr="00873DC2">
        <w:rPr>
          <w:rFonts w:ascii="PT Astra Serif" w:hAnsi="PT Astra Serif"/>
          <w:szCs w:val="24"/>
        </w:rPr>
        <w:t xml:space="preserve">.1. Передача имущества и оформление права собственности на него осуществляются </w:t>
      </w:r>
      <w:r w:rsidR="002F6C34">
        <w:rPr>
          <w:rFonts w:ascii="PT Astra Serif" w:hAnsi="PT Astra Serif"/>
          <w:szCs w:val="24"/>
        </w:rPr>
        <w:br/>
      </w:r>
      <w:r w:rsidR="001A7030" w:rsidRPr="00873DC2">
        <w:rPr>
          <w:rFonts w:ascii="PT Astra Serif" w:hAnsi="PT Astra Serif"/>
          <w:szCs w:val="24"/>
        </w:rPr>
        <w:t>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06514D" w:rsidRPr="00873DC2" w:rsidRDefault="0006514D" w:rsidP="0006514D">
      <w:pPr>
        <w:autoSpaceDE w:val="0"/>
        <w:autoSpaceDN w:val="0"/>
        <w:adjustRightInd w:val="0"/>
        <w:ind w:firstLine="851"/>
        <w:jc w:val="both"/>
        <w:rPr>
          <w:rFonts w:ascii="PT Astra Serif" w:hAnsi="PT Astra Serif"/>
          <w:sz w:val="24"/>
          <w:szCs w:val="24"/>
        </w:rPr>
      </w:pPr>
      <w:r w:rsidRPr="00873DC2">
        <w:rPr>
          <w:rFonts w:ascii="PT Astra Serif" w:hAnsi="PT Astra Serif"/>
          <w:sz w:val="24"/>
          <w:szCs w:val="24"/>
        </w:rPr>
        <w:t>12.2.</w:t>
      </w:r>
      <w:r w:rsidRPr="00873DC2">
        <w:rPr>
          <w:rFonts w:ascii="PT Astra Serif" w:hAnsi="PT Astra Serif"/>
          <w:szCs w:val="24"/>
        </w:rPr>
        <w:t xml:space="preserve"> </w:t>
      </w:r>
      <w:r w:rsidR="00933808" w:rsidRPr="00933808">
        <w:rPr>
          <w:rFonts w:ascii="PT Astra Serif" w:hAnsi="PT Astra Serif"/>
          <w:sz w:val="24"/>
          <w:szCs w:val="24"/>
        </w:rPr>
        <w:t>Акционер</w:t>
      </w:r>
      <w:r w:rsidRPr="00873DC2">
        <w:rPr>
          <w:rFonts w:ascii="PT Astra Serif" w:hAnsi="PT Astra Serif"/>
          <w:sz w:val="24"/>
          <w:szCs w:val="24"/>
        </w:rPr>
        <w:t xml:space="preserve"> обеспечивает получение покупателем документации, необходимой для регистрации сделки купли-продажи имущества и перехода права собственности, вытекающего из такой сделки.</w:t>
      </w:r>
    </w:p>
    <w:p w:rsidR="00A84C47" w:rsidRPr="00873DC2" w:rsidRDefault="001B600C" w:rsidP="0006514D">
      <w:pPr>
        <w:pStyle w:val="3"/>
        <w:spacing w:after="0"/>
        <w:ind w:firstLine="851"/>
        <w:rPr>
          <w:rFonts w:ascii="PT Astra Serif" w:hAnsi="PT Astra Serif"/>
          <w:b w:val="0"/>
          <w:sz w:val="24"/>
          <w:szCs w:val="24"/>
        </w:rPr>
      </w:pPr>
      <w:r w:rsidRPr="00873DC2">
        <w:rPr>
          <w:rFonts w:ascii="PT Astra Serif" w:hAnsi="PT Astra Serif"/>
          <w:b w:val="0"/>
        </w:rPr>
        <w:t>12</w:t>
      </w:r>
      <w:r w:rsidR="001A7030" w:rsidRPr="00873DC2">
        <w:rPr>
          <w:rFonts w:ascii="PT Astra Serif" w:hAnsi="PT Astra Serif"/>
          <w:b w:val="0"/>
        </w:rPr>
        <w:t xml:space="preserve">.3. </w:t>
      </w:r>
      <w:r w:rsidR="009C4363" w:rsidRPr="00873DC2">
        <w:rPr>
          <w:rFonts w:ascii="PT Astra Serif" w:hAnsi="PT Astra Serif"/>
          <w:b w:val="0"/>
          <w:sz w:val="24"/>
          <w:szCs w:val="24"/>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r w:rsidR="00FF1438" w:rsidRPr="00873DC2">
        <w:rPr>
          <w:rFonts w:ascii="PT Astra Serif" w:hAnsi="PT Astra Serif"/>
          <w:b w:val="0"/>
          <w:sz w:val="24"/>
          <w:szCs w:val="24"/>
        </w:rPr>
        <w:t>.</w:t>
      </w:r>
    </w:p>
    <w:p w:rsidR="0006514D" w:rsidRPr="00873DC2" w:rsidRDefault="0006514D" w:rsidP="003B2EBE">
      <w:pPr>
        <w:pStyle w:val="3"/>
        <w:spacing w:after="0"/>
        <w:ind w:firstLine="851"/>
        <w:rPr>
          <w:rFonts w:ascii="PT Astra Serif" w:hAnsi="PT Astra Serif"/>
          <w:b w:val="0"/>
        </w:rPr>
      </w:pPr>
    </w:p>
    <w:p w:rsidR="00A84C47" w:rsidRPr="00873DC2" w:rsidRDefault="00092E42" w:rsidP="003B2EBE">
      <w:pPr>
        <w:pStyle w:val="3"/>
        <w:tabs>
          <w:tab w:val="num" w:pos="1080"/>
        </w:tabs>
        <w:spacing w:after="0"/>
        <w:ind w:firstLine="851"/>
        <w:jc w:val="center"/>
        <w:rPr>
          <w:rFonts w:ascii="PT Astra Serif" w:hAnsi="PT Astra Serif"/>
          <w:sz w:val="24"/>
          <w:szCs w:val="24"/>
        </w:rPr>
      </w:pPr>
      <w:r w:rsidRPr="00873DC2">
        <w:rPr>
          <w:rFonts w:ascii="PT Astra Serif" w:hAnsi="PT Astra Serif"/>
          <w:sz w:val="24"/>
          <w:szCs w:val="24"/>
        </w:rPr>
        <w:t>13</w:t>
      </w:r>
      <w:r w:rsidR="0072791D" w:rsidRPr="00873DC2">
        <w:rPr>
          <w:rFonts w:ascii="PT Astra Serif" w:hAnsi="PT Astra Serif"/>
          <w:sz w:val="24"/>
          <w:szCs w:val="24"/>
        </w:rPr>
        <w:t xml:space="preserve">. </w:t>
      </w:r>
      <w:r w:rsidR="00A84C47" w:rsidRPr="00873DC2">
        <w:rPr>
          <w:rFonts w:ascii="PT Astra Serif" w:hAnsi="PT Astra Serif"/>
          <w:sz w:val="24"/>
          <w:szCs w:val="24"/>
        </w:rPr>
        <w:t>Заключительные положения</w:t>
      </w:r>
    </w:p>
    <w:p w:rsidR="00A84C47" w:rsidRPr="00873DC2" w:rsidRDefault="001B600C" w:rsidP="003B2EBE">
      <w:pPr>
        <w:ind w:firstLine="851"/>
        <w:jc w:val="both"/>
        <w:rPr>
          <w:rFonts w:ascii="PT Astra Serif" w:hAnsi="PT Astra Serif"/>
          <w:sz w:val="24"/>
          <w:szCs w:val="24"/>
        </w:rPr>
      </w:pPr>
      <w:r w:rsidRPr="00873DC2">
        <w:rPr>
          <w:rFonts w:ascii="PT Astra Serif" w:hAnsi="PT Astra Serif"/>
          <w:sz w:val="24"/>
          <w:szCs w:val="24"/>
        </w:rPr>
        <w:t>13</w:t>
      </w:r>
      <w:r w:rsidR="001A7030" w:rsidRPr="00873DC2">
        <w:rPr>
          <w:rFonts w:ascii="PT Astra Serif" w:hAnsi="PT Astra Serif"/>
          <w:sz w:val="24"/>
          <w:szCs w:val="24"/>
        </w:rPr>
        <w:t xml:space="preserve">.1. </w:t>
      </w:r>
      <w:r w:rsidR="00A84C47" w:rsidRPr="00873DC2">
        <w:rPr>
          <w:rFonts w:ascii="PT Astra Serif" w:hAnsi="PT Astra Serif"/>
          <w:sz w:val="24"/>
          <w:szCs w:val="24"/>
        </w:rPr>
        <w:t xml:space="preserve">Все вопросы, касающиеся проведения </w:t>
      </w:r>
      <w:r w:rsidR="00092E42" w:rsidRPr="00873DC2">
        <w:rPr>
          <w:rFonts w:ascii="PT Astra Serif" w:hAnsi="PT Astra Serif"/>
          <w:sz w:val="24"/>
          <w:szCs w:val="24"/>
        </w:rPr>
        <w:t>продажи без объявления цены</w:t>
      </w:r>
      <w:r w:rsidR="003831B9" w:rsidRPr="00873DC2">
        <w:rPr>
          <w:rFonts w:ascii="PT Astra Serif" w:hAnsi="PT Astra Serif"/>
          <w:sz w:val="24"/>
          <w:szCs w:val="24"/>
        </w:rPr>
        <w:t xml:space="preserve"> в электронной форме</w:t>
      </w:r>
      <w:r w:rsidR="00A84C47" w:rsidRPr="00873DC2">
        <w:rPr>
          <w:rFonts w:ascii="PT Astra Serif" w:hAnsi="PT Astra Serif"/>
          <w:sz w:val="24"/>
          <w:szCs w:val="24"/>
        </w:rPr>
        <w:t xml:space="preserve"> не нашедшие отражения в настоящем информационном сообщении, регулируются законодательством Российской Федерации.</w:t>
      </w:r>
    </w:p>
    <w:p w:rsidR="00B40127" w:rsidRPr="00873DC2" w:rsidRDefault="00B40127">
      <w:pPr>
        <w:rPr>
          <w:rFonts w:ascii="PT Astra Serif" w:hAnsi="PT Astra Serif"/>
          <w:sz w:val="28"/>
        </w:rPr>
      </w:pPr>
    </w:p>
    <w:sectPr w:rsidR="00B40127" w:rsidRPr="00873DC2" w:rsidSect="00E92478">
      <w:headerReference w:type="even" r:id="rId26"/>
      <w:headerReference w:type="default" r:id="rId27"/>
      <w:footerReference w:type="even" r:id="rId28"/>
      <w:footerReference w:type="default" r:id="rId29"/>
      <w:headerReference w:type="first" r:id="rId30"/>
      <w:footerReference w:type="first" r:id="rId3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098" w:rsidRDefault="00AC2098">
      <w:r>
        <w:separator/>
      </w:r>
    </w:p>
  </w:endnote>
  <w:endnote w:type="continuationSeparator" w:id="0">
    <w:p w:rsidR="00AC2098" w:rsidRDefault="00AC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9E" w:rsidRDefault="00AF379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9E" w:rsidRDefault="00AF379E">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9E" w:rsidRDefault="00AF379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098" w:rsidRDefault="00AC2098">
      <w:r>
        <w:separator/>
      </w:r>
    </w:p>
  </w:footnote>
  <w:footnote w:type="continuationSeparator" w:id="0">
    <w:p w:rsidR="00AC2098" w:rsidRDefault="00AC2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81" w:rsidRDefault="00445B81" w:rsidP="006B42B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45B81" w:rsidRDefault="00445B8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81" w:rsidRDefault="00445B81" w:rsidP="006B42B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5402C">
      <w:rPr>
        <w:rStyle w:val="ab"/>
        <w:noProof/>
      </w:rPr>
      <w:t>7</w:t>
    </w:r>
    <w:r>
      <w:rPr>
        <w:rStyle w:val="ab"/>
      </w:rPr>
      <w:fldChar w:fldCharType="end"/>
    </w:r>
  </w:p>
  <w:p w:rsidR="00445B81" w:rsidRDefault="00445B8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473778"/>
      <w:docPartObj>
        <w:docPartGallery w:val="Page Numbers (Top of Page)"/>
        <w:docPartUnique/>
      </w:docPartObj>
    </w:sdtPr>
    <w:sdtEndPr/>
    <w:sdtContent>
      <w:p w:rsidR="00AF379E" w:rsidRDefault="00AF379E">
        <w:pPr>
          <w:pStyle w:val="a9"/>
          <w:jc w:val="center"/>
        </w:pPr>
        <w:r>
          <w:fldChar w:fldCharType="begin"/>
        </w:r>
        <w:r>
          <w:instrText>PAGE   \* MERGEFORMAT</w:instrText>
        </w:r>
        <w:r>
          <w:fldChar w:fldCharType="separate"/>
        </w:r>
        <w:r w:rsidR="0025402C">
          <w:rPr>
            <w:noProof/>
          </w:rPr>
          <w:t>1</w:t>
        </w:r>
        <w:r>
          <w:fldChar w:fldCharType="end"/>
        </w:r>
      </w:p>
    </w:sdtContent>
  </w:sdt>
  <w:p w:rsidR="00AF379E" w:rsidRDefault="00AF37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multilevel"/>
    <w:tmpl w:val="3C40EAFE"/>
    <w:lvl w:ilvl="0">
      <w:start w:val="6"/>
      <w:numFmt w:val="decimal"/>
      <w:lvlText w:val="%1."/>
      <w:lvlJc w:val="left"/>
      <w:pPr>
        <w:ind w:left="1495" w:hanging="360"/>
      </w:pPr>
      <w:rPr>
        <w:rFonts w:hint="default"/>
        <w:b/>
        <w:sz w:val="24"/>
        <w:szCs w:val="24"/>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1">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6"/>
  </w:num>
  <w:num w:numId="5">
    <w:abstractNumId w:val="4"/>
  </w:num>
  <w:num w:numId="6">
    <w:abstractNumId w:val="2"/>
  </w:num>
  <w:num w:numId="7">
    <w:abstractNumId w:val="3"/>
  </w:num>
  <w:num w:numId="8">
    <w:abstractNumId w:val="11"/>
  </w:num>
  <w:num w:numId="9">
    <w:abstractNumId w:val="1"/>
  </w:num>
  <w:num w:numId="10">
    <w:abstractNumId w:val="12"/>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78"/>
    <w:rsid w:val="00003C12"/>
    <w:rsid w:val="0001293A"/>
    <w:rsid w:val="000154CD"/>
    <w:rsid w:val="00026870"/>
    <w:rsid w:val="00026A6B"/>
    <w:rsid w:val="000437A6"/>
    <w:rsid w:val="000439A6"/>
    <w:rsid w:val="00056E2D"/>
    <w:rsid w:val="0006203D"/>
    <w:rsid w:val="00062A0B"/>
    <w:rsid w:val="0006514D"/>
    <w:rsid w:val="00087E3B"/>
    <w:rsid w:val="00092E42"/>
    <w:rsid w:val="000A2267"/>
    <w:rsid w:val="000A6CEC"/>
    <w:rsid w:val="000A7852"/>
    <w:rsid w:val="000D03D6"/>
    <w:rsid w:val="000D4AC0"/>
    <w:rsid w:val="000E252E"/>
    <w:rsid w:val="000E2A91"/>
    <w:rsid w:val="00117AF4"/>
    <w:rsid w:val="00121391"/>
    <w:rsid w:val="00123566"/>
    <w:rsid w:val="00124D30"/>
    <w:rsid w:val="00125342"/>
    <w:rsid w:val="001352AB"/>
    <w:rsid w:val="001369AA"/>
    <w:rsid w:val="00147658"/>
    <w:rsid w:val="00155736"/>
    <w:rsid w:val="0017104F"/>
    <w:rsid w:val="0018086F"/>
    <w:rsid w:val="00195AF4"/>
    <w:rsid w:val="00196CE0"/>
    <w:rsid w:val="00197832"/>
    <w:rsid w:val="00197AEC"/>
    <w:rsid w:val="001A1543"/>
    <w:rsid w:val="001A518F"/>
    <w:rsid w:val="001A7030"/>
    <w:rsid w:val="001B600C"/>
    <w:rsid w:val="001F3A14"/>
    <w:rsid w:val="00206050"/>
    <w:rsid w:val="002177E2"/>
    <w:rsid w:val="00222535"/>
    <w:rsid w:val="002313AB"/>
    <w:rsid w:val="00241D8B"/>
    <w:rsid w:val="0024290D"/>
    <w:rsid w:val="002444F6"/>
    <w:rsid w:val="002479BB"/>
    <w:rsid w:val="00250B36"/>
    <w:rsid w:val="0025402C"/>
    <w:rsid w:val="0025798A"/>
    <w:rsid w:val="00260BC8"/>
    <w:rsid w:val="002649A4"/>
    <w:rsid w:val="00266C64"/>
    <w:rsid w:val="00267973"/>
    <w:rsid w:val="0027128C"/>
    <w:rsid w:val="002777E4"/>
    <w:rsid w:val="00282408"/>
    <w:rsid w:val="00286E14"/>
    <w:rsid w:val="002912D7"/>
    <w:rsid w:val="00296E35"/>
    <w:rsid w:val="002A27F7"/>
    <w:rsid w:val="002A7F75"/>
    <w:rsid w:val="002B0D2C"/>
    <w:rsid w:val="002B2165"/>
    <w:rsid w:val="002C2AD8"/>
    <w:rsid w:val="002E4854"/>
    <w:rsid w:val="002F6C34"/>
    <w:rsid w:val="00302A0E"/>
    <w:rsid w:val="00302D6D"/>
    <w:rsid w:val="0031017E"/>
    <w:rsid w:val="00320942"/>
    <w:rsid w:val="0032158C"/>
    <w:rsid w:val="003243CA"/>
    <w:rsid w:val="00333F6E"/>
    <w:rsid w:val="00343D72"/>
    <w:rsid w:val="00344F7D"/>
    <w:rsid w:val="00355A84"/>
    <w:rsid w:val="00355B60"/>
    <w:rsid w:val="00357323"/>
    <w:rsid w:val="003830B5"/>
    <w:rsid w:val="003831B9"/>
    <w:rsid w:val="00383DAD"/>
    <w:rsid w:val="003A1112"/>
    <w:rsid w:val="003A3FF1"/>
    <w:rsid w:val="003A784D"/>
    <w:rsid w:val="003B2EBE"/>
    <w:rsid w:val="003B798A"/>
    <w:rsid w:val="003C4800"/>
    <w:rsid w:val="003D5CC5"/>
    <w:rsid w:val="003E070E"/>
    <w:rsid w:val="003E17A0"/>
    <w:rsid w:val="003F0492"/>
    <w:rsid w:val="004002E2"/>
    <w:rsid w:val="00401356"/>
    <w:rsid w:val="0040251C"/>
    <w:rsid w:val="00420229"/>
    <w:rsid w:val="00431187"/>
    <w:rsid w:val="00437233"/>
    <w:rsid w:val="00443EB8"/>
    <w:rsid w:val="00445B81"/>
    <w:rsid w:val="00450CEA"/>
    <w:rsid w:val="00456DC0"/>
    <w:rsid w:val="00457526"/>
    <w:rsid w:val="00464066"/>
    <w:rsid w:val="0047120B"/>
    <w:rsid w:val="004801C9"/>
    <w:rsid w:val="0048312D"/>
    <w:rsid w:val="00490F0D"/>
    <w:rsid w:val="00493019"/>
    <w:rsid w:val="004A784D"/>
    <w:rsid w:val="004B1B97"/>
    <w:rsid w:val="004B4556"/>
    <w:rsid w:val="004B5E30"/>
    <w:rsid w:val="004C40B1"/>
    <w:rsid w:val="004E393D"/>
    <w:rsid w:val="004F5FD4"/>
    <w:rsid w:val="005165BC"/>
    <w:rsid w:val="005242FA"/>
    <w:rsid w:val="00545A76"/>
    <w:rsid w:val="00547125"/>
    <w:rsid w:val="00547DFF"/>
    <w:rsid w:val="005535B0"/>
    <w:rsid w:val="00560DD6"/>
    <w:rsid w:val="00562214"/>
    <w:rsid w:val="00564777"/>
    <w:rsid w:val="00575766"/>
    <w:rsid w:val="00586377"/>
    <w:rsid w:val="005907B5"/>
    <w:rsid w:val="0059304A"/>
    <w:rsid w:val="005A0958"/>
    <w:rsid w:val="005A165F"/>
    <w:rsid w:val="005A6A12"/>
    <w:rsid w:val="005B2D7C"/>
    <w:rsid w:val="005B41F7"/>
    <w:rsid w:val="005C005C"/>
    <w:rsid w:val="005D06AD"/>
    <w:rsid w:val="005F1F82"/>
    <w:rsid w:val="005F5439"/>
    <w:rsid w:val="00601CC5"/>
    <w:rsid w:val="00601DB9"/>
    <w:rsid w:val="00603D5A"/>
    <w:rsid w:val="0060428A"/>
    <w:rsid w:val="00606350"/>
    <w:rsid w:val="006074AE"/>
    <w:rsid w:val="00607647"/>
    <w:rsid w:val="00607C21"/>
    <w:rsid w:val="00622653"/>
    <w:rsid w:val="00625B12"/>
    <w:rsid w:val="00627A93"/>
    <w:rsid w:val="00630DCB"/>
    <w:rsid w:val="00634400"/>
    <w:rsid w:val="00636ADE"/>
    <w:rsid w:val="00657943"/>
    <w:rsid w:val="00660136"/>
    <w:rsid w:val="00661A63"/>
    <w:rsid w:val="006622BF"/>
    <w:rsid w:val="00663913"/>
    <w:rsid w:val="0067772F"/>
    <w:rsid w:val="006965AB"/>
    <w:rsid w:val="006A12C6"/>
    <w:rsid w:val="006A5886"/>
    <w:rsid w:val="006B2B8F"/>
    <w:rsid w:val="006B42BA"/>
    <w:rsid w:val="006D1A23"/>
    <w:rsid w:val="006D3743"/>
    <w:rsid w:val="006E0A33"/>
    <w:rsid w:val="006E3F3B"/>
    <w:rsid w:val="006E4DA9"/>
    <w:rsid w:val="006F1277"/>
    <w:rsid w:val="006F756A"/>
    <w:rsid w:val="00701EF6"/>
    <w:rsid w:val="00712EF8"/>
    <w:rsid w:val="00716707"/>
    <w:rsid w:val="00716E54"/>
    <w:rsid w:val="00724442"/>
    <w:rsid w:val="007272CC"/>
    <w:rsid w:val="0072791D"/>
    <w:rsid w:val="00735969"/>
    <w:rsid w:val="00736B01"/>
    <w:rsid w:val="00741CEE"/>
    <w:rsid w:val="0075096D"/>
    <w:rsid w:val="00755A95"/>
    <w:rsid w:val="00760E6E"/>
    <w:rsid w:val="00766B5C"/>
    <w:rsid w:val="00770F82"/>
    <w:rsid w:val="00781A72"/>
    <w:rsid w:val="00787C8D"/>
    <w:rsid w:val="0079190C"/>
    <w:rsid w:val="00791D9E"/>
    <w:rsid w:val="00792B46"/>
    <w:rsid w:val="007A0969"/>
    <w:rsid w:val="007A7F49"/>
    <w:rsid w:val="007D5756"/>
    <w:rsid w:val="007D6454"/>
    <w:rsid w:val="007D7E2E"/>
    <w:rsid w:val="007E2E74"/>
    <w:rsid w:val="007F3BEA"/>
    <w:rsid w:val="007F41CB"/>
    <w:rsid w:val="00806155"/>
    <w:rsid w:val="00806B7E"/>
    <w:rsid w:val="00807909"/>
    <w:rsid w:val="00807D21"/>
    <w:rsid w:val="00811754"/>
    <w:rsid w:val="00813EC3"/>
    <w:rsid w:val="00817FBF"/>
    <w:rsid w:val="0083215B"/>
    <w:rsid w:val="0084495F"/>
    <w:rsid w:val="00853951"/>
    <w:rsid w:val="008678D9"/>
    <w:rsid w:val="00873DC2"/>
    <w:rsid w:val="00875D5F"/>
    <w:rsid w:val="0089059F"/>
    <w:rsid w:val="00892696"/>
    <w:rsid w:val="0089515B"/>
    <w:rsid w:val="008A0A6E"/>
    <w:rsid w:val="008A222B"/>
    <w:rsid w:val="008A49EB"/>
    <w:rsid w:val="008B6A8F"/>
    <w:rsid w:val="008C1CC5"/>
    <w:rsid w:val="008D1BE2"/>
    <w:rsid w:val="008D3659"/>
    <w:rsid w:val="008D7F70"/>
    <w:rsid w:val="008E03A3"/>
    <w:rsid w:val="008E0638"/>
    <w:rsid w:val="00903C1D"/>
    <w:rsid w:val="00907426"/>
    <w:rsid w:val="009215BD"/>
    <w:rsid w:val="009300A1"/>
    <w:rsid w:val="00931971"/>
    <w:rsid w:val="00933808"/>
    <w:rsid w:val="00935915"/>
    <w:rsid w:val="0094130A"/>
    <w:rsid w:val="00946FAC"/>
    <w:rsid w:val="009558E7"/>
    <w:rsid w:val="00964B11"/>
    <w:rsid w:val="00977208"/>
    <w:rsid w:val="009A4467"/>
    <w:rsid w:val="009B5304"/>
    <w:rsid w:val="009B5F04"/>
    <w:rsid w:val="009C4363"/>
    <w:rsid w:val="009E3856"/>
    <w:rsid w:val="009F05B5"/>
    <w:rsid w:val="00A030B3"/>
    <w:rsid w:val="00A16343"/>
    <w:rsid w:val="00A20EE5"/>
    <w:rsid w:val="00A34EED"/>
    <w:rsid w:val="00A3661B"/>
    <w:rsid w:val="00A41F37"/>
    <w:rsid w:val="00A438ED"/>
    <w:rsid w:val="00A44CB3"/>
    <w:rsid w:val="00A53636"/>
    <w:rsid w:val="00A5554B"/>
    <w:rsid w:val="00A67D7F"/>
    <w:rsid w:val="00A7394E"/>
    <w:rsid w:val="00A777F8"/>
    <w:rsid w:val="00A803E5"/>
    <w:rsid w:val="00A83AE3"/>
    <w:rsid w:val="00A84C47"/>
    <w:rsid w:val="00AA0FF7"/>
    <w:rsid w:val="00AA2B4C"/>
    <w:rsid w:val="00AC2098"/>
    <w:rsid w:val="00AD3CF2"/>
    <w:rsid w:val="00AD4CCD"/>
    <w:rsid w:val="00AF379E"/>
    <w:rsid w:val="00B04535"/>
    <w:rsid w:val="00B05AD2"/>
    <w:rsid w:val="00B14632"/>
    <w:rsid w:val="00B276B2"/>
    <w:rsid w:val="00B308E9"/>
    <w:rsid w:val="00B40127"/>
    <w:rsid w:val="00B44CA5"/>
    <w:rsid w:val="00B60EF4"/>
    <w:rsid w:val="00B71FF5"/>
    <w:rsid w:val="00B74CBA"/>
    <w:rsid w:val="00B76A86"/>
    <w:rsid w:val="00B81445"/>
    <w:rsid w:val="00B90BD2"/>
    <w:rsid w:val="00BA2C6B"/>
    <w:rsid w:val="00BB2348"/>
    <w:rsid w:val="00BB2D38"/>
    <w:rsid w:val="00BC04FB"/>
    <w:rsid w:val="00BE141B"/>
    <w:rsid w:val="00BF1A17"/>
    <w:rsid w:val="00BF56B6"/>
    <w:rsid w:val="00C00F24"/>
    <w:rsid w:val="00C03C19"/>
    <w:rsid w:val="00C07D92"/>
    <w:rsid w:val="00C111F1"/>
    <w:rsid w:val="00C1664D"/>
    <w:rsid w:val="00C2062C"/>
    <w:rsid w:val="00C20CE3"/>
    <w:rsid w:val="00C32E57"/>
    <w:rsid w:val="00C43088"/>
    <w:rsid w:val="00C5140B"/>
    <w:rsid w:val="00C518B6"/>
    <w:rsid w:val="00C52C53"/>
    <w:rsid w:val="00C63DA6"/>
    <w:rsid w:val="00C750F8"/>
    <w:rsid w:val="00C81BDA"/>
    <w:rsid w:val="00C92244"/>
    <w:rsid w:val="00C95E1E"/>
    <w:rsid w:val="00CA1E33"/>
    <w:rsid w:val="00CA5FFD"/>
    <w:rsid w:val="00CA660F"/>
    <w:rsid w:val="00CB5625"/>
    <w:rsid w:val="00CC1E9D"/>
    <w:rsid w:val="00CD4737"/>
    <w:rsid w:val="00CD5868"/>
    <w:rsid w:val="00CE0544"/>
    <w:rsid w:val="00CE4C5D"/>
    <w:rsid w:val="00CF0071"/>
    <w:rsid w:val="00CF3A61"/>
    <w:rsid w:val="00CF4350"/>
    <w:rsid w:val="00CF74C9"/>
    <w:rsid w:val="00D02802"/>
    <w:rsid w:val="00D07953"/>
    <w:rsid w:val="00D17DE9"/>
    <w:rsid w:val="00D2131D"/>
    <w:rsid w:val="00D22191"/>
    <w:rsid w:val="00D2361A"/>
    <w:rsid w:val="00D24030"/>
    <w:rsid w:val="00D34A9B"/>
    <w:rsid w:val="00D34E26"/>
    <w:rsid w:val="00D40C56"/>
    <w:rsid w:val="00D4154E"/>
    <w:rsid w:val="00D41732"/>
    <w:rsid w:val="00D41BEF"/>
    <w:rsid w:val="00D43CAA"/>
    <w:rsid w:val="00D46A5D"/>
    <w:rsid w:val="00D55C04"/>
    <w:rsid w:val="00D57F6A"/>
    <w:rsid w:val="00D64EEC"/>
    <w:rsid w:val="00D666D5"/>
    <w:rsid w:val="00D677A8"/>
    <w:rsid w:val="00D70985"/>
    <w:rsid w:val="00D70EFE"/>
    <w:rsid w:val="00D743AE"/>
    <w:rsid w:val="00D75789"/>
    <w:rsid w:val="00D75E00"/>
    <w:rsid w:val="00D76DF0"/>
    <w:rsid w:val="00D8404E"/>
    <w:rsid w:val="00DA72C3"/>
    <w:rsid w:val="00DB1033"/>
    <w:rsid w:val="00DB418C"/>
    <w:rsid w:val="00DC101F"/>
    <w:rsid w:val="00DC2CDF"/>
    <w:rsid w:val="00DC3C9D"/>
    <w:rsid w:val="00DC4DED"/>
    <w:rsid w:val="00DC643B"/>
    <w:rsid w:val="00DF3865"/>
    <w:rsid w:val="00E04F2A"/>
    <w:rsid w:val="00E13087"/>
    <w:rsid w:val="00E2131E"/>
    <w:rsid w:val="00E32AA1"/>
    <w:rsid w:val="00E67E13"/>
    <w:rsid w:val="00E8123A"/>
    <w:rsid w:val="00E823C1"/>
    <w:rsid w:val="00E82EF1"/>
    <w:rsid w:val="00E845CB"/>
    <w:rsid w:val="00E92478"/>
    <w:rsid w:val="00EA0DD2"/>
    <w:rsid w:val="00EB30EC"/>
    <w:rsid w:val="00EC32C5"/>
    <w:rsid w:val="00EC4C0C"/>
    <w:rsid w:val="00EE0B75"/>
    <w:rsid w:val="00EF25B4"/>
    <w:rsid w:val="00F047C3"/>
    <w:rsid w:val="00F04E7A"/>
    <w:rsid w:val="00F204DC"/>
    <w:rsid w:val="00F2617C"/>
    <w:rsid w:val="00F32816"/>
    <w:rsid w:val="00F366F2"/>
    <w:rsid w:val="00F438DA"/>
    <w:rsid w:val="00F6040D"/>
    <w:rsid w:val="00F67BC1"/>
    <w:rsid w:val="00F713BE"/>
    <w:rsid w:val="00F84F1F"/>
    <w:rsid w:val="00F905F0"/>
    <w:rsid w:val="00F94C17"/>
    <w:rsid w:val="00FB46AE"/>
    <w:rsid w:val="00FC6492"/>
    <w:rsid w:val="00FC7427"/>
    <w:rsid w:val="00FD2A4F"/>
    <w:rsid w:val="00FD73CB"/>
    <w:rsid w:val="00FE608E"/>
    <w:rsid w:val="00FF1438"/>
    <w:rsid w:val="00FF6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F9C9DD-5EA5-409E-A9A5-703CC44E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link w:val="20"/>
    <w:qFormat/>
    <w:rsid w:val="00E924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2478"/>
    <w:pPr>
      <w:jc w:val="both"/>
    </w:pPr>
    <w:rPr>
      <w:sz w:val="24"/>
    </w:rPr>
  </w:style>
  <w:style w:type="paragraph" w:styleId="21">
    <w:name w:val="Body Text 2"/>
    <w:basedOn w:val="a"/>
    <w:link w:val="22"/>
    <w:rsid w:val="00E92478"/>
    <w:pPr>
      <w:tabs>
        <w:tab w:val="left" w:pos="284"/>
      </w:tabs>
      <w:ind w:left="284" w:hanging="284"/>
      <w:jc w:val="both"/>
    </w:pPr>
    <w:rPr>
      <w:sz w:val="24"/>
    </w:rPr>
  </w:style>
  <w:style w:type="paragraph" w:styleId="23">
    <w:name w:val="Body Text Indent 2"/>
    <w:basedOn w:val="a"/>
    <w:link w:val="24"/>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link w:val="aa"/>
    <w:uiPriority w:val="99"/>
    <w:rsid w:val="00E92478"/>
    <w:pPr>
      <w:tabs>
        <w:tab w:val="center" w:pos="4677"/>
        <w:tab w:val="right" w:pos="9355"/>
      </w:tabs>
    </w:pPr>
  </w:style>
  <w:style w:type="character" w:styleId="ab">
    <w:name w:val="page number"/>
    <w:basedOn w:val="a0"/>
    <w:rsid w:val="00E92478"/>
  </w:style>
  <w:style w:type="paragraph" w:styleId="ac">
    <w:name w:val="Balloon Text"/>
    <w:basedOn w:val="a"/>
    <w:semiHidden/>
    <w:rsid w:val="00DC2CDF"/>
    <w:rPr>
      <w:rFonts w:ascii="Tahoma" w:hAnsi="Tahoma" w:cs="Tahoma"/>
      <w:sz w:val="16"/>
      <w:szCs w:val="16"/>
    </w:rPr>
  </w:style>
  <w:style w:type="paragraph" w:customStyle="1" w:styleId="10">
    <w:name w:val="Знак1"/>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1">
    <w:name w:val="Обычный1"/>
    <w:rsid w:val="009C4363"/>
    <w:pPr>
      <w:widowControl w:val="0"/>
      <w:spacing w:line="300" w:lineRule="auto"/>
      <w:ind w:firstLine="560"/>
    </w:pPr>
    <w:rPr>
      <w:snapToGrid w:val="0"/>
      <w:sz w:val="22"/>
    </w:rPr>
  </w:style>
  <w:style w:type="character" w:customStyle="1" w:styleId="22">
    <w:name w:val="Основной текст 2 Знак"/>
    <w:link w:val="21"/>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1"/>
    <w:basedOn w:val="a"/>
    <w:rsid w:val="004B5E30"/>
    <w:pPr>
      <w:spacing w:after="160" w:line="240" w:lineRule="exact"/>
    </w:pPr>
    <w:rPr>
      <w:rFonts w:ascii="Verdana" w:hAnsi="Verdana" w:cs="Verdana"/>
      <w:lang w:val="en-US" w:eastAsia="en-US"/>
    </w:rPr>
  </w:style>
  <w:style w:type="character" w:customStyle="1" w:styleId="24">
    <w:name w:val="Основной текст с отступом 2 Знак"/>
    <w:link w:val="23"/>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basedOn w:val="a1"/>
    <w:rsid w:val="00634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056E2D"/>
    <w:rPr>
      <w:rFonts w:ascii="Times New Roman" w:hAnsi="Times New Roman" w:cs="Times New Roman"/>
      <w:b/>
      <w:bCs/>
      <w:sz w:val="20"/>
      <w:szCs w:val="20"/>
    </w:rPr>
  </w:style>
  <w:style w:type="paragraph" w:customStyle="1" w:styleId="Style1">
    <w:name w:val="Style1"/>
    <w:basedOn w:val="a"/>
    <w:rsid w:val="00056E2D"/>
    <w:pPr>
      <w:widowControl w:val="0"/>
      <w:autoSpaceDE w:val="0"/>
      <w:autoSpaceDN w:val="0"/>
      <w:adjustRightInd w:val="0"/>
      <w:spacing w:line="274" w:lineRule="exact"/>
      <w:ind w:firstLine="547"/>
      <w:jc w:val="both"/>
    </w:pPr>
    <w:rPr>
      <w:rFonts w:ascii="Calibri" w:hAnsi="Calibri"/>
      <w:sz w:val="24"/>
      <w:szCs w:val="24"/>
    </w:rPr>
  </w:style>
  <w:style w:type="paragraph" w:customStyle="1" w:styleId="Style5">
    <w:name w:val="Style5"/>
    <w:basedOn w:val="a"/>
    <w:rsid w:val="00056E2D"/>
    <w:pPr>
      <w:widowControl w:val="0"/>
      <w:autoSpaceDE w:val="0"/>
      <w:autoSpaceDN w:val="0"/>
      <w:adjustRightInd w:val="0"/>
      <w:spacing w:line="290" w:lineRule="exact"/>
      <w:ind w:firstLine="168"/>
      <w:jc w:val="both"/>
    </w:pPr>
    <w:rPr>
      <w:rFonts w:ascii="Calibri" w:hAnsi="Calibri"/>
      <w:sz w:val="24"/>
      <w:szCs w:val="24"/>
    </w:rPr>
  </w:style>
  <w:style w:type="paragraph" w:customStyle="1" w:styleId="ConsPlusNormal">
    <w:name w:val="ConsPlusNormal"/>
    <w:rsid w:val="00766B5C"/>
    <w:pPr>
      <w:widowControl w:val="0"/>
      <w:autoSpaceDE w:val="0"/>
      <w:autoSpaceDN w:val="0"/>
      <w:adjustRightInd w:val="0"/>
      <w:ind w:firstLine="720"/>
    </w:pPr>
    <w:rPr>
      <w:rFonts w:ascii="Arial" w:eastAsia="Calibri" w:hAnsi="Arial" w:cs="Arial"/>
    </w:rPr>
  </w:style>
  <w:style w:type="paragraph" w:customStyle="1" w:styleId="TextBoldCenter">
    <w:name w:val="TextBoldCenter"/>
    <w:basedOn w:val="a"/>
    <w:rsid w:val="00766B5C"/>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766B5C"/>
    <w:pPr>
      <w:autoSpaceDE w:val="0"/>
      <w:autoSpaceDN w:val="0"/>
      <w:adjustRightInd w:val="0"/>
      <w:ind w:firstLine="567"/>
      <w:jc w:val="both"/>
    </w:pPr>
    <w:rPr>
      <w:rFonts w:eastAsia="Calibri"/>
      <w:sz w:val="24"/>
      <w:szCs w:val="24"/>
    </w:rPr>
  </w:style>
  <w:style w:type="character" w:customStyle="1" w:styleId="af3">
    <w:name w:val="Абзац списка Знак"/>
    <w:link w:val="af2"/>
    <w:uiPriority w:val="99"/>
    <w:rsid w:val="00766B5C"/>
  </w:style>
  <w:style w:type="paragraph" w:styleId="af4">
    <w:name w:val="footer"/>
    <w:basedOn w:val="a"/>
    <w:link w:val="af5"/>
    <w:unhideWhenUsed/>
    <w:rsid w:val="00AF379E"/>
    <w:pPr>
      <w:tabs>
        <w:tab w:val="center" w:pos="4677"/>
        <w:tab w:val="right" w:pos="9355"/>
      </w:tabs>
    </w:pPr>
  </w:style>
  <w:style w:type="character" w:customStyle="1" w:styleId="af5">
    <w:name w:val="Нижний колонтитул Знак"/>
    <w:basedOn w:val="a0"/>
    <w:link w:val="af4"/>
    <w:rsid w:val="00AF379E"/>
  </w:style>
  <w:style w:type="character" w:customStyle="1" w:styleId="aa">
    <w:name w:val="Верхний колонтитул Знак"/>
    <w:basedOn w:val="a0"/>
    <w:link w:val="a9"/>
    <w:uiPriority w:val="99"/>
    <w:rsid w:val="00AF379E"/>
  </w:style>
  <w:style w:type="character" w:customStyle="1" w:styleId="20">
    <w:name w:val="Заголовок 2 Знак"/>
    <w:link w:val="2"/>
    <w:locked/>
    <w:rsid w:val="00903C1D"/>
    <w:rPr>
      <w:b/>
      <w:bCs/>
      <w:sz w:val="36"/>
      <w:szCs w:val="36"/>
    </w:rPr>
  </w:style>
  <w:style w:type="paragraph" w:customStyle="1" w:styleId="ConsNonformat">
    <w:name w:val="ConsNonformat"/>
    <w:rsid w:val="00903C1D"/>
    <w:pPr>
      <w:widowControl w:val="0"/>
    </w:pPr>
    <w:rPr>
      <w:rFonts w:ascii="Courier New" w:eastAsia="Calibri"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nom73.ru/" TargetMode="External"/><Relationship Id="rId13" Type="http://schemas.openxmlformats.org/officeDocument/2006/relationships/hyperlink" Target="http://www.torgi.gov.ru" TargetMode="External"/><Relationship Id="rId18" Type="http://schemas.openxmlformats.org/officeDocument/2006/relationships/hyperlink" Target="https://ekonom73.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608A915A77589369BD2B7F347595D5ABC538B22E06FA735FD52FF4C23570EP" TargetMode="External"/><Relationship Id="rId7" Type="http://schemas.openxmlformats.org/officeDocument/2006/relationships/endnotes" Target="endnotes.xml"/><Relationship Id="rId12" Type="http://schemas.openxmlformats.org/officeDocument/2006/relationships/hyperlink" Target="https://ekonom73.ru/" TargetMode="External"/><Relationship Id="rId17" Type="http://schemas.openxmlformats.org/officeDocument/2006/relationships/hyperlink" Target="consultantplus://offline/ref=02D411223FC626EC31F5BA7974A3FCBE0F888F1339F483DE5551083CEA11344A9A2AC639871DB6C3h0mBF" TargetMode="External"/><Relationship Id="rId25" Type="http://schemas.openxmlformats.org/officeDocument/2006/relationships/hyperlink" Target="http://www.torg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s://www.roseltorg.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D411223FC626EC31F5BA7974A3FCBE0F888F1339F483DE5551083CEA11344A9A2AC639871DB6C3h0mBF" TargetMode="External"/><Relationship Id="rId24" Type="http://schemas.openxmlformats.org/officeDocument/2006/relationships/hyperlink" Target="https://ekonom7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konom73.ru/" TargetMode="External"/><Relationship Id="rId23" Type="http://schemas.openxmlformats.org/officeDocument/2006/relationships/hyperlink" Target="https://ekonom73.ru/" TargetMode="External"/><Relationship Id="rId28" Type="http://schemas.openxmlformats.org/officeDocument/2006/relationships/footer" Target="footer1.xml"/><Relationship Id="rId10" Type="http://schemas.openxmlformats.org/officeDocument/2006/relationships/hyperlink" Target="https://ekonom73.ru/" TargetMode="External"/><Relationship Id="rId19" Type="http://schemas.openxmlformats.org/officeDocument/2006/relationships/hyperlink" Target="http://www.torgi.gov.r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consultantplus://offline/ref=02D411223FC626EC31F5BA7974A3FCBE0F888F1339F483DE5551083CEA11344A9A2AC639871DB6C3h0mBF" TargetMode="External"/><Relationship Id="rId22" Type="http://schemas.openxmlformats.org/officeDocument/2006/relationships/hyperlink" Target="http://www.torgi.gov.r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550D-5EE0-41A7-9CCA-3E7F32AA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11</Pages>
  <Words>4656</Words>
  <Characters>26544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31138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Levchenkoi</dc:creator>
  <cp:keywords/>
  <dc:description/>
  <cp:lastModifiedBy>User123</cp:lastModifiedBy>
  <cp:revision>39</cp:revision>
  <cp:lastPrinted>2017-12-27T16:21:00Z</cp:lastPrinted>
  <dcterms:created xsi:type="dcterms:W3CDTF">2020-02-14T07:06:00Z</dcterms:created>
  <dcterms:modified xsi:type="dcterms:W3CDTF">2020-03-04T11:07:00Z</dcterms:modified>
</cp:coreProperties>
</file>