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86" w:rsidRPr="00DA7178" w:rsidRDefault="00DA7178" w:rsidP="005D4463">
      <w:pPr>
        <w:spacing w:after="0" w:line="240" w:lineRule="auto"/>
        <w:jc w:val="center"/>
        <w:rPr>
          <w:rFonts w:ascii="PT Astra Serif" w:hAnsi="PT Astra Serif"/>
          <w:sz w:val="40"/>
          <w:szCs w:val="40"/>
        </w:rPr>
      </w:pPr>
      <w:r w:rsidRPr="00DA7178">
        <w:rPr>
          <w:rFonts w:ascii="PT Astra Serif" w:hAnsi="PT Astra Serif"/>
          <w:sz w:val="40"/>
          <w:szCs w:val="40"/>
        </w:rPr>
        <w:t>Реестры</w:t>
      </w:r>
    </w:p>
    <w:p w:rsidR="00DA7178" w:rsidRPr="00F70781" w:rsidRDefault="00DA7178" w:rsidP="00FC05AB">
      <w:pPr>
        <w:spacing w:after="0" w:line="240" w:lineRule="auto"/>
        <w:ind w:firstLine="567"/>
        <w:jc w:val="both"/>
        <w:rPr>
          <w:rFonts w:ascii="PT Astra Serif" w:hAnsi="PT Astra Serif"/>
          <w:sz w:val="32"/>
          <w:szCs w:val="32"/>
        </w:rPr>
      </w:pPr>
    </w:p>
    <w:p w:rsidR="00F70781" w:rsidRDefault="002D0090" w:rsidP="00FC05AB">
      <w:pPr>
        <w:spacing w:after="0" w:line="240" w:lineRule="auto"/>
        <w:jc w:val="both"/>
        <w:rPr>
          <w:rFonts w:ascii="Roboto" w:hAnsi="Roboto"/>
          <w:color w:val="41484E"/>
          <w:sz w:val="32"/>
          <w:szCs w:val="32"/>
          <w:shd w:val="clear" w:color="auto" w:fill="EFF0F1"/>
        </w:rPr>
      </w:pPr>
      <w:r w:rsidRPr="00F70781">
        <w:rPr>
          <w:rFonts w:ascii="Roboto" w:hAnsi="Roboto"/>
          <w:color w:val="41484E"/>
          <w:sz w:val="32"/>
          <w:szCs w:val="32"/>
          <w:shd w:val="clear" w:color="auto" w:fill="EFF0F1"/>
        </w:rPr>
        <w:t>Реестр недобросовестных поставщиков (подрядчиков, исполнителей)</w:t>
      </w:r>
      <w:r w:rsidR="00F70781">
        <w:rPr>
          <w:rFonts w:ascii="Roboto" w:hAnsi="Roboto"/>
          <w:color w:val="41484E"/>
          <w:sz w:val="32"/>
          <w:szCs w:val="32"/>
          <w:shd w:val="clear" w:color="auto" w:fill="EFF0F1"/>
        </w:rPr>
        <w:t xml:space="preserve"> </w:t>
      </w:r>
    </w:p>
    <w:p w:rsidR="00DA7178" w:rsidRPr="00F70781" w:rsidRDefault="007357DA" w:rsidP="00FC05AB">
      <w:pPr>
        <w:spacing w:after="0" w:line="240" w:lineRule="auto"/>
        <w:jc w:val="both"/>
        <w:rPr>
          <w:rFonts w:ascii="PT Astra Serif" w:hAnsi="PT Astra Serif"/>
          <w:sz w:val="32"/>
          <w:szCs w:val="32"/>
        </w:rPr>
      </w:pPr>
      <w:hyperlink r:id="rId4" w:history="1">
        <w:r w:rsidR="002D0090" w:rsidRPr="00F70781">
          <w:rPr>
            <w:rStyle w:val="a3"/>
            <w:rFonts w:ascii="PT Astra Serif" w:hAnsi="PT Astra Serif"/>
            <w:sz w:val="32"/>
            <w:szCs w:val="32"/>
          </w:rPr>
          <w:t>https://zakupki.gov.ru/epz/dishonestsupplier/quicksearch/search.html</w:t>
        </w:r>
      </w:hyperlink>
    </w:p>
    <w:p w:rsidR="00446834" w:rsidRPr="00F70781" w:rsidRDefault="00446834" w:rsidP="00FC05AB">
      <w:pPr>
        <w:spacing w:after="0" w:line="240" w:lineRule="auto"/>
        <w:jc w:val="both"/>
        <w:rPr>
          <w:rFonts w:ascii="PT Astra Serif" w:hAnsi="PT Astra Serif"/>
          <w:sz w:val="32"/>
          <w:szCs w:val="32"/>
        </w:rPr>
      </w:pPr>
    </w:p>
    <w:p w:rsidR="00446834" w:rsidRPr="002720FA" w:rsidRDefault="00446834" w:rsidP="00FC05AB">
      <w:pPr>
        <w:spacing w:after="0" w:line="240" w:lineRule="auto"/>
        <w:jc w:val="both"/>
        <w:rPr>
          <w:rFonts w:ascii="Roboto" w:hAnsi="Roboto"/>
          <w:color w:val="41484E"/>
          <w:sz w:val="32"/>
          <w:szCs w:val="32"/>
          <w:shd w:val="clear" w:color="auto" w:fill="EFF0F1"/>
        </w:rPr>
      </w:pPr>
      <w:r w:rsidRPr="002720FA">
        <w:rPr>
          <w:rFonts w:ascii="Roboto" w:hAnsi="Roboto"/>
          <w:color w:val="41484E"/>
          <w:sz w:val="32"/>
          <w:szCs w:val="32"/>
          <w:shd w:val="clear" w:color="auto" w:fill="EFF0F1"/>
        </w:rPr>
        <w:t>Реестр юридических лиц, привлеченных к административной ответственности за незаконное вознаграждение</w:t>
      </w:r>
    </w:p>
    <w:p w:rsidR="002D0090" w:rsidRPr="003C66E7" w:rsidRDefault="007357DA" w:rsidP="00FC05AB">
      <w:pPr>
        <w:spacing w:after="0" w:line="240" w:lineRule="auto"/>
        <w:jc w:val="both"/>
        <w:rPr>
          <w:rStyle w:val="a3"/>
          <w:rFonts w:ascii="PT Astra Serif" w:hAnsi="PT Astra Serif"/>
        </w:rPr>
      </w:pPr>
      <w:hyperlink r:id="rId5" w:history="1">
        <w:r w:rsidR="00446834" w:rsidRPr="00F70781">
          <w:rPr>
            <w:rStyle w:val="a3"/>
            <w:rFonts w:ascii="PT Astra Serif" w:hAnsi="PT Astra Serif"/>
            <w:sz w:val="32"/>
            <w:szCs w:val="32"/>
          </w:rPr>
          <w:t>https://genproc.gov.ru/anticor/register-of-illegal-remuneration/</w:t>
        </w:r>
      </w:hyperlink>
    </w:p>
    <w:p w:rsidR="00F70781" w:rsidRPr="00F70781" w:rsidRDefault="00F70781" w:rsidP="00FC05AB">
      <w:pPr>
        <w:spacing w:after="0" w:line="240" w:lineRule="auto"/>
        <w:jc w:val="both"/>
        <w:rPr>
          <w:rFonts w:ascii="PT Astra Serif" w:hAnsi="PT Astra Serif"/>
          <w:sz w:val="32"/>
          <w:szCs w:val="32"/>
        </w:rPr>
      </w:pPr>
    </w:p>
    <w:p w:rsidR="001B0992" w:rsidRPr="00F70781" w:rsidRDefault="001B0992" w:rsidP="00FC05AB">
      <w:pPr>
        <w:spacing w:after="0" w:line="240" w:lineRule="auto"/>
        <w:jc w:val="both"/>
        <w:rPr>
          <w:rFonts w:ascii="Roboto" w:hAnsi="Roboto"/>
          <w:color w:val="41484E"/>
          <w:sz w:val="32"/>
          <w:szCs w:val="32"/>
          <w:shd w:val="clear" w:color="auto" w:fill="EFF0F1"/>
        </w:rPr>
      </w:pPr>
      <w:r w:rsidRPr="00F70781">
        <w:rPr>
          <w:rFonts w:ascii="Roboto" w:hAnsi="Roboto"/>
          <w:color w:val="41484E"/>
          <w:sz w:val="32"/>
          <w:szCs w:val="32"/>
          <w:shd w:val="clear" w:color="auto" w:fill="EFF0F1"/>
        </w:rPr>
        <w:t xml:space="preserve">Единый реестр </w:t>
      </w:r>
      <w:proofErr w:type="spellStart"/>
      <w:r w:rsidRPr="00F70781">
        <w:rPr>
          <w:rFonts w:ascii="Roboto" w:hAnsi="Roboto"/>
          <w:color w:val="41484E"/>
          <w:sz w:val="32"/>
          <w:szCs w:val="32"/>
          <w:shd w:val="clear" w:color="auto" w:fill="EFF0F1"/>
        </w:rPr>
        <w:t>Минкомсвязи</w:t>
      </w:r>
      <w:proofErr w:type="spellEnd"/>
      <w:r w:rsidRPr="00F70781">
        <w:rPr>
          <w:rFonts w:ascii="Roboto" w:hAnsi="Roboto"/>
          <w:color w:val="41484E"/>
          <w:sz w:val="32"/>
          <w:szCs w:val="32"/>
          <w:shd w:val="clear" w:color="auto" w:fill="EFF0F1"/>
        </w:rPr>
        <w:t xml:space="preserve"> российских программ для электронных вычислительных машин и баз данных</w:t>
      </w:r>
    </w:p>
    <w:p w:rsidR="001B0992" w:rsidRPr="003C66E7" w:rsidRDefault="007357DA" w:rsidP="00FC05AB">
      <w:pPr>
        <w:spacing w:after="0" w:line="240" w:lineRule="auto"/>
        <w:jc w:val="both"/>
        <w:rPr>
          <w:rStyle w:val="a3"/>
          <w:rFonts w:ascii="PT Astra Serif" w:hAnsi="PT Astra Serif"/>
        </w:rPr>
      </w:pPr>
      <w:hyperlink r:id="rId6" w:history="1">
        <w:r w:rsidR="001B0992" w:rsidRPr="003C66E7">
          <w:rPr>
            <w:rStyle w:val="a3"/>
            <w:rFonts w:ascii="PT Astra Serif" w:hAnsi="PT Astra Serif"/>
            <w:sz w:val="32"/>
            <w:szCs w:val="32"/>
          </w:rPr>
          <w:t>https://reestr-minsvyaz.ru/</w:t>
        </w:r>
      </w:hyperlink>
    </w:p>
    <w:p w:rsidR="001B0992" w:rsidRDefault="001B0992" w:rsidP="00FC05AB">
      <w:pPr>
        <w:spacing w:after="0" w:line="240" w:lineRule="auto"/>
        <w:jc w:val="both"/>
        <w:rPr>
          <w:rFonts w:ascii="Roboto" w:hAnsi="Roboto"/>
          <w:color w:val="41484E"/>
          <w:sz w:val="32"/>
          <w:szCs w:val="32"/>
          <w:shd w:val="clear" w:color="auto" w:fill="EFF0F1"/>
        </w:rPr>
      </w:pPr>
    </w:p>
    <w:p w:rsidR="00BD7320" w:rsidRDefault="00784E3C" w:rsidP="00FC05AB">
      <w:pPr>
        <w:spacing w:after="0" w:line="240" w:lineRule="auto"/>
        <w:jc w:val="both"/>
        <w:rPr>
          <w:rFonts w:ascii="Roboto" w:hAnsi="Roboto"/>
          <w:color w:val="41484E"/>
          <w:sz w:val="32"/>
          <w:szCs w:val="32"/>
          <w:shd w:val="clear" w:color="auto" w:fill="EFF0F1"/>
        </w:rPr>
      </w:pPr>
      <w:r w:rsidRPr="00784E3C">
        <w:rPr>
          <w:rFonts w:ascii="Roboto" w:hAnsi="Roboto"/>
          <w:color w:val="41484E"/>
          <w:sz w:val="32"/>
          <w:szCs w:val="32"/>
          <w:shd w:val="clear" w:color="auto" w:fill="EFF0F1"/>
        </w:rPr>
        <w:t>Государственн</w:t>
      </w:r>
      <w:r>
        <w:rPr>
          <w:rFonts w:ascii="Roboto" w:hAnsi="Roboto"/>
          <w:color w:val="41484E"/>
          <w:sz w:val="32"/>
          <w:szCs w:val="32"/>
          <w:shd w:val="clear" w:color="auto" w:fill="EFF0F1"/>
        </w:rPr>
        <w:t>ая</w:t>
      </w:r>
      <w:r w:rsidRPr="00784E3C">
        <w:rPr>
          <w:rFonts w:ascii="Roboto" w:hAnsi="Roboto"/>
          <w:color w:val="41484E"/>
          <w:sz w:val="32"/>
          <w:szCs w:val="32"/>
          <w:shd w:val="clear" w:color="auto" w:fill="EFF0F1"/>
        </w:rPr>
        <w:t xml:space="preserve"> информационн</w:t>
      </w:r>
      <w:r>
        <w:rPr>
          <w:rFonts w:ascii="Roboto" w:hAnsi="Roboto"/>
          <w:color w:val="41484E"/>
          <w:sz w:val="32"/>
          <w:szCs w:val="32"/>
          <w:shd w:val="clear" w:color="auto" w:fill="EFF0F1"/>
        </w:rPr>
        <w:t>ая</w:t>
      </w:r>
      <w:r w:rsidRPr="00784E3C">
        <w:rPr>
          <w:rFonts w:ascii="Roboto" w:hAnsi="Roboto"/>
          <w:color w:val="41484E"/>
          <w:sz w:val="32"/>
          <w:szCs w:val="32"/>
          <w:shd w:val="clear" w:color="auto" w:fill="EFF0F1"/>
        </w:rPr>
        <w:t xml:space="preserve"> систем</w:t>
      </w:r>
      <w:r>
        <w:rPr>
          <w:rFonts w:ascii="Roboto" w:hAnsi="Roboto"/>
          <w:color w:val="41484E"/>
          <w:sz w:val="32"/>
          <w:szCs w:val="32"/>
          <w:shd w:val="clear" w:color="auto" w:fill="EFF0F1"/>
        </w:rPr>
        <w:t>а</w:t>
      </w:r>
      <w:r w:rsidRPr="00784E3C">
        <w:rPr>
          <w:rFonts w:ascii="Roboto" w:hAnsi="Roboto"/>
          <w:color w:val="41484E"/>
          <w:sz w:val="32"/>
          <w:szCs w:val="32"/>
          <w:shd w:val="clear" w:color="auto" w:fill="EFF0F1"/>
        </w:rPr>
        <w:t xml:space="preserve"> промышленности</w:t>
      </w:r>
    </w:p>
    <w:p w:rsidR="00BD7320" w:rsidRDefault="00BD7320" w:rsidP="00BD7320">
      <w:pPr>
        <w:spacing w:after="0" w:line="240" w:lineRule="auto"/>
        <w:jc w:val="both"/>
        <w:rPr>
          <w:rFonts w:ascii="Roboto" w:hAnsi="Roboto"/>
          <w:color w:val="41484E"/>
          <w:sz w:val="32"/>
          <w:szCs w:val="32"/>
          <w:shd w:val="clear" w:color="auto" w:fill="EFF0F1"/>
        </w:rPr>
      </w:pPr>
      <w:hyperlink r:id="rId7" w:history="1">
        <w:r w:rsidRPr="00967021">
          <w:rPr>
            <w:rStyle w:val="a3"/>
            <w:rFonts w:ascii="Roboto" w:hAnsi="Roboto"/>
            <w:sz w:val="32"/>
            <w:szCs w:val="32"/>
            <w:shd w:val="clear" w:color="auto" w:fill="EFF0F1"/>
          </w:rPr>
          <w:t>https://gisp.gov.ru/</w:t>
        </w:r>
      </w:hyperlink>
    </w:p>
    <w:p w:rsidR="00BD7320" w:rsidRPr="00F70781" w:rsidRDefault="00BD7320" w:rsidP="00FC05AB">
      <w:pPr>
        <w:spacing w:after="0" w:line="240" w:lineRule="auto"/>
        <w:jc w:val="both"/>
        <w:rPr>
          <w:rFonts w:ascii="Roboto" w:hAnsi="Roboto"/>
          <w:color w:val="41484E"/>
          <w:sz w:val="32"/>
          <w:szCs w:val="32"/>
          <w:shd w:val="clear" w:color="auto" w:fill="EFF0F1"/>
        </w:rPr>
      </w:pPr>
    </w:p>
    <w:p w:rsidR="003568FC" w:rsidRPr="002720FA" w:rsidRDefault="007357DA" w:rsidP="00FC05AB">
      <w:pPr>
        <w:spacing w:after="0" w:line="240" w:lineRule="auto"/>
        <w:jc w:val="both"/>
        <w:rPr>
          <w:rFonts w:ascii="Roboto" w:hAnsi="Roboto"/>
          <w:color w:val="41484E"/>
          <w:sz w:val="32"/>
          <w:szCs w:val="32"/>
          <w:shd w:val="clear" w:color="auto" w:fill="EFF0F1"/>
        </w:rPr>
      </w:pPr>
      <w:hyperlink r:id="rId8" w:history="1">
        <w:r w:rsidR="003568FC" w:rsidRPr="002720FA">
          <w:rPr>
            <w:rFonts w:ascii="Roboto" w:hAnsi="Roboto"/>
            <w:color w:val="41484E"/>
            <w:sz w:val="32"/>
            <w:szCs w:val="32"/>
            <w:shd w:val="clear" w:color="auto" w:fill="EFF0F1"/>
          </w:rPr>
          <w:t>Единый реестр российской радиоэлектронной продукции</w:t>
        </w:r>
      </w:hyperlink>
    </w:p>
    <w:p w:rsidR="003568FC" w:rsidRPr="003C66E7" w:rsidRDefault="007357DA" w:rsidP="00FC05AB">
      <w:pPr>
        <w:spacing w:after="0" w:line="240" w:lineRule="auto"/>
        <w:jc w:val="both"/>
        <w:rPr>
          <w:rStyle w:val="a3"/>
          <w:rFonts w:ascii="PT Astra Serif" w:hAnsi="PT Astra Serif"/>
          <w:sz w:val="32"/>
          <w:szCs w:val="32"/>
        </w:rPr>
      </w:pPr>
      <w:hyperlink r:id="rId9" w:history="1">
        <w:r w:rsidR="003568FC" w:rsidRPr="002720FA">
          <w:rPr>
            <w:rStyle w:val="a3"/>
            <w:rFonts w:ascii="PT Astra Serif" w:hAnsi="PT Astra Serif"/>
            <w:sz w:val="32"/>
            <w:szCs w:val="32"/>
          </w:rPr>
          <w:t>https://gisp.gov.ru/documents/?type=promyshlennaya-produktsiya&amp;ID=453</w:t>
        </w:r>
      </w:hyperlink>
    </w:p>
    <w:p w:rsidR="00F70781" w:rsidRDefault="00F70781" w:rsidP="00FC05AB">
      <w:pPr>
        <w:spacing w:after="0" w:line="240" w:lineRule="auto"/>
        <w:jc w:val="both"/>
        <w:rPr>
          <w:rFonts w:ascii="Roboto" w:eastAsia="Times New Roman" w:hAnsi="Roboto" w:cs="Times New Roman"/>
          <w:color w:val="41484E"/>
          <w:sz w:val="32"/>
          <w:szCs w:val="32"/>
          <w:lang w:eastAsia="ru-RU"/>
        </w:rPr>
      </w:pPr>
    </w:p>
    <w:p w:rsidR="00FC05AB" w:rsidRDefault="00FC05AB" w:rsidP="00FC05AB">
      <w:pPr>
        <w:spacing w:after="0" w:line="240" w:lineRule="auto"/>
        <w:jc w:val="both"/>
        <w:rPr>
          <w:rFonts w:ascii="Roboto" w:hAnsi="Roboto"/>
          <w:color w:val="41484E"/>
          <w:sz w:val="32"/>
          <w:szCs w:val="32"/>
          <w:shd w:val="clear" w:color="auto" w:fill="EFF0F1"/>
        </w:rPr>
      </w:pPr>
      <w:r w:rsidRPr="0015210E">
        <w:rPr>
          <w:rFonts w:ascii="Roboto" w:hAnsi="Roboto"/>
          <w:color w:val="41484E"/>
          <w:sz w:val="32"/>
          <w:szCs w:val="32"/>
          <w:shd w:val="clear" w:color="auto" w:fill="EFF0F1"/>
        </w:rPr>
        <w:t>Г</w:t>
      </w:r>
      <w:r>
        <w:rPr>
          <w:rFonts w:ascii="Roboto" w:hAnsi="Roboto"/>
          <w:color w:val="41484E"/>
          <w:sz w:val="32"/>
          <w:szCs w:val="32"/>
          <w:shd w:val="clear" w:color="auto" w:fill="EFF0F1"/>
        </w:rPr>
        <w:t>осударственный реестр медицинских изделий и организаций (индивидуальных предпринимателей), осуществляющих производство и изготовление медицинских изделий</w:t>
      </w:r>
    </w:p>
    <w:p w:rsidR="00FC05AB" w:rsidRDefault="007357DA" w:rsidP="00FC05AB">
      <w:pPr>
        <w:spacing w:after="0" w:line="240" w:lineRule="auto"/>
        <w:jc w:val="both"/>
      </w:pPr>
      <w:hyperlink r:id="rId10" w:history="1">
        <w:r w:rsidR="00FC05AB" w:rsidRPr="00D8602D">
          <w:rPr>
            <w:rStyle w:val="a3"/>
            <w:rFonts w:ascii="PT Astra Serif" w:hAnsi="PT Astra Serif"/>
            <w:sz w:val="32"/>
            <w:szCs w:val="32"/>
          </w:rPr>
          <w:t>http://www.roszdravnadzor.ru/services/MISEARCH</w:t>
        </w:r>
      </w:hyperlink>
    </w:p>
    <w:p w:rsidR="00FC05AB" w:rsidRDefault="00FC05AB" w:rsidP="00FC05AB">
      <w:pPr>
        <w:spacing w:after="0" w:line="240" w:lineRule="auto"/>
        <w:jc w:val="both"/>
      </w:pPr>
    </w:p>
    <w:p w:rsidR="00FC05AB" w:rsidRPr="00FC05AB" w:rsidRDefault="00FC05AB" w:rsidP="00FC05AB">
      <w:pPr>
        <w:spacing w:after="0" w:line="240" w:lineRule="auto"/>
        <w:jc w:val="both"/>
        <w:rPr>
          <w:rFonts w:ascii="Roboto" w:hAnsi="Roboto"/>
          <w:color w:val="41484E"/>
          <w:sz w:val="32"/>
          <w:szCs w:val="32"/>
          <w:shd w:val="clear" w:color="auto" w:fill="EFF0F1"/>
        </w:rPr>
      </w:pPr>
      <w:r w:rsidRPr="00FC05AB">
        <w:rPr>
          <w:rFonts w:ascii="Roboto" w:hAnsi="Roboto"/>
          <w:color w:val="41484E"/>
          <w:sz w:val="32"/>
          <w:szCs w:val="32"/>
          <w:shd w:val="clear" w:color="auto" w:fill="EFF0F1"/>
        </w:rPr>
        <w:t>Государственный реестр лекарственных средств</w:t>
      </w:r>
    </w:p>
    <w:p w:rsidR="00FC05AB" w:rsidRDefault="007357DA" w:rsidP="00FC05AB">
      <w:pPr>
        <w:spacing w:after="0" w:line="240" w:lineRule="auto"/>
        <w:jc w:val="both"/>
        <w:rPr>
          <w:rStyle w:val="a3"/>
          <w:rFonts w:ascii="PT Astra Serif" w:hAnsi="PT Astra Serif"/>
          <w:sz w:val="32"/>
          <w:szCs w:val="32"/>
        </w:rPr>
      </w:pPr>
      <w:hyperlink r:id="rId11" w:history="1">
        <w:r w:rsidR="00FC05AB" w:rsidRPr="00FC05AB">
          <w:rPr>
            <w:rStyle w:val="a3"/>
            <w:rFonts w:ascii="PT Astra Serif" w:hAnsi="PT Astra Serif"/>
            <w:sz w:val="32"/>
            <w:szCs w:val="32"/>
          </w:rPr>
          <w:t>http://grls.rosminzdrav.ru/grls.aspx</w:t>
        </w:r>
      </w:hyperlink>
      <w:r w:rsidR="00FC05AB" w:rsidRPr="00FC05AB">
        <w:rPr>
          <w:rStyle w:val="a3"/>
          <w:rFonts w:ascii="PT Astra Serif" w:hAnsi="PT Astra Serif"/>
          <w:sz w:val="32"/>
          <w:szCs w:val="32"/>
        </w:rPr>
        <w:t xml:space="preserve"> </w:t>
      </w:r>
    </w:p>
    <w:p w:rsidR="00FC05AB" w:rsidRPr="00FC05AB" w:rsidRDefault="00FC05AB" w:rsidP="00FC05AB">
      <w:pPr>
        <w:spacing w:after="0" w:line="240" w:lineRule="auto"/>
        <w:jc w:val="both"/>
        <w:rPr>
          <w:rStyle w:val="a3"/>
          <w:rFonts w:ascii="PT Astra Serif" w:hAnsi="PT Astra Serif"/>
          <w:sz w:val="32"/>
          <w:szCs w:val="32"/>
        </w:rPr>
      </w:pPr>
    </w:p>
    <w:p w:rsidR="00FC05AB" w:rsidRDefault="00FC05AB" w:rsidP="00FC05AB">
      <w:pPr>
        <w:spacing w:after="0" w:line="240" w:lineRule="auto"/>
        <w:jc w:val="both"/>
        <w:rPr>
          <w:rFonts w:ascii="Roboto" w:hAnsi="Roboto"/>
          <w:color w:val="41484E"/>
          <w:sz w:val="32"/>
          <w:szCs w:val="32"/>
          <w:shd w:val="clear" w:color="auto" w:fill="EFF0F1"/>
        </w:rPr>
      </w:pPr>
      <w:r w:rsidRPr="00FC05AB">
        <w:rPr>
          <w:rFonts w:ascii="Roboto" w:hAnsi="Roboto"/>
          <w:color w:val="41484E"/>
          <w:sz w:val="32"/>
          <w:szCs w:val="32"/>
          <w:shd w:val="clear" w:color="auto" w:fill="EFF0F1"/>
        </w:rPr>
        <w:t>Государственный реестр предельных отпускных цен</w:t>
      </w:r>
    </w:p>
    <w:p w:rsidR="00FC05AB" w:rsidRDefault="00FC05AB" w:rsidP="00FC05AB">
      <w:pPr>
        <w:spacing w:after="0" w:line="240" w:lineRule="auto"/>
        <w:jc w:val="both"/>
        <w:rPr>
          <w:rStyle w:val="a3"/>
          <w:sz w:val="32"/>
          <w:szCs w:val="32"/>
        </w:rPr>
      </w:pPr>
      <w:r>
        <w:rPr>
          <w:rFonts w:ascii="PT Astra Serif" w:hAnsi="PT Astra Serif"/>
          <w:sz w:val="24"/>
          <w:szCs w:val="24"/>
        </w:rPr>
        <w:t xml:space="preserve"> </w:t>
      </w:r>
      <w:hyperlink r:id="rId12" w:history="1">
        <w:r w:rsidRPr="00FC05AB">
          <w:rPr>
            <w:rStyle w:val="a3"/>
            <w:rFonts w:ascii="PT Astra Serif" w:hAnsi="PT Astra Serif"/>
            <w:sz w:val="32"/>
            <w:szCs w:val="32"/>
          </w:rPr>
          <w:t>http://grls.rosminzdrav.ru/PriceLims.aspx</w:t>
        </w:r>
      </w:hyperlink>
      <w:r w:rsidRPr="00FC05AB">
        <w:rPr>
          <w:rStyle w:val="a3"/>
          <w:sz w:val="32"/>
          <w:szCs w:val="32"/>
        </w:rPr>
        <w:t xml:space="preserve"> </w:t>
      </w:r>
    </w:p>
    <w:p w:rsidR="00FC05AB" w:rsidRPr="00FC05AB" w:rsidRDefault="00FC05AB" w:rsidP="00FC05AB">
      <w:pPr>
        <w:spacing w:after="0" w:line="240" w:lineRule="auto"/>
        <w:jc w:val="both"/>
        <w:rPr>
          <w:rStyle w:val="a3"/>
          <w:sz w:val="32"/>
          <w:szCs w:val="32"/>
        </w:rPr>
      </w:pPr>
    </w:p>
    <w:p w:rsidR="002D0090" w:rsidRPr="002720FA" w:rsidRDefault="002D0090" w:rsidP="00FC05AB">
      <w:pPr>
        <w:spacing w:after="0" w:line="240" w:lineRule="auto"/>
        <w:jc w:val="both"/>
        <w:rPr>
          <w:rFonts w:ascii="Roboto" w:hAnsi="Roboto"/>
          <w:color w:val="41484E"/>
          <w:sz w:val="32"/>
          <w:szCs w:val="32"/>
          <w:shd w:val="clear" w:color="auto" w:fill="EFF0F1"/>
        </w:rPr>
      </w:pPr>
      <w:r w:rsidRPr="002720FA">
        <w:rPr>
          <w:rFonts w:ascii="Roboto" w:hAnsi="Roboto"/>
          <w:color w:val="41484E"/>
          <w:sz w:val="32"/>
          <w:szCs w:val="32"/>
          <w:shd w:val="clear" w:color="auto" w:fill="EFF0F1"/>
        </w:rPr>
        <w:t>Единый реестр участников закупок</w:t>
      </w:r>
    </w:p>
    <w:p w:rsidR="002D0090" w:rsidRPr="003C66E7" w:rsidRDefault="007357DA" w:rsidP="00FC05AB">
      <w:pPr>
        <w:spacing w:after="0" w:line="240" w:lineRule="auto"/>
        <w:jc w:val="both"/>
        <w:rPr>
          <w:rStyle w:val="a3"/>
        </w:rPr>
      </w:pPr>
      <w:hyperlink r:id="rId13" w:history="1">
        <w:r w:rsidR="002D0090" w:rsidRPr="00F70781">
          <w:rPr>
            <w:rStyle w:val="a3"/>
            <w:rFonts w:ascii="PT Astra Serif" w:hAnsi="PT Astra Serif"/>
            <w:sz w:val="32"/>
            <w:szCs w:val="32"/>
          </w:rPr>
          <w:t>https://zakupki.gov.ru/epz/eruz/quicksearch/search.html?morphology=on/</w:t>
        </w:r>
      </w:hyperlink>
    </w:p>
    <w:p w:rsidR="002D0090" w:rsidRPr="0015052C" w:rsidRDefault="002D0090" w:rsidP="00FC05AB">
      <w:pPr>
        <w:spacing w:after="0" w:line="240" w:lineRule="auto"/>
        <w:jc w:val="both"/>
        <w:rPr>
          <w:rFonts w:ascii="Roboto" w:hAnsi="Roboto"/>
          <w:color w:val="41484E"/>
          <w:sz w:val="32"/>
          <w:szCs w:val="32"/>
          <w:shd w:val="clear" w:color="auto" w:fill="EFF0F1"/>
        </w:rPr>
      </w:pPr>
    </w:p>
    <w:p w:rsidR="0061229E" w:rsidRPr="003C66E7" w:rsidRDefault="0061229E" w:rsidP="00FC05AB">
      <w:pPr>
        <w:spacing w:after="0" w:line="240" w:lineRule="auto"/>
        <w:jc w:val="both"/>
        <w:rPr>
          <w:rFonts w:ascii="Roboto" w:hAnsi="Roboto"/>
          <w:color w:val="41484E"/>
          <w:sz w:val="32"/>
          <w:szCs w:val="32"/>
          <w:shd w:val="clear" w:color="auto" w:fill="EFF0F1"/>
        </w:rPr>
      </w:pPr>
      <w:r w:rsidRPr="003C66E7">
        <w:rPr>
          <w:rFonts w:ascii="Roboto" w:hAnsi="Roboto"/>
          <w:color w:val="41484E"/>
          <w:sz w:val="32"/>
          <w:szCs w:val="32"/>
          <w:shd w:val="clear" w:color="auto" w:fill="EFF0F1"/>
        </w:rPr>
        <w:t>Реестр единственных поставщиков товара, производство которого создается или модернизируется и (или) осваивается на территории РФ</w:t>
      </w:r>
    </w:p>
    <w:p w:rsidR="0061229E" w:rsidRPr="003C66E7" w:rsidRDefault="00BD7320" w:rsidP="00FC05AB">
      <w:pPr>
        <w:spacing w:after="0" w:line="240" w:lineRule="auto"/>
        <w:jc w:val="both"/>
        <w:rPr>
          <w:rStyle w:val="a3"/>
          <w:rFonts w:ascii="PT Astra Serif" w:hAnsi="PT Astra Serif"/>
          <w:sz w:val="32"/>
          <w:szCs w:val="32"/>
        </w:rPr>
      </w:pPr>
      <w:hyperlink r:id="rId14" w:history="1">
        <w:r w:rsidRPr="00967021">
          <w:rPr>
            <w:rStyle w:val="a3"/>
            <w:rFonts w:ascii="PT Astra Serif" w:hAnsi="PT Astra Serif"/>
            <w:sz w:val="32"/>
            <w:szCs w:val="32"/>
          </w:rPr>
          <w:t>https://zakupki.gov.ru/epz/rep/quicksearch/search.html</w:t>
        </w:r>
      </w:hyperlink>
    </w:p>
    <w:sectPr w:rsidR="0061229E" w:rsidRPr="003C66E7" w:rsidSect="00A5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7178"/>
    <w:rsid w:val="0015052C"/>
    <w:rsid w:val="0015210E"/>
    <w:rsid w:val="001B0992"/>
    <w:rsid w:val="00244BC7"/>
    <w:rsid w:val="002720FA"/>
    <w:rsid w:val="002D0090"/>
    <w:rsid w:val="003568FC"/>
    <w:rsid w:val="003C66E7"/>
    <w:rsid w:val="00412562"/>
    <w:rsid w:val="00446834"/>
    <w:rsid w:val="004D366B"/>
    <w:rsid w:val="005D4463"/>
    <w:rsid w:val="0061229E"/>
    <w:rsid w:val="007357DA"/>
    <w:rsid w:val="00756F44"/>
    <w:rsid w:val="00784E3C"/>
    <w:rsid w:val="00790BD8"/>
    <w:rsid w:val="007B36DC"/>
    <w:rsid w:val="008B194B"/>
    <w:rsid w:val="00A51E86"/>
    <w:rsid w:val="00AE0DB7"/>
    <w:rsid w:val="00B84AE1"/>
    <w:rsid w:val="00BD7320"/>
    <w:rsid w:val="00DA7178"/>
    <w:rsid w:val="00DD1F69"/>
    <w:rsid w:val="00F70781"/>
    <w:rsid w:val="00F81FB9"/>
    <w:rsid w:val="00FC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paragraph" w:styleId="1">
    <w:name w:val="heading 1"/>
    <w:basedOn w:val="a"/>
    <w:link w:val="10"/>
    <w:uiPriority w:val="9"/>
    <w:qFormat/>
    <w:rsid w:val="004468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09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D0090"/>
    <w:rPr>
      <w:color w:val="800080" w:themeColor="followedHyperlink"/>
      <w:u w:val="single"/>
    </w:rPr>
  </w:style>
  <w:style w:type="character" w:customStyle="1" w:styleId="titlefield">
    <w:name w:val="titlefield"/>
    <w:basedOn w:val="a0"/>
    <w:rsid w:val="002D0090"/>
  </w:style>
  <w:style w:type="character" w:customStyle="1" w:styleId="10">
    <w:name w:val="Заголовок 1 Знак"/>
    <w:basedOn w:val="a0"/>
    <w:link w:val="1"/>
    <w:uiPriority w:val="9"/>
    <w:rsid w:val="004468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s1">
    <w:name w:val="fs1"/>
    <w:basedOn w:val="a0"/>
    <w:rsid w:val="001505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p.gov.ru/documents/10546664/" TargetMode="External"/><Relationship Id="rId13" Type="http://schemas.openxmlformats.org/officeDocument/2006/relationships/hyperlink" Target="https://zakupki.gov.ru/epz/eruz/quicksearch/search.html?morphology=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isp.gov.ru/" TargetMode="External"/><Relationship Id="rId12" Type="http://schemas.openxmlformats.org/officeDocument/2006/relationships/hyperlink" Target="http://grls.rosminzdrav.ru/PriceLims.asp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estr-minsvyaz.ru/" TargetMode="External"/><Relationship Id="rId11" Type="http://schemas.openxmlformats.org/officeDocument/2006/relationships/hyperlink" Target="http://grls.rosminzdrav.ru/grls.aspx" TargetMode="External"/><Relationship Id="rId5" Type="http://schemas.openxmlformats.org/officeDocument/2006/relationships/hyperlink" Target="https://genproc.gov.ru/anticor/register-of-illegal-remuneration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roszdravnadzor.ru/services/MISEARCH" TargetMode="External"/><Relationship Id="rId4" Type="http://schemas.openxmlformats.org/officeDocument/2006/relationships/hyperlink" Target="https://zakupki.gov.ru/epz/dishonestsupplier/quicksearch/search.html" TargetMode="External"/><Relationship Id="rId9" Type="http://schemas.openxmlformats.org/officeDocument/2006/relationships/hyperlink" Target="https://gisp.gov.ru/documents/?type=promyshlennaya-produktsiya&amp;ID=453" TargetMode="External"/><Relationship Id="rId14" Type="http://schemas.openxmlformats.org/officeDocument/2006/relationships/hyperlink" Target="https://zakupki.gov.ru/epz/rep/quicksearch/searc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15</cp:revision>
  <dcterms:created xsi:type="dcterms:W3CDTF">2019-12-24T12:29:00Z</dcterms:created>
  <dcterms:modified xsi:type="dcterms:W3CDTF">2020-01-21T12:53:00Z</dcterms:modified>
</cp:coreProperties>
</file>