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02" w:rsidRDefault="00964D02">
      <w:pPr>
        <w:pStyle w:val="ConsPlusTitle"/>
        <w:jc w:val="center"/>
        <w:outlineLvl w:val="0"/>
      </w:pPr>
      <w:r>
        <w:t>ПРАВИТЕЛЬСТВО РОССИЙСКОЙ ФЕДЕРАЦИИ</w:t>
      </w:r>
    </w:p>
    <w:p w:rsidR="00964D02" w:rsidRDefault="00964D02">
      <w:pPr>
        <w:pStyle w:val="ConsPlusTitle"/>
        <w:jc w:val="center"/>
      </w:pPr>
    </w:p>
    <w:p w:rsidR="00964D02" w:rsidRDefault="00964D02">
      <w:pPr>
        <w:pStyle w:val="ConsPlusTitle"/>
        <w:jc w:val="center"/>
      </w:pPr>
      <w:r>
        <w:t>ПОСТАНОВЛЕНИЕ</w:t>
      </w:r>
    </w:p>
    <w:p w:rsidR="00964D02" w:rsidRDefault="00964D02">
      <w:pPr>
        <w:pStyle w:val="ConsPlusTitle"/>
        <w:jc w:val="center"/>
      </w:pPr>
      <w:r>
        <w:t>от 17 июля 2015 г. N 719</w:t>
      </w:r>
    </w:p>
    <w:p w:rsidR="00964D02" w:rsidRDefault="00964D02">
      <w:pPr>
        <w:pStyle w:val="ConsPlusTitle"/>
        <w:jc w:val="center"/>
      </w:pPr>
    </w:p>
    <w:p w:rsidR="00964D02" w:rsidRDefault="00964D02">
      <w:pPr>
        <w:pStyle w:val="ConsPlusTitle"/>
        <w:jc w:val="center"/>
      </w:pPr>
      <w:r>
        <w:t>О ПОДТВЕРЖДЕНИИ</w:t>
      </w:r>
    </w:p>
    <w:p w:rsidR="00964D02" w:rsidRDefault="00964D02">
      <w:pPr>
        <w:pStyle w:val="ConsPlusTitle"/>
        <w:jc w:val="center"/>
      </w:pPr>
      <w:r>
        <w:t>ПРОИЗВОДСТВА ПРОМЫШЛЕННОЙ ПРОДУКЦИИ НА ТЕРРИТОРИИ</w:t>
      </w:r>
    </w:p>
    <w:p w:rsidR="00964D02" w:rsidRDefault="00964D02">
      <w:pPr>
        <w:pStyle w:val="ConsPlusTitle"/>
        <w:jc w:val="center"/>
      </w:pPr>
      <w:r>
        <w:t>РОССИЙСКОЙ ФЕДЕРАЦИИ</w:t>
      </w:r>
    </w:p>
    <w:p w:rsidR="00964D02" w:rsidRDefault="00964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64D02">
        <w:trPr>
          <w:jc w:val="center"/>
        </w:trPr>
        <w:tc>
          <w:tcPr>
            <w:tcW w:w="9294" w:type="dxa"/>
            <w:tcBorders>
              <w:top w:val="nil"/>
              <w:left w:val="single" w:sz="24" w:space="0" w:color="CED3F1"/>
              <w:bottom w:val="nil"/>
              <w:right w:val="single" w:sz="24" w:space="0" w:color="F4F3F8"/>
            </w:tcBorders>
            <w:shd w:val="clear" w:color="auto" w:fill="F4F3F8"/>
          </w:tcPr>
          <w:p w:rsidR="00964D02" w:rsidRDefault="00964D02">
            <w:pPr>
              <w:pStyle w:val="ConsPlusNormal"/>
              <w:jc w:val="center"/>
            </w:pPr>
            <w:r>
              <w:rPr>
                <w:color w:val="392C69"/>
              </w:rPr>
              <w:t>Список изменяющих документов</w:t>
            </w:r>
          </w:p>
          <w:p w:rsidR="00964D02" w:rsidRDefault="00964D02">
            <w:pPr>
              <w:pStyle w:val="ConsPlusNormal"/>
              <w:jc w:val="center"/>
            </w:pPr>
            <w:r>
              <w:rPr>
                <w:color w:val="392C69"/>
              </w:rPr>
              <w:t xml:space="preserve">(в ред. Постановлений Правительства РФ от 02.08.2016 </w:t>
            </w:r>
            <w:hyperlink r:id="rId4" w:history="1">
              <w:r>
                <w:rPr>
                  <w:color w:val="0000FF"/>
                </w:rPr>
                <w:t>N 744</w:t>
              </w:r>
            </w:hyperlink>
            <w:r>
              <w:rPr>
                <w:color w:val="392C69"/>
              </w:rPr>
              <w:t>,</w:t>
            </w:r>
          </w:p>
          <w:p w:rsidR="00964D02" w:rsidRDefault="00964D02">
            <w:pPr>
              <w:pStyle w:val="ConsPlusNormal"/>
              <w:jc w:val="center"/>
            </w:pPr>
            <w:r>
              <w:rPr>
                <w:color w:val="392C69"/>
              </w:rPr>
              <w:t xml:space="preserve">от 09.08.2016 </w:t>
            </w:r>
            <w:hyperlink r:id="rId5" w:history="1">
              <w:r>
                <w:rPr>
                  <w:color w:val="0000FF"/>
                </w:rPr>
                <w:t>N 764</w:t>
              </w:r>
            </w:hyperlink>
            <w:r>
              <w:rPr>
                <w:color w:val="392C69"/>
              </w:rPr>
              <w:t xml:space="preserve">, от 23.11.2016 </w:t>
            </w:r>
            <w:hyperlink r:id="rId6" w:history="1">
              <w:r>
                <w:rPr>
                  <w:color w:val="0000FF"/>
                </w:rPr>
                <w:t>N 1230</w:t>
              </w:r>
            </w:hyperlink>
            <w:r>
              <w:rPr>
                <w:color w:val="392C69"/>
              </w:rPr>
              <w:t xml:space="preserve">, от 17.01.2017 </w:t>
            </w:r>
            <w:hyperlink r:id="rId7" w:history="1">
              <w:r>
                <w:rPr>
                  <w:color w:val="0000FF"/>
                </w:rPr>
                <w:t>N 17</w:t>
              </w:r>
            </w:hyperlink>
            <w:r>
              <w:rPr>
                <w:color w:val="392C69"/>
              </w:rPr>
              <w:t>,</w:t>
            </w:r>
          </w:p>
          <w:p w:rsidR="00964D02" w:rsidRDefault="00964D02">
            <w:pPr>
              <w:pStyle w:val="ConsPlusNormal"/>
              <w:jc w:val="center"/>
            </w:pPr>
            <w:r>
              <w:rPr>
                <w:color w:val="392C69"/>
              </w:rPr>
              <w:t xml:space="preserve">от 10.05.2017 </w:t>
            </w:r>
            <w:hyperlink r:id="rId8" w:history="1">
              <w:r>
                <w:rPr>
                  <w:color w:val="0000FF"/>
                </w:rPr>
                <w:t>N 550</w:t>
              </w:r>
            </w:hyperlink>
            <w:r>
              <w:rPr>
                <w:color w:val="392C69"/>
              </w:rPr>
              <w:t xml:space="preserve">, от 22.06.2017 </w:t>
            </w:r>
            <w:hyperlink r:id="rId9" w:history="1">
              <w:r>
                <w:rPr>
                  <w:color w:val="0000FF"/>
                </w:rPr>
                <w:t>N 734</w:t>
              </w:r>
            </w:hyperlink>
            <w:r>
              <w:rPr>
                <w:color w:val="392C69"/>
              </w:rPr>
              <w:t xml:space="preserve">, от 27.06.2017 </w:t>
            </w:r>
            <w:hyperlink r:id="rId10" w:history="1">
              <w:r>
                <w:rPr>
                  <w:color w:val="0000FF"/>
                </w:rPr>
                <w:t>N 752</w:t>
              </w:r>
            </w:hyperlink>
            <w:r>
              <w:rPr>
                <w:color w:val="392C69"/>
              </w:rPr>
              <w:t>,</w:t>
            </w:r>
          </w:p>
          <w:p w:rsidR="00964D02" w:rsidRDefault="00964D02">
            <w:pPr>
              <w:pStyle w:val="ConsPlusNormal"/>
              <w:jc w:val="center"/>
            </w:pPr>
            <w:r>
              <w:rPr>
                <w:color w:val="392C69"/>
              </w:rPr>
              <w:t xml:space="preserve">от 20.09.2017 </w:t>
            </w:r>
            <w:hyperlink r:id="rId11" w:history="1">
              <w:r>
                <w:rPr>
                  <w:color w:val="0000FF"/>
                </w:rPr>
                <w:t>N 1135</w:t>
              </w:r>
            </w:hyperlink>
            <w:r>
              <w:rPr>
                <w:color w:val="392C69"/>
              </w:rPr>
              <w:t xml:space="preserve">, от 30.09.2017 </w:t>
            </w:r>
            <w:hyperlink r:id="rId12" w:history="1">
              <w:r>
                <w:rPr>
                  <w:color w:val="0000FF"/>
                </w:rPr>
                <w:t>N 1197</w:t>
              </w:r>
            </w:hyperlink>
            <w:r>
              <w:rPr>
                <w:color w:val="392C69"/>
              </w:rPr>
              <w:t xml:space="preserve">, от 22.12.2017 </w:t>
            </w:r>
            <w:hyperlink r:id="rId13" w:history="1">
              <w:r>
                <w:rPr>
                  <w:color w:val="0000FF"/>
                </w:rPr>
                <w:t>N 1615</w:t>
              </w:r>
            </w:hyperlink>
            <w:r>
              <w:rPr>
                <w:color w:val="392C69"/>
              </w:rPr>
              <w:t>,</w:t>
            </w:r>
          </w:p>
          <w:p w:rsidR="00964D02" w:rsidRDefault="00964D02">
            <w:pPr>
              <w:pStyle w:val="ConsPlusNormal"/>
              <w:jc w:val="center"/>
            </w:pPr>
            <w:r>
              <w:rPr>
                <w:color w:val="392C69"/>
              </w:rPr>
              <w:t xml:space="preserve">от 13.03.2018 </w:t>
            </w:r>
            <w:hyperlink r:id="rId14" w:history="1">
              <w:r>
                <w:rPr>
                  <w:color w:val="0000FF"/>
                </w:rPr>
                <w:t>N 243</w:t>
              </w:r>
            </w:hyperlink>
            <w:r>
              <w:rPr>
                <w:color w:val="392C69"/>
              </w:rPr>
              <w:t xml:space="preserve">, от 16.06.2018 </w:t>
            </w:r>
            <w:hyperlink r:id="rId15" w:history="1">
              <w:r>
                <w:rPr>
                  <w:color w:val="0000FF"/>
                </w:rPr>
                <w:t>N 690</w:t>
              </w:r>
            </w:hyperlink>
            <w:r>
              <w:rPr>
                <w:color w:val="392C69"/>
              </w:rPr>
              <w:t xml:space="preserve">, от 23.07.2018 </w:t>
            </w:r>
            <w:hyperlink r:id="rId16" w:history="1">
              <w:r>
                <w:rPr>
                  <w:color w:val="0000FF"/>
                </w:rPr>
                <w:t>N 862</w:t>
              </w:r>
            </w:hyperlink>
            <w:r>
              <w:rPr>
                <w:color w:val="392C69"/>
              </w:rPr>
              <w:t>,</w:t>
            </w:r>
          </w:p>
          <w:p w:rsidR="00964D02" w:rsidRDefault="00964D02">
            <w:pPr>
              <w:pStyle w:val="ConsPlusNormal"/>
              <w:jc w:val="center"/>
            </w:pPr>
            <w:r>
              <w:rPr>
                <w:color w:val="392C69"/>
              </w:rPr>
              <w:t xml:space="preserve">от 06.08.2018 </w:t>
            </w:r>
            <w:hyperlink r:id="rId17" w:history="1">
              <w:r>
                <w:rPr>
                  <w:color w:val="0000FF"/>
                </w:rPr>
                <w:t>N 920</w:t>
              </w:r>
            </w:hyperlink>
            <w:r>
              <w:rPr>
                <w:color w:val="392C69"/>
              </w:rPr>
              <w:t xml:space="preserve">, от 07.08.2018 </w:t>
            </w:r>
            <w:hyperlink r:id="rId18" w:history="1">
              <w:r>
                <w:rPr>
                  <w:color w:val="0000FF"/>
                </w:rPr>
                <w:t>N 924</w:t>
              </w:r>
            </w:hyperlink>
            <w:r>
              <w:rPr>
                <w:color w:val="392C69"/>
              </w:rPr>
              <w:t xml:space="preserve">, от 28.08.2018 </w:t>
            </w:r>
            <w:hyperlink r:id="rId19" w:history="1">
              <w:r>
                <w:rPr>
                  <w:color w:val="0000FF"/>
                </w:rPr>
                <w:t>N 1021</w:t>
              </w:r>
            </w:hyperlink>
            <w:r>
              <w:rPr>
                <w:color w:val="392C69"/>
              </w:rPr>
              <w:t>,</w:t>
            </w:r>
          </w:p>
          <w:p w:rsidR="00964D02" w:rsidRDefault="00964D02">
            <w:pPr>
              <w:pStyle w:val="ConsPlusNormal"/>
              <w:jc w:val="center"/>
            </w:pPr>
            <w:r>
              <w:rPr>
                <w:color w:val="392C69"/>
              </w:rPr>
              <w:t xml:space="preserve">от 17.10.2018 </w:t>
            </w:r>
            <w:hyperlink r:id="rId20" w:history="1">
              <w:r>
                <w:rPr>
                  <w:color w:val="0000FF"/>
                </w:rPr>
                <w:t>N 1239</w:t>
              </w:r>
            </w:hyperlink>
            <w:r>
              <w:rPr>
                <w:color w:val="392C69"/>
              </w:rPr>
              <w:t xml:space="preserve">, от 29.12.2018 </w:t>
            </w:r>
            <w:hyperlink r:id="rId21" w:history="1">
              <w:r>
                <w:rPr>
                  <w:color w:val="0000FF"/>
                </w:rPr>
                <w:t>N 1738</w:t>
              </w:r>
            </w:hyperlink>
            <w:r>
              <w:rPr>
                <w:color w:val="392C69"/>
              </w:rPr>
              <w:t xml:space="preserve">, от 21.01.2019 </w:t>
            </w:r>
            <w:hyperlink r:id="rId22" w:history="1">
              <w:r>
                <w:rPr>
                  <w:color w:val="0000FF"/>
                </w:rPr>
                <w:t>N 19</w:t>
              </w:r>
            </w:hyperlink>
            <w:r>
              <w:rPr>
                <w:color w:val="392C69"/>
              </w:rPr>
              <w:t>,</w:t>
            </w:r>
          </w:p>
          <w:p w:rsidR="00964D02" w:rsidRDefault="00964D02">
            <w:pPr>
              <w:pStyle w:val="ConsPlusNormal"/>
              <w:jc w:val="center"/>
            </w:pPr>
            <w:r>
              <w:rPr>
                <w:color w:val="392C69"/>
              </w:rPr>
              <w:t xml:space="preserve">от 20.02.2019 </w:t>
            </w:r>
            <w:hyperlink r:id="rId23" w:history="1">
              <w:r>
                <w:rPr>
                  <w:color w:val="0000FF"/>
                </w:rPr>
                <w:t>N 167</w:t>
              </w:r>
            </w:hyperlink>
            <w:r>
              <w:rPr>
                <w:color w:val="392C69"/>
              </w:rPr>
              <w:t xml:space="preserve">, от 22.03.2019 </w:t>
            </w:r>
            <w:hyperlink r:id="rId24" w:history="1">
              <w:r>
                <w:rPr>
                  <w:color w:val="0000FF"/>
                </w:rPr>
                <w:t>N 306</w:t>
              </w:r>
            </w:hyperlink>
            <w:r>
              <w:rPr>
                <w:color w:val="392C69"/>
              </w:rPr>
              <w:t xml:space="preserve">, от 28.03.2019 </w:t>
            </w:r>
            <w:hyperlink r:id="rId25" w:history="1">
              <w:r>
                <w:rPr>
                  <w:color w:val="0000FF"/>
                </w:rPr>
                <w:t>N 351</w:t>
              </w:r>
            </w:hyperlink>
            <w:r>
              <w:rPr>
                <w:color w:val="392C69"/>
              </w:rPr>
              <w:t>,</w:t>
            </w:r>
          </w:p>
          <w:p w:rsidR="00964D02" w:rsidRDefault="00964D02">
            <w:pPr>
              <w:pStyle w:val="ConsPlusNormal"/>
              <w:jc w:val="center"/>
            </w:pPr>
            <w:r>
              <w:rPr>
                <w:color w:val="392C69"/>
              </w:rPr>
              <w:t xml:space="preserve">от 11.04.2019 </w:t>
            </w:r>
            <w:hyperlink r:id="rId26" w:history="1">
              <w:r>
                <w:rPr>
                  <w:color w:val="0000FF"/>
                </w:rPr>
                <w:t>N 425</w:t>
              </w:r>
            </w:hyperlink>
            <w:r>
              <w:rPr>
                <w:color w:val="392C69"/>
              </w:rPr>
              <w:t xml:space="preserve">, от 25.05.2019 </w:t>
            </w:r>
            <w:hyperlink r:id="rId27" w:history="1">
              <w:r>
                <w:rPr>
                  <w:color w:val="0000FF"/>
                </w:rPr>
                <w:t>N 661</w:t>
              </w:r>
            </w:hyperlink>
            <w:r>
              <w:rPr>
                <w:color w:val="392C69"/>
              </w:rPr>
              <w:t xml:space="preserve">, от 07.06.2019 </w:t>
            </w:r>
            <w:hyperlink r:id="rId28" w:history="1">
              <w:r>
                <w:rPr>
                  <w:color w:val="0000FF"/>
                </w:rPr>
                <w:t>N 731</w:t>
              </w:r>
            </w:hyperlink>
            <w:r>
              <w:rPr>
                <w:color w:val="392C69"/>
              </w:rPr>
              <w:t>,</w:t>
            </w:r>
          </w:p>
          <w:p w:rsidR="00964D02" w:rsidRDefault="00964D02">
            <w:pPr>
              <w:pStyle w:val="ConsPlusNormal"/>
              <w:jc w:val="center"/>
            </w:pPr>
            <w:r>
              <w:rPr>
                <w:color w:val="392C69"/>
              </w:rPr>
              <w:t xml:space="preserve">от 18.07.2019 </w:t>
            </w:r>
            <w:hyperlink r:id="rId29" w:history="1">
              <w:r>
                <w:rPr>
                  <w:color w:val="0000FF"/>
                </w:rPr>
                <w:t>N 925</w:t>
              </w:r>
            </w:hyperlink>
            <w:r>
              <w:rPr>
                <w:color w:val="392C69"/>
              </w:rPr>
              <w:t xml:space="preserve">, от 22.07.2019 </w:t>
            </w:r>
            <w:hyperlink r:id="rId30" w:history="1">
              <w:r>
                <w:rPr>
                  <w:color w:val="0000FF"/>
                </w:rPr>
                <w:t>N 949</w:t>
              </w:r>
            </w:hyperlink>
            <w:r>
              <w:rPr>
                <w:color w:val="392C69"/>
              </w:rPr>
              <w:t xml:space="preserve">, от 18.09.2019 </w:t>
            </w:r>
            <w:hyperlink r:id="rId31" w:history="1">
              <w:r>
                <w:rPr>
                  <w:color w:val="0000FF"/>
                </w:rPr>
                <w:t>N 1214</w:t>
              </w:r>
            </w:hyperlink>
            <w:r>
              <w:rPr>
                <w:color w:val="392C69"/>
              </w:rPr>
              <w:t>,</w:t>
            </w:r>
          </w:p>
          <w:p w:rsidR="00964D02" w:rsidRDefault="00964D02">
            <w:pPr>
              <w:pStyle w:val="ConsPlusNormal"/>
              <w:jc w:val="center"/>
            </w:pPr>
            <w:r>
              <w:rPr>
                <w:color w:val="392C69"/>
              </w:rPr>
              <w:t xml:space="preserve">от 17.10.2019 </w:t>
            </w:r>
            <w:hyperlink r:id="rId32" w:history="1">
              <w:r>
                <w:rPr>
                  <w:color w:val="0000FF"/>
                </w:rPr>
                <w:t>N 1339</w:t>
              </w:r>
            </w:hyperlink>
            <w:r>
              <w:rPr>
                <w:color w:val="392C69"/>
              </w:rPr>
              <w:t xml:space="preserve">, от 14.12.2019 </w:t>
            </w:r>
            <w:hyperlink r:id="rId33" w:history="1">
              <w:r>
                <w:rPr>
                  <w:color w:val="0000FF"/>
                </w:rPr>
                <w:t>N 1674</w:t>
              </w:r>
            </w:hyperlink>
            <w:r>
              <w:rPr>
                <w:color w:val="392C69"/>
              </w:rPr>
              <w:t>)</w:t>
            </w:r>
          </w:p>
        </w:tc>
      </w:tr>
    </w:tbl>
    <w:p w:rsidR="00964D02" w:rsidRDefault="00964D02">
      <w:pPr>
        <w:pStyle w:val="ConsPlusNormal"/>
        <w:jc w:val="center"/>
      </w:pPr>
    </w:p>
    <w:p w:rsidR="00964D02" w:rsidRDefault="00964D02">
      <w:pPr>
        <w:pStyle w:val="ConsPlusNormal"/>
        <w:ind w:firstLine="540"/>
        <w:jc w:val="both"/>
      </w:pPr>
      <w:r>
        <w:t xml:space="preserve">В соответствии с Федеральным </w:t>
      </w:r>
      <w:hyperlink r:id="rId34" w:history="1">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964D02" w:rsidRDefault="00964D02">
      <w:pPr>
        <w:pStyle w:val="ConsPlusNormal"/>
        <w:spacing w:before="220"/>
        <w:ind w:firstLine="540"/>
        <w:jc w:val="both"/>
      </w:pPr>
      <w:bookmarkStart w:id="0" w:name="P23"/>
      <w:bookmarkEnd w:id="0"/>
      <w:r>
        <w:t>1. Установить, что критериями подтверждения производства промышленной продукции на территории Российской Федерации являются:</w:t>
      </w:r>
    </w:p>
    <w:p w:rsidR="00964D02" w:rsidRDefault="00964D02">
      <w:pPr>
        <w:pStyle w:val="ConsPlusNormal"/>
        <w:spacing w:before="220"/>
        <w:ind w:firstLine="540"/>
        <w:jc w:val="both"/>
      </w:pPr>
      <w:r>
        <w:t xml:space="preserve">а) наличие специального инвестиционного контракта, заключенного инвестором и Российской Федерацией или Российской Федерацией и субъектом Российской Федерации и (или) муниципальным образованием в целях создания, и (или) модернизации, и (или) освоения производства промышленной продукции и содержащего обязательство инвестора и (или) привлеченного инвестором лица по поэтапному выполнению (со дня начала производства промышленной продукции инвестором и (или) привлеченным инвестором лицом, но не позднее чем по истечении 3 лет с указанной даты) требований к промышленной продукции, предъявляемых в целях ее отнесения к продукции, произведенной на территории Российской Федерации, согласно </w:t>
      </w:r>
      <w:hyperlink w:anchor="P58" w:history="1">
        <w:r>
          <w:rPr>
            <w:color w:val="0000FF"/>
          </w:rPr>
          <w:t>приложению</w:t>
        </w:r>
      </w:hyperlink>
      <w:r>
        <w:t xml:space="preserve">, предусмотренных для промышленной продукции соответствующего вида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обязательство в период действия специального инвестиционного контракта о выполнении (освоении) таких операций (условий), позволяющих определить указанное совокупное количество баллов), а в случае отсутствия такой продукции в указанном </w:t>
      </w:r>
      <w:hyperlink w:anchor="P58" w:history="1">
        <w:r>
          <w:rPr>
            <w:color w:val="0000FF"/>
          </w:rPr>
          <w:t>приложении</w:t>
        </w:r>
      </w:hyperlink>
      <w:r>
        <w:t xml:space="preserve"> - согласно </w:t>
      </w:r>
      <w:hyperlink r:id="rId35"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соответственно - Соглашение, специальный инвестиционный контракт) (за исключением случаев определения актом Правительства Российской Федерации в соответствии с </w:t>
      </w:r>
      <w:hyperlink r:id="rId36" w:history="1">
        <w:r>
          <w:rPr>
            <w:color w:val="0000FF"/>
          </w:rPr>
          <w:t>частью 1 статьи 111.3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стороны - инвестора специального инвестиционного контракта или привлеченного такой стороной-инвестором иного лица, осуществляющих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единственным поставщиком </w:t>
      </w:r>
      <w:r>
        <w:lastRenderedPageBreak/>
        <w:t>указанного товара);</w:t>
      </w:r>
    </w:p>
    <w:p w:rsidR="00964D02" w:rsidRDefault="00964D02">
      <w:pPr>
        <w:pStyle w:val="ConsPlusNormal"/>
        <w:jc w:val="both"/>
      </w:pPr>
      <w:r>
        <w:t xml:space="preserve">(в ред. </w:t>
      </w:r>
      <w:hyperlink r:id="rId37" w:history="1">
        <w:r>
          <w:rPr>
            <w:color w:val="0000FF"/>
          </w:rPr>
          <w:t>Постановления</w:t>
        </w:r>
      </w:hyperlink>
      <w:r>
        <w:t xml:space="preserve"> Правительства РФ от 14.12.2019 N 1674)</w:t>
      </w:r>
    </w:p>
    <w:p w:rsidR="00964D02" w:rsidRDefault="00964D02">
      <w:pPr>
        <w:pStyle w:val="ConsPlusNormal"/>
        <w:spacing w:before="220"/>
        <w:ind w:firstLine="540"/>
        <w:jc w:val="both"/>
      </w:pPr>
      <w:r>
        <w:t xml:space="preserve">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w:t>
      </w:r>
      <w:hyperlink w:anchor="P58" w:history="1">
        <w:r>
          <w:rPr>
            <w:color w:val="0000FF"/>
          </w:rPr>
          <w:t>приложением</w:t>
        </w:r>
      </w:hyperlink>
      <w:r>
        <w:t xml:space="preserve"> к настоящему постановлению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акт экспертизы Торгово-промышленной палаты Российской Федерации, содержащий информацию о совокупном количестве баллов за фактическое выполнение на территории Российской Федерации таких операций (условий);</w:t>
      </w:r>
    </w:p>
    <w:p w:rsidR="00964D02" w:rsidRDefault="00964D02">
      <w:pPr>
        <w:pStyle w:val="ConsPlusNormal"/>
        <w:jc w:val="both"/>
      </w:pPr>
      <w:r>
        <w:t xml:space="preserve">(в ред. </w:t>
      </w:r>
      <w:hyperlink r:id="rId38" w:history="1">
        <w:r>
          <w:rPr>
            <w:color w:val="0000FF"/>
          </w:rPr>
          <w:t>Постановления</w:t>
        </w:r>
      </w:hyperlink>
      <w:r>
        <w:t xml:space="preserve"> Правительства РФ от 14.12.2019 N 1674)</w:t>
      </w:r>
    </w:p>
    <w:p w:rsidR="00964D02" w:rsidRDefault="00964D02">
      <w:pPr>
        <w:pStyle w:val="ConsPlusNormal"/>
        <w:spacing w:before="220"/>
        <w:ind w:firstLine="540"/>
        <w:jc w:val="both"/>
      </w:pPr>
      <w:r>
        <w:t xml:space="preserve">в)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39" w:history="1">
        <w:r>
          <w:rPr>
            <w:color w:val="0000FF"/>
          </w:rPr>
          <w:t>Соглашения</w:t>
        </w:r>
      </w:hyperlink>
      <w:r>
        <w:t xml:space="preserve">, в случае отсутствия производимой промышленной продукции в </w:t>
      </w:r>
      <w:hyperlink w:anchor="P58" w:history="1">
        <w:r>
          <w:rPr>
            <w:color w:val="0000FF"/>
          </w:rPr>
          <w:t>приложении</w:t>
        </w:r>
      </w:hyperlink>
      <w:r>
        <w:t xml:space="preserve"> к настоящему постановлению.</w:t>
      </w:r>
    </w:p>
    <w:p w:rsidR="00964D02" w:rsidRDefault="00964D02">
      <w:pPr>
        <w:pStyle w:val="ConsPlusNormal"/>
        <w:jc w:val="both"/>
      </w:pPr>
      <w:r>
        <w:t xml:space="preserve">(п. 1 в ред. </w:t>
      </w:r>
      <w:hyperlink r:id="rId40" w:history="1">
        <w:r>
          <w:rPr>
            <w:color w:val="0000FF"/>
          </w:rPr>
          <w:t>Постановления</w:t>
        </w:r>
      </w:hyperlink>
      <w:r>
        <w:t xml:space="preserve"> Правительства РФ от 20.09.2017 N 1135)</w:t>
      </w:r>
    </w:p>
    <w:p w:rsidR="00964D02" w:rsidRDefault="00964D02">
      <w:pPr>
        <w:pStyle w:val="ConsPlusNormal"/>
        <w:spacing w:before="220"/>
        <w:ind w:firstLine="540"/>
        <w:jc w:val="both"/>
      </w:pPr>
      <w:r>
        <w:t>1(1). Подтверждением наличия специального инвестиционного контракта является представление справки (в свободной форме), заверенной руководителем организации (индивидуальным предпринимателем), являющейся стороной специального инвестиционного контракта, с указанием следующих сведений:</w:t>
      </w:r>
    </w:p>
    <w:p w:rsidR="00964D02" w:rsidRDefault="00964D02">
      <w:pPr>
        <w:pStyle w:val="ConsPlusNormal"/>
        <w:spacing w:before="220"/>
        <w:ind w:firstLine="540"/>
        <w:jc w:val="both"/>
      </w:pPr>
      <w:r>
        <w:t>а) реквизиты специального инвестиционного контракта;</w:t>
      </w:r>
    </w:p>
    <w:p w:rsidR="00964D02" w:rsidRDefault="00964D02">
      <w:pPr>
        <w:pStyle w:val="ConsPlusNormal"/>
        <w:spacing w:before="220"/>
        <w:ind w:firstLine="540"/>
        <w:jc w:val="both"/>
      </w:pPr>
      <w:r>
        <w:t>б) реквизиты заключения о выполнении (полном, частичном) или невыполнении инвестором обязательств, принятых в соответствии с подпунктом "а" пункта 1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приложением к настоящему постановлению, а в случае отсутствия такой продукции в указанном приложении - согласно приложению 1 к Правилам определения страны происхождения товаров в Содружестве Независимых Государств, являющимся неотъемлемой частью Соглашения).</w:t>
      </w:r>
    </w:p>
    <w:p w:rsidR="00964D02" w:rsidRDefault="00964D02">
      <w:pPr>
        <w:pStyle w:val="ConsPlusNormal"/>
        <w:jc w:val="both"/>
      </w:pPr>
      <w:r>
        <w:t xml:space="preserve">(п. 1(1) в ред. </w:t>
      </w:r>
      <w:hyperlink r:id="rId41" w:history="1">
        <w:r>
          <w:rPr>
            <w:color w:val="0000FF"/>
          </w:rPr>
          <w:t>Постановления</w:t>
        </w:r>
      </w:hyperlink>
      <w:r>
        <w:t xml:space="preserve"> Правительства РФ от 14.12.2019 N 1674)</w:t>
      </w:r>
    </w:p>
    <w:p w:rsidR="00964D02" w:rsidRDefault="00964D02">
      <w:pPr>
        <w:pStyle w:val="ConsPlusNormal"/>
        <w:spacing w:before="220"/>
        <w:ind w:firstLine="540"/>
        <w:jc w:val="both"/>
      </w:pPr>
      <w:r>
        <w:t xml:space="preserve">1(2). Подтверждением соответствия товаров (продукции) требованиям, предусмотренным </w:t>
      </w:r>
      <w:hyperlink w:anchor="P58" w:history="1">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42" w:history="1">
        <w:r>
          <w:rPr>
            <w:color w:val="0000FF"/>
          </w:rPr>
          <w:t>порядке</w:t>
        </w:r>
      </w:hyperlink>
      <w:r>
        <w:t>, определенном ею по согласованию с Министерством промышленности и торговли Российской Федерации.</w:t>
      </w:r>
    </w:p>
    <w:p w:rsidR="00964D02" w:rsidRDefault="00964D02">
      <w:pPr>
        <w:pStyle w:val="ConsPlusNormal"/>
        <w:jc w:val="both"/>
      </w:pPr>
      <w:r>
        <w:t xml:space="preserve">(п. 1(2) введен </w:t>
      </w:r>
      <w:hyperlink r:id="rId43" w:history="1">
        <w:r>
          <w:rPr>
            <w:color w:val="0000FF"/>
          </w:rPr>
          <w:t>Постановлением</w:t>
        </w:r>
      </w:hyperlink>
      <w:r>
        <w:t xml:space="preserve"> Правительства РФ от 20.09.2017 N 1135)</w:t>
      </w:r>
    </w:p>
    <w:p w:rsidR="00964D02" w:rsidRDefault="00964D02">
      <w:pPr>
        <w:pStyle w:val="ConsPlusNormal"/>
        <w:spacing w:before="22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44" w:history="1">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964D02" w:rsidRDefault="00964D02">
      <w:pPr>
        <w:pStyle w:val="ConsPlusNormal"/>
        <w:jc w:val="both"/>
      </w:pPr>
      <w:r>
        <w:t xml:space="preserve">(п. 1(3) введен </w:t>
      </w:r>
      <w:hyperlink r:id="rId45" w:history="1">
        <w:r>
          <w:rPr>
            <w:color w:val="0000FF"/>
          </w:rPr>
          <w:t>Постановлением</w:t>
        </w:r>
      </w:hyperlink>
      <w:r>
        <w:t xml:space="preserve"> Правительства РФ от 20.09.2017 N 1135)</w:t>
      </w:r>
    </w:p>
    <w:p w:rsidR="00964D02" w:rsidRDefault="00964D02">
      <w:pPr>
        <w:pStyle w:val="ConsPlusNormal"/>
        <w:spacing w:before="220"/>
        <w:ind w:firstLine="540"/>
        <w:jc w:val="both"/>
      </w:pPr>
      <w:r>
        <w:lastRenderedPageBreak/>
        <w:t xml:space="preserve">1(4). Утвердить прилагаемые </w:t>
      </w:r>
      <w:hyperlink w:anchor="P7190"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964D02" w:rsidRDefault="00964D02">
      <w:pPr>
        <w:pStyle w:val="ConsPlusNormal"/>
        <w:jc w:val="both"/>
      </w:pPr>
      <w:r>
        <w:t xml:space="preserve">(п. 1(4) введен </w:t>
      </w:r>
      <w:hyperlink r:id="rId46" w:history="1">
        <w:r>
          <w:rPr>
            <w:color w:val="0000FF"/>
          </w:rPr>
          <w:t>Постановлением</w:t>
        </w:r>
      </w:hyperlink>
      <w:r>
        <w:t xml:space="preserve"> Правительства РФ от 20.09.2017 N 1135)</w:t>
      </w:r>
    </w:p>
    <w:p w:rsidR="00964D02" w:rsidRDefault="00964D02">
      <w:pPr>
        <w:pStyle w:val="ConsPlusNormal"/>
        <w:spacing w:before="22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964D02" w:rsidRDefault="00964D02">
      <w:pPr>
        <w:pStyle w:val="ConsPlusNormal"/>
        <w:spacing w:before="220"/>
        <w:ind w:firstLine="540"/>
        <w:jc w:val="both"/>
      </w:pPr>
      <w:r>
        <w:t xml:space="preserve">2(1). Установить, что документы о подтверждении производства промышленной продукции на территории Российской Федерации, выданные Министерством промышленности и торговли Российской Федерации до 1 февраля 2018 г., действительны до окончания установленного срока их действия, за исключением документов о подтверждении производства промышленной продукции на территории Российской Федерации, выданных Министерством промышленности и торговли Российской Федерации до 1 февраля 2018 г. в отношении продукции, включенной в </w:t>
      </w:r>
      <w:hyperlink w:anchor="P77" w:history="1">
        <w:r>
          <w:rPr>
            <w:color w:val="0000FF"/>
          </w:rPr>
          <w:t>раздел I</w:t>
        </w:r>
      </w:hyperlink>
      <w:r>
        <w:t xml:space="preserve"> приложения к настоящему постановлению, действительных до окончания установленного срока их действия, но не позднее 31 июля 2018 г.</w:t>
      </w:r>
    </w:p>
    <w:p w:rsidR="00964D02" w:rsidRDefault="00964D02">
      <w:pPr>
        <w:pStyle w:val="ConsPlusNormal"/>
        <w:jc w:val="both"/>
      </w:pPr>
      <w:r>
        <w:t xml:space="preserve">(п. 2(1) введен </w:t>
      </w:r>
      <w:hyperlink r:id="rId47" w:history="1">
        <w:r>
          <w:rPr>
            <w:color w:val="0000FF"/>
          </w:rPr>
          <w:t>Постановлением</w:t>
        </w:r>
      </w:hyperlink>
      <w:r>
        <w:t xml:space="preserve"> Правительства РФ от 16.06.2018 N 690)</w:t>
      </w:r>
    </w:p>
    <w:p w:rsidR="00964D02" w:rsidRDefault="00964D02">
      <w:pPr>
        <w:pStyle w:val="ConsPlusNormal"/>
        <w:spacing w:before="220"/>
        <w:ind w:firstLine="540"/>
        <w:jc w:val="both"/>
      </w:pPr>
      <w:r>
        <w:t>3. Настоящее постановление вступает в силу с 1 октября 2015 г.</w:t>
      </w:r>
    </w:p>
    <w:p w:rsidR="00964D02" w:rsidRDefault="00964D02">
      <w:pPr>
        <w:pStyle w:val="ConsPlusNormal"/>
        <w:ind w:firstLine="540"/>
        <w:jc w:val="both"/>
      </w:pPr>
    </w:p>
    <w:p w:rsidR="00964D02" w:rsidRDefault="00964D02">
      <w:pPr>
        <w:pStyle w:val="ConsPlusNormal"/>
        <w:jc w:val="right"/>
      </w:pPr>
      <w:r>
        <w:t>Председатель Правительства</w:t>
      </w:r>
    </w:p>
    <w:p w:rsidR="00964D02" w:rsidRDefault="00964D02">
      <w:pPr>
        <w:pStyle w:val="ConsPlusNormal"/>
        <w:jc w:val="right"/>
      </w:pPr>
      <w:r>
        <w:t>Российской Федерации</w:t>
      </w:r>
    </w:p>
    <w:p w:rsidR="00964D02" w:rsidRDefault="00964D02">
      <w:pPr>
        <w:pStyle w:val="ConsPlusNormal"/>
        <w:jc w:val="right"/>
      </w:pPr>
      <w:r>
        <w:t>Д.МЕДВЕДЕВ</w:t>
      </w:r>
    </w:p>
    <w:p w:rsidR="00964D02" w:rsidRDefault="00964D02">
      <w:pPr>
        <w:pStyle w:val="ConsPlusNormal"/>
        <w:ind w:firstLine="540"/>
        <w:jc w:val="both"/>
      </w:pPr>
    </w:p>
    <w:p w:rsidR="00964D02" w:rsidRDefault="00964D02">
      <w:pPr>
        <w:pStyle w:val="ConsPlusNormal"/>
        <w:ind w:firstLine="540"/>
        <w:jc w:val="both"/>
      </w:pPr>
    </w:p>
    <w:p w:rsidR="00964D02" w:rsidRDefault="00964D02">
      <w:pPr>
        <w:pStyle w:val="ConsPlusNormal"/>
        <w:ind w:firstLine="540"/>
        <w:jc w:val="both"/>
      </w:pPr>
    </w:p>
    <w:p w:rsidR="00964D02" w:rsidRDefault="00964D02">
      <w:pPr>
        <w:pStyle w:val="ConsPlusNormal"/>
        <w:ind w:firstLine="540"/>
        <w:jc w:val="both"/>
      </w:pPr>
    </w:p>
    <w:p w:rsidR="00964D02" w:rsidRDefault="00964D02">
      <w:pPr>
        <w:pStyle w:val="ConsPlusNormal"/>
        <w:ind w:firstLine="540"/>
        <w:jc w:val="both"/>
      </w:pPr>
    </w:p>
    <w:p w:rsidR="00964D02" w:rsidRDefault="00964D02">
      <w:pPr>
        <w:pStyle w:val="ConsPlusNormal"/>
        <w:jc w:val="right"/>
        <w:outlineLvl w:val="0"/>
      </w:pPr>
      <w:r>
        <w:t>Приложение</w:t>
      </w:r>
    </w:p>
    <w:p w:rsidR="00964D02" w:rsidRDefault="00964D02">
      <w:pPr>
        <w:pStyle w:val="ConsPlusNormal"/>
        <w:jc w:val="right"/>
      </w:pPr>
      <w:r>
        <w:t>к постановлению Правительства</w:t>
      </w:r>
    </w:p>
    <w:p w:rsidR="00964D02" w:rsidRDefault="00964D02">
      <w:pPr>
        <w:pStyle w:val="ConsPlusNormal"/>
        <w:jc w:val="right"/>
      </w:pPr>
      <w:r>
        <w:t>Российской Федерации</w:t>
      </w:r>
    </w:p>
    <w:p w:rsidR="00964D02" w:rsidRDefault="00964D02">
      <w:pPr>
        <w:pStyle w:val="ConsPlusNormal"/>
        <w:jc w:val="right"/>
      </w:pPr>
      <w:r>
        <w:t>от 17 июля 2015 г. N 719</w:t>
      </w:r>
    </w:p>
    <w:p w:rsidR="00964D02" w:rsidRDefault="00964D02">
      <w:pPr>
        <w:pStyle w:val="ConsPlusNormal"/>
        <w:ind w:firstLine="540"/>
        <w:jc w:val="both"/>
      </w:pPr>
    </w:p>
    <w:p w:rsidR="00964D02" w:rsidRDefault="00964D02">
      <w:pPr>
        <w:pStyle w:val="ConsPlusTitle"/>
        <w:jc w:val="center"/>
      </w:pPr>
      <w:bookmarkStart w:id="1" w:name="P58"/>
      <w:bookmarkEnd w:id="1"/>
      <w:r>
        <w:t>ТРЕБОВАНИЯ</w:t>
      </w:r>
    </w:p>
    <w:p w:rsidR="00964D02" w:rsidRDefault="00964D02">
      <w:pPr>
        <w:pStyle w:val="ConsPlusTitle"/>
        <w:jc w:val="center"/>
      </w:pPr>
      <w:r>
        <w:t>К ПРОМЫШЛЕННОЙ ПРОДУКЦИИ, ПРЕДЪЯВЛЯЕМЫЕ В ЦЕЛЯХ</w:t>
      </w:r>
    </w:p>
    <w:p w:rsidR="00964D02" w:rsidRDefault="00964D02">
      <w:pPr>
        <w:pStyle w:val="ConsPlusTitle"/>
        <w:jc w:val="center"/>
      </w:pPr>
      <w:r>
        <w:t>ЕЕ ОТНЕСЕНИЯ К ПРОДУКЦИИ, ПРОИЗВЕДЕННОЙ</w:t>
      </w:r>
    </w:p>
    <w:p w:rsidR="00964D02" w:rsidRDefault="00964D02">
      <w:pPr>
        <w:pStyle w:val="ConsPlusTitle"/>
        <w:jc w:val="center"/>
      </w:pPr>
      <w:r>
        <w:t>НА ТЕРРИТОРИИ РОССИЙСКОЙ ФЕДЕРАЦИИ</w:t>
      </w:r>
    </w:p>
    <w:p w:rsidR="00964D02" w:rsidRDefault="00964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64D02">
        <w:trPr>
          <w:jc w:val="center"/>
        </w:trPr>
        <w:tc>
          <w:tcPr>
            <w:tcW w:w="9294" w:type="dxa"/>
            <w:tcBorders>
              <w:top w:val="nil"/>
              <w:left w:val="single" w:sz="24" w:space="0" w:color="CED3F1"/>
              <w:bottom w:val="nil"/>
              <w:right w:val="single" w:sz="24" w:space="0" w:color="F4F3F8"/>
            </w:tcBorders>
            <w:shd w:val="clear" w:color="auto" w:fill="F4F3F8"/>
          </w:tcPr>
          <w:p w:rsidR="00964D02" w:rsidRDefault="00964D02">
            <w:pPr>
              <w:pStyle w:val="ConsPlusNormal"/>
              <w:jc w:val="center"/>
            </w:pPr>
            <w:r>
              <w:rPr>
                <w:color w:val="392C69"/>
              </w:rPr>
              <w:t>Список изменяющих документов</w:t>
            </w:r>
          </w:p>
          <w:p w:rsidR="00964D02" w:rsidRDefault="00964D02">
            <w:pPr>
              <w:pStyle w:val="ConsPlusNormal"/>
              <w:jc w:val="center"/>
            </w:pPr>
            <w:r>
              <w:rPr>
                <w:color w:val="392C69"/>
              </w:rPr>
              <w:t xml:space="preserve">(в ред. Постановлений Правительства РФ от 02.08.2016 </w:t>
            </w:r>
            <w:hyperlink r:id="rId48" w:history="1">
              <w:r>
                <w:rPr>
                  <w:color w:val="0000FF"/>
                </w:rPr>
                <w:t>N 744</w:t>
              </w:r>
            </w:hyperlink>
            <w:r>
              <w:rPr>
                <w:color w:val="392C69"/>
              </w:rPr>
              <w:t>,</w:t>
            </w:r>
          </w:p>
          <w:p w:rsidR="00964D02" w:rsidRDefault="00964D02">
            <w:pPr>
              <w:pStyle w:val="ConsPlusNormal"/>
              <w:jc w:val="center"/>
            </w:pPr>
            <w:r>
              <w:rPr>
                <w:color w:val="392C69"/>
              </w:rPr>
              <w:t xml:space="preserve">от 09.08.2016 </w:t>
            </w:r>
            <w:hyperlink r:id="rId49" w:history="1">
              <w:r>
                <w:rPr>
                  <w:color w:val="0000FF"/>
                </w:rPr>
                <w:t>N 764</w:t>
              </w:r>
            </w:hyperlink>
            <w:r>
              <w:rPr>
                <w:color w:val="392C69"/>
              </w:rPr>
              <w:t xml:space="preserve">, от 23.11.2016 </w:t>
            </w:r>
            <w:hyperlink r:id="rId50" w:history="1">
              <w:r>
                <w:rPr>
                  <w:color w:val="0000FF"/>
                </w:rPr>
                <w:t>N 1230</w:t>
              </w:r>
            </w:hyperlink>
            <w:r>
              <w:rPr>
                <w:color w:val="392C69"/>
              </w:rPr>
              <w:t xml:space="preserve">, от 17.01.2017 </w:t>
            </w:r>
            <w:hyperlink r:id="rId51" w:history="1">
              <w:r>
                <w:rPr>
                  <w:color w:val="0000FF"/>
                </w:rPr>
                <w:t>N 17</w:t>
              </w:r>
            </w:hyperlink>
            <w:r>
              <w:rPr>
                <w:color w:val="392C69"/>
              </w:rPr>
              <w:t>,</w:t>
            </w:r>
          </w:p>
          <w:p w:rsidR="00964D02" w:rsidRDefault="00964D02">
            <w:pPr>
              <w:pStyle w:val="ConsPlusNormal"/>
              <w:jc w:val="center"/>
            </w:pPr>
            <w:r>
              <w:rPr>
                <w:color w:val="392C69"/>
              </w:rPr>
              <w:t xml:space="preserve">от 10.05.2017 </w:t>
            </w:r>
            <w:hyperlink r:id="rId52" w:history="1">
              <w:r>
                <w:rPr>
                  <w:color w:val="0000FF"/>
                </w:rPr>
                <w:t>N 550</w:t>
              </w:r>
            </w:hyperlink>
            <w:r>
              <w:rPr>
                <w:color w:val="392C69"/>
              </w:rPr>
              <w:t xml:space="preserve">, от 22.06.2017 </w:t>
            </w:r>
            <w:hyperlink r:id="rId53" w:history="1">
              <w:r>
                <w:rPr>
                  <w:color w:val="0000FF"/>
                </w:rPr>
                <w:t>N 734</w:t>
              </w:r>
            </w:hyperlink>
            <w:r>
              <w:rPr>
                <w:color w:val="392C69"/>
              </w:rPr>
              <w:t xml:space="preserve">, от 27.06.2017 </w:t>
            </w:r>
            <w:hyperlink r:id="rId54" w:history="1">
              <w:r>
                <w:rPr>
                  <w:color w:val="0000FF"/>
                </w:rPr>
                <w:t>N 752</w:t>
              </w:r>
            </w:hyperlink>
            <w:r>
              <w:rPr>
                <w:color w:val="392C69"/>
              </w:rPr>
              <w:t>,</w:t>
            </w:r>
          </w:p>
          <w:p w:rsidR="00964D02" w:rsidRDefault="00964D02">
            <w:pPr>
              <w:pStyle w:val="ConsPlusNormal"/>
              <w:jc w:val="center"/>
            </w:pPr>
            <w:r>
              <w:rPr>
                <w:color w:val="392C69"/>
              </w:rPr>
              <w:t xml:space="preserve">от 30.09.2017 </w:t>
            </w:r>
            <w:hyperlink r:id="rId55" w:history="1">
              <w:r>
                <w:rPr>
                  <w:color w:val="0000FF"/>
                </w:rPr>
                <w:t>N 1197</w:t>
              </w:r>
            </w:hyperlink>
            <w:r>
              <w:rPr>
                <w:color w:val="392C69"/>
              </w:rPr>
              <w:t xml:space="preserve">, от 22.12.2017 </w:t>
            </w:r>
            <w:hyperlink r:id="rId56" w:history="1">
              <w:r>
                <w:rPr>
                  <w:color w:val="0000FF"/>
                </w:rPr>
                <w:t>N 1615</w:t>
              </w:r>
            </w:hyperlink>
            <w:r>
              <w:rPr>
                <w:color w:val="392C69"/>
              </w:rPr>
              <w:t xml:space="preserve">, от 13.03.2018 </w:t>
            </w:r>
            <w:hyperlink r:id="rId57" w:history="1">
              <w:r>
                <w:rPr>
                  <w:color w:val="0000FF"/>
                </w:rPr>
                <w:t>N 243</w:t>
              </w:r>
            </w:hyperlink>
            <w:r>
              <w:rPr>
                <w:color w:val="392C69"/>
              </w:rPr>
              <w:t>,</w:t>
            </w:r>
          </w:p>
          <w:p w:rsidR="00964D02" w:rsidRDefault="00964D02">
            <w:pPr>
              <w:pStyle w:val="ConsPlusNormal"/>
              <w:jc w:val="center"/>
            </w:pPr>
            <w:r>
              <w:rPr>
                <w:color w:val="392C69"/>
              </w:rPr>
              <w:t xml:space="preserve">от 23.07.2018 </w:t>
            </w:r>
            <w:hyperlink r:id="rId58" w:history="1">
              <w:r>
                <w:rPr>
                  <w:color w:val="0000FF"/>
                </w:rPr>
                <w:t>N 862</w:t>
              </w:r>
            </w:hyperlink>
            <w:r>
              <w:rPr>
                <w:color w:val="392C69"/>
              </w:rPr>
              <w:t xml:space="preserve">, от 06.08.2018 </w:t>
            </w:r>
            <w:hyperlink r:id="rId59" w:history="1">
              <w:r>
                <w:rPr>
                  <w:color w:val="0000FF"/>
                </w:rPr>
                <w:t>N 920</w:t>
              </w:r>
            </w:hyperlink>
            <w:r>
              <w:rPr>
                <w:color w:val="392C69"/>
              </w:rPr>
              <w:t xml:space="preserve">, от 07.08.2018 </w:t>
            </w:r>
            <w:hyperlink r:id="rId60" w:history="1">
              <w:r>
                <w:rPr>
                  <w:color w:val="0000FF"/>
                </w:rPr>
                <w:t>N 924</w:t>
              </w:r>
            </w:hyperlink>
            <w:r>
              <w:rPr>
                <w:color w:val="392C69"/>
              </w:rPr>
              <w:t>,</w:t>
            </w:r>
          </w:p>
          <w:p w:rsidR="00964D02" w:rsidRDefault="00964D02">
            <w:pPr>
              <w:pStyle w:val="ConsPlusNormal"/>
              <w:jc w:val="center"/>
            </w:pPr>
            <w:r>
              <w:rPr>
                <w:color w:val="392C69"/>
              </w:rPr>
              <w:t xml:space="preserve">от 28.08.2018 </w:t>
            </w:r>
            <w:hyperlink r:id="rId61" w:history="1">
              <w:r>
                <w:rPr>
                  <w:color w:val="0000FF"/>
                </w:rPr>
                <w:t>N 1021</w:t>
              </w:r>
            </w:hyperlink>
            <w:r>
              <w:rPr>
                <w:color w:val="392C69"/>
              </w:rPr>
              <w:t xml:space="preserve">, от 17.10.2018 </w:t>
            </w:r>
            <w:hyperlink r:id="rId62" w:history="1">
              <w:r>
                <w:rPr>
                  <w:color w:val="0000FF"/>
                </w:rPr>
                <w:t>N 1239</w:t>
              </w:r>
            </w:hyperlink>
            <w:r>
              <w:rPr>
                <w:color w:val="392C69"/>
              </w:rPr>
              <w:t xml:space="preserve">, от 29.12.2018 </w:t>
            </w:r>
            <w:hyperlink r:id="rId63" w:history="1">
              <w:r>
                <w:rPr>
                  <w:color w:val="0000FF"/>
                </w:rPr>
                <w:t>N 1738</w:t>
              </w:r>
            </w:hyperlink>
            <w:r>
              <w:rPr>
                <w:color w:val="392C69"/>
              </w:rPr>
              <w:t>,</w:t>
            </w:r>
          </w:p>
          <w:p w:rsidR="00964D02" w:rsidRDefault="00964D02">
            <w:pPr>
              <w:pStyle w:val="ConsPlusNormal"/>
              <w:jc w:val="center"/>
            </w:pPr>
            <w:r>
              <w:rPr>
                <w:color w:val="392C69"/>
              </w:rPr>
              <w:t xml:space="preserve">от 21.01.2019 </w:t>
            </w:r>
            <w:hyperlink r:id="rId64" w:history="1">
              <w:r>
                <w:rPr>
                  <w:color w:val="0000FF"/>
                </w:rPr>
                <w:t>N 19</w:t>
              </w:r>
            </w:hyperlink>
            <w:r>
              <w:rPr>
                <w:color w:val="392C69"/>
              </w:rPr>
              <w:t xml:space="preserve">, от 22.03.2019 </w:t>
            </w:r>
            <w:hyperlink r:id="rId65" w:history="1">
              <w:r>
                <w:rPr>
                  <w:color w:val="0000FF"/>
                </w:rPr>
                <w:t>N 306</w:t>
              </w:r>
            </w:hyperlink>
            <w:r>
              <w:rPr>
                <w:color w:val="392C69"/>
              </w:rPr>
              <w:t xml:space="preserve">, от 28.03.2019 </w:t>
            </w:r>
            <w:hyperlink r:id="rId66" w:history="1">
              <w:r>
                <w:rPr>
                  <w:color w:val="0000FF"/>
                </w:rPr>
                <w:t>N 351</w:t>
              </w:r>
            </w:hyperlink>
            <w:r>
              <w:rPr>
                <w:color w:val="392C69"/>
              </w:rPr>
              <w:t>,</w:t>
            </w:r>
          </w:p>
          <w:p w:rsidR="00964D02" w:rsidRDefault="00964D02">
            <w:pPr>
              <w:pStyle w:val="ConsPlusNormal"/>
              <w:jc w:val="center"/>
            </w:pPr>
            <w:r>
              <w:rPr>
                <w:color w:val="392C69"/>
              </w:rPr>
              <w:t xml:space="preserve">от 11.04.2019 </w:t>
            </w:r>
            <w:hyperlink r:id="rId67" w:history="1">
              <w:r>
                <w:rPr>
                  <w:color w:val="0000FF"/>
                </w:rPr>
                <w:t>N 425</w:t>
              </w:r>
            </w:hyperlink>
            <w:r>
              <w:rPr>
                <w:color w:val="392C69"/>
              </w:rPr>
              <w:t xml:space="preserve">, от 25.05.2019 </w:t>
            </w:r>
            <w:hyperlink r:id="rId68" w:history="1">
              <w:r>
                <w:rPr>
                  <w:color w:val="0000FF"/>
                </w:rPr>
                <w:t>N 661</w:t>
              </w:r>
            </w:hyperlink>
            <w:r>
              <w:rPr>
                <w:color w:val="392C69"/>
              </w:rPr>
              <w:t xml:space="preserve">, от 07.06.2019 </w:t>
            </w:r>
            <w:hyperlink r:id="rId69" w:history="1">
              <w:r>
                <w:rPr>
                  <w:color w:val="0000FF"/>
                </w:rPr>
                <w:t>N 731</w:t>
              </w:r>
            </w:hyperlink>
            <w:r>
              <w:rPr>
                <w:color w:val="392C69"/>
              </w:rPr>
              <w:t>,</w:t>
            </w:r>
          </w:p>
          <w:p w:rsidR="00964D02" w:rsidRDefault="00964D02">
            <w:pPr>
              <w:pStyle w:val="ConsPlusNormal"/>
              <w:jc w:val="center"/>
            </w:pPr>
            <w:r>
              <w:rPr>
                <w:color w:val="392C69"/>
              </w:rPr>
              <w:t xml:space="preserve">от 18.07.2019 </w:t>
            </w:r>
            <w:hyperlink r:id="rId70" w:history="1">
              <w:r>
                <w:rPr>
                  <w:color w:val="0000FF"/>
                </w:rPr>
                <w:t>N 925</w:t>
              </w:r>
            </w:hyperlink>
            <w:r>
              <w:rPr>
                <w:color w:val="392C69"/>
              </w:rPr>
              <w:t xml:space="preserve">, от 22.07.2019 </w:t>
            </w:r>
            <w:hyperlink r:id="rId71" w:history="1">
              <w:r>
                <w:rPr>
                  <w:color w:val="0000FF"/>
                </w:rPr>
                <w:t>N 949</w:t>
              </w:r>
            </w:hyperlink>
            <w:r>
              <w:rPr>
                <w:color w:val="392C69"/>
              </w:rPr>
              <w:t xml:space="preserve">, от 17.10.2019 </w:t>
            </w:r>
            <w:hyperlink r:id="rId72" w:history="1">
              <w:r>
                <w:rPr>
                  <w:color w:val="0000FF"/>
                </w:rPr>
                <w:t>N 1339</w:t>
              </w:r>
            </w:hyperlink>
            <w:r>
              <w:rPr>
                <w:color w:val="392C69"/>
              </w:rPr>
              <w:t>,</w:t>
            </w:r>
          </w:p>
          <w:p w:rsidR="00964D02" w:rsidRDefault="00964D02">
            <w:pPr>
              <w:pStyle w:val="ConsPlusNormal"/>
              <w:jc w:val="center"/>
            </w:pPr>
            <w:r>
              <w:rPr>
                <w:color w:val="392C69"/>
              </w:rPr>
              <w:t xml:space="preserve">от 14.12.2019 </w:t>
            </w:r>
            <w:hyperlink r:id="rId73" w:history="1">
              <w:r>
                <w:rPr>
                  <w:color w:val="0000FF"/>
                </w:rPr>
                <w:t>N 1674</w:t>
              </w:r>
            </w:hyperlink>
            <w:r>
              <w:rPr>
                <w:color w:val="392C69"/>
              </w:rPr>
              <w:t>)</w:t>
            </w:r>
          </w:p>
        </w:tc>
      </w:tr>
    </w:tbl>
    <w:p w:rsidR="00964D02" w:rsidRDefault="00964D02">
      <w:pPr>
        <w:pStyle w:val="ConsPlusNormal"/>
        <w:ind w:firstLine="540"/>
        <w:jc w:val="both"/>
      </w:pPr>
    </w:p>
    <w:p w:rsidR="00964D02" w:rsidRDefault="00964D02">
      <w:pPr>
        <w:sectPr w:rsidR="00964D02" w:rsidSect="002B2D4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8"/>
        <w:gridCol w:w="3124"/>
        <w:gridCol w:w="6518"/>
      </w:tblGrid>
      <w:tr w:rsidR="00964D02">
        <w:tc>
          <w:tcPr>
            <w:tcW w:w="1698" w:type="dxa"/>
            <w:tcBorders>
              <w:top w:val="single" w:sz="4" w:space="0" w:color="auto"/>
              <w:left w:val="nil"/>
              <w:bottom w:val="single" w:sz="4" w:space="0" w:color="auto"/>
            </w:tcBorders>
          </w:tcPr>
          <w:p w:rsidR="00964D02" w:rsidRDefault="00964D02">
            <w:pPr>
              <w:pStyle w:val="ConsPlusNormal"/>
              <w:jc w:val="center"/>
            </w:pPr>
            <w:r>
              <w:lastRenderedPageBreak/>
              <w:t xml:space="preserve">Код по </w:t>
            </w:r>
            <w:hyperlink r:id="rId74" w:history="1">
              <w:r>
                <w:rPr>
                  <w:color w:val="0000FF"/>
                </w:rPr>
                <w:t>ОК 034-2014</w:t>
              </w:r>
            </w:hyperlink>
            <w:r>
              <w:t xml:space="preserve"> (КПЕС 2008)</w:t>
            </w:r>
          </w:p>
        </w:tc>
        <w:tc>
          <w:tcPr>
            <w:tcW w:w="3124" w:type="dxa"/>
            <w:tcBorders>
              <w:top w:val="single" w:sz="4" w:space="0" w:color="auto"/>
              <w:bottom w:val="single" w:sz="4" w:space="0" w:color="auto"/>
            </w:tcBorders>
          </w:tcPr>
          <w:p w:rsidR="00964D02" w:rsidRDefault="00964D02">
            <w:pPr>
              <w:pStyle w:val="ConsPlusNormal"/>
              <w:jc w:val="center"/>
            </w:pPr>
            <w:r>
              <w:t>Наименование товара</w:t>
            </w:r>
          </w:p>
        </w:tc>
        <w:tc>
          <w:tcPr>
            <w:tcW w:w="6518" w:type="dxa"/>
            <w:tcBorders>
              <w:top w:val="single" w:sz="4" w:space="0" w:color="auto"/>
              <w:bottom w:val="single" w:sz="4" w:space="0" w:color="auto"/>
              <w:right w:val="nil"/>
            </w:tcBorders>
          </w:tcPr>
          <w:p w:rsidR="00964D02" w:rsidRDefault="00964D02">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964D02">
        <w:tblPrEx>
          <w:tblBorders>
            <w:insideH w:val="none" w:sz="0" w:space="0" w:color="auto"/>
            <w:insideV w:val="none" w:sz="0" w:space="0" w:color="auto"/>
          </w:tblBorders>
        </w:tblPrEx>
        <w:tc>
          <w:tcPr>
            <w:tcW w:w="11340" w:type="dxa"/>
            <w:gridSpan w:val="3"/>
            <w:tcBorders>
              <w:top w:val="single" w:sz="4" w:space="0" w:color="auto"/>
              <w:left w:val="nil"/>
              <w:bottom w:val="nil"/>
              <w:right w:val="nil"/>
            </w:tcBorders>
          </w:tcPr>
          <w:p w:rsidR="00964D02" w:rsidRDefault="00964D02">
            <w:pPr>
              <w:pStyle w:val="ConsPlusNormal"/>
              <w:jc w:val="center"/>
              <w:outlineLvl w:val="1"/>
            </w:pPr>
            <w:bookmarkStart w:id="2" w:name="P77"/>
            <w:bookmarkEnd w:id="2"/>
            <w:r>
              <w:t>I. Продукция станкостроения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25.73.3</w:t>
            </w:r>
          </w:p>
        </w:tc>
        <w:tc>
          <w:tcPr>
            <w:tcW w:w="3124" w:type="dxa"/>
            <w:tcBorders>
              <w:top w:val="nil"/>
              <w:left w:val="nil"/>
              <w:bottom w:val="nil"/>
              <w:right w:val="nil"/>
            </w:tcBorders>
          </w:tcPr>
          <w:p w:rsidR="00964D02" w:rsidRDefault="00964D02">
            <w:pPr>
              <w:pStyle w:val="ConsPlusNormal"/>
            </w:pPr>
            <w:r>
              <w:t>Инструмент ручной прочий</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25.73.4</w:t>
            </w:r>
          </w:p>
        </w:tc>
        <w:tc>
          <w:tcPr>
            <w:tcW w:w="3124" w:type="dxa"/>
            <w:tcBorders>
              <w:top w:val="nil"/>
              <w:left w:val="nil"/>
              <w:bottom w:val="nil"/>
              <w:right w:val="nil"/>
            </w:tcBorders>
          </w:tcPr>
          <w:p w:rsidR="00964D02" w:rsidRDefault="00964D02">
            <w:pPr>
              <w:pStyle w:val="ConsPlusNormal"/>
            </w:pPr>
            <w:r>
              <w:t>Инструменты рабочие сменные для станков или для ручного инструмента (с механическим приводом или без него)</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26.51.33</w:t>
            </w:r>
          </w:p>
        </w:tc>
        <w:tc>
          <w:tcPr>
            <w:tcW w:w="3124" w:type="dxa"/>
            <w:tcBorders>
              <w:top w:val="nil"/>
              <w:left w:val="nil"/>
              <w:bottom w:val="nil"/>
              <w:right w:val="nil"/>
            </w:tcBorders>
          </w:tcPr>
          <w:p w:rsidR="00964D02" w:rsidRDefault="00964D02">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6518" w:type="dxa"/>
            <w:vMerge w:val="restart"/>
            <w:tcBorders>
              <w:top w:val="nil"/>
              <w:left w:val="nil"/>
              <w:bottom w:val="nil"/>
              <w:right w:val="nil"/>
            </w:tcBorders>
          </w:tcPr>
          <w:p w:rsidR="00964D02" w:rsidRDefault="00964D02">
            <w:pPr>
              <w:pStyle w:val="ConsPlusNormal"/>
            </w:pPr>
            <w:r>
              <w:t>осуществление на территории Российской Федерации с 1 января 2016 г. следующих операций (при наличии):</w:t>
            </w:r>
          </w:p>
          <w:p w:rsidR="00964D02" w:rsidRDefault="00964D02">
            <w:pPr>
              <w:pStyle w:val="ConsPlusNormal"/>
            </w:pPr>
            <w:r>
              <w:t>синтез инструментального материала;</w:t>
            </w:r>
          </w:p>
          <w:p w:rsidR="00964D02" w:rsidRDefault="00964D02">
            <w:pPr>
              <w:pStyle w:val="ConsPlusNormal"/>
            </w:pPr>
            <w:r>
              <w:t>резка;</w:t>
            </w:r>
          </w:p>
          <w:p w:rsidR="00964D02" w:rsidRDefault="00964D02">
            <w:pPr>
              <w:pStyle w:val="ConsPlusNormal"/>
            </w:pPr>
            <w:r>
              <w:t>точение;</w:t>
            </w:r>
          </w:p>
          <w:p w:rsidR="00964D02" w:rsidRDefault="00964D02">
            <w:pPr>
              <w:pStyle w:val="ConsPlusNormal"/>
            </w:pPr>
            <w:r>
              <w:t>фрезерование;</w:t>
            </w:r>
          </w:p>
          <w:p w:rsidR="00964D02" w:rsidRDefault="00964D02">
            <w:pPr>
              <w:pStyle w:val="ConsPlusNormal"/>
            </w:pPr>
            <w:r>
              <w:t>шлифование;</w:t>
            </w:r>
          </w:p>
          <w:p w:rsidR="00964D02" w:rsidRDefault="00964D02">
            <w:pPr>
              <w:pStyle w:val="ConsPlusNormal"/>
            </w:pPr>
            <w:r>
              <w:t>полирование;</w:t>
            </w:r>
          </w:p>
          <w:p w:rsidR="00964D02" w:rsidRDefault="00964D02">
            <w:pPr>
              <w:pStyle w:val="ConsPlusNormal"/>
            </w:pPr>
            <w:r>
              <w:t>термообработка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28.49.21</w:t>
            </w:r>
          </w:p>
        </w:tc>
        <w:tc>
          <w:tcPr>
            <w:tcW w:w="3124" w:type="dxa"/>
            <w:tcBorders>
              <w:top w:val="nil"/>
              <w:left w:val="nil"/>
              <w:bottom w:val="nil"/>
              <w:right w:val="nil"/>
            </w:tcBorders>
          </w:tcPr>
          <w:p w:rsidR="00964D02" w:rsidRDefault="00964D02">
            <w:pPr>
              <w:pStyle w:val="ConsPlusNormal"/>
            </w:pPr>
            <w:r>
              <w:t>Оправки для крепления инструмента и самораскрывающиеся резьбонарезные головки для станков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28.49.22</w:t>
            </w:r>
          </w:p>
        </w:tc>
        <w:tc>
          <w:tcPr>
            <w:tcW w:w="3124" w:type="dxa"/>
            <w:tcBorders>
              <w:top w:val="nil"/>
              <w:left w:val="nil"/>
              <w:bottom w:val="nil"/>
              <w:right w:val="nil"/>
            </w:tcBorders>
          </w:tcPr>
          <w:p w:rsidR="00964D02" w:rsidRDefault="00964D02">
            <w:pPr>
              <w:pStyle w:val="ConsPlusNormal"/>
            </w:pPr>
            <w:r>
              <w:t>Оправки для крепления деталей на станках</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28.49.23</w:t>
            </w:r>
          </w:p>
        </w:tc>
        <w:tc>
          <w:tcPr>
            <w:tcW w:w="3124" w:type="dxa"/>
            <w:tcBorders>
              <w:top w:val="nil"/>
              <w:left w:val="nil"/>
              <w:bottom w:val="nil"/>
              <w:right w:val="nil"/>
            </w:tcBorders>
          </w:tcPr>
          <w:p w:rsidR="00964D02" w:rsidRDefault="00964D02">
            <w:pPr>
              <w:pStyle w:val="ConsPlusNormal"/>
            </w:pPr>
            <w:r>
              <w:t>Головки делительные и прочие специальные приспособления для станков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28.49.24</w:t>
            </w:r>
          </w:p>
        </w:tc>
        <w:tc>
          <w:tcPr>
            <w:tcW w:w="3124" w:type="dxa"/>
            <w:tcBorders>
              <w:top w:val="nil"/>
              <w:left w:val="nil"/>
              <w:bottom w:val="nil"/>
              <w:right w:val="nil"/>
            </w:tcBorders>
          </w:tcPr>
          <w:p w:rsidR="00964D02" w:rsidRDefault="00964D02">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23.91.11.140</w:t>
            </w:r>
          </w:p>
        </w:tc>
        <w:tc>
          <w:tcPr>
            <w:tcW w:w="3124" w:type="dxa"/>
            <w:tcBorders>
              <w:top w:val="nil"/>
              <w:left w:val="nil"/>
              <w:bottom w:val="nil"/>
              <w:right w:val="nil"/>
            </w:tcBorders>
          </w:tcPr>
          <w:p w:rsidR="00964D02" w:rsidRDefault="00964D02">
            <w:pPr>
              <w:pStyle w:val="ConsPlusNormal"/>
            </w:pPr>
            <w:r>
              <w:t>Круги шлифовальные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23.91.11.150</w:t>
            </w:r>
          </w:p>
        </w:tc>
        <w:tc>
          <w:tcPr>
            <w:tcW w:w="3124" w:type="dxa"/>
            <w:tcBorders>
              <w:top w:val="nil"/>
              <w:left w:val="nil"/>
              <w:bottom w:val="nil"/>
              <w:right w:val="nil"/>
            </w:tcBorders>
          </w:tcPr>
          <w:p w:rsidR="00964D02" w:rsidRDefault="00964D02">
            <w:pPr>
              <w:pStyle w:val="ConsPlusNormal"/>
            </w:pPr>
            <w:r>
              <w:t>Круги отрезные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23.91.11.160</w:t>
            </w:r>
          </w:p>
        </w:tc>
        <w:tc>
          <w:tcPr>
            <w:tcW w:w="3124" w:type="dxa"/>
            <w:tcBorders>
              <w:top w:val="nil"/>
              <w:left w:val="nil"/>
              <w:bottom w:val="nil"/>
              <w:right w:val="nil"/>
            </w:tcBorders>
          </w:tcPr>
          <w:p w:rsidR="00964D02" w:rsidRDefault="00964D02">
            <w:pPr>
              <w:pStyle w:val="ConsPlusNormal"/>
            </w:pPr>
            <w:r>
              <w:t>Круги полировальные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w:t>
            </w:r>
          </w:p>
        </w:tc>
        <w:tc>
          <w:tcPr>
            <w:tcW w:w="3124" w:type="dxa"/>
            <w:tcBorders>
              <w:top w:val="nil"/>
              <w:left w:val="nil"/>
              <w:bottom w:val="nil"/>
              <w:right w:val="nil"/>
            </w:tcBorders>
          </w:tcPr>
          <w:p w:rsidR="00964D02" w:rsidRDefault="00964D02">
            <w:pPr>
              <w:pStyle w:val="ConsPlusNormal"/>
            </w:pPr>
            <w:r>
              <w:t>Оборудование металлообрабатывающее и станки</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иностранных </w:t>
            </w:r>
            <w:hyperlink w:anchor="P7100" w:history="1">
              <w:r>
                <w:rPr>
                  <w:color w:val="0000FF"/>
                </w:rPr>
                <w:t>&lt;1&gt;</w:t>
              </w:r>
            </w:hyperlink>
            <w:r>
              <w:t xml:space="preserve"> комплектующих изделий для производства товара - не более 70 процентов общего количества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иностранных </w:t>
            </w:r>
            <w:hyperlink w:anchor="P7100" w:history="1">
              <w:r>
                <w:rPr>
                  <w:color w:val="0000FF"/>
                </w:rPr>
                <w:t>&lt;1&gt;</w:t>
              </w:r>
            </w:hyperlink>
            <w:r>
              <w:t xml:space="preserve"> комплектующих изделий для производства товара - не более 50 процентов общего количества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иностранных </w:t>
            </w:r>
            <w:hyperlink w:anchor="P7100" w:history="1">
              <w:r>
                <w:rPr>
                  <w:color w:val="0000FF"/>
                </w:rPr>
                <w:t>&lt;1&gt;</w:t>
              </w:r>
            </w:hyperlink>
            <w:r>
              <w:t xml:space="preserve"> комплектующих изделий для производства товара - не более 30 процентов общего количества комплектующих, необходимых для производства товара.</w:t>
            </w:r>
          </w:p>
          <w:p w:rsidR="00964D02" w:rsidRDefault="00964D02">
            <w:pPr>
              <w:pStyle w:val="ConsPlusNormal"/>
            </w:pPr>
            <w:r>
              <w:t xml:space="preserve">При определении процентной доли иностранных комплектующих </w:t>
            </w:r>
            <w:r>
              <w:lastRenderedPageBreak/>
              <w:t>учитывать в подсчете следующие комплектующие изделия (при наличии), необходимые для производства товара:</w:t>
            </w:r>
          </w:p>
          <w:p w:rsidR="00964D02" w:rsidRDefault="00964D02">
            <w:pPr>
              <w:pStyle w:val="ConsPlusNormal"/>
            </w:pPr>
            <w:r>
              <w:t xml:space="preserve">управляющий программно-аппаратный комплекс </w:t>
            </w:r>
            <w:hyperlink w:anchor="P7101" w:history="1">
              <w:r>
                <w:rPr>
                  <w:color w:val="0000FF"/>
                </w:rPr>
                <w:t>&lt;2&gt;</w:t>
              </w:r>
            </w:hyperlink>
            <w:r>
              <w:t>;</w:t>
            </w:r>
          </w:p>
          <w:p w:rsidR="00964D02" w:rsidRDefault="00964D02">
            <w:pPr>
              <w:pStyle w:val="ConsPlusNormal"/>
            </w:pPr>
            <w:r>
              <w:t>мотор-шпиндель;</w:t>
            </w:r>
          </w:p>
          <w:p w:rsidR="00964D02" w:rsidRDefault="00964D02">
            <w:pPr>
              <w:pStyle w:val="ConsPlusNormal"/>
            </w:pPr>
            <w:r>
              <w:t>электрошпиндель;</w:t>
            </w:r>
          </w:p>
          <w:p w:rsidR="00964D02" w:rsidRDefault="00964D02">
            <w:pPr>
              <w:pStyle w:val="ConsPlusNormal"/>
            </w:pPr>
            <w:r>
              <w:t>рабочая головка (лазерная, гидроабразивная и др.);</w:t>
            </w:r>
          </w:p>
          <w:p w:rsidR="00964D02" w:rsidRDefault="00964D02">
            <w:pPr>
              <w:pStyle w:val="ConsPlusNormal"/>
            </w:pPr>
            <w:r>
              <w:t>двухосевой стол;</w:t>
            </w:r>
          </w:p>
          <w:p w:rsidR="00964D02" w:rsidRDefault="00964D02">
            <w:pPr>
              <w:pStyle w:val="ConsPlusNormal"/>
            </w:pPr>
            <w:r>
              <w:t>одноосевой стол;</w:t>
            </w:r>
          </w:p>
          <w:p w:rsidR="00964D02" w:rsidRDefault="00964D02">
            <w:pPr>
              <w:pStyle w:val="ConsPlusNormal"/>
            </w:pPr>
            <w:r>
              <w:t>накладной стол - плоский (устанавливаемый на суппорте), в том числе для трехкоординатной обработки;</w:t>
            </w:r>
          </w:p>
          <w:p w:rsidR="00964D02" w:rsidRDefault="00964D02">
            <w:pPr>
              <w:pStyle w:val="ConsPlusNormal"/>
            </w:pPr>
            <w:r>
              <w:t>двухосевая шпиндельная головка (без шпинделя);</w:t>
            </w:r>
          </w:p>
          <w:p w:rsidR="00964D02" w:rsidRDefault="00964D02">
            <w:pPr>
              <w:pStyle w:val="ConsPlusNormal"/>
            </w:pPr>
            <w:r>
              <w:t>одноосевая шпиндельная головка (без шпинделя);</w:t>
            </w:r>
          </w:p>
          <w:p w:rsidR="00964D02" w:rsidRDefault="00964D02">
            <w:pPr>
              <w:pStyle w:val="ConsPlusNormal"/>
            </w:pPr>
            <w:r>
              <w:t>статичная - безосевая шпиндельная головка (без шпинделя), в том числе для трехкоординатной обработки;</w:t>
            </w:r>
          </w:p>
          <w:p w:rsidR="00964D02" w:rsidRDefault="00964D02">
            <w:pPr>
              <w:pStyle w:val="ConsPlusNormal"/>
            </w:pPr>
            <w:r>
              <w:t>револьверная головка;</w:t>
            </w:r>
          </w:p>
          <w:p w:rsidR="00964D02" w:rsidRDefault="00964D02">
            <w:pPr>
              <w:pStyle w:val="ConsPlusNormal"/>
            </w:pPr>
            <w:r>
              <w:t>устройство смены инструмента (штампа, паллет);</w:t>
            </w:r>
          </w:p>
          <w:p w:rsidR="00964D02" w:rsidRDefault="00964D02">
            <w:pPr>
              <w:pStyle w:val="ConsPlusNormal"/>
            </w:pPr>
            <w:r>
              <w:t>магазин инструмента;</w:t>
            </w:r>
          </w:p>
          <w:p w:rsidR="00964D02" w:rsidRDefault="00964D02">
            <w:pPr>
              <w:pStyle w:val="ConsPlusNormal"/>
            </w:pPr>
            <w:r>
              <w:t>магазин паллет;</w:t>
            </w:r>
          </w:p>
          <w:p w:rsidR="00964D02" w:rsidRDefault="00964D02">
            <w:pPr>
              <w:pStyle w:val="ConsPlusNormal"/>
            </w:pPr>
            <w:r>
              <w:t>стружкотранспортер, устройство дробления, брикетирования;</w:t>
            </w:r>
          </w:p>
          <w:p w:rsidR="00964D02" w:rsidRDefault="00964D02">
            <w:pPr>
              <w:pStyle w:val="ConsPlusNormal"/>
            </w:pPr>
            <w:r>
              <w:t>электрические источники излучения для лазеров и прочие источники электрической энергии;</w:t>
            </w:r>
          </w:p>
          <w:p w:rsidR="00964D02" w:rsidRDefault="00964D02">
            <w:pPr>
              <w:pStyle w:val="ConsPlusNormal"/>
            </w:pPr>
            <w:r>
              <w:t>оптические системы - объективы, линзы, зеркала и др.;</w:t>
            </w:r>
          </w:p>
          <w:p w:rsidR="00964D02" w:rsidRDefault="00964D02">
            <w:pPr>
              <w:pStyle w:val="ConsPlusNormal"/>
            </w:pPr>
            <w:r>
              <w:t>лазерные указатели, датчики положения бесконтактные, др.;</w:t>
            </w:r>
          </w:p>
          <w:p w:rsidR="00964D02" w:rsidRDefault="00964D02">
            <w:pPr>
              <w:pStyle w:val="ConsPlusNormal"/>
            </w:pPr>
            <w:r>
              <w:t>датчики контактные, 3D щупы, др.;</w:t>
            </w:r>
          </w:p>
          <w:p w:rsidR="00964D02" w:rsidRDefault="00964D02">
            <w:pPr>
              <w:pStyle w:val="ConsPlusNormal"/>
            </w:pPr>
            <w:r>
              <w:t>опоры, в том числе прецизионные подшипники качения, опоры скольжения, опоры гидро-, аэро-, магнитные и др.;</w:t>
            </w:r>
          </w:p>
          <w:p w:rsidR="00964D02" w:rsidRDefault="00964D02">
            <w:pPr>
              <w:pStyle w:val="ConsPlusNormal"/>
            </w:pPr>
            <w:r>
              <w:t>насосы высокого и сверхвысокого давления;</w:t>
            </w:r>
          </w:p>
          <w:p w:rsidR="00964D02" w:rsidRDefault="00964D02">
            <w:pPr>
              <w:pStyle w:val="ConsPlusNormal"/>
            </w:pPr>
            <w:r>
              <w:t>рабочие цилиндры - гидравлические, пневматические;</w:t>
            </w:r>
          </w:p>
          <w:p w:rsidR="00964D02" w:rsidRDefault="00964D02">
            <w:pPr>
              <w:pStyle w:val="ConsPlusNormal"/>
            </w:pPr>
            <w:r>
              <w:t>системы гидро-, пневмоподготовки;</w:t>
            </w:r>
          </w:p>
          <w:p w:rsidR="00964D02" w:rsidRDefault="00964D02">
            <w:pPr>
              <w:pStyle w:val="ConsPlusNormal"/>
            </w:pPr>
            <w:r>
              <w:t>система очистки электролита, переработки масел, смазочно-охлаждающие жидкости;</w:t>
            </w:r>
          </w:p>
          <w:p w:rsidR="00964D02" w:rsidRDefault="00964D02">
            <w:pPr>
              <w:pStyle w:val="ConsPlusNormal"/>
            </w:pPr>
            <w:r>
              <w:t>системы подачи смазочно-охлаждающих жидкостей, воздуха;</w:t>
            </w:r>
          </w:p>
          <w:p w:rsidR="00964D02" w:rsidRDefault="00964D02">
            <w:pPr>
              <w:pStyle w:val="ConsPlusNormal"/>
            </w:pPr>
            <w:r>
              <w:t>цилиндры, насосы, поставляемые отдельно;</w:t>
            </w:r>
          </w:p>
          <w:p w:rsidR="00964D02" w:rsidRDefault="00964D02">
            <w:pPr>
              <w:pStyle w:val="ConsPlusNormal"/>
            </w:pPr>
            <w:r>
              <w:lastRenderedPageBreak/>
              <w:t>направляющие качения, скольжения, др.;</w:t>
            </w:r>
          </w:p>
          <w:p w:rsidR="00964D02" w:rsidRDefault="00964D02">
            <w:pPr>
              <w:pStyle w:val="ConsPlusNormal"/>
            </w:pPr>
            <w:r>
              <w:t>винтовые передачи роликовые, шариковые и др.;</w:t>
            </w:r>
          </w:p>
          <w:p w:rsidR="00964D02" w:rsidRDefault="00964D02">
            <w:pPr>
              <w:pStyle w:val="ConsPlusNormal"/>
            </w:pPr>
            <w:r>
              <w:t>передачи зацепления цепные, ременные;</w:t>
            </w:r>
          </w:p>
          <w:p w:rsidR="00964D02" w:rsidRDefault="00964D02">
            <w:pPr>
              <w:pStyle w:val="ConsPlusNormal"/>
            </w:pPr>
            <w:r>
              <w:t>муфты;</w:t>
            </w:r>
          </w:p>
          <w:p w:rsidR="00964D02" w:rsidRDefault="00964D02">
            <w:pPr>
              <w:pStyle w:val="ConsPlusNormal"/>
            </w:pPr>
            <w:r>
              <w:t>редуктор;</w:t>
            </w:r>
          </w:p>
          <w:p w:rsidR="00964D02" w:rsidRDefault="00964D02">
            <w:pPr>
              <w:pStyle w:val="ConsPlusNormal"/>
            </w:pPr>
            <w:r>
              <w:t>вариатор (мультипликатор);</w:t>
            </w:r>
          </w:p>
          <w:p w:rsidR="00964D02" w:rsidRDefault="00964D02">
            <w:pPr>
              <w:pStyle w:val="ConsPlusNormal"/>
            </w:pPr>
            <w:r>
              <w:t>коробки передач;</w:t>
            </w:r>
          </w:p>
          <w:p w:rsidR="00964D02" w:rsidRDefault="00964D02">
            <w:pPr>
              <w:pStyle w:val="ConsPlusNormal"/>
            </w:pPr>
            <w:r>
              <w:t>преобразователи электрические - генераторы и др.;</w:t>
            </w:r>
          </w:p>
          <w:p w:rsidR="00964D02" w:rsidRDefault="00964D02">
            <w:pPr>
              <w:pStyle w:val="ConsPlusNormal"/>
            </w:pPr>
            <w:r>
              <w:t>поперечины, ползуны, кривошипы, шатуны, станина, портал, колонны и т.п.;</w:t>
            </w:r>
          </w:p>
          <w:p w:rsidR="00964D02" w:rsidRDefault="00964D02">
            <w:pPr>
              <w:pStyle w:val="ConsPlusNormal"/>
            </w:pPr>
            <w:r>
              <w:t>стойки и др. менее ответственные корпусные, габаритные детали;</w:t>
            </w:r>
          </w:p>
          <w:p w:rsidR="00964D02" w:rsidRDefault="00964D02">
            <w:pPr>
              <w:pStyle w:val="ConsPlusNormal"/>
            </w:pPr>
            <w:r>
              <w:t>средние и мелкие корпусные детали;</w:t>
            </w:r>
          </w:p>
          <w:p w:rsidR="00964D02" w:rsidRDefault="00964D02">
            <w:pPr>
              <w:pStyle w:val="ConsPlusNormal"/>
            </w:pPr>
            <w:r>
              <w:t>дельта-механизмы;</w:t>
            </w:r>
          </w:p>
          <w:p w:rsidR="00964D02" w:rsidRDefault="00964D02">
            <w:pPr>
              <w:pStyle w:val="ConsPlusNormal"/>
            </w:pPr>
            <w:r>
              <w:t>зажим патрона (инструмента) - гидравлические и пневматические цилиндры, электромеханизмы зажима, тарельчатые пружины и др.;</w:t>
            </w:r>
          </w:p>
          <w:p w:rsidR="00964D02" w:rsidRDefault="00964D02">
            <w:pPr>
              <w:pStyle w:val="ConsPlusNormal"/>
            </w:pPr>
            <w:r>
              <w:t>тормозные элементы шпинделя (вала) - цилиндры и др.;</w:t>
            </w:r>
          </w:p>
          <w:p w:rsidR="00964D02" w:rsidRDefault="00964D02">
            <w:pPr>
              <w:pStyle w:val="ConsPlusNormal"/>
            </w:pPr>
            <w:r>
              <w:t>конструктивная часть (электрические компоненты): кабельные каналы, сигнализация, осветительные приборы, шкафы;</w:t>
            </w:r>
          </w:p>
          <w:p w:rsidR="00964D02" w:rsidRDefault="00964D02">
            <w:pPr>
              <w:pStyle w:val="ConsPlusNormal"/>
            </w:pPr>
            <w:r>
              <w:t>устройство заграждения (кабинетная защита).</w:t>
            </w:r>
          </w:p>
          <w:p w:rsidR="00964D02" w:rsidRDefault="00964D02">
            <w:pPr>
              <w:pStyle w:val="ConsPlusNormal"/>
            </w:pPr>
            <w:r>
              <w:t>Осуществление на территории Российской Федерации с 1 января 2016 г. не менее 4, с 1 января 2020 г. - всех из следующих операций:</w:t>
            </w:r>
          </w:p>
          <w:p w:rsidR="00964D02" w:rsidRDefault="00964D02">
            <w:pPr>
              <w:pStyle w:val="ConsPlusNormal"/>
            </w:pPr>
            <w:r>
              <w:t>сборка;</w:t>
            </w:r>
          </w:p>
          <w:p w:rsidR="00964D02" w:rsidRDefault="00964D02">
            <w:pPr>
              <w:pStyle w:val="ConsPlusNormal"/>
            </w:pPr>
            <w:r>
              <w:t>производственные (контрольно-измерительные) испытания;</w:t>
            </w:r>
          </w:p>
          <w:p w:rsidR="00964D02" w:rsidRDefault="00964D02">
            <w:pPr>
              <w:pStyle w:val="ConsPlusNormal"/>
            </w:pPr>
            <w:r>
              <w:t>механическая обработка деталей станка;</w:t>
            </w:r>
          </w:p>
          <w:p w:rsidR="00964D02" w:rsidRDefault="00964D02">
            <w:pPr>
              <w:pStyle w:val="ConsPlusNormal"/>
            </w:pPr>
            <w:r>
              <w:t>термическая обработка деталей станка;</w:t>
            </w:r>
          </w:p>
          <w:p w:rsidR="00964D02" w:rsidRDefault="00964D02">
            <w:pPr>
              <w:pStyle w:val="ConsPlusNormal"/>
            </w:pPr>
            <w:r>
              <w:t>заготовительные операции (лазерный, плазменный, гидроабразивный, механический раскрой деталей станка);</w:t>
            </w:r>
          </w:p>
          <w:p w:rsidR="00964D02" w:rsidRDefault="00964D02">
            <w:pPr>
              <w:pStyle w:val="ConsPlusNormal"/>
            </w:pPr>
            <w:r>
              <w:t>сварочные или листогибочные работы</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w:t>
            </w:r>
          </w:p>
        </w:tc>
        <w:tc>
          <w:tcPr>
            <w:tcW w:w="3124" w:type="dxa"/>
            <w:tcBorders>
              <w:top w:val="nil"/>
              <w:left w:val="nil"/>
              <w:bottom w:val="nil"/>
              <w:right w:val="nil"/>
            </w:tcBorders>
          </w:tcPr>
          <w:p w:rsidR="00964D02" w:rsidRDefault="00964D02">
            <w:pPr>
              <w:pStyle w:val="ConsPlusNormal"/>
            </w:pPr>
            <w:r>
              <w:t>Оборудование металлообрабатывающее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28.41.1</w:t>
            </w:r>
          </w:p>
        </w:tc>
        <w:tc>
          <w:tcPr>
            <w:tcW w:w="3124" w:type="dxa"/>
            <w:tcBorders>
              <w:top w:val="nil"/>
              <w:left w:val="nil"/>
              <w:bottom w:val="nil"/>
              <w:right w:val="nil"/>
            </w:tcBorders>
          </w:tcPr>
          <w:p w:rsidR="00964D02" w:rsidRDefault="00964D02">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28.41.11</w:t>
            </w:r>
          </w:p>
        </w:tc>
        <w:tc>
          <w:tcPr>
            <w:tcW w:w="3124" w:type="dxa"/>
            <w:tcBorders>
              <w:top w:val="nil"/>
              <w:left w:val="nil"/>
              <w:bottom w:val="nil"/>
              <w:right w:val="nil"/>
            </w:tcBorders>
          </w:tcPr>
          <w:p w:rsidR="00964D02" w:rsidRDefault="00964D02">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28.41.11.000</w:t>
            </w:r>
          </w:p>
        </w:tc>
        <w:tc>
          <w:tcPr>
            <w:tcW w:w="3124" w:type="dxa"/>
            <w:tcBorders>
              <w:top w:val="nil"/>
              <w:left w:val="nil"/>
              <w:bottom w:val="nil"/>
              <w:right w:val="nil"/>
            </w:tcBorders>
          </w:tcPr>
          <w:p w:rsidR="00964D02" w:rsidRDefault="00964D02">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28.41.12</w:t>
            </w:r>
          </w:p>
        </w:tc>
        <w:tc>
          <w:tcPr>
            <w:tcW w:w="3124" w:type="dxa"/>
            <w:tcBorders>
              <w:top w:val="nil"/>
              <w:left w:val="nil"/>
              <w:bottom w:val="nil"/>
              <w:right w:val="nil"/>
            </w:tcBorders>
          </w:tcPr>
          <w:p w:rsidR="00964D02" w:rsidRDefault="00964D02">
            <w:pPr>
              <w:pStyle w:val="ConsPlusNormal"/>
            </w:pPr>
            <w:r>
              <w:t xml:space="preserve">Центры обрабатывающие, </w:t>
            </w:r>
            <w:r>
              <w:lastRenderedPageBreak/>
              <w:t>агрегатные станки и многопозиционные станки для обработки металлов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28.41.12.110</w:t>
            </w:r>
          </w:p>
        </w:tc>
        <w:tc>
          <w:tcPr>
            <w:tcW w:w="3124" w:type="dxa"/>
            <w:tcBorders>
              <w:top w:val="nil"/>
              <w:left w:val="nil"/>
              <w:bottom w:val="nil"/>
              <w:right w:val="nil"/>
            </w:tcBorders>
          </w:tcPr>
          <w:p w:rsidR="00964D02" w:rsidRDefault="00964D02">
            <w:pPr>
              <w:pStyle w:val="ConsPlusNormal"/>
            </w:pPr>
            <w:r>
              <w:t>Центры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28.41.12.120</w:t>
            </w:r>
          </w:p>
        </w:tc>
        <w:tc>
          <w:tcPr>
            <w:tcW w:w="3124" w:type="dxa"/>
            <w:tcBorders>
              <w:top w:val="nil"/>
              <w:left w:val="nil"/>
              <w:bottom w:val="nil"/>
              <w:right w:val="nil"/>
            </w:tcBorders>
          </w:tcPr>
          <w:p w:rsidR="00964D02" w:rsidRDefault="00964D02">
            <w:pPr>
              <w:pStyle w:val="ConsPlusNormal"/>
            </w:pPr>
            <w:r>
              <w:t>Станки агрегатные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28.41.12.130</w:t>
            </w:r>
          </w:p>
        </w:tc>
        <w:tc>
          <w:tcPr>
            <w:tcW w:w="3124" w:type="dxa"/>
            <w:tcBorders>
              <w:top w:val="nil"/>
              <w:left w:val="nil"/>
              <w:bottom w:val="nil"/>
              <w:right w:val="nil"/>
            </w:tcBorders>
          </w:tcPr>
          <w:p w:rsidR="00964D02" w:rsidRDefault="00964D02">
            <w:pPr>
              <w:pStyle w:val="ConsPlusNormal"/>
            </w:pPr>
            <w:r>
              <w:t>Станки многофункциональные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w:t>
            </w:r>
          </w:p>
        </w:tc>
        <w:tc>
          <w:tcPr>
            <w:tcW w:w="3124" w:type="dxa"/>
            <w:tcBorders>
              <w:top w:val="nil"/>
              <w:left w:val="nil"/>
              <w:bottom w:val="nil"/>
              <w:right w:val="nil"/>
            </w:tcBorders>
          </w:tcPr>
          <w:p w:rsidR="00964D02" w:rsidRDefault="00964D02">
            <w:pPr>
              <w:pStyle w:val="ConsPlusNormal"/>
            </w:pPr>
            <w:r>
              <w:t>Станки токарные, расточные и фрезерные металлорежущие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28.41.21</w:t>
            </w:r>
          </w:p>
        </w:tc>
        <w:tc>
          <w:tcPr>
            <w:tcW w:w="3124" w:type="dxa"/>
            <w:tcBorders>
              <w:top w:val="nil"/>
              <w:left w:val="nil"/>
              <w:bottom w:val="nil"/>
              <w:right w:val="nil"/>
            </w:tcBorders>
          </w:tcPr>
          <w:p w:rsidR="00964D02" w:rsidRDefault="00964D02">
            <w:pPr>
              <w:pStyle w:val="ConsPlusNormal"/>
            </w:pPr>
            <w:r>
              <w:t>Станки токарные металлорежущие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28.41.21.110</w:t>
            </w:r>
          </w:p>
        </w:tc>
        <w:tc>
          <w:tcPr>
            <w:tcW w:w="3124" w:type="dxa"/>
            <w:tcBorders>
              <w:top w:val="nil"/>
              <w:left w:val="nil"/>
              <w:bottom w:val="nil"/>
              <w:right w:val="nil"/>
            </w:tcBorders>
          </w:tcPr>
          <w:p w:rsidR="00964D02" w:rsidRDefault="00964D02">
            <w:pPr>
              <w:pStyle w:val="ConsPlusNormal"/>
            </w:pPr>
            <w:r>
              <w:t>Станки токарные металлорежущие без числового программного управления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28.41.21.120</w:t>
            </w:r>
          </w:p>
        </w:tc>
        <w:tc>
          <w:tcPr>
            <w:tcW w:w="3124" w:type="dxa"/>
            <w:tcBorders>
              <w:top w:val="nil"/>
              <w:left w:val="nil"/>
              <w:bottom w:val="nil"/>
              <w:right w:val="nil"/>
            </w:tcBorders>
          </w:tcPr>
          <w:p w:rsidR="00964D02" w:rsidRDefault="00964D02">
            <w:pPr>
              <w:pStyle w:val="ConsPlusNormal"/>
            </w:pPr>
            <w:r>
              <w:t>Станки токарные металлорежущие с числовым программным управлением</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28.41.22</w:t>
            </w:r>
          </w:p>
        </w:tc>
        <w:tc>
          <w:tcPr>
            <w:tcW w:w="3124" w:type="dxa"/>
            <w:tcBorders>
              <w:top w:val="nil"/>
              <w:left w:val="nil"/>
              <w:bottom w:val="nil"/>
              <w:right w:val="nil"/>
            </w:tcBorders>
          </w:tcPr>
          <w:p w:rsidR="00964D02" w:rsidRDefault="00964D02">
            <w:pPr>
              <w:pStyle w:val="ConsPlusNormal"/>
            </w:pPr>
            <w:r>
              <w:t xml:space="preserve">Станки сверлильные, расточные или фрезерные металлорежущие; гайконарезные и резьбонарезные металлорежущие станки, не включенные в другие </w:t>
            </w:r>
            <w:r>
              <w:lastRenderedPageBreak/>
              <w:t>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28.41.22.110</w:t>
            </w:r>
          </w:p>
        </w:tc>
        <w:tc>
          <w:tcPr>
            <w:tcW w:w="3124" w:type="dxa"/>
            <w:tcBorders>
              <w:top w:val="nil"/>
              <w:left w:val="nil"/>
              <w:bottom w:val="nil"/>
              <w:right w:val="nil"/>
            </w:tcBorders>
          </w:tcPr>
          <w:p w:rsidR="00964D02" w:rsidRDefault="00964D02">
            <w:pPr>
              <w:pStyle w:val="ConsPlusNormal"/>
            </w:pPr>
            <w:r>
              <w:t>Станки сверлильные металлорежущие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28.41.22.120</w:t>
            </w:r>
          </w:p>
        </w:tc>
        <w:tc>
          <w:tcPr>
            <w:tcW w:w="3124" w:type="dxa"/>
            <w:tcBorders>
              <w:top w:val="nil"/>
              <w:left w:val="nil"/>
              <w:bottom w:val="nil"/>
              <w:right w:val="nil"/>
            </w:tcBorders>
          </w:tcPr>
          <w:p w:rsidR="00964D02" w:rsidRDefault="00964D02">
            <w:pPr>
              <w:pStyle w:val="ConsPlusNormal"/>
            </w:pPr>
            <w:r>
              <w:t>Станки расточные металлорежущие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28.41.22.130</w:t>
            </w:r>
          </w:p>
        </w:tc>
        <w:tc>
          <w:tcPr>
            <w:tcW w:w="3124" w:type="dxa"/>
            <w:tcBorders>
              <w:top w:val="nil"/>
              <w:left w:val="nil"/>
              <w:bottom w:val="nil"/>
              <w:right w:val="nil"/>
            </w:tcBorders>
          </w:tcPr>
          <w:p w:rsidR="00964D02" w:rsidRDefault="00964D02">
            <w:pPr>
              <w:pStyle w:val="ConsPlusNormal"/>
            </w:pPr>
            <w:r>
              <w:t>Станки фрезерные металлорежущие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28.41.22.140</w:t>
            </w:r>
          </w:p>
        </w:tc>
        <w:tc>
          <w:tcPr>
            <w:tcW w:w="3124" w:type="dxa"/>
            <w:tcBorders>
              <w:top w:val="nil"/>
              <w:left w:val="nil"/>
              <w:bottom w:val="nil"/>
              <w:right w:val="nil"/>
            </w:tcBorders>
          </w:tcPr>
          <w:p w:rsidR="00964D02" w:rsidRDefault="00964D02">
            <w:pPr>
              <w:pStyle w:val="ConsPlusNormal"/>
            </w:pPr>
            <w:r>
              <w:t>Станки гайконарезные и резьбонарезные металлорежущие, не включенные в другие 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28.41.23</w:t>
            </w:r>
          </w:p>
        </w:tc>
        <w:tc>
          <w:tcPr>
            <w:tcW w:w="3124" w:type="dxa"/>
            <w:tcBorders>
              <w:top w:val="nil"/>
              <w:left w:val="nil"/>
              <w:bottom w:val="nil"/>
              <w:right w:val="nil"/>
            </w:tcBorders>
          </w:tcPr>
          <w:p w:rsidR="00964D02" w:rsidRDefault="00964D02">
            <w:pPr>
              <w:pStyle w:val="ConsPlusNormal"/>
            </w:pPr>
            <w:r>
              <w:t>Станки для снятия заусенцев, заточные, шлифовальные или станки для прочей доводки металлов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28.41.23.110</w:t>
            </w:r>
          </w:p>
        </w:tc>
        <w:tc>
          <w:tcPr>
            <w:tcW w:w="3124" w:type="dxa"/>
            <w:tcBorders>
              <w:top w:val="nil"/>
              <w:left w:val="nil"/>
              <w:bottom w:val="nil"/>
              <w:right w:val="nil"/>
            </w:tcBorders>
          </w:tcPr>
          <w:p w:rsidR="00964D02" w:rsidRDefault="00964D02">
            <w:pPr>
              <w:pStyle w:val="ConsPlusNormal"/>
            </w:pPr>
            <w:r>
              <w:t>Станки для снятия заусенцев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28.41.23.120</w:t>
            </w:r>
          </w:p>
        </w:tc>
        <w:tc>
          <w:tcPr>
            <w:tcW w:w="3124" w:type="dxa"/>
            <w:tcBorders>
              <w:top w:val="nil"/>
              <w:left w:val="nil"/>
              <w:bottom w:val="nil"/>
              <w:right w:val="nil"/>
            </w:tcBorders>
          </w:tcPr>
          <w:p w:rsidR="00964D02" w:rsidRDefault="00964D02">
            <w:pPr>
              <w:pStyle w:val="ConsPlusNormal"/>
            </w:pPr>
            <w:r>
              <w:t>Станки заточные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28.41.23.130</w:t>
            </w:r>
          </w:p>
        </w:tc>
        <w:tc>
          <w:tcPr>
            <w:tcW w:w="3124" w:type="dxa"/>
            <w:tcBorders>
              <w:top w:val="nil"/>
              <w:left w:val="nil"/>
              <w:bottom w:val="nil"/>
              <w:right w:val="nil"/>
            </w:tcBorders>
          </w:tcPr>
          <w:p w:rsidR="00964D02" w:rsidRDefault="00964D02">
            <w:pPr>
              <w:pStyle w:val="ConsPlusNormal"/>
            </w:pPr>
            <w:r>
              <w:t>Станки шлифовальные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28.41.23.190</w:t>
            </w:r>
          </w:p>
        </w:tc>
        <w:tc>
          <w:tcPr>
            <w:tcW w:w="3124" w:type="dxa"/>
            <w:tcBorders>
              <w:top w:val="nil"/>
              <w:left w:val="nil"/>
              <w:bottom w:val="nil"/>
              <w:right w:val="nil"/>
            </w:tcBorders>
          </w:tcPr>
          <w:p w:rsidR="00964D02" w:rsidRDefault="00964D02">
            <w:pPr>
              <w:pStyle w:val="ConsPlusNormal"/>
            </w:pPr>
            <w:r>
              <w:t>Станки для прочих видов финишной обработки металлов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28.41.24</w:t>
            </w:r>
          </w:p>
        </w:tc>
        <w:tc>
          <w:tcPr>
            <w:tcW w:w="3124" w:type="dxa"/>
            <w:tcBorders>
              <w:top w:val="nil"/>
              <w:left w:val="nil"/>
              <w:bottom w:val="nil"/>
              <w:right w:val="nil"/>
            </w:tcBorders>
          </w:tcPr>
          <w:p w:rsidR="00964D02" w:rsidRDefault="00964D02">
            <w:pPr>
              <w:pStyle w:val="ConsPlusNormal"/>
            </w:pPr>
            <w:r>
              <w:t xml:space="preserve">Станки продольно-строгальные, пильные, </w:t>
            </w:r>
            <w:r>
              <w:lastRenderedPageBreak/>
              <w:t>отрезные или станки для прочей резки металла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28.41.24.110</w:t>
            </w:r>
          </w:p>
        </w:tc>
        <w:tc>
          <w:tcPr>
            <w:tcW w:w="3124" w:type="dxa"/>
            <w:tcBorders>
              <w:top w:val="nil"/>
              <w:left w:val="nil"/>
              <w:bottom w:val="nil"/>
              <w:right w:val="nil"/>
            </w:tcBorders>
          </w:tcPr>
          <w:p w:rsidR="00964D02" w:rsidRDefault="00964D02">
            <w:pPr>
              <w:pStyle w:val="ConsPlusNormal"/>
            </w:pPr>
            <w:r>
              <w:t>Станки продольно-строгальные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28.41.24.120</w:t>
            </w:r>
          </w:p>
        </w:tc>
        <w:tc>
          <w:tcPr>
            <w:tcW w:w="3124" w:type="dxa"/>
            <w:tcBorders>
              <w:top w:val="nil"/>
              <w:left w:val="nil"/>
              <w:bottom w:val="nil"/>
              <w:right w:val="nil"/>
            </w:tcBorders>
          </w:tcPr>
          <w:p w:rsidR="00964D02" w:rsidRDefault="00964D02">
            <w:pPr>
              <w:pStyle w:val="ConsPlusNormal"/>
            </w:pPr>
            <w:r>
              <w:t>Станки пильные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28.41.24.130</w:t>
            </w:r>
          </w:p>
        </w:tc>
        <w:tc>
          <w:tcPr>
            <w:tcW w:w="3124" w:type="dxa"/>
            <w:tcBorders>
              <w:top w:val="nil"/>
              <w:left w:val="nil"/>
              <w:bottom w:val="nil"/>
              <w:right w:val="nil"/>
            </w:tcBorders>
          </w:tcPr>
          <w:p w:rsidR="00964D02" w:rsidRDefault="00964D02">
            <w:pPr>
              <w:pStyle w:val="ConsPlusNormal"/>
            </w:pPr>
            <w:r>
              <w:t>Станки отрезные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28.41.24.140</w:t>
            </w:r>
          </w:p>
        </w:tc>
        <w:tc>
          <w:tcPr>
            <w:tcW w:w="3124" w:type="dxa"/>
            <w:tcBorders>
              <w:top w:val="nil"/>
              <w:left w:val="nil"/>
              <w:bottom w:val="nil"/>
              <w:right w:val="nil"/>
            </w:tcBorders>
          </w:tcPr>
          <w:p w:rsidR="00964D02" w:rsidRDefault="00964D02">
            <w:pPr>
              <w:pStyle w:val="ConsPlusNormal"/>
            </w:pPr>
            <w:r>
              <w:t>Станки зубообрабатывающие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28.41.24.190</w:t>
            </w:r>
          </w:p>
        </w:tc>
        <w:tc>
          <w:tcPr>
            <w:tcW w:w="3124" w:type="dxa"/>
            <w:tcBorders>
              <w:top w:val="nil"/>
              <w:left w:val="nil"/>
              <w:bottom w:val="nil"/>
              <w:right w:val="nil"/>
            </w:tcBorders>
          </w:tcPr>
          <w:p w:rsidR="00964D02" w:rsidRDefault="00964D02">
            <w:pPr>
              <w:pStyle w:val="ConsPlusNormal"/>
            </w:pPr>
            <w:r>
              <w:t>Станки для прочих видов обработки металлов резанием</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w:t>
            </w:r>
          </w:p>
        </w:tc>
        <w:tc>
          <w:tcPr>
            <w:tcW w:w="3124" w:type="dxa"/>
            <w:tcBorders>
              <w:top w:val="nil"/>
              <w:left w:val="nil"/>
              <w:bottom w:val="nil"/>
              <w:right w:val="nil"/>
            </w:tcBorders>
          </w:tcPr>
          <w:p w:rsidR="00964D02" w:rsidRDefault="00964D02">
            <w:pPr>
              <w:pStyle w:val="ConsPlusNormal"/>
            </w:pPr>
            <w:r>
              <w:t>Станки металлообрабатывающие прочие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28.41.31</w:t>
            </w:r>
          </w:p>
        </w:tc>
        <w:tc>
          <w:tcPr>
            <w:tcW w:w="3124" w:type="dxa"/>
            <w:tcBorders>
              <w:top w:val="nil"/>
              <w:left w:val="nil"/>
              <w:bottom w:val="nil"/>
              <w:right w:val="nil"/>
            </w:tcBorders>
          </w:tcPr>
          <w:p w:rsidR="00964D02" w:rsidRDefault="00964D02">
            <w:pPr>
              <w:pStyle w:val="ConsPlusNormal"/>
            </w:pPr>
            <w:r>
              <w:t>Машины гибочные, кромкогибочные и правильные для обработки металлов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28.41.31.110</w:t>
            </w:r>
          </w:p>
        </w:tc>
        <w:tc>
          <w:tcPr>
            <w:tcW w:w="3124" w:type="dxa"/>
            <w:tcBorders>
              <w:top w:val="nil"/>
              <w:left w:val="nil"/>
              <w:bottom w:val="nil"/>
              <w:right w:val="nil"/>
            </w:tcBorders>
          </w:tcPr>
          <w:p w:rsidR="00964D02" w:rsidRDefault="00964D02">
            <w:pPr>
              <w:pStyle w:val="ConsPlusNormal"/>
            </w:pPr>
            <w:r>
              <w:t>Машины гибочные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28.41.31.120</w:t>
            </w:r>
          </w:p>
        </w:tc>
        <w:tc>
          <w:tcPr>
            <w:tcW w:w="3124" w:type="dxa"/>
            <w:tcBorders>
              <w:top w:val="nil"/>
              <w:left w:val="nil"/>
              <w:bottom w:val="nil"/>
              <w:right w:val="nil"/>
            </w:tcBorders>
          </w:tcPr>
          <w:p w:rsidR="00964D02" w:rsidRDefault="00964D02">
            <w:pPr>
              <w:pStyle w:val="ConsPlusNormal"/>
            </w:pPr>
            <w:r>
              <w:t>Машины кромкогибочные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28.41.31.130</w:t>
            </w:r>
          </w:p>
        </w:tc>
        <w:tc>
          <w:tcPr>
            <w:tcW w:w="3124" w:type="dxa"/>
            <w:tcBorders>
              <w:top w:val="nil"/>
              <w:left w:val="nil"/>
              <w:bottom w:val="nil"/>
              <w:right w:val="nil"/>
            </w:tcBorders>
          </w:tcPr>
          <w:p w:rsidR="00964D02" w:rsidRDefault="00964D02">
            <w:pPr>
              <w:pStyle w:val="ConsPlusNormal"/>
            </w:pPr>
            <w:r>
              <w:t>Машины правильные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28.41.32</w:t>
            </w:r>
          </w:p>
        </w:tc>
        <w:tc>
          <w:tcPr>
            <w:tcW w:w="3124" w:type="dxa"/>
            <w:tcBorders>
              <w:top w:val="nil"/>
              <w:left w:val="nil"/>
              <w:bottom w:val="nil"/>
              <w:right w:val="nil"/>
            </w:tcBorders>
          </w:tcPr>
          <w:p w:rsidR="00964D02" w:rsidRDefault="00964D02">
            <w:pPr>
              <w:pStyle w:val="ConsPlusNormal"/>
            </w:pPr>
            <w:r>
              <w:t xml:space="preserve">Ножницы механические, машины пробивные и </w:t>
            </w:r>
            <w:r>
              <w:lastRenderedPageBreak/>
              <w:t>вырубные для обработки металлов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28.41.32.110</w:t>
            </w:r>
          </w:p>
        </w:tc>
        <w:tc>
          <w:tcPr>
            <w:tcW w:w="3124" w:type="dxa"/>
            <w:tcBorders>
              <w:top w:val="nil"/>
              <w:left w:val="nil"/>
              <w:bottom w:val="nil"/>
              <w:right w:val="nil"/>
            </w:tcBorders>
          </w:tcPr>
          <w:p w:rsidR="00964D02" w:rsidRDefault="00964D02">
            <w:pPr>
              <w:pStyle w:val="ConsPlusNormal"/>
            </w:pPr>
            <w:r>
              <w:t>Ножницы механические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28.41.32.120</w:t>
            </w:r>
          </w:p>
        </w:tc>
        <w:tc>
          <w:tcPr>
            <w:tcW w:w="3124" w:type="dxa"/>
            <w:tcBorders>
              <w:top w:val="nil"/>
              <w:left w:val="nil"/>
              <w:bottom w:val="nil"/>
              <w:right w:val="nil"/>
            </w:tcBorders>
          </w:tcPr>
          <w:p w:rsidR="00964D02" w:rsidRDefault="00964D02">
            <w:pPr>
              <w:pStyle w:val="ConsPlusNormal"/>
            </w:pPr>
            <w:r>
              <w:t>Машины пробивные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28.41.32.130</w:t>
            </w:r>
          </w:p>
        </w:tc>
        <w:tc>
          <w:tcPr>
            <w:tcW w:w="3124" w:type="dxa"/>
            <w:tcBorders>
              <w:top w:val="nil"/>
              <w:left w:val="nil"/>
              <w:bottom w:val="nil"/>
              <w:right w:val="nil"/>
            </w:tcBorders>
          </w:tcPr>
          <w:p w:rsidR="00964D02" w:rsidRDefault="00964D02">
            <w:pPr>
              <w:pStyle w:val="ConsPlusNormal"/>
            </w:pPr>
            <w:r>
              <w:t>Машины вырубные металлообрабатывающие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28.41.33</w:t>
            </w:r>
          </w:p>
        </w:tc>
        <w:tc>
          <w:tcPr>
            <w:tcW w:w="3124" w:type="dxa"/>
            <w:tcBorders>
              <w:top w:val="nil"/>
              <w:left w:val="nil"/>
              <w:bottom w:val="nil"/>
              <w:right w:val="nil"/>
            </w:tcBorders>
          </w:tcPr>
          <w:p w:rsidR="00964D02" w:rsidRDefault="00964D02">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28.41.33.110</w:t>
            </w:r>
          </w:p>
        </w:tc>
        <w:tc>
          <w:tcPr>
            <w:tcW w:w="3124" w:type="dxa"/>
            <w:tcBorders>
              <w:top w:val="nil"/>
              <w:left w:val="nil"/>
              <w:bottom w:val="nil"/>
              <w:right w:val="nil"/>
            </w:tcBorders>
          </w:tcPr>
          <w:p w:rsidR="00964D02" w:rsidRDefault="00964D02">
            <w:pPr>
              <w:pStyle w:val="ConsPlusNormal"/>
            </w:pPr>
            <w:r>
              <w:t>Машины и молоты ковочные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28.41.33.120</w:t>
            </w:r>
          </w:p>
        </w:tc>
        <w:tc>
          <w:tcPr>
            <w:tcW w:w="3124" w:type="dxa"/>
            <w:tcBorders>
              <w:top w:val="nil"/>
              <w:left w:val="nil"/>
              <w:bottom w:val="nil"/>
              <w:right w:val="nil"/>
            </w:tcBorders>
          </w:tcPr>
          <w:p w:rsidR="00964D02" w:rsidRDefault="00964D02">
            <w:pPr>
              <w:pStyle w:val="ConsPlusNormal"/>
            </w:pPr>
            <w:r>
              <w:t>Машины и молоты штамповочные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28.41.33.130</w:t>
            </w:r>
          </w:p>
        </w:tc>
        <w:tc>
          <w:tcPr>
            <w:tcW w:w="3124" w:type="dxa"/>
            <w:tcBorders>
              <w:top w:val="nil"/>
              <w:left w:val="nil"/>
              <w:bottom w:val="nil"/>
              <w:right w:val="nil"/>
            </w:tcBorders>
          </w:tcPr>
          <w:p w:rsidR="00964D02" w:rsidRDefault="00964D02">
            <w:pPr>
              <w:pStyle w:val="ConsPlusNormal"/>
            </w:pPr>
            <w:r>
              <w:t>Прессы гидравлические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28.41.33.190</w:t>
            </w:r>
          </w:p>
        </w:tc>
        <w:tc>
          <w:tcPr>
            <w:tcW w:w="3124" w:type="dxa"/>
            <w:tcBorders>
              <w:top w:val="nil"/>
              <w:left w:val="nil"/>
              <w:bottom w:val="nil"/>
              <w:right w:val="nil"/>
            </w:tcBorders>
          </w:tcPr>
          <w:p w:rsidR="00964D02" w:rsidRDefault="00964D02">
            <w:pPr>
              <w:pStyle w:val="ConsPlusNormal"/>
            </w:pPr>
            <w:r>
              <w:t>Прессы для обработки металлов, не включенные в другие 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28.41.34</w:t>
            </w:r>
          </w:p>
        </w:tc>
        <w:tc>
          <w:tcPr>
            <w:tcW w:w="3124" w:type="dxa"/>
            <w:tcBorders>
              <w:top w:val="nil"/>
              <w:left w:val="nil"/>
              <w:bottom w:val="nil"/>
              <w:right w:val="nil"/>
            </w:tcBorders>
          </w:tcPr>
          <w:p w:rsidR="00964D02" w:rsidRDefault="00964D02">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28.41.34.000</w:t>
            </w:r>
          </w:p>
        </w:tc>
        <w:tc>
          <w:tcPr>
            <w:tcW w:w="3124" w:type="dxa"/>
            <w:tcBorders>
              <w:top w:val="nil"/>
              <w:left w:val="nil"/>
              <w:bottom w:val="nil"/>
              <w:right w:val="nil"/>
            </w:tcBorders>
          </w:tcPr>
          <w:p w:rsidR="00964D02" w:rsidRDefault="00964D02">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28.41.9</w:t>
            </w:r>
          </w:p>
        </w:tc>
        <w:tc>
          <w:tcPr>
            <w:tcW w:w="3124" w:type="dxa"/>
            <w:tcBorders>
              <w:top w:val="nil"/>
              <w:left w:val="nil"/>
              <w:bottom w:val="nil"/>
              <w:right w:val="nil"/>
            </w:tcBorders>
          </w:tcPr>
          <w:p w:rsidR="00964D02" w:rsidRDefault="00964D02">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28.41.99</w:t>
            </w:r>
          </w:p>
        </w:tc>
        <w:tc>
          <w:tcPr>
            <w:tcW w:w="3124" w:type="dxa"/>
            <w:tcBorders>
              <w:top w:val="nil"/>
              <w:left w:val="nil"/>
              <w:bottom w:val="nil"/>
              <w:right w:val="nil"/>
            </w:tcBorders>
          </w:tcPr>
          <w:p w:rsidR="00964D02" w:rsidRDefault="00964D02">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28.41.99.000</w:t>
            </w:r>
          </w:p>
        </w:tc>
        <w:tc>
          <w:tcPr>
            <w:tcW w:w="3124" w:type="dxa"/>
            <w:tcBorders>
              <w:top w:val="nil"/>
              <w:left w:val="nil"/>
              <w:bottom w:val="nil"/>
              <w:right w:val="nil"/>
            </w:tcBorders>
          </w:tcPr>
          <w:p w:rsidR="00964D02" w:rsidRDefault="00964D02">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w:t>
            </w:r>
          </w:p>
        </w:tc>
        <w:tc>
          <w:tcPr>
            <w:tcW w:w="3124" w:type="dxa"/>
            <w:tcBorders>
              <w:top w:val="nil"/>
              <w:left w:val="nil"/>
              <w:bottom w:val="nil"/>
              <w:right w:val="nil"/>
            </w:tcBorders>
          </w:tcPr>
          <w:p w:rsidR="00964D02" w:rsidRDefault="00964D02">
            <w:pPr>
              <w:pStyle w:val="ConsPlusNormal"/>
            </w:pPr>
            <w:r>
              <w:t>Станки прочие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28.49.1</w:t>
            </w:r>
          </w:p>
        </w:tc>
        <w:tc>
          <w:tcPr>
            <w:tcW w:w="3124" w:type="dxa"/>
            <w:tcBorders>
              <w:top w:val="nil"/>
              <w:left w:val="nil"/>
              <w:bottom w:val="nil"/>
              <w:right w:val="nil"/>
            </w:tcBorders>
          </w:tcPr>
          <w:p w:rsidR="00964D02" w:rsidRDefault="00964D02">
            <w:pPr>
              <w:pStyle w:val="ConsPlusNormal"/>
            </w:pPr>
            <w:r>
              <w:t>Станки для обработки камня, дерева и аналогичных твердых материалов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28.49.11</w:t>
            </w:r>
          </w:p>
        </w:tc>
        <w:tc>
          <w:tcPr>
            <w:tcW w:w="3124" w:type="dxa"/>
            <w:tcBorders>
              <w:top w:val="nil"/>
              <w:left w:val="nil"/>
              <w:bottom w:val="nil"/>
              <w:right w:val="nil"/>
            </w:tcBorders>
          </w:tcPr>
          <w:p w:rsidR="00964D02" w:rsidRDefault="00964D02">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28.49.11.110</w:t>
            </w:r>
          </w:p>
        </w:tc>
        <w:tc>
          <w:tcPr>
            <w:tcW w:w="3124" w:type="dxa"/>
            <w:tcBorders>
              <w:top w:val="nil"/>
              <w:left w:val="nil"/>
              <w:bottom w:val="nil"/>
              <w:right w:val="nil"/>
            </w:tcBorders>
          </w:tcPr>
          <w:p w:rsidR="00964D02" w:rsidRDefault="00964D02">
            <w:pPr>
              <w:pStyle w:val="ConsPlusNormal"/>
            </w:pPr>
            <w:r>
              <w:t xml:space="preserve">Станки для обработки камня, </w:t>
            </w:r>
            <w:r>
              <w:lastRenderedPageBreak/>
              <w:t>керамики, бетона или аналогичных минеральных материалов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28.49.11.120</w:t>
            </w:r>
          </w:p>
        </w:tc>
        <w:tc>
          <w:tcPr>
            <w:tcW w:w="3124" w:type="dxa"/>
            <w:tcBorders>
              <w:top w:val="nil"/>
              <w:left w:val="nil"/>
              <w:bottom w:val="nil"/>
              <w:right w:val="nil"/>
            </w:tcBorders>
          </w:tcPr>
          <w:p w:rsidR="00964D02" w:rsidRDefault="00964D02">
            <w:pPr>
              <w:pStyle w:val="ConsPlusNormal"/>
            </w:pPr>
            <w:r>
              <w:t>Станки для холодной обработки стекла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28.49.12</w:t>
            </w:r>
          </w:p>
        </w:tc>
        <w:tc>
          <w:tcPr>
            <w:tcW w:w="3124" w:type="dxa"/>
            <w:tcBorders>
              <w:top w:val="nil"/>
              <w:left w:val="nil"/>
              <w:bottom w:val="nil"/>
              <w:right w:val="nil"/>
            </w:tcBorders>
          </w:tcPr>
          <w:p w:rsidR="00964D02" w:rsidRDefault="00964D02">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28.49.12.110</w:t>
            </w:r>
          </w:p>
        </w:tc>
        <w:tc>
          <w:tcPr>
            <w:tcW w:w="3124" w:type="dxa"/>
            <w:tcBorders>
              <w:top w:val="nil"/>
              <w:left w:val="nil"/>
              <w:bottom w:val="nil"/>
              <w:right w:val="nil"/>
            </w:tcBorders>
          </w:tcPr>
          <w:p w:rsidR="00964D02" w:rsidRDefault="00964D02">
            <w:pPr>
              <w:pStyle w:val="ConsPlusNormal"/>
            </w:pPr>
            <w:r>
              <w:t>Станки деревообрабатывающие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28.49.12.111</w:t>
            </w:r>
          </w:p>
        </w:tc>
        <w:tc>
          <w:tcPr>
            <w:tcW w:w="3124" w:type="dxa"/>
            <w:tcBorders>
              <w:top w:val="nil"/>
              <w:left w:val="nil"/>
              <w:bottom w:val="nil"/>
              <w:right w:val="nil"/>
            </w:tcBorders>
          </w:tcPr>
          <w:p w:rsidR="00964D02" w:rsidRDefault="00964D02">
            <w:pPr>
              <w:pStyle w:val="ConsPlusNormal"/>
            </w:pPr>
            <w:r>
              <w:t>Станки деревообрабатывающие круглопильные, ленточнопильные и лобзиковые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28.49.12.112</w:t>
            </w:r>
          </w:p>
        </w:tc>
        <w:tc>
          <w:tcPr>
            <w:tcW w:w="3124" w:type="dxa"/>
            <w:tcBorders>
              <w:top w:val="nil"/>
              <w:left w:val="nil"/>
              <w:bottom w:val="nil"/>
              <w:right w:val="nil"/>
            </w:tcBorders>
          </w:tcPr>
          <w:p w:rsidR="00964D02" w:rsidRDefault="00964D02">
            <w:pPr>
              <w:pStyle w:val="ConsPlusNormal"/>
            </w:pPr>
            <w:r>
              <w:t>Станки деревообрабатывающие строгальные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28.49.12.113</w:t>
            </w:r>
          </w:p>
        </w:tc>
        <w:tc>
          <w:tcPr>
            <w:tcW w:w="3124" w:type="dxa"/>
            <w:tcBorders>
              <w:top w:val="nil"/>
              <w:left w:val="nil"/>
              <w:bottom w:val="nil"/>
              <w:right w:val="nil"/>
            </w:tcBorders>
          </w:tcPr>
          <w:p w:rsidR="00964D02" w:rsidRDefault="00964D02">
            <w:pPr>
              <w:pStyle w:val="ConsPlusNormal"/>
            </w:pPr>
            <w:r>
              <w:t>Станки деревообрабатывающие фрезерные, шипорезные, шлифовальные и полировальные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28.49.12.114</w:t>
            </w:r>
          </w:p>
        </w:tc>
        <w:tc>
          <w:tcPr>
            <w:tcW w:w="3124" w:type="dxa"/>
            <w:tcBorders>
              <w:top w:val="nil"/>
              <w:left w:val="nil"/>
              <w:bottom w:val="nil"/>
              <w:right w:val="nil"/>
            </w:tcBorders>
          </w:tcPr>
          <w:p w:rsidR="00964D02" w:rsidRDefault="00964D02">
            <w:pPr>
              <w:pStyle w:val="ConsPlusNormal"/>
            </w:pPr>
            <w:r>
              <w:t xml:space="preserve">Станки </w:t>
            </w:r>
            <w:r>
              <w:lastRenderedPageBreak/>
              <w:t>деревообрабатывающие сверлильные, пазовальные и долбежные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28.49.12.115</w:t>
            </w:r>
          </w:p>
        </w:tc>
        <w:tc>
          <w:tcPr>
            <w:tcW w:w="3124" w:type="dxa"/>
            <w:tcBorders>
              <w:top w:val="nil"/>
              <w:left w:val="nil"/>
              <w:bottom w:val="nil"/>
              <w:right w:val="nil"/>
            </w:tcBorders>
          </w:tcPr>
          <w:p w:rsidR="00964D02" w:rsidRDefault="00964D02">
            <w:pPr>
              <w:pStyle w:val="ConsPlusNormal"/>
            </w:pPr>
            <w:r>
              <w:t>Станки деревообрабатывающие универсальные, комбинированные и бытовые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28.49.12.116</w:t>
            </w:r>
          </w:p>
        </w:tc>
        <w:tc>
          <w:tcPr>
            <w:tcW w:w="3124" w:type="dxa"/>
            <w:tcBorders>
              <w:top w:val="nil"/>
              <w:left w:val="nil"/>
              <w:bottom w:val="nil"/>
              <w:right w:val="nil"/>
            </w:tcBorders>
          </w:tcPr>
          <w:p w:rsidR="00964D02" w:rsidRDefault="00964D02">
            <w:pPr>
              <w:pStyle w:val="ConsPlusNormal"/>
            </w:pPr>
            <w:r>
              <w:t>Станки деревообрабатывающие специализированные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28.49.12.119</w:t>
            </w:r>
          </w:p>
        </w:tc>
        <w:tc>
          <w:tcPr>
            <w:tcW w:w="3124" w:type="dxa"/>
            <w:tcBorders>
              <w:top w:val="nil"/>
              <w:left w:val="nil"/>
              <w:bottom w:val="nil"/>
              <w:right w:val="nil"/>
            </w:tcBorders>
          </w:tcPr>
          <w:p w:rsidR="00964D02" w:rsidRDefault="00964D02">
            <w:pPr>
              <w:pStyle w:val="ConsPlusNormal"/>
            </w:pPr>
            <w:r>
              <w:t>Станки деревообрабатывающие прочие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28.49.12.120</w:t>
            </w:r>
          </w:p>
        </w:tc>
        <w:tc>
          <w:tcPr>
            <w:tcW w:w="3124" w:type="dxa"/>
            <w:tcBorders>
              <w:top w:val="nil"/>
              <w:left w:val="nil"/>
              <w:bottom w:val="nil"/>
              <w:right w:val="nil"/>
            </w:tcBorders>
          </w:tcPr>
          <w:p w:rsidR="00964D02" w:rsidRDefault="00964D02">
            <w:pPr>
              <w:pStyle w:val="ConsPlusNormal"/>
            </w:pPr>
            <w:r>
              <w:t>Станки для обработки пробки, кости, твердой резины, твердых пластмасс или аналогичных твердых материалов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28.49.12.130</w:t>
            </w:r>
          </w:p>
        </w:tc>
        <w:tc>
          <w:tcPr>
            <w:tcW w:w="3124" w:type="dxa"/>
            <w:tcBorders>
              <w:top w:val="nil"/>
              <w:left w:val="nil"/>
              <w:bottom w:val="nil"/>
              <w:right w:val="nil"/>
            </w:tcBorders>
          </w:tcPr>
          <w:p w:rsidR="00964D02" w:rsidRDefault="00964D02">
            <w:pPr>
              <w:pStyle w:val="ConsPlusNormal"/>
            </w:pPr>
            <w:r>
              <w:t>Оборудование для нанесения гальванического покрытия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28.21.13</w:t>
            </w:r>
          </w:p>
        </w:tc>
        <w:tc>
          <w:tcPr>
            <w:tcW w:w="3124" w:type="dxa"/>
            <w:tcBorders>
              <w:top w:val="nil"/>
              <w:left w:val="nil"/>
              <w:bottom w:val="nil"/>
              <w:right w:val="nil"/>
            </w:tcBorders>
          </w:tcPr>
          <w:p w:rsidR="00964D02" w:rsidRDefault="00964D02">
            <w:pPr>
              <w:pStyle w:val="ConsPlusNormal"/>
            </w:pPr>
            <w:r>
              <w:t xml:space="preserve">Исключено. - </w:t>
            </w:r>
            <w:hyperlink r:id="rId75" w:history="1">
              <w:r>
                <w:rPr>
                  <w:color w:val="0000FF"/>
                </w:rPr>
                <w:t>Постановление</w:t>
              </w:r>
            </w:hyperlink>
            <w:r>
              <w:t xml:space="preserve"> Правительства РФ от 17.10.2018 N 1239</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28.91.11.144</w:t>
            </w:r>
          </w:p>
        </w:tc>
        <w:tc>
          <w:tcPr>
            <w:tcW w:w="3124" w:type="dxa"/>
            <w:tcBorders>
              <w:top w:val="nil"/>
              <w:left w:val="nil"/>
              <w:bottom w:val="nil"/>
              <w:right w:val="nil"/>
            </w:tcBorders>
          </w:tcPr>
          <w:p w:rsidR="00964D02" w:rsidRDefault="00964D02">
            <w:pPr>
              <w:pStyle w:val="ConsPlusNormal"/>
            </w:pPr>
            <w:r>
              <w:t xml:space="preserve">Исключено. - </w:t>
            </w:r>
            <w:hyperlink r:id="rId76" w:history="1">
              <w:r>
                <w:rPr>
                  <w:color w:val="0000FF"/>
                </w:rPr>
                <w:t>Постановление</w:t>
              </w:r>
            </w:hyperlink>
            <w:r>
              <w:t xml:space="preserve"> Правительства РФ от 17.10.2018 N 1239</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28.29.22.140</w:t>
            </w:r>
          </w:p>
        </w:tc>
        <w:tc>
          <w:tcPr>
            <w:tcW w:w="3124" w:type="dxa"/>
            <w:tcBorders>
              <w:top w:val="nil"/>
              <w:left w:val="nil"/>
              <w:bottom w:val="nil"/>
              <w:right w:val="nil"/>
            </w:tcBorders>
          </w:tcPr>
          <w:p w:rsidR="00964D02" w:rsidRDefault="00964D02">
            <w:pPr>
              <w:pStyle w:val="ConsPlusNormal"/>
            </w:pPr>
            <w:r>
              <w:t xml:space="preserve">Машины и механизмы </w:t>
            </w:r>
            <w:r>
              <w:lastRenderedPageBreak/>
              <w:t>дробеметные и пескоструйные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26.51.6</w:t>
            </w:r>
          </w:p>
        </w:tc>
        <w:tc>
          <w:tcPr>
            <w:tcW w:w="3124" w:type="dxa"/>
            <w:tcBorders>
              <w:top w:val="nil"/>
              <w:left w:val="nil"/>
              <w:bottom w:val="nil"/>
              <w:right w:val="nil"/>
            </w:tcBorders>
          </w:tcPr>
          <w:p w:rsidR="00964D02" w:rsidRDefault="00964D02">
            <w:pPr>
              <w:pStyle w:val="ConsPlusNormal"/>
            </w:pPr>
            <w:r>
              <w:t>Инструменты и приборы прочие для измерения, контроля и испытаний (Контрольно-измерительные машины)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 ред. </w:t>
            </w:r>
            <w:hyperlink r:id="rId77" w:history="1">
              <w:r>
                <w:rPr>
                  <w:color w:val="0000FF"/>
                </w:rPr>
                <w:t>Постановления</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28.41.4</w:t>
            </w:r>
          </w:p>
        </w:tc>
        <w:tc>
          <w:tcPr>
            <w:tcW w:w="3124" w:type="dxa"/>
            <w:tcBorders>
              <w:top w:val="nil"/>
              <w:left w:val="nil"/>
              <w:bottom w:val="nil"/>
              <w:right w:val="nil"/>
            </w:tcBorders>
          </w:tcPr>
          <w:p w:rsidR="00964D02" w:rsidRDefault="00964D02">
            <w:pPr>
              <w:pStyle w:val="ConsPlusNormal"/>
            </w:pPr>
            <w:r>
              <w:t>Части и принадлежности станков для обработки металлов</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иностранных </w:t>
            </w:r>
            <w:hyperlink w:anchor="P7100" w:history="1">
              <w:r>
                <w:rPr>
                  <w:color w:val="0000FF"/>
                </w:rPr>
                <w:t>&lt;1&gt;</w:t>
              </w:r>
            </w:hyperlink>
            <w:r>
              <w:t xml:space="preserve"> комплектующих изделий для производства станка - не более 75 процентов общего количества комплектующих, необходимых для производства станка;</w:t>
            </w:r>
          </w:p>
          <w:p w:rsidR="00964D02" w:rsidRDefault="00964D02">
            <w:pPr>
              <w:pStyle w:val="ConsPlusNormal"/>
            </w:pPr>
            <w:r>
              <w:t xml:space="preserve">с 1 января 2018 г. соблюдение процентной доли иностранных </w:t>
            </w:r>
            <w:hyperlink w:anchor="P7100" w:history="1">
              <w:r>
                <w:rPr>
                  <w:color w:val="0000FF"/>
                </w:rPr>
                <w:t>&lt;1&gt;</w:t>
              </w:r>
            </w:hyperlink>
            <w:r>
              <w:t xml:space="preserve"> комплектующих изделий для производства станка - не более 50 процентов общего количества комплектующих, необходимых для производства станка;</w:t>
            </w:r>
          </w:p>
          <w:p w:rsidR="00964D02" w:rsidRDefault="00964D02">
            <w:pPr>
              <w:pStyle w:val="ConsPlusNormal"/>
            </w:pPr>
            <w:r>
              <w:t xml:space="preserve">с 1 января 2020 г. соблюдение процентной доли иностранных </w:t>
            </w:r>
            <w:hyperlink w:anchor="P7100" w:history="1">
              <w:r>
                <w:rPr>
                  <w:color w:val="0000FF"/>
                </w:rPr>
                <w:t>&lt;1&gt;</w:t>
              </w:r>
            </w:hyperlink>
            <w:r>
              <w:t xml:space="preserve"> комплектующих изделий для производства станка - не более 20 процентов общего количества комплектующих, необходимых для производства станка.</w:t>
            </w:r>
          </w:p>
          <w:p w:rsidR="00964D02" w:rsidRDefault="00964D02">
            <w:pPr>
              <w:pStyle w:val="ConsPlusNormal"/>
            </w:pPr>
            <w:r>
              <w:t>При определении процентной доли иностранных комплектующих учитывать следующие комплектующие изделия (при наличии), необходимые для производства товара:</w:t>
            </w:r>
          </w:p>
          <w:p w:rsidR="00964D02" w:rsidRDefault="00964D02">
            <w:pPr>
              <w:pStyle w:val="ConsPlusNormal"/>
            </w:pPr>
            <w:r>
              <w:lastRenderedPageBreak/>
              <w:t xml:space="preserve">управляющий программно-аппаратный комплекс </w:t>
            </w:r>
            <w:hyperlink w:anchor="P7101" w:history="1">
              <w:r>
                <w:rPr>
                  <w:color w:val="0000FF"/>
                </w:rPr>
                <w:t>&lt;2&gt;</w:t>
              </w:r>
            </w:hyperlink>
            <w:r>
              <w:t>;</w:t>
            </w:r>
          </w:p>
          <w:p w:rsidR="00964D02" w:rsidRDefault="00964D02">
            <w:pPr>
              <w:pStyle w:val="ConsPlusNormal"/>
            </w:pPr>
            <w:r>
              <w:t>источник излучения - лазерные трубки и др.;</w:t>
            </w:r>
          </w:p>
          <w:p w:rsidR="00964D02" w:rsidRDefault="00964D02">
            <w:pPr>
              <w:pStyle w:val="ConsPlusNormal"/>
            </w:pPr>
            <w:r>
              <w:t>электрические источники излучения для лазеров и прочие источники электрической энергии;</w:t>
            </w:r>
          </w:p>
          <w:p w:rsidR="00964D02" w:rsidRDefault="00964D02">
            <w:pPr>
              <w:pStyle w:val="ConsPlusNormal"/>
            </w:pPr>
            <w:r>
              <w:t>оптические системы - объективы, линзы, зеркала и др.;</w:t>
            </w:r>
          </w:p>
          <w:p w:rsidR="00964D02" w:rsidRDefault="00964D02">
            <w:pPr>
              <w:pStyle w:val="ConsPlusNormal"/>
            </w:pPr>
            <w:r>
              <w:t>лазерные указатели, датчики положения, бесконтактные, др.;</w:t>
            </w:r>
          </w:p>
          <w:p w:rsidR="00964D02" w:rsidRDefault="00964D02">
            <w:pPr>
              <w:pStyle w:val="ConsPlusNormal"/>
            </w:pPr>
            <w:r>
              <w:t>датчики контактные, 3D щупы, др.;</w:t>
            </w:r>
          </w:p>
          <w:p w:rsidR="00964D02" w:rsidRDefault="00964D02">
            <w:pPr>
              <w:pStyle w:val="ConsPlusNormal"/>
            </w:pPr>
            <w:r>
              <w:t>усилители оптические (объективы, линзы и т.п.);</w:t>
            </w:r>
          </w:p>
          <w:p w:rsidR="00964D02" w:rsidRDefault="00964D02">
            <w:pPr>
              <w:pStyle w:val="ConsPlusNormal"/>
            </w:pPr>
            <w:r>
              <w:t>опоры, в том числе прецизионные подшипники качения, опоры скольжения, опоры гидро-, аэро- и др.;</w:t>
            </w:r>
          </w:p>
          <w:p w:rsidR="00964D02" w:rsidRDefault="00964D02">
            <w:pPr>
              <w:pStyle w:val="ConsPlusNormal"/>
            </w:pPr>
            <w:r>
              <w:t>насосы высокого и сверхвысокого давления;</w:t>
            </w:r>
          </w:p>
          <w:p w:rsidR="00964D02" w:rsidRDefault="00964D02">
            <w:pPr>
              <w:pStyle w:val="ConsPlusNormal"/>
            </w:pPr>
            <w:r>
              <w:t>рабочие цилиндры - гидравлические, пневматические;</w:t>
            </w:r>
          </w:p>
          <w:p w:rsidR="00964D02" w:rsidRDefault="00964D02">
            <w:pPr>
              <w:pStyle w:val="ConsPlusNormal"/>
            </w:pPr>
            <w:r>
              <w:t>системы гидро-, пневмоподготовки;</w:t>
            </w:r>
          </w:p>
          <w:p w:rsidR="00964D02" w:rsidRDefault="00964D02">
            <w:pPr>
              <w:pStyle w:val="ConsPlusNormal"/>
            </w:pPr>
            <w:r>
              <w:t>система очистки электролита, переработки масел, смазочно-охлаждающих жидкостей;</w:t>
            </w:r>
          </w:p>
          <w:p w:rsidR="00964D02" w:rsidRDefault="00964D02">
            <w:pPr>
              <w:pStyle w:val="ConsPlusNormal"/>
            </w:pPr>
            <w:r>
              <w:t>системы подачи смазочно-охлаждающих жидкостей, воздуха;</w:t>
            </w:r>
          </w:p>
          <w:p w:rsidR="00964D02" w:rsidRDefault="00964D02">
            <w:pPr>
              <w:pStyle w:val="ConsPlusNormal"/>
            </w:pPr>
            <w:r>
              <w:t>цилиндры, насосы, поставляемые отдельно;</w:t>
            </w:r>
          </w:p>
          <w:p w:rsidR="00964D02" w:rsidRDefault="00964D02">
            <w:pPr>
              <w:pStyle w:val="ConsPlusNormal"/>
            </w:pPr>
            <w:r>
              <w:t>передачи зацепления цепные, ременные;</w:t>
            </w:r>
          </w:p>
          <w:p w:rsidR="00964D02" w:rsidRDefault="00964D02">
            <w:pPr>
              <w:pStyle w:val="ConsPlusNormal"/>
            </w:pPr>
            <w:r>
              <w:t>другие - муфты и др.;</w:t>
            </w:r>
          </w:p>
          <w:p w:rsidR="00964D02" w:rsidRDefault="00964D02">
            <w:pPr>
              <w:pStyle w:val="ConsPlusNormal"/>
            </w:pPr>
            <w:r>
              <w:t>редуктор;</w:t>
            </w:r>
          </w:p>
          <w:p w:rsidR="00964D02" w:rsidRDefault="00964D02">
            <w:pPr>
              <w:pStyle w:val="ConsPlusNormal"/>
            </w:pPr>
            <w:r>
              <w:t>вариатор (мультипликатор);</w:t>
            </w:r>
          </w:p>
          <w:p w:rsidR="00964D02" w:rsidRDefault="00964D02">
            <w:pPr>
              <w:pStyle w:val="ConsPlusNormal"/>
            </w:pPr>
            <w:r>
              <w:t>коробки передач и др.;</w:t>
            </w:r>
          </w:p>
          <w:p w:rsidR="00964D02" w:rsidRDefault="00964D02">
            <w:pPr>
              <w:pStyle w:val="ConsPlusNormal"/>
            </w:pPr>
            <w:r>
              <w:t>преобразователи электрические - генераторы и др.;</w:t>
            </w:r>
          </w:p>
          <w:p w:rsidR="00964D02" w:rsidRDefault="00964D02">
            <w:pPr>
              <w:pStyle w:val="ConsPlusNormal"/>
            </w:pPr>
            <w:r>
              <w:t>базовые ответственные детали: шпиндельный вал, поперечины, ползуны, кривошипы, шатуны, станина, портал, колонны и др.;</w:t>
            </w:r>
          </w:p>
          <w:p w:rsidR="00964D02" w:rsidRDefault="00964D02">
            <w:pPr>
              <w:pStyle w:val="ConsPlusNormal"/>
            </w:pPr>
            <w:r>
              <w:t>стойки и др. менее ответственные корпусные, габаритные детали;</w:t>
            </w:r>
          </w:p>
          <w:p w:rsidR="00964D02" w:rsidRDefault="00964D02">
            <w:pPr>
              <w:pStyle w:val="ConsPlusNormal"/>
            </w:pPr>
            <w:r>
              <w:t>средние и мелкие корпусные детали;</w:t>
            </w:r>
          </w:p>
          <w:p w:rsidR="00964D02" w:rsidRDefault="00964D02">
            <w:pPr>
              <w:pStyle w:val="ConsPlusNormal"/>
            </w:pPr>
            <w:r>
              <w:t>зажим патрона (инструмента) - гидравлические и пневматические цилиндры;</w:t>
            </w:r>
          </w:p>
          <w:p w:rsidR="00964D02" w:rsidRDefault="00964D02">
            <w:pPr>
              <w:pStyle w:val="ConsPlusNormal"/>
            </w:pPr>
            <w:r>
              <w:t>электромеханизмы зажима, тарельчатые пружины и др.;</w:t>
            </w:r>
          </w:p>
          <w:p w:rsidR="00964D02" w:rsidRDefault="00964D02">
            <w:pPr>
              <w:pStyle w:val="ConsPlusNormal"/>
            </w:pPr>
            <w:r>
              <w:t>тормозные элементы шпинделя (вала) - цилиндры и др.;</w:t>
            </w:r>
          </w:p>
          <w:p w:rsidR="00964D02" w:rsidRDefault="00964D02">
            <w:pPr>
              <w:pStyle w:val="ConsPlusNormal"/>
            </w:pPr>
            <w:r>
              <w:t>конструктивная часть (электрические компоненты): кабельные каналы, инверторы, сигнализация, осветительные приборы, блокировка дверей и прочее, шкафы.</w:t>
            </w:r>
          </w:p>
          <w:p w:rsidR="00964D02" w:rsidRDefault="00964D02">
            <w:pPr>
              <w:pStyle w:val="ConsPlusNormal"/>
            </w:pPr>
            <w:r>
              <w:lastRenderedPageBreak/>
              <w:t>Осуществление на территории Российской Федерации с 1 января 2016 г. не менее 4, с 1 января 2020 г. - всех из следующих операций:</w:t>
            </w:r>
          </w:p>
          <w:p w:rsidR="00964D02" w:rsidRDefault="00964D02">
            <w:pPr>
              <w:pStyle w:val="ConsPlusNormal"/>
            </w:pPr>
            <w:r>
              <w:t>сборка;</w:t>
            </w:r>
          </w:p>
          <w:p w:rsidR="00964D02" w:rsidRDefault="00964D02">
            <w:pPr>
              <w:pStyle w:val="ConsPlusNormal"/>
            </w:pPr>
            <w:r>
              <w:t>производственные (контрольно-измерительные) испытания;</w:t>
            </w:r>
          </w:p>
          <w:p w:rsidR="00964D02" w:rsidRDefault="00964D02">
            <w:pPr>
              <w:pStyle w:val="ConsPlusNormal"/>
            </w:pPr>
            <w:r>
              <w:t>механическая обработка деталей станка;</w:t>
            </w:r>
          </w:p>
          <w:p w:rsidR="00964D02" w:rsidRDefault="00964D02">
            <w:pPr>
              <w:pStyle w:val="ConsPlusNormal"/>
            </w:pPr>
            <w:r>
              <w:t>термическая обработка деталей станка;</w:t>
            </w:r>
          </w:p>
          <w:p w:rsidR="00964D02" w:rsidRDefault="00964D02">
            <w:pPr>
              <w:pStyle w:val="ConsPlusNormal"/>
            </w:pPr>
            <w:r>
              <w:t>заготовительные операции: лазерный, плазменный, гидроабразивный, механический раскрой деталей станка;</w:t>
            </w:r>
          </w:p>
          <w:p w:rsidR="00964D02" w:rsidRDefault="00964D02">
            <w:pPr>
              <w:pStyle w:val="ConsPlusNormal"/>
            </w:pPr>
            <w:r>
              <w:t>сварочные или листогибочные работы</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28.41.40</w:t>
            </w:r>
          </w:p>
        </w:tc>
        <w:tc>
          <w:tcPr>
            <w:tcW w:w="3124" w:type="dxa"/>
            <w:tcBorders>
              <w:top w:val="nil"/>
              <w:left w:val="nil"/>
              <w:bottom w:val="nil"/>
              <w:right w:val="nil"/>
            </w:tcBorders>
          </w:tcPr>
          <w:p w:rsidR="00964D02" w:rsidRDefault="00964D02">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28.41.40.000</w:t>
            </w:r>
          </w:p>
        </w:tc>
        <w:tc>
          <w:tcPr>
            <w:tcW w:w="3124" w:type="dxa"/>
            <w:tcBorders>
              <w:top w:val="nil"/>
              <w:left w:val="nil"/>
              <w:bottom w:val="nil"/>
              <w:right w:val="nil"/>
            </w:tcBorders>
          </w:tcPr>
          <w:p w:rsidR="00964D02" w:rsidRDefault="00964D02">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bookmarkStart w:id="3" w:name="P346"/>
            <w:bookmarkEnd w:id="3"/>
            <w:r>
              <w:lastRenderedPageBreak/>
              <w:t>II. Продукция автомобилестроения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 ред. </w:t>
            </w:r>
            <w:hyperlink r:id="rId78" w:history="1">
              <w:r>
                <w:rPr>
                  <w:color w:val="0000FF"/>
                </w:rPr>
                <w:t>Постановления</w:t>
              </w:r>
            </w:hyperlink>
            <w:r>
              <w:t xml:space="preserve"> Правительства РФ от 14.12.2019 N 1674)</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 xml:space="preserve">из </w:t>
            </w:r>
            <w:hyperlink r:id="rId79" w:history="1">
              <w:r>
                <w:rPr>
                  <w:color w:val="0000FF"/>
                </w:rPr>
                <w:t>29.10.2</w:t>
              </w:r>
            </w:hyperlink>
          </w:p>
          <w:p w:rsidR="00964D02" w:rsidRDefault="00964D02">
            <w:pPr>
              <w:pStyle w:val="ConsPlusNormal"/>
              <w:jc w:val="center"/>
            </w:pPr>
            <w:r>
              <w:t xml:space="preserve">из </w:t>
            </w:r>
            <w:hyperlink r:id="rId80" w:history="1">
              <w:r>
                <w:rPr>
                  <w:color w:val="0000FF"/>
                </w:rPr>
                <w:t>29.10.4</w:t>
              </w:r>
            </w:hyperlink>
          </w:p>
        </w:tc>
        <w:tc>
          <w:tcPr>
            <w:tcW w:w="3124" w:type="dxa"/>
            <w:vMerge w:val="restart"/>
            <w:tcBorders>
              <w:top w:val="nil"/>
              <w:left w:val="nil"/>
              <w:bottom w:val="nil"/>
              <w:right w:val="nil"/>
            </w:tcBorders>
          </w:tcPr>
          <w:p w:rsidR="00964D02" w:rsidRDefault="00964D02">
            <w:pPr>
              <w:pStyle w:val="ConsPlusNormal"/>
            </w:pPr>
            <w:r>
              <w:t>Автомобили легковые, имеющие помимо места водителя не более 8 мест для сидения, а также построенные на их базе транспортные</w:t>
            </w:r>
          </w:p>
          <w:p w:rsidR="00964D02" w:rsidRDefault="00964D02">
            <w:pPr>
              <w:pStyle w:val="ConsPlusNormal"/>
            </w:pPr>
            <w:r>
              <w:t>средства для перевозки грузов, имеющие технически допустимую максимальную массу не более 3,5 тонны</w:t>
            </w:r>
          </w:p>
        </w:tc>
        <w:tc>
          <w:tcPr>
            <w:tcW w:w="6518" w:type="dxa"/>
            <w:tcBorders>
              <w:top w:val="nil"/>
              <w:left w:val="nil"/>
              <w:bottom w:val="nil"/>
              <w:right w:val="nil"/>
            </w:tcBorders>
          </w:tcPr>
          <w:p w:rsidR="00964D02" w:rsidRDefault="00964D02">
            <w:pPr>
              <w:pStyle w:val="ConsPlusNormal"/>
            </w:pPr>
            <w:r>
              <w:t>выполнение на территории Российской Федерации следующих операций</w:t>
            </w:r>
          </w:p>
          <w:p w:rsidR="00964D02" w:rsidRDefault="00964D02">
            <w:pPr>
              <w:pStyle w:val="ConsPlusNormal"/>
            </w:pPr>
            <w:r>
              <w:t>(условий) (при наличии):</w:t>
            </w:r>
          </w:p>
          <w:p w:rsidR="00964D02" w:rsidRDefault="00964D02">
            <w:pPr>
              <w:pStyle w:val="ConsPlusNormal"/>
            </w:pPr>
            <w:r>
              <w:t>сварка кузова (кабины) (400 баллов);</w:t>
            </w:r>
          </w:p>
          <w:p w:rsidR="00964D02" w:rsidRDefault="00964D02">
            <w:pPr>
              <w:pStyle w:val="ConsPlusNormal"/>
            </w:pPr>
            <w:r>
              <w:t>окраска кузова (кабины) (500 баллов)</w:t>
            </w:r>
          </w:p>
        </w:tc>
      </w:tr>
      <w:tr w:rsidR="00964D02">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vMerge w:val="restart"/>
            <w:tcBorders>
              <w:top w:val="nil"/>
              <w:left w:val="nil"/>
              <w:bottom w:val="nil"/>
              <w:right w:val="nil"/>
            </w:tcBorders>
          </w:tcPr>
          <w:p w:rsidR="00964D02" w:rsidRDefault="00964D02">
            <w:pPr>
              <w:pStyle w:val="ConsPlusNormal"/>
            </w:pPr>
            <w:r>
              <w:t>штамповка деталей кузова (кабины):</w:t>
            </w:r>
          </w:p>
          <w:p w:rsidR="00964D02" w:rsidRDefault="00964D02">
            <w:pPr>
              <w:pStyle w:val="ConsPlusNormal"/>
            </w:pPr>
            <w:r>
              <w:t>штамповка (процент общей массы черного кузова) - не менее 30 процентов (100 баллов, кроме автобусов);</w:t>
            </w:r>
          </w:p>
          <w:p w:rsidR="00964D02" w:rsidRDefault="00964D02">
            <w:pPr>
              <w:pStyle w:val="ConsPlusNormal"/>
            </w:pPr>
            <w:r>
              <w:t>штамповка (процент общей массы черного кузова) - не менее 50 процентов (200 баллов, кроме автобусов);</w:t>
            </w:r>
          </w:p>
          <w:p w:rsidR="00964D02" w:rsidRDefault="00964D02">
            <w:pPr>
              <w:pStyle w:val="ConsPlusNormal"/>
            </w:pPr>
            <w:r>
              <w:t>штамповка (процент общей массы черного кузова) - не менее 70 процентов (300 баллов, кроме автобусов);</w:t>
            </w:r>
          </w:p>
          <w:p w:rsidR="00964D02" w:rsidRDefault="00964D02">
            <w:pPr>
              <w:pStyle w:val="ConsPlusNormal"/>
            </w:pPr>
            <w:r>
              <w:t>использование российского металла (включая алюминий при наличии) - не менее 70 процентов общей массы кузова (кабины) (200 баллов)</w:t>
            </w:r>
          </w:p>
        </w:tc>
      </w:tr>
      <w:tr w:rsidR="00964D0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964D02" w:rsidRDefault="00964D02">
            <w:pPr>
              <w:pStyle w:val="ConsPlusNormal"/>
              <w:jc w:val="center"/>
            </w:pPr>
            <w:r>
              <w:t xml:space="preserve">из </w:t>
            </w:r>
            <w:hyperlink r:id="rId81" w:history="1">
              <w:r>
                <w:rPr>
                  <w:color w:val="0000FF"/>
                </w:rPr>
                <w:t>29.10.4</w:t>
              </w:r>
            </w:hyperlink>
          </w:p>
          <w:p w:rsidR="00964D02" w:rsidRDefault="00964D02">
            <w:pPr>
              <w:pStyle w:val="ConsPlusNormal"/>
              <w:jc w:val="center"/>
            </w:pPr>
            <w:r>
              <w:t xml:space="preserve">из </w:t>
            </w:r>
            <w:hyperlink r:id="rId82" w:history="1">
              <w:r>
                <w:rPr>
                  <w:color w:val="0000FF"/>
                </w:rPr>
                <w:t>29.10.3</w:t>
              </w:r>
            </w:hyperlink>
          </w:p>
        </w:tc>
        <w:tc>
          <w:tcPr>
            <w:tcW w:w="3124" w:type="dxa"/>
            <w:vMerge w:val="restart"/>
            <w:tcBorders>
              <w:top w:val="nil"/>
              <w:left w:val="nil"/>
              <w:bottom w:val="nil"/>
              <w:right w:val="nil"/>
            </w:tcBorders>
          </w:tcPr>
          <w:p w:rsidR="00964D02" w:rsidRDefault="00964D02">
            <w:pPr>
              <w:pStyle w:val="ConsPlusNormal"/>
            </w:pPr>
            <w:r>
              <w:t xml:space="preserve">Легкие коммерческие автомобили, включающие средства автотранспортные грузовые, имеющие технически допустимую максимальную массу не более 3,5 тонны, а также шасси, грузовые автомобили и транспортные средства для перевозки людей на их базе, имеющие </w:t>
            </w:r>
            <w:r>
              <w:lastRenderedPageBreak/>
              <w:t>технически допустимую максимальную массу не более 7,5 тонны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vMerge w:val="restart"/>
            <w:tcBorders>
              <w:top w:val="nil"/>
              <w:left w:val="nil"/>
              <w:bottom w:val="nil"/>
              <w:right w:val="nil"/>
            </w:tcBorders>
          </w:tcPr>
          <w:p w:rsidR="00964D02" w:rsidRDefault="00964D02">
            <w:pPr>
              <w:pStyle w:val="ConsPlusNormal"/>
            </w:pPr>
            <w:r>
              <w:t>двигатель внутреннего сгорания:</w:t>
            </w:r>
          </w:p>
          <w:p w:rsidR="00964D02" w:rsidRDefault="00964D02">
            <w:pPr>
              <w:pStyle w:val="ConsPlusNormal"/>
            </w:pPr>
            <w:r>
              <w:t>сборка, включая установку коленчатого вала и шатунно-поршневой группы, проведение контрольных испытаний (25 баллов);</w:t>
            </w:r>
          </w:p>
          <w:p w:rsidR="00964D02" w:rsidRDefault="00964D02">
            <w:pPr>
              <w:pStyle w:val="ConsPlusNormal"/>
            </w:pPr>
            <w:r>
              <w:lastRenderedPageBreak/>
              <w:t>обработка блоков цилиндров и использование заготовок блоков цилиндров российского производства (95 баллов);</w:t>
            </w:r>
          </w:p>
          <w:p w:rsidR="00964D02" w:rsidRDefault="00964D02">
            <w:pPr>
              <w:pStyle w:val="ConsPlusNormal"/>
            </w:pPr>
            <w:r>
              <w:t>обработка коленчатых валов и использование заготовок коленчатых валов российского производства (95 баллов);</w:t>
            </w:r>
          </w:p>
          <w:p w:rsidR="00964D02" w:rsidRDefault="00964D02">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964D02" w:rsidRDefault="00964D02">
            <w:pPr>
              <w:pStyle w:val="ConsPlusNormal"/>
            </w:pPr>
            <w:r>
              <w:t>обработка головки блока цилиндров и использование заготовок головки блока цилиндров российского производства (95 баллов);</w:t>
            </w:r>
          </w:p>
          <w:p w:rsidR="00964D02" w:rsidRDefault="00964D02">
            <w:pPr>
              <w:pStyle w:val="ConsPlusNormal"/>
            </w:pPr>
            <w:r>
              <w:t>обработка поршневой группы (40 баллов);</w:t>
            </w:r>
          </w:p>
          <w:p w:rsidR="00964D02" w:rsidRDefault="00964D02">
            <w:pPr>
              <w:pStyle w:val="ConsPlusNormal"/>
            </w:pPr>
            <w:r>
              <w:t>использование заготовок поршней российского производства (25 баллов);</w:t>
            </w:r>
          </w:p>
          <w:p w:rsidR="00964D02" w:rsidRDefault="00964D02">
            <w:pPr>
              <w:pStyle w:val="ConsPlusNormal"/>
            </w:pPr>
            <w:r>
              <w:t>использование заготовок колец российского производства (20 баллов);</w:t>
            </w:r>
          </w:p>
          <w:p w:rsidR="00964D02" w:rsidRDefault="00964D02">
            <w:pPr>
              <w:pStyle w:val="ConsPlusNormal"/>
            </w:pPr>
            <w:r>
              <w:t>использование заготовок пальцев российского производства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 xml:space="preserve">из </w:t>
            </w:r>
            <w:hyperlink r:id="rId83" w:history="1">
              <w:r>
                <w:rPr>
                  <w:color w:val="0000FF"/>
                </w:rPr>
                <w:t>29.10.4</w:t>
              </w:r>
            </w:hyperlink>
          </w:p>
        </w:tc>
        <w:tc>
          <w:tcPr>
            <w:tcW w:w="3124" w:type="dxa"/>
            <w:tcBorders>
              <w:top w:val="nil"/>
              <w:left w:val="nil"/>
              <w:bottom w:val="nil"/>
              <w:right w:val="nil"/>
            </w:tcBorders>
          </w:tcPr>
          <w:p w:rsidR="00964D02" w:rsidRDefault="00964D02">
            <w:pPr>
              <w:pStyle w:val="ConsPlusNormal"/>
            </w:pPr>
            <w:r>
              <w:t>Автомобили грузовые, имеющие технически допустимую максимальную массу более 3,5 тонны и шасси на их базе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 xml:space="preserve">из </w:t>
            </w:r>
            <w:hyperlink r:id="rId84" w:history="1">
              <w:r>
                <w:rPr>
                  <w:color w:val="0000FF"/>
                </w:rPr>
                <w:t>29.10.3</w:t>
              </w:r>
            </w:hyperlink>
          </w:p>
        </w:tc>
        <w:tc>
          <w:tcPr>
            <w:tcW w:w="3124" w:type="dxa"/>
            <w:tcBorders>
              <w:top w:val="nil"/>
              <w:left w:val="nil"/>
              <w:bottom w:val="nil"/>
              <w:right w:val="nil"/>
            </w:tcBorders>
          </w:tcPr>
          <w:p w:rsidR="00964D02" w:rsidRDefault="00964D02">
            <w:pPr>
              <w:pStyle w:val="ConsPlusNormal"/>
            </w:pPr>
            <w:r>
              <w:t>Автобусы, за исключением автобусов на базе легких коммерческих автомобилей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964D02" w:rsidRDefault="00964D02">
            <w:pPr>
              <w:pStyle w:val="ConsPlusNormal"/>
              <w:jc w:val="center"/>
            </w:pPr>
            <w:hyperlink r:id="rId85" w:history="1">
              <w:r>
                <w:rPr>
                  <w:color w:val="0000FF"/>
                </w:rPr>
                <w:t>29.10.59.160</w:t>
              </w:r>
            </w:hyperlink>
          </w:p>
        </w:tc>
        <w:tc>
          <w:tcPr>
            <w:tcW w:w="3124" w:type="dxa"/>
            <w:vMerge w:val="restart"/>
            <w:tcBorders>
              <w:top w:val="nil"/>
              <w:left w:val="nil"/>
              <w:bottom w:val="nil"/>
              <w:right w:val="nil"/>
            </w:tcBorders>
          </w:tcPr>
          <w:p w:rsidR="00964D02" w:rsidRDefault="00964D02">
            <w:pPr>
              <w:pStyle w:val="ConsPlusNormal"/>
            </w:pPr>
            <w:r>
              <w:t>Автомобили скорой медицинской помощи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тяговый электродвигатель, электромашина гибридного двигателя:</w:t>
            </w:r>
          </w:p>
          <w:p w:rsidR="00964D02" w:rsidRDefault="00964D02">
            <w:pPr>
              <w:pStyle w:val="ConsPlusNormal"/>
            </w:pPr>
            <w:r>
              <w:t>сборка и проведение контрольных испытаний (100 баллов);</w:t>
            </w:r>
          </w:p>
          <w:p w:rsidR="00964D02" w:rsidRDefault="00964D02">
            <w:pPr>
              <w:pStyle w:val="ConsPlusNormal"/>
            </w:pPr>
            <w:r>
              <w:t>обработка картерных и корпусных деталей (200 баллов);</w:t>
            </w:r>
          </w:p>
          <w:p w:rsidR="00964D02" w:rsidRDefault="00964D02">
            <w:pPr>
              <w:pStyle w:val="ConsPlusNormal"/>
            </w:pPr>
            <w:r>
              <w:t>изготовление роторов и статоров (200 баллов)</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механическая коробка переключения передач и сцепление:</w:t>
            </w:r>
          </w:p>
          <w:p w:rsidR="00964D02" w:rsidRDefault="00964D02">
            <w:pPr>
              <w:pStyle w:val="ConsPlusNormal"/>
            </w:pPr>
            <w:r>
              <w:t>сборка и проведение контрольных испытаний (30 баллов);</w:t>
            </w:r>
          </w:p>
          <w:p w:rsidR="00964D02" w:rsidRDefault="00964D02">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964D02" w:rsidRDefault="00964D02">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964D02" w:rsidRDefault="00964D02">
            <w:pPr>
              <w:pStyle w:val="ConsPlusNormal"/>
            </w:pPr>
            <w:r>
              <w:t xml:space="preserve">механическая обработка и термообработка картера и дисков сцеплений, использование заготовок картера и дисков сцеплений </w:t>
            </w:r>
            <w:r>
              <w:lastRenderedPageBreak/>
              <w:t>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автоматическая коробка переключения передач):</w:t>
            </w:r>
          </w:p>
          <w:p w:rsidR="00964D02" w:rsidRDefault="00964D02">
            <w:pPr>
              <w:pStyle w:val="ConsPlusNormal"/>
            </w:pPr>
            <w:r>
              <w:t>сборка и проведение контрольных испытаний (30 баллов);</w:t>
            </w:r>
          </w:p>
          <w:p w:rsidR="00964D02" w:rsidRDefault="00964D02">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964D02" w:rsidRDefault="00964D02">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964D02" w:rsidRDefault="00964D02">
            <w:pPr>
              <w:pStyle w:val="ConsPlusNormal"/>
            </w:pPr>
            <w:r>
              <w:t>механическая обработка и термообработка дисков сцеплений, использование заготовок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вариатор:</w:t>
            </w:r>
          </w:p>
          <w:p w:rsidR="00964D02" w:rsidRDefault="00964D02">
            <w:pPr>
              <w:pStyle w:val="ConsPlusNormal"/>
            </w:pPr>
            <w:r>
              <w:t>сборка и проведение контрольных испытаний (30 баллов);</w:t>
            </w:r>
          </w:p>
          <w:p w:rsidR="00964D02" w:rsidRDefault="00964D02">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964D02" w:rsidRDefault="00964D02">
            <w:pPr>
              <w:pStyle w:val="ConsPlusNormal"/>
            </w:pPr>
            <w:r>
              <w:lastRenderedPageBreak/>
              <w:t>механическая обработка и термообработка валов и шестерен, использование заготовок валов и шестерен российского производства (300 баллов);</w:t>
            </w:r>
          </w:p>
          <w:p w:rsidR="00964D02" w:rsidRDefault="00964D02">
            <w:pPr>
              <w:pStyle w:val="ConsPlusNormal"/>
            </w:pPr>
            <w:r>
              <w:t>изготовление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электронный блок управления двигателем:</w:t>
            </w:r>
          </w:p>
          <w:p w:rsidR="00964D02" w:rsidRDefault="00964D02">
            <w:pPr>
              <w:pStyle w:val="ConsPlusNormal"/>
            </w:pPr>
            <w:r>
              <w:t>поверхностный монтаж чип-компонентов на печатную плату (75 баллов);</w:t>
            </w:r>
          </w:p>
          <w:p w:rsidR="00964D02" w:rsidRDefault="00964D02">
            <w:pPr>
              <w:pStyle w:val="ConsPlusNormal"/>
            </w:pPr>
            <w:r>
              <w:t>использование российских печатных плат (75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(75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(75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блоки управления антиблокировочной системы и электронной системы динамической стабилизации автомобиля, гидроблок (модулятор):</w:t>
            </w:r>
          </w:p>
          <w:p w:rsidR="00964D02" w:rsidRDefault="00964D02">
            <w:pPr>
              <w:pStyle w:val="ConsPlusNormal"/>
            </w:pPr>
            <w:r>
              <w:t>сборка и проведение контрольных испытаний (10 баллов);</w:t>
            </w:r>
          </w:p>
          <w:p w:rsidR="00964D02" w:rsidRDefault="00964D02">
            <w:pPr>
              <w:pStyle w:val="ConsPlusNormal"/>
            </w:pPr>
            <w:r>
              <w:t>использование российских печатных плат (30 баллов);</w:t>
            </w:r>
          </w:p>
          <w:p w:rsidR="00964D02" w:rsidRDefault="00964D02">
            <w:pPr>
              <w:pStyle w:val="ConsPlusNormal"/>
            </w:pPr>
            <w:r>
              <w:t>механическая обработка корпуса, сборка и проведение контрольных испытаний гидроблока (модулятора) (60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(20 баллов);</w:t>
            </w:r>
          </w:p>
          <w:p w:rsidR="00964D02" w:rsidRDefault="00964D02">
            <w:pPr>
              <w:pStyle w:val="ConsPlusNormal"/>
            </w:pPr>
            <w:r>
              <w:t xml:space="preserve">закрепление прав на результаты интеллектуальной деятельности за российским юридическим лицом в объеме калибровок и </w:t>
            </w:r>
            <w:r>
              <w:lastRenderedPageBreak/>
              <w:t>конфигурационных файлов (30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электронный блок управления трансмиссией:</w:t>
            </w:r>
          </w:p>
          <w:p w:rsidR="00964D02" w:rsidRDefault="00964D02">
            <w:pPr>
              <w:pStyle w:val="ConsPlusNormal"/>
            </w:pPr>
            <w:r>
              <w:t>поверхностный монтаж чип-компонентов на печатную плату (50 баллов);</w:t>
            </w:r>
          </w:p>
          <w:p w:rsidR="00964D02" w:rsidRDefault="00964D02">
            <w:pPr>
              <w:pStyle w:val="ConsPlusNormal"/>
            </w:pPr>
            <w:r>
              <w:t>использование российских печатных плат (50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электронный блок управления кузовной электроникой:</w:t>
            </w:r>
          </w:p>
          <w:p w:rsidR="00964D02" w:rsidRDefault="00964D02">
            <w:pPr>
              <w:pStyle w:val="ConsPlusNormal"/>
            </w:pPr>
            <w:r>
              <w:t>поверхностный монтаж чип-компонентов на печатную плату (50 баллов);</w:t>
            </w:r>
          </w:p>
          <w:p w:rsidR="00964D02" w:rsidRDefault="00964D02">
            <w:pPr>
              <w:pStyle w:val="ConsPlusNormal"/>
            </w:pPr>
            <w:r>
              <w:t>использование российских печатных плат (50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блок управления комбинацией приборов:</w:t>
            </w:r>
          </w:p>
          <w:p w:rsidR="00964D02" w:rsidRDefault="00964D02">
            <w:pPr>
              <w:pStyle w:val="ConsPlusNormal"/>
            </w:pPr>
            <w:r>
              <w:t>поверхностный монтаж чип-компонентов на печатную плату (50 баллов);</w:t>
            </w:r>
          </w:p>
          <w:p w:rsidR="00964D02" w:rsidRDefault="00964D02">
            <w:pPr>
              <w:pStyle w:val="ConsPlusNormal"/>
            </w:pPr>
            <w:r>
              <w:lastRenderedPageBreak/>
              <w:t>использование российских печатных плат (50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компоненты телематических систем и систем области "подключенный автомобиль":</w:t>
            </w:r>
          </w:p>
          <w:p w:rsidR="00964D02" w:rsidRDefault="00964D02">
            <w:pPr>
              <w:pStyle w:val="ConsPlusNormal"/>
            </w:pPr>
            <w:r>
              <w:t>поверхностный монтаж чип-компонентов на печатную плату (50 баллов);</w:t>
            </w:r>
          </w:p>
          <w:p w:rsidR="00964D02" w:rsidRDefault="00964D02">
            <w:pPr>
              <w:pStyle w:val="ConsPlusNormal"/>
            </w:pPr>
            <w:r>
              <w:t>использование российских печатных плат (50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системы экстренного вызова на основе технологий ЭРА-ГЛОНАСС:</w:t>
            </w:r>
          </w:p>
          <w:p w:rsidR="00964D02" w:rsidRDefault="00964D02">
            <w:pPr>
              <w:pStyle w:val="ConsPlusNormal"/>
            </w:pPr>
            <w:r>
              <w:t xml:space="preserve">выполнение требований, установленных в разделе IX настоящего приложения применительно к продукции "Устройства с функцией вызова экстренных оперативных служб и аппаратура спутниковой навигации, которые определены техническим регламентом Таможенного союза "О безопасности колесных транспортных средств" </w:t>
            </w:r>
            <w:hyperlink r:id="rId86" w:history="1">
              <w:r>
                <w:rPr>
                  <w:color w:val="0000FF"/>
                </w:rPr>
                <w:t>(ТР ТС 018/2011)</w:t>
              </w:r>
            </w:hyperlink>
            <w:r>
              <w:t>, утвержденным решением Комиссии Таможенного союза от 9 декабря 2011 г. N 877":</w:t>
            </w:r>
          </w:p>
          <w:p w:rsidR="00964D02" w:rsidRDefault="00964D02">
            <w:pPr>
              <w:pStyle w:val="ConsPlusNormal"/>
            </w:pPr>
            <w:r>
              <w:t>выполнение всех требований в части прав собственности (25 баллов);</w:t>
            </w:r>
          </w:p>
          <w:p w:rsidR="00964D02" w:rsidRDefault="00964D02">
            <w:pPr>
              <w:pStyle w:val="ConsPlusNormal"/>
            </w:pPr>
            <w:r>
              <w:lastRenderedPageBreak/>
              <w:t>выполнение требований в части проведения на территории Российской Федерации технологических операций:</w:t>
            </w:r>
          </w:p>
          <w:p w:rsidR="00964D02" w:rsidRDefault="00964D02">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 (10 баллов);</w:t>
            </w:r>
          </w:p>
          <w:p w:rsidR="00964D02" w:rsidRDefault="00964D02">
            <w:pPr>
              <w:pStyle w:val="ConsPlusNormal"/>
            </w:pPr>
            <w:r>
              <w:t>запись в энергонезависимую память микропрограммного обеспечения для схемотехнического решения (10 баллов);</w:t>
            </w:r>
          </w:p>
          <w:p w:rsidR="00964D02" w:rsidRDefault="00964D02">
            <w:pPr>
              <w:pStyle w:val="ConsPlusNormal"/>
            </w:pPr>
            <w:r>
              <w:t>сборка и монтаж готовой продукции (10 баллов);</w:t>
            </w:r>
          </w:p>
          <w:p w:rsidR="00964D02" w:rsidRDefault="00964D02">
            <w:pPr>
              <w:pStyle w:val="ConsPlusNormal"/>
            </w:pPr>
            <w:r>
              <w:t>проведение технического контроля соответствия техническим требованиям, предъявляемым к готовому изделию (10 баллов);</w:t>
            </w:r>
          </w:p>
          <w:p w:rsidR="00964D02" w:rsidRDefault="00964D02">
            <w:pPr>
              <w:pStyle w:val="ConsPlusNormal"/>
            </w:pPr>
            <w:r>
              <w:t>проведение контроля количественных и качественных характеристик свойств готового изделия (10 баллов);</w:t>
            </w:r>
          </w:p>
          <w:p w:rsidR="00964D02" w:rsidRDefault="00964D02">
            <w:pPr>
              <w:pStyle w:val="ConsPlusNormal"/>
            </w:pPr>
            <w:r>
              <w:t>наличие на территории одной из стран -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(25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системы помощи водителю:</w:t>
            </w:r>
          </w:p>
          <w:p w:rsidR="00964D02" w:rsidRDefault="00964D02">
            <w:pPr>
              <w:pStyle w:val="ConsPlusNormal"/>
            </w:pPr>
            <w:r>
              <w:t>камера (изготовление корпусных изделий, сборка, проведение контрольных испытаний) (80 баллов);</w:t>
            </w:r>
          </w:p>
          <w:p w:rsidR="00964D02" w:rsidRDefault="00964D02">
            <w:pPr>
              <w:pStyle w:val="ConsPlusNormal"/>
            </w:pPr>
            <w:r>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964D02" w:rsidRDefault="00964D02">
            <w:pPr>
              <w:pStyle w:val="ConsPlusNormal"/>
            </w:pPr>
            <w:r>
              <w:t>лидары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964D02" w:rsidRDefault="00964D02">
            <w:pPr>
              <w:pStyle w:val="ConsPlusNormal"/>
            </w:pPr>
            <w:r>
              <w:t xml:space="preserve">блок управления (поверхностный монтаж чип-компонентов на печатную плату, изготовление корпусных изделий, сборка, проведение контрольных испытаний, 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(90 </w:t>
            </w:r>
            <w:r>
              <w:lastRenderedPageBreak/>
              <w:t>баллов);</w:t>
            </w:r>
          </w:p>
          <w:p w:rsidR="00964D02" w:rsidRDefault="00964D02">
            <w:pPr>
              <w:pStyle w:val="ConsPlusNormal"/>
            </w:pPr>
            <w:r>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964D02" w:rsidRDefault="00964D02">
            <w:pPr>
              <w:pStyle w:val="ConsPlusNormal"/>
            </w:pPr>
            <w:r>
              <w:t>использование российских печатных плат (80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тяговая батарея (кроме автотранспортных средств с двигателем внутреннего сгорания):</w:t>
            </w:r>
          </w:p>
          <w:p w:rsidR="00964D02" w:rsidRDefault="00964D02">
            <w:pPr>
              <w:pStyle w:val="ConsPlusNormal"/>
            </w:pPr>
            <w:r>
              <w:t>сборка и проведение контрольных испытаний (150 баллов);</w:t>
            </w:r>
          </w:p>
          <w:p w:rsidR="00964D02" w:rsidRDefault="00964D02">
            <w:pPr>
              <w:pStyle w:val="ConsPlusNormal"/>
            </w:pPr>
            <w:r>
              <w:t>изготовление оснастки, штамповка (литье) деталей корпуса (150 баллов);</w:t>
            </w:r>
          </w:p>
          <w:p w:rsidR="00964D02" w:rsidRDefault="00964D02">
            <w:pPr>
              <w:pStyle w:val="ConsPlusNormal"/>
            </w:pPr>
            <w:r>
              <w:t>изготовление, сборка и проведение контрольных испытаний ячеек (100 баллов);</w:t>
            </w:r>
          </w:p>
          <w:p w:rsidR="00964D02" w:rsidRDefault="00964D02">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(200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&lt;10&gt;, реализуемые российскими юридическими лицами на территории Российской Федерации, составляет 200 баллов за каждые 0,5 процента затрат на научно-исследовательские и опытно-конструкторские работы от объема выручки)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рамы:</w:t>
            </w:r>
          </w:p>
          <w:p w:rsidR="00964D02" w:rsidRDefault="00964D02">
            <w:pPr>
              <w:pStyle w:val="ConsPlusNormal"/>
            </w:pPr>
            <w:r>
              <w:t>выполнение сварочных и сборочных операций (15 баллов);</w:t>
            </w:r>
          </w:p>
          <w:p w:rsidR="00964D02" w:rsidRDefault="00964D02">
            <w:pPr>
              <w:pStyle w:val="ConsPlusNormal"/>
            </w:pPr>
            <w:r>
              <w:t>штамповка (процент общей массы рамы) - не менее 90 процентов (30 баллов);</w:t>
            </w:r>
          </w:p>
          <w:p w:rsidR="00964D02" w:rsidRDefault="00964D02">
            <w:pPr>
              <w:pStyle w:val="ConsPlusNormal"/>
            </w:pPr>
            <w:r>
              <w:t>использование российского металла (включая алюминий при наличии) - не менее 60 процентов общей массы рамы (40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подрамники (включая передние и задние поперечины, крепящиеся к кузову, на которые монтируются компоненты подвески) (кроме грузовых автомобилей):</w:t>
            </w:r>
          </w:p>
          <w:p w:rsidR="00964D02" w:rsidRDefault="00964D02">
            <w:pPr>
              <w:pStyle w:val="ConsPlusNormal"/>
            </w:pPr>
            <w:r>
              <w:lastRenderedPageBreak/>
              <w:t>выполнение сварочных и сборочных операций (15 баллов);</w:t>
            </w:r>
          </w:p>
          <w:p w:rsidR="00964D02" w:rsidRDefault="00964D02">
            <w:pPr>
              <w:pStyle w:val="ConsPlusNormal"/>
            </w:pPr>
            <w:r>
              <w:t>штамповка не менее 65 процентов общей массы подрамника (30 баллов);</w:t>
            </w:r>
          </w:p>
          <w:p w:rsidR="00964D02" w:rsidRDefault="00964D02">
            <w:pPr>
              <w:pStyle w:val="ConsPlusNormal"/>
            </w:pPr>
            <w:r>
              <w:t>использование российского металла (включая алюминий при наличии) - не менее 80 процентов общей массы подрамника (40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экстерьер (полимерные и полимерно-композиционные изделия):</w:t>
            </w:r>
          </w:p>
          <w:p w:rsidR="00964D02" w:rsidRDefault="00964D02">
            <w:pPr>
              <w:pStyle w:val="ConsPlusNormal"/>
            </w:pPr>
            <w:r>
              <w:t>изготовление бампера (основное изделие, без хромированных деталей) (20 баллов);</w:t>
            </w:r>
          </w:p>
          <w:p w:rsidR="00964D02" w:rsidRDefault="00964D02">
            <w:pPr>
              <w:pStyle w:val="ConsPlusNormal"/>
            </w:pPr>
            <w:r>
              <w:t>изготовление спойлеров, наружных панелей (включая навесные элементы кузова) (20 баллов);</w:t>
            </w:r>
          </w:p>
          <w:p w:rsidR="00964D02" w:rsidRDefault="00964D02">
            <w:pPr>
              <w:pStyle w:val="ConsPlusNormal"/>
            </w:pPr>
            <w:r>
              <w:t>использование российского полимерного сырья (при производстве бампера) - не менее 50 процентов общей массы изделия (15 баллов);</w:t>
            </w:r>
          </w:p>
          <w:p w:rsidR="00964D02" w:rsidRDefault="00964D02">
            <w:pPr>
              <w:pStyle w:val="ConsPlusNormal"/>
            </w:pPr>
            <w:r>
              <w:t>использование российского полимерного сырья (при производстве спойлеров, наружных панелей) - не менее 50 процентов от общей массы изделия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рулевая система:</w:t>
            </w:r>
          </w:p>
          <w:p w:rsidR="00964D02" w:rsidRDefault="00964D02">
            <w:pPr>
              <w:pStyle w:val="ConsPlusNormal"/>
            </w:pPr>
            <w:r>
              <w:t>сборка и проведение контрольных испытаний рулевого механизма без усилителя или со встроенным усилителем (50 баллов);</w:t>
            </w:r>
          </w:p>
          <w:p w:rsidR="00964D02" w:rsidRDefault="00964D02">
            <w:pPr>
              <w:pStyle w:val="ConsPlusNormal"/>
            </w:pPr>
            <w:r>
              <w:t>изготовление корпусных деталей рулевого механизма (60 баллов);</w:t>
            </w:r>
          </w:p>
          <w:p w:rsidR="00964D02" w:rsidRDefault="00964D02">
            <w:pPr>
              <w:pStyle w:val="ConsPlusNormal"/>
            </w:pPr>
            <w:r>
              <w:t>сборка и проведение контрольных испытаний рулевой колонки без усилителя или со встроенным усилителем (25 баллов);</w:t>
            </w:r>
          </w:p>
          <w:p w:rsidR="00964D02" w:rsidRDefault="00964D02">
            <w:pPr>
              <w:pStyle w:val="ConsPlusNormal"/>
            </w:pPr>
            <w:r>
              <w:t>сборка и проведение контрольных испытаний усилителя рулевого управления (невстроенный, отдельный), включая насос и гидроцилиндры (25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рулевой системы (включая поворотный рычаг, шарниры и тяги рулевого управления, сошку, насос рулевого управления, рулевой механизм, рулевую колонку, усилитель рулевого управления, гидроцилиндр) (40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тормозная система:</w:t>
            </w:r>
          </w:p>
          <w:p w:rsidR="00964D02" w:rsidRDefault="00964D02">
            <w:pPr>
              <w:pStyle w:val="ConsPlusNormal"/>
            </w:pPr>
            <w:r>
              <w:t>изготовление (литье и механическая обработка) тормозных дисков (барабанов) передней оси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964D02" w:rsidRDefault="00964D02">
            <w:pPr>
              <w:pStyle w:val="ConsPlusNormal"/>
            </w:pPr>
            <w:r>
              <w:t>изготовление (литье и механическая обработка) тормозных дисков (барабанов) задней оси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964D02" w:rsidRDefault="00964D02">
            <w:pPr>
              <w:pStyle w:val="ConsPlusNormal"/>
            </w:pPr>
            <w:r>
              <w:t>изготовление (литье и механическая обработка), сборка и проведение контрольных испытаний тормозных механизмов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964D02" w:rsidRDefault="00964D02">
            <w:pPr>
              <w:pStyle w:val="ConsPlusNormal"/>
            </w:pPr>
            <w:r>
              <w:t>сборка и проведение контрольных испытаний вакуумного или гидравлического усилителя (включая главный тормозной цилиндр), тормозных камер, тормозного крана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подвеска или пневмоподвеска:</w:t>
            </w:r>
          </w:p>
          <w:p w:rsidR="00964D02" w:rsidRDefault="00964D02">
            <w:pPr>
              <w:pStyle w:val="ConsPlusNormal"/>
            </w:pPr>
            <w:r>
              <w:t>изготовление (литье, ковка, сварка) рычагов подвески (включая заднюю балку, штанги, реактивные тяги) (20 баллов);</w:t>
            </w:r>
          </w:p>
          <w:p w:rsidR="00964D02" w:rsidRDefault="00964D02">
            <w:pPr>
              <w:pStyle w:val="ConsPlusNormal"/>
            </w:pPr>
            <w:r>
              <w:t>изготовление пружин, рессор (20 баллов);</w:t>
            </w:r>
          </w:p>
          <w:p w:rsidR="00964D02" w:rsidRDefault="00964D02">
            <w:pPr>
              <w:pStyle w:val="ConsPlusNormal"/>
            </w:pPr>
            <w:r>
              <w:t>изготовление (гибка, штамповка), сборка и проведение контрольных испытаний стабилизаторов (20 баллов);</w:t>
            </w:r>
          </w:p>
          <w:p w:rsidR="00964D02" w:rsidRDefault="00964D02">
            <w:pPr>
              <w:pStyle w:val="ConsPlusNormal"/>
            </w:pPr>
            <w:r>
              <w:t>изготовление, сборка и проведение контрольных испытаний пневматических упругих элементов (20 баллов);</w:t>
            </w:r>
          </w:p>
          <w:p w:rsidR="00964D02" w:rsidRDefault="00964D02">
            <w:pPr>
              <w:pStyle w:val="ConsPlusNormal"/>
            </w:pPr>
            <w:r>
              <w:t xml:space="preserve">изготовление, сборка и проведение контрольных испытаний </w:t>
            </w:r>
            <w:r>
              <w:lastRenderedPageBreak/>
              <w:t>амортизаторов (20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мосты и редукторы мостов:</w:t>
            </w:r>
          </w:p>
          <w:p w:rsidR="00964D02" w:rsidRDefault="00964D02">
            <w:pPr>
              <w:pStyle w:val="ConsPlusNormal"/>
            </w:pPr>
            <w:r>
              <w:t>обработка картерных деталей (автотранспортное средство с двигателем внутреннего сгорания и автотранспортное средство с гибридной силовой установкой (50 баллов), автотранспортное средство с электрической силовой установкой (25 баллов);</w:t>
            </w:r>
          </w:p>
          <w:p w:rsidR="00964D02" w:rsidRDefault="00964D02">
            <w:pPr>
              <w:pStyle w:val="ConsPlusNormal"/>
            </w:pPr>
            <w:r>
              <w:t>обработка валов и шестерен (автотранспортное средство с двигателем внутреннего сгорания и автотранспортное средство с гибридной силовой установкой (50 баллов), автотранспортное средство с электрической силовой установкой (25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передачи карданные (валы приводные, шарниры неравных и равных угловых скоростей)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(40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подшипники коробки перемены передач (вариатора) и ступичные:</w:t>
            </w:r>
          </w:p>
          <w:p w:rsidR="00964D02" w:rsidRDefault="00964D02">
            <w:pPr>
              <w:pStyle w:val="ConsPlusNormal"/>
            </w:pPr>
            <w:r>
              <w:t>сборка, механическая обработка и термообработка деталей (50 баллов);</w:t>
            </w:r>
          </w:p>
          <w:p w:rsidR="00964D02" w:rsidRDefault="00964D02">
            <w:pPr>
              <w:pStyle w:val="ConsPlusNormal"/>
            </w:pPr>
            <w:r>
              <w:t>использование российского металла - не менее 50 процентов общей массы компонента (50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колеса (колесные диски) (использование российского металла (включая алюминий при наличии) - не менее 80 процентов общей массы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шины (изготовление и проведение контрольных испытаний, использование российского сырья - не менее 60 процентов общей массы изделия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высоковольтная система (инверторы) (кроме автотранспортных средств с двигателем внутреннего сгорания):</w:t>
            </w:r>
          </w:p>
          <w:p w:rsidR="00964D02" w:rsidRDefault="00964D02">
            <w:pPr>
              <w:pStyle w:val="ConsPlusNormal"/>
            </w:pPr>
            <w:r>
              <w:t>сборка и проведение контрольных испытаний (100 баллов);</w:t>
            </w:r>
          </w:p>
          <w:p w:rsidR="00964D02" w:rsidRDefault="00964D02">
            <w:pPr>
              <w:pStyle w:val="ConsPlusNormal"/>
            </w:pPr>
            <w:r>
              <w:lastRenderedPageBreak/>
              <w:t>изготовление оснастки, штамповка (литье) деталей корпуса (100 баллов);</w:t>
            </w:r>
          </w:p>
          <w:p w:rsidR="00964D02" w:rsidRDefault="00964D02">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топливный бак (кроме электромобилей):</w:t>
            </w:r>
          </w:p>
          <w:p w:rsidR="00964D02" w:rsidRDefault="00964D02">
            <w:pPr>
              <w:pStyle w:val="ConsPlusNormal"/>
            </w:pPr>
            <w:r>
              <w:t>сборка и проведение контрольных испытаний (5 баллов);</w:t>
            </w:r>
          </w:p>
          <w:p w:rsidR="00964D02" w:rsidRDefault="00964D02">
            <w:pPr>
              <w:pStyle w:val="ConsPlusNormal"/>
            </w:pPr>
            <w:r>
              <w:t>изготовление деталей корпуса (штамповка, литье, выдувное формование) (10 баллов);</w:t>
            </w:r>
          </w:p>
          <w:p w:rsidR="00964D02" w:rsidRDefault="00964D02">
            <w:pPr>
              <w:pStyle w:val="ConsPlusNormal"/>
            </w:pPr>
            <w:r>
              <w:t>использование российского сырья - не менее 30 процентов общей массы изделия (15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баллоны для компримированного природного газа (кроме электромобилей):</w:t>
            </w:r>
          </w:p>
          <w:p w:rsidR="00964D02" w:rsidRDefault="00964D02">
            <w:pPr>
              <w:pStyle w:val="ConsPlusNormal"/>
            </w:pPr>
            <w:r>
              <w:t>изготовление (сборка) и проведение контрольных испытаний (15 баллов);</w:t>
            </w:r>
          </w:p>
          <w:p w:rsidR="00964D02" w:rsidRDefault="00964D02">
            <w:pPr>
              <w:pStyle w:val="ConsPlusNormal"/>
            </w:pPr>
            <w:r>
              <w:t>изготовление лейнера (корпуса) (35 баллов);</w:t>
            </w:r>
          </w:p>
          <w:p w:rsidR="00964D02" w:rsidRDefault="00964D02">
            <w:pPr>
              <w:pStyle w:val="ConsPlusNormal"/>
            </w:pPr>
            <w:r>
              <w:t>использование российского сырья - не менее 80 процентов общей массы изделия (50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криогенные баки для сжиженного природного газа (кроме электромобилей):</w:t>
            </w:r>
          </w:p>
          <w:p w:rsidR="00964D02" w:rsidRDefault="00964D02">
            <w:pPr>
              <w:pStyle w:val="ConsPlusNormal"/>
            </w:pPr>
            <w:r>
              <w:t>изготовление (сборка) и проведение контрольных испытаний (15 баллов);</w:t>
            </w:r>
          </w:p>
          <w:p w:rsidR="00964D02" w:rsidRDefault="00964D02">
            <w:pPr>
              <w:pStyle w:val="ConsPlusNormal"/>
            </w:pPr>
            <w:r>
              <w:t>изготовление внутреннего цилиндра, наружного корпуса, арматуры бака (35 баллов);</w:t>
            </w:r>
          </w:p>
          <w:p w:rsidR="00964D02" w:rsidRDefault="00964D02">
            <w:pPr>
              <w:pStyle w:val="ConsPlusNormal"/>
            </w:pPr>
            <w:r>
              <w:t>использование российского сырья - не менее 80 процентов общей массы изделия (50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оборудование для питания двигателя (кроме электромобилей):</w:t>
            </w:r>
          </w:p>
          <w:p w:rsidR="00964D02" w:rsidRDefault="00964D02">
            <w:pPr>
              <w:pStyle w:val="ConsPlusNormal"/>
            </w:pPr>
            <w:r>
              <w:t>топливная аппаратура низкого давления для бензиновых двигателей (впрыск топлива во впускной трубопровод):</w:t>
            </w:r>
          </w:p>
          <w:p w:rsidR="00964D02" w:rsidRDefault="00964D02">
            <w:pPr>
              <w:pStyle w:val="ConsPlusNormal"/>
            </w:pPr>
            <w:r>
              <w:t xml:space="preserve">применение форсунок и топливного аккумулятора российского производства (сборка и проведение контрольных испытаний, </w:t>
            </w:r>
            <w:r>
              <w:lastRenderedPageBreak/>
              <w:t>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(100 баллов);</w:t>
            </w:r>
          </w:p>
          <w:p w:rsidR="00964D02" w:rsidRDefault="00964D02">
            <w:pPr>
              <w:pStyle w:val="ConsPlusNormal"/>
            </w:pPr>
            <w:r>
              <w:t>топливная аппаратура высокого давления для бензиновых двигателей (непосредственный впрыск топлива в цилиндр):</w:t>
            </w:r>
          </w:p>
          <w:p w:rsidR="00964D02" w:rsidRDefault="00964D02">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964D02" w:rsidRDefault="00964D02">
            <w:pPr>
              <w:pStyle w:val="ConsPlusNormal"/>
            </w:pPr>
            <w:r>
              <w:t>топливная аппаратура высокого давления для бензиновых двигателей (непосредственный впрыск топлива в цилиндр):</w:t>
            </w:r>
          </w:p>
          <w:p w:rsidR="00964D02" w:rsidRDefault="00964D02">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(50 баллов);</w:t>
            </w:r>
          </w:p>
          <w:p w:rsidR="00964D02" w:rsidRDefault="00964D02">
            <w:pPr>
              <w:pStyle w:val="ConsPlusNormal"/>
            </w:pPr>
            <w:r>
              <w:t>топливная аппаратура для дизельных двигателей:</w:t>
            </w:r>
          </w:p>
          <w:p w:rsidR="00964D02" w:rsidRDefault="00964D02">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964D02" w:rsidRDefault="00964D02">
            <w:pPr>
              <w:pStyle w:val="ConsPlusNormal"/>
            </w:pPr>
            <w:r>
              <w:t>применение форсунок российского производства (сборка и проведение контрольных испытаний, использование заготовок корпуса и распылителя российского производства, использование российских электрических и электронных компонентов, механическая и термообработка, изготовление прецизионных компонентов) (50 баллов);</w:t>
            </w:r>
          </w:p>
          <w:p w:rsidR="00964D02" w:rsidRDefault="00964D02">
            <w:pPr>
              <w:pStyle w:val="ConsPlusNormal"/>
            </w:pPr>
            <w:r>
              <w:t xml:space="preserve">применение топливного аккумулятора и топливопроводов </w:t>
            </w:r>
            <w:r>
              <w:lastRenderedPageBreak/>
              <w:t>высокого давления российского производства (сборка и проведение контрольных испытаний, использование заготовок российского производства) (40 баллов);</w:t>
            </w:r>
          </w:p>
          <w:p w:rsidR="00964D02" w:rsidRDefault="00964D02">
            <w:pPr>
              <w:pStyle w:val="ConsPlusNormal"/>
            </w:pPr>
            <w:r>
              <w:t>топливная аппаратура для газовых двигателей:</w:t>
            </w:r>
          </w:p>
          <w:p w:rsidR="00964D02" w:rsidRDefault="00964D02">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(300 баллов);</w:t>
            </w:r>
          </w:p>
          <w:p w:rsidR="00964D02" w:rsidRDefault="00964D02">
            <w:pPr>
              <w:pStyle w:val="ConsPlusNormal"/>
            </w:pPr>
            <w:r>
              <w:t>применение топливоподающего (топливоподкачивающего) модуля низкого давления (насоса) российского производства (сборка и проведение контрольных испытаний) (30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турбокомпрессор (кроме электромобилей):</w:t>
            </w:r>
          </w:p>
          <w:p w:rsidR="00964D02" w:rsidRDefault="00964D02">
            <w:pPr>
              <w:pStyle w:val="ConsPlusNormal"/>
            </w:pPr>
            <w:r>
              <w:t>сборка и проведение контрольных испытаний (10 баллов);</w:t>
            </w:r>
          </w:p>
          <w:p w:rsidR="00964D02" w:rsidRDefault="00964D02">
            <w:pPr>
              <w:pStyle w:val="ConsPlusNormal"/>
            </w:pPr>
            <w:r>
              <w:t>обработка основных деталей (корпус, рабочие колеса, валы) (30 баллов);</w:t>
            </w:r>
          </w:p>
          <w:p w:rsidR="00964D02" w:rsidRDefault="00964D02">
            <w:pPr>
              <w:pStyle w:val="ConsPlusNormal"/>
            </w:pPr>
            <w:r>
              <w:t>использование заготовок корпуса, рабочих колес, валов российского производства (20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(30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система выпуска отработавших газов, системы нейтрализации (кроме электромобилей):</w:t>
            </w:r>
          </w:p>
          <w:p w:rsidR="00964D02" w:rsidRDefault="00964D02">
            <w:pPr>
              <w:pStyle w:val="ConsPlusNormal"/>
            </w:pPr>
            <w:r>
              <w:t>сварка и сборка системы выпуска отработавших газов (холодная часть) (20 баллов);</w:t>
            </w:r>
          </w:p>
          <w:p w:rsidR="00964D02" w:rsidRDefault="00964D02">
            <w:pPr>
              <w:pStyle w:val="ConsPlusNormal"/>
            </w:pPr>
            <w:r>
              <w:t>сварка и сборка системы выпуска отработавших газов (горячая часть (нейтрализатор), нанесение покрытий на поверхность керамических блоков в качестве катализатора (80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теплообменники системы охлаждения и впускной системы двигателя (радиаторы, охладители наддувочного воздуха):</w:t>
            </w:r>
          </w:p>
          <w:p w:rsidR="00964D02" w:rsidRDefault="00964D02">
            <w:pPr>
              <w:pStyle w:val="ConsPlusNormal"/>
            </w:pPr>
            <w:r>
              <w:t>сборка и проведение контрольных испытаний радиаторов (5 баллов);</w:t>
            </w:r>
          </w:p>
          <w:p w:rsidR="00964D02" w:rsidRDefault="00964D02">
            <w:pPr>
              <w:pStyle w:val="ConsPlusNormal"/>
            </w:pPr>
            <w:r>
              <w:lastRenderedPageBreak/>
              <w:t>изготовление охладителей наддувочного воздуха (5 баллов);</w:t>
            </w:r>
          </w:p>
          <w:p w:rsidR="00964D02" w:rsidRDefault="00964D02">
            <w:pPr>
              <w:pStyle w:val="ConsPlusNormal"/>
            </w:pPr>
            <w:r>
              <w:t>использование российского металла (включая алюминий при наличии в конструкции) - не менее 80 процентов общей массы изделия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цепи приводные (ремень газораспределительного механизма) (кроме электромобилей)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(20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подвеска двигателя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(20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масляный насос и насос охлаждающей жидкости:</w:t>
            </w:r>
          </w:p>
          <w:p w:rsidR="00964D02" w:rsidRDefault="00964D02">
            <w:pPr>
              <w:pStyle w:val="ConsPlusNormal"/>
            </w:pPr>
            <w:r>
              <w:t>сборка и проведение контрольных испытаний (5 баллов);</w:t>
            </w:r>
          </w:p>
          <w:p w:rsidR="00964D02" w:rsidRDefault="00964D02">
            <w:pPr>
              <w:pStyle w:val="ConsPlusNormal"/>
            </w:pPr>
            <w:r>
              <w:t>обработка основных деталей (корпус, рабочие колеса, валы) (15 баллов);</w:t>
            </w:r>
          </w:p>
          <w:p w:rsidR="00964D02" w:rsidRDefault="00964D02">
            <w:pPr>
              <w:pStyle w:val="ConsPlusNormal"/>
            </w:pPr>
            <w:r>
              <w:t>использование заготовок корпуса, рабочих колес, валов российского производства (10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подогреватели (отопители независимые воздушные и 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(20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приборы освещения и световой сигнализации электрические:</w:t>
            </w:r>
          </w:p>
          <w:p w:rsidR="00964D02" w:rsidRDefault="00964D02">
            <w:pPr>
              <w:pStyle w:val="ConsPlusNormal"/>
            </w:pPr>
            <w:r>
              <w:t xml:space="preserve">штамповка (литье) деталей корпуса фар головного света (10 </w:t>
            </w:r>
            <w:r>
              <w:lastRenderedPageBreak/>
              <w:t>баллов);</w:t>
            </w:r>
          </w:p>
          <w:p w:rsidR="00964D02" w:rsidRDefault="00964D02">
            <w:pPr>
              <w:pStyle w:val="ConsPlusNormal"/>
            </w:pPr>
            <w:r>
              <w:t>штамповка (литье) деталей корпуса приборов освещения и световой сигнализации, кроме фар головного света (5 баллов);</w:t>
            </w:r>
          </w:p>
          <w:p w:rsidR="00964D02" w:rsidRDefault="00964D02">
            <w:pPr>
              <w:pStyle w:val="ConsPlusNormal"/>
            </w:pPr>
            <w:r>
              <w:t>изготовление оснастки (5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сиденья:</w:t>
            </w:r>
          </w:p>
          <w:p w:rsidR="00964D02" w:rsidRDefault="00964D02">
            <w:pPr>
              <w:pStyle w:val="ConsPlusNormal"/>
            </w:pPr>
            <w:r>
              <w:t>изготовление чехлов и мягких элементов (наполнителей) (10 баллов);</w:t>
            </w:r>
          </w:p>
          <w:p w:rsidR="00964D02" w:rsidRDefault="00964D02">
            <w:pPr>
              <w:pStyle w:val="ConsPlusNormal"/>
            </w:pPr>
            <w:r>
              <w:t>сварка и сборка каркасов сидений (10 баллов);</w:t>
            </w:r>
          </w:p>
          <w:p w:rsidR="00964D02" w:rsidRDefault="00964D02">
            <w:pPr>
              <w:pStyle w:val="ConsPlusNormal"/>
            </w:pPr>
            <w:r>
              <w:t>изготовление материалов для чехлов и обивки сидений (ткани и (или) кожи) (5 баллов);</w:t>
            </w:r>
          </w:p>
          <w:p w:rsidR="00964D02" w:rsidRDefault="00964D02">
            <w:pPr>
              <w:pStyle w:val="ConsPlusNormal"/>
            </w:pPr>
            <w:r>
              <w:t>использование российского алюминиевого сплава (при наличии в конструкции) (5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система вентиляции, отопления и кондиционирования воздуха:</w:t>
            </w:r>
          </w:p>
          <w:p w:rsidR="00964D02" w:rsidRDefault="00964D02">
            <w:pPr>
              <w:pStyle w:val="ConsPlusNormal"/>
            </w:pPr>
            <w:r>
              <w:t>литьевое формование и сборка модуля системы вентиляции, отопления и кондиционирования воздуха (10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компрессоры системы кондиционирования воздуха:</w:t>
            </w:r>
          </w:p>
          <w:p w:rsidR="00964D02" w:rsidRDefault="00964D02">
            <w:pPr>
              <w:pStyle w:val="ConsPlusNormal"/>
            </w:pPr>
            <w:r>
              <w:t>сборка и проведение контрольных испытаний (10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(70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рулевое колесо:</w:t>
            </w:r>
          </w:p>
          <w:p w:rsidR="00964D02" w:rsidRDefault="00964D02">
            <w:pPr>
              <w:pStyle w:val="ConsPlusNormal"/>
            </w:pPr>
            <w:r>
              <w:t>изготовление каркаса и литье (пенозаливка) рулевого колеса (10 баллов);</w:t>
            </w:r>
          </w:p>
          <w:p w:rsidR="00964D02" w:rsidRDefault="00964D02">
            <w:pPr>
              <w:pStyle w:val="ConsPlusNormal"/>
            </w:pPr>
            <w:r>
              <w:t>обивка рулевого колеса (5 баллов);</w:t>
            </w:r>
          </w:p>
          <w:p w:rsidR="00964D02" w:rsidRDefault="00964D02">
            <w:pPr>
              <w:pStyle w:val="ConsPlusNormal"/>
            </w:pPr>
            <w:r>
              <w:t>применение российских материалов для обивки рулевого колеса (5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обивочные изделия и инструментальная панель:</w:t>
            </w:r>
          </w:p>
          <w:p w:rsidR="00964D02" w:rsidRDefault="00964D02">
            <w:pPr>
              <w:pStyle w:val="ConsPlusNormal"/>
            </w:pPr>
            <w:r>
              <w:lastRenderedPageBreak/>
              <w:t>изготовление (формовка, литье) обивочных изделий обивки потолка, дверей, стоек и пола (10 баллов);</w:t>
            </w:r>
          </w:p>
          <w:p w:rsidR="00964D02" w:rsidRDefault="00964D02">
            <w:pPr>
              <w:pStyle w:val="ConsPlusNormal"/>
            </w:pPr>
            <w:r>
              <w:t>изготовление литых полимерных деталей для инструментальной панели (20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электромеханические и электронные переключатели, манипуляторы, кнопочные группы:</w:t>
            </w:r>
          </w:p>
          <w:p w:rsidR="00964D02" w:rsidRDefault="00964D02">
            <w:pPr>
              <w:pStyle w:val="ConsPlusNormal"/>
            </w:pPr>
            <w:r>
              <w:t>сборка и проведение контрольных испытаний (5 баллов);</w:t>
            </w:r>
          </w:p>
          <w:p w:rsidR="00964D02" w:rsidRDefault="00964D02">
            <w:pPr>
              <w:pStyle w:val="ConsPlusNormal"/>
            </w:pPr>
            <w:r>
              <w:t>штамповка (литье) деталей корпуса (15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вспомогательные интеллектуальные приводы:</w:t>
            </w:r>
          </w:p>
          <w:p w:rsidR="00964D02" w:rsidRDefault="00964D02">
            <w:pPr>
              <w:pStyle w:val="ConsPlusNormal"/>
            </w:pPr>
            <w:r>
              <w:t>сборка и проведение контрольных испытаний (10 баллов);</w:t>
            </w:r>
          </w:p>
          <w:p w:rsidR="00964D02" w:rsidRDefault="00964D02">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(30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ремни безопасности:</w:t>
            </w:r>
          </w:p>
          <w:p w:rsidR="00964D02" w:rsidRDefault="00964D02">
            <w:pPr>
              <w:pStyle w:val="ConsPlusNormal"/>
            </w:pPr>
            <w:r>
              <w:t>ткачество и отделка лент для ремней безопасности (10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подушки безопасности (кроме грузовых автомобилей):</w:t>
            </w:r>
          </w:p>
          <w:p w:rsidR="00964D02" w:rsidRDefault="00964D02">
            <w:pPr>
              <w:pStyle w:val="ConsPlusNormal"/>
            </w:pPr>
            <w:r>
              <w:t>изготовление материалов (ткани, нетканые материалы) для подушек безопасности (100 баллов);</w:t>
            </w:r>
          </w:p>
          <w:p w:rsidR="00964D02" w:rsidRDefault="00964D02">
            <w:pPr>
              <w:pStyle w:val="ConsPlusNormal"/>
            </w:pPr>
            <w:r>
              <w:t>сборка и проведение контрольных испытаний пиропатронов (50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зеркала:</w:t>
            </w:r>
          </w:p>
          <w:p w:rsidR="00964D02" w:rsidRDefault="00964D02">
            <w:pPr>
              <w:pStyle w:val="ConsPlusNormal"/>
            </w:pPr>
            <w:r>
              <w:t>сборка и проведение контрольных испытаний зеркал (5 баллов);</w:t>
            </w:r>
          </w:p>
          <w:p w:rsidR="00964D02" w:rsidRDefault="00964D02">
            <w:pPr>
              <w:pStyle w:val="ConsPlusNormal"/>
            </w:pPr>
            <w:r>
              <w:t xml:space="preserve">соблюдение процентной доли стоимости использованных при производстве иностранных материалов (сырья) и комплектующих - </w:t>
            </w:r>
            <w:r>
              <w:lastRenderedPageBreak/>
              <w:t>не более 50 процентов цены зеркал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ручки, дверные петли, наружные кнопки открывания дверей и багажников, замки и ограничители навесных узлов кузова:</w:t>
            </w:r>
          </w:p>
          <w:p w:rsidR="00964D02" w:rsidRDefault="00964D02">
            <w:pPr>
              <w:pStyle w:val="ConsPlusNormal"/>
            </w:pPr>
            <w:r>
              <w:t>сборка и проведение контрольных испытаний замков навесных узлов кузова (5 баллов);</w:t>
            </w:r>
          </w:p>
          <w:p w:rsidR="00964D02" w:rsidRDefault="00964D02">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каждого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приборы управления рулевой системой (электронный блок управления рулевой системой, датчики):</w:t>
            </w:r>
          </w:p>
          <w:p w:rsidR="00964D02" w:rsidRDefault="00964D02">
            <w:pPr>
              <w:pStyle w:val="ConsPlusNormal"/>
            </w:pPr>
            <w:r>
              <w:t>поверхностный монтаж чип-компонентов на печатную плату (10 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приборы управления системы пассивной безопасности (датчики, блок управления системой пассивной безопасности) (кроме грузовых автомобилей):</w:t>
            </w:r>
          </w:p>
          <w:p w:rsidR="00964D02" w:rsidRDefault="00964D02">
            <w:pPr>
              <w:pStyle w:val="ConsPlusNormal"/>
            </w:pPr>
            <w:r>
              <w:t>поверхностный монтаж чип-компонентов на печатную плату (10 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lastRenderedPageBreak/>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приборы информационно-развлекательной системы, мультимедийная система:</w:t>
            </w:r>
          </w:p>
          <w:p w:rsidR="00964D02" w:rsidRDefault="00964D02">
            <w:pPr>
              <w:pStyle w:val="ConsPlusNormal"/>
            </w:pPr>
            <w:r>
              <w:t>поверхностный монтаж чип-компонентов на печатную плату (10 баллов);</w:t>
            </w:r>
          </w:p>
          <w:p w:rsidR="00964D02" w:rsidRDefault="00964D02">
            <w:pPr>
              <w:pStyle w:val="ConsPlusNormal"/>
            </w:pPr>
            <w:r>
              <w:t>использование российских печатных плат (20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(20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приборы управления подвеской автомобиля (блок управления, датчики):</w:t>
            </w:r>
          </w:p>
          <w:p w:rsidR="00964D02" w:rsidRDefault="00964D02">
            <w:pPr>
              <w:pStyle w:val="ConsPlusNormal"/>
            </w:pPr>
            <w:r>
              <w:t>поверхностный монтаж чип-компонентов на печатную плату (10 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приборы управления освещением:</w:t>
            </w:r>
          </w:p>
          <w:p w:rsidR="00964D02" w:rsidRDefault="00964D02">
            <w:pPr>
              <w:pStyle w:val="ConsPlusNormal"/>
            </w:pPr>
            <w:r>
              <w:t>поверхностный монтаж чип-компонентов на печатную плату (10 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t xml:space="preserve">разработка программного обеспечения (проведение калибровок и </w:t>
            </w:r>
            <w:r>
              <w:lastRenderedPageBreak/>
              <w:t>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p w:rsidR="00964D02" w:rsidRDefault="00964D02">
            <w:pPr>
              <w:pStyle w:val="ConsPlusNormal"/>
            </w:pPr>
            <w:r>
              <w:t>поверхностный монтаж чип-компонентов на печатную плату (10 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приборы управления климатом (блок управления и датчики):</w:t>
            </w:r>
          </w:p>
          <w:p w:rsidR="00964D02" w:rsidRDefault="00964D02">
            <w:pPr>
              <w:pStyle w:val="ConsPlusNormal"/>
            </w:pPr>
            <w:r>
              <w:t>поверхностный монтаж чип-компонентов на печатную плату (10 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приборы коммутации и распределения (электронные блоки, </w:t>
            </w:r>
            <w:r>
              <w:lastRenderedPageBreak/>
              <w:t>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964D02" w:rsidRDefault="00964D02">
            <w:pPr>
              <w:pStyle w:val="ConsPlusNormal"/>
            </w:pPr>
            <w:r>
              <w:t>поверхностный монтаж чип-компонентов на печатную плату (10 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приборы управления видеообзором и видеорегистрацией:</w:t>
            </w:r>
          </w:p>
          <w:p w:rsidR="00964D02" w:rsidRDefault="00964D02">
            <w:pPr>
              <w:pStyle w:val="ConsPlusNormal"/>
            </w:pPr>
            <w:r>
              <w:t>поверхностный монтаж чип-компонентов на печатную плату (10 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приборы управления функциями комфорта:</w:t>
            </w:r>
          </w:p>
          <w:p w:rsidR="00964D02" w:rsidRDefault="00964D02">
            <w:pPr>
              <w:pStyle w:val="ConsPlusNormal"/>
            </w:pPr>
            <w:r>
              <w:t xml:space="preserve">поверхностный монтаж чип-компонентов на печатную плату (10 </w:t>
            </w:r>
            <w:r>
              <w:lastRenderedPageBreak/>
              <w:t>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приборы бесключевого доступа, зажигания и противоугонная система:</w:t>
            </w:r>
          </w:p>
          <w:p w:rsidR="00964D02" w:rsidRDefault="00964D02">
            <w:pPr>
              <w:pStyle w:val="ConsPlusNormal"/>
            </w:pPr>
            <w:r>
              <w:t>поверхностный монтаж чип-компонентов на печатную плату (10 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приборы (блоки) расширения функционала электронных блоков управления двигателем, блоков управления антиблокировочной системы и электронной системы динамической стабилизации автомобиля, блоков управления комбинацией приборов, блоков управления трансмиссией, блоков управления кузовной электроникой, блоков телематических систем и систем области "подключенный автомобиль", систем экстренного вызова на основе технологий ЭРА-ГЛОНАСС:</w:t>
            </w:r>
          </w:p>
          <w:p w:rsidR="00964D02" w:rsidRDefault="00964D02">
            <w:pPr>
              <w:pStyle w:val="ConsPlusNormal"/>
            </w:pPr>
            <w:r>
              <w:t>поверхностный монтаж чип-компонентов на печатную плату (10 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lastRenderedPageBreak/>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приборы управления системами автомобиля:</w:t>
            </w:r>
          </w:p>
          <w:p w:rsidR="00964D02" w:rsidRDefault="00964D02">
            <w:pPr>
              <w:pStyle w:val="ConsPlusNormal"/>
            </w:pPr>
            <w:r>
              <w:t>поверхностный монтаж чип-компонентов на печатную плату (10 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тахографы и другие приборы мониторинга состояния водителя:</w:t>
            </w:r>
          </w:p>
          <w:p w:rsidR="00964D02" w:rsidRDefault="00964D02">
            <w:pPr>
              <w:pStyle w:val="ConsPlusNormal"/>
            </w:pPr>
            <w:r>
              <w:t>поверхностный монтаж чип-компонентов на печатную плату (10 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дисплеи, мониторы, информационные панели:</w:t>
            </w:r>
          </w:p>
          <w:p w:rsidR="00964D02" w:rsidRDefault="00964D02">
            <w:pPr>
              <w:pStyle w:val="ConsPlusNormal"/>
            </w:pPr>
            <w:r>
              <w:t xml:space="preserve">поверхностный монтаж чип-компонентов на печатную плату (10 </w:t>
            </w:r>
            <w:r>
              <w:lastRenderedPageBreak/>
              <w:t>баллов);</w:t>
            </w:r>
          </w:p>
          <w:p w:rsidR="00964D02" w:rsidRDefault="00964D02">
            <w:pPr>
              <w:pStyle w:val="ConsPlusNormal"/>
            </w:pPr>
            <w:r>
              <w:t>использование российских печатных плат (10 баллов);</w:t>
            </w:r>
          </w:p>
          <w:p w:rsidR="00964D02" w:rsidRDefault="00964D0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964D02" w:rsidRDefault="00964D02">
            <w:pPr>
              <w:pStyle w:val="ConsPlusNormal"/>
            </w:pPr>
            <w:r>
              <w:t>процентная доля российских комплектующих изделий - не менее 20 процентов цены компонента (10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компоненты системы управления двигателем (дроссельная заслонка с электронным управлением, электронная педаль газа, механизм переключения длины впускных каналов, устройство изменения фаз газораспределительного механизма) (кроме электромобилей):</w:t>
            </w:r>
          </w:p>
          <w:p w:rsidR="00964D02" w:rsidRDefault="00964D02">
            <w:pPr>
              <w:pStyle w:val="ConsPlusNormal"/>
            </w:pPr>
            <w:r>
              <w:t>сборка и проведение контрольных испытаний (10 баллов);</w:t>
            </w:r>
          </w:p>
          <w:p w:rsidR="00964D02" w:rsidRDefault="00964D02">
            <w:pPr>
              <w:pStyle w:val="ConsPlusNormal"/>
            </w:pPr>
            <w:r>
              <w:t>процентная доля российских комплектующих изделий - не менее 20 процентов цены компонента (30 баллов)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лакокрасочные материалы:</w:t>
            </w:r>
          </w:p>
          <w:p w:rsidR="00964D02" w:rsidRDefault="00964D02">
            <w:pPr>
              <w:pStyle w:val="ConsPlusNormal"/>
            </w:pPr>
            <w:r>
              <w:t>использование при производстве транспортных средств российских лакокрасочных материалов (кроме водорастворимых), удовлетворяющих требованиям, установленным в разделе XXI настоящего приложения, в объеме не менее 30 процентов общей массы используемых лакокрасочных материалов (кроме водорастворимых) для кузова (кабины), рам, подрамников, деталей экстерьера и мостов (40 баллов);</w:t>
            </w:r>
          </w:p>
          <w:p w:rsidR="00964D02" w:rsidRDefault="00964D02">
            <w:pPr>
              <w:pStyle w:val="ConsPlusNormal"/>
            </w:pPr>
            <w:r>
              <w:t>использование при производстве транспортных средств российских лакокрасочных материалов (кроме водорастворимых), удовлетворяющих требованиям, установленным в разделе XXI настоящего приложения, в объеме не менее 60 процентов общей массы используемых лакокрасочных материалов (кроме водорастворимых) для кузова (кабины), рам, подрамников, деталей экстерьера и мостов (80 баллов);</w:t>
            </w:r>
          </w:p>
          <w:p w:rsidR="00964D02" w:rsidRDefault="00964D02">
            <w:pPr>
              <w:pStyle w:val="ConsPlusNormal"/>
            </w:pPr>
            <w:r>
              <w:lastRenderedPageBreak/>
              <w:t>использование при производстве транспортных средств российских водорастворимых лакокрасочных материалов (в случае применения), удовлетворяющих требованиям, установленным в разделе XXI настоящего приложения, в объеме не менее 30 процентов общей массы используемых водорастворимых лакокрасочных материалов для кузова (кабины), рам, подрамников, деталей экстерьера и мостов (50 баллов);</w:t>
            </w:r>
          </w:p>
          <w:p w:rsidR="00964D02" w:rsidRDefault="00964D02">
            <w:pPr>
              <w:pStyle w:val="ConsPlusNormal"/>
            </w:pPr>
            <w:r>
              <w:t>использование при производстве транспортных средств российских водорастворимых лакокрасочных материалов (в случае применения), удовлетворяющих требованиям, установленным в разделе XXI настоящего приложения, в объеме не менее 60 процентов общей массы используемых водорастворимых лакокрасочных материалов для кузова (кабины), рам, подрамников, деталей экстерьера и мостов (100 баллов)</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bookmarkStart w:id="4" w:name="P795"/>
            <w:bookmarkEnd w:id="4"/>
            <w:r>
              <w:lastRenderedPageBreak/>
              <w:t>III. Продукция отрасли специального машиностроения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28.92.21.110</w:t>
            </w:r>
          </w:p>
        </w:tc>
        <w:tc>
          <w:tcPr>
            <w:tcW w:w="3124" w:type="dxa"/>
            <w:tcBorders>
              <w:top w:val="nil"/>
              <w:left w:val="nil"/>
              <w:bottom w:val="nil"/>
              <w:right w:val="nil"/>
            </w:tcBorders>
          </w:tcPr>
          <w:p w:rsidR="00964D02" w:rsidRDefault="00964D02">
            <w:pPr>
              <w:pStyle w:val="ConsPlusNormal"/>
            </w:pPr>
            <w:r>
              <w:t>Бульдозеры на гусеничных тракторах</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сборки, сварки, покраски несущей рамы (рамной конструкции), а также не менее 6 из следующих производственных операций:</w:t>
            </w:r>
          </w:p>
          <w:p w:rsidR="00964D02" w:rsidRDefault="00964D02">
            <w:pPr>
              <w:pStyle w:val="ConsPlusNormal"/>
            </w:pPr>
            <w:r>
              <w:t>изготовление, сварка, покраска металлоконструкций кабины (при наличии в конструкции);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lastRenderedPageBreak/>
              <w:t>производство или использование произведенных на территории стран - членов Евразийского экономического союза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монтаж и покраска двигателя, мостов, трансмиссии, навесного оборудования;</w:t>
            </w:r>
          </w:p>
          <w:p w:rsidR="00964D02" w:rsidRDefault="00964D0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87" w:history="1">
              <w:r>
                <w:rPr>
                  <w:color w:val="0000FF"/>
                </w:rPr>
                <w:t>Постановления</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28.92.22</w:t>
            </w:r>
          </w:p>
        </w:tc>
        <w:tc>
          <w:tcPr>
            <w:tcW w:w="9642" w:type="dxa"/>
            <w:gridSpan w:val="2"/>
            <w:tcBorders>
              <w:top w:val="nil"/>
              <w:left w:val="nil"/>
              <w:bottom w:val="nil"/>
              <w:right w:val="nil"/>
            </w:tcBorders>
          </w:tcPr>
          <w:p w:rsidR="00964D02" w:rsidRDefault="00964D02">
            <w:pPr>
              <w:pStyle w:val="ConsPlusNormal"/>
              <w:jc w:val="both"/>
            </w:pPr>
            <w:r>
              <w:t xml:space="preserve">Исключено. - </w:t>
            </w:r>
            <w:hyperlink r:id="rId88" w:history="1">
              <w:r>
                <w:rPr>
                  <w:color w:val="0000FF"/>
                </w:rPr>
                <w:t>Постановление</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28.92.25.000</w:t>
            </w:r>
          </w:p>
        </w:tc>
        <w:tc>
          <w:tcPr>
            <w:tcW w:w="9642" w:type="dxa"/>
            <w:gridSpan w:val="2"/>
            <w:tcBorders>
              <w:top w:val="nil"/>
              <w:left w:val="nil"/>
              <w:bottom w:val="nil"/>
              <w:right w:val="nil"/>
            </w:tcBorders>
          </w:tcPr>
          <w:p w:rsidR="00964D02" w:rsidRDefault="00964D02">
            <w:pPr>
              <w:pStyle w:val="ConsPlusNormal"/>
              <w:jc w:val="both"/>
            </w:pPr>
            <w:r>
              <w:t xml:space="preserve">Исключено. - </w:t>
            </w:r>
            <w:hyperlink r:id="rId89" w:history="1">
              <w:r>
                <w:rPr>
                  <w:color w:val="0000FF"/>
                </w:rPr>
                <w:t>Постановление</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28.92.26.110</w:t>
            </w:r>
          </w:p>
        </w:tc>
        <w:tc>
          <w:tcPr>
            <w:tcW w:w="3124" w:type="dxa"/>
            <w:tcBorders>
              <w:top w:val="nil"/>
              <w:left w:val="nil"/>
              <w:bottom w:val="nil"/>
              <w:right w:val="nil"/>
            </w:tcBorders>
          </w:tcPr>
          <w:p w:rsidR="00964D02" w:rsidRDefault="00964D02">
            <w:pPr>
              <w:pStyle w:val="ConsPlusNormal"/>
            </w:pPr>
            <w:r>
              <w:t>Экскаваторы самоходные одноковшовые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сборки, сварки, покраски нижней рамы, поворотной рамы, стрелы, рукояти и металлоконструкций кабины, а также до 31 декабря 2017 г. не менее 4, с 1 января 2018 г. - не менее 5, с 1 января 2020 г. - не менее 6 из следующих операций:</w:t>
            </w:r>
          </w:p>
          <w:p w:rsidR="00964D02" w:rsidRDefault="00964D02">
            <w:pPr>
              <w:pStyle w:val="ConsPlusNormal"/>
            </w:pPr>
            <w:r>
              <w:lastRenderedPageBreak/>
              <w:t>производство или использование произведенного на территории стран - членов Евразийского экономического союза рабочего оборудования (при наличии в конструкции);</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мостов (для колесных экскаваторов);</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и покраска (при необходимости) двигателя, или трансмиссии, или мостов;</w:t>
            </w:r>
          </w:p>
          <w:p w:rsidR="00964D02" w:rsidRDefault="00964D02">
            <w:pPr>
              <w:pStyle w:val="ConsPlusNormal"/>
            </w:pPr>
            <w:r>
              <w:t>монтаж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90" w:history="1">
              <w:r>
                <w:rPr>
                  <w:color w:val="0000FF"/>
                </w:rPr>
                <w:t>Постановления</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28.92.27.120</w:t>
            </w:r>
          </w:p>
        </w:tc>
        <w:tc>
          <w:tcPr>
            <w:tcW w:w="3124" w:type="dxa"/>
            <w:tcBorders>
              <w:top w:val="nil"/>
              <w:left w:val="nil"/>
              <w:bottom w:val="nil"/>
              <w:right w:val="nil"/>
            </w:tcBorders>
          </w:tcPr>
          <w:p w:rsidR="00964D02" w:rsidRDefault="00964D02">
            <w:pPr>
              <w:pStyle w:val="ConsPlusNormal"/>
            </w:pPr>
            <w:r>
              <w:t>Погрузчики одноковшовые самоходные прочие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раскрой и гибку заготовок) сборки, сварки, покраски несущей рамы, рабочих органов, а также до 31 декабря 2017 г. не менее 4, с 1 января 2018 г. - не менее 5, с 1 января 2020 г. - не менее 7 из </w:t>
            </w:r>
            <w:r>
              <w:lastRenderedPageBreak/>
              <w:t>следующих операций: изготовление, сварка, покраска металлоконструкций кабины (при наличии в конструкции);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мостов или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двигателя, мостов, трансмиссии, навесного оборудования;</w:t>
            </w:r>
          </w:p>
          <w:p w:rsidR="00964D02" w:rsidRDefault="00964D0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91" w:history="1">
              <w:r>
                <w:rPr>
                  <w:color w:val="0000FF"/>
                </w:rPr>
                <w:t>Постановления</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29.10.23.000</w:t>
            </w:r>
          </w:p>
        </w:tc>
        <w:tc>
          <w:tcPr>
            <w:tcW w:w="3124" w:type="dxa"/>
            <w:tcBorders>
              <w:top w:val="nil"/>
              <w:left w:val="nil"/>
              <w:bottom w:val="nil"/>
              <w:right w:val="nil"/>
            </w:tcBorders>
          </w:tcPr>
          <w:p w:rsidR="00964D02" w:rsidRDefault="00964D02">
            <w:pPr>
              <w:pStyle w:val="ConsPlusNormal"/>
            </w:pPr>
            <w:r>
              <w:t>Средства транспортные с поршневым двигателем внутреннего сгорания с воспламенением от сжатия (дизелем или полудизелем), новые: "Землевозы"</w:t>
            </w:r>
          </w:p>
        </w:tc>
        <w:tc>
          <w:tcPr>
            <w:tcW w:w="6518" w:type="dxa"/>
            <w:tcBorders>
              <w:top w:val="nil"/>
              <w:left w:val="nil"/>
              <w:bottom w:val="nil"/>
              <w:right w:val="nil"/>
            </w:tcBorders>
          </w:tcPr>
          <w:p w:rsidR="00964D02" w:rsidRDefault="00964D0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964D02" w:rsidRDefault="00964D02">
            <w:pPr>
              <w:pStyle w:val="ConsPlusNormal"/>
            </w:pPr>
            <w:r>
              <w:t xml:space="preserve">сборка и сварка (при необходимости) несущей рамы (при </w:t>
            </w:r>
            <w:r>
              <w:lastRenderedPageBreak/>
              <w:t>наличии), подрамников (при наличии) и их окраска;</w:t>
            </w:r>
          </w:p>
          <w:p w:rsidR="00964D02" w:rsidRDefault="00964D02">
            <w:pPr>
              <w:pStyle w:val="ConsPlusNormal"/>
            </w:pPr>
            <w:r>
              <w:t>сварка и окраска кабины;</w:t>
            </w:r>
          </w:p>
          <w:p w:rsidR="00964D02" w:rsidRDefault="00964D02">
            <w:pPr>
              <w:pStyle w:val="ConsPlusNormal"/>
            </w:pPr>
            <w:r>
              <w:t>сварка и окраска кузова (бункера);</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кузова (бункера);</w:t>
            </w:r>
          </w:p>
          <w:p w:rsidR="00964D02" w:rsidRDefault="00964D02">
            <w:pPr>
              <w:pStyle w:val="ConsPlusNormal"/>
            </w:pPr>
            <w:r>
              <w:t>монтаж моторно-силовой установки</w:t>
            </w:r>
          </w:p>
          <w:p w:rsidR="00964D02" w:rsidRDefault="00964D02">
            <w:pPr>
              <w:pStyle w:val="ConsPlusNormal"/>
            </w:pPr>
            <w:r>
              <w:t>монтаж трансмиссии;</w:t>
            </w:r>
          </w:p>
          <w:p w:rsidR="00964D02" w:rsidRDefault="00964D02">
            <w:pPr>
              <w:pStyle w:val="ConsPlusNormal"/>
            </w:pPr>
            <w:r>
              <w:t>монтаж навесного оборудования (при наличии);</w:t>
            </w:r>
          </w:p>
          <w:p w:rsidR="00964D02" w:rsidRDefault="00964D02">
            <w:pPr>
              <w:pStyle w:val="ConsPlusNormal"/>
            </w:pPr>
            <w:r>
              <w:t>монтаж моста (мостов) и подвесок;</w:t>
            </w:r>
          </w:p>
          <w:p w:rsidR="00964D02" w:rsidRDefault="00964D02">
            <w:pPr>
              <w:pStyle w:val="ConsPlusNormal"/>
            </w:pPr>
            <w:r>
              <w:t>монтаж элементов экстерьера;</w:t>
            </w:r>
          </w:p>
          <w:p w:rsidR="00964D02" w:rsidRDefault="00964D02">
            <w:pPr>
              <w:pStyle w:val="ConsPlusNormal"/>
            </w:pPr>
            <w:r>
              <w:t>монтаж рулевого механизма;</w:t>
            </w:r>
          </w:p>
          <w:p w:rsidR="00964D02" w:rsidRDefault="00964D02">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29.22.14.613</w:t>
            </w:r>
          </w:p>
        </w:tc>
        <w:tc>
          <w:tcPr>
            <w:tcW w:w="9642" w:type="dxa"/>
            <w:gridSpan w:val="2"/>
            <w:tcBorders>
              <w:top w:val="nil"/>
              <w:left w:val="nil"/>
              <w:bottom w:val="nil"/>
              <w:right w:val="nil"/>
            </w:tcBorders>
          </w:tcPr>
          <w:p w:rsidR="00964D02" w:rsidRDefault="00964D02">
            <w:pPr>
              <w:pStyle w:val="ConsPlusNormal"/>
              <w:jc w:val="both"/>
            </w:pPr>
            <w:r>
              <w:t xml:space="preserve">Исключено. - </w:t>
            </w:r>
            <w:hyperlink r:id="rId92" w:history="1">
              <w:r>
                <w:rPr>
                  <w:color w:val="0000FF"/>
                </w:rPr>
                <w:t>Постановление</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28.92.50.000</w:t>
            </w:r>
          </w:p>
        </w:tc>
        <w:tc>
          <w:tcPr>
            <w:tcW w:w="9642" w:type="dxa"/>
            <w:gridSpan w:val="2"/>
            <w:tcBorders>
              <w:top w:val="nil"/>
              <w:left w:val="nil"/>
              <w:bottom w:val="nil"/>
              <w:right w:val="nil"/>
            </w:tcBorders>
          </w:tcPr>
          <w:p w:rsidR="00964D02" w:rsidRDefault="00964D02">
            <w:pPr>
              <w:pStyle w:val="ConsPlusNormal"/>
              <w:jc w:val="both"/>
            </w:pPr>
            <w:r>
              <w:t xml:space="preserve">Исключено. - </w:t>
            </w:r>
            <w:hyperlink r:id="rId93" w:history="1">
              <w:r>
                <w:rPr>
                  <w:color w:val="0000FF"/>
                </w:rPr>
                <w:t>Постановление</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28.22.14.125</w:t>
            </w:r>
          </w:p>
        </w:tc>
        <w:tc>
          <w:tcPr>
            <w:tcW w:w="3124" w:type="dxa"/>
            <w:tcBorders>
              <w:top w:val="nil"/>
              <w:left w:val="nil"/>
              <w:bottom w:val="nil"/>
              <w:right w:val="nil"/>
            </w:tcBorders>
          </w:tcPr>
          <w:p w:rsidR="00964D02" w:rsidRDefault="00964D02">
            <w:pPr>
              <w:pStyle w:val="ConsPlusNormal"/>
            </w:pPr>
            <w:r>
              <w:t>Краны грузоподъемные стрелкового типа</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964D02" w:rsidRDefault="00964D02">
            <w:pPr>
              <w:pStyle w:val="ConsPlusNormal"/>
            </w:pPr>
            <w:r>
              <w:t>сварка и покраска стрелы;</w:t>
            </w:r>
          </w:p>
          <w:p w:rsidR="00964D02" w:rsidRDefault="00964D02">
            <w:pPr>
              <w:pStyle w:val="ConsPlusNormal"/>
            </w:pPr>
            <w:r>
              <w:t>сварка и покраска опорной (несущей) рамы;</w:t>
            </w:r>
          </w:p>
          <w:p w:rsidR="00964D02" w:rsidRDefault="00964D02">
            <w:pPr>
              <w:pStyle w:val="ConsPlusNormal"/>
            </w:pPr>
            <w:r>
              <w:t>сварка и покраска выдвижных опор;</w:t>
            </w:r>
          </w:p>
          <w:p w:rsidR="00964D02" w:rsidRDefault="00964D02">
            <w:pPr>
              <w:pStyle w:val="ConsPlusNormal"/>
            </w:pPr>
            <w:r>
              <w:t>сварка и покраска поворотной рамы;</w:t>
            </w:r>
          </w:p>
          <w:p w:rsidR="00964D02" w:rsidRDefault="00964D02">
            <w:pPr>
              <w:pStyle w:val="ConsPlusNormal"/>
            </w:pPr>
            <w:r>
              <w:t>сварка и покраска кабины оператора кранового оборудования (при наличии в конструкции);</w:t>
            </w:r>
          </w:p>
          <w:p w:rsidR="00964D02" w:rsidRDefault="00964D02">
            <w:pPr>
              <w:pStyle w:val="ConsPlusNormal"/>
            </w:pPr>
            <w:r>
              <w:t>монтаж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964D02" w:rsidRDefault="00964D02">
            <w:pPr>
              <w:pStyle w:val="ConsPlusNormal"/>
            </w:pPr>
            <w:r>
              <w:t>монтаж силовой установки, обеспечивающей питание грузоподъемного оборудования (при наличии в конструкции);</w:t>
            </w:r>
          </w:p>
          <w:p w:rsidR="00964D02" w:rsidRDefault="00964D02">
            <w:pPr>
              <w:pStyle w:val="ConsPlusNormal"/>
            </w:pPr>
            <w:r>
              <w:t>монтаж грузоподъемного механизма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28.22.14.129</w:t>
            </w:r>
          </w:p>
        </w:tc>
        <w:tc>
          <w:tcPr>
            <w:tcW w:w="3124" w:type="dxa"/>
            <w:tcBorders>
              <w:top w:val="nil"/>
              <w:left w:val="nil"/>
              <w:bottom w:val="nil"/>
              <w:right w:val="nil"/>
            </w:tcBorders>
          </w:tcPr>
          <w:p w:rsidR="00964D02" w:rsidRDefault="00964D02">
            <w:pPr>
              <w:pStyle w:val="ConsPlusNormal"/>
            </w:pPr>
            <w:r>
              <w:t>Краны грузоподъемные прочие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29.10.51</w:t>
            </w:r>
          </w:p>
        </w:tc>
        <w:tc>
          <w:tcPr>
            <w:tcW w:w="3124" w:type="dxa"/>
            <w:tcBorders>
              <w:top w:val="nil"/>
              <w:left w:val="nil"/>
              <w:bottom w:val="nil"/>
              <w:right w:val="nil"/>
            </w:tcBorders>
          </w:tcPr>
          <w:p w:rsidR="00964D02" w:rsidRDefault="00964D02">
            <w:pPr>
              <w:pStyle w:val="ConsPlusNormal"/>
            </w:pPr>
            <w:r>
              <w:t>Автокраны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29.10.59.310</w:t>
            </w:r>
          </w:p>
        </w:tc>
        <w:tc>
          <w:tcPr>
            <w:tcW w:w="3124" w:type="dxa"/>
            <w:tcBorders>
              <w:top w:val="nil"/>
              <w:left w:val="nil"/>
              <w:bottom w:val="nil"/>
              <w:right w:val="nil"/>
            </w:tcBorders>
          </w:tcPr>
          <w:p w:rsidR="00964D02" w:rsidRDefault="00964D02">
            <w:pPr>
              <w:pStyle w:val="ConsPlusNormal"/>
            </w:pPr>
            <w:r>
              <w:t>Средства транспортные, оснащенные кранами-манипуляторами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94" w:history="1">
              <w:r>
                <w:rPr>
                  <w:color w:val="0000FF"/>
                </w:rPr>
                <w:t>Постановления</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28.22.14.151</w:t>
            </w:r>
          </w:p>
        </w:tc>
        <w:tc>
          <w:tcPr>
            <w:tcW w:w="3124" w:type="dxa"/>
            <w:tcBorders>
              <w:top w:val="nil"/>
              <w:left w:val="nil"/>
              <w:bottom w:val="nil"/>
              <w:right w:val="nil"/>
            </w:tcBorders>
          </w:tcPr>
          <w:p w:rsidR="00964D02" w:rsidRDefault="00964D02">
            <w:pPr>
              <w:pStyle w:val="ConsPlusNormal"/>
            </w:pPr>
            <w:r>
              <w:t>Краны на гусеничном ходу</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w:t>
            </w:r>
          </w:p>
          <w:p w:rsidR="00964D02" w:rsidRDefault="00964D02">
            <w:pPr>
              <w:pStyle w:val="ConsPlusNormal"/>
            </w:pPr>
            <w: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964D02" w:rsidRDefault="00964D02">
            <w:pPr>
              <w:pStyle w:val="ConsPlusNormal"/>
            </w:pPr>
            <w:r>
              <w:t>сварка и покраска металлоконструкций грузоподъемного оборудования;</w:t>
            </w:r>
          </w:p>
          <w:p w:rsidR="00964D02" w:rsidRDefault="00964D02">
            <w:pPr>
              <w:pStyle w:val="ConsPlusNormal"/>
            </w:pPr>
            <w:r>
              <w:t>сборка, сварка и покраска поворотной рамы;</w:t>
            </w:r>
          </w:p>
          <w:p w:rsidR="00964D02" w:rsidRDefault="00964D02">
            <w:pPr>
              <w:pStyle w:val="ConsPlusNormal"/>
            </w:pPr>
            <w:r>
              <w:t>монтаж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964D02" w:rsidRDefault="00964D02">
            <w:pPr>
              <w:pStyle w:val="ConsPlusNormal"/>
            </w:pPr>
            <w:r>
              <w:t>монтаж грузоподъемного механизма;</w:t>
            </w:r>
          </w:p>
          <w:p w:rsidR="00964D02" w:rsidRDefault="00964D02">
            <w:pPr>
              <w:pStyle w:val="ConsPlusNormal"/>
            </w:pPr>
            <w: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964D02" w:rsidRDefault="00964D02">
            <w:pPr>
              <w:pStyle w:val="ConsPlusNormal"/>
            </w:pPr>
            <w:r>
              <w:lastRenderedPageBreak/>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964D02" w:rsidRDefault="00964D02">
            <w:pPr>
              <w:pStyle w:val="ConsPlusNormal"/>
            </w:pPr>
            <w:r>
              <w:t>сварка и покраска металлоконструкций грузоподъемного оборудования;</w:t>
            </w:r>
          </w:p>
          <w:p w:rsidR="00964D02" w:rsidRDefault="00964D02">
            <w:pPr>
              <w:pStyle w:val="ConsPlusNormal"/>
            </w:pPr>
            <w:r>
              <w:t>сборка, сварка и покраска поворотной рамы;</w:t>
            </w:r>
          </w:p>
          <w:p w:rsidR="00964D02" w:rsidRDefault="00964D02">
            <w:pPr>
              <w:pStyle w:val="ConsPlusNormal"/>
            </w:pPr>
            <w:r>
              <w:t>монтаж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964D02" w:rsidRDefault="00964D02">
            <w:pPr>
              <w:pStyle w:val="ConsPlusNormal"/>
            </w:pPr>
            <w:r>
              <w:t>монтаж грузоподъемного механизма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95"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28.22.14.159</w:t>
            </w:r>
          </w:p>
        </w:tc>
        <w:tc>
          <w:tcPr>
            <w:tcW w:w="3124" w:type="dxa"/>
            <w:tcBorders>
              <w:top w:val="nil"/>
              <w:left w:val="nil"/>
              <w:bottom w:val="nil"/>
              <w:right w:val="nil"/>
            </w:tcBorders>
          </w:tcPr>
          <w:p w:rsidR="00964D02" w:rsidRDefault="00964D02">
            <w:pPr>
              <w:pStyle w:val="ConsPlusNormal"/>
            </w:pPr>
            <w:r>
              <w:t>Машины самоходные и тележки, оснащенные подъемным краном, прочие, не включенные в другие группировки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964D02" w:rsidRDefault="00964D02">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964D02" w:rsidRDefault="00964D02">
            <w:pPr>
              <w:pStyle w:val="ConsPlusNormal"/>
            </w:pPr>
            <w:r>
              <w:t>сварка и покраска металлоконструкций грузоподъемного оборудования;</w:t>
            </w:r>
          </w:p>
          <w:p w:rsidR="00964D02" w:rsidRDefault="00964D02">
            <w:pPr>
              <w:pStyle w:val="ConsPlusNormal"/>
            </w:pPr>
            <w:r>
              <w:t>монтаж грузоподъемного оборудования;</w:t>
            </w:r>
          </w:p>
          <w:p w:rsidR="00964D02" w:rsidRDefault="00964D02">
            <w:pPr>
              <w:pStyle w:val="ConsPlusNormal"/>
            </w:pPr>
            <w:r>
              <w:t>монтаж грузоподъемного механизма;</w:t>
            </w:r>
          </w:p>
          <w:p w:rsidR="00964D02" w:rsidRDefault="00964D02">
            <w:pPr>
              <w:pStyle w:val="ConsPlusNormal"/>
            </w:pPr>
            <w:r>
              <w:lastRenderedPageBreak/>
              <w:t>монтаж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96" w:history="1">
              <w:r>
                <w:rPr>
                  <w:color w:val="0000FF"/>
                </w:rPr>
                <w:t>Постановления</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29.10.59.110</w:t>
            </w:r>
          </w:p>
        </w:tc>
        <w:tc>
          <w:tcPr>
            <w:tcW w:w="3124" w:type="dxa"/>
            <w:tcBorders>
              <w:top w:val="nil"/>
              <w:left w:val="nil"/>
              <w:bottom w:val="nil"/>
              <w:right w:val="nil"/>
            </w:tcBorders>
          </w:tcPr>
          <w:p w:rsidR="00964D02" w:rsidRDefault="00964D02">
            <w:pPr>
              <w:pStyle w:val="ConsPlusNormal"/>
            </w:pPr>
            <w:r>
              <w:t>Средства автотранспортные для транспортирования строительных материалов</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964D02" w:rsidRDefault="00964D02">
            <w:pPr>
              <w:pStyle w:val="ConsPlusNormal"/>
            </w:pPr>
            <w:r>
              <w:t>сборка, сварка несущей рамы, подрамников (при наличии в конструкции) и их покраска;</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964D02" w:rsidRDefault="00964D02">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964D02" w:rsidRDefault="00964D02">
            <w:pPr>
              <w:pStyle w:val="ConsPlusNormal"/>
            </w:pPr>
            <w:r>
              <w:t>монтаж мостов (осей) и подвесок (при наличии в конструкции);</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29.10.59.280</w:t>
            </w:r>
          </w:p>
        </w:tc>
        <w:tc>
          <w:tcPr>
            <w:tcW w:w="3124" w:type="dxa"/>
            <w:tcBorders>
              <w:top w:val="nil"/>
              <w:left w:val="nil"/>
              <w:bottom w:val="nil"/>
              <w:right w:val="nil"/>
            </w:tcBorders>
          </w:tcPr>
          <w:p w:rsidR="00964D02" w:rsidRDefault="00964D02">
            <w:pPr>
              <w:pStyle w:val="ConsPlusNormal"/>
            </w:pPr>
            <w:r>
              <w:t>Средства транспортные - фургоны для перевозки пищевых продуктов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29.20.23.110</w:t>
            </w:r>
          </w:p>
        </w:tc>
        <w:tc>
          <w:tcPr>
            <w:tcW w:w="3124" w:type="dxa"/>
            <w:tcBorders>
              <w:top w:val="nil"/>
              <w:left w:val="nil"/>
              <w:bottom w:val="nil"/>
              <w:right w:val="nil"/>
            </w:tcBorders>
          </w:tcPr>
          <w:p w:rsidR="00964D02" w:rsidRDefault="00964D02">
            <w:pPr>
              <w:pStyle w:val="ConsPlusNormal"/>
            </w:pPr>
            <w:r>
              <w:t>Прицепы (полуприцепы) к легковым и грузовым автомобилям, мотоциклам, мотороллерам и квадрициклам</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29.20.23.120</w:t>
            </w:r>
          </w:p>
        </w:tc>
        <w:tc>
          <w:tcPr>
            <w:tcW w:w="3124" w:type="dxa"/>
            <w:tcBorders>
              <w:top w:val="nil"/>
              <w:left w:val="nil"/>
              <w:bottom w:val="nil"/>
              <w:right w:val="nil"/>
            </w:tcBorders>
          </w:tcPr>
          <w:p w:rsidR="00964D02" w:rsidRDefault="00964D02">
            <w:pPr>
              <w:pStyle w:val="ConsPlusNormal"/>
            </w:pPr>
            <w:r>
              <w:t>Прицепы-цистерны и полуприцепы-цистерны для перевозки нефтепродуктов, воды и прочих жидкостей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29.20.23.130</w:t>
            </w:r>
          </w:p>
        </w:tc>
        <w:tc>
          <w:tcPr>
            <w:tcW w:w="3124" w:type="dxa"/>
            <w:tcBorders>
              <w:top w:val="nil"/>
              <w:left w:val="nil"/>
              <w:bottom w:val="nil"/>
              <w:right w:val="nil"/>
            </w:tcBorders>
          </w:tcPr>
          <w:p w:rsidR="00964D02" w:rsidRDefault="00964D02">
            <w:pPr>
              <w:pStyle w:val="ConsPlusNormal"/>
            </w:pPr>
            <w:r>
              <w:t>Прицепы и полуприцепы тракторные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29.20.23.190</w:t>
            </w:r>
          </w:p>
        </w:tc>
        <w:tc>
          <w:tcPr>
            <w:tcW w:w="3124" w:type="dxa"/>
            <w:tcBorders>
              <w:top w:val="nil"/>
              <w:left w:val="nil"/>
              <w:bottom w:val="nil"/>
              <w:right w:val="nil"/>
            </w:tcBorders>
          </w:tcPr>
          <w:p w:rsidR="00964D02" w:rsidRDefault="00964D02">
            <w:pPr>
              <w:pStyle w:val="ConsPlusNormal"/>
            </w:pPr>
            <w:r>
              <w:t>Прицепы и полуприцепы прочие, не включенные в другие 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97" w:history="1">
              <w:r>
                <w:rPr>
                  <w:color w:val="0000FF"/>
                </w:rPr>
                <w:t>Постановления</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29.10.59.130</w:t>
            </w:r>
          </w:p>
        </w:tc>
        <w:tc>
          <w:tcPr>
            <w:tcW w:w="3124" w:type="dxa"/>
            <w:tcBorders>
              <w:top w:val="nil"/>
              <w:left w:val="nil"/>
              <w:bottom w:val="nil"/>
              <w:right w:val="nil"/>
            </w:tcBorders>
          </w:tcPr>
          <w:p w:rsidR="00964D02" w:rsidRDefault="00964D02">
            <w:pPr>
              <w:pStyle w:val="ConsPlusNormal"/>
            </w:pPr>
            <w:r>
              <w:t>Средства транспортные для коммунального хозяйства и содержания дорог</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w:t>
            </w:r>
          </w:p>
          <w:p w:rsidR="00964D02" w:rsidRDefault="00964D0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964D02" w:rsidRDefault="00964D0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964D02" w:rsidRDefault="00964D0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964D02" w:rsidRDefault="00964D02">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964D02" w:rsidRDefault="00964D02">
            <w:pPr>
              <w:pStyle w:val="ConsPlusNormal"/>
            </w:pPr>
            <w:r>
              <w:t>монтаж органов управления;</w:t>
            </w:r>
          </w:p>
          <w:p w:rsidR="00964D02" w:rsidRDefault="00964D02">
            <w:pPr>
              <w:pStyle w:val="ConsPlusNormal"/>
            </w:pPr>
            <w:r>
              <w:lastRenderedPageBreak/>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964D02" w:rsidRDefault="00964D02">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964D02" w:rsidRDefault="00964D02">
            <w:pPr>
              <w:pStyle w:val="ConsPlusNormal"/>
            </w:pPr>
            <w:r>
              <w:t>сборка и сварка несущей рамы, подрамников (при наличии в конструкции) и их покраска;</w:t>
            </w:r>
          </w:p>
          <w:p w:rsidR="00964D02" w:rsidRDefault="00964D02">
            <w:pPr>
              <w:pStyle w:val="ConsPlusNormal"/>
            </w:pPr>
            <w:r>
              <w:t>изготовление, сварка, покраска металлоконструкций кабины (при наличии в конструкции);</w:t>
            </w:r>
          </w:p>
          <w:p w:rsidR="00964D02" w:rsidRDefault="00964D0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кузова (бункера, контейнера), или цистерны (сосуда), или надстройки общего (специального) назначения;</w:t>
            </w:r>
          </w:p>
          <w:p w:rsidR="00964D02" w:rsidRDefault="00964D02">
            <w:pPr>
              <w:pStyle w:val="ConsPlusNormal"/>
            </w:pPr>
            <w:r>
              <w:t>монтаж двигателя, мостов, трансмиссии (ходовая часть), навесного оборудования (при наличии в конструкции);</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98" w:history="1">
              <w:r>
                <w:rPr>
                  <w:color w:val="0000FF"/>
                </w:rPr>
                <w:t>Постановления</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29.10.59.320</w:t>
            </w:r>
          </w:p>
        </w:tc>
        <w:tc>
          <w:tcPr>
            <w:tcW w:w="3124" w:type="dxa"/>
            <w:tcBorders>
              <w:top w:val="nil"/>
              <w:left w:val="nil"/>
              <w:bottom w:val="nil"/>
              <w:right w:val="nil"/>
            </w:tcBorders>
          </w:tcPr>
          <w:p w:rsidR="00964D02" w:rsidRDefault="00964D02">
            <w:pPr>
              <w:pStyle w:val="ConsPlusNormal"/>
            </w:pPr>
            <w:r>
              <w:t>Снегоочистители</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w:t>
            </w:r>
          </w:p>
          <w:p w:rsidR="00964D02" w:rsidRDefault="00964D0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964D02" w:rsidRDefault="00964D0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964D02" w:rsidRDefault="00964D0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964D02" w:rsidRDefault="00964D02">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964D02" w:rsidRDefault="00964D02">
            <w:pPr>
              <w:pStyle w:val="ConsPlusNormal"/>
            </w:pPr>
            <w:r>
              <w:t>монтаж органов управления;</w:t>
            </w:r>
          </w:p>
          <w:p w:rsidR="00964D02" w:rsidRDefault="00964D02">
            <w:pPr>
              <w:pStyle w:val="ConsPlusNormal"/>
            </w:pPr>
            <w:r>
              <w:lastRenderedPageBreak/>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964D02" w:rsidRDefault="00964D02">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964D02" w:rsidRDefault="00964D02">
            <w:pPr>
              <w:pStyle w:val="ConsPlusNormal"/>
            </w:pPr>
            <w:r>
              <w:t>сборка и сварка несущей рамы, подрамников (при наличии в конструкции) и их покраска;</w:t>
            </w:r>
          </w:p>
          <w:p w:rsidR="00964D02" w:rsidRDefault="00964D02">
            <w:pPr>
              <w:pStyle w:val="ConsPlusNormal"/>
            </w:pPr>
            <w:r>
              <w:t>изготовление, сварка, покраска металлоконструкций кабины (при наличии в конструкции);</w:t>
            </w:r>
          </w:p>
          <w:p w:rsidR="00964D02" w:rsidRDefault="00964D0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кузова (бункера, контейнера), или цистерны (сосуда), или надстройки общего (специального) назначения;</w:t>
            </w:r>
          </w:p>
          <w:p w:rsidR="00964D02" w:rsidRDefault="00964D02">
            <w:pPr>
              <w:pStyle w:val="ConsPlusNormal"/>
            </w:pPr>
            <w:r>
              <w:t>монтаж двигателя, мостов, трансмиссии (ходовая часть), навесного оборудования;</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29.10.59.390</w:t>
            </w:r>
          </w:p>
        </w:tc>
        <w:tc>
          <w:tcPr>
            <w:tcW w:w="3124" w:type="dxa"/>
            <w:tcBorders>
              <w:top w:val="nil"/>
              <w:left w:val="nil"/>
              <w:bottom w:val="nil"/>
              <w:right w:val="nil"/>
            </w:tcBorders>
          </w:tcPr>
          <w:p w:rsidR="00964D02" w:rsidRDefault="00964D02">
            <w:pPr>
              <w:pStyle w:val="ConsPlusNormal"/>
            </w:pPr>
            <w:r>
              <w:t>Средства автотранспортные специального назначения прочие, не включенные в другие 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99" w:history="1">
              <w:r>
                <w:rPr>
                  <w:color w:val="0000FF"/>
                </w:rPr>
                <w:t>Постановления</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28.22.17.111</w:t>
            </w:r>
          </w:p>
        </w:tc>
        <w:tc>
          <w:tcPr>
            <w:tcW w:w="3124" w:type="dxa"/>
            <w:tcBorders>
              <w:top w:val="nil"/>
              <w:left w:val="nil"/>
              <w:bottom w:val="nil"/>
              <w:right w:val="nil"/>
            </w:tcBorders>
          </w:tcPr>
          <w:p w:rsidR="00964D02" w:rsidRDefault="00964D02">
            <w:pPr>
              <w:pStyle w:val="ConsPlusNormal"/>
            </w:pPr>
            <w:r>
              <w:t>Конвейеры ленточные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роликов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964D02" w:rsidRDefault="00964D02">
            <w:pPr>
              <w:pStyle w:val="ConsPlusNormal"/>
            </w:pPr>
            <w:r>
              <w:t>резка, пробивка отверстий, гибка рам (секций);</w:t>
            </w:r>
          </w:p>
          <w:p w:rsidR="00964D02" w:rsidRDefault="00964D02">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роликов (при наличии), корпусов подшипников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964D02" w:rsidRDefault="00964D02">
            <w:pPr>
              <w:pStyle w:val="ConsPlusNormal"/>
            </w:pPr>
            <w:r>
              <w:t>сварка рам (секций);</w:t>
            </w:r>
          </w:p>
          <w:p w:rsidR="00964D02" w:rsidRDefault="00964D02">
            <w:pPr>
              <w:pStyle w:val="ConsPlusNormal"/>
            </w:pPr>
            <w:r>
              <w:t>сборка рам (секций), натяжного барабана (станции) (при наличии), ленты;</w:t>
            </w:r>
          </w:p>
          <w:p w:rsidR="00964D02" w:rsidRDefault="00964D02">
            <w:pPr>
              <w:pStyle w:val="ConsPlusNormal"/>
            </w:pPr>
            <w:r>
              <w:t>монтаж электрооборудования и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 ред. </w:t>
            </w:r>
            <w:hyperlink r:id="rId100"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28.22.17.112</w:t>
            </w:r>
          </w:p>
        </w:tc>
        <w:tc>
          <w:tcPr>
            <w:tcW w:w="3124" w:type="dxa"/>
            <w:tcBorders>
              <w:top w:val="nil"/>
              <w:left w:val="nil"/>
              <w:bottom w:val="nil"/>
              <w:right w:val="nil"/>
            </w:tcBorders>
          </w:tcPr>
          <w:p w:rsidR="00964D02" w:rsidRDefault="00964D02">
            <w:pPr>
              <w:pStyle w:val="ConsPlusNormal"/>
            </w:pPr>
            <w:r>
              <w:t>Конвейеры скребковые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964D02" w:rsidRDefault="00964D02">
            <w:pPr>
              <w:pStyle w:val="ConsPlusNormal"/>
            </w:pPr>
            <w:r>
              <w:t>резка, пробивка отверстий, гибка секций;</w:t>
            </w:r>
          </w:p>
          <w:p w:rsidR="00964D02" w:rsidRDefault="00964D02">
            <w:pPr>
              <w:pStyle w:val="ConsPlusNormal"/>
            </w:pPr>
            <w:r>
              <w:t>токарная обработка, фрезерная обработка, сверление (при необходимости) валов, звездочек, корпусов подшипников;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964D02" w:rsidRDefault="00964D02">
            <w:pPr>
              <w:pStyle w:val="ConsPlusNormal"/>
            </w:pPr>
            <w:r>
              <w:t>сварка секций;</w:t>
            </w:r>
          </w:p>
          <w:p w:rsidR="00964D02" w:rsidRDefault="00964D02">
            <w:pPr>
              <w:pStyle w:val="ConsPlusNormal"/>
            </w:pPr>
            <w:r>
              <w:t>сборка секций, натяжной станции, цепей со скребками;</w:t>
            </w:r>
          </w:p>
          <w:p w:rsidR="00964D02" w:rsidRDefault="00964D02">
            <w:pPr>
              <w:pStyle w:val="ConsPlusNormal"/>
            </w:pPr>
            <w:r>
              <w:t>монтаж электрооборудования и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 ред. </w:t>
            </w:r>
            <w:hyperlink r:id="rId101" w:history="1">
              <w:r>
                <w:rPr>
                  <w:color w:val="0000FF"/>
                </w:rPr>
                <w:t>Постановления</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28.22.17.113</w:t>
            </w:r>
          </w:p>
        </w:tc>
        <w:tc>
          <w:tcPr>
            <w:tcW w:w="3124" w:type="dxa"/>
            <w:tcBorders>
              <w:top w:val="nil"/>
              <w:left w:val="nil"/>
              <w:bottom w:val="nil"/>
              <w:right w:val="nil"/>
            </w:tcBorders>
          </w:tcPr>
          <w:p w:rsidR="00964D02" w:rsidRDefault="00964D02">
            <w:pPr>
              <w:pStyle w:val="ConsPlusNormal"/>
            </w:pPr>
            <w:r>
              <w:t>Конвейеры пластинчатые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ведомых колес, барабанов (станций), корпусов подшипников, до 31 декабря 2017 г. не менее 4, с 1 января 2018 г. - не менее 5, с 1 января 2020 г. - не менее 6 из следующих операций:</w:t>
            </w:r>
          </w:p>
          <w:p w:rsidR="00964D02" w:rsidRDefault="00964D02">
            <w:pPr>
              <w:pStyle w:val="ConsPlusNormal"/>
            </w:pPr>
            <w:r>
              <w:t>резка, пробивка отверстий, гибка рам (секций);</w:t>
            </w:r>
          </w:p>
          <w:p w:rsidR="00964D02" w:rsidRDefault="00964D02">
            <w:pPr>
              <w:pStyle w:val="ConsPlusNormal"/>
            </w:pPr>
            <w:r>
              <w:t>токарная обработка, фрезерная обработка, сверление (при необходимости) валов, звездочек, роликов, ведомых колес, барабанов (станций), корпусов подшипников;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пластин;</w:t>
            </w:r>
          </w:p>
          <w:p w:rsidR="00964D02" w:rsidRDefault="00964D02">
            <w:pPr>
              <w:pStyle w:val="ConsPlusNormal"/>
            </w:pPr>
            <w:r>
              <w:t>сварка рам (секций), натяжного барабана (станции), приводного барабана (станции);</w:t>
            </w:r>
          </w:p>
          <w:p w:rsidR="00964D02" w:rsidRDefault="00964D02">
            <w:pPr>
              <w:pStyle w:val="ConsPlusNormal"/>
            </w:pPr>
            <w:r>
              <w:t>сборка рам (секций), натяжного барабана (станции), приводного барабана (станции), цепи;</w:t>
            </w:r>
          </w:p>
          <w:p w:rsidR="00964D02" w:rsidRDefault="00964D02">
            <w:pPr>
              <w:pStyle w:val="ConsPlusNormal"/>
            </w:pPr>
            <w:r>
              <w:t>монтаж электрооборудования и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02"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28.22.17.115</w:t>
            </w:r>
          </w:p>
        </w:tc>
        <w:tc>
          <w:tcPr>
            <w:tcW w:w="3124" w:type="dxa"/>
            <w:tcBorders>
              <w:top w:val="nil"/>
              <w:left w:val="nil"/>
              <w:bottom w:val="nil"/>
              <w:right w:val="nil"/>
            </w:tcBorders>
          </w:tcPr>
          <w:p w:rsidR="00964D02" w:rsidRDefault="00964D02">
            <w:pPr>
              <w:pStyle w:val="ConsPlusNormal"/>
            </w:pPr>
            <w:r>
              <w:t>Конвейеры роликовые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обязательное осуществление резки, пробивки отверстий, гибки </w:t>
            </w:r>
            <w:r>
              <w:lastRenderedPageBreak/>
              <w:t>рам (секций), токарной обработки, фрезерной обработки, вальцевания (при необходимости), сверления (при необходимости) валов, барабанов (станций)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964D02" w:rsidRDefault="00964D02">
            <w:pPr>
              <w:pStyle w:val="ConsPlusNormal"/>
            </w:pPr>
            <w:r>
              <w:t>резка, пробивка отверстий, гибка рам (секций);</w:t>
            </w:r>
          </w:p>
          <w:p w:rsidR="00964D02" w:rsidRDefault="00964D02">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корпусов подшипников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роликов;</w:t>
            </w:r>
          </w:p>
          <w:p w:rsidR="00964D02" w:rsidRDefault="00964D02">
            <w:pPr>
              <w:pStyle w:val="ConsPlusNormal"/>
            </w:pPr>
            <w:r>
              <w:t>сварка рам (секций), натяжного барабана (станции) (при наличии), приводного барабана (станции) (при наличии);</w:t>
            </w:r>
          </w:p>
          <w:p w:rsidR="00964D02" w:rsidRDefault="00964D02">
            <w:pPr>
              <w:pStyle w:val="ConsPlusNormal"/>
            </w:pPr>
            <w:r>
              <w:t>сборка рам (секций), натяжного барабана (станции) (при наличии), приводного барабана (станции) (при наличии);</w:t>
            </w:r>
          </w:p>
          <w:p w:rsidR="00964D02" w:rsidRDefault="00964D02">
            <w:pPr>
              <w:pStyle w:val="ConsPlusNormal"/>
            </w:pPr>
            <w:r>
              <w:t>монтаж электрооборудования и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03"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28.22.17.116</w:t>
            </w:r>
          </w:p>
        </w:tc>
        <w:tc>
          <w:tcPr>
            <w:tcW w:w="3124" w:type="dxa"/>
            <w:tcBorders>
              <w:top w:val="nil"/>
              <w:left w:val="nil"/>
              <w:bottom w:val="nil"/>
              <w:right w:val="nil"/>
            </w:tcBorders>
          </w:tcPr>
          <w:p w:rsidR="00964D02" w:rsidRDefault="00964D02">
            <w:pPr>
              <w:pStyle w:val="ConsPlusNormal"/>
            </w:pPr>
            <w:r>
              <w:t>Конвейеры винтовые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w:t>
            </w:r>
            <w:r>
              <w:lastRenderedPageBreak/>
              <w:t>декабря 2017 г. не менее 4, с 1 января 2018 г. - не менее 5, с 1 января 2020 г. - не менее 6 из следующих операций:</w:t>
            </w:r>
          </w:p>
          <w:p w:rsidR="00964D02" w:rsidRDefault="00964D02">
            <w:pPr>
              <w:pStyle w:val="ConsPlusNormal"/>
            </w:pPr>
            <w:r>
              <w:t>резка, пробивка отверстий, гибка секций;</w:t>
            </w:r>
          </w:p>
          <w:p w:rsidR="00964D02" w:rsidRDefault="00964D02">
            <w:pPr>
              <w:pStyle w:val="ConsPlusNormal"/>
            </w:pPr>
            <w:r>
              <w:t>токарная обработка, фрезерная обработка, сверление (при необходимости) валов, муфт, корпусов подшипников;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приводной (начальной) секции;</w:t>
            </w:r>
          </w:p>
          <w:p w:rsidR="00964D02" w:rsidRDefault="00964D02">
            <w:pPr>
              <w:pStyle w:val="ConsPlusNormal"/>
            </w:pPr>
            <w:r>
              <w:t>сварка промежуточной (средней) и опорной (конечной) секций;</w:t>
            </w:r>
          </w:p>
          <w:p w:rsidR="00964D02" w:rsidRDefault="00964D02">
            <w:pPr>
              <w:pStyle w:val="ConsPlusNormal"/>
            </w:pPr>
            <w:r>
              <w:t>сборка промежуточной (средней) и опорной (конечной) секций;</w:t>
            </w:r>
          </w:p>
          <w:p w:rsidR="00964D02" w:rsidRDefault="00964D02">
            <w:pPr>
              <w:pStyle w:val="ConsPlusNormal"/>
              <w:jc w:val="both"/>
            </w:pPr>
            <w:r>
              <w:t>монтаж электрооборудования и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04" w:history="1">
              <w:r>
                <w:rPr>
                  <w:color w:val="0000FF"/>
                </w:rPr>
                <w:t>Постановления</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28.22.17.120</w:t>
            </w:r>
          </w:p>
        </w:tc>
        <w:tc>
          <w:tcPr>
            <w:tcW w:w="3124" w:type="dxa"/>
            <w:tcBorders>
              <w:top w:val="nil"/>
              <w:left w:val="nil"/>
              <w:bottom w:val="nil"/>
              <w:right w:val="nil"/>
            </w:tcBorders>
          </w:tcPr>
          <w:p w:rsidR="00964D02" w:rsidRDefault="00964D02">
            <w:pPr>
              <w:pStyle w:val="ConsPlusNormal"/>
            </w:pPr>
            <w:r>
              <w:t>Элеваторы (нории)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января 2018 г. - не менее 5, с 1 января 2020 г. - не менее 6 из следующих операций:</w:t>
            </w:r>
          </w:p>
          <w:p w:rsidR="00964D02" w:rsidRDefault="00964D02">
            <w:pPr>
              <w:pStyle w:val="ConsPlusNormal"/>
            </w:pPr>
            <w:r>
              <w:t>резка, пробивка отверстий, гибка деталей башмака и головки;</w:t>
            </w:r>
          </w:p>
          <w:p w:rsidR="00964D02" w:rsidRDefault="00964D02">
            <w:pPr>
              <w:pStyle w:val="ConsPlusNormal"/>
            </w:pPr>
            <w:r>
              <w:t>токарная обработка, фрезерная обработка, сверление (при необходимости) валов, барабанов, корпусов подшипников;</w:t>
            </w:r>
          </w:p>
          <w:p w:rsidR="00964D02" w:rsidRDefault="00964D02">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шахт (труб);</w:t>
            </w:r>
          </w:p>
          <w:p w:rsidR="00964D02" w:rsidRDefault="00964D02">
            <w:pPr>
              <w:pStyle w:val="ConsPlusNormal"/>
            </w:pPr>
            <w:r>
              <w:t>сварка башмака, головки;</w:t>
            </w:r>
          </w:p>
          <w:p w:rsidR="00964D02" w:rsidRDefault="00964D02">
            <w:pPr>
              <w:pStyle w:val="ConsPlusNormal"/>
            </w:pPr>
            <w:r>
              <w:t>сборка башмака, головки, рабочих органов, ленты (при наличии), цепи (при наличии), ковшей (при наличии);</w:t>
            </w:r>
          </w:p>
          <w:p w:rsidR="00964D02" w:rsidRDefault="00964D02">
            <w:pPr>
              <w:pStyle w:val="ConsPlusNormal"/>
            </w:pPr>
            <w:r>
              <w:t>монтаж электрооборудования и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05"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28.22.17.114</w:t>
            </w:r>
          </w:p>
        </w:tc>
        <w:tc>
          <w:tcPr>
            <w:tcW w:w="3124" w:type="dxa"/>
            <w:tcBorders>
              <w:top w:val="nil"/>
              <w:left w:val="nil"/>
              <w:bottom w:val="nil"/>
              <w:right w:val="nil"/>
            </w:tcBorders>
          </w:tcPr>
          <w:p w:rsidR="00964D02" w:rsidRDefault="00964D02">
            <w:pPr>
              <w:pStyle w:val="ConsPlusNormal"/>
            </w:pPr>
            <w:r>
              <w:t>Конвейеры вибрационные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964D02" w:rsidRDefault="00964D02">
            <w:pPr>
              <w:pStyle w:val="ConsPlusNormal"/>
            </w:pPr>
            <w:r>
              <w:t>резка, пробивка отверстий, гибка рам (секций);</w:t>
            </w:r>
          </w:p>
          <w:p w:rsidR="00964D02" w:rsidRDefault="00964D02">
            <w:pPr>
              <w:pStyle w:val="ConsPlusNormal"/>
            </w:pPr>
            <w:r>
              <w:t>токарная обработка, фрезерная обработка, сверление (при необходимости) валов, барабанов (станций), корпусов подшипников;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пластин;</w:t>
            </w:r>
          </w:p>
          <w:p w:rsidR="00964D02" w:rsidRDefault="00964D02">
            <w:pPr>
              <w:pStyle w:val="ConsPlusNormal"/>
            </w:pPr>
            <w:r>
              <w:t>сварка рам (секций), натяжного барабана (станции), приводного барабана (станции);</w:t>
            </w:r>
          </w:p>
          <w:p w:rsidR="00964D02" w:rsidRDefault="00964D02">
            <w:pPr>
              <w:pStyle w:val="ConsPlusNormal"/>
            </w:pPr>
            <w:r>
              <w:t>сборка рам (секций), натяжного барабана (станции), приводного барабана (станции);</w:t>
            </w:r>
          </w:p>
          <w:p w:rsidR="00964D02" w:rsidRDefault="00964D02">
            <w:pPr>
              <w:pStyle w:val="ConsPlusNormal"/>
            </w:pPr>
            <w:r>
              <w:lastRenderedPageBreak/>
              <w:t>монтаж электрооборудования и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06"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28.22.17.119</w:t>
            </w:r>
          </w:p>
        </w:tc>
        <w:tc>
          <w:tcPr>
            <w:tcW w:w="3124" w:type="dxa"/>
            <w:tcBorders>
              <w:top w:val="nil"/>
              <w:left w:val="nil"/>
              <w:bottom w:val="nil"/>
              <w:right w:val="nil"/>
            </w:tcBorders>
          </w:tcPr>
          <w:p w:rsidR="00964D02" w:rsidRDefault="00964D02">
            <w:pPr>
              <w:pStyle w:val="ConsPlusNormal"/>
            </w:pPr>
            <w:r>
              <w:t>Конвейеры прочие, не включенные в другие группировки,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964D02" w:rsidRDefault="00964D02">
            <w:pPr>
              <w:pStyle w:val="ConsPlusNormal"/>
            </w:pPr>
            <w:r>
              <w:t>механическая обработка деталей;</w:t>
            </w:r>
          </w:p>
          <w:p w:rsidR="00964D02" w:rsidRDefault="00964D02">
            <w:pPr>
              <w:pStyle w:val="ConsPlusNormal"/>
            </w:pPr>
            <w:r>
              <w:t>сварка или пайка деталей и узлов;</w:t>
            </w:r>
          </w:p>
          <w:p w:rsidR="00964D02" w:rsidRDefault="00964D02">
            <w:pPr>
              <w:pStyle w:val="ConsPlusNormal"/>
            </w:pPr>
            <w:r>
              <w:t>шлифовка или полировка деталей и узлов (при необходимости);</w:t>
            </w:r>
          </w:p>
          <w:p w:rsidR="00964D02" w:rsidRDefault="00964D02">
            <w:pPr>
              <w:pStyle w:val="ConsPlusNormal"/>
            </w:pPr>
            <w:r>
              <w:t>окраска узлов и оборудования;</w:t>
            </w:r>
          </w:p>
          <w:p w:rsidR="00964D02" w:rsidRDefault="00964D02">
            <w:pPr>
              <w:pStyle w:val="ConsPlusNormal"/>
            </w:pPr>
            <w:r>
              <w:t>монтаж электрооборудования и систем управления;</w:t>
            </w:r>
          </w:p>
          <w:p w:rsidR="00964D02" w:rsidRDefault="00964D02">
            <w:pPr>
              <w:pStyle w:val="ConsPlusNormal"/>
            </w:pPr>
            <w:r>
              <w:t>сборка машин и 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 ред. </w:t>
            </w:r>
            <w:hyperlink r:id="rId107"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28.93.13.110</w:t>
            </w:r>
          </w:p>
        </w:tc>
        <w:tc>
          <w:tcPr>
            <w:tcW w:w="3124" w:type="dxa"/>
            <w:tcBorders>
              <w:top w:val="nil"/>
              <w:left w:val="nil"/>
              <w:bottom w:val="nil"/>
              <w:right w:val="nil"/>
            </w:tcBorders>
          </w:tcPr>
          <w:p w:rsidR="00964D02" w:rsidRDefault="00964D02">
            <w:pPr>
              <w:pStyle w:val="ConsPlusNormal"/>
            </w:pPr>
            <w:r>
              <w:t>Мукомольный комплекс для переработки зерновых культур</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lastRenderedPageBreak/>
              <w:t>осуществление на территории Российской Федерации по 31 декабря 2019 г. - не менее 10, с 1 января 2020 г. - не менее 11, с 1 января 2021 г. - не менее 12 из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резка, изготовление отверстий, гибка деталей башмака и головки нории;</w:t>
            </w:r>
          </w:p>
          <w:p w:rsidR="00964D02" w:rsidRDefault="00964D02">
            <w:pPr>
              <w:pStyle w:val="ConsPlusNormal"/>
            </w:pPr>
            <w:r>
              <w:t>токарная обработка, фрезерная обработка, сверление валов, барабанов, корпусов подшипников нории;</w:t>
            </w:r>
          </w:p>
          <w:p w:rsidR="00964D02" w:rsidRDefault="00964D02">
            <w:pPr>
              <w:pStyle w:val="ConsPlusNormal"/>
            </w:pPr>
            <w:r>
              <w:t>резка, изготовление отверстий, гибка рам (секций) конвейера;</w:t>
            </w:r>
          </w:p>
          <w:p w:rsidR="00964D02" w:rsidRDefault="00964D02">
            <w:pPr>
              <w:pStyle w:val="ConsPlusNormal"/>
            </w:pPr>
            <w:r>
              <w:t>токарная обработка, фрезерная обработка, вальцевание, сверление валов, барабанов (станций), звездочек, цепей, роликов, ведомых колес, муфт, корпусов подшипников конвейеров;</w:t>
            </w:r>
          </w:p>
          <w:p w:rsidR="00964D02" w:rsidRDefault="00964D02">
            <w:pPr>
              <w:pStyle w:val="ConsPlusNormal"/>
            </w:pPr>
            <w:r>
              <w:t>раскрой, гибка, изготовление отверстий, механическая обработка, сверление, сварка рамы, крышки, валов, рабочих органов камнеотборника;</w:t>
            </w:r>
          </w:p>
          <w:p w:rsidR="00964D02" w:rsidRDefault="00964D02">
            <w:pPr>
              <w:pStyle w:val="ConsPlusNormal"/>
            </w:pPr>
            <w:r>
              <w:t>производство балансира для зерноочистительного сепаратора;</w:t>
            </w:r>
          </w:p>
          <w:p w:rsidR="00964D02" w:rsidRDefault="00964D02">
            <w:pPr>
              <w:pStyle w:val="ConsPlusNormal"/>
            </w:pPr>
            <w:r>
              <w:t>производство межвальцевой передачи вальцевого станка;</w:t>
            </w:r>
          </w:p>
          <w:p w:rsidR="00964D02" w:rsidRDefault="00964D02">
            <w:pPr>
              <w:pStyle w:val="ConsPlusNormal"/>
            </w:pPr>
            <w:r>
              <w:t>механическая обработка, изготовление отверстий, нанесение антикоррозийного покрытия на механизмы подвеса рассева;</w:t>
            </w:r>
          </w:p>
          <w:p w:rsidR="00964D02" w:rsidRDefault="00964D02">
            <w:pPr>
              <w:pStyle w:val="ConsPlusNormal"/>
            </w:pPr>
            <w:r>
              <w:t>раскрой, гибка, сварка, нанесение антикоррозийного покрытия на трубопроводы систем аспирации;</w:t>
            </w:r>
          </w:p>
          <w:p w:rsidR="00964D02" w:rsidRDefault="00964D02">
            <w:pPr>
              <w:pStyle w:val="ConsPlusNormal"/>
            </w:pPr>
            <w:r>
              <w:t>раскрой, гибка, сварка, механическая обработка, нанесение антикоррозийного покрытия на детали системы пневмотранспорта;</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вентиляторов;</w:t>
            </w:r>
          </w:p>
          <w:p w:rsidR="00964D02" w:rsidRDefault="00964D02">
            <w:pPr>
              <w:pStyle w:val="ConsPlusNormal"/>
            </w:pPr>
            <w:r>
              <w:t>сборка, монтаж элементов системы самотечного транспорта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08"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28.93.13.110</w:t>
            </w:r>
          </w:p>
        </w:tc>
        <w:tc>
          <w:tcPr>
            <w:tcW w:w="3124" w:type="dxa"/>
            <w:tcBorders>
              <w:top w:val="nil"/>
              <w:left w:val="nil"/>
              <w:bottom w:val="nil"/>
              <w:right w:val="nil"/>
            </w:tcBorders>
          </w:tcPr>
          <w:p w:rsidR="00964D02" w:rsidRDefault="00964D02">
            <w:pPr>
              <w:pStyle w:val="ConsPlusNormal"/>
            </w:pPr>
            <w:r>
              <w:t xml:space="preserve">Оборудование технологическое для </w:t>
            </w:r>
            <w:r>
              <w:lastRenderedPageBreak/>
              <w:t>мукомольных предприятий</w:t>
            </w:r>
          </w:p>
        </w:tc>
        <w:tc>
          <w:tcPr>
            <w:tcW w:w="6518" w:type="dxa"/>
            <w:vMerge w:val="restart"/>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964D02" w:rsidRDefault="00964D02">
            <w:pPr>
              <w:pStyle w:val="ConsPlusNormal"/>
            </w:pPr>
            <w:r>
              <w:t>сварка рамы;</w:t>
            </w:r>
          </w:p>
          <w:p w:rsidR="00964D02" w:rsidRDefault="00964D02">
            <w:pPr>
              <w:pStyle w:val="ConsPlusNormal"/>
            </w:pPr>
            <w:r>
              <w:t>покраска рамы, крышки;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964D02" w:rsidRDefault="00964D02">
            <w:pPr>
              <w:pStyle w:val="ConsPlusNormal"/>
            </w:pPr>
            <w:r>
              <w:t>сборка рамы, валов, рабочих органов (сита, вальцы, бичи), привода;</w:t>
            </w:r>
          </w:p>
          <w:p w:rsidR="00964D02" w:rsidRDefault="00964D02">
            <w:pPr>
              <w:pStyle w:val="ConsPlusNormal"/>
            </w:pPr>
            <w:r>
              <w:t>монтаж привода, электрооборудования, системы управления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28.93.13.121</w:t>
            </w:r>
          </w:p>
        </w:tc>
        <w:tc>
          <w:tcPr>
            <w:tcW w:w="3124" w:type="dxa"/>
            <w:tcBorders>
              <w:top w:val="nil"/>
              <w:left w:val="nil"/>
              <w:bottom w:val="nil"/>
              <w:right w:val="nil"/>
            </w:tcBorders>
          </w:tcPr>
          <w:p w:rsidR="00964D02" w:rsidRDefault="00964D02">
            <w:pPr>
              <w:pStyle w:val="ConsPlusNormal"/>
            </w:pPr>
            <w:r>
              <w:t>Машины ситовеечные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28.93.13.122</w:t>
            </w:r>
          </w:p>
        </w:tc>
        <w:tc>
          <w:tcPr>
            <w:tcW w:w="3124" w:type="dxa"/>
            <w:tcBorders>
              <w:top w:val="nil"/>
              <w:left w:val="nil"/>
              <w:bottom w:val="nil"/>
              <w:right w:val="nil"/>
            </w:tcBorders>
          </w:tcPr>
          <w:p w:rsidR="00964D02" w:rsidRDefault="00964D02">
            <w:pPr>
              <w:pStyle w:val="ConsPlusNormal"/>
            </w:pPr>
            <w:r>
              <w:t>Машины вымольные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28.93.13.129</w:t>
            </w:r>
          </w:p>
        </w:tc>
        <w:tc>
          <w:tcPr>
            <w:tcW w:w="3124" w:type="dxa"/>
            <w:tcBorders>
              <w:top w:val="nil"/>
              <w:left w:val="nil"/>
              <w:bottom w:val="nil"/>
              <w:right w:val="nil"/>
            </w:tcBorders>
          </w:tcPr>
          <w:p w:rsidR="00964D02" w:rsidRDefault="00964D02">
            <w:pPr>
              <w:pStyle w:val="ConsPlusNormal"/>
            </w:pPr>
            <w:r>
              <w:t>Оборудование технологическое для мукомольных предприятий прочее, не включенное в другие 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 ред. </w:t>
            </w:r>
            <w:hyperlink r:id="rId109" w:history="1">
              <w:r>
                <w:rPr>
                  <w:color w:val="0000FF"/>
                </w:rPr>
                <w:t>Постановления</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28.93.13.130</w:t>
            </w:r>
          </w:p>
        </w:tc>
        <w:tc>
          <w:tcPr>
            <w:tcW w:w="3124" w:type="dxa"/>
            <w:tcBorders>
              <w:top w:val="nil"/>
              <w:left w:val="nil"/>
              <w:bottom w:val="nil"/>
              <w:right w:val="nil"/>
            </w:tcBorders>
          </w:tcPr>
          <w:p w:rsidR="00964D02" w:rsidRDefault="00964D02">
            <w:pPr>
              <w:pStyle w:val="ConsPlusNormal"/>
            </w:pPr>
            <w:r>
              <w:t>Оборудование технологическое для крупяной и спиртовой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пробивка отверстий, токарная обработка, фрезерная обработка, сверление рамы, крышки, валов;</w:t>
            </w:r>
          </w:p>
          <w:p w:rsidR="00964D02" w:rsidRDefault="00964D02">
            <w:pPr>
              <w:pStyle w:val="ConsPlusNormal"/>
            </w:pPr>
            <w:r>
              <w:t>сварка рамы, крышки;</w:t>
            </w:r>
          </w:p>
          <w:p w:rsidR="00964D02" w:rsidRDefault="00964D02">
            <w:pPr>
              <w:pStyle w:val="ConsPlusNormal"/>
            </w:pPr>
            <w:r>
              <w:t>покраска рамы;</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964D02" w:rsidRDefault="00964D02">
            <w:pPr>
              <w:pStyle w:val="ConsPlusNormal"/>
            </w:pPr>
            <w:r>
              <w:t>сборка рамы, валов, кругов шлифовальных, привода;</w:t>
            </w:r>
          </w:p>
          <w:p w:rsidR="00964D02" w:rsidRDefault="00964D02">
            <w:pPr>
              <w:pStyle w:val="ConsPlusNormal"/>
            </w:pPr>
            <w:r>
              <w:t>монтаж привода, электрооборудования,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10"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28.93.13.140</w:t>
            </w:r>
          </w:p>
        </w:tc>
        <w:tc>
          <w:tcPr>
            <w:tcW w:w="3124" w:type="dxa"/>
            <w:tcBorders>
              <w:top w:val="nil"/>
              <w:left w:val="nil"/>
              <w:bottom w:val="nil"/>
              <w:right w:val="nil"/>
            </w:tcBorders>
          </w:tcPr>
          <w:p w:rsidR="00964D02" w:rsidRDefault="00964D02">
            <w:pPr>
              <w:pStyle w:val="ConsPlusNormal"/>
            </w:pPr>
            <w:r>
              <w:t>Оборудование технологическое для комбикормовой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964D02" w:rsidRDefault="00964D02">
            <w:pPr>
              <w:pStyle w:val="ConsPlusNormal"/>
            </w:pPr>
            <w:r>
              <w:t xml:space="preserve">раскрой, резка, гибка, пробивка отверстий, токарная обработка, </w:t>
            </w:r>
            <w:r>
              <w:lastRenderedPageBreak/>
              <w:t>фрезерная обработка, сверление рамы, крышки, валов, молотков;</w:t>
            </w:r>
          </w:p>
          <w:p w:rsidR="00964D02" w:rsidRDefault="00964D02">
            <w:pPr>
              <w:pStyle w:val="ConsPlusNormal"/>
            </w:pPr>
            <w:r>
              <w:t>сварка рамы, крышки;</w:t>
            </w:r>
          </w:p>
          <w:p w:rsidR="00964D02" w:rsidRDefault="00964D02">
            <w:pPr>
              <w:pStyle w:val="ConsPlusNormal"/>
            </w:pPr>
            <w:r>
              <w:t>покраска рамы;</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964D02" w:rsidRDefault="00964D02">
            <w:pPr>
              <w:pStyle w:val="ConsPlusNormal"/>
            </w:pPr>
            <w:r>
              <w:t>сборка рамы, валов, молотков, привода;</w:t>
            </w:r>
          </w:p>
          <w:p w:rsidR="00964D02" w:rsidRDefault="00964D02">
            <w:pPr>
              <w:pStyle w:val="ConsPlusNormal"/>
            </w:pPr>
            <w:r>
              <w:t>монтаж привода, электрооборудования,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11" w:history="1">
              <w:r>
                <w:rPr>
                  <w:color w:val="0000FF"/>
                </w:rPr>
                <w:t>Постановления</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28.30.2</w:t>
            </w:r>
          </w:p>
        </w:tc>
        <w:tc>
          <w:tcPr>
            <w:tcW w:w="3124" w:type="dxa"/>
            <w:tcBorders>
              <w:top w:val="nil"/>
              <w:left w:val="nil"/>
              <w:bottom w:val="nil"/>
              <w:right w:val="nil"/>
            </w:tcBorders>
          </w:tcPr>
          <w:p w:rsidR="00964D02" w:rsidRDefault="00964D02">
            <w:pPr>
              <w:pStyle w:val="ConsPlusNormal"/>
            </w:pPr>
            <w:r>
              <w:t>Тракторы для сельского хозяйства прочие</w:t>
            </w:r>
          </w:p>
        </w:tc>
        <w:tc>
          <w:tcPr>
            <w:tcW w:w="6518" w:type="dxa"/>
            <w:tcBorders>
              <w:top w:val="nil"/>
              <w:left w:val="nil"/>
              <w:bottom w:val="nil"/>
              <w:right w:val="nil"/>
            </w:tcBorders>
          </w:tcPr>
          <w:p w:rsidR="00964D02" w:rsidRDefault="00964D0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трактор для сельского хозяйства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964D02" w:rsidRDefault="00964D0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с 1 января 2021 г. использование системы автоматизированного проектирования и электронного документооборота;</w:t>
            </w:r>
          </w:p>
          <w:p w:rsidR="00964D02" w:rsidRDefault="00964D02">
            <w:pPr>
              <w:pStyle w:val="ConsPlusNormal"/>
            </w:pPr>
            <w:r>
              <w:t>внедрение и использование субъектом деятельности в сфере промышленности (или его дочерним обществом) системы автоматизированного проектирования (геометрическое моделирование, конструирование, расчет деталей и узлов), включающей в себя специальное программное обеспечение, требующее заключение пользователем лицензионного или иного соглашения с правообладателем программного обеспечения, на не менее 50 процентов рабочих мест инженеров-конструкторов;</w:t>
            </w:r>
          </w:p>
          <w:p w:rsidR="00964D02" w:rsidRDefault="00964D02">
            <w:pPr>
              <w:pStyle w:val="ConsPlusNormal"/>
            </w:pPr>
            <w:r>
              <w:t xml:space="preserve">с 1 января 2022 г. использование специализированного </w:t>
            </w:r>
            <w:r>
              <w:lastRenderedPageBreak/>
              <w:t>программного комплекса для планирования производственных ресурсов и управления предприятием;</w:t>
            </w:r>
          </w:p>
          <w:p w:rsidR="00964D02" w:rsidRDefault="00964D02">
            <w:pPr>
              <w:pStyle w:val="ConsPlusNormal"/>
            </w:pPr>
            <w:r>
              <w:t>при производстве осуществляются комплексы производственных и технологических операций по изготовлению компонентов трактора для сельского хозяйства на территории Российской Федерации или используются компоненты, произведенные на территории Российской Федерации;</w:t>
            </w:r>
          </w:p>
          <w:p w:rsidR="00964D02" w:rsidRDefault="00964D02">
            <w:pPr>
              <w:pStyle w:val="ConsPlusNormal"/>
            </w:pPr>
            <w:r>
              <w:t>при использовании компонентов (за исключением кабины, двигателя, переднего моста, заднего моста, коробки передач и несущей рамы), произведенных на территории Российской Федерации, при производстве тракторов для сельского хозяйства должно выполняться одно из следующих условий:</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pPr>
          </w:p>
        </w:tc>
        <w:tc>
          <w:tcPr>
            <w:tcW w:w="3124" w:type="dxa"/>
            <w:vMerge w:val="restart"/>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наличие подтверждения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предусмотрены настоящим приложением;</w:t>
            </w:r>
          </w:p>
          <w:p w:rsidR="00964D02" w:rsidRDefault="00964D02">
            <w:pPr>
              <w:pStyle w:val="ConsPlusNormal"/>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12"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w:t>
            </w:r>
            <w:hyperlink r:id="rId113" w:history="1">
              <w:r>
                <w:rPr>
                  <w:color w:val="0000FF"/>
                </w:rPr>
                <w:t>форме СТ-1</w:t>
              </w:r>
            </w:hyperlink>
            <w:r>
              <w:t xml:space="preserve">, предусмотренной </w:t>
            </w:r>
            <w:hyperlink r:id="rId114" w:history="1">
              <w:r>
                <w:rPr>
                  <w:color w:val="0000FF"/>
                </w:rPr>
                <w:t>Правилами</w:t>
              </w:r>
            </w:hyperlink>
            <w:r>
              <w:t xml:space="preserve"> определения страны происхождения товаров, являющимися неотъемлемой частью указанного </w:t>
            </w:r>
            <w:hyperlink r:id="rId115" w:history="1">
              <w:r>
                <w:rPr>
                  <w:color w:val="0000FF"/>
                </w:rPr>
                <w:t>Соглашения</w:t>
              </w:r>
            </w:hyperlink>
            <w:r>
              <w:t>, - для компонентов, требования к которым не предусмотрены настоящим приложением;</w:t>
            </w:r>
          </w:p>
          <w:p w:rsidR="00964D02" w:rsidRDefault="00964D02">
            <w:pPr>
              <w:pStyle w:val="ConsPlusNormal"/>
            </w:pPr>
            <w:r>
              <w:t xml:space="preserve">при использовании компонентов (кабина, двигатель, передний мост, задний мост, коробка передач и несущая рама) должно выполняться условие о наличии акта экспертизы Торгово-промышленной палаты Российской Федерации с указанием количества набранных баллов за осуществление технологических операций на территории Российской Федерации и использование </w:t>
            </w:r>
            <w:r>
              <w:lastRenderedPageBreak/>
              <w:t>компонентов, произведенных на территории Российской Федерации;</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для компонентов и технологических операций должны выполняться следующие требования (при неприменении компонента баллы за него не начисляются, а при отсутствии технологической операции в технологии производства компонента требование по ее выполнению не предъявляется):</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pPr>
          </w:p>
        </w:tc>
        <w:tc>
          <w:tcPr>
            <w:tcW w:w="3124" w:type="dxa"/>
            <w:vMerge w:val="restart"/>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кабина:</w:t>
            </w:r>
          </w:p>
          <w:p w:rsidR="00964D02" w:rsidRDefault="00964D02">
            <w:pPr>
              <w:pStyle w:val="ConsPlusNormal"/>
            </w:pPr>
            <w:r>
              <w:t>производство металлического каркаса кабины:</w:t>
            </w:r>
          </w:p>
          <w:p w:rsidR="00964D02" w:rsidRDefault="00964D02">
            <w:pPr>
              <w:pStyle w:val="ConsPlusNormal"/>
            </w:pPr>
            <w:r>
              <w:t>производство деталей и заготовок металлического каркаса кабины - литье, ковка (штамповка), раскрой, гибка, механическая обработка (4 балла);</w:t>
            </w:r>
          </w:p>
          <w:p w:rsidR="00964D02" w:rsidRDefault="00964D02">
            <w:pPr>
              <w:pStyle w:val="ConsPlusNormal"/>
            </w:pPr>
            <w:r>
              <w:t>сварка и окраска каркаса (2 балла);</w:t>
            </w:r>
          </w:p>
          <w:p w:rsidR="00964D02" w:rsidRDefault="00964D02">
            <w:pPr>
              <w:pStyle w:val="ConsPlusNormal"/>
            </w:pPr>
            <w:r>
              <w:t>производство элементов интерьера и экстерьера кабины:</w:t>
            </w:r>
          </w:p>
          <w:p w:rsidR="00964D02" w:rsidRDefault="00964D02">
            <w:pPr>
              <w:pStyle w:val="ConsPlusNormal"/>
            </w:pPr>
            <w:r>
              <w:t>раскрой, гибка, штамповка, формование, механическая обработка, сварка, окраска элементов интерьера и экстерьера кабины (панели, пол, потолок, крыша) (4 балла);</w:t>
            </w:r>
          </w:p>
          <w:p w:rsidR="00964D02" w:rsidRDefault="00964D02">
            <w:pPr>
              <w:pStyle w:val="ConsPlusNormal"/>
            </w:pPr>
            <w:r>
              <w:t>производство стекол, в том числе на территории стран - членов Евразийского экономического союза (2 балла);</w:t>
            </w:r>
          </w:p>
          <w:p w:rsidR="00964D02" w:rsidRDefault="00964D02">
            <w:pPr>
              <w:pStyle w:val="ConsPlusNormal"/>
            </w:pPr>
            <w:r>
              <w:t>производство сиденья оператора (2 балла);</w:t>
            </w:r>
          </w:p>
          <w:p w:rsidR="00964D02" w:rsidRDefault="00964D02">
            <w:pPr>
              <w:pStyle w:val="ConsPlusNormal"/>
            </w:pPr>
            <w:r>
              <w:t>производство рулевой колонки (2 балла);</w:t>
            </w:r>
          </w:p>
          <w:p w:rsidR="00964D02" w:rsidRDefault="00964D02">
            <w:pPr>
              <w:pStyle w:val="ConsPlusNormal"/>
            </w:pPr>
            <w:r>
              <w:t>производство приборов освещения, световой сигнализации, зеркал заднего вида, в том числе на территории стран - членов Евразийского экономического союза (2 балла);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двигатель:</w:t>
            </w:r>
          </w:p>
          <w:p w:rsidR="00964D02" w:rsidRDefault="00964D02">
            <w:pPr>
              <w:pStyle w:val="ConsPlusNormal"/>
            </w:pPr>
            <w:r>
              <w:t>производство блока цилиндров:</w:t>
            </w:r>
          </w:p>
          <w:p w:rsidR="00964D02" w:rsidRDefault="00964D02">
            <w:pPr>
              <w:pStyle w:val="ConsPlusNormal"/>
            </w:pPr>
            <w:r>
              <w:t>литье, механическая обработка (6 баллов);</w:t>
            </w:r>
          </w:p>
          <w:p w:rsidR="00964D02" w:rsidRDefault="00964D02">
            <w:pPr>
              <w:pStyle w:val="ConsPlusNormal"/>
            </w:pPr>
            <w:r>
              <w:t>производство топливного насоса высокого давления:</w:t>
            </w:r>
          </w:p>
          <w:p w:rsidR="00964D02" w:rsidRDefault="00964D02">
            <w:pPr>
              <w:pStyle w:val="ConsPlusNormal"/>
            </w:pPr>
            <w:r>
              <w:t>литье, ковка (штамповка) заготовок, механическая и термическая обработка деталей, тарировка (4 балла);</w:t>
            </w:r>
          </w:p>
          <w:p w:rsidR="00964D02" w:rsidRDefault="00964D02">
            <w:pPr>
              <w:pStyle w:val="ConsPlusNormal"/>
            </w:pPr>
            <w:r>
              <w:t>производство коленчатого вала:</w:t>
            </w:r>
          </w:p>
          <w:p w:rsidR="00964D02" w:rsidRDefault="00964D02">
            <w:pPr>
              <w:pStyle w:val="ConsPlusNormal"/>
            </w:pPr>
            <w:r>
              <w:lastRenderedPageBreak/>
              <w:t>литье, ковка (штамповка), механическая и термическая обработка (3 балла);</w:t>
            </w:r>
          </w:p>
          <w:p w:rsidR="00964D02" w:rsidRDefault="00964D02">
            <w:pPr>
              <w:pStyle w:val="ConsPlusNormal"/>
            </w:pPr>
            <w:r>
              <w:t>производство турбокомпрессора:</w:t>
            </w:r>
          </w:p>
          <w:p w:rsidR="00964D02" w:rsidRDefault="00964D02">
            <w:pPr>
              <w:pStyle w:val="ConsPlusNormal"/>
            </w:pPr>
            <w:r>
              <w:t>литье, ковка (штамповка) заготовок, механическая и термическая обработка корпуса компрессора, корпуса турбины, рабочего колеса компрессора, рабочего колеса турбины, балансировка (3 балла);</w:t>
            </w:r>
          </w:p>
          <w:p w:rsidR="00964D02" w:rsidRDefault="00964D02">
            <w:pPr>
              <w:pStyle w:val="ConsPlusNormal"/>
            </w:pPr>
            <w:r>
              <w:t>производство головки блока цилиндров:</w:t>
            </w:r>
          </w:p>
          <w:p w:rsidR="00964D02" w:rsidRDefault="00964D02">
            <w:pPr>
              <w:pStyle w:val="ConsPlusNormal"/>
            </w:pPr>
            <w:r>
              <w:t>литье, ковка (штамповка), механическая обработка (3 балла);</w:t>
            </w:r>
          </w:p>
          <w:p w:rsidR="00964D02" w:rsidRDefault="00964D02">
            <w:pPr>
              <w:pStyle w:val="ConsPlusNormal"/>
            </w:pPr>
            <w:r>
              <w:t>производство поршневой группы:</w:t>
            </w:r>
          </w:p>
          <w:p w:rsidR="00964D02" w:rsidRDefault="00964D02">
            <w:pPr>
              <w:pStyle w:val="ConsPlusNormal"/>
            </w:pPr>
            <w:r>
              <w:t>литье, ковка (штамповка) заготовок, механическая и термическая обработка деталей (поршень, кольцо, палец) (3 балла);</w:t>
            </w:r>
          </w:p>
          <w:p w:rsidR="00964D02" w:rsidRDefault="00964D02">
            <w:pPr>
              <w:pStyle w:val="ConsPlusNormal"/>
            </w:pPr>
            <w:r>
              <w:t>производство шатуна:</w:t>
            </w:r>
          </w:p>
          <w:p w:rsidR="00964D02" w:rsidRDefault="00964D02">
            <w:pPr>
              <w:pStyle w:val="ConsPlusNormal"/>
            </w:pPr>
            <w:r>
              <w:t>литье, ковка (штамповка), механическая и термическая обработка (2 балла);</w:t>
            </w:r>
          </w:p>
          <w:p w:rsidR="00964D02" w:rsidRDefault="00964D02">
            <w:pPr>
              <w:pStyle w:val="ConsPlusNormal"/>
            </w:pPr>
            <w:r>
              <w:t>производство распределительного вала:</w:t>
            </w:r>
          </w:p>
          <w:p w:rsidR="00964D02" w:rsidRDefault="00964D02">
            <w:pPr>
              <w:pStyle w:val="ConsPlusNormal"/>
            </w:pPr>
            <w:r>
              <w:t>литье, ковка (штамповка), механическая и термическая обработка (2 балла);</w:t>
            </w:r>
          </w:p>
          <w:p w:rsidR="00964D02" w:rsidRDefault="00964D02">
            <w:pPr>
              <w:pStyle w:val="ConsPlusNormal"/>
            </w:pPr>
            <w:r>
              <w:t>сборка двигателя и проведение контрольных стендовых испытаний (2 балла);</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pPr>
          </w:p>
        </w:tc>
        <w:tc>
          <w:tcPr>
            <w:tcW w:w="3124" w:type="dxa"/>
            <w:vMerge w:val="restart"/>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передний мост:</w:t>
            </w:r>
          </w:p>
          <w:p w:rsidR="00964D02" w:rsidRDefault="00964D02">
            <w:pPr>
              <w:pStyle w:val="ConsPlusNormal"/>
            </w:pPr>
            <w:r>
              <w:t>производство корпусов балки моста, корпуса конечной передачи, тормозного барабана, крышек, ступиц:</w:t>
            </w:r>
          </w:p>
          <w:p w:rsidR="00964D02" w:rsidRDefault="00964D02">
            <w:pPr>
              <w:pStyle w:val="ConsPlusNormal"/>
            </w:pPr>
            <w:r>
              <w:t>литье, ковка (штамповка), раскрой, сварка, механическая обработка, термическая обработка (4 балла);</w:t>
            </w:r>
          </w:p>
          <w:p w:rsidR="00964D02" w:rsidRDefault="00964D02">
            <w:pPr>
              <w:pStyle w:val="ConsPlusNormal"/>
            </w:pPr>
            <w:r>
              <w:t>производство зубчатых колес конечной передачи, полуосей:</w:t>
            </w:r>
          </w:p>
          <w:p w:rsidR="00964D02" w:rsidRDefault="00964D02">
            <w:pPr>
              <w:pStyle w:val="ConsPlusNormal"/>
            </w:pPr>
            <w:r>
              <w:t>ковка (штамповка), механическая и термическая обработка (3 балла);</w:t>
            </w:r>
          </w:p>
          <w:p w:rsidR="00964D02" w:rsidRDefault="00964D02">
            <w:pPr>
              <w:pStyle w:val="ConsPlusNormal"/>
            </w:pPr>
            <w:r>
              <w:t>производство зубчатых колес главной передачи, дифференциала:</w:t>
            </w:r>
          </w:p>
          <w:p w:rsidR="00964D02" w:rsidRDefault="00964D02">
            <w:pPr>
              <w:pStyle w:val="ConsPlusNormal"/>
            </w:pPr>
            <w:r>
              <w:t>ковка (штамповка), механическая и термическая обработка (3 балла);</w:t>
            </w:r>
          </w:p>
          <w:p w:rsidR="00964D02" w:rsidRDefault="00964D02">
            <w:pPr>
              <w:pStyle w:val="ConsPlusNormal"/>
            </w:pPr>
            <w:r>
              <w:t>производство подшипников качения (2 балла);</w:t>
            </w:r>
          </w:p>
          <w:p w:rsidR="00964D02" w:rsidRDefault="00964D02">
            <w:pPr>
              <w:pStyle w:val="ConsPlusNormal"/>
            </w:pPr>
            <w:r>
              <w:t>сборка моста и проведение контрольных испытаний (1 балл);</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задний мост:</w:t>
            </w:r>
          </w:p>
          <w:p w:rsidR="00964D02" w:rsidRDefault="00964D02">
            <w:pPr>
              <w:pStyle w:val="ConsPlusNormal"/>
            </w:pPr>
            <w:r>
              <w:t>производство корпусов балки моста, корпуса конечной передачи, тормозного барабана, крышек, ступиц:</w:t>
            </w:r>
          </w:p>
          <w:p w:rsidR="00964D02" w:rsidRDefault="00964D02">
            <w:pPr>
              <w:pStyle w:val="ConsPlusNormal"/>
            </w:pPr>
            <w:r>
              <w:t>литье, ковка (штамповка), раскрой, сварка, механическая обработка, термическая обработка (4 балла);</w:t>
            </w:r>
          </w:p>
          <w:p w:rsidR="00964D02" w:rsidRDefault="00964D02">
            <w:pPr>
              <w:pStyle w:val="ConsPlusNormal"/>
            </w:pPr>
            <w:r>
              <w:t>производство зубчатых колес конечной передачи, полуосей:</w:t>
            </w:r>
          </w:p>
          <w:p w:rsidR="00964D02" w:rsidRDefault="00964D02">
            <w:pPr>
              <w:pStyle w:val="ConsPlusNormal"/>
            </w:pPr>
            <w:r>
              <w:t>ковка (штамповка), механическая и термическая обработка (3 балла для колесного типа трактора для сельского хозяйства, 5 баллов для гусеничного типа трактора для сельского хозяйства);</w:t>
            </w:r>
          </w:p>
          <w:p w:rsidR="00964D02" w:rsidRDefault="00964D02">
            <w:pPr>
              <w:pStyle w:val="ConsPlusNormal"/>
            </w:pPr>
            <w:r>
              <w:t>производство зубчатых колес главной передачи, дифференциала:</w:t>
            </w:r>
          </w:p>
          <w:p w:rsidR="00964D02" w:rsidRDefault="00964D02">
            <w:pPr>
              <w:pStyle w:val="ConsPlusNormal"/>
            </w:pPr>
            <w:r>
              <w:t>ковка (штамповка), 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964D02" w:rsidRDefault="00964D02">
            <w:pPr>
              <w:pStyle w:val="ConsPlusNormal"/>
            </w:pPr>
            <w:r>
              <w:t>производство подшипников качения (2 балла);</w:t>
            </w:r>
          </w:p>
          <w:p w:rsidR="00964D02" w:rsidRDefault="00964D02">
            <w:pPr>
              <w:pStyle w:val="ConsPlusNormal"/>
            </w:pPr>
            <w:r>
              <w:t>сборка моста и проведение контрольных испытаний (1 балл);</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pPr>
          </w:p>
        </w:tc>
        <w:tc>
          <w:tcPr>
            <w:tcW w:w="3124" w:type="dxa"/>
            <w:vMerge w:val="restart"/>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коробка передач:</w:t>
            </w:r>
          </w:p>
          <w:p w:rsidR="00964D02" w:rsidRDefault="00964D02">
            <w:pPr>
              <w:pStyle w:val="ConsPlusNormal"/>
            </w:pPr>
            <w:r>
              <w:t>производство картера:</w:t>
            </w:r>
          </w:p>
          <w:p w:rsidR="00964D02" w:rsidRDefault="00964D02">
            <w:pPr>
              <w:pStyle w:val="ConsPlusNormal"/>
            </w:pPr>
            <w:r>
              <w:t>литье (2 балла), механическая и термическая обработка (2 балла);</w:t>
            </w:r>
          </w:p>
          <w:p w:rsidR="00964D02" w:rsidRDefault="00964D02">
            <w:pPr>
              <w:pStyle w:val="ConsPlusNormal"/>
            </w:pPr>
            <w:r>
              <w:t>производство зубчатых колес:</w:t>
            </w:r>
          </w:p>
          <w:p w:rsidR="00964D02" w:rsidRDefault="00964D02">
            <w:pPr>
              <w:pStyle w:val="ConsPlusNormal"/>
            </w:pPr>
            <w:r>
              <w:t>литье, ковка (штамповка) заготовок (1 балл);</w:t>
            </w:r>
          </w:p>
          <w:p w:rsidR="00964D02" w:rsidRDefault="00964D02">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964D02" w:rsidRDefault="00964D02">
            <w:pPr>
              <w:pStyle w:val="ConsPlusNormal"/>
            </w:pPr>
            <w:r>
              <w:t>производство валов:</w:t>
            </w:r>
          </w:p>
          <w:p w:rsidR="00964D02" w:rsidRDefault="00964D02">
            <w:pPr>
              <w:pStyle w:val="ConsPlusNormal"/>
            </w:pPr>
            <w:r>
              <w:t>ковка (штамповка) заготовок (1 балл);</w:t>
            </w:r>
          </w:p>
          <w:p w:rsidR="00964D02" w:rsidRDefault="00964D02">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964D02" w:rsidRDefault="00964D02">
            <w:pPr>
              <w:pStyle w:val="ConsPlusNormal"/>
            </w:pPr>
            <w:r>
              <w:t>производство зубчатых муфт (синхронизаторов), барабанов фрикционных муфт:</w:t>
            </w:r>
          </w:p>
          <w:p w:rsidR="00964D02" w:rsidRDefault="00964D02">
            <w:pPr>
              <w:pStyle w:val="ConsPlusNormal"/>
            </w:pPr>
            <w:r>
              <w:t>литье, ковка (штамповка), механическая и термическая обработка (2 балла);</w:t>
            </w:r>
          </w:p>
          <w:p w:rsidR="00964D02" w:rsidRDefault="00964D02">
            <w:pPr>
              <w:pStyle w:val="ConsPlusNormal"/>
            </w:pPr>
            <w:r>
              <w:t>производство фрикционных дисков:</w:t>
            </w:r>
          </w:p>
          <w:p w:rsidR="00964D02" w:rsidRDefault="00964D02">
            <w:pPr>
              <w:pStyle w:val="ConsPlusNormal"/>
            </w:pPr>
            <w:r>
              <w:lastRenderedPageBreak/>
              <w:t>штамповка, механическая обработка, спекание (2 балла);</w:t>
            </w:r>
          </w:p>
          <w:p w:rsidR="00964D02" w:rsidRDefault="00964D02">
            <w:pPr>
              <w:pStyle w:val="ConsPlusNormal"/>
            </w:pPr>
            <w:r>
              <w:t>производство подшипников качения (2 балла);</w:t>
            </w:r>
          </w:p>
          <w:p w:rsidR="00964D02" w:rsidRDefault="00964D02">
            <w:pPr>
              <w:pStyle w:val="ConsPlusNormal"/>
            </w:pPr>
            <w:r>
              <w:t>производство гидротрансформатора для гидромеханической коробки передач:</w:t>
            </w:r>
          </w:p>
          <w:p w:rsidR="00964D02" w:rsidRDefault="00964D02">
            <w:pPr>
              <w:pStyle w:val="ConsPlusNormal"/>
            </w:pPr>
            <w:r>
              <w:t>литье, ковка (штамповка), механическая и термическая обработка корпуса гидротрансформатора, турбинного колеса, насосного колеса, реакторного колеса (5 баллов);</w:t>
            </w:r>
          </w:p>
          <w:p w:rsidR="00964D02" w:rsidRDefault="00964D02">
            <w:pPr>
              <w:pStyle w:val="ConsPlusNormal"/>
            </w:pPr>
            <w:r>
              <w:t>производство механизма управления переключением передач:</w:t>
            </w:r>
          </w:p>
          <w:p w:rsidR="00964D02" w:rsidRDefault="00964D02">
            <w:pPr>
              <w:pStyle w:val="ConsPlusNormal"/>
            </w:pPr>
            <w:r>
              <w:t>литье, ковка (штамповка), механическая и термическая обработка (3 балла);</w:t>
            </w:r>
          </w:p>
          <w:p w:rsidR="00964D02" w:rsidRDefault="00964D02">
            <w:pPr>
              <w:pStyle w:val="ConsPlusNormal"/>
            </w:pPr>
            <w:r>
              <w:t>сборка коробки передач и проведение контрольных стендовых испытаний (1 балл);</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производство гидромотора и гидронасоса для гидрообъемномеханической коробки передач:</w:t>
            </w:r>
          </w:p>
          <w:p w:rsidR="00964D02" w:rsidRDefault="00964D02">
            <w:pPr>
              <w:pStyle w:val="ConsPlusNormal"/>
            </w:pPr>
            <w:r>
              <w:t>производство гидромотора (8 баллов);</w:t>
            </w:r>
          </w:p>
          <w:p w:rsidR="00964D02" w:rsidRDefault="00964D02">
            <w:pPr>
              <w:pStyle w:val="ConsPlusNormal"/>
            </w:pPr>
            <w:r>
              <w:t>производство гидронасоса (8 баллов);</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ходовая система колесного трактора для сельского хозяйства:</w:t>
            </w:r>
          </w:p>
          <w:p w:rsidR="00964D02" w:rsidRDefault="00964D02">
            <w:pPr>
              <w:pStyle w:val="ConsPlusNormal"/>
            </w:pPr>
            <w:r>
              <w:t>производство шин (4 балла);</w:t>
            </w:r>
          </w:p>
          <w:p w:rsidR="00964D02" w:rsidRDefault="00964D02">
            <w:pPr>
              <w:pStyle w:val="ConsPlusNormal"/>
            </w:pPr>
            <w:r>
              <w:t>производство колесных дисков (2 балла);</w:t>
            </w:r>
          </w:p>
          <w:p w:rsidR="00964D02" w:rsidRDefault="00964D02">
            <w:pPr>
              <w:pStyle w:val="ConsPlusNormal"/>
            </w:pPr>
            <w:r>
              <w:t>производство деталей подвески (кронштейнов, рычагов, стабилизаторов, упругих элементов) (3 балла);</w:t>
            </w:r>
          </w:p>
          <w:p w:rsidR="00964D02" w:rsidRDefault="00964D02">
            <w:pPr>
              <w:pStyle w:val="ConsPlusNormal"/>
            </w:pPr>
            <w:r>
              <w:t>производство амортизаторов подвески (3 балла);</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pPr>
          </w:p>
        </w:tc>
        <w:tc>
          <w:tcPr>
            <w:tcW w:w="3124" w:type="dxa"/>
            <w:vMerge w:val="restart"/>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ходовая система гусеничного трактора для сельского хозяйства:</w:t>
            </w:r>
          </w:p>
          <w:p w:rsidR="00964D02" w:rsidRDefault="00964D02">
            <w:pPr>
              <w:pStyle w:val="ConsPlusNormal"/>
            </w:pPr>
            <w:r>
              <w:t>производство рамы ходовой системы:</w:t>
            </w:r>
          </w:p>
          <w:p w:rsidR="00964D02" w:rsidRDefault="00964D02">
            <w:pPr>
              <w:pStyle w:val="ConsPlusNormal"/>
            </w:pPr>
            <w:r>
              <w:t>раскрой, гибка, сварка, механическая и термическая обработка, окраска (4 балла);</w:t>
            </w:r>
          </w:p>
          <w:p w:rsidR="00964D02" w:rsidRDefault="00964D02">
            <w:pPr>
              <w:pStyle w:val="ConsPlusNormal"/>
            </w:pPr>
            <w:r>
              <w:t>производство металлической или резиноармированной гусеницы (4 балла);</w:t>
            </w:r>
          </w:p>
          <w:p w:rsidR="00964D02" w:rsidRDefault="00964D02">
            <w:pPr>
              <w:pStyle w:val="ConsPlusNormal"/>
            </w:pPr>
            <w:r>
              <w:t>производство колес, опорных и поддерживающих катков (2 балла);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несущая рама:</w:t>
            </w:r>
          </w:p>
          <w:p w:rsidR="00964D02" w:rsidRDefault="00964D02">
            <w:pPr>
              <w:pStyle w:val="ConsPlusNormal"/>
            </w:pPr>
            <w:r>
              <w:t>производство заготовок и деталей рамы:</w:t>
            </w:r>
          </w:p>
          <w:p w:rsidR="00964D02" w:rsidRDefault="00964D02">
            <w:pPr>
              <w:pStyle w:val="ConsPlusNormal"/>
            </w:pPr>
            <w:r>
              <w:lastRenderedPageBreak/>
              <w:t>литье, раскрой, гибка, механическая обработка (5 баллов);</w:t>
            </w:r>
          </w:p>
          <w:p w:rsidR="00964D02" w:rsidRDefault="00964D02">
            <w:pPr>
              <w:pStyle w:val="ConsPlusNormal"/>
            </w:pPr>
            <w:r>
              <w:t>сварка, клепка, окраска рамы (5 баллов);</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система охлаждения двигателя:</w:t>
            </w:r>
          </w:p>
          <w:p w:rsidR="00964D02" w:rsidRDefault="00964D02">
            <w:pPr>
              <w:pStyle w:val="ConsPlusNormal"/>
            </w:pPr>
            <w:r>
              <w:t>производство радиатора (3 балла);</w:t>
            </w:r>
          </w:p>
          <w:p w:rsidR="00964D02" w:rsidRDefault="00964D02">
            <w:pPr>
              <w:pStyle w:val="ConsPlusNormal"/>
            </w:pPr>
            <w:r>
              <w:t>производство интеркуллера (3 балла);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топливные и гидравлические баки:</w:t>
            </w:r>
          </w:p>
          <w:p w:rsidR="00964D02" w:rsidRDefault="00964D02">
            <w:pPr>
              <w:pStyle w:val="ConsPlusNormal"/>
            </w:pPr>
            <w:r>
              <w:t>производство топливного бака (4 балла);</w:t>
            </w:r>
          </w:p>
          <w:p w:rsidR="00964D02" w:rsidRDefault="00964D02">
            <w:pPr>
              <w:pStyle w:val="ConsPlusNormal"/>
            </w:pPr>
            <w:r>
              <w:t>производство гидравлического бака (2 балла);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производство деталей системы подачи воздуха в двигатель, выхлопной системы (воздухопровода, воздухозаборника, крышки и корпуса фильтра, приемной трубы, резонатора, глушителя) (4 балла);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система отопления и кондиционирования:</w:t>
            </w:r>
          </w:p>
          <w:p w:rsidR="00964D02" w:rsidRDefault="00964D02">
            <w:pPr>
              <w:pStyle w:val="ConsPlusNormal"/>
            </w:pPr>
            <w:r>
              <w:t>производство системы отопления (3 балла);</w:t>
            </w:r>
          </w:p>
          <w:p w:rsidR="00964D02" w:rsidRDefault="00964D02">
            <w:pPr>
              <w:pStyle w:val="ConsPlusNormal"/>
            </w:pPr>
            <w:r>
              <w:t>производство системы кондиционирования (3 балла);</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pPr>
          </w:p>
        </w:tc>
        <w:tc>
          <w:tcPr>
            <w:tcW w:w="3124" w:type="dxa"/>
            <w:vMerge w:val="restart"/>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производство насоса гидравлической навесной системы (8 баллов);</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производство гидрораспределителя гидравлической навесной системы (5 баллов);</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производство гидроцилиндров механизма навески (5 баллов);</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производство тягово-сцепного устройства (3 балла);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производство карданных передач, в том числе на территории стран - членов Евразийского экономического союза (6 баллов);</w:t>
            </w:r>
          </w:p>
          <w:p w:rsidR="00964D02" w:rsidRDefault="00964D02">
            <w:pPr>
              <w:pStyle w:val="ConsPlusNormal"/>
            </w:pPr>
            <w:r>
              <w:t>рулевое управление:</w:t>
            </w:r>
          </w:p>
          <w:p w:rsidR="00964D02" w:rsidRDefault="00964D02">
            <w:pPr>
              <w:pStyle w:val="ConsPlusNormal"/>
            </w:pPr>
            <w:r>
              <w:t>производство рычагов и тяг системы рулевого управления (2 балла);</w:t>
            </w:r>
          </w:p>
          <w:p w:rsidR="00964D02" w:rsidRDefault="00964D02">
            <w:pPr>
              <w:pStyle w:val="ConsPlusNormal"/>
            </w:pPr>
            <w:r>
              <w:t>производство гидроцилиндров рулевого управления (2 балла);</w:t>
            </w:r>
          </w:p>
          <w:p w:rsidR="00964D02" w:rsidRDefault="00964D02">
            <w:pPr>
              <w:pStyle w:val="ConsPlusNormal"/>
            </w:pPr>
            <w:r>
              <w:lastRenderedPageBreak/>
              <w:t>производство насос-дозатора рулевого управления (производство допускается на территории стран - членов Евразийского экономического союза) (2 балла);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раздаточная коробка, ходоуменьшитель:</w:t>
            </w:r>
          </w:p>
          <w:p w:rsidR="00964D02" w:rsidRDefault="00964D02">
            <w:pPr>
              <w:pStyle w:val="ConsPlusNormal"/>
            </w:pPr>
            <w:r>
              <w:t>литье, механическая и термическая обработка картера (4 балла);</w:t>
            </w:r>
          </w:p>
          <w:p w:rsidR="00964D02" w:rsidRDefault="00964D02">
            <w:pPr>
              <w:pStyle w:val="ConsPlusNormal"/>
            </w:pPr>
            <w:r>
              <w:t>литье, ковка (штамповка), механическая и термическая обработка зубчатых колес и валов (4 балла);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элементы экстерьера:</w:t>
            </w:r>
          </w:p>
          <w:p w:rsidR="00964D02" w:rsidRDefault="00964D02">
            <w:pPr>
              <w:pStyle w:val="ConsPlusNormal"/>
            </w:pPr>
            <w:r>
              <w:t>производство капота (5 баллов);</w:t>
            </w:r>
          </w:p>
          <w:p w:rsidR="00964D02" w:rsidRDefault="00964D02">
            <w:pPr>
              <w:pStyle w:val="ConsPlusNormal"/>
            </w:pPr>
            <w:r>
              <w:t>производство передних и задних крыльев (2 балла);</w:t>
            </w:r>
          </w:p>
          <w:p w:rsidR="00964D02" w:rsidRDefault="00964D02">
            <w:pPr>
              <w:pStyle w:val="ConsPlusNormal"/>
            </w:pPr>
            <w:r>
              <w:t>производство лестниц и кронштейнов (1 балл);</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pPr>
          </w:p>
        </w:tc>
        <w:tc>
          <w:tcPr>
            <w:tcW w:w="3124" w:type="dxa"/>
            <w:vMerge w:val="restart"/>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системы электротехнические и электронные системы:</w:t>
            </w:r>
          </w:p>
          <w:p w:rsidR="00964D02" w:rsidRDefault="00964D02">
            <w:pPr>
              <w:pStyle w:val="ConsPlusNormal"/>
            </w:pPr>
            <w:r>
              <w:t>производство аккумулятора (4 балла);</w:t>
            </w:r>
          </w:p>
          <w:p w:rsidR="00964D02" w:rsidRDefault="00964D02">
            <w:pPr>
              <w:pStyle w:val="ConsPlusNormal"/>
            </w:pPr>
            <w:r>
              <w:t>производство генератора (4 балла);</w:t>
            </w:r>
          </w:p>
          <w:p w:rsidR="00964D02" w:rsidRDefault="00964D02">
            <w:pPr>
              <w:pStyle w:val="ConsPlusNormal"/>
            </w:pPr>
            <w:r>
              <w:t>производство стартера (2 балла);</w:t>
            </w:r>
          </w:p>
          <w:p w:rsidR="00964D02" w:rsidRDefault="00964D02">
            <w:pPr>
              <w:pStyle w:val="ConsPlusNormal"/>
            </w:pPr>
            <w:r>
              <w:t>производство электронного блока (контроллера) управления двигателем (4 балла);</w:t>
            </w:r>
          </w:p>
          <w:p w:rsidR="00964D02" w:rsidRDefault="00964D02">
            <w:pPr>
              <w:pStyle w:val="ConsPlusNormal"/>
            </w:pPr>
            <w:r>
              <w:t>производство электронного блока (контроллера) управления трансмиссией (4 балла);</w:t>
            </w:r>
          </w:p>
          <w:p w:rsidR="00964D02" w:rsidRDefault="00964D02">
            <w:pPr>
              <w:pStyle w:val="ConsPlusNormal"/>
            </w:pPr>
            <w:r>
              <w:t>производство электронного блока (контроллера) управления трактором для сельского хозяйства (4 балла);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производство балластных грузов:</w:t>
            </w:r>
          </w:p>
          <w:p w:rsidR="00964D02" w:rsidRDefault="00964D02">
            <w:pPr>
              <w:pStyle w:val="ConsPlusNormal"/>
            </w:pPr>
            <w:r>
              <w:t>литье, раскрой, механическая обработка, окраска (1 балл);</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производство фильтров гидравлической системы (1 балл);</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&lt;10&gt;, реализуемые российскими юридическими лицами на территории Российской Федерации в предыдущем календарном году, составляет 2 балла за каждые 0,1 </w:t>
            </w:r>
            <w:r>
              <w:lastRenderedPageBreak/>
              <w:t>процента от объема выручки, направленной на реализацию научно-исследовательских и опытно-конструкторских работ, но не более 20 процентов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16" w:history="1">
              <w:r>
                <w:rPr>
                  <w:color w:val="0000FF"/>
                </w:rPr>
                <w:t>Постановлением</w:t>
              </w:r>
            </w:hyperlink>
            <w:r>
              <w:t xml:space="preserve"> Правительства РФ от 17.10.2019 N 1339)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28.30.23.110</w:t>
            </w:r>
          </w:p>
        </w:tc>
        <w:tc>
          <w:tcPr>
            <w:tcW w:w="9642" w:type="dxa"/>
            <w:gridSpan w:val="2"/>
            <w:tcBorders>
              <w:top w:val="nil"/>
              <w:left w:val="nil"/>
              <w:bottom w:val="nil"/>
              <w:right w:val="nil"/>
            </w:tcBorders>
          </w:tcPr>
          <w:p w:rsidR="00964D02" w:rsidRDefault="00964D02">
            <w:pPr>
              <w:pStyle w:val="ConsPlusNormal"/>
              <w:jc w:val="both"/>
            </w:pPr>
            <w:r>
              <w:t xml:space="preserve">Исключено с 1 января 2020 года. - </w:t>
            </w:r>
            <w:hyperlink r:id="rId117" w:history="1">
              <w:r>
                <w:rPr>
                  <w:color w:val="0000FF"/>
                </w:rPr>
                <w:t>Постановление</w:t>
              </w:r>
            </w:hyperlink>
            <w:r>
              <w:t xml:space="preserve"> Правительства РФ от 17.10.2019 N 1339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28.30.59.111</w:t>
            </w:r>
          </w:p>
        </w:tc>
        <w:tc>
          <w:tcPr>
            <w:tcW w:w="3124" w:type="dxa"/>
            <w:tcBorders>
              <w:top w:val="nil"/>
              <w:left w:val="nil"/>
              <w:bottom w:val="nil"/>
              <w:right w:val="nil"/>
            </w:tcBorders>
          </w:tcPr>
          <w:p w:rsidR="00964D02" w:rsidRDefault="00964D02">
            <w:pPr>
              <w:pStyle w:val="ConsPlusNormal"/>
            </w:pPr>
            <w:r>
              <w:t>Комбайны зерноуборочные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964D02" w:rsidRDefault="00964D02">
            <w:pPr>
              <w:pStyle w:val="ConsPlusNormal"/>
            </w:pPr>
            <w:r>
              <w:t>сборка и сварка несущей рамы (рамной конструкции) (при наличии);</w:t>
            </w:r>
          </w:p>
          <w:p w:rsidR="00964D02" w:rsidRDefault="00964D02">
            <w:pPr>
              <w:pStyle w:val="ConsPlusNormal"/>
            </w:pPr>
            <w:r>
              <w:t>покраска несущей рамы (рамной конструкции) (при наличии);</w:t>
            </w:r>
          </w:p>
          <w:p w:rsidR="00964D02" w:rsidRDefault="00964D02">
            <w:pPr>
              <w:pStyle w:val="ConsPlusNormal"/>
            </w:pPr>
            <w:r>
              <w:t>производство, включая раскрой и гибку заготовок, сварку, сборку и окраску, молотильно-сепарирующего устройства;</w:t>
            </w:r>
          </w:p>
          <w:p w:rsidR="00964D02" w:rsidRDefault="00964D02">
            <w:pPr>
              <w:pStyle w:val="ConsPlusNormal"/>
            </w:pPr>
            <w:r>
              <w:t>производство, включая раскрой и гибку заготовок, сварку, сборку и окраску, кабины;</w:t>
            </w:r>
          </w:p>
          <w:p w:rsidR="00964D02" w:rsidRDefault="00964D02">
            <w:pPr>
              <w:pStyle w:val="ConsPlusNormal"/>
            </w:pPr>
            <w:r>
              <w:lastRenderedPageBreak/>
              <w:t>производство, включая раскрой и гибку заготовок, сварку (при необходимости) и покраску, бункера (при наличии в конструкции);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964D02" w:rsidRDefault="00964D02">
            <w:pPr>
              <w:pStyle w:val="ConsPlusNormal"/>
            </w:pPr>
            <w:r>
              <w:t>сборка моторно-силовой установки;</w:t>
            </w:r>
          </w:p>
          <w:p w:rsidR="00964D02" w:rsidRDefault="00964D02">
            <w:pPr>
              <w:pStyle w:val="ConsPlusNormal"/>
            </w:pPr>
            <w:r>
              <w:t>сборка трансмиссии;</w:t>
            </w:r>
          </w:p>
          <w:p w:rsidR="00964D02" w:rsidRDefault="00964D02">
            <w:pPr>
              <w:pStyle w:val="ConsPlusNormal"/>
            </w:pPr>
            <w:r>
              <w:t>сборка моста (мостов);</w:t>
            </w:r>
          </w:p>
          <w:p w:rsidR="00964D02" w:rsidRDefault="00964D02">
            <w:pPr>
              <w:pStyle w:val="ConsPlusNormal"/>
            </w:pPr>
            <w:r>
              <w:t>сборка и окраска (при необходимости) элементов экстерьера;</w:t>
            </w:r>
          </w:p>
          <w:p w:rsidR="00964D02" w:rsidRDefault="00964D02">
            <w:pPr>
              <w:pStyle w:val="ConsPlusNormal"/>
            </w:pPr>
            <w:r>
              <w:t>производство, включая раскрой и гибку заготовок, сварку и сборку, навесного оборудования (жатки, адаптера (при наличии));</w:t>
            </w:r>
          </w:p>
          <w:p w:rsidR="00964D02" w:rsidRDefault="00964D02">
            <w:pPr>
              <w:pStyle w:val="ConsPlusNormal"/>
            </w:pPr>
            <w:r>
              <w:t>производство, включая сварку и сборку навесных устройств;</w:t>
            </w:r>
          </w:p>
          <w:p w:rsidR="00964D02" w:rsidRDefault="00964D02">
            <w:pPr>
              <w:pStyle w:val="ConsPlusNormal"/>
            </w:pPr>
            <w:r>
              <w:t>монтаж моторно-силовой установки, мостов, трансмиссии, навесных устройств;</w:t>
            </w:r>
          </w:p>
          <w:p w:rsidR="00964D02" w:rsidRDefault="00964D02">
            <w:pPr>
              <w:pStyle w:val="ConsPlusNormal"/>
            </w:pPr>
            <w:r>
              <w:t>покраска моторно-силовой установки, мостов, трансмиссии, навесных устройств;</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964D02" w:rsidRDefault="00964D02">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28.30.59.190</w:t>
            </w:r>
          </w:p>
        </w:tc>
        <w:tc>
          <w:tcPr>
            <w:tcW w:w="3124" w:type="dxa"/>
            <w:tcBorders>
              <w:top w:val="nil"/>
              <w:left w:val="nil"/>
              <w:bottom w:val="nil"/>
              <w:right w:val="nil"/>
            </w:tcBorders>
          </w:tcPr>
          <w:p w:rsidR="00964D02" w:rsidRDefault="00964D02">
            <w:pPr>
              <w:pStyle w:val="ConsPlusNormal"/>
            </w:pPr>
            <w:r>
              <w:t>Самоходные кормоуборочные комбайны</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w:t>
            </w:r>
            <w:r>
              <w:lastRenderedPageBreak/>
              <w:t>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964D02" w:rsidRDefault="00964D02">
            <w:pPr>
              <w:pStyle w:val="ConsPlusNormal"/>
            </w:pPr>
            <w:r>
              <w:t>сборка и сварка несущей рамы (рамной конструкции) (при наличии);</w:t>
            </w:r>
          </w:p>
          <w:p w:rsidR="00964D02" w:rsidRDefault="00964D02">
            <w:pPr>
              <w:pStyle w:val="ConsPlusNormal"/>
            </w:pPr>
            <w:r>
              <w:t>покраска несущей рамы (рамной конструкции) (при наличии);</w:t>
            </w:r>
          </w:p>
          <w:p w:rsidR="00964D02" w:rsidRDefault="00964D02">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964D02" w:rsidRDefault="00964D02">
            <w:pPr>
              <w:pStyle w:val="ConsPlusNormal"/>
            </w:pPr>
            <w:r>
              <w:t>производство, включая раскрой и гибку заготовок, сварку, сборку и окраску, кабины;</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964D02" w:rsidRDefault="00964D02">
            <w:pPr>
              <w:pStyle w:val="ConsPlusNormal"/>
            </w:pPr>
            <w:r>
              <w:t>сборка моторно-силовой установки;</w:t>
            </w:r>
          </w:p>
          <w:p w:rsidR="00964D02" w:rsidRDefault="00964D02">
            <w:pPr>
              <w:pStyle w:val="ConsPlusNormal"/>
            </w:pPr>
            <w:r>
              <w:t>сборка трансмиссии;</w:t>
            </w:r>
          </w:p>
          <w:p w:rsidR="00964D02" w:rsidRDefault="00964D02">
            <w:pPr>
              <w:pStyle w:val="ConsPlusNormal"/>
            </w:pPr>
            <w:r>
              <w:t>сборка моста (мостов);</w:t>
            </w:r>
          </w:p>
          <w:p w:rsidR="00964D02" w:rsidRDefault="00964D02">
            <w:pPr>
              <w:pStyle w:val="ConsPlusNormal"/>
            </w:pPr>
            <w:r>
              <w:t>сборка и окраска (при необходимости) элементов экстерьера;</w:t>
            </w:r>
          </w:p>
          <w:p w:rsidR="00964D02" w:rsidRDefault="00964D02">
            <w:pPr>
              <w:pStyle w:val="ConsPlusNormal"/>
            </w:pPr>
            <w:r>
              <w:t>производство, включая раскрой и гибку заготовок, сварку и сборку, навесного оборудования (жатки, адаптера (при наличии));</w:t>
            </w:r>
          </w:p>
          <w:p w:rsidR="00964D02" w:rsidRDefault="00964D02">
            <w:pPr>
              <w:pStyle w:val="ConsPlusNormal"/>
            </w:pPr>
            <w:r>
              <w:t>производство, включая сварку и сборку навесных устройств;</w:t>
            </w:r>
          </w:p>
          <w:p w:rsidR="00964D02" w:rsidRDefault="00964D02">
            <w:pPr>
              <w:pStyle w:val="ConsPlusNormal"/>
            </w:pPr>
            <w:r>
              <w:t>монтаж моторно-силовой установки, мостов, трансмиссии, навесных устройств;</w:t>
            </w:r>
          </w:p>
          <w:p w:rsidR="00964D02" w:rsidRDefault="00964D02">
            <w:pPr>
              <w:pStyle w:val="ConsPlusNormal"/>
            </w:pPr>
            <w:r>
              <w:t>покраска моторно-силовой установки;</w:t>
            </w:r>
          </w:p>
          <w:p w:rsidR="00964D02" w:rsidRDefault="00964D02">
            <w:pPr>
              <w:pStyle w:val="ConsPlusNormal"/>
            </w:pPr>
            <w:r>
              <w:t>покраска мостов, трансмиссии, навесных устройств;</w:t>
            </w:r>
          </w:p>
          <w:p w:rsidR="00964D02" w:rsidRDefault="00964D02">
            <w:pPr>
              <w:pStyle w:val="ConsPlusNormal"/>
            </w:pPr>
            <w:r>
              <w:t>сборка, балансировка и окраска ротора измельчающего устройства;</w:t>
            </w:r>
          </w:p>
          <w:p w:rsidR="00964D02" w:rsidRDefault="00964D02">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28.30.31</w:t>
            </w:r>
          </w:p>
        </w:tc>
        <w:tc>
          <w:tcPr>
            <w:tcW w:w="3124" w:type="dxa"/>
            <w:vMerge w:val="restart"/>
            <w:tcBorders>
              <w:top w:val="nil"/>
              <w:left w:val="nil"/>
              <w:bottom w:val="nil"/>
              <w:right w:val="nil"/>
            </w:tcBorders>
          </w:tcPr>
          <w:p w:rsidR="00964D02" w:rsidRDefault="00964D02">
            <w:pPr>
              <w:pStyle w:val="ConsPlusNormal"/>
            </w:pPr>
            <w:r>
              <w:t>Прицепная, навесная и прочая самоходная сельхозтехника (кроме 28.30.59.111 и самоходных кормоуборочных комбайнов)</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964D02" w:rsidRDefault="00964D02">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964D02" w:rsidRDefault="00964D02">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964D02" w:rsidRDefault="00964D02">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964D02" w:rsidRDefault="00964D02">
            <w:pPr>
              <w:pStyle w:val="ConsPlusNormal"/>
            </w:pPr>
            <w:r>
              <w:t>сборка электрооборудования, пневмооборудования, гидрооборудования;</w:t>
            </w:r>
          </w:p>
          <w:p w:rsidR="00964D02" w:rsidRDefault="00964D02">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964D02" w:rsidRDefault="00964D02">
            <w:pPr>
              <w:pStyle w:val="ConsPlusNormal"/>
            </w:pPr>
            <w:r>
              <w:t>монтаж электрооборудования, пневмооборудования, гидрооборудования;</w:t>
            </w:r>
          </w:p>
          <w:p w:rsidR="00964D02" w:rsidRDefault="00964D02">
            <w:pPr>
              <w:pStyle w:val="ConsPlusNormal"/>
            </w:pPr>
            <w:r>
              <w:t>раскрой частей узлов и деталей;</w:t>
            </w:r>
          </w:p>
          <w:p w:rsidR="00964D02" w:rsidRDefault="00964D02">
            <w:pPr>
              <w:pStyle w:val="ConsPlusNormal"/>
            </w:pPr>
            <w:r>
              <w:t>механическая обработка частей узлов и деталей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28.30.32</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28.30.33</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28.30.34</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28.30.39</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28.30.51</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28.30.52</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28.30.53</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28.30.54</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28.30.59</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28.30.60</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28.30.83</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28.30.86</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28.93.13</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29.20.23</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 ред. </w:t>
            </w:r>
            <w:hyperlink r:id="rId118"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28.30.82</w:t>
            </w:r>
          </w:p>
        </w:tc>
        <w:tc>
          <w:tcPr>
            <w:tcW w:w="3124" w:type="dxa"/>
            <w:tcBorders>
              <w:top w:val="nil"/>
              <w:left w:val="nil"/>
              <w:bottom w:val="nil"/>
              <w:right w:val="nil"/>
            </w:tcBorders>
          </w:tcPr>
          <w:p w:rsidR="00964D02" w:rsidRDefault="00964D02">
            <w:pPr>
              <w:pStyle w:val="ConsPlusNormal"/>
            </w:pPr>
            <w:r>
              <w:t>Установка доильная автоматическая (роботизированная)</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сварки, механической обработки, нанесение защитных покрытий на каркас роботизированной доильной установки, с 1 июля 2019 г. - не менее 5, с 1 июля 2020 г. - не менее 7, с 1 июля 2021 г. - 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964D02" w:rsidRDefault="00964D02">
            <w:pPr>
              <w:pStyle w:val="ConsPlusNormal"/>
            </w:pPr>
            <w:r>
              <w:t>раскрой, гибка, штамповка, сварка, механическая обработка металлоконструкций манипулятора для присоединения рабочих органов;</w:t>
            </w:r>
          </w:p>
          <w:p w:rsidR="00964D02" w:rsidRDefault="00964D02">
            <w:pPr>
              <w:pStyle w:val="ConsPlusNormal"/>
            </w:pPr>
            <w:r>
              <w:t>производство приборов системы технического зрения;</w:t>
            </w:r>
          </w:p>
          <w:p w:rsidR="00964D02" w:rsidRDefault="00964D02">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964D02" w:rsidRDefault="00964D02">
            <w:pPr>
              <w:pStyle w:val="ConsPlusNormal"/>
            </w:pPr>
            <w: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964D02" w:rsidRDefault="00964D02">
            <w:pPr>
              <w:pStyle w:val="ConsPlusNormal"/>
            </w:pPr>
            <w:r>
              <w:t xml:space="preserve">экструзия, раскрой, механическая обработка, сварка элементов </w:t>
            </w:r>
            <w:r>
              <w:lastRenderedPageBreak/>
              <w:t>молокопровода, раскрой, гибка, сварка или формовка элементов молокоприемника;</w:t>
            </w:r>
          </w:p>
          <w:p w:rsidR="00964D02" w:rsidRDefault="00964D02">
            <w:pPr>
              <w:pStyle w:val="ConsPlusNormal"/>
            </w:pPr>
            <w:r>
              <w:t>литье, механическая обработка корпуса дозирующего насоса, механическая обработка вала и ротора дозирующего насоса, производство датчиков уровня и датчиков температуры системы промывки;</w:t>
            </w:r>
          </w:p>
          <w:p w:rsidR="00964D02" w:rsidRDefault="00964D02">
            <w:pPr>
              <w:pStyle w:val="ConsPlusNormal"/>
            </w:pPr>
            <w:r>
              <w:t>литье, механическая обработка, резка, шлифовка, сборка пульсатора;</w:t>
            </w:r>
          </w:p>
          <w:p w:rsidR="00964D02" w:rsidRDefault="00964D02">
            <w:pPr>
              <w:pStyle w:val="ConsPlusNormal"/>
            </w:pPr>
            <w:r>
              <w:t>литье, механическая обработка, термическая обработка корпуса, крыльчатки (рабочего колеса) насоса для перекачки молока;</w:t>
            </w:r>
          </w:p>
          <w:p w:rsidR="00964D02" w:rsidRDefault="00964D02">
            <w:pPr>
              <w:pStyle w:val="ConsPlusNormal"/>
            </w:pPr>
            <w:r>
              <w:t>литье или формовка корпусов доильных стаканов, механическая обработка, сборка рабочих органов;</w:t>
            </w:r>
          </w:p>
          <w:p w:rsidR="00964D02" w:rsidRDefault="00964D02">
            <w:pPr>
              <w:pStyle w:val="ConsPlusNormal"/>
            </w:pPr>
            <w:r>
              <w:t>раскрой, гибка, сварка, механическая обработка впускных и выпускных ворот;</w:t>
            </w:r>
          </w:p>
          <w:p w:rsidR="00964D02" w:rsidRDefault="00964D02">
            <w:pPr>
              <w:pStyle w:val="ConsPlusNormal"/>
            </w:pPr>
            <w:r>
              <w:t>раскрой, гибка, сварка санитарной емкости (санитарного клапана);</w:t>
            </w:r>
          </w:p>
          <w:p w:rsidR="00964D02" w:rsidRDefault="00964D02">
            <w:pPr>
              <w:pStyle w:val="ConsPlusNormal"/>
            </w:pPr>
            <w:r>
              <w:t>раскрой, гибка, сварка, сборка шкафов управления;</w:t>
            </w:r>
          </w:p>
          <w:p w:rsidR="00964D02" w:rsidRDefault="00964D02">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964D02" w:rsidRDefault="00964D02">
            <w:pPr>
              <w:pStyle w:val="ConsPlusNormal"/>
            </w:pPr>
            <w:r>
              <w:t>раскрой, гибка, сварка накопителя кормов, изготовление дозирующего насоса дозатора корма;</w:t>
            </w:r>
          </w:p>
          <w:p w:rsidR="00964D02" w:rsidRDefault="00964D02">
            <w:pPr>
              <w:pStyle w:val="ConsPlusNormal"/>
            </w:pPr>
            <w:r>
              <w:t>раскрой, гибка, штамповка или литье и формовка элементов экстерьера (дверей, облицовочных панелей);</w:t>
            </w:r>
          </w:p>
          <w:p w:rsidR="00964D02" w:rsidRDefault="00964D02">
            <w:pPr>
              <w:pStyle w:val="ConsPlusNormal"/>
            </w:pPr>
            <w:r>
              <w:t>раскрой, гибка, сварка воздушного ресивера;</w:t>
            </w:r>
          </w:p>
          <w:p w:rsidR="00964D02" w:rsidRDefault="00964D02">
            <w:pPr>
              <w:pStyle w:val="ConsPlusNormal"/>
            </w:pPr>
            <w:r>
              <w:t>раскрой, гибка, сварка корпуса котла и нагревательного элемента бойлера;</w:t>
            </w:r>
          </w:p>
          <w:p w:rsidR="00964D02" w:rsidRDefault="00964D02">
            <w:pPr>
              <w:pStyle w:val="ConsPlusNormal"/>
            </w:pPr>
            <w:r>
              <w:t>раскрой, гибка, сварка корпуса котла и каркаса парогенератора, каркаса нагревательного элемента;</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электродвигателей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19"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28.30.82.120</w:t>
            </w:r>
          </w:p>
        </w:tc>
        <w:tc>
          <w:tcPr>
            <w:tcW w:w="3124" w:type="dxa"/>
            <w:tcBorders>
              <w:top w:val="nil"/>
              <w:left w:val="nil"/>
              <w:bottom w:val="nil"/>
              <w:right w:val="nil"/>
            </w:tcBorders>
          </w:tcPr>
          <w:p w:rsidR="00964D02" w:rsidRDefault="00964D02">
            <w:pPr>
              <w:pStyle w:val="ConsPlusNormal"/>
            </w:pPr>
            <w:r>
              <w:t>Аппараты доильные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литье или гибка, резка, сварка, шлифовка коллектора доильного аппарата;</w:t>
            </w:r>
          </w:p>
          <w:p w:rsidR="00964D02" w:rsidRDefault="00964D02">
            <w:pPr>
              <w:pStyle w:val="ConsPlusNormal"/>
            </w:pPr>
            <w:r>
              <w:t>литье, механическая обработка, резка, шлифовка, сборка пульсатора;</w:t>
            </w:r>
          </w:p>
          <w:p w:rsidR="00964D02" w:rsidRDefault="00964D02">
            <w:pPr>
              <w:pStyle w:val="ConsPlusNormal"/>
            </w:pPr>
            <w:r>
              <w:t>резка, гибка, сварка, шлифовка, сверление рамы доильного аппарата;</w:t>
            </w:r>
          </w:p>
          <w:p w:rsidR="00964D02" w:rsidRDefault="00964D02">
            <w:pPr>
              <w:pStyle w:val="ConsPlusNormal"/>
            </w:pPr>
            <w:r>
              <w:t>литье или штамповка, резка, вальцевание, шлифовка емкости сбора молока;</w:t>
            </w:r>
          </w:p>
          <w:p w:rsidR="00964D02" w:rsidRDefault="00964D02">
            <w:pPr>
              <w:pStyle w:val="ConsPlusNormal"/>
            </w:pPr>
            <w:r>
              <w:t>литье или штамповка, резка, шлифовка доильного стакана;</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шлангов доильного аппарата;</w:t>
            </w:r>
          </w:p>
          <w:p w:rsidR="00964D02" w:rsidRDefault="00964D02">
            <w:pPr>
              <w:pStyle w:val="ConsPlusNormal"/>
            </w:pPr>
            <w:r>
              <w:t>сборка, 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120"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28.30.83.190</w:t>
            </w:r>
          </w:p>
        </w:tc>
        <w:tc>
          <w:tcPr>
            <w:tcW w:w="3124" w:type="dxa"/>
            <w:tcBorders>
              <w:top w:val="nil"/>
              <w:left w:val="nil"/>
              <w:bottom w:val="nil"/>
              <w:right w:val="nil"/>
            </w:tcBorders>
          </w:tcPr>
          <w:p w:rsidR="00964D02" w:rsidRDefault="00964D02">
            <w:pPr>
              <w:pStyle w:val="ConsPlusNormal"/>
            </w:pPr>
            <w:r>
              <w:t xml:space="preserve">Агрегаты для кормления </w:t>
            </w:r>
            <w:r>
              <w:lastRenderedPageBreak/>
              <w:t>молодняка крупного рогатого скота и других сельскохозяйственных животных ("молочные такси")</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раскрой, вальцевание, гибка, сварка емкостей;</w:t>
            </w:r>
          </w:p>
          <w:p w:rsidR="00964D02" w:rsidRDefault="00964D02">
            <w:pPr>
              <w:pStyle w:val="ConsPlusNormal"/>
            </w:pPr>
            <w:r>
              <w:t>раскрой, вальцевание, гибка, сварка, сборка ходовой части;</w:t>
            </w:r>
          </w:p>
          <w:p w:rsidR="00964D02" w:rsidRDefault="00964D02">
            <w:pPr>
              <w:pStyle w:val="ConsPlusNormal"/>
            </w:pPr>
            <w:r>
              <w:t xml:space="preserve">производство или использование на территории стран - членов Евразийского экономического союза </w:t>
            </w:r>
            <w:hyperlink w:anchor="P7116" w:history="1">
              <w:r>
                <w:rPr>
                  <w:color w:val="0000FF"/>
                </w:rPr>
                <w:t>&lt;8&gt;</w:t>
              </w:r>
            </w:hyperlink>
            <w:r>
              <w:t xml:space="preserve"> колес для ходовой части, приводов ходовой части, мешалок;</w:t>
            </w:r>
          </w:p>
          <w:p w:rsidR="00964D02" w:rsidRDefault="00964D02">
            <w:pPr>
              <w:pStyle w:val="ConsPlusNormal"/>
            </w:pPr>
            <w:r>
              <w:t>сборка вентиляционной решетки, системы розлива молока;</w:t>
            </w:r>
          </w:p>
          <w:p w:rsidR="00964D02" w:rsidRDefault="00964D02">
            <w:pPr>
              <w:pStyle w:val="ConsPlusNormal"/>
            </w:pPr>
            <w:r>
              <w:t>сборка, 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21"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28.30.84.110</w:t>
            </w:r>
          </w:p>
        </w:tc>
        <w:tc>
          <w:tcPr>
            <w:tcW w:w="3124" w:type="dxa"/>
            <w:tcBorders>
              <w:top w:val="nil"/>
              <w:left w:val="nil"/>
              <w:bottom w:val="nil"/>
              <w:right w:val="nil"/>
            </w:tcBorders>
          </w:tcPr>
          <w:p w:rsidR="00964D02" w:rsidRDefault="00964D02">
            <w:pPr>
              <w:pStyle w:val="ConsPlusNormal"/>
            </w:pPr>
            <w:r>
              <w:t>Инкубаторы птицеводческие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 xml:space="preserve">раскрой, гибка, изготовление отверстий, сверление, механическая </w:t>
            </w:r>
            <w:r>
              <w:lastRenderedPageBreak/>
              <w:t>обработка корпуса инкубатора;</w:t>
            </w:r>
          </w:p>
          <w:p w:rsidR="00964D02" w:rsidRDefault="00964D02">
            <w:pPr>
              <w:pStyle w:val="ConsPlusNormal"/>
            </w:pPr>
            <w:r>
              <w:t>раскрой, гибка, изготовление отверстий, механическая обработка, сварка, шлифовка рам тележек, лотков инкубатора, элементов механизма поворота лотков инкубатора;</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вентиляторов;</w:t>
            </w:r>
          </w:p>
          <w:p w:rsidR="00964D02" w:rsidRDefault="00964D02">
            <w:pPr>
              <w:pStyle w:val="ConsPlusNormal"/>
            </w:pPr>
            <w:r>
              <w:t>сборка, 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22"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28.30.85.000</w:t>
            </w:r>
          </w:p>
        </w:tc>
        <w:tc>
          <w:tcPr>
            <w:tcW w:w="3124" w:type="dxa"/>
            <w:tcBorders>
              <w:top w:val="nil"/>
              <w:left w:val="nil"/>
              <w:bottom w:val="nil"/>
              <w:right w:val="nil"/>
            </w:tcBorders>
          </w:tcPr>
          <w:p w:rsidR="00964D02" w:rsidRDefault="00964D02">
            <w:pPr>
              <w:pStyle w:val="ConsPlusNormal"/>
            </w:pPr>
            <w:r>
              <w:t>Клеточное оборудование для содержания птицы (кроме кур-несушек), кроликов, пушных зверей</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4, с 1 января 2020 г. - не менее 5, с 1 января 2021 г. - не менее 6 из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раскрой, гибка, изготовление отверстий, штамповка, сверление, механическая обработка каркаса клетки;</w:t>
            </w:r>
          </w:p>
          <w:p w:rsidR="00964D02" w:rsidRDefault="00964D02">
            <w:pPr>
              <w:pStyle w:val="ConsPlusNormal"/>
            </w:pPr>
            <w:r>
              <w:t>раскрой, гибка, сварка и (или) сборка соединительных элементов, дверок, напольных и потолочных решеток, перегородок клетки;</w:t>
            </w:r>
          </w:p>
          <w:p w:rsidR="00964D02" w:rsidRDefault="00964D02">
            <w:pPr>
              <w:pStyle w:val="ConsPlusNormal"/>
            </w:pPr>
            <w:r>
              <w:t xml:space="preserve">раскрой, гибка, штамповка, изготовление отверстий, сварка, </w:t>
            </w:r>
            <w:r>
              <w:lastRenderedPageBreak/>
              <w:t>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964D02" w:rsidRDefault="00964D02">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лент пометоудаления, поилок или труб, бачков для системы поения;</w:t>
            </w:r>
          </w:p>
          <w:p w:rsidR="00964D02" w:rsidRDefault="00964D02">
            <w:pPr>
              <w:pStyle w:val="ConsPlusNormal"/>
            </w:pPr>
            <w:r>
              <w:t>сборка, монтаж электрооборудования, шкафов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23"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28.30.85.000</w:t>
            </w:r>
          </w:p>
        </w:tc>
        <w:tc>
          <w:tcPr>
            <w:tcW w:w="3124" w:type="dxa"/>
            <w:tcBorders>
              <w:top w:val="nil"/>
              <w:left w:val="nil"/>
              <w:bottom w:val="nil"/>
              <w:right w:val="nil"/>
            </w:tcBorders>
          </w:tcPr>
          <w:p w:rsidR="00964D02" w:rsidRDefault="00964D02">
            <w:pPr>
              <w:pStyle w:val="ConsPlusNormal"/>
            </w:pPr>
            <w:r>
              <w:t>Клеточное оборудование для содержания кур-несушек</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раскрой, гибка, изготовление отверстий, штамповка, сверление, механическая обработка каркаса клетки;</w:t>
            </w:r>
          </w:p>
          <w:p w:rsidR="00964D02" w:rsidRDefault="00964D02">
            <w:pPr>
              <w:pStyle w:val="ConsPlusNormal"/>
            </w:pPr>
            <w:r>
              <w:lastRenderedPageBreak/>
              <w:t>раскрой, гибка, сварка и (или) сборка соединительных элементов, дверок, напольных и потолочных решеток, перегородок клетки;</w:t>
            </w:r>
          </w:p>
          <w:p w:rsidR="00964D02" w:rsidRDefault="00964D02">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964D02" w:rsidRDefault="00964D02">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964D02" w:rsidRDefault="00964D02">
            <w:pPr>
              <w:pStyle w:val="ConsPlusNormal"/>
            </w:pPr>
            <w:r>
              <w:t>раскрой, гибка, штамповка, изготовление отверстий, сварка, сверление, механическая обработка натяжного и приводного барабана, приводов, металлоконструкций систем яйцесбора;</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лент пометоудаления и лент яйцесбора, поилок или труб, бачков для системы поения;</w:t>
            </w:r>
          </w:p>
          <w:p w:rsidR="00964D02" w:rsidRDefault="00964D02">
            <w:pPr>
              <w:pStyle w:val="ConsPlusNormal"/>
            </w:pPr>
            <w:r>
              <w:t>сборка, монтаж электрооборудования, шкафов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24"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28.30.85.000</w:t>
            </w:r>
          </w:p>
        </w:tc>
        <w:tc>
          <w:tcPr>
            <w:tcW w:w="3124" w:type="dxa"/>
            <w:tcBorders>
              <w:top w:val="nil"/>
              <w:left w:val="nil"/>
              <w:bottom w:val="nil"/>
              <w:right w:val="nil"/>
            </w:tcBorders>
          </w:tcPr>
          <w:p w:rsidR="00964D02" w:rsidRDefault="00964D02">
            <w:pPr>
              <w:pStyle w:val="ConsPlusNormal"/>
            </w:pPr>
            <w:r>
              <w:t>Оборудование для напольного содержания птицы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 xml:space="preserve">раскрой, гибка, штамповка, изготовление отверстий, сварка, </w:t>
            </w:r>
            <w:r>
              <w:lastRenderedPageBreak/>
              <w:t>сверление труб кормления, шнеков, бункеров системы кормления;</w:t>
            </w:r>
          </w:p>
          <w:p w:rsidR="00964D02" w:rsidRDefault="00964D02">
            <w:pPr>
              <w:pStyle w:val="ConsPlusNormal"/>
            </w:pPr>
            <w:r>
              <w:t>производство кормушек системы кормления;</w:t>
            </w:r>
          </w:p>
          <w:p w:rsidR="00964D02" w:rsidRDefault="00964D02">
            <w:pPr>
              <w:pStyle w:val="ConsPlusNormal"/>
            </w:pPr>
            <w:r>
              <w:t>раскрой, гибка, изготовление отверстий, сварка, литье, механическая обработка соединительных элементов, блоков (роликов), лебедки подвеса системы кормления, лебедки подвеса системы поения;</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поилок или труб, бачков для системы поения;</w:t>
            </w:r>
          </w:p>
          <w:p w:rsidR="00964D02" w:rsidRDefault="00964D02">
            <w:pPr>
              <w:pStyle w:val="ConsPlusNormal"/>
            </w:pPr>
            <w:r>
              <w:t>сборка, 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25"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28.30.86.110</w:t>
            </w:r>
          </w:p>
        </w:tc>
        <w:tc>
          <w:tcPr>
            <w:tcW w:w="3124" w:type="dxa"/>
            <w:tcBorders>
              <w:top w:val="nil"/>
              <w:left w:val="nil"/>
              <w:bottom w:val="nil"/>
              <w:right w:val="nil"/>
            </w:tcBorders>
          </w:tcPr>
          <w:p w:rsidR="00964D02" w:rsidRDefault="00964D02">
            <w:pPr>
              <w:pStyle w:val="ConsPlusNormal"/>
            </w:pPr>
            <w:r>
              <w:t>Автоматические чесалки для крупного рогатого скота</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раскрой, гибка, сварка рамной конструкции;</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приводов;</w:t>
            </w:r>
          </w:p>
          <w:p w:rsidR="00964D02" w:rsidRDefault="00964D02">
            <w:pPr>
              <w:pStyle w:val="ConsPlusNormal"/>
            </w:pPr>
            <w:r>
              <w:t>сборка, 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126"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28.30.86.110</w:t>
            </w:r>
          </w:p>
        </w:tc>
        <w:tc>
          <w:tcPr>
            <w:tcW w:w="3124" w:type="dxa"/>
            <w:tcBorders>
              <w:top w:val="nil"/>
              <w:left w:val="nil"/>
              <w:bottom w:val="nil"/>
              <w:right w:val="nil"/>
            </w:tcBorders>
          </w:tcPr>
          <w:p w:rsidR="00964D02" w:rsidRDefault="00964D02">
            <w:pPr>
              <w:pStyle w:val="ConsPlusNormal"/>
            </w:pPr>
            <w:r>
              <w:t>Стойловое оборудование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резка, гибка, сварка опорных столбов, труб крепления;</w:t>
            </w:r>
          </w:p>
          <w:p w:rsidR="00964D02" w:rsidRDefault="00964D02">
            <w:pPr>
              <w:pStyle w:val="ConsPlusNormal"/>
            </w:pPr>
            <w:r>
              <w:t>резка, гибка, сварка ограждений стойлового места, пластин крепления;</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хомутов, цепей для привязи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27"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28.30.86.110</w:t>
            </w:r>
          </w:p>
        </w:tc>
        <w:tc>
          <w:tcPr>
            <w:tcW w:w="3124" w:type="dxa"/>
            <w:tcBorders>
              <w:top w:val="nil"/>
              <w:left w:val="nil"/>
              <w:bottom w:val="nil"/>
              <w:right w:val="nil"/>
            </w:tcBorders>
          </w:tcPr>
          <w:p w:rsidR="00964D02" w:rsidRDefault="00964D02">
            <w:pPr>
              <w:pStyle w:val="ConsPlusNormal"/>
            </w:pPr>
            <w:r>
              <w:t>Поилки животноводческие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раскрой, гибка, сварка, оцинкование бака водосбора;</w:t>
            </w:r>
          </w:p>
          <w:p w:rsidR="00964D02" w:rsidRDefault="00964D02">
            <w:pPr>
              <w:pStyle w:val="ConsPlusNormal"/>
            </w:pPr>
            <w:r>
              <w:t>резка, гибка, сварка, штамповка, оцинкование чаши поения или трубы поения, опорной конструкции или кронштейна крепления;</w:t>
            </w:r>
          </w:p>
          <w:p w:rsidR="00964D02" w:rsidRDefault="00964D02">
            <w:pPr>
              <w:pStyle w:val="ConsPlusNormal"/>
            </w:pPr>
            <w:r>
              <w:t xml:space="preserve">производство или использование произведенных на территории </w:t>
            </w:r>
            <w:r>
              <w:lastRenderedPageBreak/>
              <w:t xml:space="preserve">стран - членов Евразийского экономического союза </w:t>
            </w:r>
            <w:hyperlink w:anchor="P7116" w:history="1">
              <w:r>
                <w:rPr>
                  <w:color w:val="0000FF"/>
                </w:rPr>
                <w:t>&lt;8&gt;</w:t>
              </w:r>
            </w:hyperlink>
            <w:r>
              <w:t xml:space="preserve"> клапанов</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28"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28.30.86.110</w:t>
            </w:r>
          </w:p>
        </w:tc>
        <w:tc>
          <w:tcPr>
            <w:tcW w:w="3124" w:type="dxa"/>
            <w:tcBorders>
              <w:top w:val="nil"/>
              <w:left w:val="nil"/>
              <w:bottom w:val="nil"/>
              <w:right w:val="nil"/>
            </w:tcBorders>
          </w:tcPr>
          <w:p w:rsidR="00964D02" w:rsidRDefault="00964D02">
            <w:pPr>
              <w:pStyle w:val="ConsPlusNormal"/>
            </w:pPr>
            <w:r>
              <w:t>Кормушки животноводческие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раскрой, гибка, вальцевание, сварка, штамповка кормового лотка;</w:t>
            </w:r>
          </w:p>
          <w:p w:rsidR="00964D02" w:rsidRDefault="00964D02">
            <w:pPr>
              <w:pStyle w:val="ConsPlusNormal"/>
            </w:pPr>
            <w:r>
              <w:t>раскрой, гибка, сварка, штамповка, оцинкование опорной конструкции или кронштейна крепления;</w:t>
            </w:r>
          </w:p>
          <w:p w:rsidR="00964D02" w:rsidRDefault="00964D02">
            <w:pPr>
              <w:pStyle w:val="ConsPlusNormal"/>
            </w:pPr>
            <w:r>
              <w:t>раскрой, изготовление отверстий, гибка бункера-накопителя;</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дозаторов корма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129"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28.30.86.110</w:t>
            </w:r>
          </w:p>
        </w:tc>
        <w:tc>
          <w:tcPr>
            <w:tcW w:w="3124" w:type="dxa"/>
            <w:tcBorders>
              <w:top w:val="nil"/>
              <w:left w:val="nil"/>
              <w:bottom w:val="nil"/>
              <w:right w:val="nil"/>
            </w:tcBorders>
          </w:tcPr>
          <w:p w:rsidR="00964D02" w:rsidRDefault="00964D02">
            <w:pPr>
              <w:pStyle w:val="ConsPlusNormal"/>
            </w:pPr>
            <w:r>
              <w:t>Оборудование для содержания свиней</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lastRenderedPageBreak/>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резка, изготовление отверстий, гибка, сварка, оцинкование рамной конструкции и (или) труб, секций ограждения;</w:t>
            </w:r>
          </w:p>
          <w:p w:rsidR="00964D02" w:rsidRDefault="00964D02">
            <w:pPr>
              <w:pStyle w:val="ConsPlusNormal"/>
            </w:pPr>
            <w:r>
              <w:t>резка, изготовление отверстий, гибка, сварка, оцинкование дверок;</w:t>
            </w:r>
          </w:p>
          <w:p w:rsidR="00964D02" w:rsidRDefault="00964D02">
            <w:pPr>
              <w:pStyle w:val="ConsPlusNormal"/>
            </w:pPr>
            <w:r>
              <w:t>резка, гибка, изготовление отверстий, сварка, оцинкование, сборка опорных стоек;</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соединительных элементов</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30"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29.10.44</w:t>
            </w:r>
          </w:p>
        </w:tc>
        <w:tc>
          <w:tcPr>
            <w:tcW w:w="3124" w:type="dxa"/>
            <w:tcBorders>
              <w:top w:val="nil"/>
              <w:left w:val="nil"/>
              <w:bottom w:val="nil"/>
              <w:right w:val="nil"/>
            </w:tcBorders>
          </w:tcPr>
          <w:p w:rsidR="00964D02" w:rsidRDefault="00964D02">
            <w:pPr>
              <w:pStyle w:val="ConsPlusNormal"/>
            </w:pPr>
            <w:r>
              <w:t xml:space="preserve">Шасси с установленными двигателями для автотранспортных средств </w:t>
            </w:r>
            <w:hyperlink w:anchor="P7105" w:history="1">
              <w:r>
                <w:rPr>
                  <w:color w:val="0000FF"/>
                </w:rPr>
                <w:t>&lt;3&gt;</w:t>
              </w:r>
            </w:hyperlink>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964D02" w:rsidRDefault="00964D02">
            <w:pPr>
              <w:pStyle w:val="ConsPlusNormal"/>
            </w:pPr>
            <w:r>
              <w:t>сборка и сварка (при необходимости) несущей рамы (при наличии), подрамников (при наличии) и их окраска;</w:t>
            </w:r>
          </w:p>
          <w:p w:rsidR="00964D02" w:rsidRDefault="00964D02">
            <w:pPr>
              <w:pStyle w:val="ConsPlusNormal"/>
            </w:pPr>
            <w:r>
              <w:t>сборка, сварка и окраска кабины;</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моторно-силовой установки;</w:t>
            </w:r>
          </w:p>
          <w:p w:rsidR="00964D02" w:rsidRDefault="00964D02">
            <w:pPr>
              <w:pStyle w:val="ConsPlusNormal"/>
            </w:pPr>
            <w:r>
              <w:t>монтаж трансмиссии;</w:t>
            </w:r>
          </w:p>
          <w:p w:rsidR="00964D02" w:rsidRDefault="00964D02">
            <w:pPr>
              <w:pStyle w:val="ConsPlusNormal"/>
            </w:pPr>
            <w:r>
              <w:t>монтаж моста (мостов) и подвесок;</w:t>
            </w:r>
          </w:p>
          <w:p w:rsidR="00964D02" w:rsidRDefault="00964D02">
            <w:pPr>
              <w:pStyle w:val="ConsPlusNormal"/>
            </w:pPr>
            <w:r>
              <w:t>монтаж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964D02" w:rsidRDefault="00964D02">
            <w:pPr>
              <w:pStyle w:val="ConsPlusNormal"/>
            </w:pPr>
            <w:r>
              <w:t>монтаж элементов интерьера и их окраска (при необходимости);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964D02" w:rsidRDefault="00964D02">
            <w:pPr>
              <w:pStyle w:val="ConsPlusNormal"/>
            </w:pPr>
            <w:r>
              <w:t>монтаж гидробаков и топливных баков;</w:t>
            </w:r>
          </w:p>
          <w:p w:rsidR="00964D02" w:rsidRDefault="00964D02">
            <w:pPr>
              <w:pStyle w:val="ConsPlusNormal"/>
            </w:pPr>
            <w:r>
              <w:t>монтаж балластных и балансирных грузов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29.10.44.000</w:t>
            </w:r>
          </w:p>
        </w:tc>
        <w:tc>
          <w:tcPr>
            <w:tcW w:w="3124" w:type="dxa"/>
            <w:tcBorders>
              <w:top w:val="nil"/>
              <w:left w:val="nil"/>
              <w:bottom w:val="nil"/>
              <w:right w:val="nil"/>
            </w:tcBorders>
          </w:tcPr>
          <w:p w:rsidR="00964D02" w:rsidRDefault="00964D02">
            <w:pPr>
              <w:pStyle w:val="ConsPlusNormal"/>
            </w:pPr>
            <w:r>
              <w:t xml:space="preserve">Шасси с установленными двигателями для автотранспортных средств </w:t>
            </w:r>
            <w:hyperlink w:anchor="P7105" w:history="1">
              <w:r>
                <w:rPr>
                  <w:color w:val="0000FF"/>
                </w:rPr>
                <w:t>&lt;3&gt;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28.92.22.110</w:t>
            </w:r>
          </w:p>
        </w:tc>
        <w:tc>
          <w:tcPr>
            <w:tcW w:w="9642" w:type="dxa"/>
            <w:gridSpan w:val="2"/>
            <w:tcBorders>
              <w:top w:val="nil"/>
              <w:left w:val="nil"/>
              <w:bottom w:val="nil"/>
              <w:right w:val="nil"/>
            </w:tcBorders>
          </w:tcPr>
          <w:p w:rsidR="00964D02" w:rsidRDefault="00964D02">
            <w:pPr>
              <w:pStyle w:val="ConsPlusNormal"/>
              <w:jc w:val="both"/>
            </w:pPr>
            <w:r>
              <w:t xml:space="preserve">Исключено. - </w:t>
            </w:r>
            <w:hyperlink r:id="rId131" w:history="1">
              <w:r>
                <w:rPr>
                  <w:color w:val="0000FF"/>
                </w:rPr>
                <w:t>Постановление</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28.92.24.120</w:t>
            </w:r>
          </w:p>
        </w:tc>
        <w:tc>
          <w:tcPr>
            <w:tcW w:w="9642" w:type="dxa"/>
            <w:gridSpan w:val="2"/>
            <w:tcBorders>
              <w:top w:val="nil"/>
              <w:left w:val="nil"/>
              <w:bottom w:val="nil"/>
              <w:right w:val="nil"/>
            </w:tcBorders>
          </w:tcPr>
          <w:p w:rsidR="00964D02" w:rsidRDefault="00964D02">
            <w:pPr>
              <w:pStyle w:val="ConsPlusNormal"/>
              <w:jc w:val="both"/>
            </w:pPr>
            <w:r>
              <w:t xml:space="preserve">Исключено. - </w:t>
            </w:r>
            <w:hyperlink r:id="rId132" w:history="1">
              <w:r>
                <w:rPr>
                  <w:color w:val="0000FF"/>
                </w:rPr>
                <w:t>Постановление</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28.22.15.110</w:t>
            </w:r>
          </w:p>
        </w:tc>
        <w:tc>
          <w:tcPr>
            <w:tcW w:w="3124" w:type="dxa"/>
            <w:tcBorders>
              <w:top w:val="nil"/>
              <w:left w:val="nil"/>
              <w:bottom w:val="nil"/>
              <w:right w:val="nil"/>
            </w:tcBorders>
          </w:tcPr>
          <w:p w:rsidR="00964D02" w:rsidRDefault="00964D02">
            <w:pPr>
              <w:pStyle w:val="ConsPlusNormal"/>
            </w:pPr>
            <w:r>
              <w:t>Автопогрузчики с вилочным захватом</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964D02" w:rsidRDefault="00964D02">
            <w:pPr>
              <w:pStyle w:val="ConsPlusNormal"/>
            </w:pPr>
            <w:r>
              <w:t xml:space="preserve">сборка и сварка (при необходимости) несущей рамы (при </w:t>
            </w:r>
            <w:r>
              <w:lastRenderedPageBreak/>
              <w:t>наличии), подрамников (при наличии) и их окраска;</w:t>
            </w:r>
          </w:p>
          <w:p w:rsidR="00964D02" w:rsidRDefault="00964D02">
            <w:pPr>
              <w:pStyle w:val="ConsPlusNormal"/>
            </w:pPr>
            <w:r>
              <w:t>сварка и окраска кабины;</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моторно-силовой установки;</w:t>
            </w:r>
          </w:p>
          <w:p w:rsidR="00964D02" w:rsidRDefault="00964D02">
            <w:pPr>
              <w:pStyle w:val="ConsPlusNormal"/>
            </w:pPr>
            <w:r>
              <w:t>монтаж трансмиссии;</w:t>
            </w:r>
          </w:p>
          <w:p w:rsidR="00964D02" w:rsidRDefault="00964D02">
            <w:pPr>
              <w:pStyle w:val="ConsPlusNormal"/>
            </w:pPr>
            <w:r>
              <w:t>монтаж навесного оборудования (при наличии);</w:t>
            </w:r>
          </w:p>
          <w:p w:rsidR="00964D02" w:rsidRDefault="00964D02">
            <w:pPr>
              <w:pStyle w:val="ConsPlusNormal"/>
            </w:pPr>
            <w:r>
              <w:t>монтаж моста (мостов) и подвесок;</w:t>
            </w:r>
          </w:p>
          <w:p w:rsidR="00964D02" w:rsidRDefault="00964D02">
            <w:pPr>
              <w:pStyle w:val="ConsPlusNormal"/>
            </w:pPr>
            <w:r>
              <w:t>монтаж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lastRenderedPageBreak/>
              <w:t>28.22.15.120</w:t>
            </w:r>
          </w:p>
        </w:tc>
        <w:tc>
          <w:tcPr>
            <w:tcW w:w="3124" w:type="dxa"/>
            <w:tcBorders>
              <w:top w:val="nil"/>
              <w:left w:val="nil"/>
              <w:bottom w:val="nil"/>
              <w:right w:val="nil"/>
            </w:tcBorders>
          </w:tcPr>
          <w:p w:rsidR="00964D02" w:rsidRDefault="00964D02">
            <w:pPr>
              <w:pStyle w:val="ConsPlusNormal"/>
            </w:pPr>
            <w:r>
              <w:t>Погрузчики прочие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12 из </w:t>
            </w:r>
            <w:r>
              <w:lastRenderedPageBreak/>
              <w:t>следующих операций:</w:t>
            </w:r>
          </w:p>
          <w:p w:rsidR="00964D02" w:rsidRDefault="00964D02">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964D02" w:rsidRDefault="00964D02">
            <w:pPr>
              <w:pStyle w:val="ConsPlusNormal"/>
            </w:pPr>
            <w:r>
              <w:t>сварка и покраска металлоконструкций кабины (при наличии в конструкции);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моторно-силовой установки;</w:t>
            </w:r>
          </w:p>
          <w:p w:rsidR="00964D02" w:rsidRDefault="00964D02">
            <w:pPr>
              <w:pStyle w:val="ConsPlusNormal"/>
            </w:pPr>
            <w:r>
              <w:t>монтаж трансмиссии;</w:t>
            </w:r>
          </w:p>
          <w:p w:rsidR="00964D02" w:rsidRDefault="00964D02">
            <w:pPr>
              <w:pStyle w:val="ConsPlusNormal"/>
            </w:pPr>
            <w:r>
              <w:t>монтаж навесного оборудования (при наличии в конструкции);</w:t>
            </w:r>
          </w:p>
          <w:p w:rsidR="00964D02" w:rsidRDefault="00964D02">
            <w:pPr>
              <w:pStyle w:val="ConsPlusNormal"/>
            </w:pPr>
            <w:r>
              <w:t>монтаж моста (мостов) и подвесок;</w:t>
            </w:r>
          </w:p>
          <w:p w:rsidR="00964D02" w:rsidRDefault="00964D02">
            <w:pPr>
              <w:pStyle w:val="ConsPlusNormal"/>
            </w:pPr>
            <w:r>
              <w:t>монтаж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33"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28.92.26.120</w:t>
            </w:r>
          </w:p>
        </w:tc>
        <w:tc>
          <w:tcPr>
            <w:tcW w:w="3124" w:type="dxa"/>
            <w:tcBorders>
              <w:top w:val="nil"/>
              <w:left w:val="nil"/>
              <w:bottom w:val="nil"/>
              <w:right w:val="nil"/>
            </w:tcBorders>
          </w:tcPr>
          <w:p w:rsidR="00964D02" w:rsidRDefault="00964D02">
            <w:pPr>
              <w:pStyle w:val="ConsPlusNormal"/>
            </w:pPr>
            <w:r>
              <w:t>Погрузчики полноповоротные ковшовые, кроме фронтальных одноковшовых погрузчиков</w:t>
            </w:r>
          </w:p>
        </w:tc>
        <w:tc>
          <w:tcPr>
            <w:tcW w:w="6518" w:type="dxa"/>
            <w:tcBorders>
              <w:top w:val="nil"/>
              <w:left w:val="nil"/>
              <w:bottom w:val="nil"/>
              <w:right w:val="nil"/>
            </w:tcBorders>
          </w:tcPr>
          <w:p w:rsidR="00964D02" w:rsidRDefault="00964D0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964D02" w:rsidRDefault="00964D02">
            <w:pPr>
              <w:pStyle w:val="ConsPlusNormal"/>
            </w:pPr>
            <w:r>
              <w:t>сборка и сварка (при необходимости) несущей рамы (при наличии), подрамников (при наличии) и их окраска;</w:t>
            </w:r>
          </w:p>
          <w:p w:rsidR="00964D02" w:rsidRDefault="00964D02">
            <w:pPr>
              <w:pStyle w:val="ConsPlusNormal"/>
            </w:pPr>
            <w:r>
              <w:t>сварка и окраска кабины;</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моторно-силовой установки;</w:t>
            </w:r>
          </w:p>
          <w:p w:rsidR="00964D02" w:rsidRDefault="00964D02">
            <w:pPr>
              <w:pStyle w:val="ConsPlusNormal"/>
            </w:pPr>
            <w:r>
              <w:t>монтаж трансмиссии;</w:t>
            </w:r>
          </w:p>
          <w:p w:rsidR="00964D02" w:rsidRDefault="00964D02">
            <w:pPr>
              <w:pStyle w:val="ConsPlusNormal"/>
            </w:pPr>
            <w:r>
              <w:t>монтаж навесного оборудования (при наличии);</w:t>
            </w:r>
          </w:p>
          <w:p w:rsidR="00964D02" w:rsidRDefault="00964D02">
            <w:pPr>
              <w:pStyle w:val="ConsPlusNormal"/>
            </w:pPr>
            <w:r>
              <w:t>монтаж моста (мостов) и подвесок;</w:t>
            </w:r>
          </w:p>
          <w:p w:rsidR="00964D02" w:rsidRDefault="00964D02">
            <w:pPr>
              <w:pStyle w:val="ConsPlusNormal"/>
            </w:pPr>
            <w:r>
              <w:t>монтаж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lastRenderedPageBreak/>
              <w:t>28.93.11</w:t>
            </w:r>
          </w:p>
        </w:tc>
        <w:tc>
          <w:tcPr>
            <w:tcW w:w="3124" w:type="dxa"/>
            <w:tcBorders>
              <w:top w:val="nil"/>
              <w:left w:val="nil"/>
              <w:bottom w:val="nil"/>
              <w:right w:val="nil"/>
            </w:tcBorders>
          </w:tcPr>
          <w:p w:rsidR="00964D02" w:rsidRDefault="00964D02">
            <w:pPr>
              <w:pStyle w:val="ConsPlusNormal"/>
            </w:pPr>
            <w:r>
              <w:t>Сепараторы-сливкоотделители центробежные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964D02" w:rsidRDefault="00964D02">
            <w:pPr>
              <w:pStyle w:val="ConsPlusNormal"/>
            </w:pPr>
            <w:r>
              <w:t>механическая обработка, штамповка, ротационная вытяжка деталей, в том числе из нержавеющей стали;</w:t>
            </w:r>
          </w:p>
          <w:p w:rsidR="00964D02" w:rsidRDefault="00964D02">
            <w:pPr>
              <w:pStyle w:val="ConsPlusNormal"/>
            </w:pPr>
            <w:r>
              <w:t>раскрой частей узлов и деталей;</w:t>
            </w:r>
          </w:p>
          <w:p w:rsidR="00964D02" w:rsidRDefault="00964D02">
            <w:pPr>
              <w:pStyle w:val="ConsPlusNormal"/>
            </w:pPr>
            <w:r>
              <w:t>шлифовка, полировка наружных и внутренних поверхностей емкостей, ограждающих конструкций;</w:t>
            </w:r>
          </w:p>
          <w:p w:rsidR="00964D02" w:rsidRDefault="00964D02">
            <w:pPr>
              <w:pStyle w:val="ConsPlusNormal"/>
            </w:pPr>
            <w:r>
              <w:t>сварка и (или) пайка деталей и узлов;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964D02" w:rsidRDefault="00964D02">
            <w:pPr>
              <w:pStyle w:val="ConsPlusNormal"/>
            </w:pPr>
            <w:r>
              <w:t>покраска узлов, приводов;</w:t>
            </w:r>
          </w:p>
          <w:p w:rsidR="00964D02" w:rsidRDefault="00964D02">
            <w:pPr>
              <w:pStyle w:val="ConsPlusNormal"/>
            </w:pPr>
            <w:r>
              <w:t>сборка узлов;</w:t>
            </w:r>
          </w:p>
          <w:p w:rsidR="00964D02" w:rsidRDefault="00964D02">
            <w:pPr>
              <w:pStyle w:val="ConsPlusNormal"/>
            </w:pPr>
            <w:r>
              <w:t>балансировка барабанов сепараторов;</w:t>
            </w:r>
          </w:p>
          <w:p w:rsidR="00964D02" w:rsidRDefault="00964D02">
            <w:pPr>
              <w:pStyle w:val="ConsPlusNormal"/>
            </w:pPr>
            <w:r>
              <w:t>сборка и монтаж приводов, системы управления (при наличии) или шкафов управления (при наличии)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34"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из 28.93.12</w:t>
            </w:r>
          </w:p>
        </w:tc>
        <w:tc>
          <w:tcPr>
            <w:tcW w:w="3124" w:type="dxa"/>
            <w:tcBorders>
              <w:top w:val="nil"/>
              <w:left w:val="nil"/>
              <w:bottom w:val="nil"/>
              <w:right w:val="nil"/>
            </w:tcBorders>
          </w:tcPr>
          <w:p w:rsidR="00964D02" w:rsidRDefault="00964D02">
            <w:pPr>
              <w:pStyle w:val="ConsPlusNormal"/>
            </w:pPr>
            <w:r>
              <w:t>Бактофуги для молока, сепараторы для выделения соматических клеток из молока</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2018 г. - не менее 7, с 1 января 2020 г. - не менее 8 из следующих операций:</w:t>
            </w:r>
          </w:p>
          <w:p w:rsidR="00964D02" w:rsidRDefault="00964D02">
            <w:pPr>
              <w:pStyle w:val="ConsPlusNormal"/>
            </w:pPr>
            <w:r>
              <w:t>механическая обработка, штамповка, ротационная вытяжка деталей, в том числе из нержавеющей стали;</w:t>
            </w:r>
          </w:p>
          <w:p w:rsidR="00964D02" w:rsidRDefault="00964D02">
            <w:pPr>
              <w:pStyle w:val="ConsPlusNormal"/>
            </w:pPr>
            <w:r>
              <w:t>раскрой частей узлов и деталей;</w:t>
            </w:r>
          </w:p>
          <w:p w:rsidR="00964D02" w:rsidRDefault="00964D02">
            <w:pPr>
              <w:pStyle w:val="ConsPlusNormal"/>
            </w:pPr>
            <w:r>
              <w:t>шлифовка, полировка наружных и внутренних поверхностей емкостей, ограждающих конструкций;</w:t>
            </w:r>
          </w:p>
          <w:p w:rsidR="00964D02" w:rsidRDefault="00964D02">
            <w:pPr>
              <w:pStyle w:val="ConsPlusNormal"/>
            </w:pPr>
            <w:r>
              <w:t>сварка и (или) пайка деталей и узлов;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964D02" w:rsidRDefault="00964D02">
            <w:pPr>
              <w:pStyle w:val="ConsPlusNormal"/>
            </w:pPr>
            <w:r>
              <w:t>покраска узлов, приводов;</w:t>
            </w:r>
          </w:p>
          <w:p w:rsidR="00964D02" w:rsidRDefault="00964D02">
            <w:pPr>
              <w:pStyle w:val="ConsPlusNormal"/>
            </w:pPr>
            <w:r>
              <w:t>сборка узлов;</w:t>
            </w:r>
          </w:p>
          <w:p w:rsidR="00964D02" w:rsidRDefault="00964D02">
            <w:pPr>
              <w:pStyle w:val="ConsPlusNormal"/>
            </w:pPr>
            <w:r>
              <w:t>сборка и монтаж приводов, системы управления (при наличии) или шкафов управления (при наличии)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35"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w:t>
            </w:r>
            <w:r>
              <w:lastRenderedPageBreak/>
              <w:t>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w:t>
            </w:r>
          </w:p>
          <w:p w:rsidR="00964D02" w:rsidRDefault="00964D02">
            <w:pPr>
              <w:pStyle w:val="ConsPlusNormal"/>
            </w:pPr>
            <w:r>
              <w:t>механическая обработка и штамповка деталей из нержавеющей стали;</w:t>
            </w:r>
          </w:p>
          <w:p w:rsidR="00964D02" w:rsidRDefault="00964D02">
            <w:pPr>
              <w:pStyle w:val="ConsPlusNormal"/>
            </w:pPr>
            <w:r>
              <w:t>сварка емкостей;</w:t>
            </w:r>
          </w:p>
          <w:p w:rsidR="00964D02" w:rsidRDefault="00964D02">
            <w:pPr>
              <w:pStyle w:val="ConsPlusNormal"/>
            </w:pPr>
            <w:r>
              <w:t>шлифовка и полировка наружных и внутренних поверхностей емкостей;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964D02" w:rsidRDefault="00964D02">
            <w:pPr>
              <w:pStyle w:val="ConsPlusNormal"/>
            </w:pPr>
            <w:r>
              <w:t>монтаж, пайка и испытание на герметичность системы охлаждения, монтаж электрооборудования (при наличии)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36"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28.93.17.160</w:t>
            </w:r>
          </w:p>
        </w:tc>
        <w:tc>
          <w:tcPr>
            <w:tcW w:w="3124" w:type="dxa"/>
            <w:tcBorders>
              <w:top w:val="nil"/>
              <w:left w:val="nil"/>
              <w:bottom w:val="nil"/>
              <w:right w:val="nil"/>
            </w:tcBorders>
          </w:tcPr>
          <w:p w:rsidR="00964D02" w:rsidRDefault="00964D02">
            <w:pPr>
              <w:pStyle w:val="ConsPlusNormal"/>
            </w:pPr>
            <w:r>
              <w:t>Емкости для пивоваренной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964D02" w:rsidRDefault="00964D02">
            <w:pPr>
              <w:pStyle w:val="ConsPlusNormal"/>
            </w:pPr>
            <w:r>
              <w:t>сварка емкостей;</w:t>
            </w:r>
          </w:p>
          <w:p w:rsidR="00964D02" w:rsidRDefault="00964D02">
            <w:pPr>
              <w:pStyle w:val="ConsPlusNormal"/>
            </w:pPr>
            <w:r>
              <w:t xml:space="preserve">шлифовка и полировка наружных и внутренних поверхностей </w:t>
            </w:r>
            <w:r>
              <w:lastRenderedPageBreak/>
              <w:t>емкостей;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964D02" w:rsidRDefault="00964D02">
            <w:pPr>
              <w:pStyle w:val="ConsPlusNormal"/>
            </w:pPr>
            <w:r>
              <w:t>монтаж, пайка и испытание на герметичность системы охлаждения, монтаж электрооборудования (при наличии)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37"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28.93.15.110</w:t>
            </w:r>
          </w:p>
        </w:tc>
        <w:tc>
          <w:tcPr>
            <w:tcW w:w="3124" w:type="dxa"/>
            <w:tcBorders>
              <w:top w:val="nil"/>
              <w:left w:val="nil"/>
              <w:bottom w:val="nil"/>
              <w:right w:val="nil"/>
            </w:tcBorders>
          </w:tcPr>
          <w:p w:rsidR="00964D02" w:rsidRDefault="00964D02">
            <w:pPr>
              <w:pStyle w:val="ConsPlusNormal"/>
            </w:pPr>
            <w:r>
              <w:t>Печи хлебопекарные неэлектрические, печи кондитерские неэлектрические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964D02" w:rsidRDefault="00964D02">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964D02" w:rsidRDefault="00964D02">
            <w:pPr>
              <w:pStyle w:val="ConsPlusNormal"/>
            </w:pPr>
            <w:r>
              <w:t>раскрой, гибка, изготовление отверстий, сварка, формовка (при необходимости) деталей дверей пекарной камеры;</w:t>
            </w:r>
          </w:p>
          <w:p w:rsidR="00964D02" w:rsidRDefault="00964D02">
            <w:pPr>
              <w:pStyle w:val="ConsPlusNormal"/>
            </w:pPr>
            <w:r>
              <w:t>токарная или фрезерная обработка, гальваническое покрытие (при необходимости) деталей дверей пекарной камеры;</w:t>
            </w:r>
          </w:p>
          <w:p w:rsidR="00964D02" w:rsidRDefault="00964D02">
            <w:pPr>
              <w:pStyle w:val="ConsPlusNormal"/>
            </w:pPr>
            <w:r>
              <w:t>сборка дверей пекарной камеры;</w:t>
            </w:r>
          </w:p>
          <w:p w:rsidR="00964D02" w:rsidRDefault="00964D02">
            <w:pPr>
              <w:pStyle w:val="ConsPlusNormal"/>
            </w:pPr>
            <w:r>
              <w:t>раскрой и гибка облицовочных панелей печей;</w:t>
            </w:r>
          </w:p>
          <w:p w:rsidR="00964D02" w:rsidRDefault="00964D02">
            <w:pPr>
              <w:pStyle w:val="ConsPlusNormal"/>
            </w:pPr>
            <w:r>
              <w:t>раскрой и гибка деталей системы пароувлажнения печей;</w:t>
            </w:r>
          </w:p>
          <w:p w:rsidR="00964D02" w:rsidRDefault="00964D02">
            <w:pPr>
              <w:pStyle w:val="ConsPlusNormal"/>
            </w:pPr>
            <w:r>
              <w:lastRenderedPageBreak/>
              <w:t>сборка узлов системы пароувлажнения печей;</w:t>
            </w:r>
          </w:p>
          <w:p w:rsidR="00964D02" w:rsidRDefault="00964D02">
            <w:pPr>
              <w:pStyle w:val="ConsPlusNormal"/>
            </w:pPr>
            <w:r>
              <w:t>раскрой и гибка деталей теплообменников печей;</w:t>
            </w:r>
          </w:p>
          <w:p w:rsidR="00964D02" w:rsidRDefault="00964D02">
            <w:pPr>
              <w:pStyle w:val="ConsPlusNormal"/>
            </w:pPr>
            <w:r>
              <w:t>сборка и сварка узлов теплообменников печей;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964D02" w:rsidRDefault="00964D02">
            <w:pPr>
              <w:pStyle w:val="ConsPlusNormal"/>
            </w:pPr>
            <w:r>
              <w:t>сборка систем управления печами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38"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28.93.17.120</w:t>
            </w:r>
          </w:p>
        </w:tc>
        <w:tc>
          <w:tcPr>
            <w:tcW w:w="3124" w:type="dxa"/>
            <w:tcBorders>
              <w:top w:val="nil"/>
              <w:left w:val="nil"/>
              <w:bottom w:val="nil"/>
              <w:right w:val="nil"/>
            </w:tcBorders>
          </w:tcPr>
          <w:p w:rsidR="00964D02" w:rsidRDefault="00964D02">
            <w:pPr>
              <w:pStyle w:val="ConsPlusNormal"/>
            </w:pPr>
            <w:r>
              <w:t>Печи хлебопекарные электрические, печи кондитерские электрические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964D02" w:rsidRDefault="00964D02">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964D02" w:rsidRDefault="00964D02">
            <w:pPr>
              <w:pStyle w:val="ConsPlusNormal"/>
            </w:pPr>
            <w:r>
              <w:t>раскрой, гибка, изготовление отверстий, сварка, формовка (при необходимости) деталей дверей пекарной камеры;</w:t>
            </w:r>
          </w:p>
          <w:p w:rsidR="00964D02" w:rsidRDefault="00964D02">
            <w:pPr>
              <w:pStyle w:val="ConsPlusNormal"/>
            </w:pPr>
            <w:r>
              <w:t>токарная или фрезерная обработка, гальваническое покрытие (при необходимости) деталей дверей пекарной камеры;</w:t>
            </w:r>
          </w:p>
          <w:p w:rsidR="00964D02" w:rsidRDefault="00964D02">
            <w:pPr>
              <w:pStyle w:val="ConsPlusNormal"/>
            </w:pPr>
            <w:r>
              <w:t>сборка дверей пекарной камеры;</w:t>
            </w:r>
          </w:p>
          <w:p w:rsidR="00964D02" w:rsidRDefault="00964D02">
            <w:pPr>
              <w:pStyle w:val="ConsPlusNormal"/>
            </w:pPr>
            <w:r>
              <w:t>раскрой и гибка облицовочных панелей печей;</w:t>
            </w:r>
          </w:p>
          <w:p w:rsidR="00964D02" w:rsidRDefault="00964D02">
            <w:pPr>
              <w:pStyle w:val="ConsPlusNormal"/>
            </w:pPr>
            <w:r>
              <w:lastRenderedPageBreak/>
              <w:t>раскрой и гибка деталей системы пароувлажнения печей;</w:t>
            </w:r>
          </w:p>
          <w:p w:rsidR="00964D02" w:rsidRDefault="00964D02">
            <w:pPr>
              <w:pStyle w:val="ConsPlusNormal"/>
            </w:pPr>
            <w:r>
              <w:t>сборка узлов системы пароувлажнения печей;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964D02" w:rsidRDefault="00964D02">
            <w:pPr>
              <w:pStyle w:val="ConsPlusNormal"/>
            </w:pPr>
            <w:r>
              <w:t>сборка систем управления печами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39"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28.93.17.120</w:t>
            </w:r>
          </w:p>
        </w:tc>
        <w:tc>
          <w:tcPr>
            <w:tcW w:w="3124" w:type="dxa"/>
            <w:tcBorders>
              <w:top w:val="nil"/>
              <w:left w:val="nil"/>
              <w:bottom w:val="nil"/>
              <w:right w:val="nil"/>
            </w:tcBorders>
          </w:tcPr>
          <w:p w:rsidR="00964D02" w:rsidRDefault="00964D02">
            <w:pPr>
              <w:pStyle w:val="ConsPlusNormal"/>
            </w:pPr>
            <w:r>
              <w:t>Печи ротационные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раскрой, гибка, изготовление отверстий, сварка, формовка, покраска деталей корпусов;</w:t>
            </w:r>
          </w:p>
          <w:p w:rsidR="00964D02" w:rsidRDefault="00964D02">
            <w:pPr>
              <w:pStyle w:val="ConsPlusNormal"/>
            </w:pPr>
            <w:r>
              <w:t>раскрой, гибка, изготовление отверстий, сварка, формовка деталей дверей корпусов;</w:t>
            </w:r>
          </w:p>
          <w:p w:rsidR="00964D02" w:rsidRDefault="00964D02">
            <w:pPr>
              <w:pStyle w:val="ConsPlusNormal"/>
            </w:pPr>
            <w:r>
              <w:t>механическая обработка, гальваническое покрытие деталей дверей;</w:t>
            </w:r>
          </w:p>
          <w:p w:rsidR="00964D02" w:rsidRDefault="00964D02">
            <w:pPr>
              <w:pStyle w:val="ConsPlusNormal"/>
            </w:pPr>
            <w:r>
              <w:t>сборка дверей;</w:t>
            </w:r>
          </w:p>
          <w:p w:rsidR="00964D02" w:rsidRDefault="00964D02">
            <w:pPr>
              <w:pStyle w:val="ConsPlusNormal"/>
            </w:pPr>
            <w:r>
              <w:t>раскрой и гибка облицовочных панелей;</w:t>
            </w:r>
          </w:p>
          <w:p w:rsidR="00964D02" w:rsidRDefault="00964D02">
            <w:pPr>
              <w:pStyle w:val="ConsPlusNormal"/>
            </w:pPr>
            <w:r>
              <w:t>раскрой и гибка деталей системы пароувлажнения;</w:t>
            </w:r>
          </w:p>
          <w:p w:rsidR="00964D02" w:rsidRDefault="00964D02">
            <w:pPr>
              <w:pStyle w:val="ConsPlusNormal"/>
            </w:pPr>
            <w:r>
              <w:t>сборка узлов системы пароувлажнения;</w:t>
            </w:r>
          </w:p>
          <w:p w:rsidR="00964D02" w:rsidRDefault="00964D02">
            <w:pPr>
              <w:pStyle w:val="ConsPlusNormal"/>
            </w:pPr>
            <w:r>
              <w:lastRenderedPageBreak/>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жгутов проводов;</w:t>
            </w:r>
          </w:p>
          <w:p w:rsidR="00964D02" w:rsidRDefault="00964D02">
            <w:pPr>
              <w:pStyle w:val="ConsPlusNormal"/>
            </w:pPr>
            <w:r>
              <w:t>сборка систем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40"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28.93.17.120</w:t>
            </w:r>
          </w:p>
        </w:tc>
        <w:tc>
          <w:tcPr>
            <w:tcW w:w="3124" w:type="dxa"/>
            <w:tcBorders>
              <w:top w:val="nil"/>
              <w:left w:val="nil"/>
              <w:bottom w:val="nil"/>
              <w:right w:val="nil"/>
            </w:tcBorders>
          </w:tcPr>
          <w:p w:rsidR="00964D02" w:rsidRDefault="00964D02">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резка, изготовление отверстий, гибка деталей;</w:t>
            </w:r>
          </w:p>
          <w:p w:rsidR="00964D02" w:rsidRDefault="00964D02">
            <w:pPr>
              <w:pStyle w:val="ConsPlusNormal"/>
            </w:pPr>
            <w:r>
              <w:t>токарная обработка, фрезерная обработка, зубонарезная обработка (при необходимости) узлов и деталей;</w:t>
            </w:r>
          </w:p>
          <w:p w:rsidR="00964D02" w:rsidRDefault="00964D02">
            <w:pPr>
              <w:pStyle w:val="ConsPlusNormal"/>
            </w:pPr>
            <w:r>
              <w:t>сварка корпуса, или станины, или их составных частей;</w:t>
            </w:r>
          </w:p>
          <w:p w:rsidR="00964D02" w:rsidRDefault="00964D02">
            <w:pPr>
              <w:pStyle w:val="ConsPlusNormal"/>
            </w:pPr>
            <w:r>
              <w:t>шлифовка, полировка (при необходимости), гальваническое покрытие (при необходимости) узлов и деталей;</w:t>
            </w:r>
          </w:p>
          <w:p w:rsidR="00964D02" w:rsidRDefault="00964D02">
            <w:pPr>
              <w:pStyle w:val="ConsPlusNormal"/>
            </w:pPr>
            <w:r>
              <w:t>монтаж электрооборудования;</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станины;</w:t>
            </w:r>
          </w:p>
          <w:p w:rsidR="00964D02" w:rsidRDefault="00964D02">
            <w:pPr>
              <w:pStyle w:val="ConsPlusNormal"/>
            </w:pPr>
            <w:r>
              <w:t>сборка и упаковка машин</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 ред. </w:t>
            </w:r>
            <w:hyperlink r:id="rId141"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28.22.18.261</w:t>
            </w:r>
          </w:p>
        </w:tc>
        <w:tc>
          <w:tcPr>
            <w:tcW w:w="3124" w:type="dxa"/>
            <w:tcBorders>
              <w:top w:val="nil"/>
              <w:left w:val="nil"/>
              <w:bottom w:val="nil"/>
              <w:right w:val="nil"/>
            </w:tcBorders>
          </w:tcPr>
          <w:p w:rsidR="00964D02" w:rsidRDefault="00964D02">
            <w:pPr>
              <w:pStyle w:val="ConsPlusNormal"/>
            </w:pPr>
            <w:r>
              <w:t xml:space="preserve">Автоматизированные склады </w:t>
            </w:r>
            <w:r>
              <w:lastRenderedPageBreak/>
              <w:t>для пищевой промышленности</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42" w:history="1">
              <w:r>
                <w:rPr>
                  <w:color w:val="0000FF"/>
                </w:rPr>
                <w:t>Постановления</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28.22.18.264</w:t>
            </w:r>
          </w:p>
        </w:tc>
        <w:tc>
          <w:tcPr>
            <w:tcW w:w="3124" w:type="dxa"/>
            <w:tcBorders>
              <w:top w:val="nil"/>
              <w:left w:val="nil"/>
              <w:bottom w:val="nil"/>
              <w:right w:val="nil"/>
            </w:tcBorders>
          </w:tcPr>
          <w:p w:rsidR="00964D02" w:rsidRDefault="00964D02">
            <w:pPr>
              <w:pStyle w:val="ConsPlusNormal"/>
            </w:pPr>
            <w:r>
              <w:t>Манипуляторы для загрузки стеллажей автоматизированных складов для пищевой промышленности</w:t>
            </w:r>
          </w:p>
        </w:tc>
        <w:tc>
          <w:tcPr>
            <w:tcW w:w="6518" w:type="dxa"/>
            <w:tcBorders>
              <w:top w:val="nil"/>
              <w:left w:val="nil"/>
              <w:bottom w:val="nil"/>
              <w:right w:val="nil"/>
            </w:tcBorders>
          </w:tcPr>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рабочих органов, по 31 декабря 2019 г. - не менее 5, с 1 января 2020 г. - не менее 6 из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раскрой, изготовление отверстий, гибка направляющих, корпусов шкафов управления, рабочих органов;</w:t>
            </w:r>
          </w:p>
          <w:p w:rsidR="00964D02" w:rsidRDefault="00964D02">
            <w:pPr>
              <w:pStyle w:val="ConsPlusNormal"/>
            </w:pPr>
            <w:r>
              <w:t>механическая обработка узлов и деталей;</w:t>
            </w:r>
          </w:p>
          <w:p w:rsidR="00964D02" w:rsidRDefault="00964D02">
            <w:pPr>
              <w:pStyle w:val="ConsPlusNormal"/>
            </w:pPr>
            <w:r>
              <w:t>шлифовка, полировка, растачивание, покраска рамных конструкций;</w:t>
            </w:r>
          </w:p>
          <w:p w:rsidR="00964D02" w:rsidRDefault="00964D02">
            <w:pPr>
              <w:pStyle w:val="ConsPlusNormal"/>
            </w:pPr>
            <w:r>
              <w:t>сварка узлов и деталей;</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несущих элементов рамных конструкций;</w:t>
            </w:r>
          </w:p>
          <w:p w:rsidR="00964D02" w:rsidRDefault="00964D02">
            <w:pPr>
              <w:pStyle w:val="ConsPlusNormal"/>
            </w:pPr>
            <w:r>
              <w:t>сборка и монтаж электрооборудования, систем пневмооборудования, систем гидрооборудования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 ред. </w:t>
            </w:r>
            <w:hyperlink r:id="rId143" w:history="1">
              <w:r>
                <w:rPr>
                  <w:color w:val="0000FF"/>
                </w:rPr>
                <w:t>Постановления</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28.29.31.110</w:t>
            </w:r>
          </w:p>
        </w:tc>
        <w:tc>
          <w:tcPr>
            <w:tcW w:w="3124" w:type="dxa"/>
            <w:tcBorders>
              <w:top w:val="nil"/>
              <w:left w:val="nil"/>
              <w:bottom w:val="nil"/>
              <w:right w:val="nil"/>
            </w:tcBorders>
          </w:tcPr>
          <w:p w:rsidR="00964D02" w:rsidRDefault="00964D02">
            <w:pPr>
              <w:pStyle w:val="ConsPlusNormal"/>
            </w:pPr>
            <w:r>
              <w:t>Весы промышленные для пищевых продуктов</w:t>
            </w:r>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корпусов и направляющих;</w:t>
            </w:r>
          </w:p>
          <w:p w:rsidR="00964D02" w:rsidRDefault="00964D02">
            <w:pPr>
              <w:pStyle w:val="ConsPlusNormal"/>
            </w:pPr>
            <w:r>
              <w:t>гибка корпусов и направляющих;</w:t>
            </w:r>
          </w:p>
          <w:p w:rsidR="00964D02" w:rsidRDefault="00964D02">
            <w:pPr>
              <w:pStyle w:val="ConsPlusNormal"/>
            </w:pPr>
            <w:r>
              <w:t>токарная обработка, фрезерная обработка узлов и деталей;</w:t>
            </w:r>
          </w:p>
          <w:p w:rsidR="00964D02" w:rsidRDefault="00964D02">
            <w:pPr>
              <w:pStyle w:val="ConsPlusNormal"/>
            </w:pPr>
            <w:r>
              <w:t>сварка узлов и деталей;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964D02" w:rsidRDefault="00964D02">
            <w:pPr>
              <w:pStyle w:val="ConsPlusNormal"/>
            </w:pPr>
            <w:r>
              <w:t>сборка и монтаж систем электрооборудования, систем пневмооборудования (при наличии)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28.29.31.120</w:t>
            </w:r>
          </w:p>
        </w:tc>
        <w:tc>
          <w:tcPr>
            <w:tcW w:w="3124" w:type="dxa"/>
            <w:tcBorders>
              <w:top w:val="nil"/>
              <w:left w:val="nil"/>
              <w:bottom w:val="nil"/>
              <w:right w:val="nil"/>
            </w:tcBorders>
          </w:tcPr>
          <w:p w:rsidR="00964D02" w:rsidRDefault="00964D02">
            <w:pPr>
              <w:pStyle w:val="ConsPlusNormal"/>
            </w:pPr>
            <w:r>
              <w:t>Весы непрерывного взвешивания пищевых продуктов на конвейере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44"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28.93.17.170</w:t>
            </w:r>
          </w:p>
        </w:tc>
        <w:tc>
          <w:tcPr>
            <w:tcW w:w="3124" w:type="dxa"/>
            <w:tcBorders>
              <w:top w:val="nil"/>
              <w:left w:val="nil"/>
              <w:bottom w:val="nil"/>
              <w:right w:val="nil"/>
            </w:tcBorders>
          </w:tcPr>
          <w:p w:rsidR="00964D02" w:rsidRDefault="00964D02">
            <w:pPr>
              <w:pStyle w:val="ConsPlusNormal"/>
            </w:pPr>
            <w:r>
              <w:t>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сепараторы мяса</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обязательное осуществление раскроя деталей корпусов, дежей </w:t>
            </w:r>
            <w:r>
              <w:lastRenderedPageBreak/>
              <w:t>(при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964D02" w:rsidRDefault="00964D02">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964D02" w:rsidRDefault="00964D02">
            <w:pPr>
              <w:pStyle w:val="ConsPlusNormal"/>
            </w:pPr>
            <w:r>
              <w:t>раскрой рамных конструкций, элементов рабочих органов (при наличии);</w:t>
            </w:r>
          </w:p>
          <w:p w:rsidR="00964D02" w:rsidRDefault="00964D02">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964D02" w:rsidRDefault="00964D02">
            <w:pPr>
              <w:pStyle w:val="ConsPlusNormal"/>
            </w:pPr>
            <w:r>
              <w:t>токарная обработка, фрезерная обработка, зубонарезная обработка (при необходимости) узлов и деталей;</w:t>
            </w:r>
          </w:p>
          <w:p w:rsidR="00964D02" w:rsidRDefault="00964D02">
            <w:pPr>
              <w:pStyle w:val="ConsPlusNormal"/>
            </w:pPr>
            <w:r>
              <w:t>растачивание станин (при необходимости), рамных конструкций;</w:t>
            </w:r>
          </w:p>
          <w:p w:rsidR="00964D02" w:rsidRDefault="00964D02">
            <w:pPr>
              <w:pStyle w:val="ConsPlusNormal"/>
            </w:pPr>
            <w:r>
              <w:t>сварка узлов и деталей;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964D02" w:rsidRDefault="00964D02">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45"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28.93.17.290</w:t>
            </w:r>
          </w:p>
        </w:tc>
        <w:tc>
          <w:tcPr>
            <w:tcW w:w="3124" w:type="dxa"/>
            <w:tcBorders>
              <w:top w:val="nil"/>
              <w:left w:val="nil"/>
              <w:bottom w:val="nil"/>
              <w:right w:val="nil"/>
            </w:tcBorders>
          </w:tcPr>
          <w:p w:rsidR="00964D02" w:rsidRDefault="00964D02">
            <w:pPr>
              <w:pStyle w:val="ConsPlusNormal"/>
            </w:pPr>
            <w:r>
              <w:t>Камеры коптильно-варочные, интенсивного охлаждения, 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lastRenderedPageBreak/>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деталей корпусов, декоративных панелей, корпусов шкафов управления;</w:t>
            </w:r>
          </w:p>
          <w:p w:rsidR="00964D02" w:rsidRDefault="00964D02">
            <w:pPr>
              <w:pStyle w:val="ConsPlusNormal"/>
            </w:pPr>
            <w:r>
              <w:t>раскрой элементов каркаса, систем циркуляции воздушных масс (при наличии), систем водяного охлаждения (при наличии);</w:t>
            </w:r>
          </w:p>
          <w:p w:rsidR="00964D02" w:rsidRDefault="00964D02">
            <w:pPr>
              <w:pStyle w:val="ConsPlusNormal"/>
            </w:pPr>
            <w:r>
              <w:t>гибка деталей корпусов, декоративных панелей, корпусов шкафов управления;</w:t>
            </w:r>
          </w:p>
          <w:p w:rsidR="00964D02" w:rsidRDefault="00964D02">
            <w:pPr>
              <w:pStyle w:val="ConsPlusNormal"/>
            </w:pPr>
            <w:r>
              <w:t>токарная обработка, фрезерная обработка узлов и деталей;</w:t>
            </w:r>
          </w:p>
          <w:p w:rsidR="00964D02" w:rsidRDefault="00964D02">
            <w:pPr>
              <w:pStyle w:val="ConsPlusNormal"/>
            </w:pPr>
            <w:r>
              <w:t>сварка узлов и деталей;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сборка и монтаж систем электрооборудования, систем пневмооборудования, органов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46"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28.25.13.110</w:t>
            </w:r>
          </w:p>
        </w:tc>
        <w:tc>
          <w:tcPr>
            <w:tcW w:w="3124" w:type="dxa"/>
            <w:tcBorders>
              <w:top w:val="nil"/>
              <w:left w:val="nil"/>
              <w:bottom w:val="nil"/>
              <w:right w:val="nil"/>
            </w:tcBorders>
          </w:tcPr>
          <w:p w:rsidR="00964D02" w:rsidRDefault="00964D02">
            <w:pPr>
              <w:pStyle w:val="ConsPlusNormal"/>
            </w:pPr>
            <w:r>
              <w:t>Аппараты скороморозильные плиточные вертикальные, горизонтальные для пищевой промышленности, шкафы морозильные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w:t>
            </w:r>
            <w:r>
              <w:lastRenderedPageBreak/>
              <w:t>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964D02" w:rsidRDefault="00964D02">
            <w:pPr>
              <w:pStyle w:val="ConsPlusNormal"/>
            </w:pPr>
            <w:r>
              <w:t>раскрой деталей корпусов и станин, декоративных панелей, корпусов шкафов управления;</w:t>
            </w:r>
          </w:p>
          <w:p w:rsidR="00964D02" w:rsidRDefault="00964D02">
            <w:pPr>
              <w:pStyle w:val="ConsPlusNormal"/>
            </w:pPr>
            <w:r>
              <w:t>раскрой элементов систем циркуляции хладагентов, элементов каркаса;</w:t>
            </w:r>
          </w:p>
          <w:p w:rsidR="00964D02" w:rsidRDefault="00964D02">
            <w:pPr>
              <w:pStyle w:val="ConsPlusNormal"/>
            </w:pPr>
            <w:r>
              <w:t>гибка деталей корпусов, декоративных панелей, корпусов шкафов управления;</w:t>
            </w:r>
          </w:p>
          <w:p w:rsidR="00964D02" w:rsidRDefault="00964D02">
            <w:pPr>
              <w:pStyle w:val="ConsPlusNormal"/>
            </w:pPr>
            <w:r>
              <w:t>токарная обработка, фрезерная обработка узлов и деталей;</w:t>
            </w:r>
          </w:p>
          <w:p w:rsidR="00964D02" w:rsidRDefault="00964D02">
            <w:pPr>
              <w:pStyle w:val="ConsPlusNormal"/>
            </w:pPr>
            <w:r>
              <w:t>растачивание корпусов, станин, рамных конструкций;</w:t>
            </w:r>
          </w:p>
          <w:p w:rsidR="00964D02" w:rsidRDefault="00964D02">
            <w:pPr>
              <w:pStyle w:val="ConsPlusNormal"/>
            </w:pPr>
            <w:r>
              <w:t>сварка узлов и деталей;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147" w:history="1">
              <w:r>
                <w:rPr>
                  <w:color w:val="0000FF"/>
                </w:rPr>
                <w:t>Постановления</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28.25.13.111</w:t>
            </w:r>
          </w:p>
        </w:tc>
        <w:tc>
          <w:tcPr>
            <w:tcW w:w="3124" w:type="dxa"/>
            <w:tcBorders>
              <w:top w:val="nil"/>
              <w:left w:val="nil"/>
              <w:bottom w:val="nil"/>
              <w:right w:val="nil"/>
            </w:tcBorders>
          </w:tcPr>
          <w:p w:rsidR="00964D02" w:rsidRDefault="00964D02">
            <w:pPr>
              <w:pStyle w:val="ConsPlusNormal"/>
            </w:pPr>
            <w:r>
              <w:t>Шкафы холодильные для пищевой промышленности</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w:t>
            </w:r>
            <w:r>
              <w:lastRenderedPageBreak/>
              <w:t>1 января 2020 г. - не менее 8 из следующих операций:</w:t>
            </w:r>
          </w:p>
          <w:p w:rsidR="00964D02" w:rsidRDefault="00964D02">
            <w:pPr>
              <w:pStyle w:val="ConsPlusNormal"/>
            </w:pPr>
            <w:r>
              <w:t>раскрой деталей корпусов и станин, декоративных панелей, корпусов шкафов управления;</w:t>
            </w:r>
          </w:p>
          <w:p w:rsidR="00964D02" w:rsidRDefault="00964D02">
            <w:pPr>
              <w:pStyle w:val="ConsPlusNormal"/>
            </w:pPr>
            <w:r>
              <w:t>раскрой элементов систем циркуляции хладагентов, элементов каркаса;</w:t>
            </w:r>
          </w:p>
          <w:p w:rsidR="00964D02" w:rsidRDefault="00964D02">
            <w:pPr>
              <w:pStyle w:val="ConsPlusNormal"/>
            </w:pPr>
            <w:r>
              <w:t>гибка деталей корпусов, декоративных панелей, корпусов шкафов управления;</w:t>
            </w:r>
          </w:p>
          <w:p w:rsidR="00964D02" w:rsidRDefault="00964D02">
            <w:pPr>
              <w:pStyle w:val="ConsPlusNormal"/>
            </w:pPr>
            <w:r>
              <w:t>токарная обработка, фрезерная обработка узлов и деталей;</w:t>
            </w:r>
          </w:p>
          <w:p w:rsidR="00964D02" w:rsidRDefault="00964D02">
            <w:pPr>
              <w:pStyle w:val="ConsPlusNormal"/>
            </w:pPr>
            <w:r>
              <w:t>растачивание корпусов, станин, рамных конструкций;</w:t>
            </w:r>
          </w:p>
          <w:p w:rsidR="00964D02" w:rsidRDefault="00964D02">
            <w:pPr>
              <w:pStyle w:val="ConsPlusNormal"/>
            </w:pPr>
            <w:r>
              <w:t>сварка узлов и деталей;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28.25.13.112</w:t>
            </w:r>
          </w:p>
        </w:tc>
        <w:tc>
          <w:tcPr>
            <w:tcW w:w="3124" w:type="dxa"/>
            <w:tcBorders>
              <w:top w:val="nil"/>
              <w:left w:val="nil"/>
              <w:bottom w:val="nil"/>
              <w:right w:val="nil"/>
            </w:tcBorders>
          </w:tcPr>
          <w:p w:rsidR="00964D02" w:rsidRDefault="00964D02">
            <w:pPr>
              <w:pStyle w:val="ConsPlusNormal"/>
            </w:pPr>
            <w:r>
              <w:t>Камеры холодильные сборные для пищевой промышленности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28.25.13.114</w:t>
            </w:r>
          </w:p>
        </w:tc>
        <w:tc>
          <w:tcPr>
            <w:tcW w:w="3124" w:type="dxa"/>
            <w:tcBorders>
              <w:top w:val="nil"/>
              <w:left w:val="nil"/>
              <w:bottom w:val="nil"/>
              <w:right w:val="nil"/>
            </w:tcBorders>
          </w:tcPr>
          <w:p w:rsidR="00964D02" w:rsidRDefault="00964D02">
            <w:pPr>
              <w:pStyle w:val="ConsPlusNormal"/>
            </w:pPr>
            <w:r>
              <w:t>Витрины холодильные для пищевой промышленности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48"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из 28.93.17.230</w:t>
            </w:r>
          </w:p>
        </w:tc>
        <w:tc>
          <w:tcPr>
            <w:tcW w:w="3124" w:type="dxa"/>
            <w:tcBorders>
              <w:top w:val="nil"/>
              <w:left w:val="nil"/>
              <w:bottom w:val="nil"/>
              <w:right w:val="nil"/>
            </w:tcBorders>
          </w:tcPr>
          <w:p w:rsidR="00964D02" w:rsidRDefault="00964D02">
            <w:pPr>
              <w:pStyle w:val="ConsPlusNormal"/>
            </w:pPr>
            <w:r>
              <w:t>Установки рыбомучные для производства рыбной муки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964D02" w:rsidRDefault="00964D02">
            <w:pPr>
              <w:pStyle w:val="ConsPlusNormal"/>
            </w:pPr>
            <w:r>
              <w:t xml:space="preserve">сварка, гибка, сборка и покраска несущей рамы и рамных </w:t>
            </w:r>
            <w:r>
              <w:lastRenderedPageBreak/>
              <w:t>конструкций, корпусов, бункеров из металла, навесного устройства, рабочих органов, элементов экстерьера;</w:t>
            </w:r>
          </w:p>
          <w:p w:rsidR="00964D02" w:rsidRDefault="00964D02">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964D02" w:rsidRDefault="00964D02">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964D02" w:rsidRDefault="00964D02">
            <w:pPr>
              <w:pStyle w:val="ConsPlusNormal"/>
            </w:pPr>
            <w:r>
              <w:t>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964D02" w:rsidRDefault="00964D02">
            <w:pPr>
              <w:pStyle w:val="ConsPlusNormal"/>
            </w:pPr>
            <w:r>
              <w:t>производство и монтаж приводов вала, редукторов, коробок распределения мощности;</w:t>
            </w:r>
          </w:p>
          <w:p w:rsidR="00964D02" w:rsidRDefault="00964D02">
            <w:pPr>
              <w:pStyle w:val="ConsPlusNormal"/>
            </w:pPr>
            <w:r>
              <w:t>раскрой, гибка, сварка, сверление, фрезерная обработка корпуса магнитных сепараторов, производство и монтаж магнитов;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964D02" w:rsidRDefault="00964D02">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964D02" w:rsidRDefault="00964D02">
            <w:pPr>
              <w:pStyle w:val="ConsPlusNormal"/>
            </w:pPr>
            <w:r>
              <w:t>раскрой деталей корпуса шкафа управления, декоративных панелей;</w:t>
            </w:r>
          </w:p>
          <w:p w:rsidR="00964D02" w:rsidRDefault="00964D02">
            <w:pPr>
              <w:pStyle w:val="ConsPlusNormal"/>
            </w:pPr>
            <w:r>
              <w:t>раскрой, гибка, сварка, пробивка отверстий цистерны отстоя бульона;</w:t>
            </w:r>
          </w:p>
          <w:p w:rsidR="00964D02" w:rsidRDefault="00964D02">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964D02" w:rsidRDefault="00964D02">
            <w:pPr>
              <w:pStyle w:val="ConsPlusNormal"/>
            </w:pPr>
            <w:r>
              <w:t>термическая обработка частей узлов и деталей;</w:t>
            </w:r>
          </w:p>
          <w:p w:rsidR="00964D02" w:rsidRDefault="00964D02">
            <w:pPr>
              <w:pStyle w:val="ConsPlusNormal"/>
            </w:pPr>
            <w:r>
              <w:lastRenderedPageBreak/>
              <w:t>гальваническое покрытие деталей;</w:t>
            </w:r>
          </w:p>
          <w:p w:rsidR="00964D02" w:rsidRDefault="00964D02">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49"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из 28.93.17.290</w:t>
            </w:r>
          </w:p>
        </w:tc>
        <w:tc>
          <w:tcPr>
            <w:tcW w:w="3124" w:type="dxa"/>
            <w:tcBorders>
              <w:top w:val="nil"/>
              <w:left w:val="nil"/>
              <w:bottom w:val="nil"/>
              <w:right w:val="nil"/>
            </w:tcBorders>
          </w:tcPr>
          <w:p w:rsidR="00964D02" w:rsidRDefault="00964D02">
            <w:pPr>
              <w:pStyle w:val="ConsPlusNormal"/>
            </w:pPr>
            <w:r>
              <w:t>Автоматы и полуавтоматы закаточные, укупорочные и наполнительные для консервной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964D02" w:rsidRDefault="00964D02">
            <w:pPr>
              <w:pStyle w:val="ConsPlusNormal"/>
            </w:pPr>
            <w:r>
              <w:t>раскрой деталей рамных конструкций, станины;</w:t>
            </w:r>
          </w:p>
          <w:p w:rsidR="00964D02" w:rsidRDefault="00964D02">
            <w:pPr>
              <w:pStyle w:val="ConsPlusNormal"/>
            </w:pPr>
            <w:r>
              <w:t>фрезерная обработка деталей рамных конструкций;</w:t>
            </w:r>
          </w:p>
          <w:p w:rsidR="00964D02" w:rsidRDefault="00964D02">
            <w:pPr>
              <w:pStyle w:val="ConsPlusNormal"/>
            </w:pPr>
            <w:r>
              <w:t>строжка, растачивание, обработка резьбовых отверстий деталей станины;</w:t>
            </w:r>
          </w:p>
          <w:p w:rsidR="00964D02" w:rsidRDefault="00964D02">
            <w:pPr>
              <w:pStyle w:val="ConsPlusNormal"/>
            </w:pPr>
            <w:r>
              <w:t>сварка рамных конструкций, навесного устройства (при наличии);</w:t>
            </w:r>
          </w:p>
          <w:p w:rsidR="00964D02" w:rsidRDefault="00964D02">
            <w:pPr>
              <w:pStyle w:val="ConsPlusNormal"/>
            </w:pPr>
            <w:r>
              <w:t>покраска несущей рамы и рамных конструкций (при необходимости);</w:t>
            </w:r>
          </w:p>
          <w:p w:rsidR="00964D02" w:rsidRDefault="00964D02">
            <w:pPr>
              <w:pStyle w:val="ConsPlusNormal"/>
            </w:pPr>
            <w:r>
              <w:t>сборка несущей рамы и станины;</w:t>
            </w:r>
          </w:p>
          <w:p w:rsidR="00964D02" w:rsidRDefault="00964D02">
            <w:pPr>
              <w:pStyle w:val="ConsPlusNormal"/>
            </w:pPr>
            <w:r>
              <w:t>раскрой деталей ротора закатки или ротора укупорки;</w:t>
            </w:r>
          </w:p>
          <w:p w:rsidR="00964D02" w:rsidRDefault="00964D02">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964D02" w:rsidRDefault="00964D02">
            <w:pPr>
              <w:pStyle w:val="ConsPlusNormal"/>
            </w:pPr>
            <w:r>
              <w:lastRenderedPageBreak/>
              <w:t>гибка, сварка деталей и частей узлов роторов закатки или укупорки;</w:t>
            </w:r>
          </w:p>
          <w:p w:rsidR="00964D02" w:rsidRDefault="00964D02">
            <w:pPr>
              <w:pStyle w:val="ConsPlusNormal"/>
            </w:pPr>
            <w:r>
              <w:t>раскрой деталей автомата подачи крышек;</w:t>
            </w:r>
          </w:p>
          <w:p w:rsidR="00964D02" w:rsidRDefault="00964D02">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964D02" w:rsidRDefault="00964D02">
            <w:pPr>
              <w:pStyle w:val="ConsPlusNormal"/>
            </w:pPr>
            <w:r>
              <w:t>гибка, сварка деталей автомата подачи крышек;</w:t>
            </w:r>
          </w:p>
          <w:p w:rsidR="00964D02" w:rsidRDefault="00964D02">
            <w:pPr>
              <w:pStyle w:val="ConsPlusNormal"/>
            </w:pPr>
            <w:r>
              <w:t>покраска деталей автомата подачи крышек (при необходимости);</w:t>
            </w:r>
          </w:p>
          <w:p w:rsidR="00964D02" w:rsidRDefault="00964D02">
            <w:pPr>
              <w:pStyle w:val="ConsPlusNormal"/>
            </w:pPr>
            <w:r>
              <w:t>сборка корпусов и бункеров, навесного устройства и рабочих органов, элементов экстерьера;</w:t>
            </w:r>
          </w:p>
          <w:p w:rsidR="00964D02" w:rsidRDefault="00964D02">
            <w:pPr>
              <w:pStyle w:val="ConsPlusNormal"/>
            </w:pPr>
            <w:r>
              <w:t>сборка электрооборудования;</w:t>
            </w:r>
          </w:p>
          <w:p w:rsidR="00964D02" w:rsidRDefault="00964D02">
            <w:pPr>
              <w:pStyle w:val="ConsPlusNormal"/>
            </w:pPr>
            <w:r>
              <w:t>монтаж корпусов, бункеров, навесного устройства, рабочих органов, элементов экстерьера на станину;</w:t>
            </w:r>
          </w:p>
          <w:p w:rsidR="00964D02" w:rsidRDefault="00964D02">
            <w:pPr>
              <w:pStyle w:val="ConsPlusNormal"/>
            </w:pPr>
            <w:r>
              <w:t>монтаж систем электрооборудования, систем пневмооборудования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50"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28.92.21.120</w:t>
            </w:r>
          </w:p>
        </w:tc>
        <w:tc>
          <w:tcPr>
            <w:tcW w:w="3124" w:type="dxa"/>
            <w:tcBorders>
              <w:top w:val="nil"/>
              <w:left w:val="nil"/>
              <w:bottom w:val="nil"/>
              <w:right w:val="nil"/>
            </w:tcBorders>
          </w:tcPr>
          <w:p w:rsidR="00964D02" w:rsidRDefault="00964D02">
            <w:pPr>
              <w:pStyle w:val="ConsPlusNormal"/>
            </w:pPr>
            <w:r>
              <w:t>Бульдозеры на колесных тракторах и тягачах</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сборки, сварки и покраски несущей рамы, а также не менее 6 из следующих операций:</w:t>
            </w:r>
          </w:p>
          <w:p w:rsidR="00964D02" w:rsidRDefault="00964D02">
            <w:pPr>
              <w:pStyle w:val="ConsPlusNormal"/>
            </w:pPr>
            <w:r>
              <w:t>сварка и покраска металлоконструкций кабины (при наличии в конструкции);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lastRenderedPageBreak/>
              <w:t>производство или использование произведенных на территории стран - членов Евразийского экономического союза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монтаж и покраска двигателя, мостов, трансмиссии (ходовая часть), навесного оборудования;</w:t>
            </w:r>
          </w:p>
          <w:p w:rsidR="00964D02" w:rsidRDefault="00964D0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51"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28.92.22</w:t>
            </w:r>
          </w:p>
        </w:tc>
        <w:tc>
          <w:tcPr>
            <w:tcW w:w="3124" w:type="dxa"/>
            <w:tcBorders>
              <w:top w:val="nil"/>
              <w:left w:val="nil"/>
              <w:bottom w:val="nil"/>
              <w:right w:val="nil"/>
            </w:tcBorders>
          </w:tcPr>
          <w:p w:rsidR="00964D02" w:rsidRDefault="00964D02">
            <w:pPr>
              <w:pStyle w:val="ConsPlusNormal"/>
            </w:pPr>
            <w:r>
              <w:t>Грейдеры и планировщики самоходные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 xml:space="preserve">производство или использование произведенной на территории </w:t>
            </w:r>
            <w:r>
              <w:lastRenderedPageBreak/>
              <w:t>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моторно-силовой установки;</w:t>
            </w:r>
          </w:p>
          <w:p w:rsidR="00964D02" w:rsidRDefault="00964D02">
            <w:pPr>
              <w:pStyle w:val="ConsPlusNormal"/>
            </w:pPr>
            <w:r>
              <w:t>монтаж трансмиссии;</w:t>
            </w:r>
          </w:p>
          <w:p w:rsidR="00964D02" w:rsidRDefault="00964D02">
            <w:pPr>
              <w:pStyle w:val="ConsPlusNormal"/>
            </w:pPr>
            <w:r>
              <w:t>монтаж моста (мостов) и подвесок;</w:t>
            </w:r>
          </w:p>
          <w:p w:rsidR="00964D02" w:rsidRDefault="00964D0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52"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28.92.23</w:t>
            </w:r>
          </w:p>
        </w:tc>
        <w:tc>
          <w:tcPr>
            <w:tcW w:w="3124" w:type="dxa"/>
            <w:tcBorders>
              <w:top w:val="nil"/>
              <w:left w:val="nil"/>
              <w:bottom w:val="nil"/>
              <w:right w:val="nil"/>
            </w:tcBorders>
          </w:tcPr>
          <w:p w:rsidR="00964D02" w:rsidRDefault="00964D02">
            <w:pPr>
              <w:pStyle w:val="ConsPlusNormal"/>
            </w:pPr>
            <w:r>
              <w:t>Скреперы самоходные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964D02" w:rsidRDefault="00964D02">
            <w:pPr>
              <w:pStyle w:val="ConsPlusNormal"/>
            </w:pPr>
            <w:r>
              <w:t>сборка и сварка несущей рамы, подрамников (при наличии в конструкции) и их покраска;</w:t>
            </w:r>
          </w:p>
          <w:p w:rsidR="00964D02" w:rsidRDefault="00964D02">
            <w:pPr>
              <w:pStyle w:val="ConsPlusNormal"/>
            </w:pPr>
            <w:r>
              <w:t>изготовление, сварка, покраска металлоконструкций кабины;</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lastRenderedPageBreak/>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моторно-силовой установки;</w:t>
            </w:r>
          </w:p>
          <w:p w:rsidR="00964D02" w:rsidRDefault="00964D02">
            <w:pPr>
              <w:pStyle w:val="ConsPlusNormal"/>
            </w:pPr>
            <w:r>
              <w:t>монтаж трансмиссии;</w:t>
            </w:r>
          </w:p>
          <w:p w:rsidR="00964D02" w:rsidRDefault="00964D02">
            <w:pPr>
              <w:pStyle w:val="ConsPlusNormal"/>
            </w:pPr>
            <w:r>
              <w:t>монтаж моста (мостов) и подвесок;</w:t>
            </w:r>
          </w:p>
          <w:p w:rsidR="00964D02" w:rsidRDefault="00964D02">
            <w:pPr>
              <w:pStyle w:val="ConsPlusNormal"/>
            </w:pPr>
            <w:r>
              <w:t>монтаж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53"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28.92.24</w:t>
            </w:r>
          </w:p>
        </w:tc>
        <w:tc>
          <w:tcPr>
            <w:tcW w:w="3124" w:type="dxa"/>
            <w:tcBorders>
              <w:top w:val="nil"/>
              <w:left w:val="nil"/>
              <w:bottom w:val="nil"/>
              <w:right w:val="nil"/>
            </w:tcBorders>
          </w:tcPr>
          <w:p w:rsidR="00964D02" w:rsidRDefault="00964D02">
            <w:pPr>
              <w:pStyle w:val="ConsPlusNormal"/>
            </w:pPr>
            <w:r>
              <w:t>Машины трамбовочные и дорожные катки самоходные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до 31 декабря 2018 г. не менее 6, с 1 января 2019 г. - не менее 7, с 1 января 2025 г. - не менее 8 из следующих операций:</w:t>
            </w:r>
          </w:p>
          <w:p w:rsidR="00964D02" w:rsidRDefault="00964D02">
            <w:pPr>
              <w:pStyle w:val="ConsPlusNormal"/>
            </w:pPr>
            <w:r>
              <w:t>сборка, сварка и покраска несущей рамы;</w:t>
            </w:r>
          </w:p>
          <w:p w:rsidR="00964D02" w:rsidRDefault="00964D02">
            <w:pPr>
              <w:pStyle w:val="ConsPlusNormal"/>
            </w:pPr>
            <w:r>
              <w:t>сварка и покраска металлоконструкций кабины (при наличии в конструкции);</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колес (при </w:t>
            </w:r>
            <w:r>
              <w:lastRenderedPageBreak/>
              <w:t>наличии в конструкции);</w:t>
            </w:r>
          </w:p>
          <w:p w:rsidR="00964D02" w:rsidRDefault="00964D02">
            <w:pPr>
              <w:pStyle w:val="ConsPlusNormal"/>
            </w:pPr>
            <w:r>
              <w:t>изготовление или использование изготовленной на территории стран - членов Евразийского экономического союза металлоконструкции вальцов (при наличии в конструкции);</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моторно-силовой установки;</w:t>
            </w:r>
          </w:p>
          <w:p w:rsidR="00964D02" w:rsidRDefault="00964D02">
            <w:pPr>
              <w:pStyle w:val="ConsPlusNormal"/>
            </w:pPr>
            <w:r>
              <w:t>монтаж трансмиссии;</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54"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28.92.25</w:t>
            </w:r>
          </w:p>
        </w:tc>
        <w:tc>
          <w:tcPr>
            <w:tcW w:w="3124" w:type="dxa"/>
            <w:tcBorders>
              <w:top w:val="nil"/>
              <w:left w:val="nil"/>
              <w:bottom w:val="nil"/>
              <w:right w:val="nil"/>
            </w:tcBorders>
          </w:tcPr>
          <w:p w:rsidR="00964D02" w:rsidRDefault="00964D02">
            <w:pPr>
              <w:pStyle w:val="ConsPlusNormal"/>
            </w:pPr>
            <w:r>
              <w:t>Погрузчики фронтальные одноковшовые самоходные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сборки, сварки, покраски несущей рамы и стрелы, а также до 31 декабря 2017 г. не менее 4, с 1 января 2018 г. - не менее 6, с 1 января 2020 г. - не менее 8 из следующих операций:</w:t>
            </w:r>
          </w:p>
          <w:p w:rsidR="00964D02" w:rsidRDefault="00964D02">
            <w:pPr>
              <w:pStyle w:val="ConsPlusNormal"/>
            </w:pPr>
            <w:r>
              <w:t>изготовление, сварка, покраска металлоконструкций кабины;</w:t>
            </w:r>
          </w:p>
          <w:p w:rsidR="00964D02" w:rsidRDefault="00964D02">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двигателя;</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мостов или трансмиссии (ходовая часть);</w:t>
            </w:r>
          </w:p>
          <w:p w:rsidR="00964D02" w:rsidRDefault="00964D02">
            <w:pPr>
              <w:pStyle w:val="ConsPlusNormal"/>
            </w:pPr>
            <w:r>
              <w:t>сборка мостов, двигателя, трансмиссии;</w:t>
            </w:r>
          </w:p>
          <w:p w:rsidR="00964D02" w:rsidRDefault="00964D02">
            <w:pPr>
              <w:pStyle w:val="ConsPlusNormal"/>
            </w:pPr>
            <w:r>
              <w:t>монтаж и покраска двигателя, или мостов, или трансмиссии;</w:t>
            </w:r>
          </w:p>
          <w:p w:rsidR="00964D02" w:rsidRDefault="00964D0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55"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28.92.27.110</w:t>
            </w:r>
          </w:p>
        </w:tc>
        <w:tc>
          <w:tcPr>
            <w:tcW w:w="3124" w:type="dxa"/>
            <w:tcBorders>
              <w:top w:val="nil"/>
              <w:left w:val="nil"/>
              <w:bottom w:val="nil"/>
              <w:right w:val="nil"/>
            </w:tcBorders>
          </w:tcPr>
          <w:p w:rsidR="00964D02" w:rsidRDefault="00964D02">
            <w:pPr>
              <w:pStyle w:val="ConsPlusNormal"/>
            </w:pPr>
            <w:r>
              <w:t>Экскаваторы многоковшовые самоходные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сборки, сварки, покраски несущей рамы и рабочих органов, а также до 31 декабря 2017 г. не менее 8, с 1 января 2018 г. - не менее 10, с 1 января 2020 г. - не менее 12 из следующих операций: изготовление, сварка, покраска металлоконструкций кабины;</w:t>
            </w:r>
          </w:p>
          <w:p w:rsidR="00964D02" w:rsidRDefault="00964D02">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навесного оборудования (при наличии в конструкции);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рабочего органа;</w:t>
            </w:r>
          </w:p>
          <w:p w:rsidR="00964D02" w:rsidRDefault="00964D02">
            <w:pPr>
              <w:pStyle w:val="ConsPlusNormal"/>
            </w:pPr>
            <w:r>
              <w:t>монтаж моторно-силовой установки;</w:t>
            </w:r>
          </w:p>
          <w:p w:rsidR="00964D02" w:rsidRDefault="00964D02">
            <w:pPr>
              <w:pStyle w:val="ConsPlusNormal"/>
            </w:pPr>
            <w:r>
              <w:t>монтаж трансмиссии;</w:t>
            </w:r>
          </w:p>
          <w:p w:rsidR="00964D02" w:rsidRDefault="00964D02">
            <w:pPr>
              <w:pStyle w:val="ConsPlusNormal"/>
            </w:pPr>
            <w:r>
              <w:t>монтаж навесного оборудования (при его наличии);</w:t>
            </w:r>
          </w:p>
          <w:p w:rsidR="00964D02" w:rsidRDefault="00964D02">
            <w:pPr>
              <w:pStyle w:val="ConsPlusNormal"/>
            </w:pPr>
            <w:r>
              <w:t>монтаж моста (мостов) и подвесок;</w:t>
            </w:r>
          </w:p>
          <w:p w:rsidR="00964D02" w:rsidRDefault="00964D02">
            <w:pPr>
              <w:pStyle w:val="ConsPlusNormal"/>
            </w:pPr>
            <w:r>
              <w:t>монтаж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56"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28.92.27.190</w:t>
            </w:r>
          </w:p>
        </w:tc>
        <w:tc>
          <w:tcPr>
            <w:tcW w:w="3124" w:type="dxa"/>
            <w:tcBorders>
              <w:top w:val="nil"/>
              <w:left w:val="nil"/>
              <w:bottom w:val="nil"/>
              <w:right w:val="nil"/>
            </w:tcBorders>
          </w:tcPr>
          <w:p w:rsidR="00964D02" w:rsidRDefault="00964D02">
            <w:pPr>
              <w:pStyle w:val="ConsPlusNormal"/>
            </w:pPr>
            <w:r>
              <w:t>Машины самоходные для добычи полезных ископаемых прочие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w:t>
            </w:r>
            <w:r>
              <w:lastRenderedPageBreak/>
              <w:t>следующих операций:</w:t>
            </w:r>
          </w:p>
          <w:p w:rsidR="00964D02" w:rsidRDefault="00964D02">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964D02" w:rsidRDefault="00964D02">
            <w:pPr>
              <w:pStyle w:val="ConsPlusNormal"/>
            </w:pPr>
            <w:r>
              <w:t>сварка и покраска металлоконструкций кабины (при наличии в конструкции);</w:t>
            </w:r>
          </w:p>
          <w:p w:rsidR="00964D02" w:rsidRDefault="00964D02">
            <w:pPr>
              <w:pStyle w:val="ConsPlusNormal"/>
            </w:pPr>
            <w:r>
              <w:t>сварка и покраска стрелы;</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рабочего органа;</w:t>
            </w:r>
          </w:p>
          <w:p w:rsidR="00964D02" w:rsidRDefault="00964D02">
            <w:pPr>
              <w:pStyle w:val="ConsPlusNormal"/>
            </w:pPr>
            <w:r>
              <w:t>монтаж моторно-силовой установки;</w:t>
            </w:r>
          </w:p>
          <w:p w:rsidR="00964D02" w:rsidRDefault="00964D02">
            <w:pPr>
              <w:pStyle w:val="ConsPlusNormal"/>
            </w:pPr>
            <w:r>
              <w:t>монтаж трансмиссии;</w:t>
            </w:r>
          </w:p>
          <w:p w:rsidR="00964D02" w:rsidRDefault="00964D02">
            <w:pPr>
              <w:pStyle w:val="ConsPlusNormal"/>
            </w:pPr>
            <w:r>
              <w:t>монтаж навесного оборудования (при его наличии);</w:t>
            </w:r>
          </w:p>
          <w:p w:rsidR="00964D02" w:rsidRDefault="00964D02">
            <w:pPr>
              <w:pStyle w:val="ConsPlusNormal"/>
            </w:pPr>
            <w:r>
              <w:t>монтаж моста (мостов) и подвесок;</w:t>
            </w:r>
          </w:p>
          <w:p w:rsidR="00964D02" w:rsidRDefault="00964D02">
            <w:pPr>
              <w:pStyle w:val="ConsPlusNormal"/>
            </w:pPr>
            <w:r>
              <w:t>монтаж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57"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28.92.29</w:t>
            </w:r>
          </w:p>
        </w:tc>
        <w:tc>
          <w:tcPr>
            <w:tcW w:w="3124" w:type="dxa"/>
            <w:tcBorders>
              <w:top w:val="nil"/>
              <w:left w:val="nil"/>
              <w:bottom w:val="nil"/>
              <w:right w:val="nil"/>
            </w:tcBorders>
          </w:tcPr>
          <w:p w:rsidR="00964D02" w:rsidRDefault="00964D02">
            <w:pPr>
              <w:pStyle w:val="ConsPlusNormal"/>
            </w:pPr>
            <w:r>
              <w:t>Автомобили-самосвалы, предназначенные для использования в условиях бездорожья</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12 из следующих операций:</w:t>
            </w:r>
          </w:p>
          <w:p w:rsidR="00964D02" w:rsidRDefault="00964D02">
            <w:pPr>
              <w:pStyle w:val="ConsPlusNormal"/>
            </w:pPr>
            <w:r>
              <w:t>сборка и сварка несущей рамы, подрамников (при наличии в конструкции) и их покраска;</w:t>
            </w:r>
          </w:p>
          <w:p w:rsidR="00964D02" w:rsidRDefault="00964D02">
            <w:pPr>
              <w:pStyle w:val="ConsPlusNormal"/>
            </w:pPr>
            <w:r>
              <w:t>сварка и покраска кузова (бункера);</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кузова (бункера);</w:t>
            </w:r>
          </w:p>
          <w:p w:rsidR="00964D02" w:rsidRDefault="00964D02">
            <w:pPr>
              <w:pStyle w:val="ConsPlusNormal"/>
            </w:pPr>
            <w:r>
              <w:t>монтаж двигателя установки;</w:t>
            </w:r>
          </w:p>
          <w:p w:rsidR="00964D02" w:rsidRDefault="00964D02">
            <w:pPr>
              <w:pStyle w:val="ConsPlusNormal"/>
            </w:pPr>
            <w:r>
              <w:t>монтаж трансмиссии;</w:t>
            </w:r>
          </w:p>
          <w:p w:rsidR="00964D02" w:rsidRDefault="00964D02">
            <w:pPr>
              <w:pStyle w:val="ConsPlusNormal"/>
            </w:pPr>
            <w:r>
              <w:t>монтаж моста (мостов) и подвесок;</w:t>
            </w:r>
          </w:p>
          <w:p w:rsidR="00964D02" w:rsidRDefault="00964D02">
            <w:pPr>
              <w:pStyle w:val="ConsPlusNormal"/>
            </w:pPr>
            <w:r>
              <w:t>монтаж элементов экстерьера;</w:t>
            </w:r>
          </w:p>
          <w:p w:rsidR="00964D02" w:rsidRDefault="00964D02">
            <w:pPr>
              <w:pStyle w:val="ConsPlusNormal"/>
            </w:pPr>
            <w:r>
              <w:t>монтаж рулевого механизма;</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58"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28.92.30.150</w:t>
            </w:r>
          </w:p>
        </w:tc>
        <w:tc>
          <w:tcPr>
            <w:tcW w:w="3124" w:type="dxa"/>
            <w:tcBorders>
              <w:top w:val="nil"/>
              <w:left w:val="nil"/>
              <w:bottom w:val="nil"/>
              <w:right w:val="nil"/>
            </w:tcBorders>
          </w:tcPr>
          <w:p w:rsidR="00964D02" w:rsidRDefault="00964D02">
            <w:pPr>
              <w:pStyle w:val="ConsPlusNormal"/>
            </w:pPr>
            <w:r>
              <w:t>Машины для распределения строительного раствора или бетона</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w:t>
            </w:r>
          </w:p>
          <w:p w:rsidR="00964D02" w:rsidRDefault="00964D0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964D02" w:rsidRDefault="00964D0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964D02" w:rsidRDefault="00964D0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964D02" w:rsidRDefault="00964D02">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964D02" w:rsidRDefault="00964D02">
            <w:pPr>
              <w:pStyle w:val="ConsPlusNormal"/>
            </w:pPr>
            <w:r>
              <w:t xml:space="preserve">б) при использовании шасси, за исключением шасси колесного транспортного средства, произведенного на территории стран - </w:t>
            </w:r>
            <w:r>
              <w:lastRenderedPageBreak/>
              <w:t>членов Евразийского экономического союза, до 31 декабря 2017 г. не менее 6, с 1 января 2018 г. - не менее 8, с 1 января 2020 г. - не менее 9 из следующих операций:</w:t>
            </w:r>
          </w:p>
          <w:p w:rsidR="00964D02" w:rsidRDefault="00964D02">
            <w:pPr>
              <w:pStyle w:val="ConsPlusNormal"/>
            </w:pPr>
            <w:r>
              <w:t>сборка и сварка несущей рамы, подрамников (при наличии в конструкции) и их покраска;</w:t>
            </w:r>
          </w:p>
          <w:p w:rsidR="00964D02" w:rsidRDefault="00964D02">
            <w:pPr>
              <w:pStyle w:val="ConsPlusNormal"/>
            </w:pPr>
            <w:r>
              <w:t>сварка и покраска металлоконструкций кабины (при наличии в конструкции);</w:t>
            </w:r>
          </w:p>
          <w:p w:rsidR="00964D02" w:rsidRDefault="00964D0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кузова (бункера, контейнера), или цистерны (сосуда), или надстройки общего (специального) назначения;</w:t>
            </w:r>
          </w:p>
          <w:p w:rsidR="00964D02" w:rsidRDefault="00964D02">
            <w:pPr>
              <w:pStyle w:val="ConsPlusNormal"/>
            </w:pPr>
            <w:r>
              <w:t>монтаж двигателя, мостов, трансмиссии (ходовая часть), рабочего оборудования;</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59"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28.92.30.160</w:t>
            </w:r>
          </w:p>
        </w:tc>
        <w:tc>
          <w:tcPr>
            <w:tcW w:w="3124" w:type="dxa"/>
            <w:tcBorders>
              <w:top w:val="nil"/>
              <w:left w:val="nil"/>
              <w:bottom w:val="nil"/>
              <w:right w:val="nil"/>
            </w:tcBorders>
          </w:tcPr>
          <w:p w:rsidR="00964D02" w:rsidRDefault="00964D02">
            <w:pPr>
              <w:pStyle w:val="ConsPlusNormal"/>
            </w:pPr>
            <w:r>
              <w:t xml:space="preserve">Машины для укладки гравия на дороге или аналогичных поверхностях, для поливки и </w:t>
            </w:r>
            <w:r>
              <w:lastRenderedPageBreak/>
              <w:t>пропитки поверхностей дорог битумными материалами</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w:t>
            </w:r>
          </w:p>
          <w:p w:rsidR="00964D02" w:rsidRDefault="00964D0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964D02" w:rsidRDefault="00964D0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964D02" w:rsidRDefault="00964D0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964D02" w:rsidRDefault="00964D02">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964D02" w:rsidRDefault="00964D02">
            <w:pPr>
              <w:pStyle w:val="ConsPlusNormal"/>
            </w:pPr>
            <w:r>
              <w:t xml:space="preserve">б) при использовании шасси, за исключением шасси колесного транспортного средства, произведенного на территории стран - </w:t>
            </w:r>
            <w:r>
              <w:lastRenderedPageBreak/>
              <w:t>членов Евразийского экономического союза, до 31 декабря 2017 г. не менее 6, с 1 января 2018 г. - не менее 8, с 1 января 2020 г. - не менее 9 из следующих операций:</w:t>
            </w:r>
          </w:p>
          <w:p w:rsidR="00964D02" w:rsidRDefault="00964D02">
            <w:pPr>
              <w:pStyle w:val="ConsPlusNormal"/>
            </w:pPr>
            <w:r>
              <w:t>сборка и сварка несущей рамы, подрамников (при наличии в конструкции) и их покраска;</w:t>
            </w:r>
          </w:p>
          <w:p w:rsidR="00964D02" w:rsidRDefault="00964D02">
            <w:pPr>
              <w:pStyle w:val="ConsPlusNormal"/>
            </w:pPr>
            <w:r>
              <w:t>сварка и покраска металлоконструкций кабины (при наличии в конструкции);</w:t>
            </w:r>
          </w:p>
          <w:p w:rsidR="00964D02" w:rsidRDefault="00964D0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кузова (бункера, контейнера), или цистерны (сосуда), или надстройки общего (специального) назначения;</w:t>
            </w:r>
          </w:p>
          <w:p w:rsidR="00964D02" w:rsidRDefault="00964D02">
            <w:pPr>
              <w:pStyle w:val="ConsPlusNormal"/>
            </w:pPr>
            <w:r>
              <w:t>монтаж двигателя, мостов, трансмиссии (ходовая часть), рабочего оборудования;</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60"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28.92.30.190</w:t>
            </w:r>
          </w:p>
        </w:tc>
        <w:tc>
          <w:tcPr>
            <w:tcW w:w="3124" w:type="dxa"/>
            <w:tcBorders>
              <w:top w:val="nil"/>
              <w:left w:val="nil"/>
              <w:bottom w:val="nil"/>
              <w:right w:val="nil"/>
            </w:tcBorders>
          </w:tcPr>
          <w:p w:rsidR="00964D02" w:rsidRDefault="00964D02">
            <w:pPr>
              <w:pStyle w:val="ConsPlusNormal"/>
            </w:pPr>
            <w:r>
              <w:t xml:space="preserve">Машины для выемки грунта и строительства прочие, не включенные в другие </w:t>
            </w:r>
            <w:r>
              <w:lastRenderedPageBreak/>
              <w:t>группировки</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w:t>
            </w:r>
          </w:p>
          <w:p w:rsidR="00964D02" w:rsidRDefault="00964D0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964D02" w:rsidRDefault="00964D0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964D02" w:rsidRDefault="00964D0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964D02" w:rsidRDefault="00964D02">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964D02" w:rsidRDefault="00964D02">
            <w:pPr>
              <w:pStyle w:val="ConsPlusNormal"/>
            </w:pPr>
            <w:r>
              <w:t xml:space="preserve">б) при использовании шасси, за исключением шасси колесного транспортного средства, произведенного на территории стран - </w:t>
            </w:r>
            <w:r>
              <w:lastRenderedPageBreak/>
              <w:t>членов Евразийского экономического союза, до 31 декабря 2017 г. не менее 6, с 1 января 2018 г. - не менее 8, с 1 января 2020 г. - не менее 9 из следующих операций:</w:t>
            </w:r>
          </w:p>
          <w:p w:rsidR="00964D02" w:rsidRDefault="00964D02">
            <w:pPr>
              <w:pStyle w:val="ConsPlusNormal"/>
            </w:pPr>
            <w:r>
              <w:t>сборка и сварка несущей рамы, подрамников (при наличии в конструкции) и их покраска;</w:t>
            </w:r>
          </w:p>
          <w:p w:rsidR="00964D02" w:rsidRDefault="00964D02">
            <w:pPr>
              <w:pStyle w:val="ConsPlusNormal"/>
            </w:pPr>
            <w:r>
              <w:t>сварка и покраска металлоконструкций кабины (при наличии в конструкции);</w:t>
            </w:r>
          </w:p>
          <w:p w:rsidR="00964D02" w:rsidRDefault="00964D0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монтаж кузова (бункера, контейнера), или цистерны (сосуда), или надстройки общего (специального) назначения;</w:t>
            </w:r>
          </w:p>
          <w:p w:rsidR="00964D02" w:rsidRDefault="00964D02">
            <w:pPr>
              <w:pStyle w:val="ConsPlusNormal"/>
            </w:pPr>
            <w:r>
              <w:t>монтаж двигателя, мостов, трансмиссии (ходовая часть), рабочего оборудования;</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61"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28.92.50</w:t>
            </w:r>
          </w:p>
        </w:tc>
        <w:tc>
          <w:tcPr>
            <w:tcW w:w="3124" w:type="dxa"/>
            <w:tcBorders>
              <w:top w:val="nil"/>
              <w:left w:val="nil"/>
              <w:bottom w:val="nil"/>
              <w:right w:val="nil"/>
            </w:tcBorders>
          </w:tcPr>
          <w:p w:rsidR="00964D02" w:rsidRDefault="00964D02">
            <w:pPr>
              <w:pStyle w:val="ConsPlusNormal"/>
            </w:pPr>
            <w:r>
              <w:t>Тракторы гусеничные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сборки, сварки, покраски несущей рамы, а также не менее 6 из следующих операций:</w:t>
            </w:r>
          </w:p>
          <w:p w:rsidR="00964D02" w:rsidRDefault="00964D02">
            <w:pPr>
              <w:pStyle w:val="ConsPlusNormal"/>
            </w:pPr>
            <w:r>
              <w:t>изготовление металлоконструкции кабины (при наличии в конструкции);</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мостов;</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964D02" w:rsidRDefault="00964D02">
            <w:pPr>
              <w:pStyle w:val="ConsPlusNormal"/>
            </w:pPr>
            <w:r>
              <w:t>монтаж и покраска двигателя, мостов, трансмиссии;</w:t>
            </w:r>
          </w:p>
          <w:p w:rsidR="00964D02" w:rsidRDefault="00964D0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62"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29.10.52.110</w:t>
            </w:r>
          </w:p>
        </w:tc>
        <w:tc>
          <w:tcPr>
            <w:tcW w:w="3124" w:type="dxa"/>
            <w:tcBorders>
              <w:top w:val="nil"/>
              <w:left w:val="nil"/>
              <w:bottom w:val="nil"/>
              <w:right w:val="nil"/>
            </w:tcBorders>
          </w:tcPr>
          <w:p w:rsidR="00964D02" w:rsidRDefault="00964D02">
            <w:pPr>
              <w:pStyle w:val="ConsPlusNormal"/>
            </w:pPr>
            <w:r>
              <w:t>Средства транспортные снегоходные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964D02" w:rsidRDefault="00964D02">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964D02" w:rsidRDefault="00964D02">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964D02" w:rsidRDefault="00964D02">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964D02" w:rsidRDefault="00964D02">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964D02" w:rsidRDefault="00964D02">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964D02" w:rsidRDefault="00964D02">
            <w:pPr>
              <w:pStyle w:val="ConsPlusNormal"/>
            </w:pPr>
            <w:r>
              <w:t>монтаж моторно-силовой установки;</w:t>
            </w:r>
          </w:p>
          <w:p w:rsidR="00964D02" w:rsidRDefault="00964D02">
            <w:pPr>
              <w:pStyle w:val="ConsPlusNormal"/>
            </w:pPr>
            <w:r>
              <w:t>монтаж трансмиссии;</w:t>
            </w:r>
          </w:p>
          <w:p w:rsidR="00964D02" w:rsidRDefault="00964D02">
            <w:pPr>
              <w:pStyle w:val="ConsPlusNormal"/>
            </w:pPr>
            <w:r>
              <w:t>монтаж системы шумоподавления;</w:t>
            </w:r>
          </w:p>
          <w:p w:rsidR="00964D02" w:rsidRDefault="00964D02">
            <w:pPr>
              <w:pStyle w:val="ConsPlusNormal"/>
            </w:pPr>
            <w:r>
              <w:t>изготовление руля и других органов рулевого управления;</w:t>
            </w:r>
          </w:p>
          <w:p w:rsidR="00964D02" w:rsidRDefault="00964D02">
            <w:pPr>
              <w:pStyle w:val="ConsPlusNormal"/>
            </w:pPr>
            <w:r>
              <w:t>монтаж органов управления;</w:t>
            </w:r>
          </w:p>
          <w:p w:rsidR="00964D02" w:rsidRDefault="00964D02">
            <w:pPr>
              <w:pStyle w:val="ConsPlusNormal"/>
            </w:pPr>
            <w:r>
              <w:t>изготовление топливного бака;</w:t>
            </w:r>
          </w:p>
          <w:p w:rsidR="00964D02" w:rsidRDefault="00964D02">
            <w:pPr>
              <w:pStyle w:val="ConsPlusNormal"/>
            </w:pPr>
            <w:r>
              <w:t>изготовление и сборка сидения (основания, подушек и чехлов);</w:t>
            </w:r>
          </w:p>
          <w:p w:rsidR="00964D02" w:rsidRDefault="00964D0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964D02" w:rsidRDefault="00964D02">
            <w:pPr>
              <w:pStyle w:val="ConsPlusNormal"/>
            </w:pPr>
            <w:r>
              <w:t>монтаж системы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63"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29.10.59.230</w:t>
            </w:r>
          </w:p>
        </w:tc>
        <w:tc>
          <w:tcPr>
            <w:tcW w:w="3124" w:type="dxa"/>
            <w:tcBorders>
              <w:top w:val="nil"/>
              <w:left w:val="nil"/>
              <w:bottom w:val="nil"/>
              <w:right w:val="nil"/>
            </w:tcBorders>
          </w:tcPr>
          <w:p w:rsidR="00964D02" w:rsidRDefault="00964D02">
            <w:pPr>
              <w:pStyle w:val="ConsPlusNormal"/>
            </w:pPr>
            <w:r>
              <w:t>Средства транспортные для перевозки нефтепродуктов</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964D02" w:rsidRDefault="00964D02">
            <w:pPr>
              <w:pStyle w:val="ConsPlusNormal"/>
            </w:pPr>
            <w:r>
              <w:t>сборка, сварка несущей рамы, подрамников (при наличии в конструкции) и их покраска;</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мостов;</w:t>
            </w:r>
          </w:p>
          <w:p w:rsidR="00964D02" w:rsidRDefault="00964D02">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964D02" w:rsidRDefault="00964D02">
            <w:pPr>
              <w:pStyle w:val="ConsPlusNormal"/>
            </w:pPr>
            <w:r>
              <w:t>монтаж мостов и подвесок (при наличии в конструкции);</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29.10.59.240</w:t>
            </w:r>
          </w:p>
        </w:tc>
        <w:tc>
          <w:tcPr>
            <w:tcW w:w="3124" w:type="dxa"/>
            <w:tcBorders>
              <w:top w:val="nil"/>
              <w:left w:val="nil"/>
              <w:bottom w:val="nil"/>
              <w:right w:val="nil"/>
            </w:tcBorders>
          </w:tcPr>
          <w:p w:rsidR="00964D02" w:rsidRDefault="00964D02">
            <w:pPr>
              <w:pStyle w:val="ConsPlusNormal"/>
            </w:pPr>
            <w:r>
              <w:t>Средства транспортные для перевозки пищевых жидкостей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29.10.59.250</w:t>
            </w:r>
          </w:p>
        </w:tc>
        <w:tc>
          <w:tcPr>
            <w:tcW w:w="3124" w:type="dxa"/>
            <w:tcBorders>
              <w:top w:val="nil"/>
              <w:left w:val="nil"/>
              <w:bottom w:val="nil"/>
              <w:right w:val="nil"/>
            </w:tcBorders>
          </w:tcPr>
          <w:p w:rsidR="00964D02" w:rsidRDefault="00964D02">
            <w:pPr>
              <w:pStyle w:val="ConsPlusNormal"/>
            </w:pPr>
            <w:r>
              <w:t>Средства транспортные для перевозки сжиженных углеводородных газов на давление до 1,8 МПа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164"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29.10.59.270</w:t>
            </w:r>
          </w:p>
        </w:tc>
        <w:tc>
          <w:tcPr>
            <w:tcW w:w="3124" w:type="dxa"/>
            <w:tcBorders>
              <w:top w:val="nil"/>
              <w:left w:val="nil"/>
              <w:bottom w:val="nil"/>
              <w:right w:val="nil"/>
            </w:tcBorders>
          </w:tcPr>
          <w:p w:rsidR="00964D02" w:rsidRDefault="00964D02">
            <w:pPr>
              <w:pStyle w:val="ConsPlusNormal"/>
            </w:pPr>
            <w:r>
              <w:t>Средства транспортные, оснащенные подъемниками с рабочими платформами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операций:</w:t>
            </w:r>
          </w:p>
          <w:p w:rsidR="00964D02" w:rsidRDefault="00964D02">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964D02" w:rsidRDefault="00964D02">
            <w:pPr>
              <w:pStyle w:val="ConsPlusNormal"/>
            </w:pPr>
            <w:r>
              <w:t>сварка и покраска стрелы;</w:t>
            </w:r>
          </w:p>
          <w:p w:rsidR="00964D02" w:rsidRDefault="00964D02">
            <w:pPr>
              <w:pStyle w:val="ConsPlusNormal"/>
            </w:pPr>
            <w:r>
              <w:t>сварка и покраска опорной (несущей) рамы;</w:t>
            </w:r>
          </w:p>
          <w:p w:rsidR="00964D02" w:rsidRDefault="00964D02">
            <w:pPr>
              <w:pStyle w:val="ConsPlusNormal"/>
            </w:pPr>
            <w:r>
              <w:t>сварка и покраска выдвижных опор;</w:t>
            </w:r>
          </w:p>
          <w:p w:rsidR="00964D02" w:rsidRDefault="00964D02">
            <w:pPr>
              <w:pStyle w:val="ConsPlusNormal"/>
            </w:pPr>
            <w:r>
              <w:t>сварка и покраска поворотной рамы;</w:t>
            </w:r>
          </w:p>
          <w:p w:rsidR="00964D02" w:rsidRDefault="00964D02">
            <w:pPr>
              <w:pStyle w:val="ConsPlusNormal"/>
            </w:pPr>
            <w:r>
              <w:t>сварка и покраска металлоконструкций кабины (при наличии в конструкции);</w:t>
            </w:r>
          </w:p>
          <w:p w:rsidR="00964D02" w:rsidRDefault="00964D02">
            <w:pPr>
              <w:pStyle w:val="ConsPlusNormal"/>
            </w:pPr>
            <w:r>
              <w:t>монтаж элементов экстерьера;</w:t>
            </w:r>
          </w:p>
          <w:p w:rsidR="00964D02" w:rsidRDefault="00964D02">
            <w:pPr>
              <w:pStyle w:val="ConsPlusNormal"/>
            </w:pPr>
            <w:r>
              <w:t>монтаж органов управления;</w:t>
            </w:r>
          </w:p>
          <w:p w:rsidR="00964D02" w:rsidRDefault="00964D0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964D02" w:rsidRDefault="00964D02">
            <w:pPr>
              <w:pStyle w:val="ConsPlusNormal"/>
            </w:pPr>
            <w:r>
              <w:t>монтаж силовой установки, обеспечивающей питание грузоподъемного оборудования (при наличии в конструкции);</w:t>
            </w:r>
          </w:p>
          <w:p w:rsidR="00964D02" w:rsidRDefault="00964D02">
            <w:pPr>
              <w:pStyle w:val="ConsPlusNormal"/>
            </w:pPr>
            <w:r>
              <w:t>монтаж грузоподъемного механизма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65"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25.29.1</w:t>
            </w:r>
          </w:p>
        </w:tc>
        <w:tc>
          <w:tcPr>
            <w:tcW w:w="3124" w:type="dxa"/>
            <w:tcBorders>
              <w:top w:val="nil"/>
              <w:left w:val="nil"/>
              <w:bottom w:val="nil"/>
              <w:right w:val="nil"/>
            </w:tcBorders>
          </w:tcPr>
          <w:p w:rsidR="00964D02" w:rsidRDefault="00964D02">
            <w:pPr>
              <w:pStyle w:val="ConsPlusNormal"/>
            </w:pPr>
            <w:r>
              <w:t>Силосы для пищевой промышленности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изготовление отверстий, токарная обработка, фрезерная обработка деталей корпусов силосов;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мотор-редукторов;</w:t>
            </w:r>
          </w:p>
          <w:p w:rsidR="00964D02" w:rsidRDefault="00964D02">
            <w:pPr>
              <w:pStyle w:val="ConsPlusNormal"/>
            </w:pPr>
            <w:r>
              <w:t>шлифовка внутренних и внешних поверхностей корпусов силосов;</w:t>
            </w:r>
          </w:p>
          <w:p w:rsidR="00964D02" w:rsidRDefault="00964D02">
            <w:pPr>
              <w:pStyle w:val="ConsPlusNormal"/>
            </w:pPr>
            <w:r>
              <w:t>сварка деталей рамной конструкции;</w:t>
            </w:r>
          </w:p>
          <w:p w:rsidR="00964D02" w:rsidRDefault="00964D02">
            <w:pPr>
              <w:pStyle w:val="ConsPlusNormal"/>
            </w:pPr>
            <w:r>
              <w:t>покраска деталей рамной конструкции;</w:t>
            </w:r>
          </w:p>
          <w:p w:rsidR="00964D02" w:rsidRDefault="00964D02">
            <w:pPr>
              <w:pStyle w:val="ConsPlusNormal"/>
            </w:pPr>
            <w:r>
              <w:t>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66"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28.13.12</w:t>
            </w:r>
          </w:p>
        </w:tc>
        <w:tc>
          <w:tcPr>
            <w:tcW w:w="3124" w:type="dxa"/>
            <w:vMerge w:val="restart"/>
            <w:tcBorders>
              <w:top w:val="nil"/>
              <w:left w:val="nil"/>
              <w:bottom w:val="nil"/>
              <w:right w:val="nil"/>
            </w:tcBorders>
          </w:tcPr>
          <w:p w:rsidR="00964D02" w:rsidRDefault="00964D02">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lastRenderedPageBreak/>
              <w:t>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ротора, до 31 декабря 2017 г. не менее 5, с 1 января 2018 г. - не менее 7, с 1 января 2020 г. - не менее 8 из следующих операций:</w:t>
            </w:r>
          </w:p>
          <w:p w:rsidR="00964D02" w:rsidRDefault="00964D02">
            <w:pPr>
              <w:pStyle w:val="ConsPlusNormal"/>
            </w:pPr>
            <w:r>
              <w:t>раскрой, резка, гибка, изготовление отверстий корпусов насосов;</w:t>
            </w:r>
          </w:p>
          <w:p w:rsidR="00964D02" w:rsidRDefault="00964D02">
            <w:pPr>
              <w:pStyle w:val="ConsPlusNormal"/>
            </w:pPr>
            <w:r>
              <w:t>токарная обработка, фрезерная обработка, термическая (при необходимости) обработка деталей ротора;</w:t>
            </w:r>
          </w:p>
          <w:p w:rsidR="00964D02" w:rsidRDefault="00964D02">
            <w:pPr>
              <w:pStyle w:val="ConsPlusNormal"/>
            </w:pPr>
            <w:r>
              <w:t>токарная обработка, фрезерная обработка, термическая (при необходимости) обработка корпусов подшипников;</w:t>
            </w:r>
          </w:p>
          <w:p w:rsidR="00964D02" w:rsidRDefault="00964D02">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964D02" w:rsidRDefault="00964D02">
            <w:pPr>
              <w:pStyle w:val="ConsPlusNormal"/>
            </w:pPr>
            <w:r>
              <w:t>покраска деталей корпусов насосов, приводов (при наличии);</w:t>
            </w:r>
          </w:p>
          <w:p w:rsidR="00964D02" w:rsidRDefault="00964D02">
            <w:pPr>
              <w:pStyle w:val="ConsPlusNormal"/>
            </w:pPr>
            <w:r>
              <w:t>сварка деталей корпусов насосов;</w:t>
            </w:r>
          </w:p>
          <w:p w:rsidR="00964D02" w:rsidRDefault="00964D02">
            <w:pPr>
              <w:pStyle w:val="ConsPlusNormal"/>
            </w:pPr>
            <w:r>
              <w:t>сборка готовых изделий;</w:t>
            </w:r>
          </w:p>
          <w:p w:rsidR="00964D02" w:rsidRDefault="00964D02">
            <w:pPr>
              <w:pStyle w:val="ConsPlusNormal"/>
            </w:pPr>
            <w:r>
              <w:t>монтаж электрооборудования, системы управления (при наличии)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28.13.14.190</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28.93.14</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28.93.17.140</w:t>
            </w:r>
          </w:p>
        </w:tc>
        <w:tc>
          <w:tcPr>
            <w:tcW w:w="3124" w:type="dxa"/>
            <w:vMerge/>
            <w:tcBorders>
              <w:top w:val="nil"/>
              <w:left w:val="nil"/>
              <w:bottom w:val="nil"/>
              <w:right w:val="nil"/>
            </w:tcBorders>
          </w:tcPr>
          <w:p w:rsidR="00964D02" w:rsidRDefault="00964D02"/>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67"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28.13.21</w:t>
            </w:r>
          </w:p>
        </w:tc>
        <w:tc>
          <w:tcPr>
            <w:tcW w:w="3124" w:type="dxa"/>
            <w:tcBorders>
              <w:top w:val="nil"/>
              <w:left w:val="nil"/>
              <w:bottom w:val="nil"/>
              <w:right w:val="nil"/>
            </w:tcBorders>
          </w:tcPr>
          <w:p w:rsidR="00964D02" w:rsidRDefault="00964D02">
            <w:pPr>
              <w:pStyle w:val="ConsPlusNormal"/>
            </w:pPr>
            <w:r>
              <w:t>Насосы вакуумные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964D02" w:rsidRDefault="00964D02">
            <w:pPr>
              <w:pStyle w:val="ConsPlusNormal"/>
            </w:pPr>
            <w:r>
              <w:lastRenderedPageBreak/>
              <w:t>раскрой, резка, гибка, пробивка отверстий, сварка, сборка секций корпусов насосов;</w:t>
            </w:r>
          </w:p>
          <w:p w:rsidR="00964D02" w:rsidRDefault="00964D02">
            <w:pPr>
              <w:pStyle w:val="ConsPlusNormal"/>
            </w:pPr>
            <w:r>
              <w:t>шлифовка корпусов насосов;</w:t>
            </w:r>
          </w:p>
          <w:p w:rsidR="00964D02" w:rsidRDefault="00964D02">
            <w:pPr>
              <w:pStyle w:val="ConsPlusNormal"/>
            </w:pPr>
            <w:r>
              <w:t>сварка опорных конструкций, рамы (при наличии) или литье корпусных деталей;</w:t>
            </w:r>
          </w:p>
          <w:p w:rsidR="00964D02" w:rsidRDefault="00964D02">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964D02" w:rsidRDefault="00964D02">
            <w:pPr>
              <w:pStyle w:val="ConsPlusNormal"/>
            </w:pPr>
            <w:r>
              <w:t>сборка готовых изделий;</w:t>
            </w:r>
          </w:p>
          <w:p w:rsidR="00964D02" w:rsidRDefault="00964D02">
            <w:pPr>
              <w:pStyle w:val="ConsPlusNormal"/>
            </w:pPr>
            <w:r>
              <w:t>монтаж электрооборудования или системы маслорегулирования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68"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28.22.17.119</w:t>
            </w:r>
          </w:p>
        </w:tc>
        <w:tc>
          <w:tcPr>
            <w:tcW w:w="3124" w:type="dxa"/>
            <w:tcBorders>
              <w:top w:val="nil"/>
              <w:left w:val="nil"/>
              <w:bottom w:val="nil"/>
              <w:right w:val="nil"/>
            </w:tcBorders>
          </w:tcPr>
          <w:p w:rsidR="00964D02" w:rsidRDefault="00964D02">
            <w:pPr>
              <w:pStyle w:val="ConsPlusNormal"/>
            </w:pPr>
            <w:r>
              <w:t>Конвейеры подвесные пространственные, конвейеры цепные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резки, пробивки отверстий, гибки, сварки секций, токарной обработки, фрезерной обработки, сверления (при необходимости) валов, муфт, корпусов подшипников, цепи (при наличии), до 31 декабря 2017 г. не менее 4, с 1 января 2018 г. - не менее 5, с 1 января 2020 г. - не менее 6 из следующих операций:</w:t>
            </w:r>
          </w:p>
          <w:p w:rsidR="00964D02" w:rsidRDefault="00964D02">
            <w:pPr>
              <w:pStyle w:val="ConsPlusNormal"/>
            </w:pPr>
            <w:r>
              <w:t>резка, пробивка отверстий, гибка, сварка секций;</w:t>
            </w:r>
          </w:p>
          <w:p w:rsidR="00964D02" w:rsidRDefault="00964D02">
            <w:pPr>
              <w:pStyle w:val="ConsPlusNormal"/>
            </w:pPr>
            <w:r>
              <w:t>токарная обработка, фрезерная обработка, сверление (при необходимости) валов, муфт, корпусов подшипников, цепи (при наличии);</w:t>
            </w:r>
          </w:p>
          <w:p w:rsidR="00964D02" w:rsidRDefault="00964D02">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приводной (начальной) секции или приводного барабана;</w:t>
            </w:r>
          </w:p>
          <w:p w:rsidR="00964D02" w:rsidRDefault="00964D02">
            <w:pPr>
              <w:pStyle w:val="ConsPlusNormal"/>
            </w:pPr>
            <w:r>
              <w:t>сварка промежуточной (средней) и опорной (конечной) секций, натяжного барабана (при наличии);</w:t>
            </w:r>
          </w:p>
          <w:p w:rsidR="00964D02" w:rsidRDefault="00964D02">
            <w:pPr>
              <w:pStyle w:val="ConsPlusNormal"/>
            </w:pPr>
            <w:r>
              <w:t>сборка промежуточной (средней) и опорной (конечной) секций, натяжного барабана (при наличии);</w:t>
            </w:r>
          </w:p>
          <w:p w:rsidR="00964D02" w:rsidRDefault="00964D02">
            <w:pPr>
              <w:pStyle w:val="ConsPlusNormal"/>
            </w:pPr>
            <w:r>
              <w:t>монтаж электрооборудования и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69"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28.22.17.119</w:t>
            </w:r>
          </w:p>
        </w:tc>
        <w:tc>
          <w:tcPr>
            <w:tcW w:w="3124" w:type="dxa"/>
            <w:tcBorders>
              <w:top w:val="nil"/>
              <w:left w:val="nil"/>
              <w:bottom w:val="nil"/>
              <w:right w:val="nil"/>
            </w:tcBorders>
          </w:tcPr>
          <w:p w:rsidR="00964D02" w:rsidRDefault="00964D02">
            <w:pPr>
              <w:pStyle w:val="ConsPlusNormal"/>
            </w:pPr>
            <w:r>
              <w:t>Подъемники скиповые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964D02" w:rsidRDefault="00964D02">
            <w:pPr>
              <w:pStyle w:val="ConsPlusNormal"/>
            </w:pPr>
            <w:r>
              <w:t>резка, пробивка отверстий, гибка рамных конструкций;</w:t>
            </w:r>
          </w:p>
          <w:p w:rsidR="00964D02" w:rsidRDefault="00964D02">
            <w:pPr>
              <w:pStyle w:val="ConsPlusNormal"/>
            </w:pPr>
            <w:r>
              <w:t>токарная обработка, фрезерная обработка, сверление (при необходимости) валов, звездочек, корпусов подшипников;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ковшей;</w:t>
            </w:r>
          </w:p>
          <w:p w:rsidR="00964D02" w:rsidRDefault="00964D02">
            <w:pPr>
              <w:pStyle w:val="ConsPlusNormal"/>
            </w:pPr>
            <w:r>
              <w:t>сварка рамных конструкций;</w:t>
            </w:r>
          </w:p>
          <w:p w:rsidR="00964D02" w:rsidRDefault="00964D02">
            <w:pPr>
              <w:pStyle w:val="ConsPlusNormal"/>
            </w:pPr>
            <w:r>
              <w:t>сборка ковшей, рабочих органов;</w:t>
            </w:r>
          </w:p>
          <w:p w:rsidR="00964D02" w:rsidRDefault="00964D02">
            <w:pPr>
              <w:pStyle w:val="ConsPlusNormal"/>
            </w:pPr>
            <w:r>
              <w:t>монтаж электрооборудования и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70"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28.22.17.190</w:t>
            </w:r>
          </w:p>
        </w:tc>
        <w:tc>
          <w:tcPr>
            <w:tcW w:w="3124" w:type="dxa"/>
            <w:tcBorders>
              <w:top w:val="nil"/>
              <w:left w:val="nil"/>
              <w:bottom w:val="nil"/>
              <w:right w:val="nil"/>
            </w:tcBorders>
          </w:tcPr>
          <w:p w:rsidR="00964D02" w:rsidRDefault="00964D02">
            <w:pPr>
              <w:pStyle w:val="ConsPlusNormal"/>
            </w:pPr>
            <w:r>
              <w:t>Подъемники пневматические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января 2018 г. - не менее 5, с 1 января 2020 г. - не менее 6 из следующих операций:</w:t>
            </w:r>
          </w:p>
          <w:p w:rsidR="00964D02" w:rsidRDefault="00964D02">
            <w:pPr>
              <w:pStyle w:val="ConsPlusNormal"/>
            </w:pPr>
            <w:r>
              <w:t>резка, пробивка отверстий, гибка рам (секций);</w:t>
            </w:r>
          </w:p>
          <w:p w:rsidR="00964D02" w:rsidRDefault="00964D02">
            <w:pPr>
              <w:pStyle w:val="ConsPlusNormal"/>
            </w:pPr>
            <w:r>
              <w:t>токарная обработка, фрезерная обработка, сверление (при необходимости) валов, корпусов подшипников;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вентиляторов;</w:t>
            </w:r>
          </w:p>
          <w:p w:rsidR="00964D02" w:rsidRDefault="00964D02">
            <w:pPr>
              <w:pStyle w:val="ConsPlusNormal"/>
            </w:pPr>
            <w:r>
              <w:t>сварка рам (секций), воздуховодов;</w:t>
            </w:r>
          </w:p>
          <w:p w:rsidR="00964D02" w:rsidRDefault="00964D02">
            <w:pPr>
              <w:pStyle w:val="ConsPlusNormal"/>
            </w:pPr>
            <w:r>
              <w:t>сборка рам (секций), воздуховодов;</w:t>
            </w:r>
          </w:p>
          <w:p w:rsidR="00964D02" w:rsidRDefault="00964D02">
            <w:pPr>
              <w:pStyle w:val="ConsPlusNormal"/>
            </w:pPr>
            <w:r>
              <w:t>монтаж электрооборудования и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171"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28.25.11.110</w:t>
            </w:r>
          </w:p>
        </w:tc>
        <w:tc>
          <w:tcPr>
            <w:tcW w:w="3124" w:type="dxa"/>
            <w:tcBorders>
              <w:top w:val="nil"/>
              <w:left w:val="nil"/>
              <w:bottom w:val="nil"/>
              <w:right w:val="nil"/>
            </w:tcBorders>
          </w:tcPr>
          <w:p w:rsidR="00964D02" w:rsidRDefault="00964D02">
            <w:pPr>
              <w:pStyle w:val="ConsPlusNormal"/>
            </w:pPr>
            <w:r>
              <w:t>Аппараты теплообменные пластинчатые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раскрой, резка, гибка, изготовление отверстий деталей опорных конструкций;</w:t>
            </w:r>
          </w:p>
          <w:p w:rsidR="00964D02" w:rsidRDefault="00964D02">
            <w:pPr>
              <w:pStyle w:val="ConsPlusNormal"/>
            </w:pPr>
            <w:r>
              <w:t>токарная, фрезерная обработка направляющих;</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пластин;</w:t>
            </w:r>
          </w:p>
          <w:p w:rsidR="00964D02" w:rsidRDefault="00964D02">
            <w:pPr>
              <w:pStyle w:val="ConsPlusNormal"/>
            </w:pPr>
            <w:r>
              <w:t>сборка готовых изделий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72"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28.25.11.110</w:t>
            </w:r>
          </w:p>
        </w:tc>
        <w:tc>
          <w:tcPr>
            <w:tcW w:w="3124" w:type="dxa"/>
            <w:tcBorders>
              <w:top w:val="nil"/>
              <w:left w:val="nil"/>
              <w:bottom w:val="nil"/>
              <w:right w:val="nil"/>
            </w:tcBorders>
          </w:tcPr>
          <w:p w:rsidR="00964D02" w:rsidRDefault="00964D02">
            <w:pPr>
              <w:pStyle w:val="ConsPlusNormal"/>
            </w:pPr>
            <w:r>
              <w:t>Водоподогреватели емкостные небытового назначения (рекуператоры)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раскрой, вальцевание, гибка, сварка емкостей;</w:t>
            </w:r>
          </w:p>
          <w:p w:rsidR="00964D02" w:rsidRDefault="00964D02">
            <w:pPr>
              <w:pStyle w:val="ConsPlusNormal"/>
            </w:pPr>
            <w:r>
              <w:t>раскрой, сварка опорной конструкции;</w:t>
            </w:r>
          </w:p>
          <w:p w:rsidR="00964D02" w:rsidRDefault="00964D02">
            <w:pPr>
              <w:pStyle w:val="ConsPlusNormal"/>
            </w:pPr>
            <w:r>
              <w:t>раскрой, гибка системы охлаждения;</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клапанов, термоизоляции;</w:t>
            </w:r>
          </w:p>
          <w:p w:rsidR="00964D02" w:rsidRDefault="00964D02">
            <w:pPr>
              <w:pStyle w:val="ConsPlusNormal"/>
            </w:pPr>
            <w:r>
              <w:t>сборка, 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73" w:history="1">
              <w:r>
                <w:rPr>
                  <w:color w:val="0000FF"/>
                </w:rPr>
                <w:t>Постановлением</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28.25.13.110</w:t>
            </w:r>
          </w:p>
        </w:tc>
        <w:tc>
          <w:tcPr>
            <w:tcW w:w="3124" w:type="dxa"/>
            <w:tcBorders>
              <w:top w:val="nil"/>
              <w:left w:val="nil"/>
              <w:bottom w:val="nil"/>
              <w:right w:val="nil"/>
            </w:tcBorders>
          </w:tcPr>
          <w:p w:rsidR="00964D02" w:rsidRDefault="00964D02">
            <w:pPr>
              <w:pStyle w:val="ConsPlusNormal"/>
            </w:pPr>
            <w:r>
              <w:t>Аппараты шоковой заморозки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гибка, штамповка, изготовление отверстий, сварка, полировка, шлифовка деталей корпусов;</w:t>
            </w:r>
          </w:p>
          <w:p w:rsidR="00964D02" w:rsidRDefault="00964D02">
            <w:pPr>
              <w:pStyle w:val="ConsPlusNormal"/>
            </w:pPr>
            <w:r>
              <w:t>штамповка, пайка соединений систем охлаждения;</w:t>
            </w:r>
          </w:p>
          <w:p w:rsidR="00964D02" w:rsidRDefault="00964D02">
            <w:pPr>
              <w:pStyle w:val="ConsPlusNormal"/>
            </w:pPr>
            <w:r>
              <w:t>сварка, полировка, шлифовка элементов обшивки;</w:t>
            </w:r>
          </w:p>
          <w:p w:rsidR="00964D02" w:rsidRDefault="00964D02">
            <w:pPr>
              <w:pStyle w:val="ConsPlusNormal"/>
            </w:pPr>
            <w:r>
              <w:t>заправка системы холодильным хладагентом;</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964D02" w:rsidRDefault="00964D02">
            <w:pPr>
              <w:pStyle w:val="ConsPlusNormal"/>
            </w:pPr>
            <w:r>
              <w:t>монтаж электрооборудования;</w:t>
            </w:r>
          </w:p>
          <w:p w:rsidR="00964D02" w:rsidRDefault="00964D02">
            <w:pPr>
              <w:pStyle w:val="ConsPlusNormal"/>
            </w:pPr>
            <w:r>
              <w:t>сборка готовых изделий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174"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28.25.13.115</w:t>
            </w:r>
          </w:p>
        </w:tc>
        <w:tc>
          <w:tcPr>
            <w:tcW w:w="3124" w:type="dxa"/>
            <w:tcBorders>
              <w:top w:val="nil"/>
              <w:left w:val="nil"/>
              <w:bottom w:val="nil"/>
              <w:right w:val="nil"/>
            </w:tcBorders>
          </w:tcPr>
          <w:p w:rsidR="00964D02" w:rsidRDefault="00964D02">
            <w:pPr>
              <w:pStyle w:val="ConsPlusNormal"/>
            </w:pPr>
            <w:r>
              <w:t>Льдогенераторы промышленного типа для пищевой промышленности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гибка, изготовление отверстий деталей корпусов;</w:t>
            </w:r>
          </w:p>
          <w:p w:rsidR="00964D02" w:rsidRDefault="00964D02">
            <w:pPr>
              <w:pStyle w:val="ConsPlusNormal"/>
            </w:pPr>
            <w:r>
              <w:t>штамповка, пайка систем охлаждения;</w:t>
            </w:r>
          </w:p>
          <w:p w:rsidR="00964D02" w:rsidRDefault="00964D02">
            <w:pPr>
              <w:pStyle w:val="ConsPlusNormal"/>
            </w:pPr>
            <w:r>
              <w:t>сварка, полировка, шлифовка элементов обшивки;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964D02" w:rsidRDefault="00964D02">
            <w:pPr>
              <w:pStyle w:val="ConsPlusNormal"/>
            </w:pPr>
            <w:r>
              <w:t>заправка системы холодильным хладагентом;</w:t>
            </w:r>
          </w:p>
          <w:p w:rsidR="00964D02" w:rsidRDefault="00964D02">
            <w:pPr>
              <w:pStyle w:val="ConsPlusNormal"/>
            </w:pPr>
            <w:r>
              <w:t>монтаж электрооборудования;</w:t>
            </w:r>
          </w:p>
          <w:p w:rsidR="00964D02" w:rsidRDefault="00964D02">
            <w:pPr>
              <w:pStyle w:val="ConsPlusNormal"/>
            </w:pPr>
            <w:r>
              <w:t>сборка готовых изделий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75"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28.25.14.112</w:t>
            </w:r>
          </w:p>
        </w:tc>
        <w:tc>
          <w:tcPr>
            <w:tcW w:w="3124" w:type="dxa"/>
            <w:tcBorders>
              <w:top w:val="nil"/>
              <w:left w:val="nil"/>
              <w:bottom w:val="nil"/>
              <w:right w:val="nil"/>
            </w:tcBorders>
          </w:tcPr>
          <w:p w:rsidR="00964D02" w:rsidRDefault="00964D02">
            <w:pPr>
              <w:pStyle w:val="ConsPlusNormal"/>
            </w:pPr>
            <w:r>
              <w:t>Циклоны для очистки воздуха, фильтры рукавные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w:t>
            </w:r>
            <w:r>
              <w:lastRenderedPageBreak/>
              <w:t>рамы (при наличии), валов,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пробивка отверстий, токарная обработка, фрезерная обработка, сверление рамы (при наличии), валов;</w:t>
            </w:r>
          </w:p>
          <w:p w:rsidR="00964D02" w:rsidRDefault="00964D02">
            <w:pPr>
              <w:pStyle w:val="ConsPlusNormal"/>
            </w:pPr>
            <w:r>
              <w:t>сварка опорных конструкций, рамы (при наличии);</w:t>
            </w:r>
          </w:p>
          <w:p w:rsidR="00964D02" w:rsidRDefault="00964D02">
            <w:pPr>
              <w:pStyle w:val="ConsPlusNormal"/>
            </w:pPr>
            <w:r>
              <w:t>покраска опорных конструкций, рамы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сборка рамы (при наличии), валов, привода;</w:t>
            </w:r>
          </w:p>
          <w:p w:rsidR="00964D02" w:rsidRDefault="00964D02">
            <w:pPr>
              <w:pStyle w:val="ConsPlusNormal"/>
            </w:pPr>
            <w:r>
              <w:t>монтаж привода, электрооборудования,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76"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28.29.21.110</w:t>
            </w:r>
          </w:p>
        </w:tc>
        <w:tc>
          <w:tcPr>
            <w:tcW w:w="3124" w:type="dxa"/>
            <w:tcBorders>
              <w:top w:val="nil"/>
              <w:left w:val="nil"/>
              <w:bottom w:val="nil"/>
              <w:right w:val="nil"/>
            </w:tcBorders>
          </w:tcPr>
          <w:p w:rsidR="00964D02" w:rsidRDefault="00964D02">
            <w:pPr>
              <w:pStyle w:val="ConsPlusNormal"/>
            </w:pPr>
            <w:r>
              <w:t>Оборудование для мойки бутылок и прочих емкостей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токарной обработки, шлифовальной обработки клапанов укупорки,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гибка, изготовление отверстий, токарная обработка, фрезерная обработка, сварка деталей рамных конструкций;</w:t>
            </w:r>
          </w:p>
          <w:p w:rsidR="00964D02" w:rsidRDefault="00964D02">
            <w:pPr>
              <w:pStyle w:val="ConsPlusNormal"/>
            </w:pPr>
            <w:r>
              <w:t>токарная обработка, шлифовальная обработка клапанов укупорки;</w:t>
            </w:r>
          </w:p>
          <w:p w:rsidR="00964D02" w:rsidRDefault="00964D02">
            <w:pPr>
              <w:pStyle w:val="ConsPlusNormal"/>
            </w:pPr>
            <w:r>
              <w:t xml:space="preserve">раскрой, гибка, изготовление отверстий, токарная обработка, </w:t>
            </w:r>
            <w:r>
              <w:lastRenderedPageBreak/>
              <w:t>фрезерная обработка, сварка корпусов;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форсунок;</w:t>
            </w:r>
          </w:p>
          <w:p w:rsidR="00964D02" w:rsidRDefault="00964D02">
            <w:pPr>
              <w:pStyle w:val="ConsPlusNormal"/>
            </w:pPr>
            <w:r>
              <w:t>сборка узлов и деталей;</w:t>
            </w:r>
          </w:p>
          <w:p w:rsidR="00964D02" w:rsidRDefault="00964D02">
            <w:pPr>
              <w:pStyle w:val="ConsPlusNormal"/>
            </w:pPr>
            <w:r>
              <w:t>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77"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28.29.21.120</w:t>
            </w:r>
          </w:p>
        </w:tc>
        <w:tc>
          <w:tcPr>
            <w:tcW w:w="3124" w:type="dxa"/>
            <w:tcBorders>
              <w:top w:val="nil"/>
              <w:left w:val="nil"/>
              <w:bottom w:val="nil"/>
              <w:right w:val="nil"/>
            </w:tcBorders>
          </w:tcPr>
          <w:p w:rsidR="00964D02" w:rsidRDefault="00964D02">
            <w:pPr>
              <w:pStyle w:val="ConsPlusNormal"/>
            </w:pPr>
            <w:r>
              <w:t>Оборудование для розлива, закупоривания и упаковывания бутылок и прочих емкостей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964D02" w:rsidRDefault="00964D02">
            <w:pPr>
              <w:pStyle w:val="ConsPlusNormal"/>
            </w:pPr>
            <w:r>
              <w:t>раскрой, фрезерная обработка деталей рамных конструкций, станины;</w:t>
            </w:r>
          </w:p>
          <w:p w:rsidR="00964D02" w:rsidRDefault="00964D02">
            <w:pPr>
              <w:pStyle w:val="ConsPlusNormal"/>
            </w:pPr>
            <w:r>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
          <w:p w:rsidR="00964D02" w:rsidRDefault="00964D02">
            <w:pPr>
              <w:pStyle w:val="ConsPlusNormal"/>
            </w:pPr>
            <w:r>
              <w:t>сварка рамных конструкций, навесного устройства (при наличии);</w:t>
            </w:r>
          </w:p>
          <w:p w:rsidR="00964D02" w:rsidRDefault="00964D02">
            <w:pPr>
              <w:pStyle w:val="ConsPlusNormal"/>
            </w:pPr>
            <w:r>
              <w:t>покраска несущей рамы (при необходимости) и рамных конструкций;</w:t>
            </w:r>
          </w:p>
          <w:p w:rsidR="00964D02" w:rsidRDefault="00964D02">
            <w:pPr>
              <w:pStyle w:val="ConsPlusNormal"/>
            </w:pPr>
            <w:r>
              <w:t>сборка несущей рамы и станины;</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964D02" w:rsidRDefault="00964D02">
            <w:pPr>
              <w:pStyle w:val="ConsPlusNormal"/>
            </w:pPr>
            <w:r>
              <w:lastRenderedPageBreak/>
              <w:t>сборка, монтаж корпусов и бункеров, навесного устройства (при наличии) и органов управления, элементов экстерьера;</w:t>
            </w:r>
          </w:p>
          <w:p w:rsidR="00964D02" w:rsidRDefault="00964D02">
            <w:pPr>
              <w:pStyle w:val="ConsPlusNormal"/>
            </w:pPr>
            <w:r>
              <w:t>сборка, монтаж систем электрооборудования, систем пневмооборудования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78"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28.29.21.120</w:t>
            </w:r>
          </w:p>
        </w:tc>
        <w:tc>
          <w:tcPr>
            <w:tcW w:w="3124" w:type="dxa"/>
            <w:tcBorders>
              <w:top w:val="nil"/>
              <w:left w:val="nil"/>
              <w:bottom w:val="nil"/>
              <w:right w:val="nil"/>
            </w:tcBorders>
          </w:tcPr>
          <w:p w:rsidR="00964D02" w:rsidRDefault="00964D02">
            <w:pPr>
              <w:pStyle w:val="ConsPlusNormal"/>
            </w:pPr>
            <w:r>
              <w:t>Оборудование для пищевой промышленности для упаковывания бутылок и прочих емкостей в термоусадочную пленку</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автомата обертывания,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гибка, изготовление отверстий, токарная обработка, фрезерная обработка, сварка деталей рамных конструкций;</w:t>
            </w:r>
          </w:p>
          <w:p w:rsidR="00964D02" w:rsidRDefault="00964D02">
            <w:pPr>
              <w:pStyle w:val="ConsPlusNormal"/>
            </w:pPr>
            <w:r>
              <w:t>сверление отверстий, токарная обработка, фрезерная обработка, шлифовальная обработка, сварка деталей автомата обертывания;</w:t>
            </w:r>
          </w:p>
          <w:p w:rsidR="00964D02" w:rsidRDefault="00964D02">
            <w:pPr>
              <w:pStyle w:val="ConsPlusNormal"/>
            </w:pPr>
            <w:r>
              <w:t>раскрой, гибка, изготовление отверстий, токарная обработка, фрезерная обработка, сварка корпусов;</w:t>
            </w:r>
          </w:p>
          <w:p w:rsidR="00964D02" w:rsidRDefault="00964D02">
            <w:pPr>
              <w:pStyle w:val="ConsPlusNormal"/>
            </w:pPr>
            <w:r>
              <w:t>токарная обработка, фрезерная обработка, сверление (при необходимости) валов, корпусов подшипников, звездочек;</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пластин;</w:t>
            </w:r>
          </w:p>
          <w:p w:rsidR="00964D02" w:rsidRDefault="00964D02">
            <w:pPr>
              <w:pStyle w:val="ConsPlusNormal"/>
            </w:pPr>
            <w:r>
              <w:lastRenderedPageBreak/>
              <w:t>сборка узлов и деталей;</w:t>
            </w:r>
          </w:p>
          <w:p w:rsidR="00964D02" w:rsidRDefault="00964D02">
            <w:pPr>
              <w:pStyle w:val="ConsPlusNormal"/>
            </w:pPr>
            <w:r>
              <w:t>монтаж электрооборудования и пневмооборудования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79"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28.29.21.120</w:t>
            </w:r>
          </w:p>
        </w:tc>
        <w:tc>
          <w:tcPr>
            <w:tcW w:w="3124" w:type="dxa"/>
            <w:tcBorders>
              <w:top w:val="nil"/>
              <w:left w:val="nil"/>
              <w:bottom w:val="nil"/>
              <w:right w:val="nil"/>
            </w:tcBorders>
          </w:tcPr>
          <w:p w:rsidR="00964D02" w:rsidRDefault="00964D02">
            <w:pPr>
              <w:pStyle w:val="ConsPlusNormal"/>
            </w:pPr>
            <w:r>
              <w:t>Оборудование для пищевой промышленности для упаковывания бутылок и прочих емкостей в картонную тару</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автоматов формирователя коробов, до 31 декабря 2017 г. не менее 6, с 1 января 2018 г. - не менее 7, с 1 января 2020 г. - не менее 8 из следующих операций:</w:t>
            </w:r>
          </w:p>
          <w:p w:rsidR="00964D02" w:rsidRDefault="00964D02">
            <w:pPr>
              <w:pStyle w:val="ConsPlusNormal"/>
            </w:pPr>
            <w:r>
              <w:t>раскрой, гибка, изготовление отверстий, токарная обработка, фрезерная обработка, сварка деталей рамных конструкций;</w:t>
            </w:r>
          </w:p>
          <w:p w:rsidR="00964D02" w:rsidRDefault="00964D02">
            <w:pPr>
              <w:pStyle w:val="ConsPlusNormal"/>
            </w:pPr>
            <w:r>
              <w:t>сверление отверстий, токарная обработка, фрезерная обработка, шлифовальная обработка, сварка деталей автоматов формирователя коробов;</w:t>
            </w:r>
          </w:p>
          <w:p w:rsidR="00964D02" w:rsidRDefault="00964D02">
            <w:pPr>
              <w:pStyle w:val="ConsPlusNormal"/>
            </w:pPr>
            <w:r>
              <w:t>сверление отверстий, токарная обработка, фрезерная обработка, сварка узлов формирования и переноса емкостей;</w:t>
            </w:r>
          </w:p>
          <w:p w:rsidR="00964D02" w:rsidRDefault="00964D02">
            <w:pPr>
              <w:pStyle w:val="ConsPlusNormal"/>
            </w:pPr>
            <w:r>
              <w:t>сверление отверстий, фрезерная обработка, токарная обработка, сварка узлов заклейщиков коробов;</w:t>
            </w:r>
          </w:p>
          <w:p w:rsidR="00964D02" w:rsidRDefault="00964D02">
            <w:pPr>
              <w:pStyle w:val="ConsPlusNormal"/>
            </w:pPr>
            <w:r>
              <w:t>токарная обработка, фрезерная обработка, сверление (при необходимости) валов;</w:t>
            </w:r>
          </w:p>
          <w:p w:rsidR="00964D02" w:rsidRDefault="00964D02">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жгутов проводов;</w:t>
            </w:r>
          </w:p>
          <w:p w:rsidR="00964D02" w:rsidRDefault="00964D02">
            <w:pPr>
              <w:pStyle w:val="ConsPlusNormal"/>
            </w:pPr>
            <w:r>
              <w:t>сборка узлов и деталей;</w:t>
            </w:r>
          </w:p>
          <w:p w:rsidR="00964D02" w:rsidRDefault="00964D02">
            <w:pPr>
              <w:pStyle w:val="ConsPlusNormal"/>
            </w:pPr>
            <w:r>
              <w:t>монтаж электрооборудования и пневмооборудования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80"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28.29.41</w:t>
            </w:r>
          </w:p>
        </w:tc>
        <w:tc>
          <w:tcPr>
            <w:tcW w:w="3124" w:type="dxa"/>
            <w:tcBorders>
              <w:top w:val="nil"/>
              <w:left w:val="nil"/>
              <w:bottom w:val="nil"/>
              <w:right w:val="nil"/>
            </w:tcBorders>
          </w:tcPr>
          <w:p w:rsidR="00964D02" w:rsidRDefault="00964D02">
            <w:pPr>
              <w:pStyle w:val="ConsPlusNormal"/>
            </w:pPr>
            <w:r>
              <w:t>Машины отжима пробитой икры (центрифуги)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гибка, штамповка, изготовление отверстий деталей корпусов;</w:t>
            </w:r>
          </w:p>
          <w:p w:rsidR="00964D02" w:rsidRDefault="00964D02">
            <w:pPr>
              <w:pStyle w:val="ConsPlusNormal"/>
            </w:pPr>
            <w:r>
              <w:t>сварка, полировка, шлифовка секций корпусов;</w:t>
            </w:r>
          </w:p>
          <w:p w:rsidR="00964D02" w:rsidRDefault="00964D02">
            <w:pPr>
              <w:pStyle w:val="ConsPlusNormal"/>
            </w:pPr>
            <w:r>
              <w:t>токарная, фрезерная обработка валов, ступиц, корпусов подшипников;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964D02" w:rsidRDefault="00964D02">
            <w:pPr>
              <w:pStyle w:val="ConsPlusNormal"/>
            </w:pPr>
            <w:r>
              <w:t>сборка секций корпусов, натяжного барабана (станции), рабочих органов;</w:t>
            </w:r>
          </w:p>
          <w:p w:rsidR="00964D02" w:rsidRDefault="00964D02">
            <w:pPr>
              <w:pStyle w:val="ConsPlusNormal"/>
            </w:pPr>
            <w:r>
              <w:t>монтаж электрооборудования и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181"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28.29.50</w:t>
            </w:r>
          </w:p>
        </w:tc>
        <w:tc>
          <w:tcPr>
            <w:tcW w:w="3124" w:type="dxa"/>
            <w:tcBorders>
              <w:top w:val="nil"/>
              <w:left w:val="nil"/>
              <w:bottom w:val="nil"/>
              <w:right w:val="nil"/>
            </w:tcBorders>
          </w:tcPr>
          <w:p w:rsidR="00964D02" w:rsidRDefault="00964D02">
            <w:pPr>
              <w:pStyle w:val="ConsPlusNormal"/>
            </w:pPr>
            <w:r>
              <w:t>Машины посудомоечные промышленного типа</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гибка, штамповка, изготовление отверстий деталей корпусов посудомоечных машин и разбрызгивателей;</w:t>
            </w:r>
          </w:p>
          <w:p w:rsidR="00964D02" w:rsidRDefault="00964D02">
            <w:pPr>
              <w:pStyle w:val="ConsPlusNormal"/>
            </w:pPr>
            <w:r>
              <w:t>сварка, полировка, шлифовка ванн;</w:t>
            </w:r>
          </w:p>
          <w:p w:rsidR="00964D02" w:rsidRDefault="00964D02">
            <w:pPr>
              <w:pStyle w:val="ConsPlusNormal"/>
            </w:pPr>
            <w:r>
              <w:t>штамповка, формовка (при необходимости) разбрызгивателей;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964D02" w:rsidRDefault="00964D02">
            <w:pPr>
              <w:pStyle w:val="ConsPlusNormal"/>
            </w:pPr>
            <w:r>
              <w:t>вальцовка, сварка бойлеров посудомоечных машин;</w:t>
            </w:r>
          </w:p>
          <w:p w:rsidR="00964D02" w:rsidRDefault="00964D02">
            <w:pPr>
              <w:pStyle w:val="ConsPlusNormal"/>
            </w:pPr>
            <w:r>
              <w:t>монтаж электрооборудования;</w:t>
            </w:r>
          </w:p>
          <w:p w:rsidR="00964D02" w:rsidRDefault="00964D02">
            <w:pPr>
              <w:pStyle w:val="ConsPlusNormal"/>
            </w:pPr>
            <w:r>
              <w:t>сборка готовых изделий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182"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Оборудование для приемки молока</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бака, сварки трубопроводов, до 31 декабря 2017 г. не менее 4, с 1 января 2018 г. не менее 5, с 1 января 2020 г. - не менее 6 из следующих операций:</w:t>
            </w:r>
          </w:p>
          <w:p w:rsidR="00964D02" w:rsidRDefault="00964D02">
            <w:pPr>
              <w:pStyle w:val="ConsPlusNormal"/>
            </w:pPr>
            <w:r>
              <w:t>раскрой, гибка, изготовление отверстий, шлифовка, токарная, фрезерная обработка деталей приемного бака;</w:t>
            </w:r>
          </w:p>
          <w:p w:rsidR="00964D02" w:rsidRDefault="00964D02">
            <w:pPr>
              <w:pStyle w:val="ConsPlusNormal"/>
            </w:pPr>
            <w:r>
              <w:t>сварка трубопроводов;</w:t>
            </w:r>
          </w:p>
          <w:p w:rsidR="00964D02" w:rsidRDefault="00964D02">
            <w:pPr>
              <w:pStyle w:val="ConsPlusNormal"/>
            </w:pPr>
            <w:r>
              <w:t>раскрой, гибка, изготовление отверстий, шлифовка, токарная, фрезерная обработка деталей фильтра;</w:t>
            </w:r>
          </w:p>
          <w:p w:rsidR="00964D02" w:rsidRDefault="00964D02">
            <w:pPr>
              <w:pStyle w:val="ConsPlusNormal"/>
            </w:pPr>
            <w:r>
              <w:t>сварка опорных конструкций, рамы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счетчиков расходомеров;</w:t>
            </w:r>
          </w:p>
          <w:p w:rsidR="00964D02" w:rsidRDefault="00964D02">
            <w:pPr>
              <w:pStyle w:val="ConsPlusNormal"/>
            </w:pPr>
            <w:r>
              <w:t>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83"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Установки пастеризационно-охладительные, стерилизационно-охладительные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трубопроводов, до 31 декабря </w:t>
            </w:r>
            <w:r>
              <w:lastRenderedPageBreak/>
              <w:t>2017 г. не менее 5, с 1 января 2018 г. - не менее 6, с 1 января 2020 г. - не менее 7 из следующих операций:</w:t>
            </w:r>
          </w:p>
          <w:p w:rsidR="00964D02" w:rsidRDefault="00964D02">
            <w:pPr>
              <w:pStyle w:val="ConsPlusNormal"/>
            </w:pPr>
            <w:r>
              <w:t>раскрой, гибка, изготовление отверстий, шлифовка, токарная обработка, фрезерная обработка деталей приемного бака;</w:t>
            </w:r>
          </w:p>
          <w:p w:rsidR="00964D02" w:rsidRDefault="00964D02">
            <w:pPr>
              <w:pStyle w:val="ConsPlusNormal"/>
            </w:pPr>
            <w:r>
              <w:t>сварка трубопроводов;</w:t>
            </w:r>
          </w:p>
          <w:p w:rsidR="00964D02" w:rsidRDefault="00964D02">
            <w:pPr>
              <w:pStyle w:val="ConsPlusNormal"/>
            </w:pPr>
            <w:r>
              <w:t>полировка, шлифовка, сварка деталей трубчатых теплообменников и (или) пластинчатых теплообменников;</w:t>
            </w:r>
          </w:p>
          <w:p w:rsidR="00964D02" w:rsidRDefault="00964D02">
            <w:pPr>
              <w:pStyle w:val="ConsPlusNormal"/>
            </w:pPr>
            <w:r>
              <w:t>сварка опорных конструкций, рамы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насосов;</w:t>
            </w:r>
          </w:p>
          <w:p w:rsidR="00964D02" w:rsidRDefault="00964D02">
            <w:pPr>
              <w:pStyle w:val="ConsPlusNormal"/>
            </w:pPr>
            <w:r>
              <w:t>сборка трубчатых теплообменников и (или) пластинчатых теплообменников;</w:t>
            </w:r>
          </w:p>
          <w:p w:rsidR="00964D02" w:rsidRDefault="00964D02">
            <w:pPr>
              <w:pStyle w:val="ConsPlusNormal"/>
            </w:pPr>
            <w:r>
              <w:t>монтаж электрооборудования, пультов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84"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Установки деаэрационные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гибка, изготовление отверстий, шлифовка, токарная, фрезерная обработка деталей приемного бачка;</w:t>
            </w:r>
          </w:p>
          <w:p w:rsidR="00964D02" w:rsidRDefault="00964D02">
            <w:pPr>
              <w:pStyle w:val="ConsPlusNormal"/>
            </w:pPr>
            <w:r>
              <w:t>сварка трубопроводов;</w:t>
            </w:r>
          </w:p>
          <w:p w:rsidR="00964D02" w:rsidRDefault="00964D02">
            <w:pPr>
              <w:pStyle w:val="ConsPlusNormal"/>
            </w:pPr>
            <w:r>
              <w:lastRenderedPageBreak/>
              <w:t>сварка опорных конструкций, рамы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насосов;</w:t>
            </w:r>
          </w:p>
          <w:p w:rsidR="00964D02" w:rsidRDefault="00964D02">
            <w:pPr>
              <w:pStyle w:val="ConsPlusNormal"/>
            </w:pPr>
            <w:r>
              <w:t>сборка пультов управления;</w:t>
            </w:r>
          </w:p>
          <w:p w:rsidR="00964D02" w:rsidRDefault="00964D02">
            <w:pPr>
              <w:pStyle w:val="ConsPlusNormal"/>
            </w:pPr>
            <w:r>
              <w:t>монтаж электрооборудования, пультов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85"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Установки прессования и охлаждения творога</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 и внутренних поверхностей барабана,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гибка, изготовление отверстий, шлифовка, токарная обработка, фрезерная обработка деталей корпусов;</w:t>
            </w:r>
          </w:p>
          <w:p w:rsidR="00964D02" w:rsidRDefault="00964D02">
            <w:pPr>
              <w:pStyle w:val="ConsPlusNormal"/>
            </w:pPr>
            <w:r>
              <w:t>шлифовка, полировка наружных и внутренних поверхностей барабана;</w:t>
            </w:r>
          </w:p>
          <w:p w:rsidR="00964D02" w:rsidRDefault="00964D02">
            <w:pPr>
              <w:pStyle w:val="ConsPlusNormal"/>
            </w:pPr>
            <w:r>
              <w:t>сварка опорных конструкций, рамы (при наличии), станины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964D02" w:rsidRDefault="00964D02">
            <w:pPr>
              <w:pStyle w:val="ConsPlusNormal"/>
            </w:pPr>
            <w:r>
              <w:t>сборка пультов управления;</w:t>
            </w:r>
          </w:p>
          <w:p w:rsidR="00964D02" w:rsidRDefault="00964D02">
            <w:pPr>
              <w:pStyle w:val="ConsPlusNormal"/>
            </w:pPr>
            <w:r>
              <w:lastRenderedPageBreak/>
              <w:t>монтаж и испытание на герметичность системы охлаждения (при наличии),</w:t>
            </w:r>
          </w:p>
          <w:p w:rsidR="00964D02" w:rsidRDefault="00964D02">
            <w:pPr>
              <w:pStyle w:val="ConsPlusNormal"/>
            </w:pPr>
            <w:r>
              <w:t>монтаж электрооборудования, пультов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86"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Ванны для плавления жира животного и растительного происхождения</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гибка, изготовление отверстий, шлифовка, токарная обработка, фрезерная обработка деталей емкостей;</w:t>
            </w:r>
          </w:p>
          <w:p w:rsidR="00964D02" w:rsidRDefault="00964D02">
            <w:pPr>
              <w:pStyle w:val="ConsPlusNormal"/>
            </w:pPr>
            <w:r>
              <w:t>сварка трубопроводов;</w:t>
            </w:r>
          </w:p>
          <w:p w:rsidR="00964D02" w:rsidRDefault="00964D02">
            <w:pPr>
              <w:pStyle w:val="ConsPlusNormal"/>
            </w:pPr>
            <w:r>
              <w:t>шлифовка и полировка наружных и внутренних поверхностей емкостей;</w:t>
            </w:r>
          </w:p>
          <w:p w:rsidR="00964D02" w:rsidRDefault="00964D02">
            <w:pPr>
              <w:pStyle w:val="ConsPlusNormal"/>
            </w:pPr>
            <w:r>
              <w:t>сварка опорных конструкций, рамы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964D02" w:rsidRDefault="00964D02">
            <w:pPr>
              <w:pStyle w:val="ConsPlusNormal"/>
            </w:pPr>
            <w:r>
              <w:t>монтаж электрооборудования, пультов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187"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 xml:space="preserve">Барабанные отделители </w:t>
            </w:r>
            <w:r>
              <w:lastRenderedPageBreak/>
              <w:t>сыворотки для пищевой промышленности</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гибка, изготовление отверстий, шлифовка, токарная, фрезерная обработка деталей емкостей;</w:t>
            </w:r>
          </w:p>
          <w:p w:rsidR="00964D02" w:rsidRDefault="00964D02">
            <w:pPr>
              <w:pStyle w:val="ConsPlusNormal"/>
            </w:pPr>
            <w:r>
              <w:t>сварка трубопроводов;</w:t>
            </w:r>
          </w:p>
          <w:p w:rsidR="00964D02" w:rsidRDefault="00964D02">
            <w:pPr>
              <w:pStyle w:val="ConsPlusNormal"/>
            </w:pPr>
            <w:r>
              <w:t>шлифовка и полировка наружных и внутренних поверхностей емкостей;</w:t>
            </w:r>
          </w:p>
          <w:p w:rsidR="00964D02" w:rsidRDefault="00964D02">
            <w:pPr>
              <w:pStyle w:val="ConsPlusNormal"/>
            </w:pPr>
            <w:r>
              <w:t>сварка опорных конструкций, рамы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монтаж электрооборудования, пультов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88"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Маслообразователи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гибка, изготовление отверстий, шлифовка, токарная обработка, фрезерная обработка деталей емкостей;</w:t>
            </w:r>
          </w:p>
          <w:p w:rsidR="00964D02" w:rsidRDefault="00964D02">
            <w:pPr>
              <w:pStyle w:val="ConsPlusNormal"/>
            </w:pPr>
            <w:r>
              <w:t>шлифовка и полировка наружных и внутренних поверхностей емкостей;</w:t>
            </w:r>
          </w:p>
          <w:p w:rsidR="00964D02" w:rsidRDefault="00964D02">
            <w:pPr>
              <w:pStyle w:val="ConsPlusNormal"/>
            </w:pPr>
            <w:r>
              <w:t>сварка опорных конструкций, рамы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964D02" w:rsidRDefault="00964D02">
            <w:pPr>
              <w:pStyle w:val="ConsPlusNormal"/>
            </w:pPr>
            <w:r>
              <w:t>сборка пультов управления;</w:t>
            </w:r>
          </w:p>
          <w:p w:rsidR="00964D02" w:rsidRDefault="00964D02">
            <w:pPr>
              <w:pStyle w:val="ConsPlusNormal"/>
            </w:pPr>
            <w:r>
              <w:t>монтаж электрооборудования, пультов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89"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Гомогенизаторы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января 2020 г. - не менее 6 из следующих операций:</w:t>
            </w:r>
          </w:p>
          <w:p w:rsidR="00964D02" w:rsidRDefault="00964D02">
            <w:pPr>
              <w:pStyle w:val="ConsPlusNormal"/>
            </w:pPr>
            <w:r>
              <w:t xml:space="preserve">раскрой, резка, гибка, изготовление отверстий, токарная, </w:t>
            </w:r>
            <w:r>
              <w:lastRenderedPageBreak/>
              <w:t>фрезерная обработка деталей корпусов;</w:t>
            </w:r>
          </w:p>
          <w:p w:rsidR="00964D02" w:rsidRDefault="00964D02">
            <w:pPr>
              <w:pStyle w:val="ConsPlusNormal"/>
            </w:pPr>
            <w:r>
              <w:t>раскрой, фрезерная обработка деталей рамных конструкций, станины;</w:t>
            </w:r>
          </w:p>
          <w:p w:rsidR="00964D02" w:rsidRDefault="00964D02">
            <w:pPr>
              <w:pStyle w:val="ConsPlusNormal"/>
            </w:pPr>
            <w:r>
              <w:t>сварка рамных конструкций;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шнеков или клапанов;</w:t>
            </w:r>
          </w:p>
          <w:p w:rsidR="00964D02" w:rsidRDefault="00964D02">
            <w:pPr>
              <w:pStyle w:val="ConsPlusNormal"/>
            </w:pPr>
            <w:r>
              <w:t>сборка, монтаж корпусов, бункеров (при наличии);</w:t>
            </w:r>
          </w:p>
          <w:p w:rsidR="00964D02" w:rsidRDefault="00964D02">
            <w:pPr>
              <w:pStyle w:val="ConsPlusNormal"/>
            </w:pPr>
            <w:r>
              <w:t>сборка, монтаж систем электрооборудования, систем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90"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Сыроварни</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964D02" w:rsidRDefault="00964D02">
            <w:pPr>
              <w:pStyle w:val="ConsPlusNormal"/>
            </w:pPr>
            <w:r>
              <w:t>раскрой, резка, гибка, изготовление отверстий, токарная обработка, фрезерная обработка деталей из нержавеющей стали;</w:t>
            </w:r>
          </w:p>
          <w:p w:rsidR="00964D02" w:rsidRDefault="00964D02">
            <w:pPr>
              <w:pStyle w:val="ConsPlusNormal"/>
            </w:pPr>
            <w:r>
              <w:t>сварка емкостей;</w:t>
            </w:r>
          </w:p>
          <w:p w:rsidR="00964D02" w:rsidRDefault="00964D02">
            <w:pPr>
              <w:pStyle w:val="ConsPlusNormal"/>
            </w:pPr>
            <w:r>
              <w:t>шлифовка и полировка наружных и внутренних поверхностей емкостей;</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валов или </w:t>
            </w:r>
            <w:r>
              <w:lastRenderedPageBreak/>
              <w:t>крышек;</w:t>
            </w:r>
          </w:p>
          <w:p w:rsidR="00964D02" w:rsidRDefault="00964D02">
            <w:pPr>
              <w:pStyle w:val="ConsPlusNormal"/>
            </w:pPr>
            <w:r>
              <w:t>монтаж, пайка и испытание на герметичность системы охлаждения, монтаж электрооборудования (при наличии)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Оборудование технологическое для плавления и формования сыра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91"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Прессы электромеханические для сыра</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резка, гибка, изготовление отверстий, токарная обработка, фрезерная обработка деталей из нержавеющей стали;</w:t>
            </w:r>
          </w:p>
          <w:p w:rsidR="00964D02" w:rsidRDefault="00964D02">
            <w:pPr>
              <w:pStyle w:val="ConsPlusNormal"/>
            </w:pPr>
            <w:r>
              <w:t>сварка емкостей;</w:t>
            </w:r>
          </w:p>
          <w:p w:rsidR="00964D02" w:rsidRDefault="00964D02">
            <w:pPr>
              <w:pStyle w:val="ConsPlusNormal"/>
            </w:pPr>
            <w:r>
              <w:t>шлифовка, полировка, сверление, сварка рамы;</w:t>
            </w:r>
          </w:p>
          <w:p w:rsidR="00964D02" w:rsidRDefault="00964D02">
            <w:pPr>
              <w:pStyle w:val="ConsPlusNormal"/>
            </w:pPr>
            <w:r>
              <w:t>покраска деталей несущей рамы;</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тензодатчиков;</w:t>
            </w:r>
          </w:p>
          <w:p w:rsidR="00964D02" w:rsidRDefault="00964D02">
            <w:pPr>
              <w:pStyle w:val="ConsPlusNormal"/>
            </w:pPr>
            <w:r>
              <w:t>сборка приводов;</w:t>
            </w:r>
          </w:p>
          <w:p w:rsidR="00964D02" w:rsidRDefault="00964D02">
            <w:pPr>
              <w:pStyle w:val="ConsPlusNormal"/>
            </w:pPr>
            <w:r>
              <w:t>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192"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Прессы механические, пневматические для сыра</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964D02" w:rsidRDefault="00964D02">
            <w:pPr>
              <w:pStyle w:val="ConsPlusNormal"/>
            </w:pPr>
            <w:r>
              <w:t>раскрой, резка, гибка, изготовление отверстий, токарная обработка, фрезерная обработка деталей из нержавеющей стали;</w:t>
            </w:r>
          </w:p>
          <w:p w:rsidR="00964D02" w:rsidRDefault="00964D02">
            <w:pPr>
              <w:pStyle w:val="ConsPlusNormal"/>
            </w:pPr>
            <w:r>
              <w:t>сварка емкостей;</w:t>
            </w:r>
          </w:p>
          <w:p w:rsidR="00964D02" w:rsidRDefault="00964D02">
            <w:pPr>
              <w:pStyle w:val="ConsPlusNormal"/>
            </w:pPr>
            <w:r>
              <w:t>шлифовка, полировка, сверление, сварка рамы;</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рычагов прессов или пневмоцилиндров;</w:t>
            </w:r>
          </w:p>
          <w:p w:rsidR="00964D02" w:rsidRDefault="00964D02">
            <w:pPr>
              <w:pStyle w:val="ConsPlusNormal"/>
            </w:pPr>
            <w:r>
              <w:t>сборка готовых изделий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93"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Сыродельные ванны</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w:t>
            </w:r>
            <w:r>
              <w:lastRenderedPageBreak/>
              <w:t>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фрезерная обработка, сварка, сборка рамных конструкций;</w:t>
            </w:r>
          </w:p>
          <w:p w:rsidR="00964D02" w:rsidRDefault="00964D02">
            <w:pPr>
              <w:pStyle w:val="ConsPlusNormal"/>
            </w:pPr>
            <w:r>
              <w:t>резка, вальцовка, отбортовка, изготовление отверстий, сварка, токарная обработка, фрезерная обработка деталей корпусов;</w:t>
            </w:r>
          </w:p>
          <w:p w:rsidR="00964D02" w:rsidRDefault="00964D02">
            <w:pPr>
              <w:pStyle w:val="ConsPlusNormal"/>
            </w:pPr>
            <w:r>
              <w:t>шлифовка внутренних и наружных поверхностей емкостей;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валов;</w:t>
            </w:r>
          </w:p>
          <w:p w:rsidR="00964D02" w:rsidRDefault="00964D02">
            <w:pPr>
              <w:pStyle w:val="ConsPlusNormal"/>
            </w:pPr>
            <w:r>
              <w:t>сборка готовых изделий;</w:t>
            </w:r>
          </w:p>
          <w:p w:rsidR="00964D02" w:rsidRDefault="00964D02">
            <w:pPr>
              <w:pStyle w:val="ConsPlusNormal"/>
            </w:pPr>
            <w:r>
              <w:t>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94"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28.93.12</w:t>
            </w:r>
          </w:p>
        </w:tc>
        <w:tc>
          <w:tcPr>
            <w:tcW w:w="3124" w:type="dxa"/>
            <w:tcBorders>
              <w:top w:val="nil"/>
              <w:left w:val="nil"/>
              <w:bottom w:val="nil"/>
              <w:right w:val="nil"/>
            </w:tcBorders>
          </w:tcPr>
          <w:p w:rsidR="00964D02" w:rsidRDefault="00964D02">
            <w:pPr>
              <w:pStyle w:val="ConsPlusNormal"/>
            </w:pPr>
            <w:r>
              <w:t>Диспергаторы и смесители для перекачки жидкостей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декабря 2017 г. не менее 5, с 1 января 2018 г. - не менее 7, с 1 января 2020 г. - не менее 8 из следующих операций:</w:t>
            </w:r>
          </w:p>
          <w:p w:rsidR="00964D02" w:rsidRDefault="00964D02">
            <w:pPr>
              <w:pStyle w:val="ConsPlusNormal"/>
            </w:pPr>
            <w:r>
              <w:t>раскрой, резка, гибка, изготовление отверстий корпусов;</w:t>
            </w:r>
          </w:p>
          <w:p w:rsidR="00964D02" w:rsidRDefault="00964D02">
            <w:pPr>
              <w:pStyle w:val="ConsPlusNormal"/>
            </w:pPr>
            <w:r>
              <w:lastRenderedPageBreak/>
              <w:t>токарная обработка, фрезерная обработка, термическая (при необходимости) обработка деталей ротора и статора;</w:t>
            </w:r>
          </w:p>
          <w:p w:rsidR="00964D02" w:rsidRDefault="00964D02">
            <w:pPr>
              <w:pStyle w:val="ConsPlusNormal"/>
            </w:pPr>
            <w:r>
              <w:t>токарная обработка, фрезерная обработка, термическая (при необходимости) обработка корпусов подшипников;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964D02" w:rsidRDefault="00964D02">
            <w:pPr>
              <w:pStyle w:val="ConsPlusNormal"/>
            </w:pPr>
            <w:r>
              <w:t>покраска деталей корпусов, приводов (при наличии);</w:t>
            </w:r>
          </w:p>
          <w:p w:rsidR="00964D02" w:rsidRDefault="00964D02">
            <w:pPr>
              <w:pStyle w:val="ConsPlusNormal"/>
            </w:pPr>
            <w:r>
              <w:t>сварка деталей корпусов;</w:t>
            </w:r>
          </w:p>
          <w:p w:rsidR="00964D02" w:rsidRDefault="00964D02">
            <w:pPr>
              <w:pStyle w:val="ConsPlusNormal"/>
            </w:pPr>
            <w:r>
              <w:t>сборка готовых изделий;</w:t>
            </w:r>
          </w:p>
          <w:p w:rsidR="00964D02" w:rsidRDefault="00964D02">
            <w:pPr>
              <w:pStyle w:val="ConsPlusNormal"/>
            </w:pPr>
            <w:r>
              <w:t>монтаж электрооборудования, системы управления (при наличии)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95"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28.93.13.112</w:t>
            </w:r>
          </w:p>
        </w:tc>
        <w:tc>
          <w:tcPr>
            <w:tcW w:w="3124" w:type="dxa"/>
            <w:tcBorders>
              <w:top w:val="nil"/>
              <w:left w:val="nil"/>
              <w:bottom w:val="nil"/>
              <w:right w:val="nil"/>
            </w:tcBorders>
          </w:tcPr>
          <w:p w:rsidR="00964D02" w:rsidRDefault="00964D02">
            <w:pPr>
              <w:pStyle w:val="ConsPlusNormal"/>
            </w:pPr>
            <w:r>
              <w:t>Аспираторы и сортирующие устройства</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964D02" w:rsidRDefault="00964D02">
            <w:pPr>
              <w:pStyle w:val="ConsPlusNormal"/>
            </w:pPr>
            <w:r>
              <w:t>сварка рамы;</w:t>
            </w:r>
          </w:p>
          <w:p w:rsidR="00964D02" w:rsidRDefault="00964D02">
            <w:pPr>
              <w:pStyle w:val="ConsPlusNormal"/>
            </w:pPr>
            <w:r>
              <w:t>покраска рамы, крышки;</w:t>
            </w:r>
          </w:p>
          <w:p w:rsidR="00964D02" w:rsidRDefault="00964D02">
            <w:pPr>
              <w:pStyle w:val="ConsPlusNormal"/>
            </w:pPr>
            <w:r>
              <w:lastRenderedPageBreak/>
              <w:t>производство или использование произведенных на территории стран - членов Евразийского экономического союза корпусов;</w:t>
            </w:r>
          </w:p>
          <w:p w:rsidR="00964D02" w:rsidRDefault="00964D02">
            <w:pPr>
              <w:pStyle w:val="ConsPlusNormal"/>
            </w:pPr>
            <w:r>
              <w:t>сборка рамы, валов, рабочих органов (сита, вальцы, бичи), привода;</w:t>
            </w:r>
          </w:p>
          <w:p w:rsidR="00964D02" w:rsidRDefault="00964D02">
            <w:pPr>
              <w:pStyle w:val="ConsPlusNormal"/>
            </w:pPr>
            <w:r>
              <w:t>монтаж привода, электрооборудования,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96"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28.93.13.115</w:t>
            </w:r>
          </w:p>
        </w:tc>
        <w:tc>
          <w:tcPr>
            <w:tcW w:w="3124" w:type="dxa"/>
            <w:tcBorders>
              <w:top w:val="nil"/>
              <w:left w:val="nil"/>
              <w:bottom w:val="nil"/>
              <w:right w:val="nil"/>
            </w:tcBorders>
          </w:tcPr>
          <w:p w:rsidR="00964D02" w:rsidRDefault="00964D02">
            <w:pPr>
              <w:pStyle w:val="ConsPlusNormal"/>
            </w:pPr>
            <w:r>
              <w:t>Машины обоечные</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пробивка отверстий, токарная, фрезерная обработка, сверление рамы (при наличии), валов;</w:t>
            </w:r>
          </w:p>
          <w:p w:rsidR="00964D02" w:rsidRDefault="00964D02">
            <w:pPr>
              <w:pStyle w:val="ConsPlusNormal"/>
            </w:pPr>
            <w:r>
              <w:t>сварка, покраска, опорных конструкций, рамы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сборка рамы (при наличии), валов, привода;</w:t>
            </w:r>
          </w:p>
          <w:p w:rsidR="00964D02" w:rsidRDefault="00964D02">
            <w:pPr>
              <w:pStyle w:val="ConsPlusNormal"/>
            </w:pPr>
            <w:r>
              <w:t>монтаж привода;</w:t>
            </w:r>
          </w:p>
          <w:p w:rsidR="00964D02" w:rsidRDefault="00964D02">
            <w:pPr>
              <w:pStyle w:val="ConsPlusNormal"/>
            </w:pPr>
            <w:r>
              <w:t>монтаж электрооборудования, системы управления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28.93.13.117</w:t>
            </w:r>
          </w:p>
        </w:tc>
        <w:tc>
          <w:tcPr>
            <w:tcW w:w="3124" w:type="dxa"/>
            <w:tcBorders>
              <w:top w:val="nil"/>
              <w:left w:val="nil"/>
              <w:bottom w:val="nil"/>
              <w:right w:val="nil"/>
            </w:tcBorders>
          </w:tcPr>
          <w:p w:rsidR="00964D02" w:rsidRDefault="00964D02">
            <w:pPr>
              <w:pStyle w:val="ConsPlusNormal"/>
            </w:pPr>
            <w:r>
              <w:t>Станки вальцевые мельничные для мукомольных предприятий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28.93.13.131</w:t>
            </w:r>
          </w:p>
        </w:tc>
        <w:tc>
          <w:tcPr>
            <w:tcW w:w="3124" w:type="dxa"/>
            <w:tcBorders>
              <w:top w:val="nil"/>
              <w:left w:val="nil"/>
              <w:bottom w:val="nil"/>
              <w:right w:val="nil"/>
            </w:tcBorders>
          </w:tcPr>
          <w:p w:rsidR="00964D02" w:rsidRDefault="00964D02">
            <w:pPr>
              <w:pStyle w:val="ConsPlusNormal"/>
            </w:pPr>
            <w:r>
              <w:t>Машины шелушильные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28.93.13.133</w:t>
            </w:r>
          </w:p>
        </w:tc>
        <w:tc>
          <w:tcPr>
            <w:tcW w:w="3124" w:type="dxa"/>
            <w:tcBorders>
              <w:top w:val="nil"/>
              <w:left w:val="nil"/>
              <w:bottom w:val="nil"/>
              <w:right w:val="nil"/>
            </w:tcBorders>
          </w:tcPr>
          <w:p w:rsidR="00964D02" w:rsidRDefault="00964D02">
            <w:pPr>
              <w:pStyle w:val="ConsPlusNormal"/>
            </w:pPr>
            <w:r>
              <w:t>Машины плющильные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197"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28.93.13.118</w:t>
            </w:r>
          </w:p>
        </w:tc>
        <w:tc>
          <w:tcPr>
            <w:tcW w:w="3124" w:type="dxa"/>
            <w:tcBorders>
              <w:top w:val="nil"/>
              <w:left w:val="nil"/>
              <w:bottom w:val="nil"/>
              <w:right w:val="nil"/>
            </w:tcBorders>
          </w:tcPr>
          <w:p w:rsidR="00964D02" w:rsidRDefault="00964D02">
            <w:pPr>
              <w:pStyle w:val="ConsPlusNormal"/>
            </w:pPr>
            <w:r>
              <w:t>Машины рассева</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резка, гибка, пробивка отверстий, токарная, фрезерная обработка, сверление рамы (при наличии), крышки, валов;</w:t>
            </w:r>
          </w:p>
          <w:p w:rsidR="00964D02" w:rsidRDefault="00964D02">
            <w:pPr>
              <w:pStyle w:val="ConsPlusNormal"/>
            </w:pPr>
            <w:r>
              <w:t>сварка крышек, опорных конструкций, рамы (при наличии);</w:t>
            </w:r>
          </w:p>
          <w:p w:rsidR="00964D02" w:rsidRDefault="00964D02">
            <w:pPr>
              <w:pStyle w:val="ConsPlusNormal"/>
            </w:pPr>
            <w:r>
              <w:t>покраска опорных конструкций, рамы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сит;</w:t>
            </w:r>
          </w:p>
          <w:p w:rsidR="00964D02" w:rsidRDefault="00964D02">
            <w:pPr>
              <w:pStyle w:val="ConsPlusNormal"/>
            </w:pPr>
            <w:r>
              <w:t>сборка рамы (при наличии), валов, привода;</w:t>
            </w:r>
          </w:p>
          <w:p w:rsidR="00964D02" w:rsidRDefault="00964D02">
            <w:pPr>
              <w:pStyle w:val="ConsPlusNormal"/>
            </w:pPr>
            <w:r>
              <w:t>монтаж привода;</w:t>
            </w:r>
          </w:p>
          <w:p w:rsidR="00964D02" w:rsidRDefault="00964D02">
            <w:pPr>
              <w:pStyle w:val="ConsPlusNormal"/>
            </w:pPr>
            <w:r>
              <w:t>монтаж электрооборудования,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98"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28.93.15.121</w:t>
            </w:r>
          </w:p>
        </w:tc>
        <w:tc>
          <w:tcPr>
            <w:tcW w:w="3124" w:type="dxa"/>
            <w:tcBorders>
              <w:top w:val="nil"/>
              <w:left w:val="nil"/>
              <w:bottom w:val="nil"/>
              <w:right w:val="nil"/>
            </w:tcBorders>
          </w:tcPr>
          <w:p w:rsidR="00964D02" w:rsidRDefault="00964D02">
            <w:pPr>
              <w:pStyle w:val="ConsPlusNormal"/>
            </w:pPr>
            <w:r>
              <w:t>Котлы пищеварочные электрические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964D02" w:rsidRDefault="00964D02">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964D02" w:rsidRDefault="00964D02">
            <w:pPr>
              <w:pStyle w:val="ConsPlusNormal"/>
            </w:pPr>
            <w:r>
              <w:t>шлифование и полирование внутренней поверхности емкостей из нержавеющей стали;</w:t>
            </w:r>
          </w:p>
          <w:p w:rsidR="00964D02" w:rsidRDefault="00964D02">
            <w:pPr>
              <w:pStyle w:val="ConsPlusNormal"/>
            </w:pPr>
            <w:r>
              <w:t>гибка деталей столешниц, панелей и облицовки котлов;</w:t>
            </w:r>
          </w:p>
          <w:p w:rsidR="00964D02" w:rsidRDefault="00964D02">
            <w:pPr>
              <w:pStyle w:val="ConsPlusNormal"/>
            </w:pPr>
            <w:r>
              <w:t>сварка, формовка (при необходимости) деталей элементов столешниц, облицовки, крышек;</w:t>
            </w:r>
          </w:p>
          <w:p w:rsidR="00964D02" w:rsidRDefault="00964D02">
            <w:pPr>
              <w:pStyle w:val="ConsPlusNormal"/>
            </w:pPr>
            <w:r>
              <w:t>покраска деталей корпусов котлов;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обечаек;</w:t>
            </w:r>
          </w:p>
          <w:p w:rsidR="00964D02" w:rsidRDefault="00964D02">
            <w:pPr>
              <w:pStyle w:val="ConsPlusNormal"/>
            </w:pPr>
            <w:r>
              <w:t>сборка (при необходимости) и 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199"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28.93.15.121</w:t>
            </w:r>
          </w:p>
        </w:tc>
        <w:tc>
          <w:tcPr>
            <w:tcW w:w="3124" w:type="dxa"/>
            <w:tcBorders>
              <w:top w:val="nil"/>
              <w:left w:val="nil"/>
              <w:bottom w:val="nil"/>
              <w:right w:val="nil"/>
            </w:tcBorders>
          </w:tcPr>
          <w:p w:rsidR="00964D02" w:rsidRDefault="00964D02">
            <w:pPr>
              <w:pStyle w:val="ConsPlusNormal"/>
            </w:pPr>
            <w:r>
              <w:t>Котлы пищеварочные газовые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w:t>
            </w:r>
            <w:r>
              <w:lastRenderedPageBreak/>
              <w:t>необходимости) деталей корпусов котлов,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гибка, изготовление отверстий, сварка, формовка (при необходимости), покраска (при необходимости) деталей корпусов котлов;</w:t>
            </w:r>
          </w:p>
          <w:p w:rsidR="00964D02" w:rsidRDefault="00964D02">
            <w:pPr>
              <w:pStyle w:val="ConsPlusNormal"/>
            </w:pPr>
            <w:r>
              <w:t>пробивка и резка листовых деталей обшивки котлов;</w:t>
            </w:r>
          </w:p>
          <w:p w:rsidR="00964D02" w:rsidRDefault="00964D02">
            <w:pPr>
              <w:pStyle w:val="ConsPlusNormal"/>
            </w:pPr>
            <w:r>
              <w:t>шлифование и полирование внутренней поверхности емкостей из нержавеющей стали;</w:t>
            </w:r>
          </w:p>
          <w:p w:rsidR="00964D02" w:rsidRDefault="00964D02">
            <w:pPr>
              <w:pStyle w:val="ConsPlusNormal"/>
            </w:pPr>
            <w:r>
              <w:t>раскрой, гибка деталей столешниц, панелей и облицовки котлов;</w:t>
            </w:r>
          </w:p>
          <w:p w:rsidR="00964D02" w:rsidRDefault="00964D02">
            <w:pPr>
              <w:pStyle w:val="ConsPlusNormal"/>
            </w:pPr>
            <w:r>
              <w:t>сварка, формовка (при необходимости) деталей элементов столешниц, облицовки, крышек;</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обечаек;</w:t>
            </w:r>
          </w:p>
          <w:p w:rsidR="00964D02" w:rsidRDefault="00964D02">
            <w:pPr>
              <w:pStyle w:val="ConsPlusNormal"/>
            </w:pPr>
            <w:r>
              <w:t>сборка (при необходимости) и монтаж электрооборудования, газового 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00"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28.93.15.122</w:t>
            </w:r>
          </w:p>
        </w:tc>
        <w:tc>
          <w:tcPr>
            <w:tcW w:w="3124" w:type="dxa"/>
            <w:tcBorders>
              <w:top w:val="nil"/>
              <w:left w:val="nil"/>
              <w:bottom w:val="nil"/>
              <w:right w:val="nil"/>
            </w:tcBorders>
          </w:tcPr>
          <w:p w:rsidR="00964D02" w:rsidRDefault="00964D02">
            <w:pPr>
              <w:pStyle w:val="ConsPlusNormal"/>
            </w:pPr>
            <w:r>
              <w:t>Плиты газовые промышленные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964D02" w:rsidRDefault="00964D02">
            <w:pPr>
              <w:pStyle w:val="ConsPlusNormal"/>
            </w:pPr>
            <w:r>
              <w:lastRenderedPageBreak/>
              <w:t>раскрой, гибка, изготовление отверстий деталей корпуса плит;</w:t>
            </w:r>
          </w:p>
          <w:p w:rsidR="00964D02" w:rsidRDefault="00964D02">
            <w:pPr>
              <w:pStyle w:val="ConsPlusNormal"/>
            </w:pPr>
            <w:r>
              <w:t>сварка, формовка (при необходимости), покраска опорных конструкций, рамы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964D02" w:rsidRDefault="00964D02">
            <w:pPr>
              <w:pStyle w:val="ConsPlusNormal"/>
            </w:pPr>
            <w:r>
              <w:t>сборка плит</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01"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28.93.15.124</w:t>
            </w:r>
          </w:p>
        </w:tc>
        <w:tc>
          <w:tcPr>
            <w:tcW w:w="3124" w:type="dxa"/>
            <w:tcBorders>
              <w:top w:val="nil"/>
              <w:left w:val="nil"/>
              <w:bottom w:val="nil"/>
              <w:right w:val="nil"/>
            </w:tcBorders>
          </w:tcPr>
          <w:p w:rsidR="00964D02" w:rsidRDefault="00964D02">
            <w:pPr>
              <w:pStyle w:val="ConsPlusNormal"/>
            </w:pPr>
            <w:r>
              <w:t>Сковороды газовые промышленные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964D02" w:rsidRDefault="00964D02">
            <w:pPr>
              <w:pStyle w:val="ConsPlusNormal"/>
            </w:pPr>
            <w:r>
              <w:t>раскрой, гибка, штамповка, сборка чаши сковород;</w:t>
            </w:r>
          </w:p>
          <w:p w:rsidR="00964D02" w:rsidRDefault="00964D02">
            <w:pPr>
              <w:pStyle w:val="ConsPlusNormal"/>
            </w:pPr>
            <w:r>
              <w:t>сварка рамных корпусов;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964D02" w:rsidRDefault="00964D02">
            <w:pPr>
              <w:pStyle w:val="ConsPlusNormal"/>
            </w:pPr>
            <w:r>
              <w:t>монтаж газового оборудования, электрооборудования (при наличии);</w:t>
            </w:r>
          </w:p>
          <w:p w:rsidR="00964D02" w:rsidRDefault="00964D02">
            <w:pPr>
              <w:pStyle w:val="ConsPlusNormal"/>
            </w:pPr>
            <w:r>
              <w:t>сборка сковород</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02"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28.93.15.126</w:t>
            </w:r>
          </w:p>
        </w:tc>
        <w:tc>
          <w:tcPr>
            <w:tcW w:w="3124" w:type="dxa"/>
            <w:tcBorders>
              <w:top w:val="nil"/>
              <w:left w:val="nil"/>
              <w:bottom w:val="nil"/>
              <w:right w:val="nil"/>
            </w:tcBorders>
          </w:tcPr>
          <w:p w:rsidR="00964D02" w:rsidRDefault="00964D02">
            <w:pPr>
              <w:pStyle w:val="ConsPlusNormal"/>
            </w:pPr>
            <w:r>
              <w:t>Пароконвектоматы, аппараты пароварочно-конвективные электрические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гибка, изготовление отверстий, сварка, формовка (при необходимости), покраска (при необходимости) деталей корпусов;</w:t>
            </w:r>
          </w:p>
          <w:p w:rsidR="00964D02" w:rsidRDefault="00964D02">
            <w:pPr>
              <w:pStyle w:val="ConsPlusNormal"/>
            </w:pPr>
            <w:r>
              <w:t>токарная, фрезерная обработка, гальваническое покрытие (при необходимости) деталей дверей;</w:t>
            </w:r>
          </w:p>
          <w:p w:rsidR="00964D02" w:rsidRDefault="00964D02">
            <w:pPr>
              <w:pStyle w:val="ConsPlusNormal"/>
            </w:pPr>
            <w:r>
              <w:t>резка, пробивка, сварка, формовка (при необходимости) деталей обшивки;</w:t>
            </w:r>
          </w:p>
          <w:p w:rsidR="00964D02" w:rsidRDefault="00964D02">
            <w:pPr>
              <w:pStyle w:val="ConsPlusNormal"/>
            </w:pPr>
            <w:r>
              <w:t>раскрой, гибка деталей систем пароувлажнения;</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сборка дверей;</w:t>
            </w:r>
          </w:p>
          <w:p w:rsidR="00964D02" w:rsidRDefault="00964D02">
            <w:pPr>
              <w:pStyle w:val="ConsPlusNormal"/>
            </w:pPr>
            <w:r>
              <w:t>сборка (при необходимости), 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03"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28.93.15.126</w:t>
            </w:r>
          </w:p>
        </w:tc>
        <w:tc>
          <w:tcPr>
            <w:tcW w:w="3124" w:type="dxa"/>
            <w:tcBorders>
              <w:top w:val="nil"/>
              <w:left w:val="nil"/>
              <w:bottom w:val="nil"/>
              <w:right w:val="nil"/>
            </w:tcBorders>
          </w:tcPr>
          <w:p w:rsidR="00964D02" w:rsidRDefault="00964D02">
            <w:pPr>
              <w:pStyle w:val="ConsPlusNormal"/>
            </w:pPr>
            <w:r>
              <w:t>Пароконвектоматы, аппараты пароварочно-конвективные газовые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гибка, изготовление отверстий, сварка, формовка (при необходимости), покраска (при необходимости) деталей корпусов;</w:t>
            </w:r>
          </w:p>
          <w:p w:rsidR="00964D02" w:rsidRDefault="00964D02">
            <w:pPr>
              <w:pStyle w:val="ConsPlusNormal"/>
            </w:pPr>
            <w:r>
              <w:t>токарная, фрезерная обработка, гальваническое покрытие (при необходимости) деталей дверей;</w:t>
            </w:r>
          </w:p>
          <w:p w:rsidR="00964D02" w:rsidRDefault="00964D02">
            <w:pPr>
              <w:pStyle w:val="ConsPlusNormal"/>
            </w:pPr>
            <w:r>
              <w:t>резка, пробивка, сварка, формовка (при необходимости) деталей обшивки;</w:t>
            </w:r>
          </w:p>
          <w:p w:rsidR="00964D02" w:rsidRDefault="00964D02">
            <w:pPr>
              <w:pStyle w:val="ConsPlusNormal"/>
            </w:pPr>
            <w:r>
              <w:t>раскрой, гибка деталей систем пароувлажнения;</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сборка (при необходимости), монтаж газового оборудования;</w:t>
            </w:r>
          </w:p>
          <w:p w:rsidR="00964D02" w:rsidRDefault="00964D02">
            <w:pPr>
              <w:pStyle w:val="ConsPlusNormal"/>
            </w:pPr>
            <w:r>
              <w:t>сборка (при необходимости), 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04"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28.93.15.126</w:t>
            </w:r>
          </w:p>
        </w:tc>
        <w:tc>
          <w:tcPr>
            <w:tcW w:w="3124" w:type="dxa"/>
            <w:tcBorders>
              <w:top w:val="nil"/>
              <w:left w:val="nil"/>
              <w:bottom w:val="nil"/>
              <w:right w:val="nil"/>
            </w:tcBorders>
          </w:tcPr>
          <w:p w:rsidR="00964D02" w:rsidRDefault="00964D02">
            <w:pPr>
              <w:pStyle w:val="ConsPlusNormal"/>
            </w:pPr>
            <w:r>
              <w:t>Конвекционные печи электрические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w:t>
            </w:r>
            <w:r>
              <w:lastRenderedPageBreak/>
              <w:t>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изготовление отверстий листовых заготовок облицовки и деталей обечайки духовки;</w:t>
            </w:r>
          </w:p>
          <w:p w:rsidR="00964D02" w:rsidRDefault="00964D02">
            <w:pPr>
              <w:pStyle w:val="ConsPlusNormal"/>
            </w:pPr>
            <w:r>
              <w:t>пробивка, резка листовых деталей обшивки печей;</w:t>
            </w:r>
          </w:p>
          <w:p w:rsidR="00964D02" w:rsidRDefault="00964D02">
            <w:pPr>
              <w:pStyle w:val="ConsPlusNormal"/>
            </w:pPr>
            <w:r>
              <w:t>шлифовка поверхности листовых деталей печей;</w:t>
            </w:r>
          </w:p>
          <w:p w:rsidR="00964D02" w:rsidRDefault="00964D02">
            <w:pPr>
              <w:pStyle w:val="ConsPlusNormal"/>
            </w:pPr>
            <w:r>
              <w:t>сварка, формовка (при необходимости) деталей панелей духовки и крыльчатки;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сборка и 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05"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28.93.15.126</w:t>
            </w:r>
          </w:p>
        </w:tc>
        <w:tc>
          <w:tcPr>
            <w:tcW w:w="3124" w:type="dxa"/>
            <w:tcBorders>
              <w:top w:val="nil"/>
              <w:left w:val="nil"/>
              <w:bottom w:val="nil"/>
              <w:right w:val="nil"/>
            </w:tcBorders>
          </w:tcPr>
          <w:p w:rsidR="00964D02" w:rsidRDefault="00964D02">
            <w:pPr>
              <w:pStyle w:val="ConsPlusNormal"/>
            </w:pPr>
            <w:r>
              <w:t>Конвекционные печи газовые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изготовление отверстий листовых заготовок облицовки и деталей обечайки духовки;</w:t>
            </w:r>
          </w:p>
          <w:p w:rsidR="00964D02" w:rsidRDefault="00964D02">
            <w:pPr>
              <w:pStyle w:val="ConsPlusNormal"/>
            </w:pPr>
            <w:r>
              <w:t>пробивка, резка листовых деталей обшивки печей;</w:t>
            </w:r>
          </w:p>
          <w:p w:rsidR="00964D02" w:rsidRDefault="00964D02">
            <w:pPr>
              <w:pStyle w:val="ConsPlusNormal"/>
            </w:pPr>
            <w:r>
              <w:t>шлифовка поверхности листовых деталей печей;</w:t>
            </w:r>
          </w:p>
          <w:p w:rsidR="00964D02" w:rsidRDefault="00964D02">
            <w:pPr>
              <w:pStyle w:val="ConsPlusNormal"/>
            </w:pPr>
            <w:r>
              <w:lastRenderedPageBreak/>
              <w:t>сварка, формовка (при необходимости) деталей панелей духовки и крыльчатки;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сборка (при необходимости) и монтаж газового оборудования;</w:t>
            </w:r>
          </w:p>
          <w:p w:rsidR="00964D02" w:rsidRDefault="00964D02">
            <w:pPr>
              <w:pStyle w:val="ConsPlusNormal"/>
            </w:pPr>
            <w:r>
              <w:t>сборка и монтаж электрооборудования (при наличии)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06"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28.93.15.127</w:t>
            </w:r>
          </w:p>
        </w:tc>
        <w:tc>
          <w:tcPr>
            <w:tcW w:w="3124" w:type="dxa"/>
            <w:tcBorders>
              <w:top w:val="nil"/>
              <w:left w:val="nil"/>
              <w:bottom w:val="nil"/>
              <w:right w:val="nil"/>
            </w:tcBorders>
          </w:tcPr>
          <w:p w:rsidR="00964D02" w:rsidRDefault="00964D02">
            <w:pPr>
              <w:pStyle w:val="ConsPlusNormal"/>
            </w:pPr>
            <w:r>
              <w:t>Ротационные пекарские шкафы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раскрой, гибка, изготовление отверстий, сварка, формовка, покраска деталей корпусов;</w:t>
            </w:r>
          </w:p>
          <w:p w:rsidR="00964D02" w:rsidRDefault="00964D02">
            <w:pPr>
              <w:pStyle w:val="ConsPlusNormal"/>
            </w:pPr>
            <w:r>
              <w:t>раскрой, гибка, изготовление отверстий, сварка, формовка деталей дверей корпусов;</w:t>
            </w:r>
          </w:p>
          <w:p w:rsidR="00964D02" w:rsidRDefault="00964D02">
            <w:pPr>
              <w:pStyle w:val="ConsPlusNormal"/>
            </w:pPr>
            <w:r>
              <w:t>механическая обработка, гальваническое покрытие деталей дверей;</w:t>
            </w:r>
          </w:p>
          <w:p w:rsidR="00964D02" w:rsidRDefault="00964D02">
            <w:pPr>
              <w:pStyle w:val="ConsPlusNormal"/>
            </w:pPr>
            <w:r>
              <w:t>сборка дверей;</w:t>
            </w:r>
          </w:p>
          <w:p w:rsidR="00964D02" w:rsidRDefault="00964D02">
            <w:pPr>
              <w:pStyle w:val="ConsPlusNormal"/>
            </w:pPr>
            <w:r>
              <w:t>раскрой и гибка облицовочных панелей;</w:t>
            </w:r>
          </w:p>
          <w:p w:rsidR="00964D02" w:rsidRDefault="00964D02">
            <w:pPr>
              <w:pStyle w:val="ConsPlusNormal"/>
            </w:pPr>
            <w:r>
              <w:t>раскрой и гибка деталей системы пароувлажнения;</w:t>
            </w:r>
          </w:p>
          <w:p w:rsidR="00964D02" w:rsidRDefault="00964D02">
            <w:pPr>
              <w:pStyle w:val="ConsPlusNormal"/>
            </w:pPr>
            <w:r>
              <w:t>сборка узлов системы пароувлажнения;</w:t>
            </w:r>
          </w:p>
          <w:p w:rsidR="00964D02" w:rsidRDefault="00964D02">
            <w:pPr>
              <w:pStyle w:val="ConsPlusNormal"/>
            </w:pPr>
            <w:r>
              <w:lastRenderedPageBreak/>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жгутов проводов;</w:t>
            </w:r>
          </w:p>
          <w:p w:rsidR="00964D02" w:rsidRDefault="00964D02">
            <w:pPr>
              <w:pStyle w:val="ConsPlusNormal"/>
            </w:pPr>
            <w:r>
              <w:t>сборка систем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207" w:history="1">
              <w:r>
                <w:rPr>
                  <w:color w:val="0000FF"/>
                </w:rPr>
                <w:t>Постановления</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28.93.15.128</w:t>
            </w:r>
          </w:p>
        </w:tc>
        <w:tc>
          <w:tcPr>
            <w:tcW w:w="3124" w:type="dxa"/>
            <w:tcBorders>
              <w:top w:val="nil"/>
              <w:left w:val="nil"/>
              <w:bottom w:val="nil"/>
              <w:right w:val="nil"/>
            </w:tcBorders>
          </w:tcPr>
          <w:p w:rsidR="00964D02" w:rsidRDefault="00964D02">
            <w:pPr>
              <w:pStyle w:val="ConsPlusNormal"/>
            </w:pPr>
            <w:r>
              <w:t>Шкафы жарочные газовые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964D02" w:rsidRDefault="00964D02">
            <w:pPr>
              <w:pStyle w:val="ConsPlusNormal"/>
            </w:pPr>
            <w:r>
              <w:t>раскрой, гибка, изготовление отверстий, сварка, формовка (при необходимости) деталей дверей жарочных шкафов;</w:t>
            </w:r>
          </w:p>
          <w:p w:rsidR="00964D02" w:rsidRDefault="00964D02">
            <w:pPr>
              <w:pStyle w:val="ConsPlusNormal"/>
            </w:pPr>
            <w:r>
              <w:t>токарная или фрезерная обработка, гальваническое покрытие (при необходимости) деталей дверей жарочных шкафов;</w:t>
            </w:r>
          </w:p>
          <w:p w:rsidR="00964D02" w:rsidRDefault="00964D02">
            <w:pPr>
              <w:pStyle w:val="ConsPlusNormal"/>
            </w:pPr>
            <w:r>
              <w:t>сборка дверей жарочных шкафов;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горелок;</w:t>
            </w:r>
          </w:p>
          <w:p w:rsidR="00964D02" w:rsidRDefault="00964D02">
            <w:pPr>
              <w:pStyle w:val="ConsPlusNormal"/>
            </w:pPr>
            <w:r>
              <w:t>сборка (при необходимости), монтаж газового оборудования;</w:t>
            </w:r>
          </w:p>
          <w:p w:rsidR="00964D02" w:rsidRDefault="00964D02">
            <w:pPr>
              <w:pStyle w:val="ConsPlusNormal"/>
            </w:pPr>
            <w:r>
              <w:t>сборка систем управления печами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08"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28.93.15.128</w:t>
            </w:r>
          </w:p>
        </w:tc>
        <w:tc>
          <w:tcPr>
            <w:tcW w:w="3124" w:type="dxa"/>
            <w:tcBorders>
              <w:top w:val="nil"/>
              <w:left w:val="nil"/>
              <w:bottom w:val="nil"/>
              <w:right w:val="nil"/>
            </w:tcBorders>
          </w:tcPr>
          <w:p w:rsidR="00964D02" w:rsidRDefault="00964D02">
            <w:pPr>
              <w:pStyle w:val="ConsPlusNormal"/>
            </w:pPr>
            <w:r>
              <w:t>Шкафы жарочные электрические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964D02" w:rsidRDefault="00964D02">
            <w:pPr>
              <w:pStyle w:val="ConsPlusNormal"/>
            </w:pPr>
            <w:r>
              <w:t>раскрой, гибка, изготовление отверстий, сварка, формовка (при необходимости) деталей дверей жарочных шкафов;</w:t>
            </w:r>
          </w:p>
          <w:p w:rsidR="00964D02" w:rsidRDefault="00964D02">
            <w:pPr>
              <w:pStyle w:val="ConsPlusNormal"/>
            </w:pPr>
            <w:r>
              <w:t>токарная или фрезерная обработка, гальваническое покрытие (при необходимости) деталей дверей жарочных шкафов;</w:t>
            </w:r>
          </w:p>
          <w:p w:rsidR="00964D02" w:rsidRDefault="00964D02">
            <w:pPr>
              <w:pStyle w:val="ConsPlusNormal"/>
            </w:pPr>
            <w:r>
              <w:t>сборка дверей жарочных шкафов;</w:t>
            </w:r>
          </w:p>
          <w:p w:rsidR="00964D02" w:rsidRDefault="00964D02">
            <w:pPr>
              <w:pStyle w:val="ConsPlusNormal"/>
            </w:pPr>
            <w:r>
              <w:t>раскрой и гибка облицовочных панелей жарочных шкафов;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964D02" w:rsidRDefault="00964D02">
            <w:pPr>
              <w:pStyle w:val="ConsPlusNormal"/>
            </w:pPr>
            <w:r>
              <w:t>сборка систем управления жарочного шкафа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09"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28.93.16</w:t>
            </w:r>
          </w:p>
        </w:tc>
        <w:tc>
          <w:tcPr>
            <w:tcW w:w="3124" w:type="dxa"/>
            <w:tcBorders>
              <w:top w:val="nil"/>
              <w:left w:val="nil"/>
              <w:bottom w:val="nil"/>
              <w:right w:val="nil"/>
            </w:tcBorders>
          </w:tcPr>
          <w:p w:rsidR="00964D02" w:rsidRDefault="00964D02">
            <w:pPr>
              <w:pStyle w:val="ConsPlusNormal"/>
            </w:pPr>
            <w:r>
              <w:t xml:space="preserve">Сушилки для </w:t>
            </w:r>
            <w:r>
              <w:lastRenderedPageBreak/>
              <w:t>сельскохозяйственных продуктов</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сверления (при необходимости) валов, звездочек, корпусов подшипников,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резка, пробивка отверстий, гибка секций сушилок;</w:t>
            </w:r>
          </w:p>
          <w:p w:rsidR="00964D02" w:rsidRDefault="00964D02">
            <w:pPr>
              <w:pStyle w:val="ConsPlusNormal"/>
            </w:pPr>
            <w:r>
              <w:t>токарная обработка, фрезерная обработка, сверление (при необходимости) валов, звездочек, корпусов подшипников;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964D02" w:rsidRDefault="00964D02">
            <w:pPr>
              <w:pStyle w:val="ConsPlusNormal"/>
            </w:pPr>
            <w:r>
              <w:t>сварка элементов воздухонагревателей;</w:t>
            </w:r>
          </w:p>
          <w:p w:rsidR="00964D02" w:rsidRDefault="00964D02">
            <w:pPr>
              <w:pStyle w:val="ConsPlusNormal"/>
            </w:pPr>
            <w:r>
              <w:t>сварка опорных конструкций, рамы;</w:t>
            </w:r>
          </w:p>
          <w:p w:rsidR="00964D02" w:rsidRDefault="00964D02">
            <w:pPr>
              <w:pStyle w:val="ConsPlusNormal"/>
            </w:pPr>
            <w:r>
              <w:t>сборка секций, воздухонагревателей, лестниц, разгрузочного механизма;</w:t>
            </w:r>
          </w:p>
          <w:p w:rsidR="00964D02" w:rsidRDefault="00964D02">
            <w:pPr>
              <w:pStyle w:val="ConsPlusNormal"/>
            </w:pPr>
            <w:r>
              <w:t>монтаж электрооборудования и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10"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28.93.17.110</w:t>
            </w:r>
          </w:p>
        </w:tc>
        <w:tc>
          <w:tcPr>
            <w:tcW w:w="3124" w:type="dxa"/>
            <w:tcBorders>
              <w:top w:val="nil"/>
              <w:left w:val="nil"/>
              <w:bottom w:val="nil"/>
              <w:right w:val="nil"/>
            </w:tcBorders>
          </w:tcPr>
          <w:p w:rsidR="00964D02" w:rsidRDefault="00964D02">
            <w:pPr>
              <w:pStyle w:val="ConsPlusNormal"/>
            </w:pPr>
            <w:r>
              <w:t>Мясорубки электрические промышленные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гибка, изготовление отверстий деталей каркасов мясорубок;</w:t>
            </w:r>
          </w:p>
          <w:p w:rsidR="00964D02" w:rsidRDefault="00964D02">
            <w:pPr>
              <w:pStyle w:val="ConsPlusNormal"/>
            </w:pPr>
            <w:r>
              <w:t>сварка лотков мясорубок;</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964D02" w:rsidRDefault="00964D02">
            <w:pPr>
              <w:pStyle w:val="ConsPlusNormal"/>
            </w:pPr>
            <w:r>
              <w:t>полировка, штамповка, сварка лотков мясорубок;</w:t>
            </w:r>
          </w:p>
          <w:p w:rsidR="00964D02" w:rsidRDefault="00964D02">
            <w:pPr>
              <w:pStyle w:val="ConsPlusNormal"/>
            </w:pPr>
            <w:r>
              <w:t>монтаж электрооборудования;</w:t>
            </w:r>
          </w:p>
          <w:p w:rsidR="00964D02" w:rsidRDefault="00964D02">
            <w:pPr>
              <w:pStyle w:val="ConsPlusNormal"/>
            </w:pPr>
            <w:r>
              <w:t>сборка готовых изделий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11"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28.93.17.111</w:t>
            </w:r>
          </w:p>
        </w:tc>
        <w:tc>
          <w:tcPr>
            <w:tcW w:w="3124" w:type="dxa"/>
            <w:tcBorders>
              <w:top w:val="nil"/>
              <w:left w:val="nil"/>
              <w:bottom w:val="nil"/>
              <w:right w:val="nil"/>
            </w:tcBorders>
          </w:tcPr>
          <w:p w:rsidR="00964D02" w:rsidRDefault="00964D02">
            <w:pPr>
              <w:pStyle w:val="ConsPlusNormal"/>
            </w:pPr>
            <w:r>
              <w:t>Машины картофелеочистительные кухонные промышленного типа</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гибка, изготовление отверстий деталей каркаса;</w:t>
            </w:r>
          </w:p>
          <w:p w:rsidR="00964D02" w:rsidRDefault="00964D02">
            <w:pPr>
              <w:pStyle w:val="ConsPlusNormal"/>
            </w:pPr>
            <w:r>
              <w:lastRenderedPageBreak/>
              <w:t>вальцовка, сварка корпусов;</w:t>
            </w:r>
          </w:p>
          <w:p w:rsidR="00964D02" w:rsidRDefault="00964D02">
            <w:pPr>
              <w:pStyle w:val="ConsPlusNormal"/>
            </w:pPr>
            <w:r>
              <w:t>шлифовка и полировка наружных и внутренних поверхностей корпусов;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монтаж электрооборудования;</w:t>
            </w:r>
          </w:p>
          <w:p w:rsidR="00964D02" w:rsidRDefault="00964D02">
            <w:pPr>
              <w:pStyle w:val="ConsPlusNormal"/>
            </w:pPr>
            <w:r>
              <w:t>сборка готовых изделий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12"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28.93.17.112</w:t>
            </w:r>
          </w:p>
        </w:tc>
        <w:tc>
          <w:tcPr>
            <w:tcW w:w="3124" w:type="dxa"/>
            <w:tcBorders>
              <w:top w:val="nil"/>
              <w:left w:val="nil"/>
              <w:bottom w:val="nil"/>
              <w:right w:val="nil"/>
            </w:tcBorders>
          </w:tcPr>
          <w:p w:rsidR="00964D02" w:rsidRDefault="00964D02">
            <w:pPr>
              <w:pStyle w:val="ConsPlusNormal"/>
            </w:pPr>
            <w:r>
              <w:t>Машины кухонные овощерезательные промышленного типа</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гибка, штамповка, изготовление отверстий деталей корпусов;</w:t>
            </w:r>
          </w:p>
          <w:p w:rsidR="00964D02" w:rsidRDefault="00964D02">
            <w:pPr>
              <w:pStyle w:val="ConsPlusNormal"/>
            </w:pPr>
            <w:r>
              <w:t>сварка, полировка ножей для резки;</w:t>
            </w:r>
          </w:p>
          <w:p w:rsidR="00964D02" w:rsidRDefault="00964D02">
            <w:pPr>
              <w:pStyle w:val="ConsPlusNormal"/>
            </w:pPr>
            <w:r>
              <w:t>шлифовка и полировка наружных и внутренних поверхностей корпусов;</w:t>
            </w:r>
          </w:p>
          <w:p w:rsidR="00964D02" w:rsidRDefault="00964D02">
            <w:pPr>
              <w:pStyle w:val="ConsPlusNormal"/>
            </w:pPr>
            <w:r>
              <w:t>сварка каркасов;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монтаж электрооборудования;</w:t>
            </w:r>
          </w:p>
          <w:p w:rsidR="00964D02" w:rsidRDefault="00964D02">
            <w:pPr>
              <w:pStyle w:val="ConsPlusNormal"/>
            </w:pPr>
            <w:r>
              <w:lastRenderedPageBreak/>
              <w:t>сборка готовых изделий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13"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28.93.17.112</w:t>
            </w:r>
          </w:p>
        </w:tc>
        <w:tc>
          <w:tcPr>
            <w:tcW w:w="3124" w:type="dxa"/>
            <w:tcBorders>
              <w:top w:val="nil"/>
              <w:left w:val="nil"/>
              <w:bottom w:val="nil"/>
              <w:right w:val="nil"/>
            </w:tcBorders>
          </w:tcPr>
          <w:p w:rsidR="00964D02" w:rsidRDefault="00964D02">
            <w:pPr>
              <w:pStyle w:val="ConsPlusNormal"/>
            </w:pPr>
            <w:r>
              <w:t>Машины для нарезания хлеба</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964D02" w:rsidRDefault="00964D02">
            <w:pPr>
              <w:pStyle w:val="ConsPlusNormal"/>
            </w:pPr>
            <w:r>
              <w:t>раскрой, гибка, штамповка, изготовление отверстий деталей корпусов;</w:t>
            </w:r>
          </w:p>
          <w:p w:rsidR="00964D02" w:rsidRDefault="00964D02">
            <w:pPr>
              <w:pStyle w:val="ConsPlusNormal"/>
            </w:pPr>
            <w:r>
              <w:t>сварка каркаса;</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964D02" w:rsidRDefault="00964D02">
            <w:pPr>
              <w:pStyle w:val="ConsPlusNormal"/>
            </w:pPr>
            <w:r>
              <w:t>монтаж электрооборудования;</w:t>
            </w:r>
          </w:p>
          <w:p w:rsidR="00964D02" w:rsidRDefault="00964D02">
            <w:pPr>
              <w:pStyle w:val="ConsPlusNormal"/>
            </w:pPr>
            <w:r>
              <w:t>сборка готовых изделий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14"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28.93.17.115</w:t>
            </w:r>
          </w:p>
        </w:tc>
        <w:tc>
          <w:tcPr>
            <w:tcW w:w="3124" w:type="dxa"/>
            <w:tcBorders>
              <w:top w:val="nil"/>
              <w:left w:val="nil"/>
              <w:bottom w:val="nil"/>
              <w:right w:val="nil"/>
            </w:tcBorders>
          </w:tcPr>
          <w:p w:rsidR="00964D02" w:rsidRDefault="00964D02">
            <w:pPr>
              <w:pStyle w:val="ConsPlusNormal"/>
            </w:pPr>
            <w:r>
              <w:t>Машины универсальные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гибка, изготовление отверстий, фрезерная обработка опорных конструкций;</w:t>
            </w:r>
          </w:p>
          <w:p w:rsidR="00964D02" w:rsidRDefault="00964D02">
            <w:pPr>
              <w:pStyle w:val="ConsPlusNormal"/>
            </w:pPr>
            <w:r>
              <w:t>раскрой, гибка, изготовление отверстий, сварка корпусов универсальных машин;</w:t>
            </w:r>
          </w:p>
          <w:p w:rsidR="00964D02" w:rsidRDefault="00964D02">
            <w:pPr>
              <w:pStyle w:val="ConsPlusNormal"/>
            </w:pPr>
            <w:r>
              <w:t>токарная обработка, фрезерная обработка, зубонарезная обработка корпусов редукторов;</w:t>
            </w:r>
          </w:p>
          <w:p w:rsidR="00964D02" w:rsidRDefault="00964D02">
            <w:pPr>
              <w:pStyle w:val="ConsPlusNormal"/>
            </w:pPr>
            <w:r>
              <w:t>гальваническое покрытие узлов и деталей;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964D02" w:rsidRDefault="00964D02">
            <w:pPr>
              <w:pStyle w:val="ConsPlusNormal"/>
            </w:pPr>
            <w:r>
              <w:t>монтаж электрооборудования;</w:t>
            </w:r>
          </w:p>
          <w:p w:rsidR="00964D02" w:rsidRDefault="00964D02">
            <w:pPr>
              <w:pStyle w:val="ConsPlusNormal"/>
            </w:pPr>
            <w:r>
              <w:t>сборка и упаковка машин</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15"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28.93.17.120</w:t>
            </w:r>
          </w:p>
        </w:tc>
        <w:tc>
          <w:tcPr>
            <w:tcW w:w="3124" w:type="dxa"/>
            <w:tcBorders>
              <w:top w:val="nil"/>
              <w:left w:val="nil"/>
              <w:bottom w:val="nil"/>
              <w:right w:val="nil"/>
            </w:tcBorders>
          </w:tcPr>
          <w:p w:rsidR="00964D02" w:rsidRDefault="00964D02">
            <w:pPr>
              <w:pStyle w:val="ConsPlusNormal"/>
            </w:pPr>
            <w:r>
              <w:t>Машины месильно-перемешивающие, мельницы шаровые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изготовление отверстий, гибка деталей;</w:t>
            </w:r>
          </w:p>
          <w:p w:rsidR="00964D02" w:rsidRDefault="00964D02">
            <w:pPr>
              <w:pStyle w:val="ConsPlusNormal"/>
            </w:pPr>
            <w:r>
              <w:t>токарная обработка, фрезерная обработка, зубонарезная обработка (при необходимости) узлов и деталей;</w:t>
            </w:r>
          </w:p>
          <w:p w:rsidR="00964D02" w:rsidRDefault="00964D02">
            <w:pPr>
              <w:pStyle w:val="ConsPlusNormal"/>
            </w:pPr>
            <w:r>
              <w:t>сварка корпуса, или станины, или их составных частей;</w:t>
            </w:r>
          </w:p>
          <w:p w:rsidR="00964D02" w:rsidRDefault="00964D02">
            <w:pPr>
              <w:pStyle w:val="ConsPlusNormal"/>
            </w:pPr>
            <w:r>
              <w:t>монтаж электрооборудования;</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станины;</w:t>
            </w:r>
          </w:p>
          <w:p w:rsidR="00964D02" w:rsidRDefault="00964D02">
            <w:pPr>
              <w:pStyle w:val="ConsPlusNormal"/>
            </w:pPr>
            <w:r>
              <w:t>сборка и упаковка машин</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16"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28.93.17.120</w:t>
            </w:r>
          </w:p>
        </w:tc>
        <w:tc>
          <w:tcPr>
            <w:tcW w:w="3124" w:type="dxa"/>
            <w:tcBorders>
              <w:top w:val="nil"/>
              <w:left w:val="nil"/>
              <w:bottom w:val="nil"/>
              <w:right w:val="nil"/>
            </w:tcBorders>
          </w:tcPr>
          <w:p w:rsidR="00964D02" w:rsidRDefault="00964D02">
            <w:pPr>
              <w:pStyle w:val="ConsPlusNormal"/>
            </w:pPr>
            <w:r>
              <w:t>Шкафы предварительной и окончательной расстойки, расстойно-печные агрегаты</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964D02" w:rsidRDefault="00964D02">
            <w:pPr>
              <w:pStyle w:val="ConsPlusNormal"/>
            </w:pPr>
            <w:r>
              <w:t xml:space="preserve">раскрой, гибка, изготовление отверстий, сварка, формовка (при необходимости), покраска (при необходимости) деталей корпусов </w:t>
            </w:r>
            <w:r>
              <w:lastRenderedPageBreak/>
              <w:t>шкафов и печных агрегатов;</w:t>
            </w:r>
          </w:p>
          <w:p w:rsidR="00964D02" w:rsidRDefault="00964D02">
            <w:pPr>
              <w:pStyle w:val="ConsPlusNormal"/>
            </w:pPr>
            <w:r>
              <w:t>раскрой, гибка, изготовление отверстий, сварка, формовка (при необходимости) деталей дверей шкафов и печных агрегатов;</w:t>
            </w:r>
          </w:p>
          <w:p w:rsidR="00964D02" w:rsidRDefault="00964D02">
            <w:pPr>
              <w:pStyle w:val="ConsPlusNormal"/>
            </w:pPr>
            <w:r>
              <w:t>токарная или фрезерная обработка, гальваническое покрытие (при необходимости) деталей дверей шкафов и печных агрегатов;</w:t>
            </w:r>
          </w:p>
          <w:p w:rsidR="00964D02" w:rsidRDefault="00964D02">
            <w:pPr>
              <w:pStyle w:val="ConsPlusNormal"/>
            </w:pPr>
            <w:r>
              <w:t>сборка дверей шкафов и печных агрегатов;</w:t>
            </w:r>
          </w:p>
          <w:p w:rsidR="00964D02" w:rsidRDefault="00964D02">
            <w:pPr>
              <w:pStyle w:val="ConsPlusNormal"/>
            </w:pPr>
            <w:r>
              <w:t>раскрой и гибка облицовочных панелей шкафов и печных агрегатов;</w:t>
            </w:r>
          </w:p>
          <w:p w:rsidR="00964D02" w:rsidRDefault="00964D02">
            <w:pPr>
              <w:pStyle w:val="ConsPlusNormal"/>
            </w:pPr>
            <w:r>
              <w:t>раскрой и гибка деталей системы пароувлажнения шкафов и печных агрегатов;</w:t>
            </w:r>
          </w:p>
          <w:p w:rsidR="00964D02" w:rsidRDefault="00964D02">
            <w:pPr>
              <w:pStyle w:val="ConsPlusNormal"/>
            </w:pPr>
            <w:r>
              <w:t>сборка узлов системы пароувлажнения шкафов и печных агрегатов;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964D02" w:rsidRDefault="00964D02">
            <w:pPr>
              <w:pStyle w:val="ConsPlusNormal"/>
            </w:pPr>
            <w:r>
              <w:t>сборка систем управления шкафами и печными агрегатами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17"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28.93.17.120</w:t>
            </w:r>
          </w:p>
        </w:tc>
        <w:tc>
          <w:tcPr>
            <w:tcW w:w="3124" w:type="dxa"/>
            <w:tcBorders>
              <w:top w:val="nil"/>
              <w:left w:val="nil"/>
              <w:bottom w:val="nil"/>
              <w:right w:val="nil"/>
            </w:tcBorders>
          </w:tcPr>
          <w:p w:rsidR="00964D02" w:rsidRDefault="00964D02">
            <w:pPr>
              <w:pStyle w:val="ConsPlusNormal"/>
            </w:pPr>
            <w:r>
              <w:t>Машины для просеивания муки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964D02" w:rsidRDefault="00964D02">
            <w:pPr>
              <w:pStyle w:val="ConsPlusNormal"/>
            </w:pPr>
            <w:r>
              <w:lastRenderedPageBreak/>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964D02" w:rsidRDefault="00964D02">
            <w:pPr>
              <w:pStyle w:val="ConsPlusNormal"/>
            </w:pPr>
            <w:r>
              <w:t>раскрой, гибка, изготовление отверстий, сварка, формовка (при необходимости), покраска (при необходимости) деталей шнеков;</w:t>
            </w:r>
          </w:p>
          <w:p w:rsidR="00964D02" w:rsidRDefault="00964D02">
            <w:pPr>
              <w:pStyle w:val="ConsPlusNormal"/>
            </w:pPr>
            <w:r>
              <w:t>токарная или фрезерная обработка зубчатых колес редукторов;</w:t>
            </w:r>
          </w:p>
          <w:p w:rsidR="00964D02" w:rsidRDefault="00964D02">
            <w:pPr>
              <w:pStyle w:val="ConsPlusNormal"/>
            </w:pPr>
            <w:r>
              <w:t>производство или использование произведенных на территории Евразийского экономического союза корпусов редукторов;</w:t>
            </w:r>
          </w:p>
          <w:p w:rsidR="00964D02" w:rsidRDefault="00964D02">
            <w:pPr>
              <w:pStyle w:val="ConsPlusNormal"/>
            </w:pPr>
            <w:r>
              <w:t>сборка редукторов;</w:t>
            </w:r>
          </w:p>
          <w:p w:rsidR="00964D02" w:rsidRDefault="00964D02">
            <w:pPr>
              <w:pStyle w:val="ConsPlusNormal"/>
            </w:pPr>
            <w:r>
              <w:t>сборка и монтаж систем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18"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28.93.17.120</w:t>
            </w:r>
          </w:p>
        </w:tc>
        <w:tc>
          <w:tcPr>
            <w:tcW w:w="3124" w:type="dxa"/>
            <w:tcBorders>
              <w:top w:val="nil"/>
              <w:left w:val="nil"/>
              <w:bottom w:val="nil"/>
              <w:right w:val="nil"/>
            </w:tcBorders>
          </w:tcPr>
          <w:p w:rsidR="00964D02" w:rsidRDefault="00964D02">
            <w:pPr>
              <w:pStyle w:val="ConsPlusNormal"/>
            </w:pPr>
            <w:r>
              <w:t>Опрыскиватели, дежеопрокидыватели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964D02" w:rsidRDefault="00964D02">
            <w:pPr>
              <w:pStyle w:val="ConsPlusNormal"/>
            </w:pPr>
            <w:r>
              <w:t>раскрой, резка, изготовление отверстий, гибка деталей корпусов;</w:t>
            </w:r>
          </w:p>
          <w:p w:rsidR="00964D02" w:rsidRDefault="00964D02">
            <w:pPr>
              <w:pStyle w:val="ConsPlusNormal"/>
            </w:pPr>
            <w:r>
              <w:t>токарная обработка, фрезерная обработка, зубонарезная обработка (при необходимости) узлов и деталей;</w:t>
            </w:r>
          </w:p>
          <w:p w:rsidR="00964D02" w:rsidRDefault="00964D02">
            <w:pPr>
              <w:pStyle w:val="ConsPlusNormal"/>
            </w:pPr>
            <w:r>
              <w:t>сварка корпусов или их составных частей;</w:t>
            </w:r>
          </w:p>
          <w:p w:rsidR="00964D02" w:rsidRDefault="00964D02">
            <w:pPr>
              <w:pStyle w:val="ConsPlusNormal"/>
            </w:pPr>
            <w:r>
              <w:t>гальваническое покрытие узлов и деталей;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станин;</w:t>
            </w:r>
          </w:p>
          <w:p w:rsidR="00964D02" w:rsidRDefault="00964D02">
            <w:pPr>
              <w:pStyle w:val="ConsPlusNormal"/>
            </w:pPr>
            <w:r>
              <w:lastRenderedPageBreak/>
              <w:t>монтаж электрооборудования;</w:t>
            </w:r>
          </w:p>
          <w:p w:rsidR="00964D02" w:rsidRDefault="00964D02">
            <w:pPr>
              <w:pStyle w:val="ConsPlusNormal"/>
            </w:pPr>
            <w:r>
              <w:t>сборка и упаковка машин</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19"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28.93.17.140</w:t>
            </w:r>
          </w:p>
        </w:tc>
        <w:tc>
          <w:tcPr>
            <w:tcW w:w="3124" w:type="dxa"/>
            <w:tcBorders>
              <w:top w:val="nil"/>
              <w:left w:val="nil"/>
              <w:bottom w:val="nil"/>
              <w:right w:val="nil"/>
            </w:tcBorders>
          </w:tcPr>
          <w:p w:rsidR="00964D02" w:rsidRDefault="00964D02">
            <w:pPr>
              <w:pStyle w:val="ConsPlusNormal"/>
            </w:pPr>
            <w:r>
              <w:t>Емкости для приготовления шоколада или начинок</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964D02" w:rsidRDefault="00964D02">
            <w:pPr>
              <w:pStyle w:val="ConsPlusNormal"/>
            </w:pPr>
            <w:r>
              <w:t>сварка емкостей, ограждающих конструкций (при наличии);</w:t>
            </w:r>
          </w:p>
          <w:p w:rsidR="00964D02" w:rsidRDefault="00964D02">
            <w:pPr>
              <w:pStyle w:val="ConsPlusNormal"/>
            </w:pPr>
            <w:r>
              <w:t>шлифовка и полировка наружных и внутренних поверхностей емкостей;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964D02" w:rsidRDefault="00964D02">
            <w:pPr>
              <w:pStyle w:val="ConsPlusNormal"/>
            </w:pPr>
            <w:r>
              <w:t>монтаж моторов-редукторов;</w:t>
            </w:r>
          </w:p>
          <w:p w:rsidR="00964D02" w:rsidRDefault="00964D02">
            <w:pPr>
              <w:pStyle w:val="ConsPlusNormal"/>
            </w:pPr>
            <w:r>
              <w:t>монтаж, пайка и испытание на герметичность системы охлаждения, монтаж электрооборудования (при наличии)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20"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28.93.17.140</w:t>
            </w:r>
          </w:p>
        </w:tc>
        <w:tc>
          <w:tcPr>
            <w:tcW w:w="3124" w:type="dxa"/>
            <w:tcBorders>
              <w:top w:val="nil"/>
              <w:left w:val="nil"/>
              <w:bottom w:val="nil"/>
              <w:right w:val="nil"/>
            </w:tcBorders>
          </w:tcPr>
          <w:p w:rsidR="00964D02" w:rsidRDefault="00964D02">
            <w:pPr>
              <w:pStyle w:val="ConsPlusNormal"/>
            </w:pPr>
            <w:r>
              <w:t>Дозировочно-формовочные, упаковочные машины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964D02" w:rsidRDefault="00964D02">
            <w:pPr>
              <w:pStyle w:val="ConsPlusNormal"/>
            </w:pPr>
            <w:r>
              <w:t>раскрой деталей рамных конструкций, станины;</w:t>
            </w:r>
          </w:p>
          <w:p w:rsidR="00964D02" w:rsidRDefault="00964D02">
            <w:pPr>
              <w:pStyle w:val="ConsPlusNormal"/>
            </w:pPr>
            <w:r>
              <w:t>фрезерная обработка деталей рамных конструкций;</w:t>
            </w:r>
          </w:p>
          <w:p w:rsidR="00964D02" w:rsidRDefault="00964D02">
            <w:pPr>
              <w:pStyle w:val="ConsPlusNormal"/>
            </w:pPr>
            <w:r>
              <w:t>сварка рамных конструкций, навесного устройства (при наличии);</w:t>
            </w:r>
          </w:p>
          <w:p w:rsidR="00964D02" w:rsidRDefault="00964D02">
            <w:pPr>
              <w:pStyle w:val="ConsPlusNormal"/>
            </w:pPr>
            <w:r>
              <w:t>покраска несущей рамы и рамных конструкций (при необходимости);</w:t>
            </w:r>
          </w:p>
          <w:p w:rsidR="00964D02" w:rsidRDefault="00964D02">
            <w:pPr>
              <w:pStyle w:val="ConsPlusNormal"/>
            </w:pPr>
            <w:r>
              <w:t>сборка несущей рамы и станины;</w:t>
            </w:r>
          </w:p>
          <w:p w:rsidR="00964D02" w:rsidRDefault="00964D02">
            <w:pPr>
              <w:pStyle w:val="ConsPlusNormal"/>
            </w:pPr>
            <w:r>
              <w:t>раскрой деталей ротора закатки или ротора укупорки;</w:t>
            </w:r>
          </w:p>
          <w:p w:rsidR="00964D02" w:rsidRDefault="00964D02">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964D02" w:rsidRDefault="00964D02">
            <w:pPr>
              <w:pStyle w:val="ConsPlusNormal"/>
            </w:pPr>
            <w:r>
              <w:t>гибка, сварка деталей и частей узлов роторов закатки или укупорки;</w:t>
            </w:r>
          </w:p>
          <w:p w:rsidR="00964D02" w:rsidRDefault="00964D02">
            <w:pPr>
              <w:pStyle w:val="ConsPlusNormal"/>
            </w:pPr>
            <w:r>
              <w:t>раскрой деталей автомата подачи крышек;</w:t>
            </w:r>
          </w:p>
          <w:p w:rsidR="00964D02" w:rsidRDefault="00964D02">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964D02" w:rsidRDefault="00964D02">
            <w:pPr>
              <w:pStyle w:val="ConsPlusNormal"/>
            </w:pPr>
            <w:r>
              <w:t>сборка корпусов и бункеров, навесного устройства (при наличии) и рабочих органов, элементов экстерьера;</w:t>
            </w:r>
          </w:p>
          <w:p w:rsidR="00964D02" w:rsidRDefault="00964D02">
            <w:pPr>
              <w:pStyle w:val="ConsPlusNormal"/>
            </w:pPr>
            <w:r>
              <w:t>сборка электрооборудования;</w:t>
            </w:r>
          </w:p>
          <w:p w:rsidR="00964D02" w:rsidRDefault="00964D02">
            <w:pPr>
              <w:pStyle w:val="ConsPlusNormal"/>
            </w:pPr>
            <w:r>
              <w:lastRenderedPageBreak/>
              <w:t>монтаж корпусов, бункеров, навесного устройства (при наличии), рабочих органов, элементов экстерьера на станину;</w:t>
            </w:r>
          </w:p>
          <w:p w:rsidR="00964D02" w:rsidRDefault="00964D02">
            <w:pPr>
              <w:pStyle w:val="ConsPlusNormal"/>
            </w:pPr>
            <w:r>
              <w:t>монтаж систем электрооборудования, систем пневмооборудования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21"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28.93.17.140</w:t>
            </w:r>
          </w:p>
        </w:tc>
        <w:tc>
          <w:tcPr>
            <w:tcW w:w="3124" w:type="dxa"/>
            <w:tcBorders>
              <w:top w:val="nil"/>
              <w:left w:val="nil"/>
              <w:bottom w:val="nil"/>
              <w:right w:val="nil"/>
            </w:tcBorders>
          </w:tcPr>
          <w:p w:rsidR="00964D02" w:rsidRDefault="00964D02">
            <w:pPr>
              <w:pStyle w:val="ConsPlusNormal"/>
            </w:pPr>
            <w:r>
              <w:t>Машины для слоеного теста</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резка, изготовление отверстий, гибка деталей;</w:t>
            </w:r>
          </w:p>
          <w:p w:rsidR="00964D02" w:rsidRDefault="00964D02">
            <w:pPr>
              <w:pStyle w:val="ConsPlusNormal"/>
            </w:pPr>
            <w:r>
              <w:t>токарная обработка, фрезерная обработка, зубонарезная обработка (при необходимости) узлов и деталей;</w:t>
            </w:r>
          </w:p>
          <w:p w:rsidR="00964D02" w:rsidRDefault="00964D02">
            <w:pPr>
              <w:pStyle w:val="ConsPlusNormal"/>
            </w:pPr>
            <w:r>
              <w:t>сварка корпуса, или станины, или их составных частей;</w:t>
            </w:r>
          </w:p>
          <w:p w:rsidR="00964D02" w:rsidRDefault="00964D02">
            <w:pPr>
              <w:pStyle w:val="ConsPlusNormal"/>
            </w:pPr>
            <w:r>
              <w:t>гальваническое покрытие узлов и деталей;</w:t>
            </w:r>
          </w:p>
          <w:p w:rsidR="00964D02" w:rsidRDefault="00964D02">
            <w:pPr>
              <w:pStyle w:val="ConsPlusNormal"/>
            </w:pPr>
            <w:r>
              <w:t>монтаж электрооборудования;</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станины;</w:t>
            </w:r>
          </w:p>
          <w:p w:rsidR="00964D02" w:rsidRDefault="00964D02">
            <w:pPr>
              <w:pStyle w:val="ConsPlusNormal"/>
            </w:pPr>
            <w:r>
              <w:t>сборка и упаковка машин</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22"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28.93.17.140</w:t>
            </w:r>
          </w:p>
        </w:tc>
        <w:tc>
          <w:tcPr>
            <w:tcW w:w="3124" w:type="dxa"/>
            <w:tcBorders>
              <w:top w:val="nil"/>
              <w:left w:val="nil"/>
              <w:bottom w:val="nil"/>
              <w:right w:val="nil"/>
            </w:tcBorders>
          </w:tcPr>
          <w:p w:rsidR="00964D02" w:rsidRDefault="00964D02">
            <w:pPr>
              <w:pStyle w:val="ConsPlusNormal"/>
            </w:pPr>
            <w:r>
              <w:t xml:space="preserve">Машины тестоотсадочные, тестоотделительные, </w:t>
            </w:r>
            <w:r>
              <w:lastRenderedPageBreak/>
              <w:t>глазировочные</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гибка, изготовление отверстий, сварка, формовка (при необходимости), покраска (при необходимости) деталей корпусов;</w:t>
            </w:r>
          </w:p>
          <w:p w:rsidR="00964D02" w:rsidRDefault="00964D02">
            <w:pPr>
              <w:pStyle w:val="ConsPlusNormal"/>
            </w:pPr>
            <w:r>
              <w:t>токарная, фрезерная обработка узлов и деталей;</w:t>
            </w:r>
          </w:p>
          <w:p w:rsidR="00964D02" w:rsidRDefault="00964D02">
            <w:pPr>
              <w:pStyle w:val="ConsPlusNormal"/>
            </w:pPr>
            <w:r>
              <w:t>сварка корпуса, или станины, или их составных частей;</w:t>
            </w:r>
          </w:p>
          <w:p w:rsidR="00964D02" w:rsidRDefault="00964D02">
            <w:pPr>
              <w:pStyle w:val="ConsPlusNormal"/>
            </w:pPr>
            <w:r>
              <w:t>сборка узлов и механизмов;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964D02" w:rsidRDefault="00964D02">
            <w:pPr>
              <w:pStyle w:val="ConsPlusNormal"/>
            </w:pPr>
            <w:r>
              <w:t>монтаж электрооборудования и систем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23"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28.93.17.140</w:t>
            </w:r>
          </w:p>
        </w:tc>
        <w:tc>
          <w:tcPr>
            <w:tcW w:w="3124" w:type="dxa"/>
            <w:tcBorders>
              <w:top w:val="nil"/>
              <w:left w:val="nil"/>
              <w:bottom w:val="nil"/>
              <w:right w:val="nil"/>
            </w:tcBorders>
          </w:tcPr>
          <w:p w:rsidR="00964D02" w:rsidRDefault="00964D02">
            <w:pPr>
              <w:pStyle w:val="ConsPlusNormal"/>
            </w:pPr>
            <w:r>
              <w:t>Линии охлаждения кондитерских изделий</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lastRenderedPageBreak/>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гибка, изготовление отверстий, фрезерная обработка, сварка деталей рамных конструкций;</w:t>
            </w:r>
          </w:p>
          <w:p w:rsidR="00964D02" w:rsidRDefault="00964D02">
            <w:pPr>
              <w:pStyle w:val="ConsPlusNormal"/>
            </w:pPr>
            <w:r>
              <w:t>токарная обработка, фрезерная обработка, сверление (при необходимости) валов, корпусов подшипников, звездочек;</w:t>
            </w:r>
          </w:p>
          <w:p w:rsidR="00964D02" w:rsidRDefault="00964D02">
            <w:pPr>
              <w:pStyle w:val="ConsPlusNormal"/>
            </w:pPr>
            <w:r>
              <w:t>раскрой, гибка, изготовление отверстий, фрезерная обработка, токарная обработка, сварка корпусов;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964D02" w:rsidRDefault="00964D02">
            <w:pPr>
              <w:pStyle w:val="ConsPlusNormal"/>
            </w:pPr>
            <w:r>
              <w:t>сборка узлов и деталей;</w:t>
            </w:r>
          </w:p>
          <w:p w:rsidR="00964D02" w:rsidRDefault="00964D02">
            <w:pPr>
              <w:pStyle w:val="ConsPlusNormal"/>
            </w:pPr>
            <w:r>
              <w:t>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24"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28.93.17.150</w:t>
            </w:r>
          </w:p>
        </w:tc>
        <w:tc>
          <w:tcPr>
            <w:tcW w:w="3124" w:type="dxa"/>
            <w:tcBorders>
              <w:top w:val="nil"/>
              <w:left w:val="nil"/>
              <w:bottom w:val="nil"/>
              <w:right w:val="nil"/>
            </w:tcBorders>
          </w:tcPr>
          <w:p w:rsidR="00964D02" w:rsidRDefault="00964D02">
            <w:pPr>
              <w:pStyle w:val="ConsPlusNormal"/>
            </w:pPr>
            <w:r>
              <w:t>Утфелемешалки и утфелераспределители для сахарной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964D02" w:rsidRDefault="00964D02">
            <w:pPr>
              <w:pStyle w:val="ConsPlusNormal"/>
            </w:pPr>
            <w:r>
              <w:lastRenderedPageBreak/>
              <w:t>раскрой, резка, гибка, изготовление отверстий деталей корпусов;</w:t>
            </w:r>
          </w:p>
          <w:p w:rsidR="00964D02" w:rsidRDefault="00964D02">
            <w:pPr>
              <w:pStyle w:val="ConsPlusNormal"/>
            </w:pPr>
            <w:r>
              <w:t>токарная, фрезерная обработка валов, корпусов подшипников;</w:t>
            </w:r>
          </w:p>
          <w:p w:rsidR="00964D02" w:rsidRDefault="00964D02">
            <w:pPr>
              <w:pStyle w:val="ConsPlusNormal"/>
            </w:pPr>
            <w:r>
              <w:t>шлифовка валов;</w:t>
            </w:r>
          </w:p>
          <w:p w:rsidR="00964D02" w:rsidRDefault="00964D02">
            <w:pPr>
              <w:pStyle w:val="ConsPlusNormal"/>
            </w:pPr>
            <w:r>
              <w:t>сварка секций корпусов;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964D02" w:rsidRDefault="00964D02">
            <w:pPr>
              <w:pStyle w:val="ConsPlusNormal"/>
            </w:pPr>
            <w:r>
              <w:t>покраска (при необходимости) секций корпусов;</w:t>
            </w:r>
          </w:p>
          <w:p w:rsidR="00964D02" w:rsidRDefault="00964D02">
            <w:pPr>
              <w:pStyle w:val="ConsPlusNormal"/>
            </w:pPr>
            <w:r>
              <w:t>сборка секций корпусов;</w:t>
            </w:r>
          </w:p>
          <w:p w:rsidR="00964D02" w:rsidRDefault="00964D02">
            <w:pPr>
              <w:pStyle w:val="ConsPlusNormal"/>
            </w:pPr>
            <w:r>
              <w:t>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25"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28.93.17.150</w:t>
            </w:r>
          </w:p>
        </w:tc>
        <w:tc>
          <w:tcPr>
            <w:tcW w:w="3124" w:type="dxa"/>
            <w:tcBorders>
              <w:top w:val="nil"/>
              <w:left w:val="nil"/>
              <w:bottom w:val="nil"/>
              <w:right w:val="nil"/>
            </w:tcBorders>
          </w:tcPr>
          <w:p w:rsidR="00964D02" w:rsidRDefault="00964D02">
            <w:pPr>
              <w:pStyle w:val="ConsPlusNormal"/>
            </w:pPr>
            <w:r>
              <w:t>Прессы отжима для сахарной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изготовление отверстий деталей корпусов;</w:t>
            </w:r>
          </w:p>
          <w:p w:rsidR="00964D02" w:rsidRDefault="00964D02">
            <w:pPr>
              <w:pStyle w:val="ConsPlusNormal"/>
            </w:pPr>
            <w:r>
              <w:t>токарная, фрезерная обработка валов, корпусов подшипников;</w:t>
            </w:r>
          </w:p>
          <w:p w:rsidR="00964D02" w:rsidRDefault="00964D02">
            <w:pPr>
              <w:pStyle w:val="ConsPlusNormal"/>
            </w:pPr>
            <w:r>
              <w:t>шлифовка валов;</w:t>
            </w:r>
          </w:p>
          <w:p w:rsidR="00964D02" w:rsidRDefault="00964D02">
            <w:pPr>
              <w:pStyle w:val="ConsPlusNormal"/>
            </w:pPr>
            <w:r>
              <w:t>сварка шнека (при наличии), корпусов;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рам;</w:t>
            </w:r>
          </w:p>
          <w:p w:rsidR="00964D02" w:rsidRDefault="00964D02">
            <w:pPr>
              <w:pStyle w:val="ConsPlusNormal"/>
            </w:pPr>
            <w:r>
              <w:t>сборка и 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26"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28.93.17.150</w:t>
            </w:r>
          </w:p>
        </w:tc>
        <w:tc>
          <w:tcPr>
            <w:tcW w:w="3124" w:type="dxa"/>
            <w:tcBorders>
              <w:top w:val="nil"/>
              <w:left w:val="nil"/>
              <w:bottom w:val="nil"/>
              <w:right w:val="nil"/>
            </w:tcBorders>
          </w:tcPr>
          <w:p w:rsidR="00964D02" w:rsidRDefault="00964D02">
            <w:pPr>
              <w:pStyle w:val="ConsPlusNormal"/>
            </w:pPr>
            <w:r>
              <w:t>Преддефекаторы для сахарной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резка, гибка, изготовление отверстий деталей корпусов;</w:t>
            </w:r>
          </w:p>
          <w:p w:rsidR="00964D02" w:rsidRDefault="00964D02">
            <w:pPr>
              <w:pStyle w:val="ConsPlusNormal"/>
            </w:pPr>
            <w:r>
              <w:t>токарная, фрезерная обработка валов, корпусов подшипников;</w:t>
            </w:r>
          </w:p>
          <w:p w:rsidR="00964D02" w:rsidRDefault="00964D02">
            <w:pPr>
              <w:pStyle w:val="ConsPlusNormal"/>
            </w:pPr>
            <w:r>
              <w:t>шлифовка валов;</w:t>
            </w:r>
          </w:p>
          <w:p w:rsidR="00964D02" w:rsidRDefault="00964D02">
            <w:pPr>
              <w:pStyle w:val="ConsPlusNormal"/>
            </w:pPr>
            <w:r>
              <w:t>сварка секций корпусов;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964D02" w:rsidRDefault="00964D02">
            <w:pPr>
              <w:pStyle w:val="ConsPlusNormal"/>
            </w:pPr>
            <w:r>
              <w:t>сборка секций корпусов;</w:t>
            </w:r>
          </w:p>
          <w:p w:rsidR="00964D02" w:rsidRDefault="00964D02">
            <w:pPr>
              <w:pStyle w:val="ConsPlusNormal"/>
            </w:pPr>
            <w:r>
              <w:t>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27"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28.93.17.150</w:t>
            </w:r>
          </w:p>
        </w:tc>
        <w:tc>
          <w:tcPr>
            <w:tcW w:w="3124" w:type="dxa"/>
            <w:tcBorders>
              <w:top w:val="nil"/>
              <w:left w:val="nil"/>
              <w:bottom w:val="nil"/>
              <w:right w:val="nil"/>
            </w:tcBorders>
          </w:tcPr>
          <w:p w:rsidR="00964D02" w:rsidRDefault="00964D02">
            <w:pPr>
              <w:pStyle w:val="ConsPlusNormal"/>
            </w:pPr>
            <w:r>
              <w:t>Выпарные аппараты для сахарной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изготовление отверстий деталей корпусов;</w:t>
            </w:r>
          </w:p>
          <w:p w:rsidR="00964D02" w:rsidRDefault="00964D02">
            <w:pPr>
              <w:pStyle w:val="ConsPlusNormal"/>
            </w:pPr>
            <w:r>
              <w:t>токарная, фрезерная обработка корпусов подшипников;</w:t>
            </w:r>
          </w:p>
          <w:p w:rsidR="00964D02" w:rsidRDefault="00964D02">
            <w:pPr>
              <w:pStyle w:val="ConsPlusNormal"/>
            </w:pPr>
            <w:r>
              <w:t>сварка секций корпусов;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рам;</w:t>
            </w:r>
          </w:p>
          <w:p w:rsidR="00964D02" w:rsidRDefault="00964D02">
            <w:pPr>
              <w:pStyle w:val="ConsPlusNormal"/>
            </w:pPr>
            <w:r>
              <w:t>сборка секций корпусов;</w:t>
            </w:r>
          </w:p>
          <w:p w:rsidR="00964D02" w:rsidRDefault="00964D02">
            <w:pPr>
              <w:pStyle w:val="ConsPlusNormal"/>
            </w:pPr>
            <w:r>
              <w:t>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28"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28.93.17.150</w:t>
            </w:r>
          </w:p>
        </w:tc>
        <w:tc>
          <w:tcPr>
            <w:tcW w:w="3124" w:type="dxa"/>
            <w:tcBorders>
              <w:top w:val="nil"/>
              <w:left w:val="nil"/>
              <w:bottom w:val="nil"/>
              <w:right w:val="nil"/>
            </w:tcBorders>
          </w:tcPr>
          <w:p w:rsidR="00964D02" w:rsidRDefault="00964D02">
            <w:pPr>
              <w:pStyle w:val="ConsPlusNormal"/>
            </w:pPr>
            <w:r>
              <w:t>Кристаллизаторы для сахарной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964D02" w:rsidRDefault="00964D02">
            <w:pPr>
              <w:pStyle w:val="ConsPlusNormal"/>
            </w:pPr>
            <w:r>
              <w:lastRenderedPageBreak/>
              <w:t>раскрой, резка, гибка, изготовление отверстий деталей корпусов;</w:t>
            </w:r>
          </w:p>
          <w:p w:rsidR="00964D02" w:rsidRDefault="00964D02">
            <w:pPr>
              <w:pStyle w:val="ConsPlusNormal"/>
            </w:pPr>
            <w:r>
              <w:t>токарная, фрезерная обработка валов, корпусов подшипников;</w:t>
            </w:r>
          </w:p>
          <w:p w:rsidR="00964D02" w:rsidRDefault="00964D02">
            <w:pPr>
              <w:pStyle w:val="ConsPlusNormal"/>
            </w:pPr>
            <w:r>
              <w:t>шлифовка валов;</w:t>
            </w:r>
          </w:p>
          <w:p w:rsidR="00964D02" w:rsidRDefault="00964D02">
            <w:pPr>
              <w:pStyle w:val="ConsPlusNormal"/>
            </w:pPr>
            <w:r>
              <w:t>сварка корпусов;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корпусов подшипников;</w:t>
            </w:r>
          </w:p>
          <w:p w:rsidR="00964D02" w:rsidRDefault="00964D02">
            <w:pPr>
              <w:pStyle w:val="ConsPlusNormal"/>
            </w:pPr>
            <w:r>
              <w:t>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29"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28.93.17.150</w:t>
            </w:r>
          </w:p>
        </w:tc>
        <w:tc>
          <w:tcPr>
            <w:tcW w:w="3124" w:type="dxa"/>
            <w:tcBorders>
              <w:top w:val="nil"/>
              <w:left w:val="nil"/>
              <w:bottom w:val="nil"/>
              <w:right w:val="nil"/>
            </w:tcBorders>
          </w:tcPr>
          <w:p w:rsidR="00964D02" w:rsidRDefault="00964D02">
            <w:pPr>
              <w:pStyle w:val="ConsPlusNormal"/>
            </w:pPr>
            <w:r>
              <w:t>Буртоукладочные машины для сахарной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изготовление отверстий деталей корпусов;</w:t>
            </w:r>
          </w:p>
          <w:p w:rsidR="00964D02" w:rsidRDefault="00964D02">
            <w:pPr>
              <w:pStyle w:val="ConsPlusNormal"/>
            </w:pPr>
            <w:r>
              <w:t>токарная, фрезерная обработка валов, корпусов подшипников;</w:t>
            </w:r>
          </w:p>
          <w:p w:rsidR="00964D02" w:rsidRDefault="00964D02">
            <w:pPr>
              <w:pStyle w:val="ConsPlusNormal"/>
            </w:pPr>
            <w:r>
              <w:t>шлифовка валов;</w:t>
            </w:r>
          </w:p>
          <w:p w:rsidR="00964D02" w:rsidRDefault="00964D02">
            <w:pPr>
              <w:pStyle w:val="ConsPlusNormal"/>
            </w:pPr>
            <w:r>
              <w:t>сварка шнека (при наличии), рамы, деталей корпусов;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964D02" w:rsidRDefault="00964D02">
            <w:pPr>
              <w:pStyle w:val="ConsPlusNormal"/>
            </w:pPr>
            <w:r>
              <w:t>сборка и 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30"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28.93.17.150</w:t>
            </w:r>
          </w:p>
        </w:tc>
        <w:tc>
          <w:tcPr>
            <w:tcW w:w="3124" w:type="dxa"/>
            <w:tcBorders>
              <w:top w:val="nil"/>
              <w:left w:val="nil"/>
              <w:bottom w:val="nil"/>
              <w:right w:val="nil"/>
            </w:tcBorders>
          </w:tcPr>
          <w:p w:rsidR="00964D02" w:rsidRDefault="00964D02">
            <w:pPr>
              <w:pStyle w:val="ConsPlusNormal"/>
            </w:pPr>
            <w:r>
              <w:t>Дефекаторы, фильтры-сгустители, сушки многотрубчатые для сахарной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964D02" w:rsidRDefault="00964D02">
            <w:pPr>
              <w:pStyle w:val="ConsPlusNormal"/>
            </w:pPr>
            <w:r>
              <w:t>шлифовка внутренних и внешних поверхностей корпусов;</w:t>
            </w:r>
          </w:p>
          <w:p w:rsidR="00964D02" w:rsidRDefault="00964D02">
            <w:pPr>
              <w:pStyle w:val="ConsPlusNormal"/>
            </w:pPr>
            <w:r>
              <w:t>сварка рамы;</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покраска узлов (при необходимости) и деталей;</w:t>
            </w:r>
          </w:p>
          <w:p w:rsidR="00964D02" w:rsidRDefault="00964D02">
            <w:pPr>
              <w:pStyle w:val="ConsPlusNormal"/>
            </w:pPr>
            <w:r>
              <w:t>сборка готовых изделий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31"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28.93.17.150</w:t>
            </w:r>
          </w:p>
        </w:tc>
        <w:tc>
          <w:tcPr>
            <w:tcW w:w="3124" w:type="dxa"/>
            <w:tcBorders>
              <w:top w:val="nil"/>
              <w:left w:val="nil"/>
              <w:bottom w:val="nil"/>
              <w:right w:val="nil"/>
            </w:tcBorders>
          </w:tcPr>
          <w:p w:rsidR="00964D02" w:rsidRDefault="00964D02">
            <w:pPr>
              <w:pStyle w:val="ConsPlusNormal"/>
            </w:pPr>
            <w:r>
              <w:t>Вакуум-аппараты для сахарной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изготовление отверстий деталей корпусов;</w:t>
            </w:r>
          </w:p>
          <w:p w:rsidR="00964D02" w:rsidRDefault="00964D02">
            <w:pPr>
              <w:pStyle w:val="ConsPlusNormal"/>
            </w:pPr>
            <w:r>
              <w:t>сварка секций корпусов, опорных конструкций, рамы (при наличии);</w:t>
            </w:r>
          </w:p>
          <w:p w:rsidR="00964D02" w:rsidRDefault="00964D02">
            <w:pPr>
              <w:pStyle w:val="ConsPlusNormal"/>
            </w:pPr>
            <w:r>
              <w:t>покраска опорных конструкций, рамы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964D02" w:rsidRDefault="00964D02">
            <w:pPr>
              <w:pStyle w:val="ConsPlusNormal"/>
            </w:pPr>
            <w:r>
              <w:t>сборка секций корпусов;</w:t>
            </w:r>
          </w:p>
          <w:p w:rsidR="00964D02" w:rsidRDefault="00964D02">
            <w:pPr>
              <w:pStyle w:val="ConsPlusNormal"/>
            </w:pPr>
            <w:r>
              <w:t>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32"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28.93.17.150</w:t>
            </w:r>
          </w:p>
        </w:tc>
        <w:tc>
          <w:tcPr>
            <w:tcW w:w="3124" w:type="dxa"/>
            <w:tcBorders>
              <w:top w:val="nil"/>
              <w:left w:val="nil"/>
              <w:bottom w:val="nil"/>
              <w:right w:val="nil"/>
            </w:tcBorders>
          </w:tcPr>
          <w:p w:rsidR="00964D02" w:rsidRDefault="00964D02">
            <w:pPr>
              <w:pStyle w:val="ConsPlusNormal"/>
            </w:pPr>
            <w:r>
              <w:t>Свекломойки, сатураторы для сахарной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w:t>
            </w:r>
            <w:r>
              <w:lastRenderedPageBreak/>
              <w:t>следующих операций:</w:t>
            </w:r>
          </w:p>
          <w:p w:rsidR="00964D02" w:rsidRDefault="00964D02">
            <w:pPr>
              <w:pStyle w:val="ConsPlusNormal"/>
            </w:pPr>
            <w:r>
              <w:t>раскрой, резка, гибка, изготовление отверстий деталей корпусов;</w:t>
            </w:r>
          </w:p>
          <w:p w:rsidR="00964D02" w:rsidRDefault="00964D02">
            <w:pPr>
              <w:pStyle w:val="ConsPlusNormal"/>
            </w:pPr>
            <w:r>
              <w:t>токарная, фрезерная обработка валов, корпусов подшипников;</w:t>
            </w:r>
          </w:p>
          <w:p w:rsidR="00964D02" w:rsidRDefault="00964D02">
            <w:pPr>
              <w:pStyle w:val="ConsPlusNormal"/>
            </w:pPr>
            <w:r>
              <w:t>шлифовка валов;</w:t>
            </w:r>
          </w:p>
          <w:p w:rsidR="00964D02" w:rsidRDefault="00964D02">
            <w:pPr>
              <w:pStyle w:val="ConsPlusNormal"/>
            </w:pPr>
            <w:r>
              <w:t>сварка шнека (при наличии), рамы (при наличии), деталей корпусов;</w:t>
            </w:r>
          </w:p>
          <w:p w:rsidR="00964D02" w:rsidRDefault="00964D02">
            <w:pPr>
              <w:pStyle w:val="ConsPlusNormal"/>
            </w:pPr>
            <w:r>
              <w:t>покраска опорных конструкций, рамы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сборка и 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33"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28.93.17.170</w:t>
            </w:r>
          </w:p>
        </w:tc>
        <w:tc>
          <w:tcPr>
            <w:tcW w:w="3124" w:type="dxa"/>
            <w:tcBorders>
              <w:top w:val="nil"/>
              <w:left w:val="nil"/>
              <w:bottom w:val="nil"/>
              <w:right w:val="nil"/>
            </w:tcBorders>
          </w:tcPr>
          <w:p w:rsidR="00964D02" w:rsidRDefault="00964D02">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964D02" w:rsidRDefault="00964D02">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964D02" w:rsidRDefault="00964D02">
            <w:pPr>
              <w:pStyle w:val="ConsPlusNormal"/>
            </w:pPr>
            <w:r>
              <w:t>раскрой рамных конструкций, элементов рабочих органов (при наличии);</w:t>
            </w:r>
          </w:p>
          <w:p w:rsidR="00964D02" w:rsidRDefault="00964D02">
            <w:pPr>
              <w:pStyle w:val="ConsPlusNormal"/>
            </w:pPr>
            <w:r>
              <w:lastRenderedPageBreak/>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964D02" w:rsidRDefault="00964D02">
            <w:pPr>
              <w:pStyle w:val="ConsPlusNormal"/>
            </w:pPr>
            <w:r>
              <w:t>токарная обработка, фрезерная обработка узлов и деталей;</w:t>
            </w:r>
          </w:p>
          <w:p w:rsidR="00964D02" w:rsidRDefault="00964D02">
            <w:pPr>
              <w:pStyle w:val="ConsPlusNormal"/>
            </w:pPr>
            <w:r>
              <w:t>растачивание станин, рамных конструкций;</w:t>
            </w:r>
          </w:p>
          <w:p w:rsidR="00964D02" w:rsidRDefault="00964D02">
            <w:pPr>
              <w:pStyle w:val="ConsPlusNormal"/>
            </w:pPr>
            <w:r>
              <w:t>сварка узлов и деталей;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34"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28.93.17.180</w:t>
            </w:r>
          </w:p>
        </w:tc>
        <w:tc>
          <w:tcPr>
            <w:tcW w:w="3124" w:type="dxa"/>
            <w:tcBorders>
              <w:top w:val="nil"/>
              <w:left w:val="nil"/>
              <w:bottom w:val="nil"/>
              <w:right w:val="nil"/>
            </w:tcBorders>
          </w:tcPr>
          <w:p w:rsidR="00964D02" w:rsidRDefault="00964D02">
            <w:pPr>
              <w:pStyle w:val="ConsPlusNormal"/>
            </w:pPr>
            <w:r>
              <w:t>Реакторы варочные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фрезерная обработка, сварка, сборка рамных конструкций;</w:t>
            </w:r>
          </w:p>
          <w:p w:rsidR="00964D02" w:rsidRDefault="00964D02">
            <w:pPr>
              <w:pStyle w:val="ConsPlusNormal"/>
            </w:pPr>
            <w:r>
              <w:t xml:space="preserve">резка, вальцовка, отбортовка, изготовление отверстий, сварка, токарная обработка, фрезерная обработка деталей корпусов </w:t>
            </w:r>
            <w:r>
              <w:lastRenderedPageBreak/>
              <w:t>реакторов;</w:t>
            </w:r>
          </w:p>
          <w:p w:rsidR="00964D02" w:rsidRDefault="00964D02">
            <w:pPr>
              <w:pStyle w:val="ConsPlusNormal"/>
            </w:pPr>
            <w:r>
              <w:t>шлифовка внутренних и наружных поверхностей емкостей;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964D02" w:rsidRDefault="00964D02">
            <w:pPr>
              <w:pStyle w:val="ConsPlusNormal"/>
            </w:pPr>
            <w:r>
              <w:t>монтаж электрооборудования;</w:t>
            </w:r>
          </w:p>
          <w:p w:rsidR="00964D02" w:rsidRDefault="00964D02">
            <w:pPr>
              <w:pStyle w:val="ConsPlusNormal"/>
            </w:pPr>
            <w:r>
              <w:t>сборка и упаковка реакторов</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35"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28.93.17.230</w:t>
            </w:r>
          </w:p>
        </w:tc>
        <w:tc>
          <w:tcPr>
            <w:tcW w:w="3124" w:type="dxa"/>
            <w:tcBorders>
              <w:top w:val="nil"/>
              <w:left w:val="nil"/>
              <w:bottom w:val="nil"/>
              <w:right w:val="nil"/>
            </w:tcBorders>
          </w:tcPr>
          <w:p w:rsidR="00964D02" w:rsidRDefault="00964D02">
            <w:pPr>
              <w:pStyle w:val="ConsPlusNormal"/>
            </w:pPr>
            <w:r>
              <w:t>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оттайки (дефростации) для производства рыбных продуктов</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964D02" w:rsidRDefault="00964D02">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964D02" w:rsidRDefault="00964D02">
            <w:pPr>
              <w:pStyle w:val="ConsPlusNormal"/>
            </w:pPr>
            <w:r>
              <w:t>раскрой рамных конструкций, элементов рабочих органов (при наличии);</w:t>
            </w:r>
          </w:p>
          <w:p w:rsidR="00964D02" w:rsidRDefault="00964D02">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964D02" w:rsidRDefault="00964D02">
            <w:pPr>
              <w:pStyle w:val="ConsPlusNormal"/>
            </w:pPr>
            <w:r>
              <w:lastRenderedPageBreak/>
              <w:t>токарная обработка, фрезерная обработка частей узлов и деталей;</w:t>
            </w:r>
          </w:p>
          <w:p w:rsidR="00964D02" w:rsidRDefault="00964D02">
            <w:pPr>
              <w:pStyle w:val="ConsPlusNormal"/>
            </w:pPr>
            <w:r>
              <w:t>растачивание станины (при наличии), рамных конструкций;</w:t>
            </w:r>
          </w:p>
          <w:p w:rsidR="00964D02" w:rsidRDefault="00964D02">
            <w:pPr>
              <w:pStyle w:val="ConsPlusNormal"/>
            </w:pPr>
            <w:r>
              <w:t>сварка частей узлов и деталей;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крышек;</w:t>
            </w:r>
          </w:p>
          <w:p w:rsidR="00964D02" w:rsidRDefault="00964D02">
            <w:pPr>
              <w:pStyle w:val="ConsPlusNormal"/>
            </w:pPr>
            <w:r>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36"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28.93.17.290</w:t>
            </w:r>
          </w:p>
        </w:tc>
        <w:tc>
          <w:tcPr>
            <w:tcW w:w="3124" w:type="dxa"/>
            <w:tcBorders>
              <w:top w:val="nil"/>
              <w:left w:val="nil"/>
              <w:bottom w:val="nil"/>
              <w:right w:val="nil"/>
            </w:tcBorders>
          </w:tcPr>
          <w:p w:rsidR="00964D02" w:rsidRDefault="00964D02">
            <w:pPr>
              <w:pStyle w:val="ConsPlusNormal"/>
            </w:pPr>
            <w:r>
              <w:t>Спиральные скороморозильные аппараты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деталей корпусов, декоративных панелей, корпусов шкафов управления;</w:t>
            </w:r>
          </w:p>
          <w:p w:rsidR="00964D02" w:rsidRDefault="00964D02">
            <w:pPr>
              <w:pStyle w:val="ConsPlusNormal"/>
            </w:pPr>
            <w:r>
              <w:t>раскрой элементов каркаса, систем циркуляции воздушных масс (при наличии), систем охлаждения (при наличии);</w:t>
            </w:r>
          </w:p>
          <w:p w:rsidR="00964D02" w:rsidRDefault="00964D02">
            <w:pPr>
              <w:pStyle w:val="ConsPlusNormal"/>
            </w:pPr>
            <w:r>
              <w:t>гибка деталей корпусов, декоративных панелей, корпусов шкафов управления;</w:t>
            </w:r>
          </w:p>
          <w:p w:rsidR="00964D02" w:rsidRDefault="00964D02">
            <w:pPr>
              <w:pStyle w:val="ConsPlusNormal"/>
            </w:pPr>
            <w:r>
              <w:lastRenderedPageBreak/>
              <w:t>токарная обработка, фрезерная обработка узлов и деталей;</w:t>
            </w:r>
          </w:p>
          <w:p w:rsidR="00964D02" w:rsidRDefault="00964D02">
            <w:pPr>
              <w:pStyle w:val="ConsPlusNormal"/>
            </w:pPr>
            <w:r>
              <w:t>сварка узлов и деталей;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964D02" w:rsidRDefault="00964D02">
            <w:pPr>
              <w:pStyle w:val="ConsPlusNormal"/>
            </w:pPr>
            <w:r>
              <w:t>сборка и монтаж систем электрооборудования, систем пневмооборудования, органов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37"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28.93.17.290</w:t>
            </w:r>
          </w:p>
        </w:tc>
        <w:tc>
          <w:tcPr>
            <w:tcW w:w="3124" w:type="dxa"/>
            <w:tcBorders>
              <w:top w:val="nil"/>
              <w:left w:val="nil"/>
              <w:bottom w:val="nil"/>
              <w:right w:val="nil"/>
            </w:tcBorders>
          </w:tcPr>
          <w:p w:rsidR="00964D02" w:rsidRDefault="00964D02">
            <w:pPr>
              <w:pStyle w:val="ConsPlusNormal"/>
            </w:pPr>
            <w:r>
              <w:t>Машины для фасовки, упаковки пищевых продуктов</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гибка, изготовление отверстий деталей корпусов;</w:t>
            </w:r>
          </w:p>
          <w:p w:rsidR="00964D02" w:rsidRDefault="00964D02">
            <w:pPr>
              <w:pStyle w:val="ConsPlusNormal"/>
            </w:pPr>
            <w:r>
              <w:t>токарная обработка, фрезерная обработка, термическая (при необходимости) обработка, шлифовальная обработка (при необходимости) валов;</w:t>
            </w:r>
          </w:p>
          <w:p w:rsidR="00964D02" w:rsidRDefault="00964D02">
            <w:pPr>
              <w:pStyle w:val="ConsPlusNormal"/>
            </w:pPr>
            <w:r>
              <w:t>сварка рамных конструкций, корпусов (при необходимости), бункеров (при наличии);</w:t>
            </w:r>
          </w:p>
          <w:p w:rsidR="00964D02" w:rsidRDefault="00964D02">
            <w:pPr>
              <w:pStyle w:val="ConsPlusNormal"/>
            </w:pPr>
            <w:r>
              <w:t>шлифовка, полировка (при необходимости), покраска (при необходимости) деталей рамных конструкций;</w:t>
            </w:r>
          </w:p>
          <w:p w:rsidR="00964D02" w:rsidRDefault="00964D02">
            <w:pPr>
              <w:pStyle w:val="ConsPlusNormal"/>
            </w:pPr>
            <w:r>
              <w:lastRenderedPageBreak/>
              <w:t>производство или использование произведенных на территории стран - членов Евразийского экономического союза барабанов или приводов;</w:t>
            </w:r>
          </w:p>
          <w:p w:rsidR="00964D02" w:rsidRDefault="00964D02">
            <w:pPr>
              <w:pStyle w:val="ConsPlusNormal"/>
            </w:pPr>
            <w:r>
              <w:t>сборка корпусов, бункеров (при наличии);</w:t>
            </w:r>
          </w:p>
          <w:p w:rsidR="00964D02" w:rsidRDefault="00964D02">
            <w:pPr>
              <w:pStyle w:val="ConsPlusNormal"/>
            </w:pPr>
            <w:r>
              <w:t>монтаж электрооборудования, пневмооборудования, систем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38"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28.93.17.290</w:t>
            </w:r>
          </w:p>
        </w:tc>
        <w:tc>
          <w:tcPr>
            <w:tcW w:w="3124" w:type="dxa"/>
            <w:tcBorders>
              <w:top w:val="nil"/>
              <w:left w:val="nil"/>
              <w:bottom w:val="nil"/>
              <w:right w:val="nil"/>
            </w:tcBorders>
          </w:tcPr>
          <w:p w:rsidR="00964D02" w:rsidRDefault="00964D02">
            <w:pPr>
              <w:pStyle w:val="ConsPlusNormal"/>
            </w:pPr>
            <w:r>
              <w:t>Автоматы для фасовки и упаковки пастообразных продуктов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г. не менее 12, с 1 января 2018 г. - не менее 13, с 1 января 2020 г. - не менее 14 из следующих операций:</w:t>
            </w:r>
          </w:p>
          <w:p w:rsidR="00964D02" w:rsidRDefault="00964D02">
            <w:pPr>
              <w:pStyle w:val="ConsPlusNormal"/>
            </w:pPr>
            <w:r>
              <w:t>раскрой, фрезерная обработка деталей рамных конструкций, станины;</w:t>
            </w:r>
          </w:p>
          <w:p w:rsidR="00964D02" w:rsidRDefault="00964D02">
            <w:pPr>
              <w:pStyle w:val="ConsPlusNormal"/>
            </w:pPr>
            <w:r>
              <w:t>токарная, фрезерная, термическая, гальваническая (при необходимости), шлифовальная обработка деталей и частей узлов упаковочного автомата;</w:t>
            </w:r>
          </w:p>
          <w:p w:rsidR="00964D02" w:rsidRDefault="00964D02">
            <w:pPr>
              <w:pStyle w:val="ConsPlusNormal"/>
            </w:pPr>
            <w:r>
              <w:t>сварка рамных конструкций, навесного устройства;</w:t>
            </w:r>
          </w:p>
          <w:p w:rsidR="00964D02" w:rsidRDefault="00964D02">
            <w:pPr>
              <w:pStyle w:val="ConsPlusNormal"/>
            </w:pPr>
            <w:r>
              <w:t>покраска несущей рамы и рамных конструкций (при необходимости);</w:t>
            </w:r>
          </w:p>
          <w:p w:rsidR="00964D02" w:rsidRDefault="00964D02">
            <w:pPr>
              <w:pStyle w:val="ConsPlusNormal"/>
            </w:pPr>
            <w:r>
              <w:t>раскрой, гибка, сварка деталей и частей бункера;</w:t>
            </w:r>
          </w:p>
          <w:p w:rsidR="00964D02" w:rsidRDefault="00964D02">
            <w:pPr>
              <w:pStyle w:val="ConsPlusNormal"/>
            </w:pPr>
            <w:r>
              <w:lastRenderedPageBreak/>
              <w:t>раскрой деталей механизма подачи упаковочного материала;</w:t>
            </w:r>
          </w:p>
          <w:p w:rsidR="00964D02" w:rsidRDefault="00964D02">
            <w:pPr>
              <w:pStyle w:val="ConsPlusNormal"/>
            </w:pPr>
            <w:r>
              <w:t>токарная, фрезерная, термическая, гальваническая (при необходимости), шлифовальная обработка деталей автомата с приводами и механизмами подачи упаковочного материала и заделки брикета;</w:t>
            </w:r>
          </w:p>
          <w:p w:rsidR="00964D02" w:rsidRDefault="00964D02">
            <w:pPr>
              <w:pStyle w:val="ConsPlusNormal"/>
            </w:pPr>
            <w:r>
              <w:t>гибка, сварка и (или) пайка деталей и узлов автомата с механизмом подачи упаковочного материала;</w:t>
            </w:r>
          </w:p>
          <w:p w:rsidR="00964D02" w:rsidRDefault="00964D02">
            <w:pPr>
              <w:pStyle w:val="ConsPlusNormal"/>
            </w:pPr>
            <w:r>
              <w:t>покраска деталей упаковочного автомата;</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шнеков;</w:t>
            </w:r>
          </w:p>
          <w:p w:rsidR="00964D02" w:rsidRDefault="00964D02">
            <w:pPr>
              <w:pStyle w:val="ConsPlusNormal"/>
            </w:pPr>
            <w:r>
              <w:t>сборка корпусов и бункеров, навесного устройства;</w:t>
            </w:r>
          </w:p>
          <w:p w:rsidR="00964D02" w:rsidRDefault="00964D02">
            <w:pPr>
              <w:pStyle w:val="ConsPlusNormal"/>
            </w:pPr>
            <w:r>
              <w:t>монтаж корпусов, бункеров, навесного устройства, рабочих органов, элементов экстерьера на станину;</w:t>
            </w:r>
          </w:p>
          <w:p w:rsidR="00964D02" w:rsidRDefault="00964D02">
            <w:pPr>
              <w:pStyle w:val="ConsPlusNormal"/>
            </w:pPr>
            <w:r>
              <w:t>сборка и монтаж приводов;</w:t>
            </w:r>
          </w:p>
          <w:p w:rsidR="00964D02" w:rsidRDefault="00964D02">
            <w:pPr>
              <w:pStyle w:val="ConsPlusNormal"/>
            </w:pPr>
            <w:r>
              <w:t>сборка, монтаж систем электрооборудования, систем пневмооборудования, систем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39"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28.93.17.290</w:t>
            </w:r>
          </w:p>
        </w:tc>
        <w:tc>
          <w:tcPr>
            <w:tcW w:w="3124" w:type="dxa"/>
            <w:tcBorders>
              <w:top w:val="nil"/>
              <w:left w:val="nil"/>
              <w:bottom w:val="nil"/>
              <w:right w:val="nil"/>
            </w:tcBorders>
          </w:tcPr>
          <w:p w:rsidR="00964D02" w:rsidRDefault="00964D02">
            <w:pPr>
              <w:pStyle w:val="ConsPlusNormal"/>
            </w:pPr>
            <w:r>
              <w:t>Гигиеническое оборудование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964D02" w:rsidRDefault="00964D02">
            <w:pPr>
              <w:pStyle w:val="ConsPlusNormal"/>
            </w:pPr>
            <w:r>
              <w:t xml:space="preserve">механическая обработка и штамповка деталей из нержавеющей </w:t>
            </w:r>
            <w:r>
              <w:lastRenderedPageBreak/>
              <w:t>стали;</w:t>
            </w:r>
          </w:p>
          <w:p w:rsidR="00964D02" w:rsidRDefault="00964D02">
            <w:pPr>
              <w:pStyle w:val="ConsPlusNormal"/>
            </w:pPr>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964D02" w:rsidRDefault="00964D02">
            <w:pPr>
              <w:pStyle w:val="ConsPlusNormal"/>
            </w:pPr>
            <w:r>
              <w:t>раскрой, гибка, изготовление отверстий элементов каркаса и систем циркуляции воздушных масс (при наличии);</w:t>
            </w:r>
          </w:p>
          <w:p w:rsidR="00964D02" w:rsidRDefault="00964D02">
            <w:pPr>
              <w:pStyle w:val="ConsPlusNormal"/>
            </w:pPr>
            <w:r>
              <w:t>токарная, фрезерная обработка частей узлов и деталей;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964D02" w:rsidRDefault="00964D02">
            <w:pPr>
              <w:pStyle w:val="ConsPlusNormal"/>
            </w:pPr>
            <w:r>
              <w:t>сварка узлов и деталей;</w:t>
            </w:r>
          </w:p>
          <w:p w:rsidR="00964D02" w:rsidRDefault="00964D02">
            <w:pPr>
              <w:pStyle w:val="ConsPlusNormal"/>
            </w:pPr>
            <w:r>
              <w:t>сборка готовых изделий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40"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28.93.17.290</w:t>
            </w:r>
          </w:p>
        </w:tc>
        <w:tc>
          <w:tcPr>
            <w:tcW w:w="3124" w:type="dxa"/>
            <w:tcBorders>
              <w:top w:val="nil"/>
              <w:left w:val="nil"/>
              <w:bottom w:val="nil"/>
              <w:right w:val="nil"/>
            </w:tcBorders>
          </w:tcPr>
          <w:p w:rsidR="00964D02" w:rsidRDefault="00964D02">
            <w:pPr>
              <w:pStyle w:val="ConsPlusNormal"/>
            </w:pPr>
            <w:r>
              <w:t>Дозаторы весовые, объемные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сверления отверстий деталей из нержавеющей стали,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резка, гибка, сверление отверстий деталей из нержавеющей стали;</w:t>
            </w:r>
          </w:p>
          <w:p w:rsidR="00964D02" w:rsidRDefault="00964D02">
            <w:pPr>
              <w:pStyle w:val="ConsPlusNormal"/>
            </w:pPr>
            <w:r>
              <w:t>токарная обработка, фрезерная обработка втулок, барабанов;</w:t>
            </w:r>
          </w:p>
          <w:p w:rsidR="00964D02" w:rsidRDefault="00964D02">
            <w:pPr>
              <w:pStyle w:val="ConsPlusNormal"/>
            </w:pPr>
            <w:r>
              <w:t>гальваническое покрытие узлов и деталей;</w:t>
            </w:r>
          </w:p>
          <w:p w:rsidR="00964D02" w:rsidRDefault="00964D02">
            <w:pPr>
              <w:pStyle w:val="ConsPlusNormal"/>
            </w:pPr>
            <w:r>
              <w:lastRenderedPageBreak/>
              <w:t>производство или использование произведенных на территории стран - членов Евразийского экономического союза рам или тензодатчиков;</w:t>
            </w:r>
          </w:p>
          <w:p w:rsidR="00964D02" w:rsidRDefault="00964D02">
            <w:pPr>
              <w:pStyle w:val="ConsPlusNormal"/>
            </w:pPr>
            <w:r>
              <w:t>сварка, сборка узлов и деталей;</w:t>
            </w:r>
          </w:p>
          <w:p w:rsidR="00964D02" w:rsidRDefault="00964D02">
            <w:pPr>
              <w:pStyle w:val="ConsPlusNormal"/>
            </w:pPr>
            <w:r>
              <w:t>монтаж электрооборудования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41"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28.93.17.290</w:t>
            </w:r>
          </w:p>
        </w:tc>
        <w:tc>
          <w:tcPr>
            <w:tcW w:w="3124" w:type="dxa"/>
            <w:tcBorders>
              <w:top w:val="nil"/>
              <w:left w:val="nil"/>
              <w:bottom w:val="nil"/>
              <w:right w:val="nil"/>
            </w:tcBorders>
          </w:tcPr>
          <w:p w:rsidR="00964D02" w:rsidRDefault="00964D02">
            <w:pPr>
              <w:pStyle w:val="ConsPlusNormal"/>
            </w:pPr>
            <w:r>
              <w:t>Автоматы для приготовления и продажи горячего питания</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964D02" w:rsidRDefault="00964D02">
            <w:pPr>
              <w:pStyle w:val="ConsPlusNormal"/>
            </w:pPr>
            <w:r>
              <w:t>раскрой, гибка, сварка, покраска, сборка рам, деталей корпусов автоматов;</w:t>
            </w:r>
          </w:p>
          <w:p w:rsidR="00964D02" w:rsidRDefault="00964D02">
            <w:pPr>
              <w:pStyle w:val="ConsPlusNormal"/>
            </w:pPr>
            <w:r>
              <w:t>раскрой, гибка, сварка, токарная обработка деталей корпусов холодильной камеры;</w:t>
            </w:r>
          </w:p>
          <w:p w:rsidR="00964D02" w:rsidRDefault="00964D02">
            <w:pPr>
              <w:pStyle w:val="ConsPlusNormal"/>
            </w:pPr>
            <w:r>
              <w:t>гальваническое покрытие деталей выпекающих столов, упаковщиков;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964D02" w:rsidRDefault="00964D02">
            <w:pPr>
              <w:pStyle w:val="ConsPlusNormal"/>
            </w:pPr>
            <w:r>
              <w:t>резка, гибка, покраска, токарная обработка, фрезерная обработка деталей упаковщика;</w:t>
            </w:r>
          </w:p>
          <w:p w:rsidR="00964D02" w:rsidRDefault="00964D02">
            <w:pPr>
              <w:pStyle w:val="ConsPlusNormal"/>
            </w:pPr>
            <w:r>
              <w:t>пайка систем охлаждения;</w:t>
            </w:r>
          </w:p>
          <w:p w:rsidR="00964D02" w:rsidRDefault="00964D02">
            <w:pPr>
              <w:pStyle w:val="ConsPlusNormal"/>
            </w:pPr>
            <w:r>
              <w:lastRenderedPageBreak/>
              <w:t>заправка системы холодильным хладагентом;</w:t>
            </w:r>
          </w:p>
          <w:p w:rsidR="00964D02" w:rsidRDefault="00964D02">
            <w:pPr>
              <w:pStyle w:val="ConsPlusNormal"/>
            </w:pPr>
            <w:r>
              <w:t>сборка готовых изделий;</w:t>
            </w:r>
          </w:p>
          <w:p w:rsidR="00964D02" w:rsidRDefault="00964D02">
            <w:pPr>
              <w:pStyle w:val="ConsPlusNormal"/>
            </w:pPr>
            <w:r>
              <w:t>монтаж электрооборудования и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42"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28.93.17.290</w:t>
            </w:r>
          </w:p>
        </w:tc>
        <w:tc>
          <w:tcPr>
            <w:tcW w:w="3124" w:type="dxa"/>
            <w:tcBorders>
              <w:top w:val="nil"/>
              <w:left w:val="nil"/>
              <w:bottom w:val="nil"/>
              <w:right w:val="nil"/>
            </w:tcBorders>
          </w:tcPr>
          <w:p w:rsidR="00964D02" w:rsidRDefault="00964D02">
            <w:pPr>
              <w:pStyle w:val="ConsPlusNormal"/>
            </w:pPr>
            <w:r>
              <w:t>Автоматы и полуавтоматы выдува тары из полиэтилентерефталата (ПЭТ тары)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2018 г. - не менее 6, с 1 января 2020 г. - не менее 7 из следующих операций:</w:t>
            </w:r>
          </w:p>
          <w:p w:rsidR="00964D02" w:rsidRDefault="00964D02">
            <w:pPr>
              <w:pStyle w:val="ConsPlusNormal"/>
            </w:pPr>
            <w:r>
              <w:t>раскрой, гибка, изготовление отверстий, фрезерная обработка, сварка деталей рамных конструкций;</w:t>
            </w:r>
          </w:p>
          <w:p w:rsidR="00964D02" w:rsidRDefault="00964D02">
            <w:pPr>
              <w:pStyle w:val="ConsPlusNormal"/>
            </w:pPr>
            <w:r>
              <w:t>фрезерная обработка, сварка подвижных и неподвижных плит;</w:t>
            </w:r>
          </w:p>
          <w:p w:rsidR="00964D02" w:rsidRDefault="00964D02">
            <w:pPr>
              <w:pStyle w:val="ConsPlusNormal"/>
            </w:pPr>
            <w:r>
              <w:t>раскрой, гибка, изготовление отверстий, токарная обработка, фрезерная обработка, сварка корпусов, бункеров;</w:t>
            </w:r>
          </w:p>
          <w:p w:rsidR="00964D02" w:rsidRDefault="00964D02">
            <w:pPr>
              <w:pStyle w:val="ConsPlusNormal"/>
            </w:pPr>
            <w:r>
              <w:t>токарная обработка, фрезерная обработка, сверление (при необходимости) валов, корпусов подшипников;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964D02" w:rsidRDefault="00964D02">
            <w:pPr>
              <w:pStyle w:val="ConsPlusNormal"/>
            </w:pPr>
            <w:r>
              <w:t>сборка узлов и деталей;</w:t>
            </w:r>
          </w:p>
          <w:p w:rsidR="00964D02" w:rsidRDefault="00964D02">
            <w:pPr>
              <w:pStyle w:val="ConsPlusNormal"/>
            </w:pPr>
            <w:r>
              <w:t>монтаж электрооборудования и пневмооборудования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43"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28.93.17.290</w:t>
            </w:r>
          </w:p>
        </w:tc>
        <w:tc>
          <w:tcPr>
            <w:tcW w:w="3124" w:type="dxa"/>
            <w:tcBorders>
              <w:top w:val="nil"/>
              <w:left w:val="nil"/>
              <w:bottom w:val="nil"/>
              <w:right w:val="nil"/>
            </w:tcBorders>
          </w:tcPr>
          <w:p w:rsidR="00964D02" w:rsidRDefault="00964D02">
            <w:pPr>
              <w:pStyle w:val="ConsPlusNormal"/>
            </w:pPr>
            <w:r>
              <w:t>Установки мойки оборудования и трубопроводов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964D02" w:rsidRDefault="00964D02">
            <w:pPr>
              <w:pStyle w:val="ConsPlusNormal"/>
            </w:pPr>
            <w:r>
              <w:t>раскрой, гибка, изготовление отверстий, шлифовка, токарная обработка, фрезерная обработка деталей емкостей;</w:t>
            </w:r>
          </w:p>
          <w:p w:rsidR="00964D02" w:rsidRDefault="00964D02">
            <w:pPr>
              <w:pStyle w:val="ConsPlusNormal"/>
            </w:pPr>
            <w:r>
              <w:t>сварка трубопроводов;</w:t>
            </w:r>
          </w:p>
          <w:p w:rsidR="00964D02" w:rsidRDefault="00964D02">
            <w:pPr>
              <w:pStyle w:val="ConsPlusNormal"/>
            </w:pPr>
            <w:r>
              <w:t>шлифовка и полировка наружных и внутренних поверхностей емкостей;</w:t>
            </w:r>
          </w:p>
          <w:p w:rsidR="00964D02" w:rsidRDefault="00964D02">
            <w:pPr>
              <w:pStyle w:val="ConsPlusNormal"/>
            </w:pPr>
            <w:r>
              <w:t>сварка опорных конструкций, рамы (при наличии);</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насосов;</w:t>
            </w:r>
          </w:p>
          <w:p w:rsidR="00964D02" w:rsidRDefault="00964D02">
            <w:pPr>
              <w:pStyle w:val="ConsPlusNormal"/>
            </w:pPr>
            <w:r>
              <w:t>монтаж электрооборудования, пультов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44"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28.93.17.290</w:t>
            </w:r>
          </w:p>
        </w:tc>
        <w:tc>
          <w:tcPr>
            <w:tcW w:w="3124" w:type="dxa"/>
            <w:tcBorders>
              <w:top w:val="nil"/>
              <w:left w:val="nil"/>
              <w:bottom w:val="nil"/>
              <w:right w:val="nil"/>
            </w:tcBorders>
          </w:tcPr>
          <w:p w:rsidR="00964D02" w:rsidRDefault="00964D02">
            <w:pPr>
              <w:pStyle w:val="ConsPlusNormal"/>
            </w:pPr>
            <w:r>
              <w:t>Вспомогательное оборудование для пищевой промышленности и торговли (в том числе рамы, тележки, столы, стеллажи)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964D02" w:rsidRDefault="00964D02">
            <w:pPr>
              <w:pStyle w:val="ConsPlusNormal"/>
            </w:pPr>
            <w:r>
              <w:t>раскрой, гибка, механическая обработка, штамповка металлических деталей;</w:t>
            </w:r>
          </w:p>
          <w:p w:rsidR="00964D02" w:rsidRDefault="00964D02">
            <w:pPr>
              <w:pStyle w:val="ConsPlusNormal"/>
            </w:pPr>
            <w:r>
              <w:t>сварка, покраска узлов и деталей;</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7116" w:history="1">
              <w:r>
                <w:rPr>
                  <w:color w:val="0000FF"/>
                </w:rPr>
                <w:t>&lt;8&gt;</w:t>
              </w:r>
            </w:hyperlink>
            <w:r>
              <w:t xml:space="preserve"> опорных конструкций;</w:t>
            </w:r>
          </w:p>
          <w:p w:rsidR="00964D02" w:rsidRDefault="00964D02">
            <w:pPr>
              <w:pStyle w:val="ConsPlusNormal"/>
            </w:pPr>
            <w:r>
              <w:t>сборка готовых изделий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245" w:history="1">
              <w:r>
                <w:rPr>
                  <w:color w:val="0000FF"/>
                </w:rPr>
                <w:t>Постановления</w:t>
              </w:r>
            </w:hyperlink>
            <w:r>
              <w:t xml:space="preserve"> Правительства РФ от 07.06.2019 N 731)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28.93.17.290</w:t>
            </w:r>
          </w:p>
        </w:tc>
        <w:tc>
          <w:tcPr>
            <w:tcW w:w="3124" w:type="dxa"/>
            <w:tcBorders>
              <w:top w:val="nil"/>
              <w:left w:val="nil"/>
              <w:bottom w:val="nil"/>
              <w:right w:val="nil"/>
            </w:tcBorders>
          </w:tcPr>
          <w:p w:rsidR="00964D02" w:rsidRDefault="00964D02">
            <w:pPr>
              <w:pStyle w:val="ConsPlusNormal"/>
            </w:pPr>
            <w:r>
              <w:t>Емкостное оборудование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2, с 1 января 2018 г. - не менее 3 из следующих операций:</w:t>
            </w:r>
          </w:p>
          <w:p w:rsidR="00964D02" w:rsidRDefault="00964D02">
            <w:pPr>
              <w:pStyle w:val="ConsPlusNormal"/>
            </w:pPr>
            <w:r>
              <w:t>механическая обработка и штамповка деталей из нержавеющей стали;</w:t>
            </w:r>
          </w:p>
          <w:p w:rsidR="00964D02" w:rsidRDefault="00964D02">
            <w:pPr>
              <w:pStyle w:val="ConsPlusNormal"/>
            </w:pPr>
            <w:r>
              <w:t>сварка емкостей, ограждающих конструкций (при наличии);</w:t>
            </w:r>
          </w:p>
          <w:p w:rsidR="00964D02" w:rsidRDefault="00964D02">
            <w:pPr>
              <w:pStyle w:val="ConsPlusNormal"/>
            </w:pPr>
            <w:r>
              <w:t xml:space="preserve">шлифовка и полировка наружных и внутренних поверхностей </w:t>
            </w:r>
            <w:r>
              <w:lastRenderedPageBreak/>
              <w:t>емкостей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46"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28.93.17.290</w:t>
            </w:r>
          </w:p>
        </w:tc>
        <w:tc>
          <w:tcPr>
            <w:tcW w:w="3124" w:type="dxa"/>
            <w:tcBorders>
              <w:top w:val="nil"/>
              <w:left w:val="nil"/>
              <w:bottom w:val="nil"/>
              <w:right w:val="nil"/>
            </w:tcBorders>
          </w:tcPr>
          <w:p w:rsidR="00964D02" w:rsidRDefault="00964D02">
            <w:pPr>
              <w:pStyle w:val="ConsPlusNormal"/>
            </w:pPr>
            <w:r>
              <w:t>Противни, лотки, формы для пищевой промышленности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47"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28.93.2</w:t>
            </w:r>
          </w:p>
        </w:tc>
        <w:tc>
          <w:tcPr>
            <w:tcW w:w="3124" w:type="dxa"/>
            <w:tcBorders>
              <w:top w:val="nil"/>
              <w:left w:val="nil"/>
              <w:bottom w:val="nil"/>
              <w:right w:val="nil"/>
            </w:tcBorders>
          </w:tcPr>
          <w:p w:rsidR="00964D02" w:rsidRDefault="00964D02">
            <w:pPr>
              <w:pStyle w:val="ConsPlusNormal"/>
            </w:pPr>
            <w:r>
              <w:t>Машины для очистки, сортировки или калибровки семян, зерна или сухих бобовых культур</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менее 3, с 1 января 2018 г. - не менее 4, с 1 января 2020 г. - не менее 5 из следующих операций:</w:t>
            </w:r>
          </w:p>
          <w:p w:rsidR="00964D02" w:rsidRDefault="00964D02">
            <w:pPr>
              <w:pStyle w:val="ConsPlusNormal"/>
            </w:pPr>
            <w:r>
              <w:t>раскрой, резка, гибка, пробивка отверстий, токарная обработка, фрезерная обработка, сверление валов;</w:t>
            </w:r>
          </w:p>
          <w:p w:rsidR="00964D02" w:rsidRDefault="00964D02">
            <w:pPr>
              <w:pStyle w:val="ConsPlusNormal"/>
            </w:pPr>
            <w:r>
              <w:lastRenderedPageBreak/>
              <w:t>сварка, покраска рамы или корпуса, или их составных частей;</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рамы;</w:t>
            </w:r>
          </w:p>
          <w:p w:rsidR="00964D02" w:rsidRDefault="00964D02">
            <w:pPr>
              <w:pStyle w:val="ConsPlusNormal"/>
            </w:pPr>
            <w:r>
              <w:t>сборка рамы, валов, рабочих органов (деки), привода;</w:t>
            </w:r>
          </w:p>
          <w:p w:rsidR="00964D02" w:rsidRDefault="00964D02">
            <w:pPr>
              <w:pStyle w:val="ConsPlusNormal"/>
            </w:pPr>
            <w:r>
              <w:t>монтаж привода, электрооборудования, системы управления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48" w:history="1">
              <w:r>
                <w:rPr>
                  <w:color w:val="0000FF"/>
                </w:rPr>
                <w:t>Постановлением</w:t>
              </w:r>
            </w:hyperlink>
            <w:r>
              <w:t xml:space="preserve"> Правительства РФ от 30.09.2017 N 1197)</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t>IV. Продукция отрасли фотоники и светотехники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26.11.22.200</w:t>
            </w:r>
          </w:p>
        </w:tc>
        <w:tc>
          <w:tcPr>
            <w:tcW w:w="3124" w:type="dxa"/>
            <w:tcBorders>
              <w:top w:val="nil"/>
              <w:left w:val="nil"/>
              <w:bottom w:val="nil"/>
              <w:right w:val="nil"/>
            </w:tcBorders>
          </w:tcPr>
          <w:p w:rsidR="00964D02" w:rsidRDefault="00964D02">
            <w:pPr>
              <w:pStyle w:val="ConsPlusNormal"/>
            </w:pPr>
            <w:r>
              <w:t>Светодиоды, включая светодиодные модули по технологии chip-on-board и иные модификации сборок светоизлучающих полупроводниковых кристаллов</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 xml:space="preserve">по 31 декабря 2019 г. соблюдение процентной доли стоимости использованных при производстве иностранных товаров - не более 90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по 31 декабря 2019 г. не менее 2, с 1 января 2020 г. - не менее 4 из следующих операций:</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эпитаксиальных гетероструктур </w:t>
            </w:r>
            <w:hyperlink w:anchor="P7116" w:history="1">
              <w:r>
                <w:rPr>
                  <w:color w:val="0000FF"/>
                </w:rPr>
                <w:t>&lt;8&gt;</w:t>
              </w:r>
            </w:hyperlink>
            <w:r>
              <w:t>;</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 </w:t>
            </w:r>
            <w:hyperlink w:anchor="P7116" w:history="1">
              <w:r>
                <w:rPr>
                  <w:color w:val="0000FF"/>
                </w:rPr>
                <w:t>&lt;8&gt;</w:t>
              </w:r>
            </w:hyperlink>
            <w:r>
              <w:t>;</w:t>
            </w:r>
          </w:p>
          <w:p w:rsidR="00964D02" w:rsidRDefault="00964D02">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7116" w:history="1">
              <w:r>
                <w:rPr>
                  <w:color w:val="0000FF"/>
                </w:rPr>
                <w:t>&lt;8&gt;</w:t>
              </w:r>
            </w:hyperlink>
            <w:r>
              <w:t>;</w:t>
            </w:r>
          </w:p>
          <w:p w:rsidR="00964D02" w:rsidRDefault="00964D02">
            <w:pPr>
              <w:pStyle w:val="ConsPlusNormal"/>
            </w:pPr>
            <w:r>
              <w:t xml:space="preserve">производство или использование произведенных на территории </w:t>
            </w:r>
            <w:r>
              <w:lastRenderedPageBreak/>
              <w:t xml:space="preserve">стран - членов Евразийского экономического союза люминофоров (при необходимости) </w:t>
            </w:r>
            <w:hyperlink w:anchor="P7116" w:history="1">
              <w:r>
                <w:rPr>
                  <w:color w:val="0000FF"/>
                </w:rPr>
                <w:t>&lt;8&gt;</w:t>
              </w:r>
            </w:hyperlink>
            <w:r>
              <w:t>;</w:t>
            </w:r>
          </w:p>
          <w:p w:rsidR="00964D02" w:rsidRDefault="00964D02">
            <w:pPr>
              <w:pStyle w:val="ConsPlusNormal"/>
            </w:pPr>
            <w:r>
              <w:t>корпусирование (сборка) светодиодов;</w:t>
            </w:r>
          </w:p>
          <w:p w:rsidR="00964D02" w:rsidRDefault="00964D02">
            <w:pPr>
              <w:pStyle w:val="ConsPlusNormal"/>
            </w:pPr>
            <w:r>
              <w:t>проведение контрольных испытаний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249" w:history="1">
              <w:r>
                <w:rPr>
                  <w:color w:val="0000FF"/>
                </w:rPr>
                <w:t>Постановления</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26.40.33</w:t>
            </w:r>
          </w:p>
        </w:tc>
        <w:tc>
          <w:tcPr>
            <w:tcW w:w="3124" w:type="dxa"/>
            <w:tcBorders>
              <w:top w:val="nil"/>
              <w:left w:val="nil"/>
              <w:bottom w:val="nil"/>
              <w:right w:val="nil"/>
            </w:tcBorders>
          </w:tcPr>
          <w:p w:rsidR="00964D02" w:rsidRDefault="00964D02">
            <w:pPr>
              <w:pStyle w:val="ConsPlusNormal"/>
            </w:pPr>
            <w:r>
              <w:t>Устройства наведения промышленные</w:t>
            </w:r>
          </w:p>
        </w:tc>
        <w:tc>
          <w:tcPr>
            <w:tcW w:w="6518" w:type="dxa"/>
            <w:tcBorders>
              <w:top w:val="nil"/>
              <w:left w:val="nil"/>
              <w:bottom w:val="nil"/>
              <w:right w:val="nil"/>
            </w:tcBorders>
          </w:tcPr>
          <w:p w:rsidR="00964D02" w:rsidRDefault="00964D02">
            <w:pPr>
              <w:pStyle w:val="ConsPlusNormal"/>
            </w:pPr>
            <w:r>
              <w:t>с 1 января 2017 г. наличие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стран - членов Евразийского экономического союза с 1 января 2016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964D02" w:rsidRDefault="00964D02">
            <w:pPr>
              <w:pStyle w:val="ConsPlusNormal"/>
            </w:pPr>
            <w:r>
              <w:t>сборка;</w:t>
            </w:r>
          </w:p>
          <w:p w:rsidR="00964D02" w:rsidRDefault="00964D02">
            <w:pPr>
              <w:pStyle w:val="ConsPlusNormal"/>
            </w:pPr>
            <w:r>
              <w:t>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26.40.34.110</w:t>
            </w:r>
          </w:p>
        </w:tc>
        <w:tc>
          <w:tcPr>
            <w:tcW w:w="3124" w:type="dxa"/>
            <w:tcBorders>
              <w:top w:val="nil"/>
              <w:left w:val="nil"/>
              <w:bottom w:val="nil"/>
              <w:right w:val="nil"/>
            </w:tcBorders>
          </w:tcPr>
          <w:p w:rsidR="00964D02" w:rsidRDefault="00964D02">
            <w:pPr>
              <w:pStyle w:val="ConsPlusNormal"/>
            </w:pPr>
            <w:r>
              <w:t>Мониторы, не предназначенные специально для использования в качестве периферийного оборудования</w:t>
            </w:r>
          </w:p>
        </w:tc>
        <w:tc>
          <w:tcPr>
            <w:tcW w:w="6518" w:type="dxa"/>
            <w:tcBorders>
              <w:top w:val="nil"/>
              <w:left w:val="nil"/>
              <w:bottom w:val="nil"/>
              <w:right w:val="nil"/>
            </w:tcBorders>
          </w:tcPr>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 xml:space="preserve">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w:t>
            </w:r>
            <w:r>
              <w:lastRenderedPageBreak/>
              <w:t>деталей и корпусных элементов монитора;</w:t>
            </w:r>
          </w:p>
          <w:p w:rsidR="00964D02" w:rsidRDefault="00964D02">
            <w:pPr>
              <w:pStyle w:val="ConsPlusNormal"/>
            </w:pPr>
            <w:r>
              <w:t>сборка;</w:t>
            </w:r>
          </w:p>
          <w:p w:rsidR="00964D02" w:rsidRDefault="00964D02">
            <w:pPr>
              <w:pStyle w:val="ConsPlusNormal"/>
            </w:pPr>
            <w:r>
              <w:t>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26.51.53.110</w:t>
            </w:r>
          </w:p>
        </w:tc>
        <w:tc>
          <w:tcPr>
            <w:tcW w:w="3124" w:type="dxa"/>
            <w:tcBorders>
              <w:top w:val="nil"/>
              <w:left w:val="nil"/>
              <w:bottom w:val="nil"/>
              <w:right w:val="nil"/>
            </w:tcBorders>
          </w:tcPr>
          <w:p w:rsidR="00964D02" w:rsidRDefault="00964D02">
            <w:pPr>
              <w:pStyle w:val="ConsPlusNormal"/>
            </w:pPr>
            <w:r>
              <w:t>Малогабаритный измерительный преобразователь взрывоопасных газов</w:t>
            </w:r>
          </w:p>
        </w:tc>
        <w:tc>
          <w:tcPr>
            <w:tcW w:w="6518" w:type="dxa"/>
            <w:tcBorders>
              <w:top w:val="nil"/>
              <w:left w:val="nil"/>
              <w:bottom w:val="nil"/>
              <w:right w:val="nil"/>
            </w:tcBorders>
          </w:tcPr>
          <w:p w:rsidR="00964D02" w:rsidRDefault="00964D02">
            <w:pPr>
              <w:pStyle w:val="ConsPlusNormal"/>
            </w:pPr>
            <w:r>
              <w:t>осуществление на территории стран - членов Евразийского экономического союза с 1 января 2016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фотогальванических элементов, фотоизлучающих элементов;</w:t>
            </w:r>
          </w:p>
          <w:p w:rsidR="00964D02" w:rsidRDefault="00964D02">
            <w:pPr>
              <w:pStyle w:val="ConsPlusNormal"/>
            </w:pPr>
            <w:r>
              <w:t>сборка;</w:t>
            </w:r>
          </w:p>
          <w:p w:rsidR="00964D02" w:rsidRDefault="00964D02">
            <w:pPr>
              <w:pStyle w:val="ConsPlusNormal"/>
            </w:pPr>
            <w:r>
              <w:t>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26.70.23.120</w:t>
            </w:r>
          </w:p>
        </w:tc>
        <w:tc>
          <w:tcPr>
            <w:tcW w:w="3124" w:type="dxa"/>
            <w:tcBorders>
              <w:top w:val="nil"/>
              <w:left w:val="nil"/>
              <w:bottom w:val="nil"/>
              <w:right w:val="nil"/>
            </w:tcBorders>
          </w:tcPr>
          <w:p w:rsidR="00964D02" w:rsidRDefault="00964D02">
            <w:pPr>
              <w:pStyle w:val="ConsPlusNormal"/>
            </w:pPr>
            <w:r>
              <w:t>Лазеры, кроме лазерных диодов</w:t>
            </w:r>
          </w:p>
        </w:tc>
        <w:tc>
          <w:tcPr>
            <w:tcW w:w="6518" w:type="dxa"/>
            <w:tcBorders>
              <w:top w:val="nil"/>
              <w:left w:val="nil"/>
              <w:bottom w:val="nil"/>
              <w:right w:val="nil"/>
            </w:tcBorders>
          </w:tcPr>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964D02" w:rsidRDefault="00964D02">
            <w:pPr>
              <w:pStyle w:val="ConsPlusNormal"/>
            </w:pPr>
            <w:r>
              <w:t>сборка;</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26.70.23.190</w:t>
            </w:r>
          </w:p>
        </w:tc>
        <w:tc>
          <w:tcPr>
            <w:tcW w:w="3124" w:type="dxa"/>
            <w:tcBorders>
              <w:top w:val="nil"/>
              <w:left w:val="nil"/>
              <w:bottom w:val="nil"/>
              <w:right w:val="nil"/>
            </w:tcBorders>
          </w:tcPr>
          <w:p w:rsidR="00964D02" w:rsidRDefault="00964D02">
            <w:pPr>
              <w:pStyle w:val="ConsPlusNormal"/>
            </w:pPr>
            <w:r>
              <w:t>Микродисплей</w:t>
            </w:r>
          </w:p>
        </w:tc>
        <w:tc>
          <w:tcPr>
            <w:tcW w:w="6518" w:type="dxa"/>
            <w:tcBorders>
              <w:top w:val="nil"/>
              <w:left w:val="nil"/>
              <w:bottom w:val="nil"/>
              <w:right w:val="nil"/>
            </w:tcBorders>
          </w:tcPr>
          <w:p w:rsidR="00964D02" w:rsidRDefault="00964D02">
            <w:pPr>
              <w:pStyle w:val="ConsPlusNormal"/>
            </w:pPr>
            <w:r>
              <w:t xml:space="preserve">осуществление на территории Российской Федерации с 1 января </w:t>
            </w:r>
            <w:r>
              <w:lastRenderedPageBreak/>
              <w:t>2016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964D02" w:rsidRDefault="00964D02">
            <w:pPr>
              <w:pStyle w:val="ConsPlusNormal"/>
            </w:pPr>
            <w:r>
              <w:t>сборка;</w:t>
            </w:r>
          </w:p>
          <w:p w:rsidR="00964D02" w:rsidRDefault="00964D02">
            <w:pPr>
              <w:pStyle w:val="ConsPlusNormal"/>
            </w:pPr>
            <w:r>
              <w:t>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27.31</w:t>
            </w:r>
          </w:p>
        </w:tc>
        <w:tc>
          <w:tcPr>
            <w:tcW w:w="3124" w:type="dxa"/>
            <w:tcBorders>
              <w:top w:val="nil"/>
              <w:left w:val="nil"/>
              <w:bottom w:val="nil"/>
              <w:right w:val="nil"/>
            </w:tcBorders>
          </w:tcPr>
          <w:p w:rsidR="00964D02" w:rsidRDefault="00964D02">
            <w:pPr>
              <w:pStyle w:val="ConsPlusNormal"/>
            </w:pPr>
            <w:r>
              <w:t>Датчики волоконно-оптические</w:t>
            </w:r>
          </w:p>
        </w:tc>
        <w:tc>
          <w:tcPr>
            <w:tcW w:w="6518" w:type="dxa"/>
            <w:tcBorders>
              <w:top w:val="nil"/>
              <w:left w:val="nil"/>
              <w:bottom w:val="nil"/>
              <w:right w:val="nil"/>
            </w:tcBorders>
          </w:tcPr>
          <w:p w:rsidR="00964D02" w:rsidRDefault="00964D0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964D02" w:rsidRDefault="00964D02">
            <w:pPr>
              <w:pStyle w:val="ConsPlusNormal"/>
            </w:pPr>
            <w:r>
              <w:t>сборка;</w:t>
            </w:r>
          </w:p>
          <w:p w:rsidR="00964D02" w:rsidRDefault="00964D02">
            <w:pPr>
              <w:pStyle w:val="ConsPlusNormal"/>
            </w:pPr>
            <w:r>
              <w:t>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27.31.11.000</w:t>
            </w:r>
          </w:p>
        </w:tc>
        <w:tc>
          <w:tcPr>
            <w:tcW w:w="3124" w:type="dxa"/>
            <w:tcBorders>
              <w:top w:val="nil"/>
              <w:left w:val="nil"/>
              <w:bottom w:val="nil"/>
              <w:right w:val="nil"/>
            </w:tcBorders>
          </w:tcPr>
          <w:p w:rsidR="00964D02" w:rsidRDefault="00964D02">
            <w:pPr>
              <w:pStyle w:val="ConsPlusNormal"/>
            </w:pPr>
            <w:r>
              <w:t>Кабели волоконно-оптические, состоящие из волокон с индивидуальными оболочками</w:t>
            </w:r>
          </w:p>
        </w:tc>
        <w:tc>
          <w:tcPr>
            <w:tcW w:w="6518" w:type="dxa"/>
            <w:vMerge w:val="restart"/>
            <w:tcBorders>
              <w:top w:val="nil"/>
              <w:left w:val="nil"/>
              <w:bottom w:val="nil"/>
              <w:right w:val="nil"/>
            </w:tcBorders>
          </w:tcPr>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lastRenderedPageBreak/>
              <w:t>производство или использование произведенных на территории стран - членов Евразийского экономического союза оптических волокон;</w:t>
            </w:r>
          </w:p>
          <w:p w:rsidR="00964D02" w:rsidRDefault="00964D02">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964D02" w:rsidRDefault="00964D02">
            <w:pPr>
              <w:pStyle w:val="ConsPlusNormal"/>
            </w:pPr>
            <w:r>
              <w:t>нанесение буферного покрытия на оптическое волокно;</w:t>
            </w:r>
          </w:p>
          <w:p w:rsidR="00964D02" w:rsidRDefault="00964D02">
            <w:pPr>
              <w:pStyle w:val="ConsPlusNormal"/>
            </w:pPr>
            <w:r>
              <w:t>скрутка оптических модулей;</w:t>
            </w:r>
          </w:p>
          <w:p w:rsidR="00964D02" w:rsidRDefault="00964D02">
            <w:pPr>
              <w:pStyle w:val="ConsPlusNormal"/>
            </w:pPr>
            <w:r>
              <w:t>наложение брони;</w:t>
            </w:r>
          </w:p>
          <w:p w:rsidR="00964D02" w:rsidRDefault="00964D02">
            <w:pPr>
              <w:pStyle w:val="ConsPlusNormal"/>
            </w:pPr>
            <w:r>
              <w:t>наложение оболочки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27.31.12.120</w:t>
            </w:r>
          </w:p>
        </w:tc>
        <w:tc>
          <w:tcPr>
            <w:tcW w:w="3124" w:type="dxa"/>
            <w:tcBorders>
              <w:top w:val="nil"/>
              <w:left w:val="nil"/>
              <w:bottom w:val="nil"/>
              <w:right w:val="nil"/>
            </w:tcBorders>
          </w:tcPr>
          <w:p w:rsidR="00964D02" w:rsidRDefault="00964D02">
            <w:pPr>
              <w:pStyle w:val="ConsPlusNormal"/>
            </w:pPr>
            <w:r>
              <w:t>Кабели волоконно-оптические, кроме составленных из волокон с индивидуальными оболочками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27.31.12.110</w:t>
            </w:r>
          </w:p>
        </w:tc>
        <w:tc>
          <w:tcPr>
            <w:tcW w:w="3124" w:type="dxa"/>
            <w:tcBorders>
              <w:top w:val="nil"/>
              <w:left w:val="nil"/>
              <w:bottom w:val="nil"/>
              <w:right w:val="nil"/>
            </w:tcBorders>
          </w:tcPr>
          <w:p w:rsidR="00964D02" w:rsidRDefault="00964D02">
            <w:pPr>
              <w:pStyle w:val="ConsPlusNormal"/>
            </w:pPr>
            <w:r>
              <w:t>Волокна оптические</w:t>
            </w:r>
          </w:p>
        </w:tc>
        <w:tc>
          <w:tcPr>
            <w:tcW w:w="6518" w:type="dxa"/>
            <w:tcBorders>
              <w:top w:val="nil"/>
              <w:left w:val="nil"/>
              <w:bottom w:val="nil"/>
              <w:right w:val="nil"/>
            </w:tcBorders>
          </w:tcPr>
          <w:p w:rsidR="00964D02" w:rsidRDefault="00964D02">
            <w:pPr>
              <w:pStyle w:val="ConsPlusNormal"/>
            </w:pPr>
            <w:r>
              <w:t>осуществление на территории Российской Федерации с 1 января 2016 г. не менее 3, с 1 января 2021 г. - не менее 4 из следующих операций:</w:t>
            </w:r>
          </w:p>
          <w:p w:rsidR="00964D02" w:rsidRDefault="00964D02">
            <w:pPr>
              <w:pStyle w:val="ConsPlusNormal"/>
            </w:pPr>
            <w:r>
              <w:t>изготовление или использование произведенных на территории стран - членов Евразийского экономического союза преформ;</w:t>
            </w:r>
          </w:p>
          <w:p w:rsidR="00964D02" w:rsidRDefault="00964D02">
            <w:pPr>
              <w:pStyle w:val="ConsPlusNormal"/>
            </w:pPr>
            <w:r>
              <w:t>вытяжка волокна из преформ;</w:t>
            </w:r>
          </w:p>
          <w:p w:rsidR="00964D02" w:rsidRDefault="00964D02">
            <w:pPr>
              <w:pStyle w:val="ConsPlusNormal"/>
            </w:pPr>
            <w:r>
              <w:t>нанесение акрилатов;</w:t>
            </w:r>
          </w:p>
          <w:p w:rsidR="00964D02" w:rsidRDefault="00964D02">
            <w:pPr>
              <w:pStyle w:val="ConsPlusNormal"/>
            </w:pPr>
            <w:r>
              <w:t>наматывание на катушки готового волокна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 ред. </w:t>
            </w:r>
            <w:hyperlink r:id="rId250" w:history="1">
              <w:r>
                <w:rPr>
                  <w:color w:val="0000FF"/>
                </w:rPr>
                <w:t>Постановления</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27.40.39</w:t>
            </w:r>
          </w:p>
        </w:tc>
        <w:tc>
          <w:tcPr>
            <w:tcW w:w="3124" w:type="dxa"/>
            <w:tcBorders>
              <w:top w:val="nil"/>
              <w:left w:val="nil"/>
              <w:bottom w:val="nil"/>
              <w:right w:val="nil"/>
            </w:tcBorders>
          </w:tcPr>
          <w:p w:rsidR="00964D02" w:rsidRDefault="00964D02">
            <w:pPr>
              <w:pStyle w:val="ConsPlusNormal"/>
            </w:pPr>
            <w:r>
              <w:t>Светильник светодиодный, включая иные светодиодные светотехнические изделия</w:t>
            </w:r>
          </w:p>
        </w:tc>
        <w:tc>
          <w:tcPr>
            <w:tcW w:w="6518" w:type="dxa"/>
            <w:tcBorders>
              <w:top w:val="nil"/>
              <w:left w:val="nil"/>
              <w:bottom w:val="nil"/>
              <w:right w:val="nil"/>
            </w:tcBorders>
          </w:tcPr>
          <w:p w:rsidR="00964D02" w:rsidRDefault="00964D02">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w:t>
            </w:r>
            <w:r>
              <w:lastRenderedPageBreak/>
              <w:t xml:space="preserve">30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964D02" w:rsidRDefault="00964D02">
            <w:pPr>
              <w:pStyle w:val="ConsPlusNormal"/>
            </w:pPr>
            <w:r>
              <w:t>сборка;</w:t>
            </w:r>
          </w:p>
          <w:p w:rsidR="00964D02" w:rsidRDefault="00964D02">
            <w:pPr>
              <w:pStyle w:val="ConsPlusNormal"/>
            </w:pPr>
            <w:r>
              <w:t>проведение контрольных испытаний;</w:t>
            </w:r>
          </w:p>
          <w:p w:rsidR="00964D02" w:rsidRDefault="00964D02">
            <w:pPr>
              <w:pStyle w:val="ConsPlusNormal"/>
            </w:pPr>
            <w:r>
              <w:t>осуществление на территории Российской Федерации с 1 января 2018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28.99</w:t>
            </w:r>
          </w:p>
          <w:p w:rsidR="00964D02" w:rsidRDefault="00964D02">
            <w:pPr>
              <w:pStyle w:val="ConsPlusNormal"/>
              <w:jc w:val="center"/>
            </w:pPr>
            <w:r>
              <w:t>из 26.70</w:t>
            </w:r>
          </w:p>
        </w:tc>
        <w:tc>
          <w:tcPr>
            <w:tcW w:w="3124" w:type="dxa"/>
            <w:tcBorders>
              <w:top w:val="nil"/>
              <w:left w:val="nil"/>
              <w:bottom w:val="nil"/>
              <w:right w:val="nil"/>
            </w:tcBorders>
          </w:tcPr>
          <w:p w:rsidR="00964D02" w:rsidRDefault="00964D02">
            <w:pPr>
              <w:pStyle w:val="ConsPlusNormal"/>
            </w:pPr>
            <w:r>
              <w:t>Машины для изготовления печатных форм, шаблонов на различных полиграфических материалах</w:t>
            </w:r>
          </w:p>
        </w:tc>
        <w:tc>
          <w:tcPr>
            <w:tcW w:w="6518" w:type="dxa"/>
            <w:tcBorders>
              <w:top w:val="nil"/>
              <w:left w:val="nil"/>
              <w:bottom w:val="nil"/>
              <w:right w:val="nil"/>
            </w:tcBorders>
          </w:tcPr>
          <w:p w:rsidR="00964D02" w:rsidRDefault="00964D0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сборка;</w:t>
            </w:r>
          </w:p>
          <w:p w:rsidR="00964D02" w:rsidRDefault="00964D02">
            <w:pPr>
              <w:pStyle w:val="ConsPlusNormal"/>
            </w:pPr>
            <w:r>
              <w:t>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из 26.51.41.130</w:t>
            </w:r>
          </w:p>
        </w:tc>
        <w:tc>
          <w:tcPr>
            <w:tcW w:w="3124" w:type="dxa"/>
            <w:tcBorders>
              <w:top w:val="nil"/>
              <w:left w:val="nil"/>
              <w:bottom w:val="nil"/>
              <w:right w:val="nil"/>
            </w:tcBorders>
          </w:tcPr>
          <w:p w:rsidR="00964D02" w:rsidRDefault="00964D02">
            <w:pPr>
              <w:pStyle w:val="ConsPlusNormal"/>
            </w:pPr>
            <w:r>
              <w:t xml:space="preserve">Оптический анализатор углекислого газа выдыхаемого </w:t>
            </w:r>
            <w:r>
              <w:lastRenderedPageBreak/>
              <w:t>воздуха и крови</w:t>
            </w:r>
          </w:p>
        </w:tc>
        <w:tc>
          <w:tcPr>
            <w:tcW w:w="6518" w:type="dxa"/>
            <w:vMerge w:val="restart"/>
            <w:tcBorders>
              <w:top w:val="nil"/>
              <w:left w:val="nil"/>
              <w:bottom w:val="nil"/>
              <w:right w:val="nil"/>
            </w:tcBorders>
          </w:tcPr>
          <w:p w:rsidR="00964D02" w:rsidRDefault="00964D02">
            <w:pPr>
              <w:pStyle w:val="ConsPlusNormal"/>
            </w:pPr>
            <w:r>
              <w:lastRenderedPageBreak/>
              <w:t xml:space="preserve">с 1 января 2017 г. наличие у юридического лица - налогового резидента стран - членов Евразийского экономического союза прав </w:t>
            </w:r>
            <w:r>
              <w:lastRenderedPageBreak/>
              <w:t>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эпитаксия гетероструктур;</w:t>
            </w:r>
          </w:p>
          <w:p w:rsidR="00964D02" w:rsidRDefault="00964D02">
            <w:pPr>
              <w:pStyle w:val="ConsPlusNormal"/>
            </w:pPr>
            <w:r>
              <w:t>фотолитография;</w:t>
            </w:r>
          </w:p>
          <w:p w:rsidR="00964D02" w:rsidRDefault="00964D02">
            <w:pPr>
              <w:pStyle w:val="ConsPlusNormal"/>
            </w:pPr>
            <w:r>
              <w:t>корпусирование светодиодов, фотодиодов;</w:t>
            </w:r>
          </w:p>
          <w:p w:rsidR="00964D02" w:rsidRDefault="00964D02">
            <w:pPr>
              <w:pStyle w:val="ConsPlusNormal"/>
            </w:pPr>
            <w:r>
              <w:t>тестирование свето- и фотодиодов;</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964D02" w:rsidRDefault="00964D02">
            <w:pPr>
              <w:pStyle w:val="ConsPlusNormal"/>
            </w:pPr>
            <w:r>
              <w:t>сборка;</w:t>
            </w:r>
          </w:p>
          <w:p w:rsidR="00964D02" w:rsidRDefault="00964D02">
            <w:pPr>
              <w:pStyle w:val="ConsPlusNormal"/>
            </w:pPr>
            <w:r>
              <w:t>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Портативный оптический анализатор состава биологических жидкостей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из 26.51.53.110</w:t>
            </w:r>
          </w:p>
        </w:tc>
        <w:tc>
          <w:tcPr>
            <w:tcW w:w="3124" w:type="dxa"/>
            <w:tcBorders>
              <w:top w:val="nil"/>
              <w:left w:val="nil"/>
              <w:bottom w:val="nil"/>
              <w:right w:val="nil"/>
            </w:tcBorders>
          </w:tcPr>
          <w:p w:rsidR="00964D02" w:rsidRDefault="00964D02">
            <w:pPr>
              <w:pStyle w:val="ConsPlusNormal"/>
            </w:pPr>
            <w:r>
              <w:t>Оптический сенсор метана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Оптический сенсор углекислого газа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26.51.53.120</w:t>
            </w:r>
          </w:p>
        </w:tc>
        <w:tc>
          <w:tcPr>
            <w:tcW w:w="3124" w:type="dxa"/>
            <w:tcBorders>
              <w:top w:val="nil"/>
              <w:left w:val="nil"/>
              <w:bottom w:val="nil"/>
              <w:right w:val="nil"/>
            </w:tcBorders>
          </w:tcPr>
          <w:p w:rsidR="00964D02" w:rsidRDefault="00964D02">
            <w:pPr>
              <w:pStyle w:val="ConsPlusNormal"/>
            </w:pPr>
            <w:r>
              <w:t>Анализатор содержания воды в нефти и нефтепродуктах</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26.51.53.130</w:t>
            </w:r>
          </w:p>
        </w:tc>
        <w:tc>
          <w:tcPr>
            <w:tcW w:w="3124" w:type="dxa"/>
            <w:tcBorders>
              <w:top w:val="nil"/>
              <w:left w:val="nil"/>
              <w:bottom w:val="nil"/>
              <w:right w:val="nil"/>
            </w:tcBorders>
          </w:tcPr>
          <w:p w:rsidR="00964D02" w:rsidRDefault="00964D02">
            <w:pPr>
              <w:pStyle w:val="ConsPlusNormal"/>
            </w:pPr>
            <w:r>
              <w:t>Оптический анализатор влажности бумаги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26.30.30.000</w:t>
            </w:r>
          </w:p>
        </w:tc>
        <w:tc>
          <w:tcPr>
            <w:tcW w:w="3124" w:type="dxa"/>
            <w:tcBorders>
              <w:top w:val="nil"/>
              <w:left w:val="nil"/>
              <w:bottom w:val="nil"/>
              <w:right w:val="nil"/>
            </w:tcBorders>
          </w:tcPr>
          <w:p w:rsidR="00964D02" w:rsidRDefault="00964D02">
            <w:pPr>
              <w:pStyle w:val="ConsPlusNormal"/>
            </w:pPr>
            <w:r>
              <w:t>Сплиттер оптический</w:t>
            </w:r>
          </w:p>
        </w:tc>
        <w:tc>
          <w:tcPr>
            <w:tcW w:w="6518" w:type="dxa"/>
            <w:tcBorders>
              <w:top w:val="nil"/>
              <w:left w:val="nil"/>
              <w:bottom w:val="nil"/>
              <w:right w:val="nil"/>
            </w:tcBorders>
          </w:tcPr>
          <w:p w:rsidR="00964D02" w:rsidRDefault="00964D0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964D02" w:rsidRDefault="00964D02">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пластин с чипами сплиттера;</w:t>
            </w:r>
          </w:p>
          <w:p w:rsidR="00964D02" w:rsidRDefault="00964D02">
            <w:pPr>
              <w:pStyle w:val="ConsPlusNormal"/>
            </w:pPr>
            <w:r>
              <w:t>резка пластин с чипами на колонны;</w:t>
            </w:r>
          </w:p>
          <w:p w:rsidR="00964D02" w:rsidRDefault="00964D02">
            <w:pPr>
              <w:pStyle w:val="ConsPlusNormal"/>
            </w:pPr>
            <w:r>
              <w:t>резка защитного стекла;</w:t>
            </w:r>
          </w:p>
          <w:p w:rsidR="00964D02" w:rsidRDefault="00964D02">
            <w:pPr>
              <w:pStyle w:val="ConsPlusNormal"/>
            </w:pPr>
            <w:r>
              <w:t>монтаж защитного стекла на колонны;</w:t>
            </w:r>
          </w:p>
          <w:p w:rsidR="00964D02" w:rsidRDefault="00964D02">
            <w:pPr>
              <w:pStyle w:val="ConsPlusNormal"/>
            </w:pPr>
            <w:r>
              <w:t>химико-механическая полировка колонн;</w:t>
            </w:r>
          </w:p>
          <w:p w:rsidR="00964D02" w:rsidRDefault="00964D02">
            <w:pPr>
              <w:pStyle w:val="ConsPlusNormal"/>
            </w:pPr>
            <w:r>
              <w:t>резка колонн на отдельные чипы;</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964D02" w:rsidRDefault="00964D02">
            <w:pPr>
              <w:pStyle w:val="ConsPlusNormal"/>
            </w:pPr>
            <w:r>
              <w:t>присоединение оптоволоконных сборок и кабеля к чипу сплиттера;</w:t>
            </w:r>
          </w:p>
          <w:p w:rsidR="00964D02" w:rsidRDefault="00964D02">
            <w:pPr>
              <w:pStyle w:val="ConsPlusNormal"/>
            </w:pPr>
            <w:r>
              <w:t>формирование защитной оболочки;</w:t>
            </w:r>
          </w:p>
          <w:p w:rsidR="00964D02" w:rsidRDefault="00964D02">
            <w:pPr>
              <w:pStyle w:val="ConsPlusNormal"/>
            </w:pPr>
            <w:r>
              <w:t>сборка;</w:t>
            </w:r>
          </w:p>
          <w:p w:rsidR="00964D02" w:rsidRDefault="00964D02">
            <w:pPr>
              <w:pStyle w:val="ConsPlusNormal"/>
            </w:pPr>
            <w:r>
              <w:t>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26.30.13</w:t>
            </w:r>
          </w:p>
        </w:tc>
        <w:tc>
          <w:tcPr>
            <w:tcW w:w="3124" w:type="dxa"/>
            <w:tcBorders>
              <w:top w:val="nil"/>
              <w:left w:val="nil"/>
              <w:bottom w:val="nil"/>
              <w:right w:val="nil"/>
            </w:tcBorders>
          </w:tcPr>
          <w:p w:rsidR="00964D02" w:rsidRDefault="00964D02">
            <w:pPr>
              <w:pStyle w:val="ConsPlusNormal"/>
            </w:pPr>
            <w:r>
              <w:t>Камеры телевизионные:</w:t>
            </w:r>
          </w:p>
          <w:p w:rsidR="00964D02" w:rsidRDefault="00964D02">
            <w:pPr>
              <w:pStyle w:val="ConsPlusNormal"/>
            </w:pPr>
            <w:r>
              <w:t>взрывозащищенные;</w:t>
            </w:r>
          </w:p>
          <w:p w:rsidR="00964D02" w:rsidRDefault="00964D02">
            <w:pPr>
              <w:pStyle w:val="ConsPlusNormal"/>
            </w:pPr>
            <w:r>
              <w:t>радиационностойкие;</w:t>
            </w:r>
          </w:p>
          <w:p w:rsidR="00964D02" w:rsidRDefault="00964D02">
            <w:pPr>
              <w:pStyle w:val="ConsPlusNormal"/>
            </w:pPr>
            <w:r>
              <w:t>термостойкие</w:t>
            </w:r>
          </w:p>
        </w:tc>
        <w:tc>
          <w:tcPr>
            <w:tcW w:w="6518" w:type="dxa"/>
            <w:tcBorders>
              <w:top w:val="nil"/>
              <w:left w:val="nil"/>
              <w:bottom w:val="nil"/>
              <w:right w:val="nil"/>
            </w:tcBorders>
          </w:tcPr>
          <w:p w:rsidR="00964D02" w:rsidRDefault="00964D0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964D02" w:rsidRDefault="00964D02">
            <w:pPr>
              <w:pStyle w:val="ConsPlusNormal"/>
            </w:pPr>
            <w:r>
              <w:t>сборка;</w:t>
            </w:r>
          </w:p>
          <w:p w:rsidR="00964D02" w:rsidRDefault="00964D02">
            <w:pPr>
              <w:pStyle w:val="ConsPlusNormal"/>
            </w:pPr>
            <w:r>
              <w:t>производственные испытания;</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из 26.40.33</w:t>
            </w:r>
          </w:p>
        </w:tc>
        <w:tc>
          <w:tcPr>
            <w:tcW w:w="3124" w:type="dxa"/>
            <w:tcBorders>
              <w:top w:val="nil"/>
              <w:left w:val="nil"/>
              <w:bottom w:val="nil"/>
              <w:right w:val="nil"/>
            </w:tcBorders>
          </w:tcPr>
          <w:p w:rsidR="00964D02" w:rsidRDefault="00964D02">
            <w:pPr>
              <w:pStyle w:val="ConsPlusNormal"/>
            </w:pPr>
            <w:r>
              <w:t>Устройства наведения промышленные</w:t>
            </w:r>
          </w:p>
        </w:tc>
        <w:tc>
          <w:tcPr>
            <w:tcW w:w="6518" w:type="dxa"/>
            <w:vMerge w:val="restart"/>
            <w:tcBorders>
              <w:top w:val="nil"/>
              <w:left w:val="nil"/>
              <w:bottom w:val="nil"/>
              <w:right w:val="nil"/>
            </w:tcBorders>
          </w:tcPr>
          <w:p w:rsidR="00964D02" w:rsidRDefault="00964D02">
            <w:pPr>
              <w:pStyle w:val="ConsPlusNormal"/>
            </w:pPr>
            <w:r>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w:t>
            </w:r>
            <w:r>
              <w:lastRenderedPageBreak/>
              <w:t>менее 5 лет;</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964D02" w:rsidRDefault="00964D02">
            <w:pPr>
              <w:pStyle w:val="ConsPlusNormal"/>
            </w:pPr>
            <w:r>
              <w:t>монтаж печатных плат;</w:t>
            </w:r>
          </w:p>
          <w:p w:rsidR="00964D02" w:rsidRDefault="00964D02">
            <w:pPr>
              <w:pStyle w:val="ConsPlusNormal"/>
            </w:pPr>
            <w:r>
              <w:t>сборка;</w:t>
            </w:r>
          </w:p>
          <w:p w:rsidR="00964D02" w:rsidRDefault="00964D02">
            <w:pPr>
              <w:pStyle w:val="ConsPlusNormal"/>
            </w:pPr>
            <w:r>
              <w:t>производственные испытания;</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 xml:space="preserve">Функциональные приборы промышленных телевизионных </w:t>
            </w:r>
            <w:r>
              <w:lastRenderedPageBreak/>
              <w:t>систем</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Адаптивные оптические системы для коррекции аберраций волнового фронта (гибкие зеркала)</w:t>
            </w:r>
          </w:p>
        </w:tc>
        <w:tc>
          <w:tcPr>
            <w:tcW w:w="6518" w:type="dxa"/>
            <w:tcBorders>
              <w:top w:val="nil"/>
              <w:left w:val="nil"/>
              <w:bottom w:val="nil"/>
              <w:right w:val="nil"/>
            </w:tcBorders>
          </w:tcPr>
          <w:p w:rsidR="00964D02" w:rsidRDefault="00964D0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изготовление прототипа;</w:t>
            </w:r>
          </w:p>
          <w:p w:rsidR="00964D02" w:rsidRDefault="00964D02">
            <w:pPr>
              <w:pStyle w:val="ConsPlusNormal"/>
            </w:pPr>
            <w:r>
              <w:t>полировка гибких зеркал;</w:t>
            </w:r>
          </w:p>
          <w:p w:rsidR="00964D02" w:rsidRDefault="00964D02">
            <w:pPr>
              <w:pStyle w:val="ConsPlusNormal"/>
            </w:pPr>
            <w:r>
              <w:t>производство или использование произведенной на территории стран - членов Евразийского экономического союза оправы;</w:t>
            </w:r>
          </w:p>
          <w:p w:rsidR="00964D02" w:rsidRDefault="00964D02">
            <w:pPr>
              <w:pStyle w:val="ConsPlusNormal"/>
            </w:pPr>
            <w:r>
              <w:t>производственные испытания;</w:t>
            </w:r>
          </w:p>
          <w:p w:rsidR="00964D02" w:rsidRDefault="00964D02">
            <w:pPr>
              <w:pStyle w:val="ConsPlusNormal"/>
            </w:pPr>
            <w:r>
              <w:t>сборка;</w:t>
            </w:r>
          </w:p>
          <w:p w:rsidR="00964D02" w:rsidRDefault="00964D02">
            <w:pPr>
              <w:pStyle w:val="ConsPlusNormal"/>
            </w:pPr>
            <w:r>
              <w:lastRenderedPageBreak/>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28.29.60.000</w:t>
            </w:r>
          </w:p>
        </w:tc>
        <w:tc>
          <w:tcPr>
            <w:tcW w:w="3124" w:type="dxa"/>
            <w:tcBorders>
              <w:top w:val="nil"/>
              <w:left w:val="nil"/>
              <w:bottom w:val="nil"/>
              <w:right w:val="nil"/>
            </w:tcBorders>
          </w:tcPr>
          <w:p w:rsidR="00964D02" w:rsidRDefault="00964D02">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6518" w:type="dxa"/>
            <w:vMerge w:val="restart"/>
            <w:tcBorders>
              <w:top w:val="nil"/>
              <w:left w:val="nil"/>
              <w:bottom w:val="nil"/>
              <w:right w:val="nil"/>
            </w:tcBorders>
          </w:tcPr>
          <w:p w:rsidR="00964D02" w:rsidRDefault="00964D0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сборка;</w:t>
            </w:r>
          </w:p>
          <w:p w:rsidR="00964D02" w:rsidRDefault="00964D02">
            <w:pPr>
              <w:pStyle w:val="ConsPlusNormal"/>
            </w:pPr>
            <w:r>
              <w:t>настройка;</w:t>
            </w:r>
          </w:p>
          <w:p w:rsidR="00964D02" w:rsidRDefault="00964D02">
            <w:pPr>
              <w:pStyle w:val="ConsPlusNormal"/>
            </w:pPr>
            <w:r>
              <w:t>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28.29.70</w:t>
            </w:r>
          </w:p>
        </w:tc>
        <w:tc>
          <w:tcPr>
            <w:tcW w:w="3124" w:type="dxa"/>
            <w:tcBorders>
              <w:top w:val="nil"/>
              <w:left w:val="nil"/>
              <w:bottom w:val="nil"/>
              <w:right w:val="nil"/>
            </w:tcBorders>
          </w:tcPr>
          <w:p w:rsidR="00964D02" w:rsidRDefault="00964D02">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29.86.000</w:t>
            </w:r>
          </w:p>
        </w:tc>
        <w:tc>
          <w:tcPr>
            <w:tcW w:w="3124" w:type="dxa"/>
            <w:tcBorders>
              <w:top w:val="nil"/>
              <w:left w:val="nil"/>
              <w:bottom w:val="nil"/>
              <w:right w:val="nil"/>
            </w:tcBorders>
          </w:tcPr>
          <w:p w:rsidR="00964D02" w:rsidRDefault="00964D02">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26.11.22.120</w:t>
            </w:r>
          </w:p>
        </w:tc>
        <w:tc>
          <w:tcPr>
            <w:tcW w:w="3124" w:type="dxa"/>
            <w:tcBorders>
              <w:top w:val="nil"/>
              <w:left w:val="nil"/>
              <w:bottom w:val="nil"/>
              <w:right w:val="nil"/>
            </w:tcBorders>
          </w:tcPr>
          <w:p w:rsidR="00964D02" w:rsidRDefault="00964D02">
            <w:pPr>
              <w:pStyle w:val="ConsPlusNormal"/>
            </w:pPr>
            <w:r>
              <w:t>Инфракрасные светодиоды</w:t>
            </w:r>
          </w:p>
        </w:tc>
        <w:tc>
          <w:tcPr>
            <w:tcW w:w="6518" w:type="dxa"/>
            <w:tcBorders>
              <w:top w:val="nil"/>
              <w:left w:val="nil"/>
              <w:bottom w:val="nil"/>
              <w:right w:val="nil"/>
            </w:tcBorders>
          </w:tcPr>
          <w:p w:rsidR="00964D02" w:rsidRDefault="00964D0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кристалла;</w:t>
            </w:r>
          </w:p>
          <w:p w:rsidR="00964D02" w:rsidRDefault="00964D02">
            <w:pPr>
              <w:pStyle w:val="ConsPlusNormal"/>
            </w:pPr>
            <w:r>
              <w:t>монтаж кристаллов на корпус;</w:t>
            </w:r>
          </w:p>
          <w:p w:rsidR="00964D02" w:rsidRDefault="00964D02">
            <w:pPr>
              <w:pStyle w:val="ConsPlusNormal"/>
            </w:pPr>
            <w:r>
              <w:t>разварка перемычек;</w:t>
            </w:r>
          </w:p>
          <w:p w:rsidR="00964D02" w:rsidRDefault="00964D02">
            <w:pPr>
              <w:pStyle w:val="ConsPlusNormal"/>
            </w:pPr>
            <w:r>
              <w:t>тестирование и тренировка (отбраковочные испытания) светодиодов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26.11.22.120</w:t>
            </w:r>
          </w:p>
        </w:tc>
        <w:tc>
          <w:tcPr>
            <w:tcW w:w="3124" w:type="dxa"/>
            <w:tcBorders>
              <w:top w:val="nil"/>
              <w:left w:val="nil"/>
              <w:bottom w:val="nil"/>
              <w:right w:val="nil"/>
            </w:tcBorders>
          </w:tcPr>
          <w:p w:rsidR="00964D02" w:rsidRDefault="00964D02">
            <w:pPr>
              <w:pStyle w:val="ConsPlusNormal"/>
            </w:pPr>
            <w:r>
              <w:t>Инфракрасные фотодиоды</w:t>
            </w:r>
          </w:p>
        </w:tc>
        <w:tc>
          <w:tcPr>
            <w:tcW w:w="6518" w:type="dxa"/>
            <w:tcBorders>
              <w:top w:val="nil"/>
              <w:left w:val="nil"/>
              <w:bottom w:val="nil"/>
              <w:right w:val="nil"/>
            </w:tcBorders>
          </w:tcPr>
          <w:p w:rsidR="00964D02" w:rsidRDefault="00964D0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кристалла;</w:t>
            </w:r>
          </w:p>
          <w:p w:rsidR="00964D02" w:rsidRDefault="00964D02">
            <w:pPr>
              <w:pStyle w:val="ConsPlusNormal"/>
            </w:pPr>
            <w:r>
              <w:t>монтаж кристаллов на корпус;</w:t>
            </w:r>
          </w:p>
          <w:p w:rsidR="00964D02" w:rsidRDefault="00964D02">
            <w:pPr>
              <w:pStyle w:val="ConsPlusNormal"/>
            </w:pPr>
            <w:r>
              <w:t>разварка перемычек;</w:t>
            </w:r>
          </w:p>
          <w:p w:rsidR="00964D02" w:rsidRDefault="00964D02">
            <w:pPr>
              <w:pStyle w:val="ConsPlusNormal"/>
            </w:pPr>
            <w:r>
              <w:t>тестирование</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26.30.30.000</w:t>
            </w:r>
          </w:p>
        </w:tc>
        <w:tc>
          <w:tcPr>
            <w:tcW w:w="3124" w:type="dxa"/>
            <w:tcBorders>
              <w:top w:val="nil"/>
              <w:left w:val="nil"/>
              <w:bottom w:val="nil"/>
              <w:right w:val="nil"/>
            </w:tcBorders>
          </w:tcPr>
          <w:p w:rsidR="00964D02" w:rsidRDefault="00964D02">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6518" w:type="dxa"/>
            <w:tcBorders>
              <w:top w:val="nil"/>
              <w:left w:val="nil"/>
              <w:bottom w:val="nil"/>
              <w:right w:val="nil"/>
            </w:tcBorders>
          </w:tcPr>
          <w:p w:rsidR="00964D02" w:rsidRDefault="00964D0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разрезка пластин с волноводами на чипы;</w:t>
            </w:r>
          </w:p>
          <w:p w:rsidR="00964D02" w:rsidRDefault="00964D02">
            <w:pPr>
              <w:pStyle w:val="ConsPlusNormal"/>
            </w:pPr>
            <w:r>
              <w:t>разделение чипов,</w:t>
            </w:r>
          </w:p>
          <w:p w:rsidR="00964D02" w:rsidRDefault="00964D02">
            <w:pPr>
              <w:pStyle w:val="ConsPlusNormal"/>
            </w:pPr>
            <w:r>
              <w:t>шлифовка чипов,</w:t>
            </w:r>
          </w:p>
          <w:p w:rsidR="00964D02" w:rsidRDefault="00964D02">
            <w:pPr>
              <w:pStyle w:val="ConsPlusNormal"/>
            </w:pPr>
            <w:r>
              <w:t>корпусирование чипов,</w:t>
            </w:r>
          </w:p>
          <w:p w:rsidR="00964D02" w:rsidRDefault="00964D02">
            <w:pPr>
              <w:pStyle w:val="ConsPlusNormal"/>
            </w:pPr>
            <w:r>
              <w:t>юстировка оптических выводов;</w:t>
            </w:r>
          </w:p>
          <w:p w:rsidR="00964D02" w:rsidRDefault="00964D02">
            <w:pPr>
              <w:pStyle w:val="ConsPlusNormal"/>
            </w:pPr>
            <w:r>
              <w:t>герметизация;</w:t>
            </w:r>
          </w:p>
          <w:p w:rsidR="00964D02" w:rsidRDefault="00964D02">
            <w:pPr>
              <w:pStyle w:val="ConsPlusNormal"/>
            </w:pPr>
            <w:r>
              <w:t>тестирование;</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p>
        </w:tc>
        <w:tc>
          <w:tcPr>
            <w:tcW w:w="3124" w:type="dxa"/>
            <w:tcBorders>
              <w:top w:val="nil"/>
              <w:left w:val="nil"/>
              <w:bottom w:val="nil"/>
              <w:right w:val="nil"/>
            </w:tcBorders>
          </w:tcPr>
          <w:p w:rsidR="00964D02" w:rsidRDefault="00964D02">
            <w:pPr>
              <w:pStyle w:val="ConsPlusNormal"/>
            </w:pPr>
            <w:r>
              <w:t>Трансмиттеры и транспондеры для оптических сетей</w:t>
            </w:r>
          </w:p>
        </w:tc>
        <w:tc>
          <w:tcPr>
            <w:tcW w:w="6518" w:type="dxa"/>
            <w:vMerge w:val="restart"/>
            <w:tcBorders>
              <w:top w:val="nil"/>
              <w:left w:val="nil"/>
              <w:bottom w:val="nil"/>
              <w:right w:val="nil"/>
            </w:tcBorders>
          </w:tcPr>
          <w:p w:rsidR="00964D02" w:rsidRDefault="00964D0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lastRenderedPageBreak/>
              <w:t>осуществление на территории Российской Федерации с 1 января 2016 г. следующих операций:</w:t>
            </w:r>
          </w:p>
          <w:p w:rsidR="00964D02" w:rsidRDefault="00964D02">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964D02" w:rsidRDefault="00964D02">
            <w:pPr>
              <w:pStyle w:val="ConsPlusNormal"/>
            </w:pPr>
            <w:r>
              <w:t>монтаж элементов на платы печатного монтажа (PCBA);</w:t>
            </w:r>
          </w:p>
          <w:p w:rsidR="00964D02" w:rsidRDefault="00964D02">
            <w:pPr>
              <w:pStyle w:val="ConsPlusNormal"/>
            </w:pPr>
            <w:r>
              <w:t>сборка и тестирование</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Когерентные трансмиттеры и транспондеры для оптических сетей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Трансмиттеры и транспондеры для оптических сетей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p>
        </w:tc>
        <w:tc>
          <w:tcPr>
            <w:tcW w:w="3124" w:type="dxa"/>
            <w:tcBorders>
              <w:top w:val="nil"/>
              <w:left w:val="nil"/>
              <w:bottom w:val="nil"/>
              <w:right w:val="nil"/>
            </w:tcBorders>
          </w:tcPr>
          <w:p w:rsidR="00964D02" w:rsidRDefault="00964D02">
            <w:pPr>
              <w:pStyle w:val="ConsPlusNormal"/>
            </w:pPr>
            <w:r>
              <w:t>Узкополосные лазеры для технологии когерентной передачи информации</w:t>
            </w:r>
          </w:p>
        </w:tc>
        <w:tc>
          <w:tcPr>
            <w:tcW w:w="6518" w:type="dxa"/>
            <w:vMerge w:val="restart"/>
            <w:tcBorders>
              <w:top w:val="nil"/>
              <w:left w:val="nil"/>
              <w:bottom w:val="nil"/>
              <w:right w:val="nil"/>
            </w:tcBorders>
          </w:tcPr>
          <w:p w:rsidR="00964D02" w:rsidRDefault="00964D0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монтаж элементов интегрированных лазерных сборок и других элементов на платы печатного монтажа (PCBA);</w:t>
            </w:r>
          </w:p>
          <w:p w:rsidR="00964D02" w:rsidRDefault="00964D02">
            <w:pPr>
              <w:pStyle w:val="ConsPlusNormal"/>
            </w:pPr>
            <w:r>
              <w:t>сборка и тестирование</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Оптические приемники когерентного сигнала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Передатчик радиочастотного сигнала по оптическому волокну</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t>V. Продукция энергетического машиностроения, электротехнической и кабельной промышленности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25.21.12</w:t>
            </w:r>
          </w:p>
        </w:tc>
        <w:tc>
          <w:tcPr>
            <w:tcW w:w="3124" w:type="dxa"/>
            <w:tcBorders>
              <w:top w:val="nil"/>
              <w:left w:val="nil"/>
              <w:bottom w:val="nil"/>
              <w:right w:val="nil"/>
            </w:tcBorders>
          </w:tcPr>
          <w:p w:rsidR="00964D02" w:rsidRDefault="00964D02">
            <w:pPr>
              <w:pStyle w:val="ConsPlusNormal"/>
            </w:pPr>
            <w:r>
              <w:t>Котлы водогрейные центрального отопления для производства горячей воды или пара низкого давления</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lastRenderedPageBreak/>
              <w:t>изготовление или использование произведенных на территории Российской Федерации следующих комплектующих изделий:</w:t>
            </w:r>
          </w:p>
          <w:p w:rsidR="00964D02" w:rsidRDefault="00964D02">
            <w:pPr>
              <w:pStyle w:val="ConsPlusNormal"/>
            </w:pPr>
            <w:r>
              <w:t>все поверхности нагрева;</w:t>
            </w:r>
          </w:p>
          <w:p w:rsidR="00964D02" w:rsidRDefault="00964D02">
            <w:pPr>
              <w:pStyle w:val="ConsPlusNormal"/>
            </w:pPr>
            <w:r>
              <w:t>барабан (при наличии);</w:t>
            </w:r>
          </w:p>
          <w:p w:rsidR="00964D02" w:rsidRDefault="00964D02">
            <w:pPr>
              <w:pStyle w:val="ConsPlusNormal"/>
            </w:pPr>
            <w:r>
              <w:t>все коллекторы (при наличии).</w:t>
            </w:r>
          </w:p>
          <w:p w:rsidR="00964D02" w:rsidRDefault="00964D02">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964D02" w:rsidRDefault="00964D02">
            <w:pPr>
              <w:pStyle w:val="ConsPlusNormal"/>
            </w:pPr>
            <w:r>
              <w:t>горелочно-топочные устройства;</w:t>
            </w:r>
          </w:p>
          <w:p w:rsidR="00964D02" w:rsidRDefault="00964D02">
            <w:pPr>
              <w:pStyle w:val="ConsPlusNormal"/>
            </w:pPr>
            <w:r>
              <w:t>изоляционные и обмуровочные материалы;</w:t>
            </w:r>
          </w:p>
          <w:p w:rsidR="00964D02" w:rsidRDefault="00964D02">
            <w:pPr>
              <w:pStyle w:val="ConsPlusNormal"/>
            </w:pPr>
            <w:r>
              <w:t>системы автоматического управления и диспетчеризации;</w:t>
            </w:r>
          </w:p>
          <w:p w:rsidR="00964D02" w:rsidRDefault="00964D02">
            <w:pPr>
              <w:pStyle w:val="ConsPlusNormal"/>
            </w:pPr>
            <w:r>
              <w:t>контрольно-измерительные приборы;</w:t>
            </w:r>
          </w:p>
          <w:p w:rsidR="00964D02" w:rsidRDefault="00964D02">
            <w:pPr>
              <w:pStyle w:val="ConsPlusNormal"/>
            </w:pPr>
            <w:r>
              <w:t>запорно-регулирующая арматура;</w:t>
            </w:r>
          </w:p>
          <w:p w:rsidR="00964D02" w:rsidRDefault="00964D02">
            <w:pPr>
              <w:pStyle w:val="ConsPlusNormal"/>
            </w:pPr>
            <w:r>
              <w:t>предохранительная аппаратура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51"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25.21.12</w:t>
            </w:r>
          </w:p>
        </w:tc>
        <w:tc>
          <w:tcPr>
            <w:tcW w:w="3124" w:type="dxa"/>
            <w:tcBorders>
              <w:top w:val="nil"/>
              <w:left w:val="nil"/>
              <w:bottom w:val="nil"/>
              <w:right w:val="nil"/>
            </w:tcBorders>
          </w:tcPr>
          <w:p w:rsidR="00964D02" w:rsidRDefault="00964D02">
            <w:pPr>
              <w:pStyle w:val="ConsPlusNormal"/>
            </w:pPr>
            <w:r>
              <w:t>Блочно-модульные котельные, котельные установки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964D02" w:rsidRDefault="00964D02">
            <w:pPr>
              <w:pStyle w:val="ConsPlusNormal"/>
            </w:pPr>
            <w:r>
              <w:t>сборка;</w:t>
            </w:r>
          </w:p>
          <w:p w:rsidR="00964D02" w:rsidRDefault="00964D0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964D02" w:rsidRDefault="00964D02">
            <w:pPr>
              <w:pStyle w:val="ConsPlusNormal"/>
            </w:pPr>
            <w:r>
              <w:lastRenderedPageBreak/>
              <w:t>система электроснабжения собственных нужд;</w:t>
            </w:r>
          </w:p>
          <w:p w:rsidR="00964D02" w:rsidRDefault="00964D02">
            <w:pPr>
              <w:pStyle w:val="ConsPlusNormal"/>
            </w:pPr>
            <w:r>
              <w:t>система автоматического управления и диспетчеризации;</w:t>
            </w:r>
          </w:p>
          <w:p w:rsidR="00964D02" w:rsidRDefault="00964D02">
            <w:pPr>
              <w:pStyle w:val="ConsPlusNormal"/>
            </w:pPr>
            <w:r>
              <w:t>котлы (код ОКПД2 - из 25.30.11 или из 25.21.12);</w:t>
            </w:r>
          </w:p>
          <w:p w:rsidR="00964D02" w:rsidRDefault="00964D02">
            <w:pPr>
              <w:pStyle w:val="ConsPlusNormal"/>
            </w:pPr>
            <w:r>
              <w:t>теплообменное оборудование;</w:t>
            </w:r>
          </w:p>
          <w:p w:rsidR="00964D02" w:rsidRDefault="00964D02">
            <w:pPr>
              <w:pStyle w:val="ConsPlusNormal"/>
            </w:pPr>
            <w:r>
              <w:t>контрольно-измерительные приборы</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52"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25.30.11</w:t>
            </w:r>
          </w:p>
        </w:tc>
        <w:tc>
          <w:tcPr>
            <w:tcW w:w="3124" w:type="dxa"/>
            <w:tcBorders>
              <w:top w:val="nil"/>
              <w:left w:val="nil"/>
              <w:bottom w:val="nil"/>
              <w:right w:val="nil"/>
            </w:tcBorders>
          </w:tcPr>
          <w:p w:rsidR="00964D02" w:rsidRDefault="00964D02">
            <w:pPr>
              <w:pStyle w:val="ConsPlusNormal"/>
            </w:pPr>
            <w:r>
              <w:t>Котлы паровые и котлы паропроизводящие прочие;</w:t>
            </w:r>
          </w:p>
          <w:p w:rsidR="00964D02" w:rsidRDefault="00964D02">
            <w:pPr>
              <w:pStyle w:val="ConsPlusNormal"/>
            </w:pPr>
            <w:r>
              <w:t>котлы, работающие с высокотемпературными органическими теплоносителями (ВОТ)</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изготовление или использование произведенных на территории Российской Федерации следующих комплектующих изделий:</w:t>
            </w:r>
          </w:p>
          <w:p w:rsidR="00964D02" w:rsidRDefault="00964D02">
            <w:pPr>
              <w:pStyle w:val="ConsPlusNormal"/>
            </w:pPr>
            <w:r>
              <w:t>все поверхности нагрева;</w:t>
            </w:r>
          </w:p>
          <w:p w:rsidR="00964D02" w:rsidRDefault="00964D02">
            <w:pPr>
              <w:pStyle w:val="ConsPlusNormal"/>
            </w:pPr>
            <w:r>
              <w:t>все коллекторы;</w:t>
            </w:r>
          </w:p>
          <w:p w:rsidR="00964D02" w:rsidRDefault="00964D02">
            <w:pPr>
              <w:pStyle w:val="ConsPlusNormal"/>
            </w:pPr>
            <w:r>
              <w:t>барабаны;</w:t>
            </w:r>
          </w:p>
          <w:p w:rsidR="00964D02" w:rsidRDefault="00964D02">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964D02" w:rsidRDefault="00964D02">
            <w:pPr>
              <w:pStyle w:val="ConsPlusNormal"/>
            </w:pPr>
            <w:r>
              <w:t>тягодутьевые машины;</w:t>
            </w:r>
          </w:p>
          <w:p w:rsidR="00964D02" w:rsidRDefault="00964D02">
            <w:pPr>
              <w:pStyle w:val="ConsPlusNormal"/>
            </w:pPr>
            <w:r>
              <w:t>горелочно-топочные устройства;</w:t>
            </w:r>
          </w:p>
          <w:p w:rsidR="00964D02" w:rsidRDefault="00964D02">
            <w:pPr>
              <w:pStyle w:val="ConsPlusNormal"/>
            </w:pPr>
            <w:r>
              <w:t>изоляционные и обмуровочные материалы;</w:t>
            </w:r>
          </w:p>
          <w:p w:rsidR="00964D02" w:rsidRDefault="00964D02">
            <w:pPr>
              <w:pStyle w:val="ConsPlusNormal"/>
            </w:pPr>
            <w:r>
              <w:lastRenderedPageBreak/>
              <w:t>контрольно-измерительные приборы;</w:t>
            </w:r>
          </w:p>
          <w:p w:rsidR="00964D02" w:rsidRDefault="00964D02">
            <w:pPr>
              <w:pStyle w:val="ConsPlusNormal"/>
            </w:pPr>
            <w:r>
              <w:t>запорно-регулирующая арматура;</w:t>
            </w:r>
          </w:p>
          <w:p w:rsidR="00964D02" w:rsidRDefault="00964D02">
            <w:pPr>
              <w:pStyle w:val="ConsPlusNormal"/>
            </w:pPr>
            <w:r>
              <w:t>предохранительная аппаратура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53"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25.30.11</w:t>
            </w:r>
          </w:p>
        </w:tc>
        <w:tc>
          <w:tcPr>
            <w:tcW w:w="3124" w:type="dxa"/>
            <w:tcBorders>
              <w:top w:val="nil"/>
              <w:left w:val="nil"/>
              <w:bottom w:val="nil"/>
              <w:right w:val="nil"/>
            </w:tcBorders>
          </w:tcPr>
          <w:p w:rsidR="00964D02" w:rsidRDefault="00964D02">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&lt;6&gt;.</w:t>
            </w:r>
          </w:p>
          <w:p w:rsidR="00964D02" w:rsidRDefault="00964D02">
            <w:pPr>
              <w:pStyle w:val="ConsPlusNormal"/>
            </w:pPr>
            <w:r>
              <w:t>С 1 января 2022 г. 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 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До 31 декабря 2021 г. соблюдение процентной доли стоимости использованных при производстве иностранных товаров - не более 90 процентов цены товара &lt;4&gt;;</w:t>
            </w:r>
          </w:p>
          <w:p w:rsidR="00964D02" w:rsidRDefault="00964D02">
            <w:pPr>
              <w:pStyle w:val="ConsPlusNormal"/>
            </w:pPr>
            <w:r>
              <w:t>с 1 января 2022 г. соблюдение процентной доли стоимости использованных при производстве иностранных товаров - не более 70 процентов цены товара &lt;4&gt;;</w:t>
            </w:r>
          </w:p>
          <w:p w:rsidR="00964D02" w:rsidRDefault="00964D02">
            <w:pPr>
              <w:pStyle w:val="ConsPlusNormal"/>
            </w:pPr>
            <w:r>
              <w:t>с 1 января 2023 г. соблюдение процентной доли стоимости использованных при производстве иностранных товаров - не более 30 процентов цены товара &lt;4&gt;</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54" w:history="1">
              <w:r>
                <w:rPr>
                  <w:color w:val="0000FF"/>
                </w:rPr>
                <w:t>Постановлением</w:t>
              </w:r>
            </w:hyperlink>
            <w:r>
              <w:t xml:space="preserve"> Правительства РФ от 18.07.2019 N 925)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25.30.22.147</w:t>
            </w:r>
          </w:p>
        </w:tc>
        <w:tc>
          <w:tcPr>
            <w:tcW w:w="3124" w:type="dxa"/>
            <w:tcBorders>
              <w:top w:val="nil"/>
              <w:left w:val="nil"/>
              <w:bottom w:val="nil"/>
              <w:right w:val="nil"/>
            </w:tcBorders>
          </w:tcPr>
          <w:p w:rsidR="00964D02" w:rsidRDefault="00964D02">
            <w:pPr>
              <w:pStyle w:val="ConsPlusNormal"/>
            </w:pPr>
            <w:r>
              <w:t xml:space="preserve">Транспортно-упаковочные комплекты для транспортировки и хранения отработанного ядерного топлива ядерных реакторов (исследовательских, </w:t>
            </w:r>
            <w:r>
              <w:lastRenderedPageBreak/>
              <w:t>энергетических и транспортных) с корпусами из высокопрочного чугуна с шаровидным графитом</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 xml:space="preserve">Наличие на территории Российской Федерации сервисного центра, </w:t>
            </w:r>
            <w:r>
              <w:lastRenderedPageBreak/>
              <w:t>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литье корпуса;</w:t>
            </w:r>
          </w:p>
          <w:p w:rsidR="00964D02" w:rsidRDefault="00964D02">
            <w:pPr>
              <w:pStyle w:val="ConsPlusNormal"/>
            </w:pPr>
            <w:r>
              <w:t>механическая обработка литого корпуса, включая сверление глубоких отверстий;</w:t>
            </w:r>
          </w:p>
          <w:p w:rsidR="00964D02" w:rsidRDefault="00964D02">
            <w:pPr>
              <w:pStyle w:val="ConsPlusNormal"/>
            </w:pPr>
            <w:r>
              <w:t>нанесение антикоррозионного покрытия;</w:t>
            </w:r>
          </w:p>
          <w:p w:rsidR="00964D02" w:rsidRDefault="00964D02">
            <w:pPr>
              <w:pStyle w:val="ConsPlusNormal"/>
            </w:pPr>
            <w:r>
              <w:t>изготовление или использование произведенных на территории Российской Федерации комплектующих;</w:t>
            </w:r>
          </w:p>
          <w:p w:rsidR="00964D02" w:rsidRDefault="00964D02">
            <w:pPr>
              <w:pStyle w:val="ConsPlusNormal"/>
            </w:pPr>
            <w:r>
              <w:t>сборка;</w:t>
            </w:r>
          </w:p>
          <w:p w:rsidR="00964D02" w:rsidRDefault="00964D02">
            <w:pPr>
              <w:pStyle w:val="ConsPlusNormal"/>
            </w:pPr>
            <w:r>
              <w:t>приемочные испытания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55"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 xml:space="preserve">из </w:t>
            </w:r>
            <w:hyperlink r:id="rId256" w:history="1">
              <w:r>
                <w:rPr>
                  <w:color w:val="0000FF"/>
                </w:rPr>
                <w:t>26.51.70.190</w:t>
              </w:r>
            </w:hyperlink>
          </w:p>
        </w:tc>
        <w:tc>
          <w:tcPr>
            <w:tcW w:w="3124" w:type="dxa"/>
            <w:tcBorders>
              <w:top w:val="nil"/>
              <w:left w:val="nil"/>
              <w:bottom w:val="nil"/>
              <w:right w:val="nil"/>
            </w:tcBorders>
          </w:tcPr>
          <w:p w:rsidR="00964D02" w:rsidRDefault="00964D02">
            <w:pPr>
              <w:pStyle w:val="ConsPlusNormal"/>
            </w:pPr>
            <w:r>
              <w:t>Приборы автоматические регулирующие и контрольно-измерительные прочие</w:t>
            </w:r>
          </w:p>
          <w:p w:rsidR="00964D02" w:rsidRDefault="00964D02">
            <w:pPr>
              <w:pStyle w:val="ConsPlusNormal"/>
            </w:pPr>
            <w:r>
              <w:t>(автоматизированные и автоматические системы управления оборудованием электрических станций)</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7109" w:history="1">
              <w:r>
                <w:rPr>
                  <w:color w:val="0000FF"/>
                </w:rPr>
                <w:t>&lt;6&gt;</w:t>
              </w:r>
            </w:hyperlink>
            <w:r>
              <w:t>.</w:t>
            </w:r>
          </w:p>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w:t>
            </w:r>
            <w:r>
              <w:lastRenderedPageBreak/>
              <w:t>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Соблюдение процентной доли стоимости использованных при производстве иностранных товаров:</w:t>
            </w:r>
          </w:p>
          <w:p w:rsidR="00964D02" w:rsidRDefault="00964D02">
            <w:pPr>
              <w:pStyle w:val="ConsPlusNormal"/>
            </w:pPr>
            <w:r>
              <w:t xml:space="preserve">до 31 декабря 2019 г. не более 40 процентов цены товара </w:t>
            </w:r>
            <w:hyperlink w:anchor="P7106" w:history="1">
              <w:r>
                <w:rPr>
                  <w:color w:val="0000FF"/>
                </w:rPr>
                <w:t>&lt;4&gt;</w:t>
              </w:r>
            </w:hyperlink>
            <w:r>
              <w:t>;</w:t>
            </w:r>
          </w:p>
          <w:p w:rsidR="00964D02" w:rsidRDefault="00964D02">
            <w:pPr>
              <w:pStyle w:val="ConsPlusNormal"/>
            </w:pPr>
            <w:r>
              <w:t xml:space="preserve">с 1 января 2020 г. не более 25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964D02" w:rsidRDefault="00964D02">
            <w:pPr>
              <w:pStyle w:val="ConsPlusNormal"/>
            </w:pPr>
            <w:r>
              <w:t>монтаж элементов на печатную плату;</w:t>
            </w:r>
          </w:p>
          <w:p w:rsidR="00964D02" w:rsidRDefault="00964D02">
            <w:pPr>
              <w:pStyle w:val="ConsPlusNormal"/>
            </w:pPr>
            <w:r>
              <w:t>прошивка микропрограмм, установка программного обеспечения;</w:t>
            </w:r>
          </w:p>
          <w:p w:rsidR="00964D02" w:rsidRDefault="00964D02">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964D02" w:rsidRDefault="00964D02">
            <w:pPr>
              <w:pStyle w:val="ConsPlusNormal"/>
            </w:pPr>
            <w:r>
              <w:t>проведение приемочных, типовых и квалификационных испытаний.</w:t>
            </w:r>
          </w:p>
          <w:p w:rsidR="00964D02" w:rsidRDefault="00964D02">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257" w:history="1">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контроллеров)</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58" w:history="1">
              <w:r>
                <w:rPr>
                  <w:color w:val="0000FF"/>
                </w:rPr>
                <w:t>Постановлением</w:t>
              </w:r>
            </w:hyperlink>
            <w:r>
              <w:t xml:space="preserve"> Правительства РФ от 22.03.2019 N 306)</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lastRenderedPageBreak/>
              <w:t>Из 27.3</w:t>
            </w:r>
          </w:p>
        </w:tc>
        <w:tc>
          <w:tcPr>
            <w:tcW w:w="3124" w:type="dxa"/>
            <w:tcBorders>
              <w:top w:val="nil"/>
              <w:left w:val="nil"/>
              <w:bottom w:val="nil"/>
              <w:right w:val="nil"/>
            </w:tcBorders>
          </w:tcPr>
          <w:p w:rsidR="00964D02" w:rsidRDefault="00964D02">
            <w:pPr>
              <w:pStyle w:val="ConsPlusNormal"/>
            </w:pPr>
            <w:r>
              <w:t>Провода обмоточные и эмалированные</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964D02" w:rsidRDefault="00964D02">
            <w:pPr>
              <w:pStyle w:val="ConsPlusNormal"/>
            </w:pPr>
            <w:r>
              <w:t>волочение катанки диаметром 8 ... 9,5 мм из меди, алюминия и сплавов на их основе;</w:t>
            </w:r>
          </w:p>
          <w:p w:rsidR="00964D02" w:rsidRDefault="00964D02">
            <w:pPr>
              <w:pStyle w:val="ConsPlusNormal"/>
            </w:pPr>
            <w:r>
              <w:t>термообработка катанки (проволоки);</w:t>
            </w:r>
          </w:p>
          <w:p w:rsidR="00964D02" w:rsidRDefault="00964D02">
            <w:pPr>
              <w:pStyle w:val="ConsPlusNormal"/>
            </w:pPr>
            <w:r>
              <w:t>изолирование жил;</w:t>
            </w:r>
          </w:p>
          <w:p w:rsidR="00964D02" w:rsidRDefault="00964D02">
            <w:pPr>
              <w:pStyle w:val="ConsPlusNormal"/>
            </w:pPr>
            <w:r>
              <w:t>наложение защитных покровов;</w:t>
            </w:r>
          </w:p>
          <w:p w:rsidR="00964D02" w:rsidRDefault="00964D02">
            <w:pPr>
              <w:pStyle w:val="ConsPlusNormal"/>
            </w:pPr>
            <w:r>
              <w:t>заводские приемо-сдаточные испытания</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Провода неизолированные, изолированные, защищенные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27.3</w:t>
            </w:r>
          </w:p>
        </w:tc>
        <w:tc>
          <w:tcPr>
            <w:tcW w:w="3124" w:type="dxa"/>
            <w:tcBorders>
              <w:top w:val="nil"/>
              <w:left w:val="nil"/>
              <w:bottom w:val="nil"/>
              <w:right w:val="nil"/>
            </w:tcBorders>
          </w:tcPr>
          <w:p w:rsidR="00964D02" w:rsidRDefault="00964D02">
            <w:pPr>
              <w:pStyle w:val="ConsPlusNormal"/>
            </w:pPr>
            <w:r>
              <w:t>Кабели силовые на напряжение 110, 220, 330 и 550 кВ</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964D02" w:rsidRDefault="00964D02">
            <w:pPr>
              <w:pStyle w:val="ConsPlusNormal"/>
            </w:pPr>
            <w:r>
              <w:lastRenderedPageBreak/>
              <w:t>волочение;</w:t>
            </w:r>
          </w:p>
          <w:p w:rsidR="00964D02" w:rsidRDefault="00964D02">
            <w:pPr>
              <w:pStyle w:val="ConsPlusNormal"/>
            </w:pPr>
            <w:r>
              <w:t>термообработка;</w:t>
            </w:r>
          </w:p>
          <w:p w:rsidR="00964D02" w:rsidRDefault="00964D02">
            <w:pPr>
              <w:pStyle w:val="ConsPlusNormal"/>
            </w:pPr>
            <w:r>
              <w:t>изолирование жил;</w:t>
            </w:r>
          </w:p>
          <w:p w:rsidR="00964D02" w:rsidRDefault="00964D02">
            <w:pPr>
              <w:pStyle w:val="ConsPlusNormal"/>
            </w:pPr>
            <w:r>
              <w:t>наложение защитных покровов;</w:t>
            </w:r>
          </w:p>
          <w:p w:rsidR="00964D02" w:rsidRDefault="00964D02">
            <w:pPr>
              <w:pStyle w:val="ConsPlusNormal"/>
            </w:pPr>
            <w:r>
              <w:t>заводские приемо-сдаточные испытания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27.3</w:t>
            </w:r>
          </w:p>
        </w:tc>
        <w:tc>
          <w:tcPr>
            <w:tcW w:w="3124" w:type="dxa"/>
            <w:tcBorders>
              <w:top w:val="nil"/>
              <w:left w:val="nil"/>
              <w:bottom w:val="nil"/>
              <w:right w:val="nil"/>
            </w:tcBorders>
          </w:tcPr>
          <w:p w:rsidR="00964D02" w:rsidRDefault="00964D02">
            <w:pPr>
              <w:pStyle w:val="ConsPlusNormal"/>
            </w:pPr>
            <w:r>
              <w:t>Кабели на напряжение до 1 кВ и кабели силовые на напряжение 1 - 35 кВ</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волочение;</w:t>
            </w:r>
          </w:p>
          <w:p w:rsidR="00964D02" w:rsidRDefault="00964D02">
            <w:pPr>
              <w:pStyle w:val="ConsPlusNormal"/>
            </w:pPr>
            <w:r>
              <w:t>термообработка;</w:t>
            </w:r>
          </w:p>
          <w:p w:rsidR="00964D02" w:rsidRDefault="00964D02">
            <w:pPr>
              <w:pStyle w:val="ConsPlusNormal"/>
            </w:pPr>
            <w:r>
              <w:t>скрутка;</w:t>
            </w:r>
          </w:p>
          <w:p w:rsidR="00964D02" w:rsidRDefault="00964D02">
            <w:pPr>
              <w:pStyle w:val="ConsPlusNormal"/>
            </w:pPr>
            <w:r>
              <w:t>изолирование жил;</w:t>
            </w:r>
          </w:p>
          <w:p w:rsidR="00964D02" w:rsidRDefault="00964D02">
            <w:pPr>
              <w:pStyle w:val="ConsPlusNormal"/>
            </w:pPr>
            <w:r>
              <w:t>наложение защитных покровов</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59" w:history="1">
              <w:r>
                <w:rPr>
                  <w:color w:val="0000FF"/>
                </w:rPr>
                <w:t>Постановлением</w:t>
              </w:r>
            </w:hyperlink>
            <w:r>
              <w:t xml:space="preserve"> Правительства РФ от 10.05.2017 N 550)</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27.11.32</w:t>
            </w:r>
          </w:p>
        </w:tc>
        <w:tc>
          <w:tcPr>
            <w:tcW w:w="3124" w:type="dxa"/>
            <w:tcBorders>
              <w:top w:val="nil"/>
              <w:left w:val="nil"/>
              <w:bottom w:val="nil"/>
              <w:right w:val="nil"/>
            </w:tcBorders>
          </w:tcPr>
          <w:p w:rsidR="00964D02" w:rsidRDefault="00964D02">
            <w:pPr>
              <w:pStyle w:val="ConsPlusNormal"/>
            </w:pPr>
            <w:r>
              <w:t>Установки генераторные с газотурбинным двигателем мощностью 500 МВт и более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для производства, модернизации и развития соответствующей продукции, на срок не менее 5 лет &lt;6&gt;.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964D02" w:rsidRDefault="00964D02">
            <w:pPr>
              <w:pStyle w:val="ConsPlusNormal"/>
            </w:pPr>
            <w:r>
              <w:t xml:space="preserve">С 1 января 2022 г. соблюдение процентной доли стоимости </w:t>
            </w:r>
            <w:r>
              <w:lastRenderedPageBreak/>
              <w:t>использованных при производстве иностранных товаров - не более 95 процентов цены товара &lt;4&gt;;</w:t>
            </w:r>
          </w:p>
          <w:p w:rsidR="00964D02" w:rsidRDefault="00964D02">
            <w:pPr>
              <w:pStyle w:val="ConsPlusNormal"/>
            </w:pPr>
            <w:r>
              <w:t>с 1 января 2023 г. соблюдение процентной доли стоимости использованных при производстве иностранных товаров - не более 70 процентов цены товара &lt;4&gt;;</w:t>
            </w:r>
          </w:p>
          <w:p w:rsidR="00964D02" w:rsidRDefault="00964D02">
            <w:pPr>
              <w:pStyle w:val="ConsPlusNormal"/>
            </w:pPr>
            <w:r>
              <w:t>с 1 января 2025 г. соблюдение процентной доли стоимости использованных при производстве иностранных товаров - не более 30 процентов цены товара &lt;4&gt;.</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сборка;</w:t>
            </w:r>
          </w:p>
          <w:p w:rsidR="00964D02" w:rsidRDefault="00964D02">
            <w:pPr>
              <w:pStyle w:val="ConsPlusNormal"/>
            </w:pPr>
            <w:r>
              <w:t>при производстве изготовление или использование произведенных на территории Российской Федерации следующих комплектующих и систем (при наличии):</w:t>
            </w:r>
          </w:p>
          <w:p w:rsidR="00964D02" w:rsidRDefault="00964D02">
            <w:pPr>
              <w:pStyle w:val="ConsPlusNormal"/>
            </w:pPr>
            <w:r>
              <w:t xml:space="preserve">комплексное воздухоочистительное устройство (из кода ОКПД2 </w:t>
            </w:r>
            <w:hyperlink r:id="rId260" w:history="1">
              <w:r>
                <w:rPr>
                  <w:color w:val="0000FF"/>
                </w:rPr>
                <w:t>28.25.14.110</w:t>
              </w:r>
            </w:hyperlink>
            <w:r>
              <w:t>);</w:t>
            </w:r>
          </w:p>
          <w:p w:rsidR="00964D02" w:rsidRDefault="00964D02">
            <w:pPr>
              <w:pStyle w:val="ConsPlusNormal"/>
            </w:pPr>
            <w:r>
              <w:t>с 1 января 2025 г. в дополнение следующие комплектующие и системы:</w:t>
            </w:r>
          </w:p>
          <w:p w:rsidR="00964D02" w:rsidRDefault="00964D02">
            <w:pPr>
              <w:pStyle w:val="ConsPlusNormal"/>
            </w:pPr>
            <w:r>
              <w:t xml:space="preserve">газовая турбина (из кода ОКПД2 </w:t>
            </w:r>
            <w:hyperlink r:id="rId261" w:history="1">
              <w:r>
                <w:rPr>
                  <w:color w:val="0000FF"/>
                </w:rPr>
                <w:t>28.11.23</w:t>
              </w:r>
            </w:hyperlink>
            <w:r>
              <w:t>);</w:t>
            </w:r>
          </w:p>
          <w:p w:rsidR="00964D02" w:rsidRDefault="00964D02">
            <w:pPr>
              <w:pStyle w:val="ConsPlusNormal"/>
            </w:pPr>
            <w:r>
              <w:t xml:space="preserve">генератор с системой возбуждения (из кода ОКПД2 </w:t>
            </w:r>
            <w:hyperlink r:id="rId262" w:history="1">
              <w:r>
                <w:rPr>
                  <w:color w:val="0000FF"/>
                </w:rPr>
                <w:t>27.11</w:t>
              </w:r>
            </w:hyperlink>
            <w:r>
              <w:t>);</w:t>
            </w:r>
          </w:p>
          <w:p w:rsidR="00964D02" w:rsidRDefault="00964D02">
            <w:pPr>
              <w:pStyle w:val="ConsPlusNormal"/>
            </w:pPr>
            <w:r>
              <w:t xml:space="preserve">система электроснабжения (из кода ОКПД2 </w:t>
            </w:r>
            <w:hyperlink r:id="rId263" w:history="1">
              <w:r>
                <w:rPr>
                  <w:color w:val="0000FF"/>
                </w:rPr>
                <w:t>27.12.23</w:t>
              </w:r>
            </w:hyperlink>
            <w:r>
              <w:t>);</w:t>
            </w:r>
          </w:p>
          <w:p w:rsidR="00964D02" w:rsidRDefault="00964D02">
            <w:pPr>
              <w:pStyle w:val="ConsPlusNormal"/>
            </w:pPr>
            <w:r>
              <w:t xml:space="preserve">общестанционные автоматизированные и автоматические системы управления (кода ОКПД 2 - из </w:t>
            </w:r>
            <w:hyperlink r:id="rId264" w:history="1">
              <w:r>
                <w:rPr>
                  <w:color w:val="0000FF"/>
                </w:rPr>
                <w:t>26.51.70.190</w:t>
              </w:r>
            </w:hyperlink>
            <w:r>
              <w:t>)</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65" w:history="1">
              <w:r>
                <w:rPr>
                  <w:color w:val="0000FF"/>
                </w:rPr>
                <w:t>Постановлением</w:t>
              </w:r>
            </w:hyperlink>
            <w:r>
              <w:t xml:space="preserve"> Правительства РФ от 18.07.2019 N 925)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27.32.13</w:t>
            </w:r>
          </w:p>
        </w:tc>
        <w:tc>
          <w:tcPr>
            <w:tcW w:w="3124" w:type="dxa"/>
            <w:tcBorders>
              <w:top w:val="nil"/>
              <w:left w:val="nil"/>
              <w:bottom w:val="nil"/>
              <w:right w:val="nil"/>
            </w:tcBorders>
          </w:tcPr>
          <w:p w:rsidR="00964D02" w:rsidRDefault="00964D02">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работы (раскрой, гибка, штамповка);</w:t>
            </w:r>
          </w:p>
          <w:p w:rsidR="00964D02" w:rsidRDefault="00964D02">
            <w:pPr>
              <w:pStyle w:val="ConsPlusNormal"/>
            </w:pPr>
            <w:r>
              <w:t>покраска и нанесение защитных покрытий;</w:t>
            </w:r>
          </w:p>
          <w:p w:rsidR="00964D02" w:rsidRDefault="00964D02">
            <w:pPr>
              <w:pStyle w:val="ConsPlusNormal"/>
            </w:pPr>
            <w:r>
              <w:t>механическая обработка деталей (точение, сверление, расточка, нарезание резьбы, шлифование, полировка);</w:t>
            </w:r>
          </w:p>
          <w:p w:rsidR="00964D02" w:rsidRDefault="00964D02">
            <w:pPr>
              <w:pStyle w:val="ConsPlusNormal"/>
            </w:pPr>
            <w:r>
              <w:t>изолирование токоведущих проводников;</w:t>
            </w:r>
          </w:p>
          <w:p w:rsidR="00964D02" w:rsidRDefault="00964D02">
            <w:pPr>
              <w:pStyle w:val="ConsPlusNormal"/>
            </w:pPr>
            <w:r>
              <w:t>проведение приемочных и приемо-сдаточных испытаний, сборка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66" w:history="1">
              <w:r>
                <w:rPr>
                  <w:color w:val="0000FF"/>
                </w:rPr>
                <w:t>Постановлением</w:t>
              </w:r>
            </w:hyperlink>
            <w:r>
              <w:t xml:space="preserve"> Правительства РФ от 10.05.2017 N 550)</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27.32.13.136</w:t>
            </w:r>
          </w:p>
        </w:tc>
        <w:tc>
          <w:tcPr>
            <w:tcW w:w="3124" w:type="dxa"/>
            <w:tcBorders>
              <w:top w:val="nil"/>
              <w:left w:val="nil"/>
              <w:bottom w:val="nil"/>
              <w:right w:val="nil"/>
            </w:tcBorders>
          </w:tcPr>
          <w:p w:rsidR="00964D02" w:rsidRDefault="00964D02">
            <w:pPr>
              <w:pStyle w:val="ConsPlusNormal"/>
            </w:pPr>
            <w:r>
              <w:t>Провода и кабели нагревательные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964D02" w:rsidRDefault="00964D02">
            <w:pPr>
              <w:pStyle w:val="ConsPlusNormal"/>
            </w:pPr>
            <w:r>
              <w:t>производство резистивных и саморегулирующихся нагревательных кабелей для систем электрического обогрева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27.33.13.130</w:t>
            </w:r>
          </w:p>
        </w:tc>
        <w:tc>
          <w:tcPr>
            <w:tcW w:w="3124" w:type="dxa"/>
            <w:tcBorders>
              <w:top w:val="nil"/>
              <w:left w:val="nil"/>
              <w:bottom w:val="nil"/>
              <w:right w:val="nil"/>
            </w:tcBorders>
          </w:tcPr>
          <w:p w:rsidR="00964D02" w:rsidRDefault="00964D02">
            <w:pPr>
              <w:pStyle w:val="ConsPlusNormal"/>
            </w:pPr>
            <w:r>
              <w:t>Арматура кабельная (кабельные муфты) на напряжение 110 - 500 кВ</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964D02" w:rsidRDefault="00964D02">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литье изоляционных компонентов из силикона;</w:t>
            </w:r>
          </w:p>
          <w:p w:rsidR="00964D02" w:rsidRDefault="00964D02">
            <w:pPr>
              <w:pStyle w:val="ConsPlusNormal"/>
            </w:pPr>
            <w:r>
              <w:t>литье электропроводящих элементов из силикона;</w:t>
            </w:r>
          </w:p>
          <w:p w:rsidR="00964D02" w:rsidRDefault="00964D02">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964D02" w:rsidRDefault="00964D02">
            <w:pPr>
              <w:pStyle w:val="ConsPlusNormal"/>
            </w:pPr>
            <w:r>
              <w:t>производство защитных кожухов из полимеров и металлов;</w:t>
            </w:r>
          </w:p>
          <w:p w:rsidR="00964D02" w:rsidRDefault="00964D02">
            <w:pPr>
              <w:pStyle w:val="ConsPlusNormal"/>
            </w:pPr>
            <w:r>
              <w:t>проведение заводских приемо-сдаточных испытаний готового изделия в соответствии с ГОСТ Р МЭК 60840 (110 кВ) и ГОСТ Р МЭК 62067 (220 кВ и выше)</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67"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27.33.13.130</w:t>
            </w:r>
          </w:p>
        </w:tc>
        <w:tc>
          <w:tcPr>
            <w:tcW w:w="3124" w:type="dxa"/>
            <w:tcBorders>
              <w:top w:val="nil"/>
              <w:left w:val="nil"/>
              <w:bottom w:val="nil"/>
              <w:right w:val="nil"/>
            </w:tcBorders>
          </w:tcPr>
          <w:p w:rsidR="00964D02" w:rsidRDefault="00964D02">
            <w:pPr>
              <w:pStyle w:val="ConsPlusNormal"/>
            </w:pPr>
            <w:r>
              <w:t>Арматура кабельная (кабельные муфты) на напряжение 6 - 35 кВ</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Наличие в структуре предприятия-изготовителя собственных </w:t>
            </w:r>
            <w:r>
              <w:lastRenderedPageBreak/>
              <w:t>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изготовление или использование произведенных на территории Российской Федерации следующих комплектующих изделий:</w:t>
            </w:r>
          </w:p>
          <w:p w:rsidR="00964D02" w:rsidRDefault="00964D02">
            <w:pPr>
              <w:pStyle w:val="ConsPlusNormal"/>
            </w:pPr>
            <w:r>
              <w:t>все термоусаживаемые трубки;</w:t>
            </w:r>
          </w:p>
          <w:p w:rsidR="00964D02" w:rsidRDefault="00964D02">
            <w:pPr>
              <w:pStyle w:val="ConsPlusNormal"/>
            </w:pPr>
            <w:r>
              <w:t>все термоусаживаемые юбки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68"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24.42.23.000</w:t>
            </w:r>
          </w:p>
          <w:p w:rsidR="00964D02" w:rsidRDefault="00964D02">
            <w:pPr>
              <w:pStyle w:val="ConsPlusNormal"/>
              <w:jc w:val="center"/>
            </w:pPr>
            <w:r>
              <w:t>из 24.42.22.120</w:t>
            </w:r>
          </w:p>
        </w:tc>
        <w:tc>
          <w:tcPr>
            <w:tcW w:w="3124" w:type="dxa"/>
            <w:tcBorders>
              <w:top w:val="nil"/>
              <w:left w:val="nil"/>
              <w:bottom w:val="nil"/>
              <w:right w:val="nil"/>
            </w:tcBorders>
          </w:tcPr>
          <w:p w:rsidR="00964D02" w:rsidRDefault="00964D02">
            <w:pPr>
              <w:pStyle w:val="ConsPlusNormal"/>
            </w:pPr>
            <w:r>
              <w:t>Проволока алюминиевая из сплава диаметром 0,5, 1,2, 1,8 мм</w:t>
            </w:r>
          </w:p>
        </w:tc>
        <w:tc>
          <w:tcPr>
            <w:tcW w:w="6518" w:type="dxa"/>
            <w:tcBorders>
              <w:top w:val="nil"/>
              <w:left w:val="nil"/>
              <w:bottom w:val="nil"/>
              <w:right w:val="nil"/>
            </w:tcBorders>
          </w:tcPr>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проволоки диаметром 0,5, 1,2, 1,8 мм;</w:t>
            </w:r>
          </w:p>
          <w:p w:rsidR="00964D02" w:rsidRDefault="00964D02">
            <w:pPr>
              <w:pStyle w:val="ConsPlusNormal"/>
            </w:pPr>
            <w:r>
              <w:t>проведение термообработки проволоки;</w:t>
            </w:r>
          </w:p>
          <w:p w:rsidR="00964D02" w:rsidRDefault="00964D02">
            <w:pPr>
              <w:pStyle w:val="ConsPlusNormal"/>
            </w:pPr>
            <w:r>
              <w:t>упаковка;</w:t>
            </w:r>
          </w:p>
          <w:p w:rsidR="00964D02" w:rsidRDefault="00964D02">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27.11.2</w:t>
            </w:r>
          </w:p>
        </w:tc>
        <w:tc>
          <w:tcPr>
            <w:tcW w:w="3124" w:type="dxa"/>
            <w:tcBorders>
              <w:top w:val="nil"/>
              <w:left w:val="nil"/>
              <w:bottom w:val="nil"/>
              <w:right w:val="nil"/>
            </w:tcBorders>
          </w:tcPr>
          <w:p w:rsidR="00964D02" w:rsidRDefault="00964D02">
            <w:pPr>
              <w:pStyle w:val="ConsPlusNormal"/>
            </w:pPr>
            <w:r>
              <w:t>Генератор безредукторный ветроэнергетической установки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 xml:space="preserve">До 31 декабря 2019 г. соблюдение процентной доли иностранных комплектующих изделий для производства товара - не более 50 процентов общей стоимости всех комплектующих изделий, </w:t>
            </w:r>
            <w:r>
              <w:lastRenderedPageBreak/>
              <w:t>необходимых для производства генератора;</w:t>
            </w:r>
          </w:p>
          <w:p w:rsidR="00964D02" w:rsidRDefault="00964D02">
            <w:pPr>
              <w:pStyle w:val="ConsPlusNormal"/>
            </w:pPr>
            <w:r>
              <w:t>с 1 января 2020 г. соблюдение процентной доли иностранных комплектующих изделий для производства товара - не более 25 процентов общей стоимости всех комплектующих изделий, необходимых для производства генератора.</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964D02" w:rsidRDefault="00964D02">
            <w:pPr>
              <w:pStyle w:val="ConsPlusNormal"/>
            </w:pPr>
            <w:r>
              <w:t>изготовление или использование произведенных на территории Российской Федерации следующих комплектующих изделий:</w:t>
            </w:r>
          </w:p>
          <w:p w:rsidR="00964D02" w:rsidRDefault="00964D02">
            <w:pPr>
              <w:pStyle w:val="ConsPlusNormal"/>
            </w:pPr>
            <w:r>
              <w:t>листы статора и (или) ротора;</w:t>
            </w:r>
          </w:p>
          <w:p w:rsidR="00964D02" w:rsidRDefault="00964D02">
            <w:pPr>
              <w:pStyle w:val="ConsPlusNormal"/>
            </w:pPr>
            <w:r>
              <w:t>обмотка статора и (или) ротора;</w:t>
            </w:r>
          </w:p>
          <w:p w:rsidR="00964D02" w:rsidRDefault="00964D02">
            <w:pPr>
              <w:pStyle w:val="ConsPlusNormal"/>
            </w:pPr>
            <w:r>
              <w:t>установка постоянных магнитов;</w:t>
            </w:r>
          </w:p>
          <w:p w:rsidR="00964D02" w:rsidRDefault="00964D02">
            <w:pPr>
              <w:pStyle w:val="ConsPlusNormal"/>
            </w:pPr>
            <w:r>
              <w:t>намотка катушек возбуждения;</w:t>
            </w:r>
          </w:p>
          <w:p w:rsidR="00964D02" w:rsidRDefault="00964D02">
            <w:pPr>
              <w:pStyle w:val="ConsPlusNormal"/>
            </w:pPr>
            <w:r>
              <w:t>сборка генератора;</w:t>
            </w:r>
          </w:p>
          <w:p w:rsidR="00964D02" w:rsidRDefault="00964D02">
            <w:pPr>
              <w:pStyle w:val="ConsPlusNormal"/>
            </w:pPr>
            <w:r>
              <w:t>испытание генератора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69"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27.11.4</w:t>
            </w:r>
          </w:p>
        </w:tc>
        <w:tc>
          <w:tcPr>
            <w:tcW w:w="3124" w:type="dxa"/>
            <w:tcBorders>
              <w:top w:val="nil"/>
              <w:left w:val="nil"/>
              <w:bottom w:val="nil"/>
              <w:right w:val="nil"/>
            </w:tcBorders>
          </w:tcPr>
          <w:p w:rsidR="00964D02" w:rsidRDefault="00964D02">
            <w:pPr>
              <w:pStyle w:val="ConsPlusNormal"/>
            </w:pPr>
            <w:r>
              <w:t>Измерительные трансформаторы напряжением 6 кВ и выше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 xml:space="preserve">изготовление или использование произведенных на территории Российской Федерации следующих комплектующих изделий (при </w:t>
            </w:r>
            <w:r>
              <w:lastRenderedPageBreak/>
              <w:t>наличии):</w:t>
            </w:r>
          </w:p>
          <w:p w:rsidR="00964D02" w:rsidRDefault="00964D02">
            <w:pPr>
              <w:pStyle w:val="ConsPlusNormal"/>
            </w:pPr>
            <w:r>
              <w:t>магнитопровод;</w:t>
            </w:r>
          </w:p>
          <w:p w:rsidR="00964D02" w:rsidRDefault="00964D02">
            <w:pPr>
              <w:pStyle w:val="ConsPlusNormal"/>
            </w:pPr>
            <w:r>
              <w:t>обмотка;</w:t>
            </w:r>
          </w:p>
          <w:p w:rsidR="00964D02" w:rsidRDefault="00964D02">
            <w:pPr>
              <w:pStyle w:val="ConsPlusNormal"/>
            </w:pPr>
            <w:r>
              <w:t>баки;</w:t>
            </w:r>
          </w:p>
          <w:p w:rsidR="00964D02" w:rsidRDefault="00964D02">
            <w:pPr>
              <w:pStyle w:val="ConsPlusNormal"/>
            </w:pPr>
            <w:r>
              <w:t>заготовительное производство;</w:t>
            </w:r>
          </w:p>
          <w:p w:rsidR="00964D02" w:rsidRDefault="00964D02">
            <w:pPr>
              <w:pStyle w:val="ConsPlusNormal"/>
            </w:pPr>
            <w:r>
              <w:t>механическая обработка;</w:t>
            </w:r>
          </w:p>
          <w:p w:rsidR="00964D02" w:rsidRDefault="00964D02">
            <w:pPr>
              <w:pStyle w:val="ConsPlusNormal"/>
            </w:pPr>
            <w:r>
              <w:t>сборка;</w:t>
            </w:r>
          </w:p>
          <w:p w:rsidR="00964D02" w:rsidRDefault="00964D02">
            <w:pPr>
              <w:pStyle w:val="ConsPlusNormal"/>
            </w:pPr>
            <w:r>
              <w:t>заводские приемо-сдаточные испытания;</w:t>
            </w:r>
          </w:p>
          <w:p w:rsidR="00964D02" w:rsidRDefault="00964D02">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964D02" w:rsidRDefault="00964D02">
            <w:pPr>
              <w:pStyle w:val="ConsPlusNormal"/>
            </w:pPr>
            <w:r>
              <w:t>опорная изоляция (внешняя);</w:t>
            </w:r>
          </w:p>
          <w:p w:rsidR="00964D02" w:rsidRDefault="00964D02">
            <w:pPr>
              <w:pStyle w:val="ConsPlusNormal"/>
            </w:pPr>
            <w:r>
              <w:t>внутренняя изоляция (масло, газ);</w:t>
            </w:r>
          </w:p>
          <w:p w:rsidR="00964D02" w:rsidRDefault="00964D02">
            <w:pPr>
              <w:pStyle w:val="ConsPlusNormal"/>
            </w:pPr>
            <w:r>
              <w:t>электротехническая сталь;</w:t>
            </w:r>
          </w:p>
          <w:p w:rsidR="00964D02" w:rsidRDefault="00964D02">
            <w:pPr>
              <w:pStyle w:val="ConsPlusNormal"/>
            </w:pPr>
            <w:r>
              <w:t>обмоточный провод;</w:t>
            </w:r>
          </w:p>
          <w:p w:rsidR="00964D02" w:rsidRDefault="00964D02">
            <w:pPr>
              <w:pStyle w:val="ConsPlusNormal"/>
            </w:pPr>
            <w:r>
              <w:t>сигнализаторы давления газа индикаторного типа или плотномеры</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70"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27.11.4</w:t>
            </w:r>
          </w:p>
        </w:tc>
        <w:tc>
          <w:tcPr>
            <w:tcW w:w="3124" w:type="dxa"/>
            <w:tcBorders>
              <w:top w:val="nil"/>
              <w:left w:val="nil"/>
              <w:bottom w:val="nil"/>
              <w:right w:val="nil"/>
            </w:tcBorders>
          </w:tcPr>
          <w:p w:rsidR="00964D02" w:rsidRDefault="00964D02">
            <w:pPr>
              <w:pStyle w:val="ConsPlusNormal"/>
            </w:pPr>
            <w:r>
              <w:t>Комплектные трансформаторные подстанции (КТП), блочно-модульные трансформаторные подстанции (БКТП)</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сборка;</w:t>
            </w:r>
          </w:p>
          <w:p w:rsidR="00964D02" w:rsidRDefault="00964D02">
            <w:pPr>
              <w:pStyle w:val="ConsPlusNormal"/>
            </w:pPr>
            <w:r>
              <w:t>приемо-сдаточные испытания;</w:t>
            </w:r>
          </w:p>
          <w:p w:rsidR="00964D02" w:rsidRDefault="00964D02">
            <w:pPr>
              <w:pStyle w:val="ConsPlusNormal"/>
            </w:pPr>
            <w:r>
              <w:lastRenderedPageBreak/>
              <w:t>изготовление или использование произведенных на территории Российской Федерации следующих комплектующих (при наличии):</w:t>
            </w:r>
          </w:p>
          <w:p w:rsidR="00964D02" w:rsidRDefault="00964D02">
            <w:pPr>
              <w:pStyle w:val="ConsPlusNormal"/>
            </w:pPr>
            <w:r>
              <w:t>силовой трансформатор (код ОКПД2 - из 27.11.4);</w:t>
            </w:r>
          </w:p>
          <w:p w:rsidR="00964D02" w:rsidRDefault="00964D02">
            <w:pPr>
              <w:pStyle w:val="ConsPlusNormal"/>
            </w:pPr>
            <w:r>
              <w:t>распределительный шкаф среднего напряжения и низкого напряжения (код ОКПД2 - из 27.12.31, 27.12.32);</w:t>
            </w:r>
          </w:p>
          <w:p w:rsidR="00964D02" w:rsidRDefault="00964D02">
            <w:pPr>
              <w:pStyle w:val="ConsPlusNormal"/>
            </w:pPr>
            <w:r>
              <w:t>измерительный трансформатор (код ОКПД2 - из 27.11.4);</w:t>
            </w:r>
          </w:p>
          <w:p w:rsidR="00964D02" w:rsidRDefault="00964D02">
            <w:pPr>
              <w:pStyle w:val="ConsPlusNormal"/>
            </w:pPr>
            <w:r>
              <w:t>устройства автоматики и релейной защиты</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71"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27.11.4</w:t>
            </w:r>
          </w:p>
        </w:tc>
        <w:tc>
          <w:tcPr>
            <w:tcW w:w="3124" w:type="dxa"/>
            <w:tcBorders>
              <w:top w:val="nil"/>
              <w:left w:val="nil"/>
              <w:bottom w:val="nil"/>
              <w:right w:val="nil"/>
            </w:tcBorders>
          </w:tcPr>
          <w:p w:rsidR="00964D02" w:rsidRDefault="00964D02">
            <w:pPr>
              <w:pStyle w:val="ConsPlusNormal"/>
            </w:pPr>
            <w:r>
              <w:t>Трансформаторы электрические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964D02" w:rsidRDefault="00964D02">
            <w:pPr>
              <w:pStyle w:val="ConsPlusNormal"/>
            </w:pPr>
            <w:r>
              <w:lastRenderedPageBreak/>
              <w:t>металл для изготовления магнитопровода;</w:t>
            </w:r>
          </w:p>
          <w:p w:rsidR="00964D02" w:rsidRDefault="00964D02">
            <w:pPr>
              <w:pStyle w:val="ConsPlusNormal"/>
            </w:pPr>
            <w:r>
              <w:t>обмоточные провода;</w:t>
            </w:r>
          </w:p>
          <w:p w:rsidR="00964D02" w:rsidRDefault="00964D02">
            <w:pPr>
              <w:pStyle w:val="ConsPlusNormal"/>
            </w:pPr>
            <w:r>
              <w:t>изоляционные материалы;</w:t>
            </w:r>
          </w:p>
          <w:p w:rsidR="00964D02" w:rsidRDefault="00964D02">
            <w:pPr>
              <w:pStyle w:val="ConsPlusNormal"/>
            </w:pPr>
            <w:r>
              <w:t>бак;</w:t>
            </w:r>
          </w:p>
          <w:p w:rsidR="00964D02" w:rsidRDefault="00964D02">
            <w:pPr>
              <w:pStyle w:val="ConsPlusNormal"/>
            </w:pPr>
            <w:r>
              <w:t>охладители;</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изготовление изоляции;</w:t>
            </w:r>
          </w:p>
          <w:p w:rsidR="00964D02" w:rsidRDefault="00964D02">
            <w:pPr>
              <w:pStyle w:val="ConsPlusNormal"/>
            </w:pPr>
            <w:r>
              <w:t>намотка обмоток;</w:t>
            </w:r>
          </w:p>
          <w:p w:rsidR="00964D02" w:rsidRDefault="00964D02">
            <w:pPr>
              <w:pStyle w:val="ConsPlusNormal"/>
            </w:pPr>
            <w:r>
              <w:t>сборка магнитопровода;</w:t>
            </w:r>
          </w:p>
          <w:p w:rsidR="00964D02" w:rsidRDefault="00964D02">
            <w:pPr>
              <w:pStyle w:val="ConsPlusNormal"/>
            </w:pPr>
            <w:r>
              <w:t>сборка активной части;</w:t>
            </w:r>
          </w:p>
          <w:p w:rsidR="00964D02" w:rsidRDefault="00964D02">
            <w:pPr>
              <w:pStyle w:val="ConsPlusNormal"/>
            </w:pPr>
            <w:r>
              <w:t>подключение отводов;</w:t>
            </w:r>
          </w:p>
          <w:p w:rsidR="00964D02" w:rsidRDefault="00964D02">
            <w:pPr>
              <w:pStyle w:val="ConsPlusNormal"/>
            </w:pPr>
            <w:r>
              <w:t>сушка;</w:t>
            </w:r>
          </w:p>
          <w:p w:rsidR="00964D02" w:rsidRDefault="00964D02">
            <w:pPr>
              <w:pStyle w:val="ConsPlusNormal"/>
            </w:pPr>
            <w:r>
              <w:t>установка активной части в бак;</w:t>
            </w:r>
          </w:p>
          <w:p w:rsidR="00964D02" w:rsidRDefault="00964D02">
            <w:pPr>
              <w:pStyle w:val="ConsPlusNormal"/>
            </w:pPr>
            <w:r>
              <w:t>вакуумирование;</w:t>
            </w:r>
          </w:p>
          <w:p w:rsidR="00964D02" w:rsidRDefault="00964D02">
            <w:pPr>
              <w:pStyle w:val="ConsPlusNormal"/>
            </w:pPr>
            <w:r>
              <w:t>заполнения трансформатора маслом</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27.11.50.120</w:t>
            </w:r>
          </w:p>
        </w:tc>
        <w:tc>
          <w:tcPr>
            <w:tcW w:w="3124" w:type="dxa"/>
            <w:tcBorders>
              <w:top w:val="nil"/>
              <w:left w:val="nil"/>
              <w:bottom w:val="nil"/>
              <w:right w:val="nil"/>
            </w:tcBorders>
          </w:tcPr>
          <w:p w:rsidR="00964D02" w:rsidRDefault="00964D02">
            <w:pPr>
              <w:pStyle w:val="ConsPlusNormal"/>
            </w:pPr>
            <w:r>
              <w:t>Преобразователи электрические статические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7106" w:history="1">
              <w:r>
                <w:rPr>
                  <w:color w:val="0000FF"/>
                </w:rPr>
                <w:t>&lt;4&gt;</w:t>
              </w:r>
            </w:hyperlink>
            <w:r>
              <w:t>.</w:t>
            </w:r>
          </w:p>
          <w:p w:rsidR="00964D02" w:rsidRDefault="00964D02">
            <w:pPr>
              <w:pStyle w:val="ConsPlusNormal"/>
            </w:pPr>
            <w:r>
              <w:t xml:space="preserve">Осуществление на территории Российской Федерации следующей </w:t>
            </w:r>
            <w:r>
              <w:lastRenderedPageBreak/>
              <w:t>технологической операции - изготовление или использование произведенных на территории Российской Федерации следующих комплектующих (при наличии):</w:t>
            </w:r>
          </w:p>
          <w:p w:rsidR="00964D02" w:rsidRDefault="00964D02">
            <w:pPr>
              <w:pStyle w:val="ConsPlusNormal"/>
            </w:pPr>
            <w:r>
              <w:t>силовой полупроводниковый модуль;</w:t>
            </w:r>
          </w:p>
          <w:p w:rsidR="00964D02" w:rsidRDefault="00964D02">
            <w:pPr>
              <w:pStyle w:val="ConsPlusNormal"/>
            </w:pPr>
            <w:r>
              <w:t>металлоконструкция (оболочка, корпус)</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72"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27.11.61.120</w:t>
            </w:r>
          </w:p>
        </w:tc>
        <w:tc>
          <w:tcPr>
            <w:tcW w:w="3124" w:type="dxa"/>
            <w:tcBorders>
              <w:top w:val="nil"/>
              <w:left w:val="nil"/>
              <w:bottom w:val="nil"/>
              <w:right w:val="nil"/>
            </w:tcBorders>
          </w:tcPr>
          <w:p w:rsidR="00964D02" w:rsidRDefault="00964D02">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с 1 января 2020 г.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964D02" w:rsidRDefault="00964D02">
            <w:pPr>
              <w:pStyle w:val="ConsPlusNormal"/>
            </w:pPr>
            <w:r>
              <w:t>Наличие с 1 января 2020 г.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964D02" w:rsidRDefault="00964D02">
            <w:pPr>
              <w:pStyle w:val="ConsPlusNormal"/>
            </w:pPr>
            <w:r>
              <w:t>сборка технологической оснастки (молды);</w:t>
            </w:r>
          </w:p>
          <w:p w:rsidR="00964D02" w:rsidRDefault="00964D02">
            <w:pPr>
              <w:pStyle w:val="ConsPlusNormal"/>
            </w:pPr>
            <w:r>
              <w:t>раскрой и выкладка ткани или препрегов;</w:t>
            </w:r>
          </w:p>
          <w:p w:rsidR="00964D02" w:rsidRDefault="00964D02">
            <w:pPr>
              <w:pStyle w:val="ConsPlusNormal"/>
            </w:pPr>
            <w:r>
              <w:t>процесс вакуумной инфузии;</w:t>
            </w:r>
          </w:p>
          <w:p w:rsidR="00964D02" w:rsidRDefault="00964D02">
            <w:pPr>
              <w:pStyle w:val="ConsPlusNormal"/>
            </w:pPr>
            <w:r>
              <w:t>механическая обработка (фрезеровка, сверление отверстий, шлифовка);</w:t>
            </w:r>
          </w:p>
          <w:p w:rsidR="00964D02" w:rsidRDefault="00964D02">
            <w:pPr>
              <w:pStyle w:val="ConsPlusNormal"/>
            </w:pPr>
            <w:r>
              <w:t>окраска;</w:t>
            </w:r>
          </w:p>
          <w:p w:rsidR="00964D02" w:rsidRDefault="00964D02">
            <w:pPr>
              <w:pStyle w:val="ConsPlusNormal"/>
            </w:pPr>
            <w:r>
              <w:t>выходной контроль.</w:t>
            </w:r>
          </w:p>
          <w:p w:rsidR="00964D02" w:rsidRDefault="00964D02">
            <w:pPr>
              <w:pStyle w:val="ConsPlusNormal"/>
            </w:pPr>
            <w:r>
              <w:t xml:space="preserve">С 1 января 2019 г. при производстве лопасти ветроэнергетической установки не допускается использование иностранных исходных </w:t>
            </w:r>
            <w:r>
              <w:lastRenderedPageBreak/>
              <w:t xml:space="preserve">материалов (волокно, ткань и препрег) в объеме более 25 процентов общей стоимости указанных материалов (волокно, ткань и препрег) </w:t>
            </w:r>
            <w:hyperlink w:anchor="P7106" w:history="1">
              <w:r>
                <w:rPr>
                  <w:color w:val="0000FF"/>
                </w:rPr>
                <w:t>&lt;4&gt;</w:t>
              </w:r>
            </w:hyperlink>
            <w:r>
              <w:t>.</w:t>
            </w:r>
          </w:p>
          <w:p w:rsidR="00964D02" w:rsidRDefault="00964D02">
            <w:pPr>
              <w:pStyle w:val="ConsPlusNormal"/>
            </w:pPr>
            <w:r>
              <w:t xml:space="preserve">Допускается применение высокомодульного стекловолокна, углеродного волокна и пултрузионных профилей на его основе, 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 </w:t>
            </w:r>
            <w:hyperlink w:anchor="P7106" w:history="1">
              <w:r>
                <w:rPr>
                  <w:color w:val="0000FF"/>
                </w:rPr>
                <w:t>&lt;4&gt;</w:t>
              </w:r>
            </w:hyperlink>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73"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27.12.10.110</w:t>
            </w:r>
          </w:p>
        </w:tc>
        <w:tc>
          <w:tcPr>
            <w:tcW w:w="3124" w:type="dxa"/>
            <w:tcBorders>
              <w:top w:val="nil"/>
              <w:left w:val="nil"/>
              <w:bottom w:val="nil"/>
              <w:right w:val="nil"/>
            </w:tcBorders>
          </w:tcPr>
          <w:p w:rsidR="00964D02" w:rsidRDefault="00964D02">
            <w:pPr>
              <w:pStyle w:val="ConsPlusNormal"/>
            </w:pPr>
            <w:r>
              <w:t>Выключатели силовые высоковольтные напряжением 6 кВ и выше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964D02" w:rsidRDefault="00964D02">
            <w:pPr>
              <w:pStyle w:val="ConsPlusNormal"/>
            </w:pPr>
            <w:r>
              <w:t>заготовительное производство;</w:t>
            </w:r>
          </w:p>
          <w:p w:rsidR="00964D02" w:rsidRDefault="00964D02">
            <w:pPr>
              <w:pStyle w:val="ConsPlusNormal"/>
            </w:pPr>
            <w:r>
              <w:t>механическая обработка;</w:t>
            </w:r>
          </w:p>
          <w:p w:rsidR="00964D02" w:rsidRDefault="00964D02">
            <w:pPr>
              <w:pStyle w:val="ConsPlusNormal"/>
            </w:pPr>
            <w:r>
              <w:t>сборка;</w:t>
            </w:r>
          </w:p>
          <w:p w:rsidR="00964D02" w:rsidRDefault="00964D02">
            <w:pPr>
              <w:pStyle w:val="ConsPlusNormal"/>
            </w:pPr>
            <w:r>
              <w:t>заводские приемо-сдаточные испытания;</w:t>
            </w:r>
          </w:p>
          <w:p w:rsidR="00964D02" w:rsidRDefault="00964D02">
            <w:pPr>
              <w:pStyle w:val="ConsPlusNormal"/>
            </w:pPr>
            <w:r>
              <w:t xml:space="preserve">изготовление или использование произведенных на территории Российской Федерации не менее одного, а с 1 января 2020 г. - не </w:t>
            </w:r>
            <w:r>
              <w:lastRenderedPageBreak/>
              <w:t>менее 2 следующих комплектующих изделий:</w:t>
            </w:r>
          </w:p>
          <w:p w:rsidR="00964D02" w:rsidRDefault="00964D02">
            <w:pPr>
              <w:pStyle w:val="ConsPlusNormal"/>
            </w:pPr>
            <w:r>
              <w:t>привод;</w:t>
            </w:r>
          </w:p>
          <w:p w:rsidR="00964D02" w:rsidRDefault="00964D02">
            <w:pPr>
              <w:pStyle w:val="ConsPlusNormal"/>
            </w:pPr>
            <w:r>
              <w:t>опорная изоляция (внешняя);</w:t>
            </w:r>
          </w:p>
          <w:p w:rsidR="00964D02" w:rsidRDefault="00964D02">
            <w:pPr>
              <w:pStyle w:val="ConsPlusNormal"/>
            </w:pPr>
            <w:r>
              <w:t>высоковольтные вводы и клеммы</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74"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27.12.10.120</w:t>
            </w:r>
          </w:p>
        </w:tc>
        <w:tc>
          <w:tcPr>
            <w:tcW w:w="3124" w:type="dxa"/>
            <w:tcBorders>
              <w:top w:val="nil"/>
              <w:left w:val="nil"/>
              <w:bottom w:val="nil"/>
              <w:right w:val="nil"/>
            </w:tcBorders>
          </w:tcPr>
          <w:p w:rsidR="00964D02" w:rsidRDefault="00964D02">
            <w:pPr>
              <w:pStyle w:val="ConsPlusNormal"/>
            </w:pPr>
            <w:r>
              <w:t>Разъединители, короткозамыкатели, отделители, заземлители переменного тока напряжением 35 кВ и выше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964D02" w:rsidRDefault="00964D02">
            <w:pPr>
              <w:pStyle w:val="ConsPlusNormal"/>
            </w:pPr>
            <w:r>
              <w:t>заготовительное производство;</w:t>
            </w:r>
          </w:p>
          <w:p w:rsidR="00964D02" w:rsidRDefault="00964D02">
            <w:pPr>
              <w:pStyle w:val="ConsPlusNormal"/>
            </w:pPr>
            <w:r>
              <w:t>механическая обработка;</w:t>
            </w:r>
          </w:p>
          <w:p w:rsidR="00964D02" w:rsidRDefault="00964D02">
            <w:pPr>
              <w:pStyle w:val="ConsPlusNormal"/>
            </w:pPr>
            <w:r>
              <w:t>сборка;</w:t>
            </w:r>
          </w:p>
          <w:p w:rsidR="00964D02" w:rsidRDefault="00964D02">
            <w:pPr>
              <w:pStyle w:val="ConsPlusNormal"/>
            </w:pPr>
            <w:r>
              <w:t>заводские приемо-сдаточные испытания;</w:t>
            </w:r>
          </w:p>
          <w:p w:rsidR="00964D02" w:rsidRDefault="00964D02">
            <w:pPr>
              <w:pStyle w:val="ConsPlusNormal"/>
            </w:pPr>
            <w:r>
              <w:t>изготовление или использование произведенных на территории Российской Федерации не менее 2, а с 1 января 2020 г. всех следующих комплектующих изделий:</w:t>
            </w:r>
          </w:p>
          <w:p w:rsidR="00964D02" w:rsidRDefault="00964D02">
            <w:pPr>
              <w:pStyle w:val="ConsPlusNormal"/>
            </w:pPr>
            <w:r>
              <w:t>опорная изоляция (внешняя);</w:t>
            </w:r>
          </w:p>
          <w:p w:rsidR="00964D02" w:rsidRDefault="00964D02">
            <w:pPr>
              <w:pStyle w:val="ConsPlusNormal"/>
            </w:pPr>
            <w:r>
              <w:t>привод;</w:t>
            </w:r>
          </w:p>
          <w:p w:rsidR="00964D02" w:rsidRDefault="00964D02">
            <w:pPr>
              <w:pStyle w:val="ConsPlusNormal"/>
            </w:pPr>
            <w:r>
              <w:t>контакты и клеммы</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75"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27.12.10.130</w:t>
            </w:r>
          </w:p>
        </w:tc>
        <w:tc>
          <w:tcPr>
            <w:tcW w:w="3124" w:type="dxa"/>
            <w:tcBorders>
              <w:top w:val="nil"/>
              <w:left w:val="nil"/>
              <w:bottom w:val="nil"/>
              <w:right w:val="nil"/>
            </w:tcBorders>
          </w:tcPr>
          <w:p w:rsidR="00964D02" w:rsidRDefault="00964D02">
            <w:pPr>
              <w:pStyle w:val="ConsPlusNormal"/>
            </w:pPr>
            <w:r>
              <w:t xml:space="preserve">Ограничители перенапряжения нелинейные (ОПН) и </w:t>
            </w:r>
            <w:r>
              <w:lastRenderedPageBreak/>
              <w:t>разрядники высоковольтные напряжением 110 кВ и выше</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964D02" w:rsidRDefault="00964D02">
            <w:pPr>
              <w:pStyle w:val="ConsPlusNormal"/>
            </w:pPr>
            <w:r>
              <w:t>изготовление или использование произведенных на территории Российской Федерации следующих комплектующих изделий:</w:t>
            </w:r>
          </w:p>
          <w:p w:rsidR="00964D02" w:rsidRDefault="00964D02">
            <w:pPr>
              <w:pStyle w:val="ConsPlusNormal"/>
            </w:pPr>
            <w:r>
              <w:t>полимерный (фарфоровый) корпус;</w:t>
            </w:r>
          </w:p>
          <w:p w:rsidR="00964D02" w:rsidRDefault="00964D02">
            <w:pPr>
              <w:pStyle w:val="ConsPlusNormal"/>
            </w:pPr>
            <w:r>
              <w:t>фланцы, метизная продукция;</w:t>
            </w:r>
          </w:p>
          <w:p w:rsidR="00964D02" w:rsidRDefault="00964D02">
            <w:pPr>
              <w:pStyle w:val="ConsPlusNormal"/>
            </w:pPr>
            <w:r>
              <w:t>узел крепления;</w:t>
            </w:r>
          </w:p>
          <w:p w:rsidR="00964D02" w:rsidRDefault="00964D02">
            <w:pPr>
              <w:pStyle w:val="ConsPlusNormal"/>
            </w:pPr>
            <w:r>
              <w:t>изолирующее основание;</w:t>
            </w:r>
          </w:p>
          <w:p w:rsidR="00964D02" w:rsidRDefault="00964D02">
            <w:pPr>
              <w:pStyle w:val="ConsPlusNormal"/>
            </w:pPr>
            <w:r>
              <w:t>предохранительное устройство;</w:t>
            </w:r>
          </w:p>
          <w:p w:rsidR="00964D02" w:rsidRDefault="00964D02">
            <w:pPr>
              <w:pStyle w:val="ConsPlusNormal"/>
            </w:pPr>
            <w:r>
              <w:t>экраны;</w:t>
            </w:r>
          </w:p>
          <w:p w:rsidR="00964D02" w:rsidRDefault="00964D02">
            <w:pPr>
              <w:pStyle w:val="ConsPlusNormal"/>
            </w:pPr>
            <w:r>
              <w:t>оттяжки;</w:t>
            </w:r>
          </w:p>
          <w:p w:rsidR="00964D02" w:rsidRDefault="00964D02">
            <w:pPr>
              <w:pStyle w:val="ConsPlusNormal"/>
            </w:pPr>
            <w:r>
              <w:t>системы диагностики;</w:t>
            </w:r>
          </w:p>
          <w:p w:rsidR="00964D02" w:rsidRDefault="00964D02">
            <w:pPr>
              <w:pStyle w:val="ConsPlusNormal"/>
            </w:pPr>
            <w:r>
              <w:t>заводские приемо-сдаточные испытания.</w:t>
            </w:r>
          </w:p>
          <w:p w:rsidR="00964D02" w:rsidRDefault="00964D02">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964D02" w:rsidRDefault="00964D02">
            <w:pPr>
              <w:pStyle w:val="ConsPlusNormal"/>
            </w:pPr>
            <w:r>
              <w:t>варистор;</w:t>
            </w:r>
          </w:p>
          <w:p w:rsidR="00964D02" w:rsidRDefault="00964D02">
            <w:pPr>
              <w:pStyle w:val="ConsPlusNormal"/>
            </w:pPr>
            <w:r>
              <w:t>опорная изоляция (внешняя)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76"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27.12.10.190</w:t>
            </w:r>
          </w:p>
        </w:tc>
        <w:tc>
          <w:tcPr>
            <w:tcW w:w="3124" w:type="dxa"/>
            <w:tcBorders>
              <w:top w:val="nil"/>
              <w:left w:val="nil"/>
              <w:bottom w:val="nil"/>
              <w:right w:val="nil"/>
            </w:tcBorders>
          </w:tcPr>
          <w:p w:rsidR="00964D02" w:rsidRDefault="00964D02">
            <w:pPr>
              <w:pStyle w:val="ConsPlusNormal"/>
            </w:pPr>
            <w:r>
              <w:t xml:space="preserve">Комплектные распределительные устройства с элегазовой изоляцией </w:t>
            </w:r>
            <w:r>
              <w:lastRenderedPageBreak/>
              <w:t>напряжением 35 кВ и выше (КРУЭ)</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964D02" w:rsidRDefault="00964D0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964D02" w:rsidRDefault="00964D02">
            <w:pPr>
              <w:pStyle w:val="ConsPlusNormal"/>
            </w:pPr>
            <w:r>
              <w:t>оболочки КРУЭ;</w:t>
            </w:r>
          </w:p>
          <w:p w:rsidR="00964D02" w:rsidRDefault="00964D02">
            <w:pPr>
              <w:pStyle w:val="ConsPlusNormal"/>
            </w:pPr>
            <w:r>
              <w:t>выключатель;</w:t>
            </w:r>
          </w:p>
          <w:p w:rsidR="00964D02" w:rsidRDefault="00964D02">
            <w:pPr>
              <w:pStyle w:val="ConsPlusNormal"/>
            </w:pPr>
            <w:r>
              <w:t>разъединитель;</w:t>
            </w:r>
          </w:p>
          <w:p w:rsidR="00964D02" w:rsidRDefault="00964D02">
            <w:pPr>
              <w:pStyle w:val="ConsPlusNormal"/>
            </w:pPr>
            <w:r>
              <w:t>трансформатор тока и трансформатор напряжения;</w:t>
            </w:r>
          </w:p>
          <w:p w:rsidR="00964D02" w:rsidRDefault="00964D02">
            <w:pPr>
              <w:pStyle w:val="ConsPlusNormal"/>
            </w:pPr>
            <w:r>
              <w:t>ограничитель перенапряжения (ОПН) (код ОКПД2 - из 27.12.10.130);</w:t>
            </w:r>
          </w:p>
          <w:p w:rsidR="00964D02" w:rsidRDefault="00964D02">
            <w:pPr>
              <w:pStyle w:val="ConsPlusNormal"/>
            </w:pPr>
            <w:r>
              <w:t>высоковольтные вводы;</w:t>
            </w:r>
          </w:p>
          <w:p w:rsidR="00964D02" w:rsidRDefault="00964D02">
            <w:pPr>
              <w:pStyle w:val="ConsPlusNormal"/>
            </w:pPr>
            <w:r>
              <w:t>элегаз (гексафторид серы SF</w:t>
            </w:r>
            <w:r>
              <w:rPr>
                <w:vertAlign w:val="subscript"/>
              </w:rPr>
              <w:t>6</w:t>
            </w:r>
            <w:r>
              <w:t>)</w:t>
            </w:r>
          </w:p>
          <w:p w:rsidR="00964D02" w:rsidRDefault="00964D02">
            <w:pPr>
              <w:pStyle w:val="ConsPlusNormal"/>
            </w:pPr>
            <w:r>
              <w:t>заводские приемо-сдаточные испытания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77"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27.12.31,</w:t>
            </w:r>
          </w:p>
          <w:p w:rsidR="00964D02" w:rsidRDefault="00964D02">
            <w:pPr>
              <w:pStyle w:val="ConsPlusNormal"/>
              <w:jc w:val="center"/>
            </w:pPr>
            <w:r>
              <w:t>из 27.12.32,</w:t>
            </w:r>
          </w:p>
          <w:p w:rsidR="00964D02" w:rsidRDefault="00964D02">
            <w:pPr>
              <w:pStyle w:val="ConsPlusNormal"/>
              <w:jc w:val="center"/>
            </w:pPr>
            <w:r>
              <w:t>из 27.12.10.190</w:t>
            </w:r>
          </w:p>
        </w:tc>
        <w:tc>
          <w:tcPr>
            <w:tcW w:w="3124" w:type="dxa"/>
            <w:tcBorders>
              <w:top w:val="nil"/>
              <w:left w:val="nil"/>
              <w:bottom w:val="nil"/>
              <w:right w:val="nil"/>
            </w:tcBorders>
          </w:tcPr>
          <w:p w:rsidR="00964D02" w:rsidRDefault="00964D02">
            <w:pPr>
              <w:pStyle w:val="ConsPlusNormal"/>
            </w:pPr>
            <w:r>
              <w:t>Панели и прочие комплекты электрической аппаратуры коммутации или защиты (главные распределительные щиты (ГРЩ);</w:t>
            </w:r>
          </w:p>
          <w:p w:rsidR="00964D02" w:rsidRDefault="00964D02">
            <w:pPr>
              <w:pStyle w:val="ConsPlusNormal"/>
            </w:pPr>
            <w:r>
              <w:t xml:space="preserve">распределительные шкафы, низковольтные распределительные устройства, комплектные </w:t>
            </w:r>
            <w:r>
              <w:lastRenderedPageBreak/>
              <w:t>низковольтные устройства (НКУ);</w:t>
            </w:r>
          </w:p>
          <w:p w:rsidR="00964D02" w:rsidRDefault="00964D02">
            <w:pPr>
              <w:pStyle w:val="ConsPlusNormal"/>
            </w:pPr>
            <w:r>
              <w:t>вводно-распределительные устройства (ВРУ);</w:t>
            </w:r>
          </w:p>
          <w:p w:rsidR="00964D02" w:rsidRDefault="00964D02">
            <w:pPr>
              <w:pStyle w:val="ConsPlusNormal"/>
            </w:pPr>
            <w:r>
              <w:t>распределительные шкафы на напряжение не более 1 кВ;</w:t>
            </w:r>
          </w:p>
          <w:p w:rsidR="00964D02" w:rsidRDefault="00964D02">
            <w:pPr>
              <w:pStyle w:val="ConsPlusNormal"/>
            </w:pPr>
            <w:r>
              <w:t>комплектные распределительные устройства (КРУ);</w:t>
            </w:r>
          </w:p>
          <w:p w:rsidR="00964D02" w:rsidRDefault="00964D02">
            <w:pPr>
              <w:pStyle w:val="ConsPlusNormal"/>
            </w:pPr>
            <w:r>
              <w:t>распределительные устройства на напряжение более 1 кВ);</w:t>
            </w:r>
          </w:p>
          <w:p w:rsidR="00964D02" w:rsidRDefault="00964D02">
            <w:pPr>
              <w:pStyle w:val="ConsPlusNormal"/>
            </w:pPr>
            <w:r>
              <w:t>камеры сборные одностороннего обслуживания (КСО)</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 xml:space="preserve">С 1 января 2018 г. соблюдение процентной доли стоимости использованных при производстве иностранных товаров - не более </w:t>
            </w:r>
            <w:r>
              <w:lastRenderedPageBreak/>
              <w:t xml:space="preserve">30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964D02" w:rsidRDefault="00964D02">
            <w:pPr>
              <w:pStyle w:val="ConsPlusNormal"/>
            </w:pPr>
            <w:r>
              <w:t>выключатель (из кода ОКПД2 27.12);</w:t>
            </w:r>
          </w:p>
          <w:p w:rsidR="00964D02" w:rsidRDefault="00964D02">
            <w:pPr>
              <w:pStyle w:val="ConsPlusNormal"/>
            </w:pPr>
            <w:r>
              <w:t>разъединитель, заземлитель (из кода ОКПД2 27.12.10.120);</w:t>
            </w:r>
          </w:p>
          <w:p w:rsidR="00964D02" w:rsidRDefault="00964D02">
            <w:pPr>
              <w:pStyle w:val="ConsPlusNormal"/>
            </w:pPr>
            <w:r>
              <w:t>ограничитель перенапряжения (ОПН) (из кода ОКПД2 27.12.10.130);</w:t>
            </w:r>
          </w:p>
          <w:p w:rsidR="00964D02" w:rsidRDefault="00964D02">
            <w:pPr>
              <w:pStyle w:val="ConsPlusNormal"/>
            </w:pPr>
            <w:r>
              <w:t>трансформаторы тока и трансформаторы напряжения;</w:t>
            </w:r>
          </w:p>
          <w:p w:rsidR="00964D02" w:rsidRDefault="00964D02">
            <w:pPr>
              <w:pStyle w:val="ConsPlusNormal"/>
            </w:pPr>
            <w:r>
              <w:t>устройства релейной защиты, автоматики, измерений, мониторинга, осциллографирования событий;</w:t>
            </w:r>
          </w:p>
          <w:p w:rsidR="00964D02" w:rsidRDefault="00964D02">
            <w:pPr>
              <w:pStyle w:val="ConsPlusNormal"/>
            </w:pPr>
            <w:r>
              <w:t>металлоконструкции (оболочка, корпус);</w:t>
            </w:r>
          </w:p>
          <w:p w:rsidR="00964D02" w:rsidRDefault="00964D02">
            <w:pPr>
              <w:pStyle w:val="ConsPlusNormal"/>
            </w:pPr>
            <w:r>
              <w:t>шины;</w:t>
            </w:r>
          </w:p>
          <w:p w:rsidR="00964D02" w:rsidRDefault="00964D02">
            <w:pPr>
              <w:pStyle w:val="ConsPlusNormal"/>
            </w:pPr>
            <w:r>
              <w:t>опорная и проходная изоляция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278" w:history="1">
              <w:r>
                <w:rPr>
                  <w:color w:val="0000FF"/>
                </w:rPr>
                <w:t>Постановления</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27.12</w:t>
            </w:r>
          </w:p>
        </w:tc>
        <w:tc>
          <w:tcPr>
            <w:tcW w:w="3124" w:type="dxa"/>
            <w:tcBorders>
              <w:top w:val="nil"/>
              <w:left w:val="nil"/>
              <w:bottom w:val="nil"/>
              <w:right w:val="nil"/>
            </w:tcBorders>
          </w:tcPr>
          <w:p w:rsidR="00964D02" w:rsidRDefault="00964D02">
            <w:pPr>
              <w:pStyle w:val="ConsPlusNormal"/>
            </w:pPr>
            <w:r>
              <w:t>Вакуумные выключатели переменного тока на напряжение до 35 кВ</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lastRenderedPageBreak/>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964D02" w:rsidRDefault="00964D02">
            <w:pPr>
              <w:pStyle w:val="ConsPlusNormal"/>
            </w:pPr>
            <w:r>
              <w:t>камера дугогасительная;</w:t>
            </w:r>
          </w:p>
          <w:p w:rsidR="00964D02" w:rsidRDefault="00964D02">
            <w:pPr>
              <w:pStyle w:val="ConsPlusNormal"/>
            </w:pPr>
            <w:r>
              <w:t>высоковольтная изоляция;</w:t>
            </w:r>
          </w:p>
          <w:p w:rsidR="00964D02" w:rsidRDefault="00964D02">
            <w:pPr>
              <w:pStyle w:val="ConsPlusNormal"/>
            </w:pPr>
            <w:r>
              <w:t>привод;</w:t>
            </w:r>
          </w:p>
          <w:p w:rsidR="00964D02" w:rsidRDefault="00964D02">
            <w:pPr>
              <w:pStyle w:val="ConsPlusNormal"/>
            </w:pPr>
            <w:r>
              <w:t>детали из пластика (литье);</w:t>
            </w:r>
          </w:p>
          <w:p w:rsidR="00964D02" w:rsidRDefault="00964D02">
            <w:pPr>
              <w:pStyle w:val="ConsPlusNormal"/>
            </w:pPr>
            <w:r>
              <w:t>детали из металла;</w:t>
            </w:r>
          </w:p>
          <w:p w:rsidR="00964D02" w:rsidRDefault="00964D02">
            <w:pPr>
              <w:pStyle w:val="ConsPlusNormal"/>
            </w:pPr>
            <w:r>
              <w:t>узел (сборочная единица);</w:t>
            </w:r>
          </w:p>
          <w:p w:rsidR="00964D02" w:rsidRDefault="00964D02">
            <w:pPr>
              <w:pStyle w:val="ConsPlusNormal"/>
            </w:pPr>
            <w:r>
              <w:t>электрорадиоизделия (ЭРИ);</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камер дугогасительных вакуумных, высоковольтной изоляции, привода;</w:t>
            </w:r>
          </w:p>
          <w:p w:rsidR="00964D02" w:rsidRDefault="00964D02">
            <w:pPr>
              <w:pStyle w:val="ConsPlusNormal"/>
            </w:pPr>
            <w:r>
              <w:t>сборка выключателя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27.12</w:t>
            </w:r>
          </w:p>
        </w:tc>
        <w:tc>
          <w:tcPr>
            <w:tcW w:w="3124" w:type="dxa"/>
            <w:tcBorders>
              <w:top w:val="nil"/>
              <w:left w:val="nil"/>
              <w:bottom w:val="nil"/>
              <w:right w:val="nil"/>
            </w:tcBorders>
          </w:tcPr>
          <w:p w:rsidR="00964D02" w:rsidRDefault="00964D02">
            <w:pPr>
              <w:pStyle w:val="ConsPlusNormal"/>
            </w:pPr>
            <w:r>
              <w:t>Вакуумные контакторы низковольтные переменного тока</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964D02" w:rsidRDefault="00964D0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964D02" w:rsidRDefault="00964D02">
            <w:pPr>
              <w:pStyle w:val="ConsPlusNormal"/>
            </w:pPr>
            <w:r>
              <w:t>камера дугогасительная вакуумная;</w:t>
            </w:r>
          </w:p>
          <w:p w:rsidR="00964D02" w:rsidRDefault="00964D02">
            <w:pPr>
              <w:pStyle w:val="ConsPlusNormal"/>
            </w:pPr>
            <w:r>
              <w:lastRenderedPageBreak/>
              <w:t>детали из пластика (литье);</w:t>
            </w:r>
          </w:p>
          <w:p w:rsidR="00964D02" w:rsidRDefault="00964D02">
            <w:pPr>
              <w:pStyle w:val="ConsPlusNormal"/>
            </w:pPr>
            <w:r>
              <w:t>детали из металла;</w:t>
            </w:r>
          </w:p>
          <w:p w:rsidR="00964D02" w:rsidRDefault="00964D02">
            <w:pPr>
              <w:pStyle w:val="ConsPlusNormal"/>
            </w:pPr>
            <w:r>
              <w:t>узел (сборочная единица);</w:t>
            </w:r>
          </w:p>
          <w:p w:rsidR="00964D02" w:rsidRDefault="00964D02">
            <w:pPr>
              <w:pStyle w:val="ConsPlusNormal"/>
            </w:pPr>
            <w:r>
              <w:t>коммутационные и электроустановочные изделия (при наличии);</w:t>
            </w:r>
          </w:p>
          <w:p w:rsidR="00964D02" w:rsidRDefault="00964D02">
            <w:pPr>
              <w:pStyle w:val="ConsPlusNormal"/>
            </w:pPr>
            <w:r>
              <w:t>электрорадиоизделия (ЭРИ);</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964D02" w:rsidRDefault="00964D02">
            <w:pPr>
              <w:pStyle w:val="ConsPlusNormal"/>
            </w:pPr>
            <w:r>
              <w:t>сборка;</w:t>
            </w:r>
          </w:p>
          <w:p w:rsidR="00964D02" w:rsidRDefault="00964D02">
            <w:pPr>
              <w:pStyle w:val="ConsPlusNormal"/>
            </w:pPr>
            <w:r>
              <w:t>калибровка и настройка;</w:t>
            </w:r>
          </w:p>
          <w:p w:rsidR="00964D02" w:rsidRDefault="00964D02">
            <w:pPr>
              <w:pStyle w:val="ConsPlusNormal"/>
            </w:pPr>
            <w:r>
              <w:t>прошивка микропрограмм (при наличии)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27.12.4</w:t>
            </w:r>
          </w:p>
        </w:tc>
        <w:tc>
          <w:tcPr>
            <w:tcW w:w="3124" w:type="dxa"/>
            <w:tcBorders>
              <w:top w:val="nil"/>
              <w:left w:val="nil"/>
              <w:bottom w:val="nil"/>
              <w:right w:val="nil"/>
            </w:tcBorders>
          </w:tcPr>
          <w:p w:rsidR="00964D02" w:rsidRDefault="00964D02">
            <w:pPr>
              <w:pStyle w:val="ConsPlusNormal"/>
            </w:pPr>
            <w:r>
              <w:t>Вакуумные дугогасительные камеры</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964D02" w:rsidRDefault="00964D02">
            <w:pPr>
              <w:pStyle w:val="ConsPlusNormal"/>
            </w:pPr>
            <w:r>
              <w:t>сборка узлов и камеры;</w:t>
            </w:r>
          </w:p>
          <w:p w:rsidR="00964D02" w:rsidRDefault="00964D02">
            <w:pPr>
              <w:pStyle w:val="ConsPlusNormal"/>
            </w:pPr>
            <w:r>
              <w:t>пайка;</w:t>
            </w:r>
          </w:p>
          <w:p w:rsidR="00964D02" w:rsidRDefault="00964D02">
            <w:pPr>
              <w:pStyle w:val="ConsPlusNormal"/>
            </w:pPr>
            <w:r>
              <w:t>сварка;</w:t>
            </w:r>
          </w:p>
          <w:p w:rsidR="00964D02" w:rsidRDefault="00964D02">
            <w:pPr>
              <w:pStyle w:val="ConsPlusNormal"/>
            </w:pPr>
            <w:r>
              <w:t>вакуумирование</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27.12</w:t>
            </w:r>
          </w:p>
        </w:tc>
        <w:tc>
          <w:tcPr>
            <w:tcW w:w="3124" w:type="dxa"/>
            <w:tcBorders>
              <w:top w:val="nil"/>
              <w:left w:val="nil"/>
              <w:bottom w:val="nil"/>
              <w:right w:val="nil"/>
            </w:tcBorders>
          </w:tcPr>
          <w:p w:rsidR="00964D02" w:rsidRDefault="00964D02">
            <w:pPr>
              <w:pStyle w:val="ConsPlusNormal"/>
            </w:pPr>
            <w:r>
              <w:t>Выключатель автоматический низковольтный в литом корпусе (до 1000 В) на токи до 2000 А</w:t>
            </w:r>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w:t>
            </w:r>
            <w:r>
              <w:lastRenderedPageBreak/>
              <w:t>менее 5 лет;</w:t>
            </w:r>
          </w:p>
          <w:p w:rsidR="00964D02" w:rsidRDefault="00964D02">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964D02" w:rsidRDefault="00964D02">
            <w:pPr>
              <w:pStyle w:val="ConsPlusNormal"/>
            </w:pPr>
            <w:r>
              <w:t>детали из пластика (литье);</w:t>
            </w:r>
          </w:p>
          <w:p w:rsidR="00964D02" w:rsidRDefault="00964D02">
            <w:pPr>
              <w:pStyle w:val="ConsPlusNormal"/>
            </w:pPr>
            <w:r>
              <w:t>детали из металла;</w:t>
            </w:r>
          </w:p>
          <w:p w:rsidR="00964D02" w:rsidRDefault="00964D02">
            <w:pPr>
              <w:pStyle w:val="ConsPlusNormal"/>
            </w:pPr>
            <w:r>
              <w:t>узел (сборочная единица);</w:t>
            </w:r>
          </w:p>
          <w:p w:rsidR="00964D02" w:rsidRDefault="00964D02">
            <w:pPr>
              <w:pStyle w:val="ConsPlusNormal"/>
            </w:pPr>
            <w:r>
              <w:t>коммутационные и электроустановочные изделия (при наличии);</w:t>
            </w:r>
          </w:p>
          <w:p w:rsidR="00964D02" w:rsidRDefault="00964D02">
            <w:pPr>
              <w:pStyle w:val="ConsPlusNormal"/>
            </w:pPr>
            <w:r>
              <w:t>электрорадиоизделия (ЭРИ);</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964D02" w:rsidRDefault="00964D02">
            <w:pPr>
              <w:pStyle w:val="ConsPlusNormal"/>
            </w:pPr>
            <w:r>
              <w:t>сборка автоматического выключателя;</w:t>
            </w:r>
          </w:p>
          <w:p w:rsidR="00964D02" w:rsidRDefault="00964D02">
            <w:pPr>
              <w:pStyle w:val="ConsPlusNormal"/>
            </w:pPr>
            <w:r>
              <w:t>калибровка и настройка;</w:t>
            </w:r>
          </w:p>
          <w:p w:rsidR="00964D02" w:rsidRDefault="00964D02">
            <w:pPr>
              <w:pStyle w:val="ConsPlusNormal"/>
            </w:pPr>
            <w:r>
              <w:t>прошивка микропрограмм (при наличии)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27.12</w:t>
            </w:r>
          </w:p>
        </w:tc>
        <w:tc>
          <w:tcPr>
            <w:tcW w:w="3124" w:type="dxa"/>
            <w:tcBorders>
              <w:top w:val="nil"/>
              <w:left w:val="nil"/>
              <w:bottom w:val="nil"/>
              <w:right w:val="nil"/>
            </w:tcBorders>
          </w:tcPr>
          <w:p w:rsidR="00964D02" w:rsidRDefault="00964D02">
            <w:pPr>
              <w:pStyle w:val="ConsPlusNormal"/>
            </w:pPr>
            <w:r>
              <w:t>Выключатель автоматический (воздушный) низковольтный в литом корпусе (до 1000 В) на токи до 6300 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27.12</w:t>
            </w:r>
          </w:p>
        </w:tc>
        <w:tc>
          <w:tcPr>
            <w:tcW w:w="3124" w:type="dxa"/>
            <w:tcBorders>
              <w:top w:val="nil"/>
              <w:left w:val="nil"/>
              <w:bottom w:val="nil"/>
              <w:right w:val="nil"/>
            </w:tcBorders>
          </w:tcPr>
          <w:p w:rsidR="00964D02" w:rsidRDefault="00964D02">
            <w:pPr>
              <w:pStyle w:val="ConsPlusNormal"/>
            </w:pPr>
            <w:r>
              <w:t>Выключатели автоматические низковольтные модульные до 125 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27.12</w:t>
            </w:r>
          </w:p>
        </w:tc>
        <w:tc>
          <w:tcPr>
            <w:tcW w:w="3124" w:type="dxa"/>
            <w:tcBorders>
              <w:top w:val="nil"/>
              <w:left w:val="nil"/>
              <w:bottom w:val="nil"/>
              <w:right w:val="nil"/>
            </w:tcBorders>
          </w:tcPr>
          <w:p w:rsidR="00964D02" w:rsidRDefault="00964D02">
            <w:pPr>
              <w:pStyle w:val="ConsPlusNormal"/>
            </w:pPr>
            <w:r>
              <w:t>Контакторы и пускатели электромагнитные низковольтные</w:t>
            </w:r>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w:t>
            </w:r>
            <w:r>
              <w:lastRenderedPageBreak/>
              <w:t>модернизации и развития соответствующей продукции, на срок не менее 5 лет;</w:t>
            </w:r>
          </w:p>
          <w:p w:rsidR="00964D02" w:rsidRDefault="00964D02">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964D02" w:rsidRDefault="00964D02">
            <w:pPr>
              <w:pStyle w:val="ConsPlusNormal"/>
            </w:pPr>
            <w:r>
              <w:t>детали из пластика (литье);</w:t>
            </w:r>
          </w:p>
          <w:p w:rsidR="00964D02" w:rsidRDefault="00964D02">
            <w:pPr>
              <w:pStyle w:val="ConsPlusNormal"/>
            </w:pPr>
            <w:r>
              <w:t>детали из металла;</w:t>
            </w:r>
          </w:p>
          <w:p w:rsidR="00964D02" w:rsidRDefault="00964D02">
            <w:pPr>
              <w:pStyle w:val="ConsPlusNormal"/>
            </w:pPr>
            <w:r>
              <w:t>узел (сборочная единица);</w:t>
            </w:r>
          </w:p>
          <w:p w:rsidR="00964D02" w:rsidRDefault="00964D02">
            <w:pPr>
              <w:pStyle w:val="ConsPlusNormal"/>
            </w:pPr>
            <w:r>
              <w:t>коммутационные и электроустановочные изделия (при наличии);</w:t>
            </w:r>
          </w:p>
          <w:p w:rsidR="00964D02" w:rsidRDefault="00964D02">
            <w:pPr>
              <w:pStyle w:val="ConsPlusNormal"/>
            </w:pPr>
            <w:r>
              <w:t>электрорадиоизделия (ЭРИ);</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964D02" w:rsidRDefault="00964D02">
            <w:pPr>
              <w:pStyle w:val="ConsPlusNormal"/>
            </w:pPr>
            <w:r>
              <w:t>сборка;</w:t>
            </w:r>
          </w:p>
          <w:p w:rsidR="00964D02" w:rsidRDefault="00964D02">
            <w:pPr>
              <w:pStyle w:val="ConsPlusNormal"/>
            </w:pPr>
            <w:r>
              <w:t>калибровка и настройка;</w:t>
            </w:r>
          </w:p>
          <w:p w:rsidR="00964D02" w:rsidRDefault="00964D02">
            <w:pPr>
              <w:pStyle w:val="ConsPlusNormal"/>
            </w:pPr>
            <w:r>
              <w:t>прошивка микропрограмм (при наличии)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27.12</w:t>
            </w:r>
          </w:p>
        </w:tc>
        <w:tc>
          <w:tcPr>
            <w:tcW w:w="3124" w:type="dxa"/>
            <w:tcBorders>
              <w:top w:val="nil"/>
              <w:left w:val="nil"/>
              <w:bottom w:val="nil"/>
              <w:right w:val="nil"/>
            </w:tcBorders>
          </w:tcPr>
          <w:p w:rsidR="00964D02" w:rsidRDefault="00964D02">
            <w:pPr>
              <w:pStyle w:val="ConsPlusNormal"/>
            </w:pPr>
            <w:r>
              <w:t>Реле управления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27.12</w:t>
            </w:r>
          </w:p>
        </w:tc>
        <w:tc>
          <w:tcPr>
            <w:tcW w:w="3124" w:type="dxa"/>
            <w:tcBorders>
              <w:top w:val="nil"/>
              <w:left w:val="nil"/>
              <w:bottom w:val="nil"/>
              <w:right w:val="nil"/>
            </w:tcBorders>
          </w:tcPr>
          <w:p w:rsidR="00964D02" w:rsidRDefault="00964D02">
            <w:pPr>
              <w:pStyle w:val="ConsPlusNormal"/>
            </w:pPr>
            <w:r>
              <w:t>Реле защиты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27.12</w:t>
            </w:r>
          </w:p>
        </w:tc>
        <w:tc>
          <w:tcPr>
            <w:tcW w:w="3124" w:type="dxa"/>
            <w:tcBorders>
              <w:top w:val="nil"/>
              <w:left w:val="nil"/>
              <w:bottom w:val="nil"/>
              <w:right w:val="nil"/>
            </w:tcBorders>
          </w:tcPr>
          <w:p w:rsidR="00964D02" w:rsidRDefault="00964D02">
            <w:pPr>
              <w:pStyle w:val="ConsPlusNormal"/>
            </w:pPr>
            <w:r>
              <w:t>Выключатели, переключатели и разъединители врубные низковольтные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27.12</w:t>
            </w:r>
          </w:p>
        </w:tc>
        <w:tc>
          <w:tcPr>
            <w:tcW w:w="3124" w:type="dxa"/>
            <w:tcBorders>
              <w:top w:val="nil"/>
              <w:left w:val="nil"/>
              <w:bottom w:val="nil"/>
              <w:right w:val="nil"/>
            </w:tcBorders>
          </w:tcPr>
          <w:p w:rsidR="00964D02" w:rsidRDefault="00964D02">
            <w:pPr>
              <w:pStyle w:val="ConsPlusNormal"/>
            </w:pPr>
            <w:r>
              <w:t>Выключатели и посты управления кнопочные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27.12</w:t>
            </w:r>
          </w:p>
        </w:tc>
        <w:tc>
          <w:tcPr>
            <w:tcW w:w="3124" w:type="dxa"/>
            <w:tcBorders>
              <w:top w:val="nil"/>
              <w:left w:val="nil"/>
              <w:bottom w:val="nil"/>
              <w:right w:val="nil"/>
            </w:tcBorders>
          </w:tcPr>
          <w:p w:rsidR="00964D02" w:rsidRDefault="00964D02">
            <w:pPr>
              <w:pStyle w:val="ConsPlusNormal"/>
            </w:pPr>
            <w:r>
              <w:t>Зажимы и блоки зажимов наборные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27.12</w:t>
            </w:r>
          </w:p>
        </w:tc>
        <w:tc>
          <w:tcPr>
            <w:tcW w:w="3124" w:type="dxa"/>
            <w:tcBorders>
              <w:top w:val="nil"/>
              <w:left w:val="nil"/>
              <w:bottom w:val="nil"/>
              <w:right w:val="nil"/>
            </w:tcBorders>
          </w:tcPr>
          <w:p w:rsidR="00964D02" w:rsidRDefault="00964D02">
            <w:pPr>
              <w:pStyle w:val="ConsPlusNormal"/>
            </w:pPr>
            <w:r>
              <w:t>Предохранители плавкие на напряжение не более 1 кВ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27.2</w:t>
            </w:r>
          </w:p>
        </w:tc>
        <w:tc>
          <w:tcPr>
            <w:tcW w:w="3124" w:type="dxa"/>
            <w:tcBorders>
              <w:top w:val="nil"/>
              <w:left w:val="nil"/>
              <w:bottom w:val="nil"/>
              <w:right w:val="nil"/>
            </w:tcBorders>
          </w:tcPr>
          <w:p w:rsidR="00964D02" w:rsidRDefault="00964D02">
            <w:pPr>
              <w:pStyle w:val="ConsPlusNormal"/>
            </w:pPr>
            <w:r>
              <w:t>Системы накопления и хранения электрической энергии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 xml:space="preserve">До 31 декабря 2019 г. соблюдение процентной доли стоимости </w:t>
            </w:r>
            <w:r>
              <w:lastRenderedPageBreak/>
              <w:t xml:space="preserve">использованных при производстве иностранных товаров - не более 60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2022 г. соблюдение процентной доли стоимости использованных при производстве иностранных товаров - не более 30 цены товара </w:t>
            </w:r>
            <w:hyperlink w:anchor="P7106" w:history="1">
              <w:r>
                <w:rPr>
                  <w:color w:val="0000FF"/>
                </w:rPr>
                <w:t>&lt;4&gt;</w:t>
              </w:r>
            </w:hyperlink>
            <w:r>
              <w:t>.</w:t>
            </w:r>
          </w:p>
          <w:p w:rsidR="00964D02" w:rsidRDefault="00964D02">
            <w:pPr>
              <w:pStyle w:val="ConsPlusNormal"/>
            </w:pPr>
            <w:r>
              <w:t>При определении процентной доли при производстве товара учитываются следующие подсистемы (при наличии):</w:t>
            </w:r>
          </w:p>
          <w:p w:rsidR="00964D02" w:rsidRDefault="00964D02">
            <w:pPr>
              <w:pStyle w:val="ConsPlusNormal"/>
            </w:pPr>
            <w:r>
              <w:t>основная подсистема (включая подсистему накопления (аккумуляторы), подсистема преобразования энергии);</w:t>
            </w:r>
          </w:p>
          <w:p w:rsidR="00964D02" w:rsidRDefault="00964D02">
            <w:pPr>
              <w:pStyle w:val="ConsPlusNormal"/>
            </w:pPr>
            <w:r>
              <w:t>подсистема контроля и управления (включая подсистему управления, коммуникационную подсистему, подсистему защиты);</w:t>
            </w:r>
          </w:p>
          <w:p w:rsidR="00964D02" w:rsidRDefault="00964D02">
            <w:pPr>
              <w:pStyle w:val="ConsPlusNormal"/>
            </w:pPr>
            <w:r>
              <w:t>вспомогательная подсистема.</w:t>
            </w:r>
          </w:p>
          <w:p w:rsidR="00964D02" w:rsidRDefault="00964D02">
            <w:pPr>
              <w:pStyle w:val="ConsPlusNormal"/>
            </w:pPr>
            <w:r>
              <w:t>При производстве систем накопления и хранения электрической энергии должно быть изготовление или использование произведенных на территории Российской Федерации аккумуляторов</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79"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27.20.22.000</w:t>
            </w:r>
          </w:p>
        </w:tc>
        <w:tc>
          <w:tcPr>
            <w:tcW w:w="3124" w:type="dxa"/>
            <w:tcBorders>
              <w:top w:val="nil"/>
              <w:left w:val="nil"/>
              <w:bottom w:val="nil"/>
              <w:right w:val="nil"/>
            </w:tcBorders>
          </w:tcPr>
          <w:p w:rsidR="00964D02" w:rsidRDefault="00964D02">
            <w:pPr>
              <w:pStyle w:val="ConsPlusNormal"/>
            </w:pPr>
            <w:r>
              <w:t>Аккумуляторы свинцовые, кроме используемых для запуска поршневых двигателей</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w:t>
            </w:r>
            <w:r>
              <w:lastRenderedPageBreak/>
              <w:t xml:space="preserve">производства товара </w:t>
            </w:r>
            <w:hyperlink w:anchor="P7100" w:history="1">
              <w:r>
                <w:rPr>
                  <w:color w:val="0000FF"/>
                </w:rPr>
                <w:t>&lt;1&gt;</w:t>
              </w:r>
            </w:hyperlink>
            <w:r>
              <w:t>;</w:t>
            </w:r>
          </w:p>
          <w:p w:rsidR="00964D02" w:rsidRDefault="00964D02">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964D02" w:rsidRDefault="00964D02">
            <w:pPr>
              <w:pStyle w:val="ConsPlusNormal"/>
            </w:pPr>
            <w:r>
              <w:t>свинец и свинцовые сплавы;</w:t>
            </w:r>
          </w:p>
          <w:p w:rsidR="00964D02" w:rsidRDefault="00964D02">
            <w:pPr>
              <w:pStyle w:val="ConsPlusNormal"/>
            </w:pPr>
            <w:r>
              <w:t>активные массы для свинцовых аккумуляторов;</w:t>
            </w:r>
          </w:p>
          <w:p w:rsidR="00964D02" w:rsidRDefault="00964D02">
            <w:pPr>
              <w:pStyle w:val="ConsPlusNormal"/>
            </w:pPr>
            <w:r>
              <w:t>полимеры;</w:t>
            </w:r>
          </w:p>
          <w:p w:rsidR="00964D02" w:rsidRDefault="00964D02">
            <w:pPr>
              <w:pStyle w:val="ConsPlusNormal"/>
            </w:pPr>
            <w:r>
              <w:t>электроды;</w:t>
            </w:r>
          </w:p>
          <w:p w:rsidR="00964D02" w:rsidRDefault="00964D02">
            <w:pPr>
              <w:pStyle w:val="ConsPlusNormal"/>
            </w:pPr>
            <w:r>
              <w:t>сепараторы;</w:t>
            </w:r>
          </w:p>
          <w:p w:rsidR="00964D02" w:rsidRDefault="00964D02">
            <w:pPr>
              <w:pStyle w:val="ConsPlusNormal"/>
            </w:pPr>
            <w:r>
              <w:t>металлические части и токоотводы;</w:t>
            </w:r>
          </w:p>
          <w:p w:rsidR="00964D02" w:rsidRDefault="00964D02">
            <w:pPr>
              <w:pStyle w:val="ConsPlusNormal"/>
            </w:pPr>
            <w:r>
              <w:t>корпуса, крышки, пробки и другие пластмассовые детали;</w:t>
            </w:r>
          </w:p>
          <w:p w:rsidR="00964D02" w:rsidRDefault="00964D02">
            <w:pPr>
              <w:pStyle w:val="ConsPlusNormal"/>
            </w:pPr>
            <w:r>
              <w:t>осуществление на территории Российской Федерации с 1 января 2016 г. не менее четырех из следующих операций:</w:t>
            </w:r>
          </w:p>
          <w:p w:rsidR="00964D02" w:rsidRDefault="00964D02">
            <w:pPr>
              <w:pStyle w:val="ConsPlusNormal"/>
            </w:pPr>
            <w:r>
              <w:t>изготовление активных масс;</w:t>
            </w:r>
          </w:p>
          <w:p w:rsidR="00964D02" w:rsidRDefault="00964D02">
            <w:pPr>
              <w:pStyle w:val="ConsPlusNormal"/>
            </w:pPr>
            <w:r>
              <w:t>производство или использование произведенных на территории Евразийского экономического союза электродов;</w:t>
            </w:r>
          </w:p>
          <w:p w:rsidR="00964D02" w:rsidRDefault="00964D02">
            <w:pPr>
              <w:pStyle w:val="ConsPlusNormal"/>
            </w:pPr>
            <w:r>
              <w:t>сборка блока электродов;</w:t>
            </w:r>
          </w:p>
          <w:p w:rsidR="00964D02" w:rsidRDefault="00964D02">
            <w:pPr>
              <w:pStyle w:val="ConsPlusNormal"/>
            </w:pPr>
            <w:r>
              <w:t>сборка аккумулятора;</w:t>
            </w:r>
          </w:p>
          <w:p w:rsidR="00964D02" w:rsidRDefault="00964D02">
            <w:pPr>
              <w:pStyle w:val="ConsPlusNormal"/>
            </w:pPr>
            <w:r>
              <w:t>формировка аккумулятора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27.20.23.110</w:t>
            </w:r>
          </w:p>
        </w:tc>
        <w:tc>
          <w:tcPr>
            <w:tcW w:w="3124" w:type="dxa"/>
            <w:tcBorders>
              <w:top w:val="nil"/>
              <w:left w:val="nil"/>
              <w:bottom w:val="nil"/>
              <w:right w:val="nil"/>
            </w:tcBorders>
          </w:tcPr>
          <w:p w:rsidR="00964D02" w:rsidRDefault="00964D02">
            <w:pPr>
              <w:pStyle w:val="ConsPlusNormal"/>
            </w:pPr>
            <w:r>
              <w:t>Батареи аккумуляторные никель-кадмиевые</w:t>
            </w:r>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стран-членов Евразийского экономического союза прав на техническую </w:t>
            </w:r>
            <w:r>
              <w:lastRenderedPageBreak/>
              <w:t>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964D02" w:rsidRDefault="00964D02">
            <w:pPr>
              <w:pStyle w:val="ConsPlusNormal"/>
            </w:pPr>
            <w:r>
              <w:t>кадмий металлический;</w:t>
            </w:r>
          </w:p>
          <w:p w:rsidR="00964D02" w:rsidRDefault="00964D02">
            <w:pPr>
              <w:pStyle w:val="ConsPlusNormal"/>
            </w:pPr>
            <w:r>
              <w:t>сульфат никеля;</w:t>
            </w:r>
          </w:p>
          <w:p w:rsidR="00964D02" w:rsidRDefault="00964D02">
            <w:pPr>
              <w:pStyle w:val="ConsPlusNormal"/>
            </w:pPr>
            <w:r>
              <w:t>гидрат закиси никеля;</w:t>
            </w:r>
          </w:p>
          <w:p w:rsidR="00964D02" w:rsidRDefault="00964D02">
            <w:pPr>
              <w:pStyle w:val="ConsPlusNormal"/>
            </w:pPr>
            <w:r>
              <w:t>полимеры;</w:t>
            </w:r>
          </w:p>
          <w:p w:rsidR="00964D02" w:rsidRDefault="00964D02">
            <w:pPr>
              <w:pStyle w:val="ConsPlusNormal"/>
            </w:pPr>
            <w:r>
              <w:t>электроды;</w:t>
            </w:r>
          </w:p>
          <w:p w:rsidR="00964D02" w:rsidRDefault="00964D02">
            <w:pPr>
              <w:pStyle w:val="ConsPlusNormal"/>
            </w:pPr>
            <w:r>
              <w:t>сепараторы;</w:t>
            </w:r>
          </w:p>
          <w:p w:rsidR="00964D02" w:rsidRDefault="00964D02">
            <w:pPr>
              <w:pStyle w:val="ConsPlusNormal"/>
            </w:pPr>
            <w:r>
              <w:t>металлические части и токоотводы;</w:t>
            </w:r>
          </w:p>
          <w:p w:rsidR="00964D02" w:rsidRDefault="00964D02">
            <w:pPr>
              <w:pStyle w:val="ConsPlusNormal"/>
            </w:pPr>
            <w:r>
              <w:t>корпуса, крышки, пробки и другие пластмассовые детали;</w:t>
            </w:r>
          </w:p>
          <w:p w:rsidR="00964D02" w:rsidRDefault="00964D02">
            <w:pPr>
              <w:pStyle w:val="ConsPlusNormal"/>
            </w:pPr>
            <w:r>
              <w:t>осуществление на территории Российской Федерации с 1 января 2016 г. не менее 4 из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964D02" w:rsidRDefault="00964D02">
            <w:pPr>
              <w:pStyle w:val="ConsPlusNormal"/>
            </w:pPr>
            <w:r>
              <w:t>сборка блока электродов;</w:t>
            </w:r>
          </w:p>
          <w:p w:rsidR="00964D02" w:rsidRDefault="00964D02">
            <w:pPr>
              <w:pStyle w:val="ConsPlusNormal"/>
            </w:pPr>
            <w:r>
              <w:t>сборка аккумулятора;</w:t>
            </w:r>
          </w:p>
          <w:p w:rsidR="00964D02" w:rsidRDefault="00964D02">
            <w:pPr>
              <w:pStyle w:val="ConsPlusNormal"/>
            </w:pPr>
            <w:r>
              <w:lastRenderedPageBreak/>
              <w:t>формировка аккумулятора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27.20.23.150</w:t>
            </w:r>
          </w:p>
        </w:tc>
        <w:tc>
          <w:tcPr>
            <w:tcW w:w="3124" w:type="dxa"/>
            <w:tcBorders>
              <w:top w:val="nil"/>
              <w:left w:val="nil"/>
              <w:bottom w:val="nil"/>
              <w:right w:val="nil"/>
            </w:tcBorders>
          </w:tcPr>
          <w:p w:rsidR="00964D02" w:rsidRDefault="00964D02">
            <w:pPr>
              <w:pStyle w:val="ConsPlusNormal"/>
            </w:pPr>
            <w:r>
              <w:t>Батареи аккумуляторные никель-железные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27.20.23.120</w:t>
            </w:r>
          </w:p>
        </w:tc>
        <w:tc>
          <w:tcPr>
            <w:tcW w:w="3124" w:type="dxa"/>
            <w:tcBorders>
              <w:top w:val="nil"/>
              <w:left w:val="nil"/>
              <w:bottom w:val="nil"/>
              <w:right w:val="nil"/>
            </w:tcBorders>
          </w:tcPr>
          <w:p w:rsidR="00964D02" w:rsidRDefault="00964D02">
            <w:pPr>
              <w:pStyle w:val="ConsPlusNormal"/>
            </w:pPr>
            <w:r>
              <w:t>Батареи аккумуляторные никель-металл-гидридные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7100" w:history="1">
              <w:r>
                <w:rPr>
                  <w:color w:val="0000FF"/>
                </w:rPr>
                <w:t>&lt;1&gt;</w:t>
              </w:r>
            </w:hyperlink>
            <w:r>
              <w:t>.</w:t>
            </w:r>
          </w:p>
          <w:p w:rsidR="00964D02" w:rsidRDefault="00964D0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964D02" w:rsidRDefault="00964D02">
            <w:pPr>
              <w:pStyle w:val="ConsPlusNormal"/>
            </w:pPr>
            <w:r>
              <w:t>соединения никеля;</w:t>
            </w:r>
          </w:p>
          <w:p w:rsidR="00964D02" w:rsidRDefault="00964D02">
            <w:pPr>
              <w:pStyle w:val="ConsPlusNormal"/>
            </w:pPr>
            <w:r>
              <w:t>полимеры;</w:t>
            </w:r>
          </w:p>
          <w:p w:rsidR="00964D02" w:rsidRDefault="00964D02">
            <w:pPr>
              <w:pStyle w:val="ConsPlusNormal"/>
            </w:pPr>
            <w:r>
              <w:t>электроды;</w:t>
            </w:r>
          </w:p>
          <w:p w:rsidR="00964D02" w:rsidRDefault="00964D02">
            <w:pPr>
              <w:pStyle w:val="ConsPlusNormal"/>
            </w:pPr>
            <w:r>
              <w:t>сепараторы;</w:t>
            </w:r>
          </w:p>
          <w:p w:rsidR="00964D02" w:rsidRDefault="00964D02">
            <w:pPr>
              <w:pStyle w:val="ConsPlusNormal"/>
            </w:pPr>
            <w:r>
              <w:lastRenderedPageBreak/>
              <w:t>металлические части и токоотводы;</w:t>
            </w:r>
          </w:p>
          <w:p w:rsidR="00964D02" w:rsidRDefault="00964D02">
            <w:pPr>
              <w:pStyle w:val="ConsPlusNormal"/>
            </w:pPr>
            <w:r>
              <w:t>осуществление на территории Российской Федерации с 1 января 2016 г. не менее 4 из следующих операций:</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964D02" w:rsidRDefault="00964D02">
            <w:pPr>
              <w:pStyle w:val="ConsPlusNormal"/>
            </w:pPr>
            <w:r>
              <w:t>сборка блока электродов;</w:t>
            </w:r>
          </w:p>
          <w:p w:rsidR="00964D02" w:rsidRDefault="00964D02">
            <w:pPr>
              <w:pStyle w:val="ConsPlusNormal"/>
            </w:pPr>
            <w:r>
              <w:t>сборка аккумулятора;</w:t>
            </w:r>
          </w:p>
          <w:p w:rsidR="00964D02" w:rsidRDefault="00964D02">
            <w:pPr>
              <w:pStyle w:val="ConsPlusNormal"/>
            </w:pPr>
            <w:r>
              <w:t>формировка аккумулятора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27.20.23.130</w:t>
            </w:r>
          </w:p>
          <w:p w:rsidR="00964D02" w:rsidRDefault="00964D02">
            <w:pPr>
              <w:pStyle w:val="ConsPlusNormal"/>
              <w:jc w:val="center"/>
            </w:pPr>
            <w:r>
              <w:t>из 27.20.23.140</w:t>
            </w:r>
          </w:p>
        </w:tc>
        <w:tc>
          <w:tcPr>
            <w:tcW w:w="3124" w:type="dxa"/>
            <w:tcBorders>
              <w:top w:val="nil"/>
              <w:left w:val="nil"/>
              <w:bottom w:val="nil"/>
              <w:right w:val="nil"/>
            </w:tcBorders>
          </w:tcPr>
          <w:p w:rsidR="00964D02" w:rsidRDefault="00964D02">
            <w:pPr>
              <w:pStyle w:val="ConsPlusNormal"/>
            </w:pPr>
            <w:r>
              <w:t>Литий-ионные аккумуляторы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С 1 января 2018 г. соблюдение процентной доли стоимости использованных при производстве иностранных товаров - не более 65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45 процентов цены товара </w:t>
            </w:r>
            <w:hyperlink w:anchor="P7106" w:history="1">
              <w:r>
                <w:rPr>
                  <w:color w:val="0000FF"/>
                </w:rPr>
                <w:t>&lt;4&gt;</w:t>
              </w:r>
            </w:hyperlink>
            <w:r>
              <w:t>.</w:t>
            </w:r>
          </w:p>
          <w:p w:rsidR="00964D02" w:rsidRDefault="00964D02">
            <w:pPr>
              <w:pStyle w:val="ConsPlusNormal"/>
            </w:pPr>
            <w:r>
              <w:t>При определении процентной доли при производстве товаров учитываются следующие комплектующие изделия (при наличии):</w:t>
            </w:r>
          </w:p>
          <w:p w:rsidR="00964D02" w:rsidRDefault="00964D02">
            <w:pPr>
              <w:pStyle w:val="ConsPlusNormal"/>
            </w:pPr>
            <w:r>
              <w:t>катод (включающий катодные активные материалы, электропроводные добавки катода, связующее катодной массы, коллектор (токоотвод) катода);</w:t>
            </w:r>
          </w:p>
          <w:p w:rsidR="00964D02" w:rsidRDefault="00964D02">
            <w:pPr>
              <w:pStyle w:val="ConsPlusNormal"/>
            </w:pPr>
            <w:r>
              <w:t>анод (включающий анодные активные материалы, электропроводные добавки анода, связующее анодной массы, коллектор (токоотвод) анода);</w:t>
            </w:r>
          </w:p>
          <w:p w:rsidR="00964D02" w:rsidRDefault="00964D02">
            <w:pPr>
              <w:pStyle w:val="ConsPlusNormal"/>
            </w:pPr>
            <w:r>
              <w:t>электролит;</w:t>
            </w:r>
          </w:p>
          <w:p w:rsidR="00964D02" w:rsidRDefault="00964D02">
            <w:pPr>
              <w:pStyle w:val="ConsPlusNormal"/>
            </w:pPr>
            <w:r>
              <w:lastRenderedPageBreak/>
              <w:t>сепаратор;</w:t>
            </w:r>
          </w:p>
          <w:p w:rsidR="00964D02" w:rsidRDefault="00964D02">
            <w:pPr>
              <w:pStyle w:val="ConsPlusNormal"/>
            </w:pPr>
            <w:r>
              <w:t>предохранительные элементы;</w:t>
            </w:r>
          </w:p>
          <w:p w:rsidR="00964D02" w:rsidRDefault="00964D02">
            <w:pPr>
              <w:pStyle w:val="ConsPlusNormal"/>
            </w:pPr>
            <w:r>
              <w:t>корпус (оболочка блока электродов).</w:t>
            </w:r>
          </w:p>
          <w:p w:rsidR="00964D02" w:rsidRDefault="00964D02">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964D02" w:rsidRDefault="00964D02">
            <w:pPr>
              <w:pStyle w:val="ConsPlusNormal"/>
            </w:pPr>
            <w:r>
              <w:t>изготовление электродов (или использование электродов российского производства);</w:t>
            </w:r>
          </w:p>
          <w:p w:rsidR="00964D02" w:rsidRDefault="00964D02">
            <w:pPr>
              <w:pStyle w:val="ConsPlusNormal"/>
            </w:pPr>
            <w:r>
              <w:t>сборка блока электродов;</w:t>
            </w:r>
          </w:p>
          <w:p w:rsidR="00964D02" w:rsidRDefault="00964D02">
            <w:pPr>
              <w:pStyle w:val="ConsPlusNormal"/>
            </w:pPr>
            <w:r>
              <w:t>сборка аккумулятора;</w:t>
            </w:r>
          </w:p>
          <w:p w:rsidR="00964D02" w:rsidRDefault="00964D02">
            <w:pPr>
              <w:pStyle w:val="ConsPlusNormal"/>
            </w:pPr>
            <w:r>
              <w:t>формировка аккумулятора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280" w:history="1">
              <w:r>
                <w:rPr>
                  <w:color w:val="0000FF"/>
                </w:rPr>
                <w:t>Постановления</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27.11.1,</w:t>
            </w:r>
          </w:p>
          <w:p w:rsidR="00964D02" w:rsidRDefault="00964D02">
            <w:pPr>
              <w:pStyle w:val="ConsPlusNormal"/>
              <w:jc w:val="center"/>
            </w:pPr>
            <w:r>
              <w:t>из 27.11.2,</w:t>
            </w:r>
          </w:p>
          <w:p w:rsidR="00964D02" w:rsidRDefault="00964D02">
            <w:pPr>
              <w:pStyle w:val="ConsPlusNormal"/>
              <w:jc w:val="center"/>
            </w:pPr>
            <w:r>
              <w:t>из 27.11.3</w:t>
            </w:r>
          </w:p>
        </w:tc>
        <w:tc>
          <w:tcPr>
            <w:tcW w:w="3124" w:type="dxa"/>
            <w:tcBorders>
              <w:top w:val="nil"/>
              <w:left w:val="nil"/>
              <w:bottom w:val="nil"/>
              <w:right w:val="nil"/>
            </w:tcBorders>
          </w:tcPr>
          <w:p w:rsidR="00964D02" w:rsidRDefault="00964D02">
            <w:pPr>
              <w:pStyle w:val="ConsPlusNormal"/>
            </w:pPr>
            <w:r>
              <w:t>Электрическая машина (ЭМ), (турбогенератор, генератор, гидрогенератор, электродвигатель)</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964D02" w:rsidRDefault="00964D02">
            <w:pPr>
              <w:pStyle w:val="ConsPlusNormal"/>
            </w:pPr>
            <w:r>
              <w:t>изготовление или использование произведенных на территории Российской Федерации следующих комплектующих изделий:</w:t>
            </w:r>
          </w:p>
          <w:p w:rsidR="00964D02" w:rsidRDefault="00964D02">
            <w:pPr>
              <w:pStyle w:val="ConsPlusNormal"/>
            </w:pPr>
            <w:r>
              <w:t>листы статора и ротора;</w:t>
            </w:r>
          </w:p>
          <w:p w:rsidR="00964D02" w:rsidRDefault="00964D02">
            <w:pPr>
              <w:pStyle w:val="ConsPlusNormal"/>
            </w:pPr>
            <w:r>
              <w:t>стержневой или катушечной обмоток;</w:t>
            </w:r>
          </w:p>
          <w:p w:rsidR="00964D02" w:rsidRDefault="00964D02">
            <w:pPr>
              <w:pStyle w:val="ConsPlusNormal"/>
            </w:pPr>
            <w:r>
              <w:t>вакуумная пропитка статора либо отдельных компонентов обмотки;</w:t>
            </w:r>
          </w:p>
          <w:p w:rsidR="00964D02" w:rsidRDefault="00964D02">
            <w:pPr>
              <w:pStyle w:val="ConsPlusNormal"/>
            </w:pPr>
            <w:r>
              <w:t xml:space="preserve">механическая обработка (фрезеровка, сверление отверстий, </w:t>
            </w:r>
            <w:r>
              <w:lastRenderedPageBreak/>
              <w:t>шлифовка);</w:t>
            </w:r>
          </w:p>
          <w:p w:rsidR="00964D02" w:rsidRDefault="00964D02">
            <w:pPr>
              <w:pStyle w:val="ConsPlusNormal"/>
            </w:pPr>
            <w:r>
              <w:t>сборка;</w:t>
            </w:r>
          </w:p>
          <w:p w:rsidR="00964D02" w:rsidRDefault="00964D02">
            <w:pPr>
              <w:pStyle w:val="ConsPlusNormal"/>
            </w:pPr>
            <w:r>
              <w:t>испытание</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281" w:history="1">
              <w:r>
                <w:rPr>
                  <w:color w:val="0000FF"/>
                </w:rPr>
                <w:t>Постановления</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27.11.31.000</w:t>
            </w:r>
          </w:p>
        </w:tc>
        <w:tc>
          <w:tcPr>
            <w:tcW w:w="3124" w:type="dxa"/>
            <w:tcBorders>
              <w:top w:val="nil"/>
              <w:left w:val="nil"/>
              <w:bottom w:val="nil"/>
              <w:right w:val="nil"/>
            </w:tcBorders>
          </w:tcPr>
          <w:p w:rsidR="00964D02" w:rsidRDefault="00964D02">
            <w:pPr>
              <w:pStyle w:val="ConsPlusNormal"/>
            </w:pPr>
            <w:r>
              <w:t>Установки генераторные с двигателями внутреннего сгорания с воспламенением от сжатия</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заготовительное производство;</w:t>
            </w:r>
          </w:p>
          <w:p w:rsidR="00964D02" w:rsidRDefault="00964D02">
            <w:pPr>
              <w:pStyle w:val="ConsPlusNormal"/>
            </w:pPr>
            <w:r>
              <w:t>изготовление или использование произведенных на территории Российской Федерации следующих комплектующих изделий:</w:t>
            </w:r>
          </w:p>
          <w:p w:rsidR="00964D02" w:rsidRDefault="00964D02">
            <w:pPr>
              <w:pStyle w:val="ConsPlusNormal"/>
            </w:pPr>
            <w:r>
              <w:t>детали, узлы, агрегаты (за исключением двигателей);</w:t>
            </w:r>
          </w:p>
          <w:p w:rsidR="00964D02" w:rsidRDefault="00964D02">
            <w:pPr>
              <w:pStyle w:val="ConsPlusNormal"/>
            </w:pPr>
            <w:r>
              <w:t xml:space="preserve">двигатели внутреннего сгорания поршневые с воспламенением от сжатия мощностью до 315 кВт включительно (из кода ОКПД2 </w:t>
            </w:r>
            <w:r>
              <w:lastRenderedPageBreak/>
              <w:t>28.11.13), а с 1 января 2022 г. - всех мощностей (из кода ОКПД2 28.11.13);</w:t>
            </w:r>
          </w:p>
          <w:p w:rsidR="00964D02" w:rsidRDefault="00964D02">
            <w:pPr>
              <w:pStyle w:val="ConsPlusNormal"/>
            </w:pPr>
            <w:r>
              <w:t>механическая обработка;</w:t>
            </w:r>
          </w:p>
          <w:p w:rsidR="00964D02" w:rsidRDefault="00964D02">
            <w:pPr>
              <w:pStyle w:val="ConsPlusNormal"/>
            </w:pPr>
            <w:r>
              <w:t>сборка;</w:t>
            </w:r>
          </w:p>
          <w:p w:rsidR="00964D02" w:rsidRDefault="00964D02">
            <w:pPr>
              <w:pStyle w:val="ConsPlusNormal"/>
            </w:pPr>
            <w:r>
              <w:t>окраска;</w:t>
            </w:r>
          </w:p>
          <w:p w:rsidR="00964D02" w:rsidRDefault="00964D02">
            <w:pPr>
              <w:pStyle w:val="ConsPlusNormal"/>
            </w:pPr>
            <w:r>
              <w:t>заводские приемо-сдаточные испытания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282" w:history="1">
              <w:r>
                <w:rPr>
                  <w:color w:val="0000FF"/>
                </w:rPr>
                <w:t>Постановления</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27.11.32</w:t>
            </w:r>
          </w:p>
        </w:tc>
        <w:tc>
          <w:tcPr>
            <w:tcW w:w="3124" w:type="dxa"/>
            <w:tcBorders>
              <w:top w:val="nil"/>
              <w:left w:val="nil"/>
              <w:bottom w:val="nil"/>
              <w:right w:val="nil"/>
            </w:tcBorders>
          </w:tcPr>
          <w:p w:rsidR="00964D02" w:rsidRDefault="00964D02">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заготовительное производство;</w:t>
            </w:r>
          </w:p>
          <w:p w:rsidR="00964D02" w:rsidRDefault="00964D02">
            <w:pPr>
              <w:pStyle w:val="ConsPlusNormal"/>
            </w:pPr>
            <w:r>
              <w:t xml:space="preserve">изготовление или использование произведенных на территории Российской Федерации комплектующих изделий (детали, узлы, </w:t>
            </w:r>
            <w:r>
              <w:lastRenderedPageBreak/>
              <w:t>агрегаты (за исключением двигателей);</w:t>
            </w:r>
          </w:p>
          <w:p w:rsidR="00964D02" w:rsidRDefault="00964D02">
            <w:pPr>
              <w:pStyle w:val="ConsPlusNormal"/>
            </w:pPr>
            <w:r>
              <w:t>механическая обработка;</w:t>
            </w:r>
          </w:p>
          <w:p w:rsidR="00964D02" w:rsidRDefault="00964D02">
            <w:pPr>
              <w:pStyle w:val="ConsPlusNormal"/>
            </w:pPr>
            <w:r>
              <w:t>сборка;</w:t>
            </w:r>
          </w:p>
          <w:p w:rsidR="00964D02" w:rsidRDefault="00964D02">
            <w:pPr>
              <w:pStyle w:val="ConsPlusNormal"/>
            </w:pPr>
            <w:r>
              <w:t>окраска;</w:t>
            </w:r>
          </w:p>
          <w:p w:rsidR="00964D02" w:rsidRDefault="00964D02">
            <w:pPr>
              <w:pStyle w:val="ConsPlusNormal"/>
            </w:pPr>
            <w:r>
              <w:t>заводские приемо-сдаточные испытания.</w:t>
            </w:r>
          </w:p>
          <w:p w:rsidR="00964D02" w:rsidRDefault="00964D02">
            <w:pPr>
              <w:pStyle w:val="ConsPlusNormal"/>
            </w:pPr>
            <w:r>
              <w:t>При производстве газопоршневых установок осуществление на территории Российской Федерации изготовления или использования произведенных на территории Российской Федерации двигателей с искровым зажиганием мощностью до 315 кВт включительно (из кода ОКПД2 28.11.12), а с 1 января 2022 г. - всех мощностей (из кода ОКПД2 28.11.12).</w:t>
            </w:r>
          </w:p>
          <w:p w:rsidR="00964D02" w:rsidRDefault="00964D02">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964D02" w:rsidRDefault="00964D02">
            <w:pPr>
              <w:pStyle w:val="ConsPlusNormal"/>
            </w:pPr>
            <w:r>
              <w:t>газовая турбина (из кода ОКПД2 28.11.23);</w:t>
            </w:r>
          </w:p>
          <w:p w:rsidR="00964D02" w:rsidRDefault="00964D02">
            <w:pPr>
              <w:pStyle w:val="ConsPlusNormal"/>
            </w:pPr>
            <w:r>
              <w:t>генератор с системой возбуждения (из кода ОКПД2 27.11);</w:t>
            </w:r>
          </w:p>
          <w:p w:rsidR="00964D02" w:rsidRDefault="00964D02">
            <w:pPr>
              <w:pStyle w:val="ConsPlusNormal"/>
            </w:pPr>
            <w:r>
              <w:t>комплексное воздухоочистительное устройство (из кода ОКПД2 28.25.14.110);</w:t>
            </w:r>
          </w:p>
          <w:p w:rsidR="00964D02" w:rsidRDefault="00964D02">
            <w:pPr>
              <w:pStyle w:val="ConsPlusNormal"/>
            </w:pPr>
            <w:r>
              <w:t>система электроснабжения (из кода ОКПД2 27.12.23);</w:t>
            </w:r>
          </w:p>
          <w:p w:rsidR="00964D02" w:rsidRDefault="00964D02">
            <w:pPr>
              <w:pStyle w:val="ConsPlusNormal"/>
            </w:pPr>
            <w:r>
              <w:t>интегральные схемы системы автоматического управления (из кода ОКПД2 26.11.3);</w:t>
            </w:r>
          </w:p>
          <w:p w:rsidR="00964D02" w:rsidRDefault="00964D02">
            <w:pPr>
              <w:pStyle w:val="ConsPlusNormal"/>
            </w:pPr>
            <w:r>
              <w:t>диагностическая система, в том числе система мониторинга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283" w:history="1">
              <w:r>
                <w:rPr>
                  <w:color w:val="0000FF"/>
                </w:rPr>
                <w:t>Постановления</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27.11.32.120</w:t>
            </w:r>
          </w:p>
        </w:tc>
        <w:tc>
          <w:tcPr>
            <w:tcW w:w="3124" w:type="dxa"/>
            <w:tcBorders>
              <w:top w:val="nil"/>
              <w:left w:val="nil"/>
              <w:bottom w:val="nil"/>
              <w:right w:val="nil"/>
            </w:tcBorders>
          </w:tcPr>
          <w:p w:rsidR="00964D02" w:rsidRDefault="00964D02">
            <w:pPr>
              <w:pStyle w:val="ConsPlusNormal"/>
            </w:pPr>
            <w:r>
              <w:t>Автономные генераторы электро- и тепловой энергии мощностью 30 - 200 Вт</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lastRenderedPageBreak/>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964D02" w:rsidRDefault="00964D02">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964D02" w:rsidRDefault="00964D02">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964D02" w:rsidRDefault="00964D02">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27.90.40.190</w:t>
            </w:r>
          </w:p>
        </w:tc>
        <w:tc>
          <w:tcPr>
            <w:tcW w:w="3124" w:type="dxa"/>
            <w:tcBorders>
              <w:top w:val="nil"/>
              <w:left w:val="nil"/>
              <w:bottom w:val="nil"/>
              <w:right w:val="nil"/>
            </w:tcBorders>
          </w:tcPr>
          <w:p w:rsidR="00964D02" w:rsidRDefault="00964D02">
            <w:pPr>
              <w:pStyle w:val="ConsPlusNormal"/>
            </w:pPr>
            <w:r>
              <w:t>Реакторы сухие токоограничивающие на класс напряжения 6 кВ и выше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 xml:space="preserve">изготовление или использование произведенной на территории </w:t>
            </w:r>
            <w:r>
              <w:lastRenderedPageBreak/>
              <w:t>Российской Федерации обмотки;</w:t>
            </w:r>
          </w:p>
          <w:p w:rsidR="00964D02" w:rsidRDefault="00964D02">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964D02" w:rsidRDefault="00964D02">
            <w:pPr>
              <w:pStyle w:val="ConsPlusNormal"/>
            </w:pPr>
            <w:r>
              <w:t>опорные изоляторы;</w:t>
            </w:r>
          </w:p>
          <w:p w:rsidR="00964D02" w:rsidRDefault="00964D02">
            <w:pPr>
              <w:pStyle w:val="ConsPlusNormal"/>
            </w:pPr>
            <w:r>
              <w:t>обмоточный провод;</w:t>
            </w:r>
          </w:p>
          <w:p w:rsidR="00964D02" w:rsidRDefault="00964D02">
            <w:pPr>
              <w:pStyle w:val="ConsPlusNormal"/>
            </w:pPr>
            <w:r>
              <w:t>опора стальная;</w:t>
            </w:r>
          </w:p>
          <w:p w:rsidR="00964D02" w:rsidRDefault="00964D02">
            <w:pPr>
              <w:pStyle w:val="ConsPlusNormal"/>
            </w:pPr>
            <w:r>
              <w:t>прессующая конструкция;</w:t>
            </w:r>
          </w:p>
          <w:p w:rsidR="00964D02" w:rsidRDefault="00964D02">
            <w:pPr>
              <w:pStyle w:val="ConsPlusNormal"/>
            </w:pPr>
            <w:r>
              <w:t>контакты и клеммы;</w:t>
            </w:r>
          </w:p>
          <w:p w:rsidR="00964D02" w:rsidRDefault="00964D02">
            <w:pPr>
              <w:pStyle w:val="ConsPlusNormal"/>
            </w:pPr>
            <w:r>
              <w:t>метизы (при наличии);</w:t>
            </w:r>
          </w:p>
          <w:p w:rsidR="00964D02" w:rsidRDefault="00964D02">
            <w:pPr>
              <w:pStyle w:val="ConsPlusNormal"/>
            </w:pPr>
            <w:r>
              <w:t>механическая обработка;</w:t>
            </w:r>
          </w:p>
          <w:p w:rsidR="00964D02" w:rsidRDefault="00964D02">
            <w:pPr>
              <w:pStyle w:val="ConsPlusNormal"/>
            </w:pPr>
            <w:r>
              <w:t>сборка;</w:t>
            </w:r>
          </w:p>
          <w:p w:rsidR="00964D02" w:rsidRDefault="00964D02">
            <w:pPr>
              <w:pStyle w:val="ConsPlusNormal"/>
            </w:pPr>
            <w:r>
              <w:t>заводские приемо-сдаточные испытания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84"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27.90.40.190</w:t>
            </w:r>
          </w:p>
        </w:tc>
        <w:tc>
          <w:tcPr>
            <w:tcW w:w="3124" w:type="dxa"/>
            <w:tcBorders>
              <w:top w:val="nil"/>
              <w:left w:val="nil"/>
              <w:bottom w:val="nil"/>
              <w:right w:val="nil"/>
            </w:tcBorders>
          </w:tcPr>
          <w:p w:rsidR="00964D02" w:rsidRDefault="00964D02">
            <w:pPr>
              <w:pStyle w:val="ConsPlusNormal"/>
            </w:pPr>
            <w:r>
              <w:t>Реакторы заземляющие дугогасящие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964D02" w:rsidRDefault="00964D02">
            <w:pPr>
              <w:pStyle w:val="ConsPlusNormal"/>
            </w:pPr>
            <w:r>
              <w:t>магнитопровод (при наличии);</w:t>
            </w:r>
          </w:p>
          <w:p w:rsidR="00964D02" w:rsidRDefault="00964D02">
            <w:pPr>
              <w:pStyle w:val="ConsPlusNormal"/>
            </w:pPr>
            <w:r>
              <w:t>внутренняя изоляция (масло) (при наличии);</w:t>
            </w:r>
          </w:p>
          <w:p w:rsidR="00964D02" w:rsidRDefault="00964D02">
            <w:pPr>
              <w:pStyle w:val="ConsPlusNormal"/>
            </w:pPr>
            <w:r>
              <w:lastRenderedPageBreak/>
              <w:t>обмотка;</w:t>
            </w:r>
          </w:p>
          <w:p w:rsidR="00964D02" w:rsidRDefault="00964D02">
            <w:pPr>
              <w:pStyle w:val="ConsPlusNormal"/>
              <w:jc w:val="both"/>
            </w:pPr>
            <w:r>
              <w:t>обмоточный провод;</w:t>
            </w:r>
          </w:p>
          <w:p w:rsidR="00964D02" w:rsidRDefault="00964D02">
            <w:pPr>
              <w:pStyle w:val="ConsPlusNormal"/>
              <w:jc w:val="both"/>
            </w:pPr>
            <w:r>
              <w:t>контрольный кабель;</w:t>
            </w:r>
          </w:p>
          <w:p w:rsidR="00964D02" w:rsidRDefault="00964D02">
            <w:pPr>
              <w:pStyle w:val="ConsPlusNormal"/>
              <w:jc w:val="both"/>
            </w:pPr>
            <w:r>
              <w:t>вводы;</w:t>
            </w:r>
          </w:p>
          <w:p w:rsidR="00964D02" w:rsidRDefault="00964D02">
            <w:pPr>
              <w:pStyle w:val="ConsPlusNormal"/>
            </w:pPr>
            <w:r>
              <w:t>трансформаторы тока;</w:t>
            </w:r>
          </w:p>
          <w:p w:rsidR="00964D02" w:rsidRDefault="00964D02">
            <w:pPr>
              <w:pStyle w:val="ConsPlusNormal"/>
            </w:pPr>
            <w:r>
              <w:t>контакты и клеммы;</w:t>
            </w:r>
          </w:p>
          <w:p w:rsidR="00964D02" w:rsidRDefault="00964D02">
            <w:pPr>
              <w:pStyle w:val="ConsPlusNormal"/>
            </w:pPr>
            <w:r>
              <w:t>маслоуказатель (при наличии);</w:t>
            </w:r>
          </w:p>
          <w:p w:rsidR="00964D02" w:rsidRDefault="00964D02">
            <w:pPr>
              <w:pStyle w:val="ConsPlusNormal"/>
            </w:pPr>
            <w:r>
              <w:t>термометр (при наличии);</w:t>
            </w:r>
          </w:p>
          <w:p w:rsidR="00964D02" w:rsidRDefault="00964D02">
            <w:pPr>
              <w:pStyle w:val="ConsPlusNormal"/>
            </w:pPr>
            <w:r>
              <w:t>воздухоосушитель (при наличии);</w:t>
            </w:r>
          </w:p>
          <w:p w:rsidR="00964D02" w:rsidRDefault="00964D02">
            <w:pPr>
              <w:pStyle w:val="ConsPlusNormal"/>
            </w:pPr>
            <w:r>
              <w:t>токоуказатель (при наличии);</w:t>
            </w:r>
          </w:p>
          <w:p w:rsidR="00964D02" w:rsidRDefault="00964D02">
            <w:pPr>
              <w:pStyle w:val="ConsPlusNormal"/>
            </w:pPr>
            <w:r>
              <w:t>мановакууметр (при наличии)</w:t>
            </w:r>
          </w:p>
          <w:p w:rsidR="00964D02" w:rsidRDefault="00964D02">
            <w:pPr>
              <w:pStyle w:val="ConsPlusNormal"/>
            </w:pPr>
            <w:r>
              <w:t>заготовительное производство;</w:t>
            </w:r>
          </w:p>
          <w:p w:rsidR="00964D02" w:rsidRDefault="00964D02">
            <w:pPr>
              <w:pStyle w:val="ConsPlusNormal"/>
            </w:pPr>
            <w:r>
              <w:t>механическая обработка;</w:t>
            </w:r>
          </w:p>
          <w:p w:rsidR="00964D02" w:rsidRDefault="00964D02">
            <w:pPr>
              <w:pStyle w:val="ConsPlusNormal"/>
            </w:pPr>
            <w:r>
              <w:t>сборка;</w:t>
            </w:r>
          </w:p>
          <w:p w:rsidR="00964D02" w:rsidRDefault="00964D02">
            <w:pPr>
              <w:pStyle w:val="ConsPlusNormal"/>
            </w:pPr>
            <w:r>
              <w:t>заводские приемо-сдаточные испытания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85"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27.90.40.190</w:t>
            </w:r>
          </w:p>
        </w:tc>
        <w:tc>
          <w:tcPr>
            <w:tcW w:w="3124" w:type="dxa"/>
            <w:tcBorders>
              <w:top w:val="nil"/>
              <w:left w:val="nil"/>
              <w:bottom w:val="nil"/>
              <w:right w:val="nil"/>
            </w:tcBorders>
          </w:tcPr>
          <w:p w:rsidR="00964D02" w:rsidRDefault="00964D02">
            <w:pPr>
              <w:pStyle w:val="ConsPlusNormal"/>
            </w:pPr>
            <w:r>
              <w:t>Реакторы шунтирующие на класс напряжения 35 кВ и выше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964D02" w:rsidRDefault="00964D02">
            <w:pPr>
              <w:pStyle w:val="ConsPlusNormal"/>
            </w:pPr>
            <w:r>
              <w:lastRenderedPageBreak/>
              <w:t>магнитопровод;</w:t>
            </w:r>
          </w:p>
          <w:p w:rsidR="00964D02" w:rsidRDefault="00964D02">
            <w:pPr>
              <w:pStyle w:val="ConsPlusNormal"/>
            </w:pPr>
            <w:r>
              <w:t>опорная изоляция (внешняя) (при наличии);</w:t>
            </w:r>
          </w:p>
          <w:p w:rsidR="00964D02" w:rsidRDefault="00964D02">
            <w:pPr>
              <w:pStyle w:val="ConsPlusNormal"/>
            </w:pPr>
            <w:r>
              <w:t>внутренняя изоляция (масло);</w:t>
            </w:r>
          </w:p>
          <w:p w:rsidR="00964D02" w:rsidRDefault="00964D02">
            <w:pPr>
              <w:pStyle w:val="ConsPlusNormal"/>
            </w:pPr>
            <w:r>
              <w:t>контакты и клеммы;</w:t>
            </w:r>
          </w:p>
          <w:p w:rsidR="00964D02" w:rsidRDefault="00964D02">
            <w:pPr>
              <w:pStyle w:val="ConsPlusNormal"/>
            </w:pPr>
            <w:r>
              <w:t>вводы;</w:t>
            </w:r>
          </w:p>
          <w:p w:rsidR="00964D02" w:rsidRDefault="00964D02">
            <w:pPr>
              <w:pStyle w:val="ConsPlusNormal"/>
            </w:pPr>
            <w:r>
              <w:t>трансформаторы тока;</w:t>
            </w:r>
          </w:p>
          <w:p w:rsidR="00964D02" w:rsidRDefault="00964D02">
            <w:pPr>
              <w:pStyle w:val="ConsPlusNormal"/>
            </w:pPr>
            <w:r>
              <w:t>обмотка;</w:t>
            </w:r>
          </w:p>
          <w:p w:rsidR="00964D02" w:rsidRDefault="00964D02">
            <w:pPr>
              <w:pStyle w:val="ConsPlusNormal"/>
            </w:pPr>
            <w:r>
              <w:t>обмоточный провод;</w:t>
            </w:r>
          </w:p>
          <w:p w:rsidR="00964D02" w:rsidRDefault="00964D02">
            <w:pPr>
              <w:pStyle w:val="ConsPlusNormal"/>
            </w:pPr>
            <w:r>
              <w:t>намоточная бумага обмотки;</w:t>
            </w:r>
          </w:p>
          <w:p w:rsidR="00964D02" w:rsidRDefault="00964D02">
            <w:pPr>
              <w:pStyle w:val="ConsPlusNormal"/>
            </w:pPr>
            <w:r>
              <w:t>охлаждающие устройства;</w:t>
            </w:r>
          </w:p>
          <w:p w:rsidR="00964D02" w:rsidRDefault="00964D02">
            <w:pPr>
              <w:pStyle w:val="ConsPlusNormal"/>
            </w:pPr>
            <w:r>
              <w:t>воздухоосушитель;</w:t>
            </w:r>
          </w:p>
          <w:p w:rsidR="00964D02" w:rsidRDefault="00964D02">
            <w:pPr>
              <w:pStyle w:val="ConsPlusNormal"/>
            </w:pPr>
            <w:r>
              <w:t>маслоуказатель;</w:t>
            </w:r>
          </w:p>
          <w:p w:rsidR="00964D02" w:rsidRDefault="00964D02">
            <w:pPr>
              <w:pStyle w:val="ConsPlusNormal"/>
            </w:pPr>
            <w:r>
              <w:t>фильтр (термосифонный, адсорбционный);</w:t>
            </w:r>
          </w:p>
          <w:p w:rsidR="00964D02" w:rsidRDefault="00964D02">
            <w:pPr>
              <w:pStyle w:val="ConsPlusNormal"/>
            </w:pPr>
            <w:r>
              <w:t>система мониторинга (при наличии);</w:t>
            </w:r>
          </w:p>
          <w:p w:rsidR="00964D02" w:rsidRDefault="00964D02">
            <w:pPr>
              <w:pStyle w:val="ConsPlusNormal"/>
            </w:pPr>
            <w:r>
              <w:t>газовое реле;</w:t>
            </w:r>
          </w:p>
          <w:p w:rsidR="00964D02" w:rsidRDefault="00964D02">
            <w:pPr>
              <w:pStyle w:val="ConsPlusNormal"/>
            </w:pPr>
            <w:r>
              <w:t>клапан;</w:t>
            </w:r>
          </w:p>
          <w:p w:rsidR="00964D02" w:rsidRDefault="00964D02">
            <w:pPr>
              <w:pStyle w:val="ConsPlusNormal"/>
            </w:pPr>
            <w:r>
              <w:t>заготовительное производство;</w:t>
            </w:r>
          </w:p>
          <w:p w:rsidR="00964D02" w:rsidRDefault="00964D02">
            <w:pPr>
              <w:pStyle w:val="ConsPlusNormal"/>
            </w:pPr>
            <w:r>
              <w:t>механическая обработка;</w:t>
            </w:r>
          </w:p>
          <w:p w:rsidR="00964D02" w:rsidRDefault="00964D02">
            <w:pPr>
              <w:pStyle w:val="ConsPlusNormal"/>
            </w:pPr>
            <w:r>
              <w:t>сборка;</w:t>
            </w:r>
          </w:p>
          <w:p w:rsidR="00964D02" w:rsidRDefault="00964D02">
            <w:pPr>
              <w:pStyle w:val="ConsPlusNormal"/>
            </w:pPr>
            <w:r>
              <w:t>заводские приемо-сдаточные испытания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86"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27.90.5</w:t>
            </w:r>
          </w:p>
        </w:tc>
        <w:tc>
          <w:tcPr>
            <w:tcW w:w="3124" w:type="dxa"/>
            <w:tcBorders>
              <w:top w:val="nil"/>
              <w:left w:val="nil"/>
              <w:bottom w:val="nil"/>
              <w:right w:val="nil"/>
            </w:tcBorders>
          </w:tcPr>
          <w:p w:rsidR="00964D02" w:rsidRDefault="00964D02">
            <w:pPr>
              <w:pStyle w:val="ConsPlusNormal"/>
            </w:pPr>
            <w:r>
              <w:t>Конденсаторы электрические:</w:t>
            </w:r>
          </w:p>
          <w:p w:rsidR="00964D02" w:rsidRDefault="00964D02">
            <w:pPr>
              <w:pStyle w:val="ConsPlusNormal"/>
            </w:pPr>
            <w:r>
              <w:t>силовые косинусные напряжением до 1000 В;</w:t>
            </w:r>
          </w:p>
          <w:p w:rsidR="00964D02" w:rsidRDefault="00964D02">
            <w:pPr>
              <w:pStyle w:val="ConsPlusNormal"/>
            </w:pPr>
            <w:r>
              <w:t>электротермические (печные повышенной частоты);</w:t>
            </w:r>
          </w:p>
          <w:p w:rsidR="00964D02" w:rsidRDefault="00964D02">
            <w:pPr>
              <w:pStyle w:val="ConsPlusNormal"/>
            </w:pPr>
            <w:r>
              <w:t>связи, отбора мощности, для делителей напряжения, подставки;</w:t>
            </w:r>
          </w:p>
          <w:p w:rsidR="00964D02" w:rsidRDefault="00964D02">
            <w:pPr>
              <w:pStyle w:val="ConsPlusNormal"/>
            </w:pPr>
            <w:r>
              <w:t>импульсные;</w:t>
            </w:r>
          </w:p>
          <w:p w:rsidR="00964D02" w:rsidRDefault="00964D02">
            <w:pPr>
              <w:pStyle w:val="ConsPlusNormal"/>
            </w:pPr>
            <w:r>
              <w:t>фильтровые;</w:t>
            </w:r>
          </w:p>
          <w:p w:rsidR="00964D02" w:rsidRDefault="00964D02">
            <w:pPr>
              <w:pStyle w:val="ConsPlusNormal"/>
            </w:pPr>
            <w:r>
              <w:t xml:space="preserve">силовые косинусные </w:t>
            </w:r>
            <w:r>
              <w:lastRenderedPageBreak/>
              <w:t>напряжением свыше 1000 В;</w:t>
            </w:r>
          </w:p>
          <w:p w:rsidR="00964D02" w:rsidRDefault="00964D02">
            <w:pPr>
              <w:pStyle w:val="ConsPlusNormal"/>
            </w:pPr>
            <w:r>
              <w:t>для двигателей и люминесцентных светильников;</w:t>
            </w:r>
          </w:p>
          <w:p w:rsidR="00964D02" w:rsidRDefault="00964D02">
            <w:pPr>
              <w:pStyle w:val="ConsPlusNormal"/>
            </w:pPr>
            <w:r>
              <w:t>батареи статических конденсаторов;</w:t>
            </w:r>
          </w:p>
          <w:p w:rsidR="00964D02" w:rsidRDefault="00964D02">
            <w:pPr>
              <w:pStyle w:val="ConsPlusNormal"/>
            </w:pPr>
            <w:r>
              <w:t>комплектные конденсаторные установки</w:t>
            </w:r>
          </w:p>
        </w:tc>
        <w:tc>
          <w:tcPr>
            <w:tcW w:w="6518" w:type="dxa"/>
            <w:tcBorders>
              <w:top w:val="nil"/>
              <w:left w:val="nil"/>
              <w:bottom w:val="nil"/>
              <w:right w:val="nil"/>
            </w:tcBorders>
          </w:tcPr>
          <w:p w:rsidR="00964D02" w:rsidRDefault="00964D02">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w:t>
            </w:r>
            <w:r>
              <w:lastRenderedPageBreak/>
              <w:t xml:space="preserve">20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механообработка для производства узлов конденсаторов (корпуса, подставки, основания, каркасы);</w:t>
            </w:r>
          </w:p>
          <w:p w:rsidR="00964D02" w:rsidRDefault="00964D02">
            <w:pPr>
              <w:pStyle w:val="ConsPlusNormal"/>
            </w:pPr>
            <w:r>
              <w:t>намотка секций;</w:t>
            </w:r>
          </w:p>
          <w:p w:rsidR="00964D02" w:rsidRDefault="00964D02">
            <w:pPr>
              <w:pStyle w:val="ConsPlusNormal"/>
            </w:pPr>
            <w:r>
              <w:t>прессовка пакетов, пайка схемы пакета;</w:t>
            </w:r>
          </w:p>
          <w:p w:rsidR="00964D02" w:rsidRDefault="00964D02">
            <w:pPr>
              <w:pStyle w:val="ConsPlusNormal"/>
            </w:pPr>
            <w:r>
              <w:t>изготовление блоков резисторов;</w:t>
            </w:r>
          </w:p>
          <w:p w:rsidR="00964D02" w:rsidRDefault="00964D02">
            <w:pPr>
              <w:pStyle w:val="ConsPlusNormal"/>
            </w:pPr>
            <w:r>
              <w:t>пропитка конденсаторов;</w:t>
            </w:r>
          </w:p>
          <w:p w:rsidR="00964D02" w:rsidRDefault="00964D02">
            <w:pPr>
              <w:pStyle w:val="ConsPlusNormal"/>
            </w:pPr>
            <w:r>
              <w:t>сварка;</w:t>
            </w:r>
          </w:p>
          <w:p w:rsidR="00964D02" w:rsidRDefault="00964D02">
            <w:pPr>
              <w:pStyle w:val="ConsPlusNormal"/>
            </w:pPr>
            <w:r>
              <w:t>термическая и гальваническая обработка;</w:t>
            </w:r>
          </w:p>
          <w:p w:rsidR="00964D02" w:rsidRDefault="00964D02">
            <w:pPr>
              <w:pStyle w:val="ConsPlusNormal"/>
            </w:pPr>
            <w:r>
              <w:t>окраска;</w:t>
            </w:r>
          </w:p>
          <w:p w:rsidR="00964D02" w:rsidRDefault="00964D02">
            <w:pPr>
              <w:pStyle w:val="ConsPlusNormal"/>
            </w:pPr>
            <w:r>
              <w:t>сборка конденсаторов, конденсаторных установок</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42.22.13</w:t>
            </w:r>
          </w:p>
        </w:tc>
        <w:tc>
          <w:tcPr>
            <w:tcW w:w="3124" w:type="dxa"/>
            <w:tcBorders>
              <w:top w:val="nil"/>
              <w:left w:val="nil"/>
              <w:bottom w:val="nil"/>
              <w:right w:val="nil"/>
            </w:tcBorders>
          </w:tcPr>
          <w:p w:rsidR="00964D02" w:rsidRDefault="00964D02">
            <w:pPr>
              <w:pStyle w:val="ConsPlusNormal"/>
            </w:pPr>
            <w:r>
              <w:t>Модульные электростанции на базе дизель-генераторных и газопоршневых установок</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964D02" w:rsidRDefault="00964D02">
            <w:pPr>
              <w:pStyle w:val="ConsPlusNormal"/>
            </w:pPr>
            <w:r>
              <w:t>заготовительное производство;</w:t>
            </w:r>
          </w:p>
          <w:p w:rsidR="00964D02" w:rsidRDefault="00964D02">
            <w:pPr>
              <w:pStyle w:val="ConsPlusNormal"/>
            </w:pPr>
            <w:r>
              <w:lastRenderedPageBreak/>
              <w:t>изготовление или использование произведенных на территории Российской Федерации следующих комплектующих изделий:</w:t>
            </w:r>
          </w:p>
          <w:p w:rsidR="00964D02" w:rsidRDefault="00964D02">
            <w:pPr>
              <w:pStyle w:val="ConsPlusNormal"/>
            </w:pPr>
            <w:r>
              <w:t>детали, узлы, агрегаты (за исключением двигателей);</w:t>
            </w:r>
          </w:p>
          <w:p w:rsidR="00964D02" w:rsidRDefault="00964D02">
            <w:pPr>
              <w:pStyle w:val="ConsPlusNormal"/>
            </w:pPr>
            <w:r>
              <w:t>двигатели внутреннего сгорания поршневые с воспламенением от сжатия мощностью до 315 кВт включительно (из кода ОКПД2 28.11.13), а с 1 января 2022 г. - всех мощностей (из кода ОКПД2 28.11.13);</w:t>
            </w:r>
          </w:p>
          <w:p w:rsidR="00964D02" w:rsidRDefault="00964D02">
            <w:pPr>
              <w:pStyle w:val="ConsPlusNormal"/>
            </w:pPr>
            <w:r>
              <w:t>механическая обработка;</w:t>
            </w:r>
          </w:p>
          <w:p w:rsidR="00964D02" w:rsidRDefault="00964D02">
            <w:pPr>
              <w:pStyle w:val="ConsPlusNormal"/>
            </w:pPr>
            <w:r>
              <w:t>сборка;</w:t>
            </w:r>
          </w:p>
          <w:p w:rsidR="00964D02" w:rsidRDefault="00964D02">
            <w:pPr>
              <w:pStyle w:val="ConsPlusNormal"/>
            </w:pPr>
            <w:r>
              <w:t>окраска;</w:t>
            </w:r>
          </w:p>
          <w:p w:rsidR="00964D02" w:rsidRDefault="00964D02">
            <w:pPr>
              <w:pStyle w:val="ConsPlusNormal"/>
            </w:pPr>
            <w:r>
              <w:t>заводские приемо-сдаточные испытания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287" w:history="1">
              <w:r>
                <w:rPr>
                  <w:color w:val="0000FF"/>
                </w:rPr>
                <w:t>Постановления</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28.11.21</w:t>
            </w:r>
          </w:p>
        </w:tc>
        <w:tc>
          <w:tcPr>
            <w:tcW w:w="3124" w:type="dxa"/>
            <w:tcBorders>
              <w:top w:val="nil"/>
              <w:left w:val="nil"/>
              <w:bottom w:val="nil"/>
              <w:right w:val="nil"/>
            </w:tcBorders>
          </w:tcPr>
          <w:p w:rsidR="00964D02" w:rsidRDefault="00964D02">
            <w:pPr>
              <w:pStyle w:val="ConsPlusNormal"/>
            </w:pPr>
            <w:r>
              <w:t>Турбины на водяном паре и прочие паровые турбины</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частей, на срок не менее 10 лет.</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964D02" w:rsidRDefault="00964D02">
            <w:pPr>
              <w:pStyle w:val="ConsPlusNormal"/>
            </w:pPr>
            <w:r>
              <w:t>системы автоматического управления;</w:t>
            </w:r>
          </w:p>
          <w:p w:rsidR="00964D02" w:rsidRDefault="00964D02">
            <w:pPr>
              <w:pStyle w:val="ConsPlusNormal"/>
            </w:pPr>
            <w:r>
              <w:t>контрольно-измерительные приборы;</w:t>
            </w:r>
          </w:p>
          <w:p w:rsidR="00964D02" w:rsidRDefault="00964D02">
            <w:pPr>
              <w:pStyle w:val="ConsPlusNormal"/>
            </w:pPr>
            <w:r>
              <w:lastRenderedPageBreak/>
              <w:t>диагностические системы;</w:t>
            </w:r>
          </w:p>
          <w:p w:rsidR="00964D02" w:rsidRDefault="00964D02">
            <w:pPr>
              <w:pStyle w:val="ConsPlusNormal"/>
            </w:pPr>
            <w:r>
              <w:t>запорно-регулирующая арматура;</w:t>
            </w:r>
          </w:p>
          <w:p w:rsidR="00964D02" w:rsidRDefault="00964D02">
            <w:pPr>
              <w:pStyle w:val="ConsPlusNormal"/>
            </w:pPr>
            <w:r>
              <w:t>подшипник и муфта;</w:t>
            </w:r>
          </w:p>
          <w:p w:rsidR="00964D02" w:rsidRDefault="00964D02">
            <w:pPr>
              <w:pStyle w:val="ConsPlusNormal"/>
            </w:pPr>
            <w:r>
              <w:t>термообработка (закалка, нормализация, отпуск) роторов и корпусных деталей;</w:t>
            </w:r>
          </w:p>
          <w:p w:rsidR="00964D02" w:rsidRDefault="00964D02">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964D02" w:rsidRDefault="00964D02">
            <w:pPr>
              <w:pStyle w:val="ConsPlusNormal"/>
            </w:pPr>
            <w:r>
              <w:t>сборка изделий (детали, узлы, агрегаты);</w:t>
            </w:r>
          </w:p>
          <w:p w:rsidR="00964D02" w:rsidRDefault="00964D02">
            <w:pPr>
              <w:pStyle w:val="ConsPlusNormal"/>
            </w:pPr>
            <w:r>
              <w:t>контроль качества и заводские испытания;</w:t>
            </w:r>
          </w:p>
          <w:p w:rsidR="00964D02" w:rsidRDefault="00964D02">
            <w:pPr>
              <w:pStyle w:val="ConsPlusNormal"/>
            </w:pPr>
            <w:r>
              <w:t>с 1 января 2022 г. в дополнение следующие операции:</w:t>
            </w:r>
          </w:p>
          <w:p w:rsidR="00964D02" w:rsidRDefault="00964D02">
            <w:pPr>
              <w:pStyle w:val="ConsPlusNormal"/>
            </w:pPr>
            <w:r>
              <w:t>изготовление или использование произведенных на территории Российской Федерации поковок роторов;</w:t>
            </w:r>
          </w:p>
          <w:p w:rsidR="00964D02" w:rsidRDefault="00964D02">
            <w:pPr>
              <w:pStyle w:val="ConsPlusNormal"/>
            </w:pPr>
            <w:r>
              <w:t>литье всех корпусных деталей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88"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28.11.22</w:t>
            </w:r>
          </w:p>
        </w:tc>
        <w:tc>
          <w:tcPr>
            <w:tcW w:w="3124" w:type="dxa"/>
            <w:tcBorders>
              <w:top w:val="nil"/>
              <w:left w:val="nil"/>
              <w:bottom w:val="nil"/>
              <w:right w:val="nil"/>
            </w:tcBorders>
          </w:tcPr>
          <w:p w:rsidR="00964D02" w:rsidRDefault="00964D02">
            <w:pPr>
              <w:pStyle w:val="ConsPlusNormal"/>
            </w:pPr>
            <w:r>
              <w:t>Турбины гидравлические и водяные колеса</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в структуре предприятия-изготовителя собственных конструкторско-технологических подразделений.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изготовление или использование произведенных на территории Российской Федерации следующих комплектующих изделий:</w:t>
            </w:r>
          </w:p>
          <w:p w:rsidR="00964D02" w:rsidRDefault="00964D02">
            <w:pPr>
              <w:pStyle w:val="ConsPlusNormal"/>
            </w:pPr>
            <w:r>
              <w:t>заготовка для валов и рабочих колес;</w:t>
            </w:r>
          </w:p>
          <w:p w:rsidR="00964D02" w:rsidRDefault="00964D02">
            <w:pPr>
              <w:pStyle w:val="ConsPlusNormal"/>
            </w:pPr>
            <w:r>
              <w:t>валы и рабочие колеса;</w:t>
            </w:r>
          </w:p>
          <w:p w:rsidR="00964D02" w:rsidRDefault="00964D02">
            <w:pPr>
              <w:pStyle w:val="ConsPlusNormal"/>
            </w:pPr>
            <w:r>
              <w:lastRenderedPageBreak/>
              <w:t>лопасти;</w:t>
            </w:r>
          </w:p>
          <w:p w:rsidR="00964D02" w:rsidRDefault="00964D02">
            <w:pPr>
              <w:pStyle w:val="ConsPlusNormal"/>
            </w:pPr>
            <w:r>
              <w:t>система автоматического управления (при наличии);</w:t>
            </w:r>
          </w:p>
          <w:p w:rsidR="00964D02" w:rsidRDefault="00964D02">
            <w:pPr>
              <w:pStyle w:val="ConsPlusNormal"/>
            </w:pPr>
            <w:r>
              <w:t>контрольно-измерительные приборы (при наличии);</w:t>
            </w:r>
          </w:p>
          <w:p w:rsidR="00964D02" w:rsidRDefault="00964D02">
            <w:pPr>
              <w:pStyle w:val="ConsPlusNormal"/>
            </w:pPr>
            <w:r>
              <w:t>диагностические системы (при наличии);</w:t>
            </w:r>
          </w:p>
          <w:p w:rsidR="00964D02" w:rsidRDefault="00964D02">
            <w:pPr>
              <w:pStyle w:val="ConsPlusNormal"/>
            </w:pPr>
            <w:r>
              <w:t>запорно-регулирующая арматура;</w:t>
            </w:r>
          </w:p>
          <w:p w:rsidR="00964D02" w:rsidRDefault="00964D02">
            <w:pPr>
              <w:pStyle w:val="ConsPlusNormal"/>
            </w:pPr>
            <w:r>
              <w:t>литье всех корпусных деталей;</w:t>
            </w:r>
          </w:p>
          <w:p w:rsidR="00964D02" w:rsidRDefault="00964D02">
            <w:pPr>
              <w:pStyle w:val="ConsPlusNormal"/>
            </w:pPr>
            <w:r>
              <w:t>сборка изделий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89"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 xml:space="preserve">из </w:t>
            </w:r>
            <w:hyperlink r:id="rId290" w:history="1">
              <w:r>
                <w:rPr>
                  <w:color w:val="0000FF"/>
                </w:rPr>
                <w:t>28.11.23</w:t>
              </w:r>
            </w:hyperlink>
          </w:p>
        </w:tc>
        <w:tc>
          <w:tcPr>
            <w:tcW w:w="3124" w:type="dxa"/>
            <w:tcBorders>
              <w:top w:val="nil"/>
              <w:left w:val="nil"/>
              <w:bottom w:val="nil"/>
              <w:right w:val="nil"/>
            </w:tcBorders>
          </w:tcPr>
          <w:p w:rsidR="00964D02" w:rsidRDefault="00964D02">
            <w:pPr>
              <w:pStyle w:val="ConsPlusNormal"/>
            </w:pPr>
            <w:r>
              <w:t>Турбины газовые, кроме турбореактивных и турбовинтовых (мощностью до 34 МВт)</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Соблюдение процентной доли стоимости использованных при производстве иностранных товаров:</w:t>
            </w:r>
          </w:p>
          <w:p w:rsidR="00964D02" w:rsidRDefault="00964D02">
            <w:pPr>
              <w:pStyle w:val="ConsPlusNormal"/>
            </w:pPr>
            <w:r>
              <w:t>до 31 декабря 2019 г. - не более 50 процентов цены товара &lt;4&gt;;</w:t>
            </w:r>
          </w:p>
          <w:p w:rsidR="00964D02" w:rsidRDefault="00964D02">
            <w:pPr>
              <w:pStyle w:val="ConsPlusNormal"/>
            </w:pPr>
            <w:r>
              <w:t>с 1 января 2020 г. - не более 30 процентов цены товара &lt;4&gt;.</w:t>
            </w:r>
          </w:p>
          <w:p w:rsidR="00964D02" w:rsidRDefault="00964D0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964D02" w:rsidRDefault="00964D02">
            <w:pPr>
              <w:pStyle w:val="ConsPlusNormal"/>
            </w:pPr>
            <w:r>
              <w:t>термообработка (закалка, нормализация, отпуск) роторов и корпусных деталей;</w:t>
            </w:r>
          </w:p>
          <w:p w:rsidR="00964D02" w:rsidRDefault="00964D02">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964D02" w:rsidRDefault="00964D02">
            <w:pPr>
              <w:pStyle w:val="ConsPlusNormal"/>
            </w:pPr>
            <w:r>
              <w:t>сборка изделий (деталей, узлов, агрегатов);</w:t>
            </w:r>
          </w:p>
          <w:p w:rsidR="00964D02" w:rsidRDefault="00964D02">
            <w:pPr>
              <w:pStyle w:val="ConsPlusNormal"/>
            </w:pPr>
            <w:r>
              <w:t>с 1 января 2021 г. - в дополнение:</w:t>
            </w:r>
          </w:p>
          <w:p w:rsidR="00964D02" w:rsidRDefault="00964D02">
            <w:pPr>
              <w:pStyle w:val="ConsPlusNormal"/>
            </w:pPr>
            <w:r>
              <w:t>изготовление или использование произведенных на территории Российской Федерации следующих комплектующих изделий:</w:t>
            </w:r>
          </w:p>
          <w:p w:rsidR="00964D02" w:rsidRDefault="00964D02">
            <w:pPr>
              <w:pStyle w:val="ConsPlusNormal"/>
            </w:pPr>
            <w:r>
              <w:t>поковки роторов;</w:t>
            </w:r>
          </w:p>
          <w:p w:rsidR="00964D02" w:rsidRDefault="00964D02">
            <w:pPr>
              <w:pStyle w:val="ConsPlusNormal"/>
            </w:pPr>
            <w:r>
              <w:lastRenderedPageBreak/>
              <w:t>лопаточные аппараты компрессоров;</w:t>
            </w:r>
          </w:p>
          <w:p w:rsidR="00964D02" w:rsidRDefault="00964D02">
            <w:pPr>
              <w:pStyle w:val="ConsPlusNormal"/>
            </w:pPr>
            <w:r>
              <w:t>охлаждаемые и неохлаждаемые лопатки турбины;</w:t>
            </w:r>
          </w:p>
          <w:p w:rsidR="00964D02" w:rsidRDefault="00964D02">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964D02" w:rsidRDefault="00964D0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964D02" w:rsidRDefault="00964D02">
            <w:pPr>
              <w:pStyle w:val="ConsPlusNormal"/>
            </w:pPr>
            <w:r>
              <w:t>литье всех корпусных деталей;</w:t>
            </w:r>
          </w:p>
          <w:p w:rsidR="00964D02" w:rsidRDefault="00964D02">
            <w:pPr>
              <w:pStyle w:val="ConsPlusNormal"/>
            </w:pPr>
            <w:r>
              <w:t>нанесение защитных покрытий на лопатки газовых турбин и компрессоров</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91" w:history="1">
              <w:r>
                <w:rPr>
                  <w:color w:val="0000FF"/>
                </w:rPr>
                <w:t>Постановлением</w:t>
              </w:r>
            </w:hyperlink>
            <w:r>
              <w:t xml:space="preserve"> Правительства РФ от 22.07.2019 N 949)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 xml:space="preserve">из </w:t>
            </w:r>
            <w:hyperlink r:id="rId292" w:history="1">
              <w:r>
                <w:rPr>
                  <w:color w:val="0000FF"/>
                </w:rPr>
                <w:t>28.11.23</w:t>
              </w:r>
            </w:hyperlink>
          </w:p>
        </w:tc>
        <w:tc>
          <w:tcPr>
            <w:tcW w:w="3124" w:type="dxa"/>
            <w:tcBorders>
              <w:top w:val="nil"/>
              <w:left w:val="nil"/>
              <w:bottom w:val="nil"/>
              <w:right w:val="nil"/>
            </w:tcBorders>
          </w:tcPr>
          <w:p w:rsidR="00964D02" w:rsidRDefault="00964D02">
            <w:pPr>
              <w:pStyle w:val="ConsPlusNormal"/>
            </w:pPr>
            <w:r>
              <w:t>Турбины газовые, кроме турбореактивных и турбовинтовых (мощностью от 35 МВт до 499 МВт)</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настоящем документе указанное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w:t>
            </w:r>
            <w:r>
              <w:lastRenderedPageBreak/>
              <w:t>следующих признаков: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964D02" w:rsidRDefault="00964D02">
            <w:pPr>
              <w:pStyle w:val="ConsPlusNormal"/>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964D02" w:rsidRDefault="00964D02">
            <w:pPr>
              <w:pStyle w:val="ConsPlusNormal"/>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964D02" w:rsidRDefault="00964D02">
            <w:pPr>
              <w:pStyle w:val="ConsPlusNormal"/>
            </w:pPr>
            <w:r>
              <w:t>контролирующее лицо осуществляет полномочия управляющей компании контролируемого лица.</w:t>
            </w:r>
          </w:p>
          <w:p w:rsidR="00964D02" w:rsidRDefault="00964D02">
            <w:pPr>
              <w:pStyle w:val="ConsPlusNormal"/>
            </w:pPr>
            <w:r>
              <w:t>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964D02" w:rsidRDefault="00964D02">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964D02" w:rsidRDefault="00964D02">
            <w:pPr>
              <w:pStyle w:val="ConsPlusNormal"/>
            </w:pPr>
            <w:r>
              <w:t xml:space="preserve">Наличие у предприятия на территории Российской Федерации или использование находящейся на территории Российской Федерации аттестованного в соответствии с </w:t>
            </w:r>
            <w:hyperlink r:id="rId293" w:history="1">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Соблюдение процентной доли стоимости использованных при производстве иностранных товаров:</w:t>
            </w:r>
          </w:p>
          <w:p w:rsidR="00964D02" w:rsidRDefault="00964D02">
            <w:pPr>
              <w:pStyle w:val="ConsPlusNormal"/>
            </w:pPr>
            <w:r>
              <w:t>до 31 декабря 2019 г. - не более 50 процентов цены товара &lt;4&gt;;</w:t>
            </w:r>
          </w:p>
          <w:p w:rsidR="00964D02" w:rsidRDefault="00964D02">
            <w:pPr>
              <w:pStyle w:val="ConsPlusNormal"/>
            </w:pPr>
            <w:r>
              <w:t>с 1 января 2020 г. - не более 30 процентов цены товара &lt;4&gt;;</w:t>
            </w:r>
          </w:p>
          <w:p w:rsidR="00964D02" w:rsidRDefault="00964D02">
            <w:pPr>
              <w:pStyle w:val="ConsPlusNormal"/>
            </w:pPr>
            <w:r>
              <w:t>с 1 января 2022 г. - не более 10 процентов цены товара &lt;4&gt;.</w:t>
            </w:r>
          </w:p>
          <w:p w:rsidR="00964D02" w:rsidRDefault="00964D02">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964D02" w:rsidRDefault="00964D02">
            <w:pPr>
              <w:pStyle w:val="ConsPlusNormal"/>
            </w:pPr>
            <w:r>
              <w:t xml:space="preserve">системы электроснабжения (код ОКПД2 - из </w:t>
            </w:r>
            <w:hyperlink r:id="rId294" w:history="1">
              <w:r>
                <w:rPr>
                  <w:color w:val="0000FF"/>
                </w:rPr>
                <w:t>27.12.23</w:t>
              </w:r>
            </w:hyperlink>
            <w:r>
              <w:t>);</w:t>
            </w:r>
          </w:p>
          <w:p w:rsidR="00964D02" w:rsidRDefault="00964D02">
            <w:pPr>
              <w:pStyle w:val="ConsPlusNormal"/>
            </w:pPr>
            <w:r>
              <w:t xml:space="preserve">системы автоматического управления (код ОКПД2 - из </w:t>
            </w:r>
            <w:hyperlink r:id="rId295" w:history="1">
              <w:r>
                <w:rPr>
                  <w:color w:val="0000FF"/>
                </w:rPr>
                <w:t>26.51.70.190</w:t>
              </w:r>
            </w:hyperlink>
            <w:r>
              <w:t>).</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w:t>
            </w:r>
            <w:r>
              <w:lastRenderedPageBreak/>
              <w:t>несанкционированное дистанционное вмешательство в функционирование турбин.</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термообработка (закалка, нормализация, отпуск) роторов и корпусных деталей;</w:t>
            </w:r>
          </w:p>
          <w:p w:rsidR="00964D02" w:rsidRDefault="00964D02">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964D02" w:rsidRDefault="00964D02">
            <w:pPr>
              <w:pStyle w:val="ConsPlusNormal"/>
            </w:pPr>
            <w:r>
              <w:t>сборка изделий (деталей, узлов, агрегатов);</w:t>
            </w:r>
          </w:p>
          <w:p w:rsidR="00964D02" w:rsidRDefault="00964D02">
            <w:pPr>
              <w:pStyle w:val="ConsPlusNormal"/>
            </w:pPr>
            <w:r>
              <w:t>с 1 января 2021 г. - в дополнение:</w:t>
            </w:r>
          </w:p>
          <w:p w:rsidR="00964D02" w:rsidRDefault="00964D02">
            <w:pPr>
              <w:pStyle w:val="ConsPlusNormal"/>
            </w:pPr>
            <w:r>
              <w:t>изготовление или использование произведенных на территории Российской Федерации следующих комплектующих изделий:</w:t>
            </w:r>
          </w:p>
          <w:p w:rsidR="00964D02" w:rsidRDefault="00964D02">
            <w:pPr>
              <w:pStyle w:val="ConsPlusNormal"/>
            </w:pPr>
            <w:r>
              <w:t>поковки роторов;</w:t>
            </w:r>
          </w:p>
          <w:p w:rsidR="00964D02" w:rsidRDefault="00964D02">
            <w:pPr>
              <w:pStyle w:val="ConsPlusNormal"/>
            </w:pPr>
            <w:r>
              <w:t>лопаточные аппараты компрессоров;</w:t>
            </w:r>
          </w:p>
          <w:p w:rsidR="00964D02" w:rsidRDefault="00964D02">
            <w:pPr>
              <w:pStyle w:val="ConsPlusNormal"/>
            </w:pPr>
            <w:r>
              <w:t>охлаждаемые и неохлаждаемые лопатки турбины (включая изготовление литых заготовок);</w:t>
            </w:r>
          </w:p>
          <w:p w:rsidR="00964D02" w:rsidRDefault="00964D02">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964D02" w:rsidRDefault="00964D0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964D02" w:rsidRDefault="00964D02">
            <w:pPr>
              <w:pStyle w:val="ConsPlusNormal"/>
            </w:pPr>
            <w:r>
              <w:t>литье всех корпусных деталей;</w:t>
            </w:r>
          </w:p>
          <w:p w:rsidR="00964D02" w:rsidRDefault="00964D02">
            <w:pPr>
              <w:pStyle w:val="ConsPlusNormal"/>
            </w:pPr>
            <w:r>
              <w:t>нанесение защитных покрытий на лопатки газовых турбин и компрессоров</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296" w:history="1">
              <w:r>
                <w:rPr>
                  <w:color w:val="0000FF"/>
                </w:rPr>
                <w:t>Постановления</w:t>
              </w:r>
            </w:hyperlink>
            <w:r>
              <w:t xml:space="preserve"> Правительства РФ от 22.07.2019 N 949)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28.25.14.110</w:t>
            </w:r>
          </w:p>
        </w:tc>
        <w:tc>
          <w:tcPr>
            <w:tcW w:w="3124" w:type="dxa"/>
            <w:tcBorders>
              <w:top w:val="nil"/>
              <w:left w:val="nil"/>
              <w:bottom w:val="nil"/>
              <w:right w:val="nil"/>
            </w:tcBorders>
          </w:tcPr>
          <w:p w:rsidR="00964D02" w:rsidRDefault="00964D02">
            <w:pPr>
              <w:pStyle w:val="ConsPlusNormal"/>
            </w:pPr>
            <w:r>
              <w:t>Воздухозаборные тракты (ВЗТ) газотурбинных и компрессорных установок</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964D02" w:rsidRDefault="00964D02">
            <w:pPr>
              <w:pStyle w:val="ConsPlusNormal"/>
            </w:pPr>
            <w:r>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964D02" w:rsidRDefault="00964D02">
            <w:pPr>
              <w:pStyle w:val="ConsPlusNormal"/>
            </w:pPr>
            <w:r>
              <w:t>изготовление или использование произведенных на территории Российской Федерации металлоконструкций ВЗТ;</w:t>
            </w:r>
          </w:p>
          <w:p w:rsidR="00964D02" w:rsidRDefault="00964D02">
            <w:pPr>
              <w:pStyle w:val="ConsPlusNormal"/>
            </w:pPr>
            <w:r>
              <w:t>подготовка поверхности металла к нанесению антикоррозионных покрытий;</w:t>
            </w:r>
          </w:p>
          <w:p w:rsidR="00964D02" w:rsidRDefault="00964D02">
            <w:pPr>
              <w:pStyle w:val="ConsPlusNormal"/>
            </w:pPr>
            <w:r>
              <w:t>нанесение антикоррозионных покрытий со сроком службы не менее 15 лет</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297"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28.11.3</w:t>
            </w:r>
          </w:p>
        </w:tc>
        <w:tc>
          <w:tcPr>
            <w:tcW w:w="3124" w:type="dxa"/>
            <w:tcBorders>
              <w:top w:val="nil"/>
              <w:left w:val="nil"/>
              <w:bottom w:val="nil"/>
              <w:right w:val="nil"/>
            </w:tcBorders>
          </w:tcPr>
          <w:p w:rsidR="00964D02" w:rsidRDefault="00964D02">
            <w:pPr>
              <w:pStyle w:val="ConsPlusNormal"/>
            </w:pPr>
            <w:r>
              <w:t>Части турбин (заготовка ступицы ветроагрегата и ее оголовок)</w:t>
            </w:r>
          </w:p>
        </w:tc>
        <w:tc>
          <w:tcPr>
            <w:tcW w:w="6518" w:type="dxa"/>
            <w:tcBorders>
              <w:top w:val="nil"/>
              <w:left w:val="nil"/>
              <w:bottom w:val="nil"/>
              <w:right w:val="nil"/>
            </w:tcBorders>
          </w:tcPr>
          <w:p w:rsidR="00964D02" w:rsidRDefault="00964D02">
            <w:pPr>
              <w:pStyle w:val="ConsPlusNormal"/>
            </w:pPr>
            <w:r>
              <w:t>осуществление на территории Российской Федерации с 1 января 2017 г. следующей операции (при наличии) - изготовление обтекателя;</w:t>
            </w:r>
          </w:p>
          <w:p w:rsidR="00964D02" w:rsidRDefault="00964D02">
            <w:pPr>
              <w:pStyle w:val="ConsPlusNormal"/>
            </w:pPr>
            <w:r>
              <w:t>осуществление на территории Российской Федерации с 1 января 2018 г. следующей операции (при наличии) - механическая обработка ступицы;</w:t>
            </w:r>
          </w:p>
          <w:p w:rsidR="00964D02" w:rsidRDefault="00964D02">
            <w:pPr>
              <w:pStyle w:val="ConsPlusNormal"/>
            </w:pPr>
            <w:r>
              <w:t>осуществление на территории Российской Федерации с 1 января 2020 г. следующей операции (при наличии) - литье ступицы</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298" w:history="1">
              <w:r>
                <w:rPr>
                  <w:color w:val="0000FF"/>
                </w:rPr>
                <w:t>Постановлением</w:t>
              </w:r>
            </w:hyperlink>
            <w:r>
              <w:t xml:space="preserve"> Правительства РФ от 21.01.2019 N 19)</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 xml:space="preserve">из </w:t>
            </w:r>
            <w:hyperlink r:id="rId299" w:history="1">
              <w:r>
                <w:rPr>
                  <w:color w:val="0000FF"/>
                </w:rPr>
                <w:t>28.11.3</w:t>
              </w:r>
            </w:hyperlink>
          </w:p>
        </w:tc>
        <w:tc>
          <w:tcPr>
            <w:tcW w:w="3124" w:type="dxa"/>
            <w:tcBorders>
              <w:top w:val="nil"/>
              <w:left w:val="nil"/>
              <w:bottom w:val="nil"/>
              <w:right w:val="nil"/>
            </w:tcBorders>
          </w:tcPr>
          <w:p w:rsidR="00964D02" w:rsidRDefault="00964D02">
            <w:pPr>
              <w:pStyle w:val="ConsPlusNormal"/>
            </w:pPr>
            <w:r>
              <w:t xml:space="preserve">Части турбин (гондола </w:t>
            </w:r>
            <w:r>
              <w:lastRenderedPageBreak/>
              <w:t>ветроэнергетической установки в сборе)</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Российской </w:t>
            </w:r>
            <w:r>
              <w:lastRenderedPageBreak/>
              <w:t xml:space="preserve">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964D02" w:rsidRDefault="00964D02">
            <w:pPr>
              <w:pStyle w:val="ConsPlusNormal"/>
            </w:pPr>
            <w:r>
              <w:t>изготовление или использование произведенных на территории Российской Федерации каркасов гондолы (заготовительное производство, сварка, сборка);</w:t>
            </w:r>
          </w:p>
          <w:p w:rsidR="00964D02" w:rsidRDefault="00964D02">
            <w:pPr>
              <w:pStyle w:val="ConsPlusNormal"/>
            </w:pPr>
            <w:r>
              <w:t>покраска каркасов гондолы и нанесение защитных покрытий;</w:t>
            </w:r>
          </w:p>
          <w:p w:rsidR="00964D02" w:rsidRDefault="00964D02">
            <w:pPr>
              <w:pStyle w:val="ConsPlusNormal"/>
            </w:pPr>
            <w:r>
              <w:t>изготовление или использование произведенных на территории Российской Федерации корпусов (кожуха) гондолы;</w:t>
            </w:r>
          </w:p>
          <w:p w:rsidR="00964D02" w:rsidRDefault="00964D02">
            <w:pPr>
              <w:pStyle w:val="ConsPlusNormal"/>
            </w:pPr>
            <w:r>
              <w:t>установка (монтаж) системы управления углом поворота гондолы;</w:t>
            </w:r>
          </w:p>
          <w:p w:rsidR="00964D02" w:rsidRDefault="00964D02">
            <w:pPr>
              <w:pStyle w:val="ConsPlusNormal"/>
            </w:pPr>
            <w:r>
              <w:t>установка (монтаж) трансмиссии, в том числе вала привода и редуктора (мультипликатора);</w:t>
            </w:r>
          </w:p>
          <w:p w:rsidR="00964D02" w:rsidRDefault="00964D02">
            <w:pPr>
              <w:pStyle w:val="ConsPlusNormal"/>
            </w:pPr>
            <w:r>
              <w:t>установка (монтаж) генератора;</w:t>
            </w:r>
          </w:p>
          <w:p w:rsidR="00964D02" w:rsidRDefault="00964D02">
            <w:pPr>
              <w:pStyle w:val="ConsPlusNormal"/>
            </w:pPr>
            <w:r>
              <w:t>сборка системы охлаждения;</w:t>
            </w:r>
          </w:p>
          <w:p w:rsidR="00964D02" w:rsidRDefault="00964D02">
            <w:pPr>
              <w:pStyle w:val="ConsPlusNormal"/>
            </w:pPr>
            <w:r>
              <w:t>установка (монтаж) вала привода (при наличии);</w:t>
            </w:r>
          </w:p>
          <w:p w:rsidR="00964D02" w:rsidRDefault="00964D02">
            <w:pPr>
              <w:pStyle w:val="ConsPlusNormal"/>
            </w:pPr>
            <w:r>
              <w:t>испытания систем гондолы, в том числе испытания системы охлаждения (пассивные системы охлаждения, где теплообмен организован конструктивными элементами узла, не испытывают).</w:t>
            </w:r>
          </w:p>
          <w:p w:rsidR="00964D02" w:rsidRDefault="00964D02">
            <w:pPr>
              <w:pStyle w:val="ConsPlusNormal"/>
            </w:pPr>
            <w:r>
              <w:t>С 1 января 2024 г. в дополнение необходимо осуществлять изготовление или использование произведенных на территории Российской Федерации следующих комплектующих изделий:</w:t>
            </w:r>
          </w:p>
          <w:p w:rsidR="00964D02" w:rsidRDefault="00964D02">
            <w:pPr>
              <w:pStyle w:val="ConsPlusNormal"/>
            </w:pPr>
            <w:r>
              <w:t>литье заготовки главной рамы.</w:t>
            </w:r>
          </w:p>
          <w:p w:rsidR="00964D02" w:rsidRDefault="00964D02">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w:t>
            </w:r>
          </w:p>
          <w:p w:rsidR="00964D02" w:rsidRDefault="00964D02">
            <w:pPr>
              <w:pStyle w:val="ConsPlusNormal"/>
            </w:pPr>
            <w:r>
              <w:t>с 1 апреля 2019 г. не более 40 процентов общего количества пластин;</w:t>
            </w:r>
          </w:p>
          <w:p w:rsidR="00964D02" w:rsidRDefault="00964D02">
            <w:pPr>
              <w:pStyle w:val="ConsPlusNormal"/>
            </w:pPr>
            <w:r>
              <w:t xml:space="preserve">с 1 января 2020 г. не более 20 процентов общего количества </w:t>
            </w:r>
            <w:r>
              <w:lastRenderedPageBreak/>
              <w:t>пластин;</w:t>
            </w:r>
          </w:p>
          <w:p w:rsidR="00964D02" w:rsidRDefault="00964D02">
            <w:pPr>
              <w:pStyle w:val="ConsPlusNormal"/>
            </w:pPr>
            <w:r>
              <w:t>все остальные исходные материалы для производства каркаса гондолы могут быть иностранного производства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00" w:history="1">
              <w:r>
                <w:rPr>
                  <w:color w:val="0000FF"/>
                </w:rPr>
                <w:t>Постановлением</w:t>
              </w:r>
            </w:hyperlink>
            <w:r>
              <w:t xml:space="preserve"> Правительства РФ от 22.03.2019 N 306)</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t>VI. Продукция тяжелого машиностроения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29.22.14.200</w:t>
            </w:r>
          </w:p>
        </w:tc>
        <w:tc>
          <w:tcPr>
            <w:tcW w:w="3124" w:type="dxa"/>
            <w:tcBorders>
              <w:top w:val="nil"/>
              <w:left w:val="nil"/>
              <w:bottom w:val="nil"/>
              <w:right w:val="nil"/>
            </w:tcBorders>
          </w:tcPr>
          <w:p w:rsidR="00964D02" w:rsidRDefault="00964D02">
            <w:pPr>
              <w:pStyle w:val="ConsPlusNormal"/>
            </w:pPr>
            <w:r>
              <w:t>Краны мостовые на неподвижных опорах</w:t>
            </w:r>
          </w:p>
        </w:tc>
        <w:tc>
          <w:tcPr>
            <w:tcW w:w="6518" w:type="dxa"/>
            <w:tcBorders>
              <w:top w:val="nil"/>
              <w:left w:val="nil"/>
              <w:bottom w:val="nil"/>
              <w:right w:val="nil"/>
            </w:tcBorders>
          </w:tcPr>
          <w:p w:rsidR="00964D02" w:rsidRDefault="00964D02">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сборка металлоконструкций с применением сварки;</w:t>
            </w:r>
          </w:p>
          <w:p w:rsidR="00964D02" w:rsidRDefault="00964D02">
            <w:pPr>
              <w:pStyle w:val="ConsPlusNormal"/>
            </w:pPr>
            <w:r>
              <w:t>производственные (контрольно-измерительные) испытания изделия и комплектующих механизмов;</w:t>
            </w:r>
          </w:p>
          <w:p w:rsidR="00964D02" w:rsidRDefault="00964D02">
            <w:pPr>
              <w:pStyle w:val="ConsPlusNormal"/>
            </w:pPr>
            <w:r>
              <w:t>окраска;</w:t>
            </w:r>
          </w:p>
          <w:p w:rsidR="00964D02" w:rsidRDefault="00964D02">
            <w:pPr>
              <w:pStyle w:val="ConsPlusNormal"/>
            </w:pPr>
            <w:r>
              <w:t>механическая обработка деталей;</w:t>
            </w:r>
          </w:p>
          <w:p w:rsidR="00964D02" w:rsidRDefault="00964D02">
            <w:pPr>
              <w:pStyle w:val="ConsPlusNormal"/>
            </w:pPr>
            <w:r>
              <w:t>термическая обработка деталей;</w:t>
            </w:r>
          </w:p>
          <w:p w:rsidR="00964D02" w:rsidRDefault="00964D02">
            <w:pPr>
              <w:pStyle w:val="ConsPlusNormal"/>
            </w:pPr>
            <w:r>
              <w:t>плазменный и механический раскрой деталей, листогибочные работы;</w:t>
            </w:r>
          </w:p>
          <w:p w:rsidR="00964D02" w:rsidRDefault="00964D02">
            <w:pPr>
              <w:pStyle w:val="ConsPlusNormal"/>
            </w:pPr>
            <w:r>
              <w:t>программирование контроллера прибора безопасности;</w:t>
            </w:r>
          </w:p>
          <w:p w:rsidR="00964D02" w:rsidRDefault="00964D02">
            <w:pPr>
              <w:pStyle w:val="ConsPlusNormal"/>
            </w:pPr>
            <w:r>
              <w:t>настройка параметров частотных преобразователей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29.22.14.300</w:t>
            </w:r>
          </w:p>
        </w:tc>
        <w:tc>
          <w:tcPr>
            <w:tcW w:w="3124" w:type="dxa"/>
            <w:tcBorders>
              <w:top w:val="nil"/>
              <w:left w:val="nil"/>
              <w:bottom w:val="nil"/>
              <w:right w:val="nil"/>
            </w:tcBorders>
          </w:tcPr>
          <w:p w:rsidR="00964D02" w:rsidRDefault="00964D02">
            <w:pPr>
              <w:pStyle w:val="ConsPlusNormal"/>
            </w:pPr>
            <w:r>
              <w:t xml:space="preserve">Краны мостовые, кроме кранов </w:t>
            </w:r>
            <w:r>
              <w:lastRenderedPageBreak/>
              <w:t>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6518" w:type="dxa"/>
            <w:tcBorders>
              <w:top w:val="nil"/>
              <w:left w:val="nil"/>
              <w:bottom w:val="nil"/>
              <w:right w:val="nil"/>
            </w:tcBorders>
          </w:tcPr>
          <w:p w:rsidR="00964D02" w:rsidRDefault="00964D02">
            <w:pPr>
              <w:pStyle w:val="ConsPlusNormal"/>
            </w:pPr>
            <w:r>
              <w:lastRenderedPageBreak/>
              <w:t xml:space="preserve">наличие не менее 5 сервисных центров на территории стран - </w:t>
            </w:r>
            <w:r>
              <w:lastRenderedPageBreak/>
              <w:t>членов Евразийского экономического союза, уполномоченных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сборка металлоконструкций с применением сварки;</w:t>
            </w:r>
          </w:p>
          <w:p w:rsidR="00964D02" w:rsidRDefault="00964D02">
            <w:pPr>
              <w:pStyle w:val="ConsPlusNormal"/>
            </w:pPr>
            <w:r>
              <w:t>производственные (контрольно-измерительные) испытания изделия и комплектующих механизмов;</w:t>
            </w:r>
          </w:p>
          <w:p w:rsidR="00964D02" w:rsidRDefault="00964D02">
            <w:pPr>
              <w:pStyle w:val="ConsPlusNormal"/>
            </w:pPr>
            <w:r>
              <w:t>окраска;</w:t>
            </w:r>
          </w:p>
          <w:p w:rsidR="00964D02" w:rsidRDefault="00964D02">
            <w:pPr>
              <w:pStyle w:val="ConsPlusNormal"/>
            </w:pPr>
            <w:r>
              <w:t>механическая обработка деталей;</w:t>
            </w:r>
          </w:p>
          <w:p w:rsidR="00964D02" w:rsidRDefault="00964D02">
            <w:pPr>
              <w:pStyle w:val="ConsPlusNormal"/>
            </w:pPr>
            <w:r>
              <w:t>термическая обработка деталей;</w:t>
            </w:r>
          </w:p>
          <w:p w:rsidR="00964D02" w:rsidRDefault="00964D02">
            <w:pPr>
              <w:pStyle w:val="ConsPlusNormal"/>
            </w:pPr>
            <w:r>
              <w:t>плазменный и механический раскрой деталей,</w:t>
            </w:r>
          </w:p>
          <w:p w:rsidR="00964D02" w:rsidRDefault="00964D02">
            <w:pPr>
              <w:pStyle w:val="ConsPlusNormal"/>
            </w:pPr>
            <w:r>
              <w:t>листогибочные работы;</w:t>
            </w:r>
          </w:p>
          <w:p w:rsidR="00964D02" w:rsidRDefault="00964D02">
            <w:pPr>
              <w:pStyle w:val="ConsPlusNormal"/>
            </w:pPr>
            <w:r>
              <w:t>программирование контроллера прибора безопасности;</w:t>
            </w:r>
          </w:p>
          <w:p w:rsidR="00964D02" w:rsidRDefault="00964D02">
            <w:pPr>
              <w:pStyle w:val="ConsPlusNormal"/>
            </w:pPr>
            <w:r>
              <w:t>настройка параметров частотных преобразователей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29.22.14.400</w:t>
            </w:r>
          </w:p>
        </w:tc>
        <w:tc>
          <w:tcPr>
            <w:tcW w:w="3124" w:type="dxa"/>
            <w:tcBorders>
              <w:top w:val="nil"/>
              <w:left w:val="nil"/>
              <w:bottom w:val="nil"/>
              <w:right w:val="nil"/>
            </w:tcBorders>
          </w:tcPr>
          <w:p w:rsidR="00964D02" w:rsidRDefault="00964D02">
            <w:pPr>
              <w:pStyle w:val="ConsPlusNormal"/>
            </w:pPr>
            <w:r>
              <w:t>Краны башенные, портальные или стреловые краны</w:t>
            </w:r>
          </w:p>
        </w:tc>
        <w:tc>
          <w:tcPr>
            <w:tcW w:w="6518" w:type="dxa"/>
            <w:tcBorders>
              <w:top w:val="nil"/>
              <w:left w:val="nil"/>
              <w:bottom w:val="nil"/>
              <w:right w:val="nil"/>
            </w:tcBorders>
          </w:tcPr>
          <w:p w:rsidR="00964D02" w:rsidRDefault="00964D02">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товаров - не более 40 </w:t>
            </w:r>
            <w:r>
              <w:lastRenderedPageBreak/>
              <w:t xml:space="preserve">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сборка металлоконструкций с применением сварки;</w:t>
            </w:r>
          </w:p>
          <w:p w:rsidR="00964D02" w:rsidRDefault="00964D02">
            <w:pPr>
              <w:pStyle w:val="ConsPlusNormal"/>
            </w:pPr>
            <w:r>
              <w:t>производственные (контрольно-измерительные) испытания изделия и комплектующих механизмов;</w:t>
            </w:r>
          </w:p>
          <w:p w:rsidR="00964D02" w:rsidRDefault="00964D02">
            <w:pPr>
              <w:pStyle w:val="ConsPlusNormal"/>
            </w:pPr>
            <w:r>
              <w:t>окраска;</w:t>
            </w:r>
          </w:p>
          <w:p w:rsidR="00964D02" w:rsidRDefault="00964D02">
            <w:pPr>
              <w:pStyle w:val="ConsPlusNormal"/>
            </w:pPr>
            <w:r>
              <w:t>механическая обработка деталей;</w:t>
            </w:r>
          </w:p>
          <w:p w:rsidR="00964D02" w:rsidRDefault="00964D02">
            <w:pPr>
              <w:pStyle w:val="ConsPlusNormal"/>
            </w:pPr>
            <w:r>
              <w:t>термическая обработка деталей;</w:t>
            </w:r>
          </w:p>
          <w:p w:rsidR="00964D02" w:rsidRDefault="00964D02">
            <w:pPr>
              <w:pStyle w:val="ConsPlusNormal"/>
            </w:pPr>
            <w:r>
              <w:t>плазменный и механический раскрой деталей;</w:t>
            </w:r>
          </w:p>
          <w:p w:rsidR="00964D02" w:rsidRDefault="00964D02">
            <w:pPr>
              <w:pStyle w:val="ConsPlusNormal"/>
            </w:pPr>
            <w:r>
              <w:t>листогибочные работы;</w:t>
            </w:r>
          </w:p>
          <w:p w:rsidR="00964D02" w:rsidRDefault="00964D02">
            <w:pPr>
              <w:pStyle w:val="ConsPlusNormal"/>
            </w:pPr>
            <w:r>
              <w:t>программирование контроллера прибора безопасности;</w:t>
            </w:r>
          </w:p>
          <w:p w:rsidR="00964D02" w:rsidRDefault="00964D02">
            <w:pPr>
              <w:pStyle w:val="ConsPlusNormal"/>
            </w:pPr>
            <w:r>
              <w:t>настройка параметров частотных преобразователей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28.91.11.150</w:t>
            </w:r>
          </w:p>
        </w:tc>
        <w:tc>
          <w:tcPr>
            <w:tcW w:w="3124" w:type="dxa"/>
            <w:tcBorders>
              <w:top w:val="nil"/>
              <w:left w:val="nil"/>
              <w:bottom w:val="nil"/>
              <w:right w:val="nil"/>
            </w:tcBorders>
          </w:tcPr>
          <w:p w:rsidR="00964D02" w:rsidRDefault="00964D02">
            <w:pPr>
              <w:pStyle w:val="ConsPlusNormal"/>
            </w:pPr>
            <w:r>
              <w:t>Станы холодной прокатки винтовой арматуры</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7106" w:history="1">
              <w:r>
                <w:rPr>
                  <w:color w:val="0000FF"/>
                </w:rPr>
                <w:t>&lt;4&gt;</w:t>
              </w:r>
            </w:hyperlink>
            <w:r>
              <w:t>;</w:t>
            </w:r>
          </w:p>
          <w:p w:rsidR="00964D02" w:rsidRDefault="00964D02">
            <w:pPr>
              <w:pStyle w:val="ConsPlusNormal"/>
            </w:pPr>
            <w:r>
              <w:lastRenderedPageBreak/>
              <w:t>осуществление на территории Российской Федерации с 1 января 2016 г. следующих операций:</w:t>
            </w:r>
          </w:p>
          <w:p w:rsidR="00964D02" w:rsidRDefault="00964D02">
            <w:pPr>
              <w:pStyle w:val="ConsPlusNormal"/>
            </w:pPr>
            <w:r>
              <w:t>механообработка;</w:t>
            </w:r>
          </w:p>
          <w:p w:rsidR="00964D02" w:rsidRDefault="00964D02">
            <w:pPr>
              <w:pStyle w:val="ConsPlusNormal"/>
            </w:pPr>
            <w:r>
              <w:t>термообработка;</w:t>
            </w:r>
          </w:p>
          <w:p w:rsidR="00964D02" w:rsidRDefault="00964D02">
            <w:pPr>
              <w:pStyle w:val="ConsPlusNormal"/>
            </w:pPr>
            <w:r>
              <w:t>сборка;</w:t>
            </w:r>
          </w:p>
          <w:p w:rsidR="00964D02" w:rsidRDefault="00964D02">
            <w:pPr>
              <w:pStyle w:val="ConsPlusNormal"/>
            </w:pPr>
            <w:r>
              <w:t>приемо-сдаточные испытания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28.41.33.190</w:t>
            </w:r>
          </w:p>
        </w:tc>
        <w:tc>
          <w:tcPr>
            <w:tcW w:w="3124" w:type="dxa"/>
            <w:tcBorders>
              <w:top w:val="nil"/>
              <w:left w:val="nil"/>
              <w:bottom w:val="nil"/>
              <w:right w:val="nil"/>
            </w:tcBorders>
          </w:tcPr>
          <w:p w:rsidR="00964D02" w:rsidRDefault="00964D02">
            <w:pPr>
              <w:pStyle w:val="ConsPlusNormal"/>
            </w:pPr>
            <w:r>
              <w:t>Прессы:</w:t>
            </w:r>
          </w:p>
          <w:p w:rsidR="00964D02" w:rsidRDefault="00964D02">
            <w:pPr>
              <w:pStyle w:val="ConsPlusNormal"/>
            </w:pPr>
            <w:r>
              <w:t>для изостатической обработки;</w:t>
            </w:r>
          </w:p>
          <w:p w:rsidR="00964D02" w:rsidRDefault="00964D02">
            <w:pPr>
              <w:pStyle w:val="ConsPlusNormal"/>
            </w:pPr>
            <w:r>
              <w:t>для гидростатической обработки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намотка предварительно напряженных изделий;</w:t>
            </w:r>
          </w:p>
          <w:p w:rsidR="00964D02" w:rsidRDefault="00964D02">
            <w:pPr>
              <w:pStyle w:val="ConsPlusNormal"/>
            </w:pPr>
            <w:r>
              <w:t>механообработка;</w:t>
            </w:r>
          </w:p>
          <w:p w:rsidR="00964D02" w:rsidRDefault="00964D02">
            <w:pPr>
              <w:pStyle w:val="ConsPlusNormal"/>
            </w:pPr>
            <w:r>
              <w:t>термообработка;</w:t>
            </w:r>
          </w:p>
          <w:p w:rsidR="00964D02" w:rsidRDefault="00964D02">
            <w:pPr>
              <w:pStyle w:val="ConsPlusNormal"/>
            </w:pPr>
            <w:r>
              <w:t>сборка;</w:t>
            </w:r>
          </w:p>
          <w:p w:rsidR="00964D02" w:rsidRDefault="00964D02">
            <w:pPr>
              <w:pStyle w:val="ConsPlusNormal"/>
            </w:pPr>
            <w:r>
              <w:t>приемо-сдаточные испытания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28.21.13.119</w:t>
            </w:r>
          </w:p>
        </w:tc>
        <w:tc>
          <w:tcPr>
            <w:tcW w:w="3124" w:type="dxa"/>
            <w:tcBorders>
              <w:top w:val="nil"/>
              <w:left w:val="nil"/>
              <w:bottom w:val="nil"/>
              <w:right w:val="nil"/>
            </w:tcBorders>
          </w:tcPr>
          <w:p w:rsidR="00964D02" w:rsidRDefault="00964D02">
            <w:pPr>
              <w:pStyle w:val="ConsPlusNormal"/>
            </w:pPr>
            <w:r>
              <w:t>Вакуумно-компрессионные печи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специальные виды сварки нагревательных элементов;</w:t>
            </w:r>
          </w:p>
          <w:p w:rsidR="00964D02" w:rsidRDefault="00964D02">
            <w:pPr>
              <w:pStyle w:val="ConsPlusNormal"/>
            </w:pPr>
            <w:r>
              <w:t>механообработка;</w:t>
            </w:r>
          </w:p>
          <w:p w:rsidR="00964D02" w:rsidRDefault="00964D02">
            <w:pPr>
              <w:pStyle w:val="ConsPlusNormal"/>
            </w:pPr>
            <w:r>
              <w:t>термообработка;</w:t>
            </w:r>
          </w:p>
          <w:p w:rsidR="00964D02" w:rsidRDefault="00964D02">
            <w:pPr>
              <w:pStyle w:val="ConsPlusNormal"/>
            </w:pPr>
            <w:r>
              <w:t>сборка;</w:t>
            </w:r>
          </w:p>
          <w:p w:rsidR="00964D02" w:rsidRDefault="00964D02">
            <w:pPr>
              <w:pStyle w:val="ConsPlusNormal"/>
            </w:pPr>
            <w:r>
              <w:t>приемо-сдаточные испытания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28.91.11.150</w:t>
            </w:r>
          </w:p>
        </w:tc>
        <w:tc>
          <w:tcPr>
            <w:tcW w:w="3124" w:type="dxa"/>
            <w:tcBorders>
              <w:top w:val="nil"/>
              <w:left w:val="nil"/>
              <w:bottom w:val="nil"/>
              <w:right w:val="nil"/>
            </w:tcBorders>
          </w:tcPr>
          <w:p w:rsidR="00964D02" w:rsidRDefault="00964D02">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7106" w:history="1">
              <w:r>
                <w:rPr>
                  <w:color w:val="0000FF"/>
                </w:rPr>
                <w:t>&lt;4&gt;</w:t>
              </w:r>
            </w:hyperlink>
            <w:r>
              <w:t>;</w:t>
            </w:r>
          </w:p>
          <w:p w:rsidR="00964D02" w:rsidRDefault="00964D02">
            <w:pPr>
              <w:pStyle w:val="ConsPlusNormal"/>
            </w:pPr>
            <w:r>
              <w:lastRenderedPageBreak/>
              <w:t xml:space="preserve">с 1 января 2018 г. соблюдение процентной доли стоимости использованных при производстве товаров - не более 30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литье и ковка деталей стана;</w:t>
            </w:r>
          </w:p>
          <w:p w:rsidR="00964D02" w:rsidRDefault="00964D02">
            <w:pPr>
              <w:pStyle w:val="ConsPlusNormal"/>
            </w:pPr>
            <w:r>
              <w:t>механическая обработка на станках с числовым программным управлением деталей стана;</w:t>
            </w:r>
          </w:p>
          <w:p w:rsidR="00964D02" w:rsidRDefault="00964D02">
            <w:pPr>
              <w:pStyle w:val="ConsPlusNormal"/>
            </w:pPr>
            <w:r>
              <w:t>лазерный или плазменный раскрой деталей стана;</w:t>
            </w:r>
          </w:p>
          <w:p w:rsidR="00964D02" w:rsidRDefault="00964D02">
            <w:pPr>
              <w:pStyle w:val="ConsPlusNormal"/>
            </w:pPr>
            <w:r>
              <w:t>сварочные или листогибочные работы;</w:t>
            </w:r>
          </w:p>
          <w:p w:rsidR="00964D02" w:rsidRDefault="00964D02">
            <w:pPr>
              <w:pStyle w:val="ConsPlusNormal"/>
            </w:pPr>
            <w:r>
              <w:t>термическая обработка деталей стана;</w:t>
            </w:r>
          </w:p>
          <w:p w:rsidR="00964D02" w:rsidRDefault="00964D02">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964D02" w:rsidRDefault="00964D02">
            <w:pPr>
              <w:pStyle w:val="ConsPlusNormal"/>
            </w:pPr>
            <w:r>
              <w:t>сборка;</w:t>
            </w:r>
          </w:p>
          <w:p w:rsidR="00964D02" w:rsidRDefault="00964D02">
            <w:pPr>
              <w:pStyle w:val="ConsPlusNormal"/>
            </w:pPr>
            <w:r>
              <w:t>приемо-сдаточные испытания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28.91.11.150</w:t>
            </w:r>
          </w:p>
        </w:tc>
        <w:tc>
          <w:tcPr>
            <w:tcW w:w="3124" w:type="dxa"/>
            <w:tcBorders>
              <w:top w:val="nil"/>
              <w:left w:val="nil"/>
              <w:bottom w:val="nil"/>
              <w:right w:val="nil"/>
            </w:tcBorders>
          </w:tcPr>
          <w:p w:rsidR="00964D02" w:rsidRDefault="00964D02">
            <w:pPr>
              <w:pStyle w:val="ConsPlusNormal"/>
            </w:pPr>
            <w:r>
              <w:t>Станы холодной прокатки ребристых труб</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товаров - не более 30 </w:t>
            </w:r>
            <w:r>
              <w:lastRenderedPageBreak/>
              <w:t xml:space="preserve">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механообработка;</w:t>
            </w:r>
          </w:p>
          <w:p w:rsidR="00964D02" w:rsidRDefault="00964D02">
            <w:pPr>
              <w:pStyle w:val="ConsPlusNormal"/>
            </w:pPr>
            <w:r>
              <w:t>зубофрезерная обработка;</w:t>
            </w:r>
          </w:p>
          <w:p w:rsidR="00964D02" w:rsidRDefault="00964D02">
            <w:pPr>
              <w:pStyle w:val="ConsPlusNormal"/>
            </w:pPr>
            <w:r>
              <w:t>электроэрозионная обработка;</w:t>
            </w:r>
          </w:p>
          <w:p w:rsidR="00964D02" w:rsidRDefault="00964D02">
            <w:pPr>
              <w:pStyle w:val="ConsPlusNormal"/>
            </w:pPr>
            <w:r>
              <w:t>термообработка;</w:t>
            </w:r>
          </w:p>
          <w:p w:rsidR="00964D02" w:rsidRDefault="00964D02">
            <w:pPr>
              <w:pStyle w:val="ConsPlusNormal"/>
            </w:pPr>
            <w:r>
              <w:t>сборка;</w:t>
            </w:r>
          </w:p>
          <w:p w:rsidR="00964D02" w:rsidRDefault="00964D02">
            <w:pPr>
              <w:pStyle w:val="ConsPlusNormal"/>
            </w:pPr>
            <w:r>
              <w:t>приемо-сдаточные испытания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28.91.11.150</w:t>
            </w:r>
          </w:p>
        </w:tc>
        <w:tc>
          <w:tcPr>
            <w:tcW w:w="3124" w:type="dxa"/>
            <w:tcBorders>
              <w:top w:val="nil"/>
              <w:left w:val="nil"/>
              <w:bottom w:val="nil"/>
              <w:right w:val="nil"/>
            </w:tcBorders>
          </w:tcPr>
          <w:p w:rsidR="00964D02" w:rsidRDefault="00964D02">
            <w:pPr>
              <w:pStyle w:val="ConsPlusNormal"/>
            </w:pPr>
            <w:r>
              <w:t>Станы холодной прокатки труб с валковой клетью/станы холодной прокатки труб роликами</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механообработка;</w:t>
            </w:r>
          </w:p>
          <w:p w:rsidR="00964D02" w:rsidRDefault="00964D02">
            <w:pPr>
              <w:pStyle w:val="ConsPlusNormal"/>
            </w:pPr>
            <w:r>
              <w:lastRenderedPageBreak/>
              <w:t>зубофрезерная обработка;</w:t>
            </w:r>
          </w:p>
          <w:p w:rsidR="00964D02" w:rsidRDefault="00964D02">
            <w:pPr>
              <w:pStyle w:val="ConsPlusNormal"/>
            </w:pPr>
            <w:r>
              <w:t>электроэрозионная обработка;</w:t>
            </w:r>
          </w:p>
          <w:p w:rsidR="00964D02" w:rsidRDefault="00964D02">
            <w:pPr>
              <w:pStyle w:val="ConsPlusNormal"/>
            </w:pPr>
            <w:r>
              <w:t>термообработка;</w:t>
            </w:r>
          </w:p>
          <w:p w:rsidR="00964D02" w:rsidRDefault="00964D02">
            <w:pPr>
              <w:pStyle w:val="ConsPlusNormal"/>
            </w:pPr>
            <w:r>
              <w:t>сборка;</w:t>
            </w:r>
          </w:p>
          <w:p w:rsidR="00964D02" w:rsidRDefault="00964D02">
            <w:pPr>
              <w:pStyle w:val="ConsPlusNormal"/>
            </w:pPr>
            <w:r>
              <w:t>приемо-сдаточные испытания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28.91.11.150</w:t>
            </w:r>
          </w:p>
        </w:tc>
        <w:tc>
          <w:tcPr>
            <w:tcW w:w="3124" w:type="dxa"/>
            <w:tcBorders>
              <w:top w:val="nil"/>
              <w:left w:val="nil"/>
              <w:bottom w:val="nil"/>
              <w:right w:val="nil"/>
            </w:tcBorders>
          </w:tcPr>
          <w:p w:rsidR="00964D02" w:rsidRDefault="00964D02">
            <w:pPr>
              <w:pStyle w:val="ConsPlusNormal"/>
            </w:pPr>
            <w:r>
              <w:t>Станы редукционные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7106" w:history="1">
              <w:r>
                <w:rPr>
                  <w:color w:val="0000FF"/>
                </w:rPr>
                <w:t>&lt;4&gt;</w:t>
              </w:r>
            </w:hyperlink>
            <w:r>
              <w:t>;</w:t>
            </w:r>
          </w:p>
          <w:p w:rsidR="00964D02" w:rsidRDefault="00964D02">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механообработка на станках с числовым программным управлением;</w:t>
            </w:r>
          </w:p>
          <w:p w:rsidR="00964D02" w:rsidRDefault="00964D02">
            <w:pPr>
              <w:pStyle w:val="ConsPlusNormal"/>
            </w:pPr>
            <w:r>
              <w:t>зубофрезерная обработка;</w:t>
            </w:r>
          </w:p>
          <w:p w:rsidR="00964D02" w:rsidRDefault="00964D02">
            <w:pPr>
              <w:pStyle w:val="ConsPlusNormal"/>
            </w:pPr>
            <w:r>
              <w:t>электроэрозионная обработка;</w:t>
            </w:r>
          </w:p>
          <w:p w:rsidR="00964D02" w:rsidRDefault="00964D02">
            <w:pPr>
              <w:pStyle w:val="ConsPlusNormal"/>
            </w:pPr>
            <w:r>
              <w:t>термообработка;</w:t>
            </w:r>
          </w:p>
          <w:p w:rsidR="00964D02" w:rsidRDefault="00964D02">
            <w:pPr>
              <w:pStyle w:val="ConsPlusNormal"/>
            </w:pPr>
            <w:r>
              <w:t>сборка;</w:t>
            </w:r>
          </w:p>
          <w:p w:rsidR="00964D02" w:rsidRDefault="00964D02">
            <w:pPr>
              <w:pStyle w:val="ConsPlusNormal"/>
            </w:pPr>
            <w:r>
              <w:t>приемо-сдаточные испытания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28.22.16.111</w:t>
            </w:r>
          </w:p>
        </w:tc>
        <w:tc>
          <w:tcPr>
            <w:tcW w:w="3124" w:type="dxa"/>
            <w:tcBorders>
              <w:top w:val="nil"/>
              <w:left w:val="nil"/>
              <w:bottom w:val="nil"/>
              <w:right w:val="nil"/>
            </w:tcBorders>
          </w:tcPr>
          <w:p w:rsidR="00964D02" w:rsidRDefault="00964D02">
            <w:pPr>
              <w:pStyle w:val="ConsPlusNormal"/>
            </w:pPr>
            <w:r>
              <w:t>Лифты пассажирские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иностранных товаров: до 31 декабря 2019 г. - не более 20 процентов цены товара </w:t>
            </w:r>
            <w:hyperlink w:anchor="P7106" w:history="1">
              <w:r>
                <w:rPr>
                  <w:color w:val="0000FF"/>
                </w:rPr>
                <w:t>&lt;4&gt;</w:t>
              </w:r>
            </w:hyperlink>
            <w:r>
              <w:t xml:space="preserve">, с 1 января 2020 г. - не более 10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до 31 декабря 2019 г. - производство или использование произведенных на территории Российской Федерации станций (систем) управления, с 1 января 2020 г. - производство или использование произведенных на территории Российской Федерации лебедок</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 ред. </w:t>
            </w:r>
            <w:hyperlink r:id="rId301" w:history="1">
              <w:r>
                <w:rPr>
                  <w:color w:val="0000FF"/>
                </w:rPr>
                <w:t>Постановления</w:t>
              </w:r>
            </w:hyperlink>
            <w:r>
              <w:t xml:space="preserve"> Правительства РФ от 13.03.2018 N 243)</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28.91.11.150</w:t>
            </w:r>
          </w:p>
        </w:tc>
        <w:tc>
          <w:tcPr>
            <w:tcW w:w="3124" w:type="dxa"/>
            <w:tcBorders>
              <w:top w:val="nil"/>
              <w:left w:val="nil"/>
              <w:bottom w:val="nil"/>
              <w:right w:val="nil"/>
            </w:tcBorders>
          </w:tcPr>
          <w:p w:rsidR="00964D02" w:rsidRDefault="00964D02">
            <w:pPr>
              <w:pStyle w:val="ConsPlusNormal"/>
            </w:pPr>
            <w:r>
              <w:t>Трубоволочильные станы</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7106" w:history="1">
              <w:r>
                <w:rPr>
                  <w:color w:val="0000FF"/>
                </w:rPr>
                <w:t>&lt;4&gt;</w:t>
              </w:r>
            </w:hyperlink>
            <w:r>
              <w:t>;</w:t>
            </w:r>
          </w:p>
          <w:p w:rsidR="00964D02" w:rsidRDefault="00964D0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7106" w:history="1">
              <w:r>
                <w:rPr>
                  <w:color w:val="0000FF"/>
                </w:rPr>
                <w:t>&lt;4&gt;</w:t>
              </w:r>
            </w:hyperlink>
            <w:r>
              <w:t>;</w:t>
            </w:r>
          </w:p>
          <w:p w:rsidR="00964D02" w:rsidRDefault="00964D02">
            <w:pPr>
              <w:pStyle w:val="ConsPlusNormal"/>
            </w:pPr>
            <w:r>
              <w:lastRenderedPageBreak/>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 1 января 2016 г. следующих операций:</w:t>
            </w:r>
          </w:p>
          <w:p w:rsidR="00964D02" w:rsidRDefault="00964D02">
            <w:pPr>
              <w:pStyle w:val="ConsPlusNormal"/>
            </w:pPr>
            <w:r>
              <w:t>механообработка;</w:t>
            </w:r>
          </w:p>
          <w:p w:rsidR="00964D02" w:rsidRDefault="00964D02">
            <w:pPr>
              <w:pStyle w:val="ConsPlusNormal"/>
            </w:pPr>
            <w:r>
              <w:t>зубофрезерная обработка;</w:t>
            </w:r>
          </w:p>
          <w:p w:rsidR="00964D02" w:rsidRDefault="00964D02">
            <w:pPr>
              <w:pStyle w:val="ConsPlusNormal"/>
            </w:pPr>
            <w:r>
              <w:t>электроэрозионная обработка;</w:t>
            </w:r>
          </w:p>
          <w:p w:rsidR="00964D02" w:rsidRDefault="00964D02">
            <w:pPr>
              <w:pStyle w:val="ConsPlusNormal"/>
            </w:pPr>
            <w:r>
              <w:t>термообработка;</w:t>
            </w:r>
          </w:p>
          <w:p w:rsidR="00964D02" w:rsidRDefault="00964D02">
            <w:pPr>
              <w:pStyle w:val="ConsPlusNormal"/>
            </w:pPr>
            <w:r>
              <w:t>сборка;</w:t>
            </w:r>
          </w:p>
          <w:p w:rsidR="00964D02" w:rsidRDefault="00964D02">
            <w:pPr>
              <w:pStyle w:val="ConsPlusNormal"/>
            </w:pPr>
            <w:r>
              <w:t>приемо-сдаточные испытания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28.95.12</w:t>
            </w:r>
          </w:p>
        </w:tc>
        <w:tc>
          <w:tcPr>
            <w:tcW w:w="3124" w:type="dxa"/>
            <w:tcBorders>
              <w:top w:val="nil"/>
              <w:left w:val="nil"/>
              <w:bottom w:val="nil"/>
              <w:right w:val="nil"/>
            </w:tcBorders>
          </w:tcPr>
          <w:p w:rsidR="00964D02" w:rsidRDefault="00964D02">
            <w:pPr>
              <w:pStyle w:val="ConsPlusNormal"/>
            </w:pPr>
            <w:r>
              <w:t>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осуществление на территории Российской Федерации всех следующих технологических операций (при наличии):</w:t>
            </w:r>
          </w:p>
          <w:p w:rsidR="00964D02" w:rsidRDefault="00964D02">
            <w:pPr>
              <w:pStyle w:val="ConsPlusNormal"/>
            </w:pPr>
            <w:r>
              <w:t>с 1 января 2019 г.:</w:t>
            </w:r>
          </w:p>
          <w:p w:rsidR="00964D02" w:rsidRDefault="00964D02">
            <w:pPr>
              <w:pStyle w:val="ConsPlusNormal"/>
            </w:pPr>
            <w:r>
              <w:t>отливка корпусов валов и цилиндров из чугуна;</w:t>
            </w:r>
          </w:p>
          <w:p w:rsidR="00964D02" w:rsidRDefault="00964D02">
            <w:pPr>
              <w:pStyle w:val="ConsPlusNormal"/>
            </w:pPr>
            <w:r>
              <w:t>изготовление корпусов валов и цилиндров из стального листа;</w:t>
            </w:r>
          </w:p>
          <w:p w:rsidR="00964D02" w:rsidRDefault="00964D02">
            <w:pPr>
              <w:pStyle w:val="ConsPlusNormal"/>
            </w:pPr>
            <w:r>
              <w:t>изготовление корпуса форматного барабана;</w:t>
            </w:r>
          </w:p>
          <w:p w:rsidR="00964D02" w:rsidRDefault="00964D02">
            <w:pPr>
              <w:pStyle w:val="ConsPlusNormal"/>
            </w:pPr>
            <w:r>
              <w:t>черновая механическая обработка корпуса;</w:t>
            </w:r>
          </w:p>
          <w:p w:rsidR="00964D02" w:rsidRDefault="00964D02">
            <w:pPr>
              <w:pStyle w:val="ConsPlusNormal"/>
            </w:pPr>
            <w:r>
              <w:t>с 1 января 2021 г.:</w:t>
            </w:r>
          </w:p>
          <w:p w:rsidR="00964D02" w:rsidRDefault="00964D02">
            <w:pPr>
              <w:pStyle w:val="ConsPlusNormal"/>
            </w:pPr>
            <w:r>
              <w:t>чистовая механическая обработка;</w:t>
            </w:r>
          </w:p>
          <w:p w:rsidR="00964D02" w:rsidRDefault="00964D02">
            <w:pPr>
              <w:pStyle w:val="ConsPlusNormal"/>
            </w:pPr>
            <w:r>
              <w:t>перфорирование корпуса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302" w:history="1">
              <w:r>
                <w:rPr>
                  <w:color w:val="0000FF"/>
                </w:rPr>
                <w:t>Постановлением</w:t>
              </w:r>
            </w:hyperlink>
            <w:r>
              <w:t xml:space="preserve"> Правительства РФ от 21.01.2019 N 19)</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t>VII. Медицинские изделия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(введен </w:t>
            </w:r>
            <w:hyperlink r:id="rId303" w:history="1">
              <w:r>
                <w:rPr>
                  <w:color w:val="0000FF"/>
                </w:rPr>
                <w:t>Постановлением</w:t>
              </w:r>
            </w:hyperlink>
            <w:r>
              <w:t xml:space="preserve"> Правительства РФ от 02.08.2016 N 744)</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26.60.11.111</w:t>
            </w:r>
          </w:p>
        </w:tc>
        <w:tc>
          <w:tcPr>
            <w:tcW w:w="3124" w:type="dxa"/>
            <w:tcBorders>
              <w:top w:val="nil"/>
              <w:left w:val="nil"/>
              <w:bottom w:val="nil"/>
              <w:right w:val="nil"/>
            </w:tcBorders>
          </w:tcPr>
          <w:p w:rsidR="00964D02" w:rsidRDefault="00964D02">
            <w:pPr>
              <w:pStyle w:val="ConsPlusNormal"/>
            </w:pPr>
            <w:r>
              <w:t>Томографы компьютерные</w:t>
            </w:r>
          </w:p>
        </w:tc>
        <w:tc>
          <w:tcPr>
            <w:tcW w:w="6518" w:type="dxa"/>
            <w:vMerge w:val="restart"/>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26.60.11.110</w:t>
            </w:r>
          </w:p>
        </w:tc>
        <w:tc>
          <w:tcPr>
            <w:tcW w:w="3124" w:type="dxa"/>
            <w:tcBorders>
              <w:top w:val="nil"/>
              <w:left w:val="nil"/>
              <w:bottom w:val="nil"/>
              <w:right w:val="nil"/>
            </w:tcBorders>
          </w:tcPr>
          <w:p w:rsidR="00964D02" w:rsidRDefault="00964D02">
            <w:pPr>
              <w:pStyle w:val="ConsPlusNormal"/>
            </w:pPr>
            <w:r>
              <w:t>Системы однофотонной эмиссионной компьютерной томографии (гамма-камеры)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26.60.12.132</w:t>
            </w:r>
          </w:p>
        </w:tc>
        <w:tc>
          <w:tcPr>
            <w:tcW w:w="3124" w:type="dxa"/>
            <w:tcBorders>
              <w:top w:val="nil"/>
              <w:left w:val="nil"/>
              <w:bottom w:val="nil"/>
              <w:right w:val="nil"/>
            </w:tcBorders>
          </w:tcPr>
          <w:p w:rsidR="00964D02" w:rsidRDefault="00964D02">
            <w:pPr>
              <w:pStyle w:val="ConsPlusNormal"/>
            </w:pPr>
            <w:r>
              <w:t>Аппаратура ультразвукового сканирования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26.60.11.112</w:t>
            </w:r>
          </w:p>
        </w:tc>
        <w:tc>
          <w:tcPr>
            <w:tcW w:w="3124" w:type="dxa"/>
            <w:tcBorders>
              <w:top w:val="nil"/>
              <w:left w:val="nil"/>
              <w:bottom w:val="nil"/>
              <w:right w:val="nil"/>
            </w:tcBorders>
          </w:tcPr>
          <w:p w:rsidR="00964D02" w:rsidRDefault="00964D02">
            <w:pPr>
              <w:pStyle w:val="ConsPlusNormal"/>
            </w:pPr>
            <w:r>
              <w:t>Аппаратура рентгеноскопическая (флуороскопическая); рентгендиагностические комплексы на базе телеуправляемого стола-штатива: рентгендиагностические комплексы на 3 рабочих места; с-дуга; аппаратура сцинтиграфическая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26.60.11.113</w:t>
            </w:r>
          </w:p>
        </w:tc>
        <w:tc>
          <w:tcPr>
            <w:tcW w:w="3124" w:type="dxa"/>
            <w:tcBorders>
              <w:top w:val="nil"/>
              <w:left w:val="nil"/>
              <w:bottom w:val="nil"/>
              <w:right w:val="nil"/>
            </w:tcBorders>
          </w:tcPr>
          <w:p w:rsidR="00964D02" w:rsidRDefault="00964D02">
            <w:pPr>
              <w:pStyle w:val="ConsPlusNormal"/>
            </w:pPr>
            <w:r>
              <w:t>Аппаратура рентгенографическая; рентгендиагностические комплексы на 2 рабочих места; маммографы; рентгеновские аппараты передвижные палатные, флюорографы</w:t>
            </w:r>
          </w:p>
        </w:tc>
        <w:tc>
          <w:tcPr>
            <w:tcW w:w="6518" w:type="dxa"/>
            <w:vMerge w:val="restart"/>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наличие у производителя подразделения научно-исследовательских и опытно-конструкторских работ и документального подтверждения внедрения результатов </w:t>
            </w:r>
            <w:r>
              <w:lastRenderedPageBreak/>
              <w:t>разработок в производство (наличие регистрационных удостоверений на разработанные и внедренные медицинские изделия);</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входной контроль комплектующих (сборочных единиц);</w:t>
            </w:r>
          </w:p>
          <w:p w:rsidR="00964D02" w:rsidRDefault="00964D02">
            <w:pPr>
              <w:pStyle w:val="ConsPlusNormal"/>
            </w:pPr>
            <w:r>
              <w:t>сборка и настройка штативной части;</w:t>
            </w:r>
          </w:p>
          <w:p w:rsidR="00964D02" w:rsidRDefault="00964D02">
            <w:pPr>
              <w:pStyle w:val="ConsPlusNormal"/>
            </w:pPr>
            <w:r>
              <w:t>проверка функциональности основных узлов системы, юстировка и калибровка всей системы;</w:t>
            </w:r>
          </w:p>
          <w:p w:rsidR="00964D02" w:rsidRDefault="00964D02">
            <w:pPr>
              <w:pStyle w:val="ConsPlusNormal"/>
            </w:pPr>
            <w:r>
              <w:t>проверка параметров качества изображения системы;</w:t>
            </w:r>
          </w:p>
          <w:p w:rsidR="00964D02" w:rsidRDefault="00964D02">
            <w:pPr>
              <w:pStyle w:val="ConsPlusNormal"/>
            </w:pPr>
            <w:r>
              <w:t>проведение контрольных испытаний;</w:t>
            </w:r>
          </w:p>
          <w:p w:rsidR="00964D02" w:rsidRDefault="00964D02">
            <w:pPr>
              <w:pStyle w:val="ConsPlusNormal"/>
            </w:pPr>
            <w:r>
              <w:t>загрузка и конфигурирование российского (русскоязычного) программного обеспечения;</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26.60.13.140</w:t>
            </w:r>
          </w:p>
        </w:tc>
        <w:tc>
          <w:tcPr>
            <w:tcW w:w="3124" w:type="dxa"/>
            <w:tcBorders>
              <w:top w:val="nil"/>
              <w:left w:val="nil"/>
              <w:bottom w:val="nil"/>
              <w:right w:val="nil"/>
            </w:tcBorders>
          </w:tcPr>
          <w:p w:rsidR="00964D02" w:rsidRDefault="00964D02">
            <w:pPr>
              <w:pStyle w:val="ConsPlusNormal"/>
            </w:pPr>
            <w:r>
              <w:t>Литотриптеры ультразвуковые (приборы для дробления камней)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26.60.12.131</w:t>
            </w:r>
          </w:p>
        </w:tc>
        <w:tc>
          <w:tcPr>
            <w:tcW w:w="3124" w:type="dxa"/>
            <w:tcBorders>
              <w:top w:val="nil"/>
              <w:left w:val="nil"/>
              <w:bottom w:val="nil"/>
              <w:right w:val="nil"/>
            </w:tcBorders>
          </w:tcPr>
          <w:p w:rsidR="00964D02" w:rsidRDefault="00964D02">
            <w:pPr>
              <w:pStyle w:val="ConsPlusNormal"/>
            </w:pPr>
            <w:r>
              <w:t>Томографы магнитно-резонансные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26.60.11.119</w:t>
            </w:r>
          </w:p>
        </w:tc>
        <w:tc>
          <w:tcPr>
            <w:tcW w:w="3124" w:type="dxa"/>
            <w:tcBorders>
              <w:top w:val="nil"/>
              <w:left w:val="nil"/>
              <w:bottom w:val="nil"/>
              <w:right w:val="nil"/>
            </w:tcBorders>
          </w:tcPr>
          <w:p w:rsidR="00964D02" w:rsidRDefault="00964D02">
            <w:pPr>
              <w:pStyle w:val="ConsPlusNormal"/>
            </w:pPr>
            <w:r>
              <w:t xml:space="preserve">Аппараты рентгеновские </w:t>
            </w:r>
            <w:r>
              <w:lastRenderedPageBreak/>
              <w:t>прочие, используемые для диагностики, применяемые в медицинских целях</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26.60.11.129</w:t>
            </w:r>
          </w:p>
        </w:tc>
        <w:tc>
          <w:tcPr>
            <w:tcW w:w="3124" w:type="dxa"/>
            <w:tcBorders>
              <w:top w:val="nil"/>
              <w:left w:val="nil"/>
              <w:bottom w:val="nil"/>
              <w:right w:val="nil"/>
            </w:tcBorders>
          </w:tcPr>
          <w:p w:rsidR="00964D02" w:rsidRDefault="00964D02">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28.99.39.152</w:t>
            </w:r>
          </w:p>
        </w:tc>
        <w:tc>
          <w:tcPr>
            <w:tcW w:w="3124" w:type="dxa"/>
            <w:tcBorders>
              <w:top w:val="nil"/>
              <w:left w:val="nil"/>
              <w:bottom w:val="nil"/>
              <w:right w:val="nil"/>
            </w:tcBorders>
          </w:tcPr>
          <w:p w:rsidR="00964D02" w:rsidRDefault="00964D02">
            <w:pPr>
              <w:pStyle w:val="ConsPlusNormal"/>
            </w:pPr>
            <w:r>
              <w:t>Линейные медицинские ускорители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lastRenderedPageBreak/>
              <w:t>из 26.20.13.000</w:t>
            </w:r>
          </w:p>
          <w:p w:rsidR="00964D02" w:rsidRDefault="00964D02">
            <w:pPr>
              <w:pStyle w:val="ConsPlusNormal"/>
              <w:jc w:val="center"/>
            </w:pPr>
            <w:r>
              <w:t>из 26.20.14.000</w:t>
            </w:r>
          </w:p>
        </w:tc>
        <w:tc>
          <w:tcPr>
            <w:tcW w:w="3124" w:type="dxa"/>
            <w:vMerge w:val="restart"/>
            <w:tcBorders>
              <w:top w:val="nil"/>
              <w:left w:val="nil"/>
              <w:bottom w:val="nil"/>
              <w:right w:val="nil"/>
            </w:tcBorders>
          </w:tcPr>
          <w:p w:rsidR="00964D02" w:rsidRDefault="00964D02">
            <w:pPr>
              <w:pStyle w:val="ConsPlusNormal"/>
            </w:pPr>
            <w:r>
              <w:t>Радиологические информационные системы; медицинские информационные системы</w:t>
            </w:r>
          </w:p>
        </w:tc>
        <w:tc>
          <w:tcPr>
            <w:tcW w:w="6518" w:type="dxa"/>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964D02" w:rsidRDefault="00964D02">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964D02" w:rsidRDefault="00964D02">
            <w:pPr>
              <w:pStyle w:val="ConsPlusNormal"/>
            </w:pPr>
            <w:r>
              <w:t>обработка сетевого взаимодействия по протоколам DICOM, HL7;</w:t>
            </w:r>
          </w:p>
          <w:p w:rsidR="00964D02" w:rsidRDefault="00964D02">
            <w:pPr>
              <w:pStyle w:val="ConsPlusNormal"/>
            </w:pPr>
            <w:r>
              <w:t>хранение, поиск и учет медицинских данных;</w:t>
            </w:r>
          </w:p>
          <w:p w:rsidR="00964D02" w:rsidRDefault="00964D02">
            <w:pPr>
              <w:pStyle w:val="ConsPlusNormal"/>
            </w:pPr>
            <w:r>
              <w:t>визуализация медицинских диагностических данных при помощи веб-технологий (HTTP/HTTPS, HTML, CSS, ECMAScript)</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30 процентов цены товара </w:t>
            </w:r>
            <w:hyperlink w:anchor="P7106" w:history="1">
              <w:r>
                <w:rPr>
                  <w:color w:val="0000FF"/>
                </w:rPr>
                <w:t>&lt;4&gt;</w:t>
              </w:r>
            </w:hyperlink>
            <w:r>
              <w:t>;</w:t>
            </w:r>
          </w:p>
          <w:p w:rsidR="00964D02" w:rsidRDefault="00964D0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964D02" w:rsidRDefault="00964D02">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964D02" w:rsidRDefault="00964D02">
            <w:pPr>
              <w:pStyle w:val="ConsPlusNormal"/>
            </w:pPr>
            <w:r>
              <w:t>обработка сетевого взаимодействия по протоколу DICOM, HL7;</w:t>
            </w:r>
          </w:p>
          <w:p w:rsidR="00964D02" w:rsidRDefault="00964D02">
            <w:pPr>
              <w:pStyle w:val="ConsPlusNormal"/>
            </w:pPr>
            <w:r>
              <w:t>хранение, поиск и учет медицинских данных;</w:t>
            </w:r>
          </w:p>
          <w:p w:rsidR="00964D02" w:rsidRDefault="00964D02">
            <w:pPr>
              <w:pStyle w:val="ConsPlusNormal"/>
            </w:pPr>
            <w:r>
              <w:t>визуализация медицинских диагностических данных при помощи веб-технологий (HTTP/HTTPS, HTML, CSS, ECMAScript)</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26.60.14.120</w:t>
            </w:r>
          </w:p>
        </w:tc>
        <w:tc>
          <w:tcPr>
            <w:tcW w:w="3124" w:type="dxa"/>
            <w:tcBorders>
              <w:top w:val="nil"/>
              <w:left w:val="nil"/>
              <w:bottom w:val="nil"/>
              <w:right w:val="nil"/>
            </w:tcBorders>
          </w:tcPr>
          <w:p w:rsidR="00964D02" w:rsidRDefault="00964D02">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6518" w:type="dxa"/>
            <w:vMerge w:val="restart"/>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стран - членов Евразийского экономического союза следующих операций:</w:t>
            </w:r>
          </w:p>
          <w:p w:rsidR="00964D02" w:rsidRDefault="00964D02">
            <w:pPr>
              <w:pStyle w:val="ConsPlusNormal"/>
            </w:pPr>
            <w:r>
              <w:t>сборка речевых процессоров;</w:t>
            </w:r>
          </w:p>
          <w:p w:rsidR="00964D02" w:rsidRDefault="00964D02">
            <w:pPr>
              <w:pStyle w:val="ConsPlusNormal"/>
            </w:pPr>
            <w:r>
              <w:t>проверка функциональности основных узлов;</w:t>
            </w:r>
          </w:p>
          <w:p w:rsidR="00964D02" w:rsidRDefault="00964D02">
            <w:pPr>
              <w:pStyle w:val="ConsPlusNormal"/>
            </w:pPr>
            <w:r>
              <w:t xml:space="preserve">загрузка и конфигурирование русскоязычного программного </w:t>
            </w:r>
            <w:r>
              <w:lastRenderedPageBreak/>
              <w:t>обеспечения;</w:t>
            </w:r>
          </w:p>
          <w:p w:rsidR="00964D02" w:rsidRDefault="00964D02">
            <w:pPr>
              <w:pStyle w:val="ConsPlusNormal"/>
            </w:pPr>
            <w:r>
              <w:t>упаковка</w:t>
            </w:r>
          </w:p>
        </w:tc>
      </w:tr>
      <w:tr w:rsidR="00964D0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964D02" w:rsidRDefault="00964D02">
            <w:pPr>
              <w:pStyle w:val="ConsPlusNormal"/>
              <w:jc w:val="center"/>
            </w:pPr>
            <w:r>
              <w:t>26.60.14.110</w:t>
            </w:r>
          </w:p>
        </w:tc>
        <w:tc>
          <w:tcPr>
            <w:tcW w:w="3124" w:type="dxa"/>
            <w:vMerge w:val="restart"/>
            <w:tcBorders>
              <w:top w:val="nil"/>
              <w:left w:val="nil"/>
              <w:bottom w:val="nil"/>
              <w:right w:val="nil"/>
            </w:tcBorders>
          </w:tcPr>
          <w:p w:rsidR="00964D02" w:rsidRDefault="00964D02">
            <w:pPr>
              <w:pStyle w:val="ConsPlusNormal"/>
            </w:pPr>
            <w:r>
              <w:t>Кардиостимуляторы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включение локальных стратегий кодирования при настройке кохлеарного имплантата;</w:t>
            </w:r>
          </w:p>
          <w:p w:rsidR="00964D02" w:rsidRDefault="00964D02">
            <w:pPr>
              <w:pStyle w:val="ConsPlusNormal"/>
            </w:pPr>
            <w:r>
              <w:t>осуществление на территории стран - членов Евразийского экономического союза следующих операций:</w:t>
            </w:r>
          </w:p>
          <w:p w:rsidR="00964D02" w:rsidRDefault="00964D02">
            <w:pPr>
              <w:pStyle w:val="ConsPlusNormal"/>
            </w:pPr>
            <w:r>
              <w:t>сборка речевых процессоров;</w:t>
            </w:r>
          </w:p>
          <w:p w:rsidR="00964D02" w:rsidRDefault="00964D02">
            <w:pPr>
              <w:pStyle w:val="ConsPlusNormal"/>
            </w:pPr>
            <w:r>
              <w:t>проверка функциональности основных узлов;</w:t>
            </w:r>
          </w:p>
          <w:p w:rsidR="00964D02" w:rsidRDefault="00964D02">
            <w:pPr>
              <w:pStyle w:val="ConsPlusNormal"/>
            </w:pPr>
            <w:r>
              <w:t>загрузка и конфигурирование русскоязычного программного обеспечения;</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26.60.12.111</w:t>
            </w:r>
          </w:p>
        </w:tc>
        <w:tc>
          <w:tcPr>
            <w:tcW w:w="3124" w:type="dxa"/>
            <w:tcBorders>
              <w:top w:val="nil"/>
              <w:left w:val="nil"/>
              <w:bottom w:val="nil"/>
              <w:right w:val="nil"/>
            </w:tcBorders>
          </w:tcPr>
          <w:p w:rsidR="00964D02" w:rsidRDefault="00964D02">
            <w:pPr>
              <w:pStyle w:val="ConsPlusNormal"/>
            </w:pPr>
            <w:r>
              <w:t>Электрокардиографы</w:t>
            </w:r>
          </w:p>
        </w:tc>
        <w:tc>
          <w:tcPr>
            <w:tcW w:w="6518" w:type="dxa"/>
            <w:vMerge w:val="restart"/>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26.60.12.120</w:t>
            </w:r>
          </w:p>
        </w:tc>
        <w:tc>
          <w:tcPr>
            <w:tcW w:w="3124" w:type="dxa"/>
            <w:tcBorders>
              <w:top w:val="nil"/>
              <w:left w:val="nil"/>
              <w:bottom w:val="nil"/>
              <w:right w:val="nil"/>
            </w:tcBorders>
          </w:tcPr>
          <w:p w:rsidR="00964D02" w:rsidRDefault="00964D02">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включенная в другие 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32.50.21.111</w:t>
            </w:r>
          </w:p>
        </w:tc>
        <w:tc>
          <w:tcPr>
            <w:tcW w:w="3124" w:type="dxa"/>
            <w:tcBorders>
              <w:top w:val="nil"/>
              <w:left w:val="nil"/>
              <w:bottom w:val="nil"/>
              <w:right w:val="nil"/>
            </w:tcBorders>
          </w:tcPr>
          <w:p w:rsidR="00964D02" w:rsidRDefault="00964D02">
            <w:pPr>
              <w:pStyle w:val="ConsPlusNormal"/>
            </w:pPr>
            <w:r>
              <w:t xml:space="preserve">Приборы для измерения кровяного давления (сфигмоманометры, </w:t>
            </w:r>
            <w:r>
              <w:lastRenderedPageBreak/>
              <w:t>тонометры, осциллометры)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26.60.12.124</w:t>
            </w:r>
          </w:p>
        </w:tc>
        <w:tc>
          <w:tcPr>
            <w:tcW w:w="3124" w:type="dxa"/>
            <w:tcBorders>
              <w:top w:val="nil"/>
              <w:left w:val="nil"/>
              <w:bottom w:val="nil"/>
              <w:right w:val="nil"/>
            </w:tcBorders>
          </w:tcPr>
          <w:p w:rsidR="00964D02" w:rsidRDefault="00964D02">
            <w:pPr>
              <w:pStyle w:val="ConsPlusNormal"/>
            </w:pPr>
            <w:r>
              <w:t>Капнографы, пульсоксиметры</w:t>
            </w:r>
          </w:p>
        </w:tc>
        <w:tc>
          <w:tcPr>
            <w:tcW w:w="6518" w:type="dxa"/>
            <w:vMerge w:val="restart"/>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сборка;</w:t>
            </w:r>
          </w:p>
          <w:p w:rsidR="00964D02" w:rsidRDefault="00964D02">
            <w:pPr>
              <w:pStyle w:val="ConsPlusNormal"/>
            </w:pPr>
            <w:r>
              <w:t>настройка, контроль качества;</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26.60.13.190</w:t>
            </w:r>
          </w:p>
        </w:tc>
        <w:tc>
          <w:tcPr>
            <w:tcW w:w="3124" w:type="dxa"/>
            <w:tcBorders>
              <w:top w:val="nil"/>
              <w:left w:val="nil"/>
              <w:bottom w:val="nil"/>
              <w:right w:val="nil"/>
            </w:tcBorders>
          </w:tcPr>
          <w:p w:rsidR="00964D02" w:rsidRDefault="00964D02">
            <w:pPr>
              <w:pStyle w:val="ConsPlusNormal"/>
            </w:pPr>
            <w:r>
              <w:t>Аппаратура электротерапевтическая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32.50.21.110</w:t>
            </w:r>
          </w:p>
        </w:tc>
        <w:tc>
          <w:tcPr>
            <w:tcW w:w="3124" w:type="dxa"/>
            <w:tcBorders>
              <w:top w:val="nil"/>
              <w:left w:val="nil"/>
              <w:bottom w:val="nil"/>
              <w:right w:val="nil"/>
            </w:tcBorders>
          </w:tcPr>
          <w:p w:rsidR="00964D02" w:rsidRDefault="00964D02">
            <w:pPr>
              <w:pStyle w:val="ConsPlusNormal"/>
            </w:pPr>
            <w:r>
              <w:t>Оборудование гемодиализное (искусственные почки, аппараты искусственной почки, диализаторы и др.)</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964D02" w:rsidRDefault="00964D02">
            <w:pPr>
              <w:pStyle w:val="ConsPlusNormal"/>
              <w:jc w:val="center"/>
            </w:pPr>
            <w:r>
              <w:t>из 32.50.13.190</w:t>
            </w:r>
          </w:p>
        </w:tc>
        <w:tc>
          <w:tcPr>
            <w:tcW w:w="3124" w:type="dxa"/>
            <w:vMerge w:val="restart"/>
            <w:tcBorders>
              <w:top w:val="nil"/>
              <w:left w:val="nil"/>
              <w:bottom w:val="nil"/>
              <w:right w:val="nil"/>
            </w:tcBorders>
          </w:tcPr>
          <w:p w:rsidR="00964D02" w:rsidRDefault="00964D02">
            <w:pPr>
              <w:pStyle w:val="ConsPlusNormal"/>
            </w:pPr>
            <w:r>
              <w:t>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vMerge w:val="restart"/>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964D02" w:rsidRDefault="00964D02">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32.50.21.121</w:t>
            </w:r>
          </w:p>
        </w:tc>
        <w:tc>
          <w:tcPr>
            <w:tcW w:w="3124" w:type="dxa"/>
            <w:tcBorders>
              <w:top w:val="nil"/>
              <w:left w:val="nil"/>
              <w:bottom w:val="nil"/>
              <w:right w:val="nil"/>
            </w:tcBorders>
          </w:tcPr>
          <w:p w:rsidR="00964D02" w:rsidRDefault="00964D02">
            <w:pPr>
              <w:pStyle w:val="ConsPlusNormal"/>
            </w:pPr>
            <w:r>
              <w:t>Аппараты для ингаляционного наркоза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32.50.21.122</w:t>
            </w:r>
          </w:p>
        </w:tc>
        <w:tc>
          <w:tcPr>
            <w:tcW w:w="3124" w:type="dxa"/>
            <w:tcBorders>
              <w:top w:val="nil"/>
              <w:left w:val="nil"/>
              <w:bottom w:val="nil"/>
              <w:right w:val="nil"/>
            </w:tcBorders>
          </w:tcPr>
          <w:p w:rsidR="00964D02" w:rsidRDefault="00964D02">
            <w:pPr>
              <w:pStyle w:val="ConsPlusNormal"/>
            </w:pPr>
            <w:r>
              <w:t>Аппараты дыхательные реанимационные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32.50.30.110</w:t>
            </w:r>
          </w:p>
        </w:tc>
        <w:tc>
          <w:tcPr>
            <w:tcW w:w="3124" w:type="dxa"/>
            <w:tcBorders>
              <w:top w:val="nil"/>
              <w:left w:val="nil"/>
              <w:bottom w:val="nil"/>
              <w:right w:val="nil"/>
            </w:tcBorders>
          </w:tcPr>
          <w:p w:rsidR="00964D02" w:rsidRDefault="00964D02">
            <w:pPr>
              <w:pStyle w:val="ConsPlusNormal"/>
            </w:pPr>
            <w:r>
              <w:t>Столы операционные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32.50.12.000</w:t>
            </w:r>
          </w:p>
        </w:tc>
        <w:tc>
          <w:tcPr>
            <w:tcW w:w="3124" w:type="dxa"/>
            <w:tcBorders>
              <w:top w:val="nil"/>
              <w:left w:val="nil"/>
              <w:bottom w:val="nil"/>
              <w:right w:val="nil"/>
            </w:tcBorders>
          </w:tcPr>
          <w:p w:rsidR="00964D02" w:rsidRDefault="00964D02">
            <w:pPr>
              <w:pStyle w:val="ConsPlusNormal"/>
            </w:pPr>
            <w:r>
              <w:t>Стерилизаторы хирургические или лабораторные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32.50.12</w:t>
            </w:r>
          </w:p>
        </w:tc>
        <w:tc>
          <w:tcPr>
            <w:tcW w:w="3124" w:type="dxa"/>
            <w:tcBorders>
              <w:top w:val="nil"/>
              <w:left w:val="nil"/>
              <w:bottom w:val="nil"/>
              <w:right w:val="nil"/>
            </w:tcBorders>
          </w:tcPr>
          <w:p w:rsidR="00964D02" w:rsidRDefault="00964D02">
            <w:pPr>
              <w:pStyle w:val="ConsPlusNormal"/>
            </w:pPr>
            <w:r>
              <w:t>Оборудование медицинское и лабораторное для стерилизации; аппарат для стерилизации мелких стоматологических инструментов; оборудование для плазменной стерилизации; оборудование для обработки эндоскопов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32.50.22.190</w:t>
            </w:r>
          </w:p>
        </w:tc>
        <w:tc>
          <w:tcPr>
            <w:tcW w:w="3124" w:type="dxa"/>
            <w:tcBorders>
              <w:top w:val="nil"/>
              <w:left w:val="nil"/>
              <w:bottom w:val="nil"/>
              <w:right w:val="nil"/>
            </w:tcBorders>
          </w:tcPr>
          <w:p w:rsidR="00964D02" w:rsidRDefault="00964D02">
            <w:pPr>
              <w:pStyle w:val="ConsPlusNormal"/>
            </w:pPr>
            <w:r>
              <w:t>Аппарат вспомогательного кровообращения носимый (искусственный левый желудочек сердца)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32.50.21.112</w:t>
            </w:r>
          </w:p>
        </w:tc>
        <w:tc>
          <w:tcPr>
            <w:tcW w:w="3124" w:type="dxa"/>
            <w:tcBorders>
              <w:top w:val="nil"/>
              <w:left w:val="nil"/>
              <w:bottom w:val="nil"/>
              <w:right w:val="nil"/>
            </w:tcBorders>
          </w:tcPr>
          <w:p w:rsidR="00964D02" w:rsidRDefault="00964D02">
            <w:pPr>
              <w:pStyle w:val="ConsPlusNormal"/>
            </w:pPr>
            <w:r>
              <w:t xml:space="preserve">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w:t>
            </w:r>
            <w:r>
              <w:lastRenderedPageBreak/>
              <w:t>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30.92.20.000</w:t>
            </w:r>
          </w:p>
        </w:tc>
        <w:tc>
          <w:tcPr>
            <w:tcW w:w="3124" w:type="dxa"/>
            <w:tcBorders>
              <w:top w:val="nil"/>
              <w:left w:val="nil"/>
              <w:bottom w:val="nil"/>
              <w:right w:val="nil"/>
            </w:tcBorders>
          </w:tcPr>
          <w:p w:rsidR="00964D02" w:rsidRDefault="00964D02">
            <w:pPr>
              <w:pStyle w:val="ConsPlusNormal"/>
            </w:pPr>
            <w:r>
              <w:t>Кресла-коляски с электроприводом</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26.51.53.140</w:t>
            </w:r>
          </w:p>
        </w:tc>
        <w:tc>
          <w:tcPr>
            <w:tcW w:w="3124" w:type="dxa"/>
            <w:tcBorders>
              <w:top w:val="nil"/>
              <w:left w:val="nil"/>
              <w:bottom w:val="nil"/>
              <w:right w:val="nil"/>
            </w:tcBorders>
          </w:tcPr>
          <w:p w:rsidR="00964D02" w:rsidRDefault="00964D02">
            <w:pPr>
              <w:pStyle w:val="ConsPlusNormal"/>
            </w:pPr>
            <w:r>
              <w:t>Приборы, основанные на принципе электрофореза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26.60.12.119</w:t>
            </w:r>
          </w:p>
        </w:tc>
        <w:tc>
          <w:tcPr>
            <w:tcW w:w="3124" w:type="dxa"/>
            <w:tcBorders>
              <w:top w:val="nil"/>
              <w:left w:val="nil"/>
              <w:bottom w:val="nil"/>
              <w:right w:val="nil"/>
            </w:tcBorders>
          </w:tcPr>
          <w:p w:rsidR="00964D02" w:rsidRDefault="00964D02">
            <w:pPr>
              <w:pStyle w:val="ConsPlusNormal"/>
            </w:pPr>
            <w:r>
              <w:t>Аппараты для выделения нуклеиновых кислот; прибор для проведения ПЦР в режиме реального времени плашечного типа; интегрированная платформа для проведения ПЦР диагностики в автоматическом режиме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26.51.82.160</w:t>
            </w:r>
          </w:p>
        </w:tc>
        <w:tc>
          <w:tcPr>
            <w:tcW w:w="3124" w:type="dxa"/>
            <w:tcBorders>
              <w:top w:val="nil"/>
              <w:left w:val="nil"/>
              <w:bottom w:val="nil"/>
              <w:right w:val="nil"/>
            </w:tcBorders>
          </w:tcPr>
          <w:p w:rsidR="00964D02" w:rsidRDefault="00964D02">
            <w:pPr>
              <w:pStyle w:val="ConsPlusNormal"/>
            </w:pPr>
            <w:r>
              <w:t xml:space="preserve">Микротомы ротационные; </w:t>
            </w:r>
            <w:r>
              <w:lastRenderedPageBreak/>
              <w:t>микротомы - криостаты с заморозкой для срочных биопсий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28.29.41.000</w:t>
            </w:r>
          </w:p>
        </w:tc>
        <w:tc>
          <w:tcPr>
            <w:tcW w:w="3124" w:type="dxa"/>
            <w:tcBorders>
              <w:top w:val="nil"/>
              <w:left w:val="nil"/>
              <w:bottom w:val="nil"/>
              <w:right w:val="nil"/>
            </w:tcBorders>
          </w:tcPr>
          <w:p w:rsidR="00964D02" w:rsidRDefault="00964D02">
            <w:pPr>
              <w:pStyle w:val="ConsPlusNormal"/>
            </w:pPr>
            <w:r>
              <w:t>Центрифуги, центробежные сепараторы и экстракторы для медицинской промышленности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26.51.70.110</w:t>
            </w:r>
          </w:p>
        </w:tc>
        <w:tc>
          <w:tcPr>
            <w:tcW w:w="3124" w:type="dxa"/>
            <w:tcBorders>
              <w:top w:val="nil"/>
              <w:left w:val="nil"/>
              <w:bottom w:val="nil"/>
              <w:right w:val="nil"/>
            </w:tcBorders>
          </w:tcPr>
          <w:p w:rsidR="00964D02" w:rsidRDefault="00964D02">
            <w:pPr>
              <w:pStyle w:val="ConsPlusNormal"/>
            </w:pPr>
            <w:r>
              <w:t>Термостаты неэлектронные прочие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26.51.53.190</w:t>
            </w:r>
          </w:p>
        </w:tc>
        <w:tc>
          <w:tcPr>
            <w:tcW w:w="3124" w:type="dxa"/>
            <w:tcBorders>
              <w:top w:val="nil"/>
              <w:left w:val="nil"/>
              <w:bottom w:val="nil"/>
              <w:right w:val="nil"/>
            </w:tcBorders>
          </w:tcPr>
          <w:p w:rsidR="00964D02" w:rsidRDefault="00964D02">
            <w:pPr>
              <w:pStyle w:val="ConsPlusNormal"/>
            </w:pPr>
            <w:r>
              <w:t>Приборы и аппаратура для физического или химического анализа, не включенные в другие 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28.25.13.111</w:t>
            </w:r>
          </w:p>
        </w:tc>
        <w:tc>
          <w:tcPr>
            <w:tcW w:w="3124" w:type="dxa"/>
            <w:tcBorders>
              <w:top w:val="nil"/>
              <w:left w:val="nil"/>
              <w:bottom w:val="nil"/>
              <w:right w:val="nil"/>
            </w:tcBorders>
          </w:tcPr>
          <w:p w:rsidR="00964D02" w:rsidRDefault="00964D02">
            <w:pPr>
              <w:pStyle w:val="ConsPlusNormal"/>
            </w:pPr>
            <w:r>
              <w:t>Холодильники комбинированные лабораторные;</w:t>
            </w:r>
          </w:p>
        </w:tc>
        <w:tc>
          <w:tcPr>
            <w:tcW w:w="6518" w:type="dxa"/>
            <w:vMerge w:val="restart"/>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28.25.13.115</w:t>
            </w:r>
          </w:p>
        </w:tc>
        <w:tc>
          <w:tcPr>
            <w:tcW w:w="3124" w:type="dxa"/>
            <w:tcBorders>
              <w:top w:val="nil"/>
              <w:left w:val="nil"/>
              <w:bottom w:val="nil"/>
              <w:right w:val="nil"/>
            </w:tcBorders>
          </w:tcPr>
          <w:p w:rsidR="00964D02" w:rsidRDefault="00964D02">
            <w:pPr>
              <w:pStyle w:val="ConsPlusNormal"/>
            </w:pPr>
            <w:r>
              <w:t>холодильники фармацевтические; медицинские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964D02" w:rsidRDefault="00964D02">
            <w:pPr>
              <w:pStyle w:val="ConsPlusNormal"/>
              <w:jc w:val="center"/>
            </w:pPr>
            <w:r>
              <w:t>из 28.25.13.119</w:t>
            </w:r>
          </w:p>
        </w:tc>
        <w:tc>
          <w:tcPr>
            <w:tcW w:w="3124" w:type="dxa"/>
            <w:vMerge w:val="restart"/>
            <w:tcBorders>
              <w:top w:val="nil"/>
              <w:left w:val="nil"/>
              <w:bottom w:val="nil"/>
              <w:right w:val="nil"/>
            </w:tcBorders>
          </w:tcPr>
          <w:p w:rsidR="00964D02" w:rsidRDefault="00964D02">
            <w:pPr>
              <w:pStyle w:val="ConsPlusNormal"/>
            </w:pPr>
            <w:r>
              <w:t>морозильники; ларь низкотемпературный медицинский; шкаф низкотемпературный медицинский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70 </w:t>
            </w:r>
            <w:r>
              <w:lastRenderedPageBreak/>
              <w:t xml:space="preserve">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не менее 4 из следующих операций:</w:t>
            </w:r>
          </w:p>
          <w:p w:rsidR="00964D02" w:rsidRDefault="00964D02">
            <w:pPr>
              <w:pStyle w:val="ConsPlusNormal"/>
            </w:pPr>
            <w:r>
              <w:t>сборка корпуса и двери;</w:t>
            </w:r>
          </w:p>
          <w:p w:rsidR="00964D02" w:rsidRDefault="00964D02">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964D02" w:rsidRDefault="00964D02">
            <w:pPr>
              <w:pStyle w:val="ConsPlusNormal"/>
            </w:pPr>
            <w:r>
              <w:t>сборка готового изделия;</w:t>
            </w:r>
          </w:p>
          <w:p w:rsidR="00964D02" w:rsidRDefault="00964D02">
            <w:pPr>
              <w:pStyle w:val="ConsPlusNormal"/>
            </w:pPr>
            <w:r>
              <w:t>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из 22.22.14.000</w:t>
            </w:r>
          </w:p>
          <w:p w:rsidR="00964D02" w:rsidRDefault="00964D02">
            <w:pPr>
              <w:pStyle w:val="ConsPlusNormal"/>
              <w:jc w:val="center"/>
            </w:pPr>
            <w:r>
              <w:t>из 22.29.29.000</w:t>
            </w:r>
          </w:p>
        </w:tc>
        <w:tc>
          <w:tcPr>
            <w:tcW w:w="3124" w:type="dxa"/>
            <w:vMerge w:val="restart"/>
            <w:tcBorders>
              <w:top w:val="nil"/>
              <w:left w:val="nil"/>
              <w:bottom w:val="nil"/>
              <w:right w:val="nil"/>
            </w:tcBorders>
          </w:tcPr>
          <w:p w:rsidR="00964D02" w:rsidRDefault="00964D02">
            <w:pPr>
              <w:pStyle w:val="ConsPlusNormal"/>
            </w:pPr>
            <w:r>
              <w:t>контейнеры для биопроб полимерные; вакуумная</w:t>
            </w:r>
          </w:p>
          <w:p w:rsidR="00964D02" w:rsidRDefault="00964D02">
            <w:pPr>
              <w:pStyle w:val="ConsPlusNormal"/>
            </w:pPr>
            <w:r>
              <w:t>пробирка для взятия венозной крови; бутыли,</w:t>
            </w:r>
          </w:p>
          <w:p w:rsidR="00964D02" w:rsidRDefault="00964D02">
            <w:pPr>
              <w:pStyle w:val="ConsPlusNormal"/>
            </w:pPr>
            <w:r>
              <w:t xml:space="preserve">бутылки, флаконы и аналогичные изделия из пластмасс для применения в медицине и клинической диагностике; материалы и </w:t>
            </w:r>
            <w:r>
              <w:lastRenderedPageBreak/>
              <w:t>емкости лабораторные расходные полимерные для использования в медицинской in vitro диагностике и лабораторных in vitro исследованиях; стерильные одноразовые медицинские изделия для диагностики in vitro (одноразовые вакуумные пробирки широкой номенклатуры с наполнителями для забора, транспортировки и хранения проб крови или биологической жидкости);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6518" w:type="dxa"/>
            <w:tcBorders>
              <w:top w:val="nil"/>
              <w:left w:val="nil"/>
              <w:bottom w:val="nil"/>
              <w:right w:val="nil"/>
            </w:tcBorders>
          </w:tcPr>
          <w:p w:rsidR="00964D02" w:rsidRDefault="00964D02">
            <w:pPr>
              <w:pStyle w:val="ConsPlusNormal"/>
            </w:pPr>
            <w:r>
              <w:lastRenderedPageBreak/>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jc w:val="both"/>
            </w:pPr>
            <w:r>
              <w:t>изготовление (сборка) конечной продукции;</w:t>
            </w:r>
          </w:p>
          <w:p w:rsidR="00964D02" w:rsidRDefault="00964D02">
            <w:pPr>
              <w:pStyle w:val="ConsPlusNormal"/>
              <w:jc w:val="both"/>
            </w:pPr>
            <w:r>
              <w:t>стерилизация (где применимо);</w:t>
            </w:r>
          </w:p>
          <w:p w:rsidR="00964D02" w:rsidRDefault="00964D02">
            <w:pPr>
              <w:pStyle w:val="ConsPlusNormal"/>
              <w:jc w:val="both"/>
            </w:pPr>
            <w:r>
              <w:t>упаковка</w:t>
            </w:r>
          </w:p>
        </w:tc>
      </w:tr>
      <w:tr w:rsidR="00964D02">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vMerge w:val="restart"/>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32.50.13.190</w:t>
            </w:r>
          </w:p>
        </w:tc>
        <w:tc>
          <w:tcPr>
            <w:tcW w:w="3124" w:type="dxa"/>
            <w:tcBorders>
              <w:top w:val="nil"/>
              <w:left w:val="nil"/>
              <w:bottom w:val="nil"/>
              <w:right w:val="nil"/>
            </w:tcBorders>
          </w:tcPr>
          <w:p w:rsidR="00964D02" w:rsidRDefault="00964D02">
            <w:pPr>
              <w:pStyle w:val="ConsPlusNormal"/>
            </w:pPr>
            <w:r>
              <w:t xml:space="preserve">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w:t>
            </w:r>
            <w:r>
              <w:lastRenderedPageBreak/>
              <w:t>медицинские изделия (пинцеты, ножницы, лотки, стаканы и другие) из пластических масс и готовые наборы, используемые при хирургических операциях (манипуляциях); наконечники для микромоторов; 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20.59.52.140</w:t>
            </w:r>
          </w:p>
        </w:tc>
        <w:tc>
          <w:tcPr>
            <w:tcW w:w="3124" w:type="dxa"/>
            <w:tcBorders>
              <w:top w:val="nil"/>
              <w:left w:val="nil"/>
              <w:bottom w:val="nil"/>
              <w:right w:val="nil"/>
            </w:tcBorders>
          </w:tcPr>
          <w:p w:rsidR="00964D02" w:rsidRDefault="00964D02">
            <w:pPr>
              <w:pStyle w:val="ConsPlusNormal"/>
            </w:pPr>
            <w:r>
              <w:t>Среды готовые питательные для выращивания микроорганизмов</w:t>
            </w:r>
          </w:p>
        </w:tc>
        <w:tc>
          <w:tcPr>
            <w:tcW w:w="6518" w:type="dxa"/>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20.59.52.199</w:t>
            </w:r>
          </w:p>
          <w:p w:rsidR="00964D02" w:rsidRDefault="00964D02">
            <w:pPr>
              <w:pStyle w:val="ConsPlusNormal"/>
              <w:jc w:val="center"/>
            </w:pPr>
            <w:r>
              <w:lastRenderedPageBreak/>
              <w:t>из 21.20.23.111</w:t>
            </w:r>
          </w:p>
        </w:tc>
        <w:tc>
          <w:tcPr>
            <w:tcW w:w="3124" w:type="dxa"/>
            <w:tcBorders>
              <w:top w:val="nil"/>
              <w:left w:val="nil"/>
              <w:bottom w:val="nil"/>
              <w:right w:val="nil"/>
            </w:tcBorders>
          </w:tcPr>
          <w:p w:rsidR="00964D02" w:rsidRDefault="00964D02">
            <w:pPr>
              <w:pStyle w:val="ConsPlusNormal"/>
            </w:pPr>
            <w:r>
              <w:lastRenderedPageBreak/>
              <w:t xml:space="preserve">Наборы (комплекты) реагентов </w:t>
            </w:r>
            <w:r>
              <w:lastRenderedPageBreak/>
              <w:t>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реагентов для определения ферментов; наборы реагентов для фенотипирования крови человека по групповым системам резус, Келл и Кидд</w:t>
            </w:r>
          </w:p>
        </w:tc>
        <w:tc>
          <w:tcPr>
            <w:tcW w:w="6518" w:type="dxa"/>
            <w:vMerge w:val="restart"/>
            <w:tcBorders>
              <w:top w:val="nil"/>
              <w:left w:val="nil"/>
              <w:bottom w:val="nil"/>
              <w:right w:val="nil"/>
            </w:tcBorders>
          </w:tcPr>
          <w:p w:rsidR="00964D02" w:rsidRDefault="00964D02">
            <w:pPr>
              <w:pStyle w:val="ConsPlusNormal"/>
            </w:pPr>
            <w:r>
              <w:lastRenderedPageBreak/>
              <w:t>или</w:t>
            </w:r>
          </w:p>
          <w:p w:rsidR="00964D02" w:rsidRDefault="00964D02">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подготовка сырья,</w:t>
            </w:r>
          </w:p>
          <w:p w:rsidR="00964D02" w:rsidRDefault="00964D02">
            <w:pPr>
              <w:pStyle w:val="ConsPlusNormal"/>
            </w:pPr>
            <w:r>
              <w:t>очистка воды;</w:t>
            </w:r>
          </w:p>
          <w:p w:rsidR="00964D02" w:rsidRDefault="00964D02">
            <w:pPr>
              <w:pStyle w:val="ConsPlusNormal"/>
            </w:pPr>
            <w:r>
              <w:t>приготовление растворов;</w:t>
            </w:r>
          </w:p>
          <w:p w:rsidR="00964D02" w:rsidRDefault="00964D02">
            <w:pPr>
              <w:pStyle w:val="ConsPlusNormal"/>
            </w:pPr>
            <w:r>
              <w:t>фасовка;</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20.59.52.190</w:t>
            </w:r>
          </w:p>
        </w:tc>
        <w:tc>
          <w:tcPr>
            <w:tcW w:w="3124" w:type="dxa"/>
            <w:tcBorders>
              <w:top w:val="nil"/>
              <w:left w:val="nil"/>
              <w:bottom w:val="nil"/>
              <w:right w:val="nil"/>
            </w:tcBorders>
          </w:tcPr>
          <w:p w:rsidR="00964D02" w:rsidRDefault="00964D02">
            <w:pPr>
              <w:pStyle w:val="ConsPlusNormal"/>
            </w:pPr>
            <w:r>
              <w:t>Наборы биохимических реагентов для определения субстратов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21.10.60.196</w:t>
            </w:r>
          </w:p>
        </w:tc>
        <w:tc>
          <w:tcPr>
            <w:tcW w:w="3124" w:type="dxa"/>
            <w:tcBorders>
              <w:top w:val="nil"/>
              <w:left w:val="nil"/>
              <w:bottom w:val="nil"/>
              <w:right w:val="nil"/>
            </w:tcBorders>
          </w:tcPr>
          <w:p w:rsidR="00964D02" w:rsidRDefault="00964D02">
            <w:pPr>
              <w:pStyle w:val="ConsPlusNormal"/>
            </w:pPr>
            <w:r>
              <w:t>Препараты диагностические (реагенты) микробного и вирусного происхождения; наборы диагностические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21.20.23.112</w:t>
            </w:r>
          </w:p>
        </w:tc>
        <w:tc>
          <w:tcPr>
            <w:tcW w:w="3124" w:type="dxa"/>
            <w:tcBorders>
              <w:top w:val="nil"/>
              <w:left w:val="nil"/>
              <w:bottom w:val="nil"/>
              <w:right w:val="nil"/>
            </w:tcBorders>
          </w:tcPr>
          <w:p w:rsidR="00964D02" w:rsidRDefault="00964D02">
            <w:pPr>
              <w:pStyle w:val="ConsPlusNormal"/>
            </w:pPr>
            <w:r>
              <w:t>Реагенты рентгеноконтрастные и другие диагностические, предназначенные для введения пациентам</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20.59.52.199</w:t>
            </w:r>
          </w:p>
        </w:tc>
        <w:tc>
          <w:tcPr>
            <w:tcW w:w="3124" w:type="dxa"/>
            <w:tcBorders>
              <w:top w:val="nil"/>
              <w:left w:val="nil"/>
              <w:bottom w:val="nil"/>
              <w:right w:val="nil"/>
            </w:tcBorders>
          </w:tcPr>
          <w:p w:rsidR="00964D02" w:rsidRDefault="00964D02">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20.20.14.000</w:t>
            </w:r>
          </w:p>
        </w:tc>
        <w:tc>
          <w:tcPr>
            <w:tcW w:w="3124" w:type="dxa"/>
            <w:tcBorders>
              <w:top w:val="nil"/>
              <w:left w:val="nil"/>
              <w:bottom w:val="nil"/>
              <w:right w:val="nil"/>
            </w:tcBorders>
          </w:tcPr>
          <w:p w:rsidR="00964D02" w:rsidRDefault="00964D02">
            <w:pPr>
              <w:pStyle w:val="ConsPlusNormal"/>
            </w:pPr>
            <w:r>
              <w:t>Средства дезинфицирующие, антисептики и дезинфицирующие препараты</w:t>
            </w:r>
          </w:p>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14.12.11,</w:t>
            </w:r>
          </w:p>
          <w:p w:rsidR="00964D02" w:rsidRDefault="00964D02">
            <w:pPr>
              <w:pStyle w:val="ConsPlusNormal"/>
              <w:jc w:val="center"/>
            </w:pPr>
            <w:r>
              <w:t>14.12.21</w:t>
            </w:r>
          </w:p>
          <w:p w:rsidR="00964D02" w:rsidRDefault="00964D02">
            <w:pPr>
              <w:pStyle w:val="ConsPlusNormal"/>
              <w:jc w:val="center"/>
            </w:pPr>
            <w:r>
              <w:t>14.12.30.131</w:t>
            </w:r>
          </w:p>
          <w:p w:rsidR="00964D02" w:rsidRDefault="00964D02">
            <w:pPr>
              <w:pStyle w:val="ConsPlusNormal"/>
              <w:jc w:val="center"/>
            </w:pPr>
            <w:r>
              <w:t>14.12.30.132</w:t>
            </w:r>
          </w:p>
          <w:p w:rsidR="00964D02" w:rsidRDefault="00964D02">
            <w:pPr>
              <w:pStyle w:val="ConsPlusNormal"/>
              <w:jc w:val="center"/>
            </w:pPr>
            <w:r>
              <w:t>14.12.30.160</w:t>
            </w:r>
          </w:p>
        </w:tc>
        <w:tc>
          <w:tcPr>
            <w:tcW w:w="3124" w:type="dxa"/>
            <w:tcBorders>
              <w:top w:val="nil"/>
              <w:left w:val="nil"/>
              <w:bottom w:val="nil"/>
              <w:right w:val="nil"/>
            </w:tcBorders>
          </w:tcPr>
          <w:p w:rsidR="00964D02" w:rsidRDefault="00964D02">
            <w:pPr>
              <w:pStyle w:val="ConsPlusNormal"/>
            </w:pPr>
            <w:r>
              <w:t>Одежда медицинская</w:t>
            </w:r>
          </w:p>
        </w:tc>
        <w:tc>
          <w:tcPr>
            <w:tcW w:w="6518" w:type="dxa"/>
            <w:vMerge w:val="restart"/>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17.22.12.130</w:t>
            </w:r>
          </w:p>
        </w:tc>
        <w:tc>
          <w:tcPr>
            <w:tcW w:w="3124" w:type="dxa"/>
            <w:tcBorders>
              <w:top w:val="nil"/>
              <w:left w:val="nil"/>
              <w:bottom w:val="nil"/>
              <w:right w:val="nil"/>
            </w:tcBorders>
          </w:tcPr>
          <w:p w:rsidR="00964D02" w:rsidRDefault="00964D02">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13.99.19.111 13.99.19.119</w:t>
            </w:r>
          </w:p>
        </w:tc>
        <w:tc>
          <w:tcPr>
            <w:tcW w:w="3124" w:type="dxa"/>
            <w:tcBorders>
              <w:top w:val="nil"/>
              <w:left w:val="nil"/>
              <w:bottom w:val="nil"/>
              <w:right w:val="nil"/>
            </w:tcBorders>
          </w:tcPr>
          <w:p w:rsidR="00964D02" w:rsidRDefault="00964D02">
            <w:pPr>
              <w:pStyle w:val="ConsPlusNormal"/>
            </w:pPr>
            <w:r>
              <w:t>Вата медицинская гигроскопическая; вата из текстильных материалов прочая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21.20.24.110</w:t>
            </w:r>
          </w:p>
          <w:p w:rsidR="00964D02" w:rsidRDefault="00964D02">
            <w:pPr>
              <w:pStyle w:val="ConsPlusNormal"/>
              <w:jc w:val="center"/>
            </w:pPr>
            <w:r>
              <w:t>из 21.20.24.130</w:t>
            </w:r>
          </w:p>
          <w:p w:rsidR="00964D02" w:rsidRDefault="00964D02">
            <w:pPr>
              <w:pStyle w:val="ConsPlusNormal"/>
              <w:jc w:val="center"/>
            </w:pPr>
            <w:r>
              <w:t>из 21.20.24.150</w:t>
            </w:r>
          </w:p>
          <w:p w:rsidR="00964D02" w:rsidRDefault="00964D02">
            <w:pPr>
              <w:pStyle w:val="ConsPlusNormal"/>
              <w:jc w:val="center"/>
            </w:pPr>
            <w:r>
              <w:t>из 21.20.24.160</w:t>
            </w:r>
          </w:p>
        </w:tc>
        <w:tc>
          <w:tcPr>
            <w:tcW w:w="3124" w:type="dxa"/>
            <w:tcBorders>
              <w:top w:val="nil"/>
              <w:left w:val="nil"/>
              <w:bottom w:val="nil"/>
              <w:right w:val="nil"/>
            </w:tcBorders>
          </w:tcPr>
          <w:p w:rsidR="00964D02" w:rsidRDefault="00964D02">
            <w:pPr>
              <w:pStyle w:val="ConsPlusNormal"/>
            </w:pPr>
            <w:r>
              <w:t xml:space="preserve">Материалы перевязочные, ткани адгезивные стерильные, средства кровоостанавливающие (гемостатики); материалы клейкие перевязочные и аналогичные материалы, </w:t>
            </w:r>
            <w:r>
              <w:lastRenderedPageBreak/>
              <w:t>имеющие липкую поверхность, пропитанные или покрытые лекарственными средствами или расфасованные в формы или упаковки для розничной продажи; салфетки антисептические спиртовые</w:t>
            </w:r>
          </w:p>
        </w:tc>
        <w:tc>
          <w:tcPr>
            <w:tcW w:w="6518" w:type="dxa"/>
            <w:tcBorders>
              <w:top w:val="nil"/>
              <w:left w:val="nil"/>
              <w:bottom w:val="nil"/>
              <w:right w:val="nil"/>
            </w:tcBorders>
          </w:tcPr>
          <w:p w:rsidR="00964D02" w:rsidRDefault="00964D02">
            <w:pPr>
              <w:pStyle w:val="ConsPlusNormal"/>
            </w:pPr>
            <w:r>
              <w:lastRenderedPageBreak/>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стерилизация в соответствии с ГОСТ Р ISO (при необходимости);</w:t>
            </w:r>
          </w:p>
          <w:p w:rsidR="00964D02" w:rsidRDefault="00964D02">
            <w:pPr>
              <w:pStyle w:val="ConsPlusNormal"/>
            </w:pPr>
            <w:r>
              <w:t>фасовка;</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32.50.5</w:t>
            </w:r>
          </w:p>
        </w:tc>
        <w:tc>
          <w:tcPr>
            <w:tcW w:w="3124" w:type="dxa"/>
            <w:tcBorders>
              <w:top w:val="nil"/>
              <w:left w:val="nil"/>
              <w:bottom w:val="nil"/>
              <w:right w:val="nil"/>
            </w:tcBorders>
          </w:tcPr>
          <w:p w:rsidR="00964D02" w:rsidRDefault="00964D02">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32.50.11.000</w:t>
            </w:r>
          </w:p>
        </w:tc>
        <w:tc>
          <w:tcPr>
            <w:tcW w:w="3124" w:type="dxa"/>
            <w:tcBorders>
              <w:top w:val="nil"/>
              <w:left w:val="nil"/>
              <w:bottom w:val="nil"/>
              <w:right w:val="nil"/>
            </w:tcBorders>
          </w:tcPr>
          <w:p w:rsidR="00964D02" w:rsidRDefault="00964D02">
            <w:pPr>
              <w:pStyle w:val="ConsPlusNormal"/>
            </w:pPr>
            <w:r>
              <w:t>Иглы корневые</w:t>
            </w:r>
          </w:p>
        </w:tc>
        <w:tc>
          <w:tcPr>
            <w:tcW w:w="6518" w:type="dxa"/>
            <w:vMerge w:val="restart"/>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32.50.13.110</w:t>
            </w:r>
          </w:p>
        </w:tc>
        <w:tc>
          <w:tcPr>
            <w:tcW w:w="3124" w:type="dxa"/>
            <w:tcBorders>
              <w:top w:val="nil"/>
              <w:left w:val="nil"/>
              <w:bottom w:val="nil"/>
              <w:right w:val="nil"/>
            </w:tcBorders>
          </w:tcPr>
          <w:p w:rsidR="00964D02" w:rsidRDefault="00964D02">
            <w:pPr>
              <w:pStyle w:val="ConsPlusNormal"/>
            </w:pPr>
            <w:r>
              <w:t>Иглы хирургические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21.20.24.120</w:t>
            </w:r>
          </w:p>
        </w:tc>
        <w:tc>
          <w:tcPr>
            <w:tcW w:w="3124" w:type="dxa"/>
            <w:tcBorders>
              <w:top w:val="nil"/>
              <w:left w:val="nil"/>
              <w:bottom w:val="nil"/>
              <w:right w:val="nil"/>
            </w:tcBorders>
          </w:tcPr>
          <w:p w:rsidR="00964D02" w:rsidRDefault="00964D02">
            <w:pPr>
              <w:pStyle w:val="ConsPlusNormal"/>
            </w:pPr>
            <w:r>
              <w:t xml:space="preserve">Материалы хирургические стерильные для соединения тканей (Материалы шовные рассасывающиеся природные (кетгут), материалы шовные нерассасывающиеся </w:t>
            </w:r>
            <w:r>
              <w:lastRenderedPageBreak/>
              <w:t>природные, материалы шовные рассасывающиеся синтетические, клеи, скобы и кассеты)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21.20.10.111</w:t>
            </w:r>
          </w:p>
        </w:tc>
        <w:tc>
          <w:tcPr>
            <w:tcW w:w="3124" w:type="dxa"/>
            <w:tcBorders>
              <w:top w:val="nil"/>
              <w:left w:val="nil"/>
              <w:bottom w:val="nil"/>
              <w:right w:val="nil"/>
            </w:tcBorders>
          </w:tcPr>
          <w:p w:rsidR="00964D02" w:rsidRDefault="00964D02">
            <w:pPr>
              <w:pStyle w:val="ConsPlusNormal"/>
            </w:pPr>
            <w:r>
              <w:t>Рассасывающиеся гемостатические материалы</w:t>
            </w:r>
          </w:p>
        </w:tc>
        <w:tc>
          <w:tcPr>
            <w:tcW w:w="6518" w:type="dxa"/>
            <w:vMerge w:val="restart"/>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сборка готовой продукции;</w:t>
            </w:r>
          </w:p>
          <w:p w:rsidR="00964D02" w:rsidRDefault="00964D02">
            <w:pPr>
              <w:pStyle w:val="ConsPlusNormal"/>
            </w:pPr>
            <w:r>
              <w:t>упаковка;</w:t>
            </w:r>
          </w:p>
          <w:p w:rsidR="00964D02" w:rsidRDefault="00964D02">
            <w:pPr>
              <w:pStyle w:val="ConsPlusNormal"/>
            </w:pPr>
            <w:r>
              <w:t>стерилизация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32.50.22.190</w:t>
            </w:r>
          </w:p>
        </w:tc>
        <w:tc>
          <w:tcPr>
            <w:tcW w:w="3124" w:type="dxa"/>
            <w:tcBorders>
              <w:top w:val="nil"/>
              <w:left w:val="nil"/>
              <w:bottom w:val="nil"/>
              <w:right w:val="nil"/>
            </w:tcBorders>
          </w:tcPr>
          <w:p w:rsidR="00964D02" w:rsidRDefault="00964D02">
            <w:pPr>
              <w:pStyle w:val="ConsPlusNormal"/>
            </w:pPr>
            <w:r>
              <w:t>Трубки из синтетической ткани для замены кровеносных сосудов, сетчатые протезы, клапаны сердца искусственные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22.19.60.111</w:t>
            </w:r>
          </w:p>
        </w:tc>
        <w:tc>
          <w:tcPr>
            <w:tcW w:w="3124" w:type="dxa"/>
            <w:tcBorders>
              <w:top w:val="nil"/>
              <w:left w:val="nil"/>
              <w:bottom w:val="nil"/>
              <w:right w:val="nil"/>
            </w:tcBorders>
          </w:tcPr>
          <w:p w:rsidR="00964D02" w:rsidRDefault="00964D02">
            <w:pPr>
              <w:pStyle w:val="ConsPlusNormal"/>
            </w:pPr>
            <w:r>
              <w:t>Перчатки хирургические резиновые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964D02" w:rsidRDefault="00964D02">
            <w:pPr>
              <w:pStyle w:val="ConsPlusNormal"/>
              <w:jc w:val="center"/>
            </w:pPr>
            <w:r>
              <w:t>22.19.71.110</w:t>
            </w:r>
          </w:p>
        </w:tc>
        <w:tc>
          <w:tcPr>
            <w:tcW w:w="3124" w:type="dxa"/>
            <w:vMerge w:val="restart"/>
            <w:tcBorders>
              <w:top w:val="nil"/>
              <w:left w:val="nil"/>
              <w:bottom w:val="nil"/>
              <w:right w:val="nil"/>
            </w:tcBorders>
          </w:tcPr>
          <w:p w:rsidR="00964D02" w:rsidRDefault="00964D02">
            <w:pPr>
              <w:pStyle w:val="ConsPlusNormal"/>
            </w:pPr>
            <w:r>
              <w:t>Презервативы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32.50.5</w:t>
            </w:r>
          </w:p>
        </w:tc>
        <w:tc>
          <w:tcPr>
            <w:tcW w:w="3124" w:type="dxa"/>
            <w:tcBorders>
              <w:top w:val="nil"/>
              <w:left w:val="nil"/>
              <w:bottom w:val="nil"/>
              <w:right w:val="nil"/>
            </w:tcBorders>
          </w:tcPr>
          <w:p w:rsidR="00964D02" w:rsidRDefault="00964D02">
            <w:pPr>
              <w:pStyle w:val="ConsPlusNormal"/>
            </w:pPr>
            <w:r>
              <w:t>Ортодонтические имплантаты, дентальные имплантаты</w:t>
            </w:r>
          </w:p>
        </w:tc>
        <w:tc>
          <w:tcPr>
            <w:tcW w:w="6518" w:type="dxa"/>
            <w:vMerge w:val="restart"/>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w:t>
            </w:r>
            <w:r>
              <w:lastRenderedPageBreak/>
              <w:t>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32.50.22.127</w:t>
            </w:r>
          </w:p>
        </w:tc>
        <w:tc>
          <w:tcPr>
            <w:tcW w:w="3124" w:type="dxa"/>
            <w:tcBorders>
              <w:top w:val="nil"/>
              <w:left w:val="nil"/>
              <w:bottom w:val="nil"/>
              <w:right w:val="nil"/>
            </w:tcBorders>
          </w:tcPr>
          <w:p w:rsidR="00964D02" w:rsidRDefault="00964D02">
            <w:pPr>
              <w:pStyle w:val="ConsPlusNormal"/>
            </w:pPr>
            <w:r>
              <w:t xml:space="preserve">Изделия для соединения костей, имплантаты для </w:t>
            </w:r>
            <w:r>
              <w:lastRenderedPageBreak/>
              <w:t>остеосинтеза; имплантаты и инструменты для остеосинтеза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32.50.13.120</w:t>
            </w:r>
          </w:p>
        </w:tc>
        <w:tc>
          <w:tcPr>
            <w:tcW w:w="3124" w:type="dxa"/>
            <w:tcBorders>
              <w:top w:val="nil"/>
              <w:left w:val="nil"/>
              <w:bottom w:val="nil"/>
              <w:right w:val="nil"/>
            </w:tcBorders>
          </w:tcPr>
          <w:p w:rsidR="00964D02" w:rsidRDefault="00964D02">
            <w:pPr>
              <w:pStyle w:val="ConsPlusNormal"/>
            </w:pPr>
            <w:r>
              <w:t>Микрохирургические инструменты для офтальмологии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из 32.50.13.110</w:t>
            </w:r>
          </w:p>
        </w:tc>
        <w:tc>
          <w:tcPr>
            <w:tcW w:w="3124" w:type="dxa"/>
            <w:vMerge w:val="restart"/>
            <w:tcBorders>
              <w:top w:val="nil"/>
              <w:left w:val="nil"/>
              <w:bottom w:val="nil"/>
              <w:right w:val="nil"/>
            </w:tcBorders>
          </w:tcPr>
          <w:p w:rsidR="00964D02" w:rsidRDefault="00964D02">
            <w:pPr>
              <w:pStyle w:val="ConsPlusNormal"/>
            </w:pPr>
            <w:r>
              <w:t>Инструменты колющие</w:t>
            </w:r>
          </w:p>
        </w:tc>
        <w:tc>
          <w:tcPr>
            <w:tcW w:w="6518" w:type="dxa"/>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сборка готового изделия;</w:t>
            </w:r>
          </w:p>
          <w:p w:rsidR="00964D02" w:rsidRDefault="00964D02">
            <w:pPr>
              <w:pStyle w:val="ConsPlusNormal"/>
            </w:pPr>
            <w:r>
              <w:t>упаковка;</w:t>
            </w:r>
          </w:p>
          <w:p w:rsidR="00964D02" w:rsidRDefault="00964D02">
            <w:pPr>
              <w:pStyle w:val="ConsPlusNormal"/>
            </w:pPr>
            <w:r>
              <w:t>стерилизация (где применимо)</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операций металлообработки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32.50.13.110</w:t>
            </w:r>
          </w:p>
        </w:tc>
        <w:tc>
          <w:tcPr>
            <w:tcW w:w="3124" w:type="dxa"/>
            <w:tcBorders>
              <w:top w:val="nil"/>
              <w:left w:val="nil"/>
              <w:bottom w:val="nil"/>
              <w:right w:val="nil"/>
            </w:tcBorders>
          </w:tcPr>
          <w:p w:rsidR="00964D02" w:rsidRDefault="00964D02">
            <w:pPr>
              <w:pStyle w:val="ConsPlusNormal"/>
            </w:pPr>
            <w:r>
              <w:t xml:space="preserve">Шприцы-инъекторы </w:t>
            </w:r>
            <w:r>
              <w:lastRenderedPageBreak/>
              <w:t>медицинские многоразового и одноразового использования с инъекционными иглами и без них, иглы инъекционные; катетеры, наборы для катетеризации</w:t>
            </w:r>
          </w:p>
        </w:tc>
        <w:tc>
          <w:tcPr>
            <w:tcW w:w="6518" w:type="dxa"/>
            <w:vMerge w:val="restart"/>
            <w:tcBorders>
              <w:top w:val="nil"/>
              <w:left w:val="nil"/>
              <w:bottom w:val="nil"/>
              <w:right w:val="nil"/>
            </w:tcBorders>
          </w:tcPr>
          <w:p w:rsidR="00964D02" w:rsidRDefault="00964D02">
            <w:pPr>
              <w:pStyle w:val="ConsPlusNormal"/>
            </w:pPr>
            <w:r>
              <w:lastRenderedPageBreak/>
              <w:t>до 1 января 2019 г.:</w:t>
            </w:r>
          </w:p>
          <w:p w:rsidR="00964D02" w:rsidRDefault="00964D02">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32.50.13.120</w:t>
            </w:r>
          </w:p>
        </w:tc>
        <w:tc>
          <w:tcPr>
            <w:tcW w:w="3124" w:type="dxa"/>
            <w:tcBorders>
              <w:top w:val="nil"/>
              <w:left w:val="nil"/>
              <w:bottom w:val="nil"/>
              <w:right w:val="nil"/>
            </w:tcBorders>
          </w:tcPr>
          <w:p w:rsidR="00964D02" w:rsidRDefault="00964D02">
            <w:pPr>
              <w:pStyle w:val="ConsPlusNormal"/>
            </w:pPr>
            <w:r>
              <w:t>Наборы офтальмологические; набор пробных очковых линз офтальмологический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из 32.50.13.190</w:t>
            </w:r>
          </w:p>
        </w:tc>
        <w:tc>
          <w:tcPr>
            <w:tcW w:w="3124" w:type="dxa"/>
            <w:vMerge w:val="restart"/>
            <w:tcBorders>
              <w:top w:val="nil"/>
              <w:left w:val="nil"/>
              <w:bottom w:val="nil"/>
              <w:right w:val="nil"/>
            </w:tcBorders>
          </w:tcPr>
          <w:p w:rsidR="00964D02" w:rsidRDefault="00964D02">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964D02" w:rsidRDefault="00964D02">
            <w:pPr>
              <w:pStyle w:val="ConsPlusNormal"/>
            </w:pPr>
            <w:r>
              <w:t>наборы, инструменты, устройства для сердечно-сосудистой и абдоминальной хирургии</w:t>
            </w:r>
          </w:p>
        </w:tc>
        <w:tc>
          <w:tcPr>
            <w:tcW w:w="6518" w:type="dxa"/>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сборка готового изделия;</w:t>
            </w:r>
          </w:p>
          <w:p w:rsidR="00964D02" w:rsidRDefault="00964D02">
            <w:pPr>
              <w:pStyle w:val="ConsPlusNormal"/>
            </w:pPr>
            <w:r>
              <w:t>упаковка;</w:t>
            </w:r>
          </w:p>
          <w:p w:rsidR="00964D02" w:rsidRDefault="00964D02">
            <w:pPr>
              <w:pStyle w:val="ConsPlusNormal"/>
            </w:pPr>
            <w:r>
              <w:t>стерилизация (где применимо)</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30 </w:t>
            </w:r>
            <w:r>
              <w:lastRenderedPageBreak/>
              <w:t xml:space="preserve">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20.59.52.120</w:t>
            </w:r>
          </w:p>
        </w:tc>
        <w:tc>
          <w:tcPr>
            <w:tcW w:w="3124" w:type="dxa"/>
            <w:tcBorders>
              <w:top w:val="nil"/>
              <w:left w:val="nil"/>
              <w:bottom w:val="nil"/>
              <w:right w:val="nil"/>
            </w:tcBorders>
          </w:tcPr>
          <w:p w:rsidR="00964D02" w:rsidRDefault="00964D02">
            <w:pPr>
              <w:pStyle w:val="ConsPlusNormal"/>
            </w:pPr>
            <w:r>
              <w:t>Воск зуботехнический</w:t>
            </w:r>
          </w:p>
        </w:tc>
        <w:tc>
          <w:tcPr>
            <w:tcW w:w="6518" w:type="dxa"/>
            <w:vMerge w:val="restart"/>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20.42.18</w:t>
            </w:r>
          </w:p>
        </w:tc>
        <w:tc>
          <w:tcPr>
            <w:tcW w:w="3124" w:type="dxa"/>
            <w:tcBorders>
              <w:top w:val="nil"/>
              <w:left w:val="nil"/>
              <w:bottom w:val="nil"/>
              <w:right w:val="nil"/>
            </w:tcBorders>
          </w:tcPr>
          <w:p w:rsidR="00964D02" w:rsidRDefault="00964D02">
            <w:pPr>
              <w:pStyle w:val="ConsPlusNormal"/>
            </w:pPr>
            <w:r>
              <w:t>Пасты и другие средства для обработки зубов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21.20.2</w:t>
            </w:r>
          </w:p>
        </w:tc>
        <w:tc>
          <w:tcPr>
            <w:tcW w:w="3124" w:type="dxa"/>
            <w:tcBorders>
              <w:top w:val="nil"/>
              <w:left w:val="nil"/>
              <w:bottom w:val="nil"/>
              <w:right w:val="nil"/>
            </w:tcBorders>
          </w:tcPr>
          <w:p w:rsidR="00964D02" w:rsidRDefault="00964D02">
            <w:pPr>
              <w:pStyle w:val="ConsPlusNormal"/>
            </w:pPr>
            <w:r>
              <w:t>Материалы профилактические фторирующие, реминерализующие, отбеливающие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32.50.22.140</w:t>
            </w:r>
          </w:p>
        </w:tc>
        <w:tc>
          <w:tcPr>
            <w:tcW w:w="3124" w:type="dxa"/>
            <w:tcBorders>
              <w:top w:val="nil"/>
              <w:left w:val="nil"/>
              <w:bottom w:val="nil"/>
              <w:right w:val="nil"/>
            </w:tcBorders>
          </w:tcPr>
          <w:p w:rsidR="00964D02" w:rsidRDefault="00964D02">
            <w:pPr>
              <w:pStyle w:val="ConsPlusNormal"/>
            </w:pPr>
            <w:r>
              <w:t>Материалы слепочные</w:t>
            </w:r>
          </w:p>
        </w:tc>
        <w:tc>
          <w:tcPr>
            <w:tcW w:w="6518" w:type="dxa"/>
            <w:vMerge w:val="restart"/>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 (где применимо):</w:t>
            </w:r>
          </w:p>
          <w:p w:rsidR="00964D02" w:rsidRDefault="00964D02">
            <w:pPr>
              <w:pStyle w:val="ConsPlusNormal"/>
            </w:pPr>
            <w:r>
              <w:t>просев, сушка сырья;</w:t>
            </w:r>
          </w:p>
          <w:p w:rsidR="00964D02" w:rsidRDefault="00964D02">
            <w:pPr>
              <w:pStyle w:val="ConsPlusNormal"/>
            </w:pPr>
            <w:r>
              <w:t>перемешивание, нагревание, фильтрация;</w:t>
            </w:r>
          </w:p>
          <w:p w:rsidR="00964D02" w:rsidRDefault="00964D02">
            <w:pPr>
              <w:pStyle w:val="ConsPlusNormal"/>
            </w:pPr>
            <w:r>
              <w:t>изготовление готового продукта;</w:t>
            </w:r>
          </w:p>
          <w:p w:rsidR="00964D02" w:rsidRDefault="00964D02">
            <w:pPr>
              <w:pStyle w:val="ConsPlusNormal"/>
            </w:pPr>
            <w:r>
              <w:t>фасовка;</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23.52.20.130</w:t>
            </w:r>
          </w:p>
        </w:tc>
        <w:tc>
          <w:tcPr>
            <w:tcW w:w="3124" w:type="dxa"/>
            <w:tcBorders>
              <w:top w:val="nil"/>
              <w:left w:val="nil"/>
              <w:bottom w:val="nil"/>
              <w:right w:val="nil"/>
            </w:tcBorders>
          </w:tcPr>
          <w:p w:rsidR="00964D02" w:rsidRDefault="00964D02">
            <w:pPr>
              <w:pStyle w:val="ConsPlusNormal"/>
            </w:pPr>
            <w:r>
              <w:t>Гипс медицинский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964D02" w:rsidRDefault="00964D02">
            <w:pPr>
              <w:pStyle w:val="ConsPlusNormal"/>
              <w:jc w:val="center"/>
            </w:pPr>
            <w:r>
              <w:t>из 32.50.50.000</w:t>
            </w:r>
          </w:p>
        </w:tc>
        <w:tc>
          <w:tcPr>
            <w:tcW w:w="3124" w:type="dxa"/>
            <w:vMerge w:val="restart"/>
            <w:tcBorders>
              <w:top w:val="nil"/>
              <w:left w:val="nil"/>
              <w:bottom w:val="nil"/>
              <w:right w:val="nil"/>
            </w:tcBorders>
          </w:tcPr>
          <w:p w:rsidR="00964D02" w:rsidRDefault="00964D02">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w:t>
            </w:r>
            <w:r>
              <w:lastRenderedPageBreak/>
              <w:t>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lastRenderedPageBreak/>
              <w:t>из 26.60.12.110</w:t>
            </w:r>
          </w:p>
        </w:tc>
        <w:tc>
          <w:tcPr>
            <w:tcW w:w="3124" w:type="dxa"/>
            <w:vMerge w:val="restart"/>
            <w:tcBorders>
              <w:top w:val="nil"/>
              <w:left w:val="nil"/>
              <w:bottom w:val="nil"/>
              <w:right w:val="nil"/>
            </w:tcBorders>
          </w:tcPr>
          <w:p w:rsidR="00964D02" w:rsidRDefault="00964D02">
            <w:pPr>
              <w:pStyle w:val="ConsPlusNormal"/>
            </w:pPr>
            <w:r>
              <w:t>Аппарат для определения рабочей длины корневого 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6518" w:type="dxa"/>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vMerge w:val="restart"/>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 (где применимо):</w:t>
            </w:r>
          </w:p>
          <w:p w:rsidR="00964D02" w:rsidRDefault="00964D02">
            <w:pPr>
              <w:pStyle w:val="ConsPlusNormal"/>
            </w:pPr>
            <w:r>
              <w:t>монтаж электронных плат;</w:t>
            </w:r>
          </w:p>
          <w:p w:rsidR="00964D02" w:rsidRDefault="00964D02">
            <w:pPr>
              <w:pStyle w:val="ConsPlusNormal"/>
            </w:pPr>
            <w:r>
              <w:t>сборка готового прибора;</w:t>
            </w:r>
          </w:p>
          <w:p w:rsidR="00964D02" w:rsidRDefault="00964D02">
            <w:pPr>
              <w:pStyle w:val="ConsPlusNormal"/>
            </w:pPr>
            <w:r>
              <w:t>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964D02" w:rsidRDefault="00964D02">
            <w:pPr>
              <w:pStyle w:val="ConsPlusNormal"/>
              <w:jc w:val="center"/>
            </w:pPr>
            <w:r>
              <w:t>из 26.60.13.180</w:t>
            </w:r>
          </w:p>
        </w:tc>
        <w:tc>
          <w:tcPr>
            <w:tcW w:w="3124" w:type="dxa"/>
            <w:vMerge w:val="restart"/>
            <w:tcBorders>
              <w:top w:val="nil"/>
              <w:left w:val="nil"/>
              <w:bottom w:val="nil"/>
              <w:right w:val="nil"/>
            </w:tcBorders>
          </w:tcPr>
          <w:p w:rsidR="00964D02" w:rsidRDefault="00964D02">
            <w:pPr>
              <w:pStyle w:val="ConsPlusNormal"/>
            </w:pPr>
            <w:r>
              <w:t xml:space="preserve">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w:t>
            </w:r>
            <w:r>
              <w:lastRenderedPageBreak/>
              <w:t>лампы (аппараты) для трансиллюминации, лампы для оральной фотодезинфекции, стоматологические оранжевые лампы, стоматологические UVA лампы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vMerge w:val="restart"/>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w:t>
            </w:r>
            <w:r>
              <w:lastRenderedPageBreak/>
              <w:t>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32.50.21.112</w:t>
            </w:r>
          </w:p>
        </w:tc>
        <w:tc>
          <w:tcPr>
            <w:tcW w:w="3124" w:type="dxa"/>
            <w:tcBorders>
              <w:top w:val="nil"/>
              <w:left w:val="nil"/>
              <w:bottom w:val="nil"/>
              <w:right w:val="nil"/>
            </w:tcBorders>
          </w:tcPr>
          <w:p w:rsidR="00964D02" w:rsidRDefault="00964D02">
            <w:pPr>
              <w:pStyle w:val="ConsPlusNormal"/>
            </w:pPr>
            <w:r>
              <w:t>Аппараты для машинной обработки (пломбирования) корневых каналов зубов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29.10.59.170</w:t>
            </w:r>
          </w:p>
        </w:tc>
        <w:tc>
          <w:tcPr>
            <w:tcW w:w="3124" w:type="dxa"/>
            <w:vMerge w:val="restart"/>
            <w:tcBorders>
              <w:top w:val="nil"/>
              <w:left w:val="nil"/>
              <w:bottom w:val="nil"/>
              <w:right w:val="nil"/>
            </w:tcBorders>
          </w:tcPr>
          <w:p w:rsidR="00964D02" w:rsidRDefault="00964D02">
            <w:pPr>
              <w:pStyle w:val="ConsPlusNormal"/>
            </w:pPr>
            <w:r>
              <w:t>Комплексы медицинские на шасси транспортных средств</w:t>
            </w:r>
          </w:p>
        </w:tc>
        <w:tc>
          <w:tcPr>
            <w:tcW w:w="6518" w:type="dxa"/>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сборка;</w:t>
            </w:r>
          </w:p>
          <w:p w:rsidR="00964D02" w:rsidRDefault="00964D02">
            <w:pPr>
              <w:pStyle w:val="ConsPlusNormal"/>
            </w:pPr>
            <w:r>
              <w:t>проведение контрольных испытаний</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из 32.50.50.000</w:t>
            </w:r>
          </w:p>
        </w:tc>
        <w:tc>
          <w:tcPr>
            <w:tcW w:w="3124" w:type="dxa"/>
            <w:vMerge w:val="restart"/>
            <w:tcBorders>
              <w:top w:val="nil"/>
              <w:left w:val="nil"/>
              <w:bottom w:val="nil"/>
              <w:right w:val="nil"/>
            </w:tcBorders>
          </w:tcPr>
          <w:p w:rsidR="00964D02" w:rsidRDefault="00964D02">
            <w:pPr>
              <w:pStyle w:val="ConsPlusNormal"/>
            </w:pPr>
            <w:r>
              <w:t>Устройства для стерильного соединения магистралей из термопластичных материалов</w:t>
            </w:r>
          </w:p>
        </w:tc>
        <w:tc>
          <w:tcPr>
            <w:tcW w:w="6518" w:type="dxa"/>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не менее 5 из указанных операций:</w:t>
            </w:r>
          </w:p>
          <w:p w:rsidR="00964D02" w:rsidRDefault="00964D02">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964D02" w:rsidRDefault="00964D02">
            <w:pPr>
              <w:pStyle w:val="ConsPlusNormal"/>
            </w:pPr>
            <w:r>
              <w:lastRenderedPageBreak/>
              <w:t>производство электрических схем изделия;</w:t>
            </w:r>
          </w:p>
          <w:p w:rsidR="00964D02" w:rsidRDefault="00964D02">
            <w:pPr>
              <w:pStyle w:val="ConsPlusNormal"/>
            </w:pPr>
            <w:r>
              <w:t>изготовление корпусов, механических деталей и узлов изделия;</w:t>
            </w:r>
          </w:p>
          <w:p w:rsidR="00964D02" w:rsidRDefault="00964D02">
            <w:pPr>
              <w:pStyle w:val="ConsPlusNormal"/>
            </w:pPr>
            <w:r>
              <w:t>монтаж и настройка печатных плат изделия;</w:t>
            </w:r>
          </w:p>
          <w:p w:rsidR="00964D02" w:rsidRDefault="00964D02">
            <w:pPr>
              <w:pStyle w:val="ConsPlusNormal"/>
            </w:pPr>
            <w:r>
              <w:t>сборка;</w:t>
            </w:r>
          </w:p>
          <w:p w:rsidR="00964D02" w:rsidRDefault="00964D02">
            <w:pPr>
              <w:pStyle w:val="ConsPlusNormal"/>
            </w:pPr>
            <w:r>
              <w:t>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32.50.21.112</w:t>
            </w:r>
          </w:p>
        </w:tc>
        <w:tc>
          <w:tcPr>
            <w:tcW w:w="3124" w:type="dxa"/>
            <w:tcBorders>
              <w:top w:val="nil"/>
              <w:left w:val="nil"/>
              <w:bottom w:val="nil"/>
              <w:right w:val="nil"/>
            </w:tcBorders>
          </w:tcPr>
          <w:p w:rsidR="00964D02" w:rsidRDefault="00964D02">
            <w:pPr>
              <w:pStyle w:val="ConsPlusNormal"/>
            </w:pPr>
            <w:r>
              <w:t>Эндоскопы гибкие, жесткие эндоскопы; приборы и аппараты эндоскопические прочие</w:t>
            </w:r>
          </w:p>
        </w:tc>
        <w:tc>
          <w:tcPr>
            <w:tcW w:w="6518" w:type="dxa"/>
            <w:vMerge w:val="restart"/>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964D02" w:rsidRDefault="00964D02">
            <w:pPr>
              <w:pStyle w:val="ConsPlusNormal"/>
              <w:jc w:val="center"/>
            </w:pPr>
            <w:r>
              <w:t>из 32.50.13.190</w:t>
            </w:r>
          </w:p>
        </w:tc>
        <w:tc>
          <w:tcPr>
            <w:tcW w:w="3124" w:type="dxa"/>
            <w:vMerge w:val="restart"/>
            <w:tcBorders>
              <w:top w:val="nil"/>
              <w:left w:val="nil"/>
              <w:bottom w:val="nil"/>
              <w:right w:val="nil"/>
            </w:tcBorders>
          </w:tcPr>
          <w:p w:rsidR="00964D02" w:rsidRDefault="00964D02">
            <w:pPr>
              <w:pStyle w:val="ConsPlusNormal"/>
            </w:pPr>
            <w:r>
              <w:t>Аппараты медицинские сшивающие; инструменты механизированные прочие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сборка готового прибора;</w:t>
            </w:r>
          </w:p>
          <w:p w:rsidR="00964D02" w:rsidRDefault="00964D02">
            <w:pPr>
              <w:pStyle w:val="ConsPlusNormal"/>
            </w:pPr>
            <w:r>
              <w:t>настройка, 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27.90.11.000</w:t>
            </w:r>
          </w:p>
        </w:tc>
        <w:tc>
          <w:tcPr>
            <w:tcW w:w="3124" w:type="dxa"/>
            <w:tcBorders>
              <w:top w:val="nil"/>
              <w:left w:val="nil"/>
              <w:bottom w:val="nil"/>
              <w:right w:val="nil"/>
            </w:tcBorders>
          </w:tcPr>
          <w:p w:rsidR="00964D02" w:rsidRDefault="00964D02">
            <w:pPr>
              <w:pStyle w:val="ConsPlusNormal"/>
            </w:pPr>
            <w:r>
              <w:t>Модули синтеза</w:t>
            </w:r>
          </w:p>
        </w:tc>
        <w:tc>
          <w:tcPr>
            <w:tcW w:w="6518" w:type="dxa"/>
            <w:vMerge w:val="restart"/>
            <w:tcBorders>
              <w:top w:val="nil"/>
              <w:left w:val="nil"/>
              <w:bottom w:val="nil"/>
              <w:right w:val="nil"/>
            </w:tcBorders>
          </w:tcPr>
          <w:p w:rsidR="00964D02" w:rsidRDefault="00964D02">
            <w:pPr>
              <w:pStyle w:val="ConsPlusNormal"/>
            </w:pPr>
            <w:r>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26.60.11.130</w:t>
            </w:r>
          </w:p>
        </w:tc>
        <w:tc>
          <w:tcPr>
            <w:tcW w:w="3124" w:type="dxa"/>
            <w:tcBorders>
              <w:top w:val="nil"/>
              <w:left w:val="nil"/>
              <w:bottom w:val="nil"/>
              <w:right w:val="nil"/>
            </w:tcBorders>
          </w:tcPr>
          <w:p w:rsidR="00964D02" w:rsidRDefault="00964D02">
            <w:pPr>
              <w:pStyle w:val="ConsPlusNormal"/>
            </w:pPr>
            <w:r>
              <w:t>Трубки рентгеновские для медицинской аппаратуры; генераторы рентгеновского излучения; генераторы высокого напряжения для медицинской аппаратуры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14.12.30.160</w:t>
            </w:r>
          </w:p>
        </w:tc>
        <w:tc>
          <w:tcPr>
            <w:tcW w:w="3124" w:type="dxa"/>
            <w:tcBorders>
              <w:top w:val="nil"/>
              <w:left w:val="nil"/>
              <w:bottom w:val="nil"/>
              <w:right w:val="nil"/>
            </w:tcBorders>
          </w:tcPr>
          <w:p w:rsidR="00964D02" w:rsidRDefault="00964D02">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26.51.41.110</w:t>
            </w:r>
          </w:p>
        </w:tc>
        <w:tc>
          <w:tcPr>
            <w:tcW w:w="3124" w:type="dxa"/>
            <w:tcBorders>
              <w:top w:val="nil"/>
              <w:left w:val="nil"/>
              <w:bottom w:val="nil"/>
              <w:right w:val="nil"/>
            </w:tcBorders>
          </w:tcPr>
          <w:p w:rsidR="00964D02" w:rsidRDefault="00964D02">
            <w:pPr>
              <w:pStyle w:val="ConsPlusNormal"/>
            </w:pPr>
            <w:r>
              <w:t>Приборы, установки, системы дозиметрические</w:t>
            </w:r>
          </w:p>
        </w:tc>
        <w:tc>
          <w:tcPr>
            <w:tcW w:w="6518" w:type="dxa"/>
            <w:vMerge w:val="restart"/>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монтаж электронных плат (где применимо);</w:t>
            </w:r>
          </w:p>
          <w:p w:rsidR="00964D02" w:rsidRDefault="00964D02">
            <w:pPr>
              <w:pStyle w:val="ConsPlusNormal"/>
            </w:pPr>
            <w:r>
              <w:t>сборка;</w:t>
            </w:r>
          </w:p>
          <w:p w:rsidR="00964D02" w:rsidRDefault="00964D02">
            <w:pPr>
              <w:pStyle w:val="ConsPlusNormal"/>
            </w:pPr>
            <w:r>
              <w:t>настройка, 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964D02" w:rsidRDefault="00964D02">
            <w:pPr>
              <w:pStyle w:val="ConsPlusNormal"/>
              <w:jc w:val="center"/>
            </w:pPr>
            <w:r>
              <w:t>20.13.13</w:t>
            </w:r>
          </w:p>
        </w:tc>
        <w:tc>
          <w:tcPr>
            <w:tcW w:w="3124" w:type="dxa"/>
            <w:vMerge w:val="restart"/>
            <w:tcBorders>
              <w:top w:val="nil"/>
              <w:left w:val="nil"/>
              <w:bottom w:val="nil"/>
              <w:right w:val="nil"/>
            </w:tcBorders>
          </w:tcPr>
          <w:p w:rsidR="00964D02" w:rsidRDefault="00964D02">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32.50.22.110</w:t>
            </w:r>
          </w:p>
          <w:p w:rsidR="00964D02" w:rsidRDefault="00964D02">
            <w:pPr>
              <w:pStyle w:val="ConsPlusNormal"/>
              <w:jc w:val="center"/>
            </w:pPr>
            <w:r>
              <w:t>из 32.50.22.120</w:t>
            </w:r>
          </w:p>
        </w:tc>
        <w:tc>
          <w:tcPr>
            <w:tcW w:w="3124" w:type="dxa"/>
            <w:tcBorders>
              <w:top w:val="nil"/>
              <w:left w:val="nil"/>
              <w:bottom w:val="nil"/>
              <w:right w:val="nil"/>
            </w:tcBorders>
          </w:tcPr>
          <w:p w:rsidR="00964D02" w:rsidRDefault="00964D02">
            <w:pPr>
              <w:pStyle w:val="ConsPlusNormal"/>
            </w:pPr>
            <w:r>
              <w:t xml:space="preserve">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w:t>
            </w:r>
            <w:r>
              <w:lastRenderedPageBreak/>
              <w:t>протезы после вычленения бедра; протезы при врожденном недоразвитии; изделия протезно-ортопедические</w:t>
            </w:r>
          </w:p>
        </w:tc>
        <w:tc>
          <w:tcPr>
            <w:tcW w:w="6518" w:type="dxa"/>
            <w:vMerge w:val="restart"/>
            <w:tcBorders>
              <w:top w:val="nil"/>
              <w:left w:val="nil"/>
              <w:bottom w:val="nil"/>
              <w:right w:val="nil"/>
            </w:tcBorders>
          </w:tcPr>
          <w:p w:rsidR="00964D02" w:rsidRDefault="00964D02">
            <w:pPr>
              <w:pStyle w:val="ConsPlusNormal"/>
            </w:pPr>
            <w:r>
              <w:lastRenderedPageBreak/>
              <w:t>до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w:t>
            </w:r>
            <w:r>
              <w:lastRenderedPageBreak/>
              <w:t xml:space="preserve">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32.50.22.127</w:t>
            </w:r>
          </w:p>
        </w:tc>
        <w:tc>
          <w:tcPr>
            <w:tcW w:w="3124" w:type="dxa"/>
            <w:tcBorders>
              <w:top w:val="nil"/>
              <w:left w:val="nil"/>
              <w:bottom w:val="nil"/>
              <w:right w:val="nil"/>
            </w:tcBorders>
          </w:tcPr>
          <w:p w:rsidR="00964D02" w:rsidRDefault="00964D02">
            <w:pPr>
              <w:pStyle w:val="ConsPlusNormal"/>
            </w:pPr>
            <w:r>
              <w:t>Шины и прочие приспособления для лечения переломов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из 32.50.23.000</w:t>
            </w:r>
          </w:p>
        </w:tc>
        <w:tc>
          <w:tcPr>
            <w:tcW w:w="3124" w:type="dxa"/>
            <w:vMerge w:val="restart"/>
            <w:tcBorders>
              <w:top w:val="nil"/>
              <w:left w:val="nil"/>
              <w:bottom w:val="nil"/>
              <w:right w:val="nil"/>
            </w:tcBorders>
          </w:tcPr>
          <w:p w:rsidR="00964D02" w:rsidRDefault="00964D02">
            <w:pPr>
              <w:pStyle w:val="ConsPlusNormal"/>
            </w:pPr>
            <w:r>
              <w:t>Части и принадлежности протезов и ортопедических приспособлений</w:t>
            </w:r>
          </w:p>
        </w:tc>
        <w:tc>
          <w:tcPr>
            <w:tcW w:w="6518" w:type="dxa"/>
            <w:tcBorders>
              <w:top w:val="nil"/>
              <w:left w:val="nil"/>
              <w:bottom w:val="nil"/>
              <w:right w:val="nil"/>
            </w:tcBorders>
          </w:tcPr>
          <w:p w:rsidR="00964D02" w:rsidRDefault="00964D02">
            <w:pPr>
              <w:pStyle w:val="ConsPlusNormal"/>
            </w:pPr>
            <w:r>
              <w:t>или</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7106" w:history="1">
              <w:r>
                <w:rPr>
                  <w:color w:val="0000FF"/>
                </w:rPr>
                <w:t>&lt;4&gt;</w:t>
              </w:r>
            </w:hyperlink>
            <w:r>
              <w:t>;</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сборка;</w:t>
            </w:r>
          </w:p>
          <w:p w:rsidR="00964D02" w:rsidRDefault="00964D02">
            <w:pPr>
              <w:pStyle w:val="ConsPlusNormal"/>
            </w:pPr>
            <w:r>
              <w:t>проведение контрольных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 1 января 2019 г.:</w:t>
            </w:r>
          </w:p>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964D02" w:rsidRDefault="00964D0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7106" w:history="1">
              <w:r>
                <w:rPr>
                  <w:color w:val="0000FF"/>
                </w:rPr>
                <w:t>&lt;4&gt;</w:t>
              </w:r>
            </w:hyperlink>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lastRenderedPageBreak/>
              <w:t>VIII. Фармацевтическая продукция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(введен </w:t>
            </w:r>
            <w:hyperlink r:id="rId304" w:history="1">
              <w:r>
                <w:rPr>
                  <w:color w:val="0000FF"/>
                </w:rPr>
                <w:t>Постановлением</w:t>
              </w:r>
            </w:hyperlink>
            <w:r>
              <w:t xml:space="preserve"> Правительства РФ от 02.08.2016 N 744)</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21.20.1, 21.20.21</w:t>
            </w:r>
          </w:p>
        </w:tc>
        <w:tc>
          <w:tcPr>
            <w:tcW w:w="3124" w:type="dxa"/>
            <w:tcBorders>
              <w:top w:val="nil"/>
              <w:left w:val="nil"/>
              <w:bottom w:val="nil"/>
              <w:right w:val="nil"/>
            </w:tcBorders>
          </w:tcPr>
          <w:p w:rsidR="00964D02" w:rsidRDefault="00964D02">
            <w:pPr>
              <w:pStyle w:val="ConsPlusNormal"/>
            </w:pPr>
            <w:r>
              <w:t>Препараты лекарственные, сыворотки и вакцины</w:t>
            </w:r>
          </w:p>
        </w:tc>
        <w:tc>
          <w:tcPr>
            <w:tcW w:w="6518" w:type="dxa"/>
            <w:tcBorders>
              <w:top w:val="nil"/>
              <w:left w:val="nil"/>
              <w:bottom w:val="nil"/>
              <w:right w:val="nil"/>
            </w:tcBorders>
          </w:tcPr>
          <w:p w:rsidR="00964D02" w:rsidRDefault="00964D02">
            <w:pPr>
              <w:pStyle w:val="ConsPlusNormal"/>
            </w:pPr>
            <w:r>
              <w:t>с 1 января 2017 г.:</w:t>
            </w:r>
          </w:p>
          <w:p w:rsidR="00964D02" w:rsidRDefault="00964D02">
            <w:pPr>
              <w:pStyle w:val="ConsPlusNormal"/>
            </w:pPr>
            <w:r>
              <w:t>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21.10</w:t>
            </w:r>
          </w:p>
        </w:tc>
        <w:tc>
          <w:tcPr>
            <w:tcW w:w="3124" w:type="dxa"/>
            <w:tcBorders>
              <w:top w:val="nil"/>
              <w:left w:val="nil"/>
              <w:bottom w:val="nil"/>
              <w:right w:val="nil"/>
            </w:tcBorders>
          </w:tcPr>
          <w:p w:rsidR="00964D02" w:rsidRDefault="00964D02">
            <w:pPr>
              <w:pStyle w:val="ConsPlusNormal"/>
            </w:pPr>
            <w:r>
              <w:t>Субстанции фармацевтические</w:t>
            </w:r>
          </w:p>
        </w:tc>
        <w:tc>
          <w:tcPr>
            <w:tcW w:w="6518" w:type="dxa"/>
            <w:tcBorders>
              <w:top w:val="nil"/>
              <w:left w:val="nil"/>
              <w:bottom w:val="nil"/>
              <w:right w:val="nil"/>
            </w:tcBorders>
          </w:tcPr>
          <w:p w:rsidR="00964D02" w:rsidRDefault="00964D02">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964D02" w:rsidRDefault="00964D02">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t xml:space="preserve">IX. Продукция радиоэлектроники </w:t>
            </w:r>
            <w:hyperlink w:anchor="P7107" w:history="1">
              <w:r>
                <w:rPr>
                  <w:color w:val="0000FF"/>
                </w:rPr>
                <w:t>&lt;5&gt;</w:t>
              </w:r>
            </w:hyperlink>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(введен </w:t>
            </w:r>
            <w:hyperlink r:id="rId305" w:history="1">
              <w:r>
                <w:rPr>
                  <w:color w:val="0000FF"/>
                </w:rPr>
                <w:t>Постановлением</w:t>
              </w:r>
            </w:hyperlink>
            <w:r>
              <w:t xml:space="preserve"> Правительства РФ от 09.08.2016 N 764)</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26.11.3</w:t>
            </w:r>
          </w:p>
        </w:tc>
        <w:tc>
          <w:tcPr>
            <w:tcW w:w="3124" w:type="dxa"/>
            <w:tcBorders>
              <w:top w:val="nil"/>
              <w:left w:val="nil"/>
              <w:bottom w:val="nil"/>
              <w:right w:val="nil"/>
            </w:tcBorders>
          </w:tcPr>
          <w:p w:rsidR="00964D02" w:rsidRDefault="00964D02">
            <w:pPr>
              <w:pStyle w:val="ConsPlusNormal"/>
            </w:pPr>
            <w:r>
              <w:t>Интегральная схема первого уровня</w:t>
            </w:r>
          </w:p>
        </w:tc>
        <w:tc>
          <w:tcPr>
            <w:tcW w:w="6518" w:type="dxa"/>
            <w:tcBorders>
              <w:top w:val="nil"/>
              <w:left w:val="nil"/>
              <w:bottom w:val="nil"/>
              <w:right w:val="nil"/>
            </w:tcBorders>
          </w:tcPr>
          <w:p w:rsidR="00964D02" w:rsidRDefault="00964D02">
            <w:pPr>
              <w:pStyle w:val="ConsPlusNormal"/>
            </w:pPr>
            <w:r>
              <w:t xml:space="preserve">наличие у производителя интегральной схемы - юридического лица, являющегося налоговым резидентом стран - членов Евразийского экономического союза, прав на конструкторскую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w:t>
            </w:r>
            <w:r>
              <w:lastRenderedPageBreak/>
              <w:t>достаточном для производства соответствующей интегральной схемы в течение 5 лет. Не допускается использование при проектировании и разработке интегральных схем готовых схемотехнических решений иностранного производства.</w:t>
            </w:r>
          </w:p>
          <w:p w:rsidR="00964D02" w:rsidRDefault="00964D02">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964D02" w:rsidRDefault="00964D02">
            <w:pPr>
              <w:pStyle w:val="ConsPlusNormal"/>
            </w:pPr>
            <w:r>
              <w:t>разработка структуры, логической и (или) электрической принципиальной схемы интегральных схем, топологии интегральных схем;</w:t>
            </w:r>
          </w:p>
          <w:p w:rsidR="00964D02" w:rsidRDefault="00964D02">
            <w:pPr>
              <w:pStyle w:val="ConsPlusNormal"/>
            </w:pPr>
            <w:r>
              <w:t>разработка (в том числе создание программного кода) программного обеспечения для интегральных схем; изготовление пластин по полному циклу (за исключением фотошаблонов) с кристаллами и их измерение;</w:t>
            </w:r>
          </w:p>
          <w:p w:rsidR="00964D02" w:rsidRDefault="00964D02">
            <w:pPr>
              <w:pStyle w:val="ConsPlusNormal"/>
            </w:pPr>
            <w:r>
              <w:t>сборка кристаллов в корпусе;</w:t>
            </w:r>
          </w:p>
          <w:p w:rsidR="00964D02" w:rsidRDefault="00964D02">
            <w:pPr>
              <w:pStyle w:val="ConsPlusNormal"/>
            </w:pPr>
            <w:r>
              <w:t>измерение и испытание интегральных схем</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26.11.3</w:t>
            </w:r>
          </w:p>
        </w:tc>
        <w:tc>
          <w:tcPr>
            <w:tcW w:w="3124" w:type="dxa"/>
            <w:tcBorders>
              <w:top w:val="nil"/>
              <w:left w:val="nil"/>
              <w:bottom w:val="nil"/>
              <w:right w:val="nil"/>
            </w:tcBorders>
          </w:tcPr>
          <w:p w:rsidR="00964D02" w:rsidRDefault="00964D02">
            <w:pPr>
              <w:pStyle w:val="ConsPlusNormal"/>
            </w:pPr>
            <w:r>
              <w:t>Интегральная схема второго уровня</w:t>
            </w:r>
          </w:p>
        </w:tc>
        <w:tc>
          <w:tcPr>
            <w:tcW w:w="6518" w:type="dxa"/>
            <w:tcBorders>
              <w:top w:val="nil"/>
              <w:left w:val="nil"/>
              <w:bottom w:val="nil"/>
              <w:right w:val="nil"/>
            </w:tcBorders>
          </w:tcPr>
          <w:p w:rsidR="00964D02" w:rsidRDefault="00964D02">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w:t>
            </w:r>
          </w:p>
          <w:p w:rsidR="00964D02" w:rsidRDefault="00964D02">
            <w:pPr>
              <w:pStyle w:val="ConsPlusNormal"/>
            </w:pPr>
            <w:r>
              <w:t>прав на топологию интегральных схем,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964D02" w:rsidRDefault="00964D02">
            <w:pPr>
              <w:pStyle w:val="ConsPlusNormal"/>
            </w:pPr>
            <w:r>
              <w:t>прав на конструкторскую и технологическую документацию (за исключением технологической документации в случаях, если изготовитель находится вне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производства соответствующей интегральной схемы в течение не менее 5 лет.</w:t>
            </w:r>
          </w:p>
          <w:p w:rsidR="00964D02" w:rsidRDefault="00964D02">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964D02" w:rsidRDefault="00964D02">
            <w:pPr>
              <w:pStyle w:val="ConsPlusNormal"/>
            </w:pPr>
            <w:r>
              <w:lastRenderedPageBreak/>
              <w:t>проектирование и разработка интегральных схем;</w:t>
            </w:r>
          </w:p>
          <w:p w:rsidR="00964D02" w:rsidRDefault="00964D02">
            <w:pPr>
              <w:pStyle w:val="ConsPlusNormal"/>
            </w:pPr>
            <w:r>
              <w:t>испытание интегральных схем</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26.20.2</w:t>
            </w:r>
          </w:p>
        </w:tc>
        <w:tc>
          <w:tcPr>
            <w:tcW w:w="3124" w:type="dxa"/>
            <w:tcBorders>
              <w:top w:val="nil"/>
              <w:left w:val="nil"/>
              <w:bottom w:val="nil"/>
              <w:right w:val="nil"/>
            </w:tcBorders>
          </w:tcPr>
          <w:p w:rsidR="00964D02" w:rsidRDefault="00964D02">
            <w:pPr>
              <w:pStyle w:val="ConsPlusNormal"/>
            </w:pPr>
            <w:r>
              <w:t>Системы хранения данных</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w:t>
            </w:r>
            <w:hyperlink w:anchor="P7109" w:history="1">
              <w:r>
                <w:rPr>
                  <w:color w:val="0000FF"/>
                </w:rPr>
                <w:t>&lt;6&gt;</w:t>
              </w:r>
            </w:hyperlink>
            <w:r>
              <w:t>:</w:t>
            </w:r>
          </w:p>
          <w:p w:rsidR="00964D02" w:rsidRDefault="00964D02">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964D02" w:rsidRDefault="00964D02">
            <w:pPr>
              <w:pStyle w:val="ConsPlusNormal"/>
            </w:pPr>
            <w:r>
              <w:t>технические условия;</w:t>
            </w:r>
          </w:p>
          <w:p w:rsidR="00964D02" w:rsidRDefault="00964D02">
            <w:pPr>
              <w:pStyle w:val="ConsPlusNormal"/>
            </w:pPr>
            <w:r>
              <w:t>спецификация на готовое изделие с указанием сборочных единиц и деталей;</w:t>
            </w:r>
          </w:p>
          <w:p w:rsidR="00964D02" w:rsidRDefault="00964D02">
            <w:pPr>
              <w:pStyle w:val="ConsPlusNormal"/>
            </w:pPr>
            <w:r>
              <w:t>руководство (инструкция) по эксплуатации;</w:t>
            </w:r>
          </w:p>
          <w:p w:rsidR="00964D02" w:rsidRDefault="00964D02">
            <w:pPr>
              <w:pStyle w:val="ConsPlusNormal"/>
            </w:pPr>
            <w:r>
              <w:t>схема деления изделия;</w:t>
            </w:r>
          </w:p>
          <w:p w:rsidR="00964D02" w:rsidRDefault="00964D02">
            <w:pPr>
              <w:pStyle w:val="ConsPlusNormal"/>
            </w:pPr>
            <w:r>
              <w:t>схема электрическая функциональная;</w:t>
            </w:r>
          </w:p>
          <w:p w:rsidR="00964D02" w:rsidRDefault="00964D02">
            <w:pPr>
              <w:pStyle w:val="ConsPlusNormal"/>
            </w:pPr>
            <w:r>
              <w:t>технологическая инструкция;</w:t>
            </w:r>
          </w:p>
          <w:p w:rsidR="00964D02" w:rsidRDefault="00964D02">
            <w:pPr>
              <w:pStyle w:val="ConsPlusNormal"/>
            </w:pPr>
            <w:r>
              <w:t>Gerber-файлы (трассировка печатной платы и схема расположения элементов);</w:t>
            </w:r>
          </w:p>
          <w:p w:rsidR="00964D02" w:rsidRDefault="00964D02">
            <w:pPr>
              <w:pStyle w:val="ConsPlusNormal"/>
            </w:pPr>
            <w:r>
              <w:t>перечень комплектующих;</w:t>
            </w:r>
          </w:p>
          <w:p w:rsidR="00964D02" w:rsidRDefault="00964D02">
            <w:pPr>
              <w:pStyle w:val="ConsPlusNormal"/>
            </w:pPr>
            <w:r>
              <w:t xml:space="preserve">прав на использование, модификацию, модернизацию, изменение полного перечня программного обеспечения (встроенного микропрограммного, системного и специализированного прикладного), поставляемого в составе продукции и необходимого для полноценного функционирования продукции, на срок не менее 5 лет, в том числе комплект программной документации в следующем составе </w:t>
            </w:r>
            <w:hyperlink w:anchor="P7109" w:history="1">
              <w:r>
                <w:rPr>
                  <w:color w:val="0000FF"/>
                </w:rPr>
                <w:t>&lt;6&gt;</w:t>
              </w:r>
            </w:hyperlink>
            <w:r>
              <w:t>:</w:t>
            </w:r>
          </w:p>
          <w:p w:rsidR="00964D02" w:rsidRDefault="00964D02">
            <w:pPr>
              <w:pStyle w:val="ConsPlusNormal"/>
            </w:pPr>
            <w:r>
              <w:t>комплект текстов программ (исходных кодов) и двоичных файлов-микрокодов;</w:t>
            </w:r>
          </w:p>
          <w:p w:rsidR="00964D02" w:rsidRDefault="00964D02">
            <w:pPr>
              <w:pStyle w:val="ConsPlusNormal"/>
            </w:pPr>
            <w:r>
              <w:t>руководство по компиляции и сборке полного перечня программного обеспечения (встроенного микропрограммного, системного и специализированного прикладного), необходимого для полноценного функционирования продукции, и инсталляции его двоичного образа в составе продукции;</w:t>
            </w:r>
          </w:p>
          <w:p w:rsidR="00964D02" w:rsidRDefault="00964D02">
            <w:pPr>
              <w:pStyle w:val="ConsPlusNormal"/>
            </w:pPr>
            <w:r>
              <w:lastRenderedPageBreak/>
              <w:t>документов, подтверждающих проведение на территории Российской Федерации следующих технологических операций:</w:t>
            </w:r>
          </w:p>
          <w:p w:rsidR="00964D02" w:rsidRDefault="00964D02">
            <w:pPr>
              <w:pStyle w:val="ConsPlusNormal"/>
            </w:pPr>
            <w:r>
              <w:t>изготовление плат печатного монтажа для электронных блоков (удельный вес операции в структуре трудоемкости производства оборудования - 0,3);</w:t>
            </w:r>
          </w:p>
          <w:p w:rsidR="00964D02" w:rsidRDefault="00964D02">
            <w:pPr>
              <w:pStyle w:val="ConsPlusNormal"/>
            </w:pPr>
            <w:r>
              <w:t>монтаж элементов на платы печатного монтажа, электронных модулей и финишная сборка оборудования (удельный вес операции в структуре трудоемкости производства оборудования - 0,3);</w:t>
            </w:r>
          </w:p>
          <w:p w:rsidR="00964D02" w:rsidRDefault="00964D02">
            <w:pPr>
              <w:pStyle w:val="ConsPlusNormal"/>
            </w:pPr>
            <w:r>
              <w:t>изготовление механических деталей и корпусных элементов (удельный вес операции в структуре трудоемкости производства оборудования - 0,1);</w:t>
            </w:r>
          </w:p>
          <w:p w:rsidR="00964D02" w:rsidRDefault="00964D02">
            <w:pPr>
              <w:pStyle w:val="ConsPlusNormal"/>
            </w:pPr>
            <w:r>
              <w:t>программирование, функциональное тестирование электронных блоков и изделия в целом (удельный вес операции в структуре трудоемкости производства оборудования - 0,3), при этом минимально допустимый уровень локализации составляет 0,75 и рассчитывается по формуле:</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jc w:val="center"/>
            </w:pPr>
            <w:r>
              <w:t>У</w:t>
            </w:r>
            <w:r>
              <w:rPr>
                <w:vertAlign w:val="subscript"/>
              </w:rPr>
              <w:t>л</w:t>
            </w:r>
            <w:r>
              <w:t xml:space="preserve"> = 0,3 x N</w:t>
            </w:r>
            <w:r>
              <w:rPr>
                <w:vertAlign w:val="subscript"/>
              </w:rPr>
              <w:t>1</w:t>
            </w:r>
            <w:r>
              <w:t xml:space="preserve"> + 0,3 x N</w:t>
            </w:r>
            <w:r>
              <w:rPr>
                <w:vertAlign w:val="subscript"/>
              </w:rPr>
              <w:t>2</w:t>
            </w:r>
            <w:r>
              <w:t xml:space="preserve"> + 0,1 x N</w:t>
            </w:r>
            <w:r>
              <w:rPr>
                <w:vertAlign w:val="subscript"/>
              </w:rPr>
              <w:t>3</w:t>
            </w:r>
            <w:r>
              <w:t xml:space="preserve"> + 0,3 x N</w:t>
            </w:r>
            <w:r>
              <w:rPr>
                <w:vertAlign w:val="subscript"/>
              </w:rPr>
              <w:t>4</w:t>
            </w:r>
            <w:r>
              <w:t>,</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где:</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У</w:t>
            </w:r>
            <w:r>
              <w:rPr>
                <w:vertAlign w:val="subscript"/>
              </w:rPr>
              <w:t>л</w:t>
            </w:r>
            <w:r>
              <w:t xml:space="preserve"> - уровень локализации;</w:t>
            </w:r>
          </w:p>
          <w:p w:rsidR="00964D02" w:rsidRDefault="00964D02">
            <w:pPr>
              <w:pStyle w:val="ConsPlusNormal"/>
            </w:pPr>
            <w:r>
              <w:t>N</w:t>
            </w:r>
            <w:r>
              <w:rPr>
                <w:vertAlign w:val="subscript"/>
              </w:rPr>
              <w:t>i</w:t>
            </w:r>
            <w:r>
              <w:t xml:space="preserve"> - доля фактически произведенной продукции по каждой технологической операции, рассчитываемая на основе регламентированных </w:t>
            </w:r>
            <w:hyperlink r:id="rId306" w:history="1">
              <w:r>
                <w:rPr>
                  <w:color w:val="0000FF"/>
                </w:rPr>
                <w:t>ГОСТ 3.1102-2011</w:t>
              </w:r>
            </w:hyperlink>
            <w:r>
              <w:t xml:space="preserve"> документов, включающих карты технологического процесса, маршрутную карту и ведомости сборки изделия заявленного оборудования, по формуле:</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jc w:val="center"/>
            </w:pPr>
            <w:r w:rsidRPr="00236898">
              <w:rPr>
                <w:position w:val="-26"/>
              </w:rPr>
              <w:pict>
                <v:shape id="_x0000_i1025" style="width:73.65pt;height:36.85pt" coordsize="" o:spt="100" adj="0,,0" path="" filled="f" stroked="f">
                  <v:stroke joinstyle="miter"/>
                  <v:imagedata r:id="rId307" o:title="base_1_335914_32768"/>
                  <v:formulas/>
                  <v:path o:connecttype="segments"/>
                </v:shape>
              </w:pic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где:</w:t>
            </w:r>
          </w:p>
          <w:p w:rsidR="00964D02" w:rsidRDefault="00964D02">
            <w:pPr>
              <w:pStyle w:val="ConsPlusNormal"/>
            </w:pPr>
            <w:r>
              <w:t>C</w:t>
            </w:r>
            <w:r>
              <w:rPr>
                <w:vertAlign w:val="subscript"/>
              </w:rPr>
              <w:t>i изгот</w:t>
            </w:r>
            <w:r>
              <w:t xml:space="preserve"> - материальные и трудовые затраты отдельной </w:t>
            </w:r>
            <w:r>
              <w:lastRenderedPageBreak/>
              <w:t>технологической операции, произведенной на территории Российской Федерации, источник - маршрутная карта и ведомости сборки изделия;</w:t>
            </w:r>
          </w:p>
          <w:p w:rsidR="00964D02" w:rsidRDefault="00964D02">
            <w:pPr>
              <w:pStyle w:val="ConsPlusNormal"/>
            </w:pPr>
            <w:r>
              <w:t>C</w:t>
            </w:r>
            <w:r>
              <w:rPr>
                <w:vertAlign w:val="subscript"/>
              </w:rPr>
              <w:t>i полн</w:t>
            </w:r>
            <w:r>
              <w:t xml:space="preserve"> - полные материальные и трудовые затраты отдельной технологической операции, источник - карты технологического процесса;</w:t>
            </w:r>
          </w:p>
          <w:p w:rsidR="00964D02" w:rsidRDefault="00964D02">
            <w:pPr>
              <w:pStyle w:val="ConsPlusNormal"/>
            </w:pPr>
            <w:r>
              <w:t>научно-производственной базы, необходимой для организации разработки и производства,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964D02" w:rsidRDefault="00964D02">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p w:rsidR="00964D02" w:rsidRDefault="00964D0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964D02" w:rsidRDefault="00964D0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964D02" w:rsidRDefault="00964D0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964D02" w:rsidRDefault="00964D02">
            <w:pPr>
              <w:pStyle w:val="ConsPlusNormal"/>
            </w:pPr>
            <w:r>
              <w:t xml:space="preserve">с 1 января 2025 г. соблюдение процентной доли стоимости использованных при производстве иностранных комплектующих </w:t>
            </w:r>
            <w:r>
              <w:lastRenderedPageBreak/>
              <w:t>изделий - не более 15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308" w:history="1">
              <w:r>
                <w:rPr>
                  <w:color w:val="0000FF"/>
                </w:rPr>
                <w:t>Постановления</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26.20.11</w:t>
            </w:r>
          </w:p>
        </w:tc>
        <w:tc>
          <w:tcPr>
            <w:tcW w:w="3124" w:type="dxa"/>
            <w:tcBorders>
              <w:top w:val="nil"/>
              <w:left w:val="nil"/>
              <w:bottom w:val="nil"/>
              <w:right w:val="nil"/>
            </w:tcBorders>
          </w:tcPr>
          <w:p w:rsidR="00964D02" w:rsidRDefault="00964D02">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w:t>
            </w:r>
            <w:hyperlink w:anchor="P7109" w:history="1">
              <w:r>
                <w:rPr>
                  <w:color w:val="0000FF"/>
                </w:rPr>
                <w:t>&lt;6&gt;</w:t>
              </w:r>
            </w:hyperlink>
            <w:r>
              <w:t>:</w:t>
            </w:r>
          </w:p>
          <w:p w:rsidR="00964D02" w:rsidRDefault="00964D02">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964D02" w:rsidRDefault="00964D02">
            <w:pPr>
              <w:pStyle w:val="ConsPlusNormal"/>
            </w:pPr>
            <w:r>
              <w:t>технические условия;</w:t>
            </w:r>
          </w:p>
          <w:p w:rsidR="00964D02" w:rsidRDefault="00964D02">
            <w:pPr>
              <w:pStyle w:val="ConsPlusNormal"/>
            </w:pPr>
            <w:r>
              <w:t>спецификация на готовое изделие с указанием сборочных единиц и деталей;</w:t>
            </w:r>
          </w:p>
          <w:p w:rsidR="00964D02" w:rsidRDefault="00964D02">
            <w:pPr>
              <w:pStyle w:val="ConsPlusNormal"/>
            </w:pPr>
            <w:r>
              <w:t>руководство (инструкция) по эксплуатации;</w:t>
            </w:r>
          </w:p>
          <w:p w:rsidR="00964D02" w:rsidRDefault="00964D02">
            <w:pPr>
              <w:pStyle w:val="ConsPlusNormal"/>
            </w:pPr>
            <w:r>
              <w:t>схема деления изделия;</w:t>
            </w:r>
          </w:p>
          <w:p w:rsidR="00964D02" w:rsidRDefault="00964D02">
            <w:pPr>
              <w:pStyle w:val="ConsPlusNormal"/>
            </w:pPr>
            <w:r>
              <w:t>схема электрическая функциональная;</w:t>
            </w:r>
          </w:p>
          <w:p w:rsidR="00964D02" w:rsidRDefault="00964D02">
            <w:pPr>
              <w:pStyle w:val="ConsPlusNormal"/>
            </w:pPr>
            <w:r>
              <w:t>технологическая инструкция;</w:t>
            </w:r>
          </w:p>
          <w:p w:rsidR="00964D02" w:rsidRDefault="00964D02">
            <w:pPr>
              <w:pStyle w:val="ConsPlusNormal"/>
            </w:pPr>
            <w:r>
              <w:t>Gerber-файлы (трассировка печатной платы и схема расположения элементов);</w:t>
            </w:r>
          </w:p>
          <w:p w:rsidR="00964D02" w:rsidRDefault="00964D02">
            <w:pPr>
              <w:pStyle w:val="ConsPlusNormal"/>
            </w:pPr>
            <w:r>
              <w:t>перечень комплектующих;</w:t>
            </w:r>
          </w:p>
          <w:p w:rsidR="00964D02" w:rsidRDefault="00964D02">
            <w:pPr>
              <w:pStyle w:val="ConsPlusNormal"/>
            </w:pPr>
            <w:r>
              <w:t xml:space="preserve">прав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w:t>
            </w:r>
            <w:hyperlink w:anchor="P7109" w:history="1">
              <w:r>
                <w:rPr>
                  <w:color w:val="0000FF"/>
                </w:rPr>
                <w:t>&lt;6&gt;</w:t>
              </w:r>
            </w:hyperlink>
            <w:r>
              <w:t>:</w:t>
            </w:r>
          </w:p>
          <w:p w:rsidR="00964D02" w:rsidRDefault="00964D02">
            <w:pPr>
              <w:pStyle w:val="ConsPlusNormal"/>
            </w:pPr>
            <w:r>
              <w:t>комплект текстов программ (исходных кодов) и двоичных файлов-микрокодов;</w:t>
            </w:r>
          </w:p>
          <w:p w:rsidR="00964D02" w:rsidRDefault="00964D0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964D02" w:rsidRDefault="00964D02">
            <w:pPr>
              <w:pStyle w:val="ConsPlusNormal"/>
            </w:pPr>
            <w:r>
              <w:t xml:space="preserve">документы, подтверждающие проведение на территории </w:t>
            </w:r>
            <w:r>
              <w:lastRenderedPageBreak/>
              <w:t>Российской Федерации следующих технологических операций:</w:t>
            </w:r>
          </w:p>
          <w:p w:rsidR="00964D02" w:rsidRDefault="00964D02">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964D02" w:rsidRDefault="00964D02">
            <w:pPr>
              <w:pStyle w:val="ConsPlusNormal"/>
            </w:pPr>
            <w:r>
              <w:t>запись в энергонезависимую память микропрограммного обеспечения для схемотехнического решения;</w:t>
            </w:r>
          </w:p>
          <w:p w:rsidR="00964D02" w:rsidRDefault="00964D02">
            <w:pPr>
              <w:pStyle w:val="ConsPlusNormal"/>
            </w:pPr>
            <w:r>
              <w:t>сборка и монтаж готовой продукции;</w:t>
            </w:r>
          </w:p>
          <w:p w:rsidR="00964D02" w:rsidRDefault="00964D02">
            <w:pPr>
              <w:pStyle w:val="ConsPlusNormal"/>
            </w:pPr>
            <w:r>
              <w:t>проведение технического контроля соответствия требованиям технических условий готового изделия;</w:t>
            </w:r>
          </w:p>
          <w:p w:rsidR="00964D02" w:rsidRDefault="00964D02">
            <w:pPr>
              <w:pStyle w:val="ConsPlusNormal"/>
            </w:pPr>
            <w:r>
              <w:t>проведение контроля количественных и качественных характеристик свойств готового изделия;</w:t>
            </w:r>
          </w:p>
          <w:p w:rsidR="00964D02" w:rsidRDefault="00964D02">
            <w:pPr>
              <w:pStyle w:val="ConsPlusNormal"/>
            </w:pPr>
            <w:r>
              <w:t>сервисный центр на территории одной из стран - членов Евразийского экономического союза, уполномоченный осуществлять ремонт, послепродажное, гарантийное и постгарантийное обслуживание продукции;</w:t>
            </w:r>
          </w:p>
          <w:p w:rsidR="00964D02" w:rsidRDefault="00964D02">
            <w:pPr>
              <w:pStyle w:val="ConsPlusNormal"/>
            </w:pPr>
            <w:r>
              <w:t>применение в товаре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или соблюдение процентной доли стоимости использованных при производстве иностранных комплектующих изделий</w:t>
            </w:r>
          </w:p>
          <w:p w:rsidR="00964D02" w:rsidRDefault="00964D02">
            <w:pPr>
              <w:pStyle w:val="ConsPlusNormal"/>
            </w:pPr>
            <w:r>
              <w:t>по 31 декабря 2019 г. - не более 75 процентов цены товара,</w:t>
            </w:r>
          </w:p>
          <w:p w:rsidR="00964D02" w:rsidRDefault="00964D02">
            <w:pPr>
              <w:pStyle w:val="ConsPlusNormal"/>
            </w:pPr>
            <w:r>
              <w:t>с 1 января 2020 г. - не более 60 процентов цены товара,</w:t>
            </w:r>
          </w:p>
          <w:p w:rsidR="00964D02" w:rsidRDefault="00964D02">
            <w:pPr>
              <w:pStyle w:val="ConsPlusNormal"/>
            </w:pPr>
            <w:r>
              <w:t>с 1 января 2022 г. - не более 45 процентов цены товара,</w:t>
            </w:r>
          </w:p>
          <w:p w:rsidR="00964D02" w:rsidRDefault="00964D02">
            <w:pPr>
              <w:pStyle w:val="ConsPlusNormal"/>
            </w:pPr>
            <w:r>
              <w:t>с 1 января 2025 г. - не более 35 процентов цены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26.20.12</w:t>
            </w:r>
          </w:p>
        </w:tc>
        <w:tc>
          <w:tcPr>
            <w:tcW w:w="3124" w:type="dxa"/>
            <w:tcBorders>
              <w:top w:val="nil"/>
              <w:left w:val="nil"/>
              <w:bottom w:val="nil"/>
              <w:right w:val="nil"/>
            </w:tcBorders>
          </w:tcPr>
          <w:p w:rsidR="00964D02" w:rsidRDefault="00964D02">
            <w:pPr>
              <w:pStyle w:val="ConsPlusNormal"/>
            </w:pPr>
            <w:r>
              <w:t>Терминалы кассовые, банкоматы и аналогичное оборудование, подключаемое к компьютеру или сети передачи данных</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26.20.13</w:t>
            </w:r>
          </w:p>
        </w:tc>
        <w:tc>
          <w:tcPr>
            <w:tcW w:w="3124" w:type="dxa"/>
            <w:tcBorders>
              <w:top w:val="nil"/>
              <w:left w:val="nil"/>
              <w:bottom w:val="nil"/>
              <w:right w:val="nil"/>
            </w:tcBorders>
          </w:tcPr>
          <w:p w:rsidR="00964D02" w:rsidRDefault="00964D02">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26.20.14</w:t>
            </w:r>
          </w:p>
        </w:tc>
        <w:tc>
          <w:tcPr>
            <w:tcW w:w="3124" w:type="dxa"/>
            <w:tcBorders>
              <w:top w:val="nil"/>
              <w:left w:val="nil"/>
              <w:bottom w:val="nil"/>
              <w:right w:val="nil"/>
            </w:tcBorders>
          </w:tcPr>
          <w:p w:rsidR="00964D02" w:rsidRDefault="00964D02">
            <w:pPr>
              <w:pStyle w:val="ConsPlusNormal"/>
            </w:pPr>
            <w:r>
              <w:t xml:space="preserve">Машины вычислительные </w:t>
            </w:r>
            <w:r>
              <w:lastRenderedPageBreak/>
              <w:t>электронные цифровые, поставляемые в виде систем для автоматической обработки данных</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26.20.15</w:t>
            </w:r>
          </w:p>
        </w:tc>
        <w:tc>
          <w:tcPr>
            <w:tcW w:w="3124" w:type="dxa"/>
            <w:tcBorders>
              <w:top w:val="nil"/>
              <w:left w:val="nil"/>
              <w:bottom w:val="nil"/>
              <w:right w:val="nil"/>
            </w:tcBorders>
          </w:tcPr>
          <w:p w:rsidR="00964D02" w:rsidRDefault="00964D02">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26.20.16</w:t>
            </w:r>
          </w:p>
        </w:tc>
        <w:tc>
          <w:tcPr>
            <w:tcW w:w="3124" w:type="dxa"/>
            <w:tcBorders>
              <w:top w:val="nil"/>
              <w:left w:val="nil"/>
              <w:bottom w:val="nil"/>
              <w:right w:val="nil"/>
            </w:tcBorders>
          </w:tcPr>
          <w:p w:rsidR="00964D02" w:rsidRDefault="00964D02">
            <w:pPr>
              <w:pStyle w:val="ConsPlusNormal"/>
            </w:pPr>
            <w:r>
              <w:t>Устройства ввода или вывода, содержащие или не содержащие в одном корпусе запоминающие устройства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26.20.17</w:t>
            </w:r>
          </w:p>
        </w:tc>
        <w:tc>
          <w:tcPr>
            <w:tcW w:w="3124" w:type="dxa"/>
            <w:tcBorders>
              <w:top w:val="nil"/>
              <w:left w:val="nil"/>
              <w:bottom w:val="nil"/>
              <w:right w:val="nil"/>
            </w:tcBorders>
          </w:tcPr>
          <w:p w:rsidR="00964D02" w:rsidRDefault="00964D02">
            <w:pPr>
              <w:pStyle w:val="ConsPlusNormal"/>
            </w:pPr>
            <w:r>
              <w:t>Мониторы и проекторы, преимущественно используемые в системах автоматической обработки данных</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26.20.18</w:t>
            </w:r>
          </w:p>
        </w:tc>
        <w:tc>
          <w:tcPr>
            <w:tcW w:w="3124" w:type="dxa"/>
            <w:tcBorders>
              <w:top w:val="nil"/>
              <w:left w:val="nil"/>
              <w:bottom w:val="nil"/>
              <w:right w:val="nil"/>
            </w:tcBorders>
          </w:tcPr>
          <w:p w:rsidR="00964D02" w:rsidRDefault="00964D02">
            <w:pPr>
              <w:pStyle w:val="ConsPlusNormal"/>
            </w:pPr>
            <w:r>
              <w:t>Устройства периферийные с двумя или более функциями:</w:t>
            </w:r>
          </w:p>
          <w:p w:rsidR="00964D02" w:rsidRDefault="00964D02">
            <w:pPr>
              <w:pStyle w:val="ConsPlusNormal"/>
            </w:pPr>
            <w:r>
              <w:t>печать данных, копирование, сканирование, прием и передача факсимильных сообщений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26.20.21</w:t>
            </w:r>
          </w:p>
        </w:tc>
        <w:tc>
          <w:tcPr>
            <w:tcW w:w="3124" w:type="dxa"/>
            <w:tcBorders>
              <w:top w:val="nil"/>
              <w:left w:val="nil"/>
              <w:bottom w:val="nil"/>
              <w:right w:val="nil"/>
            </w:tcBorders>
          </w:tcPr>
          <w:p w:rsidR="00964D02" w:rsidRDefault="00964D02">
            <w:pPr>
              <w:pStyle w:val="ConsPlusNormal"/>
            </w:pPr>
            <w:r>
              <w:t>Устройства запоминающие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26.20.22</w:t>
            </w:r>
          </w:p>
        </w:tc>
        <w:tc>
          <w:tcPr>
            <w:tcW w:w="3124" w:type="dxa"/>
            <w:tcBorders>
              <w:top w:val="nil"/>
              <w:left w:val="nil"/>
              <w:bottom w:val="nil"/>
              <w:right w:val="nil"/>
            </w:tcBorders>
          </w:tcPr>
          <w:p w:rsidR="00964D02" w:rsidRDefault="00964D02">
            <w:pPr>
              <w:pStyle w:val="ConsPlusNormal"/>
            </w:pPr>
            <w:r>
              <w:t>Устройства запоминающие полупроводниковые, сохраняющие информацию при выключении питания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26.20.30</w:t>
            </w:r>
          </w:p>
        </w:tc>
        <w:tc>
          <w:tcPr>
            <w:tcW w:w="3124" w:type="dxa"/>
            <w:tcBorders>
              <w:top w:val="nil"/>
              <w:left w:val="nil"/>
              <w:bottom w:val="nil"/>
              <w:right w:val="nil"/>
            </w:tcBorders>
          </w:tcPr>
          <w:p w:rsidR="00964D02" w:rsidRDefault="00964D02">
            <w:pPr>
              <w:pStyle w:val="ConsPlusNormal"/>
            </w:pPr>
            <w:r>
              <w:t>Устройства автоматической обработки данных прочие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 ред. </w:t>
            </w:r>
            <w:hyperlink r:id="rId309" w:history="1">
              <w:r>
                <w:rPr>
                  <w:color w:val="0000FF"/>
                </w:rPr>
                <w:t>Постановления</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26.20.16.150</w:t>
            </w:r>
          </w:p>
        </w:tc>
        <w:tc>
          <w:tcPr>
            <w:tcW w:w="3124" w:type="dxa"/>
            <w:tcBorders>
              <w:top w:val="nil"/>
              <w:left w:val="nil"/>
              <w:bottom w:val="nil"/>
              <w:right w:val="nil"/>
            </w:tcBorders>
          </w:tcPr>
          <w:p w:rsidR="00964D02" w:rsidRDefault="00964D02">
            <w:pPr>
              <w:pStyle w:val="ConsPlusNormal"/>
            </w:pPr>
            <w:r>
              <w:t>Сканеры биометрические</w:t>
            </w:r>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модернизации, развития и поддержки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подразделения научно-исследовательских и опытно-конструкторских работ;</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входной контроль комплектующих изделий (сборочных единиц);</w:t>
            </w:r>
          </w:p>
          <w:p w:rsidR="00964D02" w:rsidRDefault="00964D02">
            <w:pPr>
              <w:pStyle w:val="ConsPlusNormal"/>
            </w:pPr>
            <w:r>
              <w:t>сборка;</w:t>
            </w:r>
          </w:p>
          <w:p w:rsidR="00964D02" w:rsidRDefault="00964D02">
            <w:pPr>
              <w:pStyle w:val="ConsPlusNormal"/>
            </w:pPr>
            <w:r>
              <w:t>проверка функциональности основных узлов;</w:t>
            </w:r>
          </w:p>
          <w:p w:rsidR="00964D02" w:rsidRDefault="00964D02">
            <w:pPr>
              <w:pStyle w:val="ConsPlusNormal"/>
            </w:pPr>
            <w:r>
              <w:t>юстировка и калибровка;</w:t>
            </w:r>
          </w:p>
          <w:p w:rsidR="00964D02" w:rsidRDefault="00964D02">
            <w:pPr>
              <w:pStyle w:val="ConsPlusNormal"/>
            </w:pPr>
            <w:r>
              <w:t>проведение контрольных испытаний;</w:t>
            </w:r>
          </w:p>
          <w:p w:rsidR="00964D02" w:rsidRDefault="00964D02">
            <w:pPr>
              <w:pStyle w:val="ConsPlusNormal"/>
            </w:pPr>
            <w:r>
              <w:t>загрузка и конфигурирование программного обеспечения;</w:t>
            </w:r>
          </w:p>
          <w:p w:rsidR="00964D02" w:rsidRDefault="00964D02">
            <w:pPr>
              <w:pStyle w:val="ConsPlusNormal"/>
            </w:pPr>
            <w:r>
              <w:t>упаковка;</w:t>
            </w:r>
          </w:p>
          <w:p w:rsidR="00964D02" w:rsidRDefault="00964D02">
            <w:pPr>
              <w:pStyle w:val="ConsPlusNormal"/>
            </w:pPr>
            <w:r>
              <w:t>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964D02" w:rsidRDefault="00964D0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26.20.30.000</w:t>
            </w:r>
          </w:p>
        </w:tc>
        <w:tc>
          <w:tcPr>
            <w:tcW w:w="3124" w:type="dxa"/>
            <w:tcBorders>
              <w:top w:val="nil"/>
              <w:left w:val="nil"/>
              <w:bottom w:val="nil"/>
              <w:right w:val="nil"/>
            </w:tcBorders>
          </w:tcPr>
          <w:p w:rsidR="00964D02" w:rsidRDefault="00964D02">
            <w:pPr>
              <w:pStyle w:val="ConsPlusNormal"/>
            </w:pPr>
            <w:r>
              <w:t>Терминалы биометрические, включая терминалы контроля документов и верификации личности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26.30.50.150</w:t>
            </w:r>
          </w:p>
        </w:tc>
        <w:tc>
          <w:tcPr>
            <w:tcW w:w="3124" w:type="dxa"/>
            <w:tcBorders>
              <w:top w:val="nil"/>
              <w:left w:val="nil"/>
              <w:bottom w:val="nil"/>
              <w:right w:val="nil"/>
            </w:tcBorders>
          </w:tcPr>
          <w:p w:rsidR="00964D02" w:rsidRDefault="00964D02">
            <w:pPr>
              <w:pStyle w:val="ConsPlusNormal"/>
            </w:pPr>
            <w:r>
              <w:t>Турникеты биометрические, кабины шлюзовые биометрические, кабины проходные биометрические, комплексы автоматического пересечения государственной границы биометрические, системы контроля и управления доступом биометрические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26.40.33</w:t>
            </w:r>
          </w:p>
        </w:tc>
        <w:tc>
          <w:tcPr>
            <w:tcW w:w="3124" w:type="dxa"/>
            <w:tcBorders>
              <w:top w:val="nil"/>
              <w:left w:val="nil"/>
              <w:bottom w:val="nil"/>
              <w:right w:val="nil"/>
            </w:tcBorders>
          </w:tcPr>
          <w:p w:rsidR="00964D02" w:rsidRDefault="00964D02">
            <w:pPr>
              <w:pStyle w:val="ConsPlusNormal"/>
            </w:pPr>
            <w:r>
              <w:t>Комплексы (системы, комплекты) регистрации биометрических данных</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10"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26.20.30.000</w:t>
            </w:r>
          </w:p>
        </w:tc>
        <w:tc>
          <w:tcPr>
            <w:tcW w:w="3124" w:type="dxa"/>
            <w:tcBorders>
              <w:top w:val="nil"/>
              <w:left w:val="nil"/>
              <w:bottom w:val="nil"/>
              <w:right w:val="nil"/>
            </w:tcBorders>
          </w:tcPr>
          <w:p w:rsidR="00964D02" w:rsidRDefault="00964D02">
            <w:pPr>
              <w:pStyle w:val="ConsPlusNormal"/>
            </w:pPr>
            <w:r>
              <w:t>Программируемый логический контроллер</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пайка;</w:t>
            </w:r>
          </w:p>
          <w:p w:rsidR="00964D02" w:rsidRDefault="00964D02">
            <w:pPr>
              <w:pStyle w:val="ConsPlusNormal"/>
            </w:pPr>
            <w:r>
              <w:t>покраска;</w:t>
            </w:r>
          </w:p>
          <w:p w:rsidR="00964D02" w:rsidRDefault="00964D02">
            <w:pPr>
              <w:pStyle w:val="ConsPlusNormal"/>
            </w:pPr>
            <w:r>
              <w:t>сборка;</w:t>
            </w:r>
          </w:p>
          <w:p w:rsidR="00964D02" w:rsidRDefault="00964D02">
            <w:pPr>
              <w:pStyle w:val="ConsPlusNormal"/>
            </w:pPr>
            <w:r>
              <w:t>программирование;</w:t>
            </w:r>
          </w:p>
          <w:p w:rsidR="00964D02" w:rsidRDefault="00964D02">
            <w:pPr>
              <w:pStyle w:val="ConsPlusNormal"/>
            </w:pPr>
            <w:r>
              <w:t>настройка;</w:t>
            </w:r>
          </w:p>
          <w:p w:rsidR="00964D02" w:rsidRDefault="00964D02">
            <w:pPr>
              <w:pStyle w:val="ConsPlusNormal"/>
            </w:pPr>
            <w:r>
              <w:t>применение в товаре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964D02" w:rsidRDefault="00964D0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15 процентов цены товара;</w:t>
            </w:r>
          </w:p>
          <w:p w:rsidR="00964D02" w:rsidRDefault="00964D0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964D02" w:rsidRDefault="00964D0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311"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26.20.40</w:t>
            </w:r>
          </w:p>
        </w:tc>
        <w:tc>
          <w:tcPr>
            <w:tcW w:w="3124" w:type="dxa"/>
            <w:tcBorders>
              <w:top w:val="nil"/>
              <w:left w:val="nil"/>
              <w:bottom w:val="nil"/>
              <w:right w:val="nil"/>
            </w:tcBorders>
          </w:tcPr>
          <w:p w:rsidR="00964D02" w:rsidRDefault="00964D02">
            <w:pPr>
              <w:pStyle w:val="ConsPlusNormal"/>
            </w:pPr>
            <w:r>
              <w:t>Шасси машины вычислительной электронной цифровой</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заготовка;</w:t>
            </w:r>
          </w:p>
          <w:p w:rsidR="00964D02" w:rsidRDefault="00964D02">
            <w:pPr>
              <w:pStyle w:val="ConsPlusNormal"/>
            </w:pPr>
            <w:r>
              <w:t>штамповка;</w:t>
            </w:r>
          </w:p>
          <w:p w:rsidR="00964D02" w:rsidRDefault="00964D02">
            <w:pPr>
              <w:pStyle w:val="ConsPlusNormal"/>
            </w:pPr>
            <w:r>
              <w:t>резка;</w:t>
            </w:r>
          </w:p>
          <w:p w:rsidR="00964D02" w:rsidRDefault="00964D02">
            <w:pPr>
              <w:pStyle w:val="ConsPlusNormal"/>
            </w:pPr>
            <w:r>
              <w:t>гибка;</w:t>
            </w:r>
          </w:p>
          <w:p w:rsidR="00964D02" w:rsidRDefault="00964D02">
            <w:pPr>
              <w:pStyle w:val="ConsPlusNormal"/>
            </w:pPr>
            <w:r>
              <w:t>установка (пристрелка) и запрессовка шпилек;</w:t>
            </w:r>
          </w:p>
          <w:p w:rsidR="00964D02" w:rsidRDefault="00964D02">
            <w:pPr>
              <w:pStyle w:val="ConsPlusNormal"/>
            </w:pPr>
            <w:r>
              <w:t>сварка;</w:t>
            </w:r>
          </w:p>
          <w:p w:rsidR="00964D02" w:rsidRDefault="00964D02">
            <w:pPr>
              <w:pStyle w:val="ConsPlusNormal"/>
            </w:pPr>
            <w:r>
              <w:t>порошковое лакокрасочное покрытие;</w:t>
            </w:r>
          </w:p>
          <w:p w:rsidR="00964D02" w:rsidRDefault="00964D02">
            <w:pPr>
              <w:pStyle w:val="ConsPlusNormal"/>
            </w:pPr>
            <w:r>
              <w:t>сборка;</w:t>
            </w:r>
          </w:p>
          <w:p w:rsidR="00964D02" w:rsidRDefault="00964D02">
            <w:pPr>
              <w:pStyle w:val="ConsPlusNormal"/>
            </w:pPr>
            <w:r>
              <w:t>электромонтаж;</w:t>
            </w:r>
          </w:p>
          <w:p w:rsidR="00964D02" w:rsidRDefault="00964D02">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312"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26.20.40</w:t>
            </w:r>
          </w:p>
        </w:tc>
        <w:tc>
          <w:tcPr>
            <w:tcW w:w="3124" w:type="dxa"/>
            <w:tcBorders>
              <w:top w:val="nil"/>
              <w:left w:val="nil"/>
              <w:bottom w:val="nil"/>
              <w:right w:val="nil"/>
            </w:tcBorders>
          </w:tcPr>
          <w:p w:rsidR="00964D02" w:rsidRDefault="00964D02">
            <w:pPr>
              <w:pStyle w:val="ConsPlusNormal"/>
              <w:jc w:val="both"/>
            </w:pPr>
            <w:r>
              <w:t>Корпус сервера</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изготовление печатных плат;</w:t>
            </w:r>
          </w:p>
          <w:p w:rsidR="00964D02" w:rsidRDefault="00964D02">
            <w:pPr>
              <w:pStyle w:val="ConsPlusNormal"/>
            </w:pPr>
            <w:r>
              <w:t>сборка блока управления питанием;</w:t>
            </w:r>
          </w:p>
          <w:p w:rsidR="00964D02" w:rsidRDefault="00964D02">
            <w:pPr>
              <w:pStyle w:val="ConsPlusNormal"/>
            </w:pPr>
            <w:r>
              <w:t>установка программного обеспечения блока управления питанием;</w:t>
            </w:r>
          </w:p>
          <w:p w:rsidR="00964D02" w:rsidRDefault="00964D02">
            <w:pPr>
              <w:pStyle w:val="ConsPlusNormal"/>
            </w:pPr>
            <w:r>
              <w:t>сборка объединительной панели (Backplane) для жестких дисков;</w:t>
            </w:r>
          </w:p>
          <w:p w:rsidR="00964D02" w:rsidRDefault="00964D02">
            <w:pPr>
              <w:pStyle w:val="ConsPlusNormal"/>
            </w:pPr>
            <w:r>
              <w:t>изготовление шасси для корпуса;</w:t>
            </w:r>
          </w:p>
          <w:p w:rsidR="00964D02" w:rsidRDefault="00964D02">
            <w:pPr>
              <w:pStyle w:val="ConsPlusNormal"/>
            </w:pPr>
            <w:r>
              <w:t>сборка корпуса;</w:t>
            </w:r>
          </w:p>
          <w:p w:rsidR="00964D02" w:rsidRDefault="00964D0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964D02" w:rsidRDefault="00964D0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964D02" w:rsidRDefault="00964D02">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13"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26.20.40.110</w:t>
            </w:r>
          </w:p>
        </w:tc>
        <w:tc>
          <w:tcPr>
            <w:tcW w:w="3124" w:type="dxa"/>
            <w:tcBorders>
              <w:top w:val="nil"/>
              <w:left w:val="nil"/>
              <w:bottom w:val="nil"/>
              <w:right w:val="nil"/>
            </w:tcBorders>
          </w:tcPr>
          <w:p w:rsidR="00964D02" w:rsidRDefault="00964D02">
            <w:pPr>
              <w:pStyle w:val="ConsPlusNormal"/>
            </w:pPr>
            <w:r>
              <w:t>Устройства и блоки питания вычислительных машин</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эксплуатации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по 31 декабря 2019 г. осуществление на территории Российской Федерации не менее трех из следующих операций (при наличии):</w:t>
            </w:r>
          </w:p>
          <w:p w:rsidR="00964D02" w:rsidRDefault="00964D02">
            <w:pPr>
              <w:pStyle w:val="ConsPlusNormal"/>
            </w:pPr>
            <w:r>
              <w:t>монтаж компонентов на печатные платы;</w:t>
            </w:r>
          </w:p>
          <w:p w:rsidR="00964D02" w:rsidRDefault="00964D02">
            <w:pPr>
              <w:pStyle w:val="ConsPlusNormal"/>
            </w:pPr>
            <w:r>
              <w:t>металлообработка и покраска;</w:t>
            </w:r>
          </w:p>
          <w:p w:rsidR="00964D02" w:rsidRDefault="00964D02">
            <w:pPr>
              <w:pStyle w:val="ConsPlusNormal"/>
            </w:pPr>
            <w:r>
              <w:lastRenderedPageBreak/>
              <w:t>сборка готовых изделий;</w:t>
            </w:r>
          </w:p>
          <w:p w:rsidR="00964D02" w:rsidRDefault="00964D02">
            <w:pPr>
              <w:pStyle w:val="ConsPlusNormal"/>
            </w:pPr>
            <w:r>
              <w:t>приемо-сдаточные испытания;</w:t>
            </w:r>
          </w:p>
          <w:p w:rsidR="00964D02" w:rsidRDefault="00964D02">
            <w:pPr>
              <w:pStyle w:val="ConsPlusNormal"/>
            </w:pPr>
            <w:r>
              <w:t>с 1 января 2020 г. осуществление на территории Российской Федерации следующих операций (при наличии):</w:t>
            </w:r>
          </w:p>
          <w:p w:rsidR="00964D02" w:rsidRDefault="00964D02">
            <w:pPr>
              <w:pStyle w:val="ConsPlusNormal"/>
            </w:pPr>
            <w:r>
              <w:t>монтаж компонентов на печатные платы;</w:t>
            </w:r>
          </w:p>
          <w:p w:rsidR="00964D02" w:rsidRDefault="00964D02">
            <w:pPr>
              <w:pStyle w:val="ConsPlusNormal"/>
            </w:pPr>
            <w:r>
              <w:t>металлообработка и покраска;</w:t>
            </w:r>
          </w:p>
          <w:p w:rsidR="00964D02" w:rsidRDefault="00964D02">
            <w:pPr>
              <w:pStyle w:val="ConsPlusNormal"/>
            </w:pPr>
            <w:r>
              <w:t>сборка готовых изделий;</w:t>
            </w:r>
          </w:p>
          <w:p w:rsidR="00964D02" w:rsidRDefault="00964D02">
            <w:pPr>
              <w:pStyle w:val="ConsPlusNormal"/>
            </w:pPr>
            <w:r>
              <w:t>приемо-сдаточные испытания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14"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26.30.11</w:t>
            </w:r>
          </w:p>
        </w:tc>
        <w:tc>
          <w:tcPr>
            <w:tcW w:w="3124" w:type="dxa"/>
            <w:tcBorders>
              <w:top w:val="nil"/>
              <w:left w:val="nil"/>
              <w:bottom w:val="nil"/>
              <w:right w:val="nil"/>
            </w:tcBorders>
          </w:tcPr>
          <w:p w:rsidR="00964D02" w:rsidRDefault="00964D02">
            <w:pPr>
              <w:pStyle w:val="ConsPlusNormal"/>
            </w:pPr>
            <w:r>
              <w:t>Система мониторинга окружающей среды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механическая обработка корпусов;</w:t>
            </w:r>
          </w:p>
          <w:p w:rsidR="00964D02" w:rsidRDefault="00964D02">
            <w:pPr>
              <w:pStyle w:val="ConsPlusNormal"/>
            </w:pPr>
            <w:r>
              <w:t>изготовление и монтаж печатных плат;</w:t>
            </w:r>
          </w:p>
          <w:p w:rsidR="00964D02" w:rsidRDefault="00964D02">
            <w:pPr>
              <w:pStyle w:val="ConsPlusNormal"/>
            </w:pPr>
            <w:r>
              <w:t>сборка и проверка блоков изделия;</w:t>
            </w:r>
          </w:p>
          <w:p w:rsidR="00964D02" w:rsidRDefault="00964D0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964D02" w:rsidRDefault="00964D0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964D02" w:rsidRDefault="00964D0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964D02" w:rsidRDefault="00964D02">
            <w:pPr>
              <w:pStyle w:val="ConsPlusNormal"/>
            </w:pPr>
            <w:r>
              <w:lastRenderedPageBreak/>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15"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26.30.11</w:t>
            </w:r>
          </w:p>
        </w:tc>
        <w:tc>
          <w:tcPr>
            <w:tcW w:w="3124" w:type="dxa"/>
            <w:tcBorders>
              <w:top w:val="nil"/>
              <w:left w:val="nil"/>
              <w:bottom w:val="nil"/>
              <w:right w:val="nil"/>
            </w:tcBorders>
          </w:tcPr>
          <w:p w:rsidR="00964D02" w:rsidRDefault="00964D02">
            <w:pPr>
              <w:pStyle w:val="ConsPlusNormal"/>
            </w:pPr>
            <w:r>
              <w:t>Система радиочастотной идентификации на поверхностных акустических волнах</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изготовление меток поверхностных акустических волн;</w:t>
            </w:r>
          </w:p>
          <w:p w:rsidR="00964D02" w:rsidRDefault="00964D02">
            <w:pPr>
              <w:pStyle w:val="ConsPlusNormal"/>
            </w:pPr>
            <w:r>
              <w:t>изготовление деталей считывателя;</w:t>
            </w:r>
          </w:p>
          <w:p w:rsidR="00964D02" w:rsidRDefault="00964D02">
            <w:pPr>
              <w:pStyle w:val="ConsPlusNormal"/>
            </w:pPr>
            <w:r>
              <w:t>сборка считывателя;</w:t>
            </w:r>
          </w:p>
          <w:p w:rsidR="00964D02" w:rsidRDefault="00964D02">
            <w:pPr>
              <w:pStyle w:val="ConsPlusNormal"/>
            </w:pPr>
            <w:r>
              <w:t>проведение производственных (контрольно-измерительных) испытаний;</w:t>
            </w:r>
          </w:p>
          <w:p w:rsidR="00964D02" w:rsidRDefault="00964D0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964D02" w:rsidRDefault="00964D0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75 процентов цены товара;</w:t>
            </w:r>
          </w:p>
          <w:p w:rsidR="00964D02" w:rsidRDefault="00964D0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964D02" w:rsidRDefault="00964D0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16"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26.30.11</w:t>
            </w:r>
          </w:p>
        </w:tc>
        <w:tc>
          <w:tcPr>
            <w:tcW w:w="3124" w:type="dxa"/>
            <w:tcBorders>
              <w:top w:val="nil"/>
              <w:left w:val="nil"/>
              <w:bottom w:val="nil"/>
              <w:right w:val="nil"/>
            </w:tcBorders>
          </w:tcPr>
          <w:p w:rsidR="00964D02" w:rsidRDefault="00964D02">
            <w:pPr>
              <w:pStyle w:val="ConsPlusNormal"/>
            </w:pPr>
            <w:r>
              <w:t>Щит автоматического управления генератором</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механическая обработка и сборка корпуса;</w:t>
            </w:r>
          </w:p>
          <w:p w:rsidR="00964D02" w:rsidRDefault="00964D02">
            <w:pPr>
              <w:pStyle w:val="ConsPlusNormal"/>
            </w:pPr>
            <w:r>
              <w:t>сборка щита;</w:t>
            </w:r>
          </w:p>
          <w:p w:rsidR="00964D02" w:rsidRDefault="00964D02">
            <w:pPr>
              <w:pStyle w:val="ConsPlusNormal"/>
            </w:pPr>
            <w:r>
              <w:t>установка монтажной панели;</w:t>
            </w:r>
          </w:p>
          <w:p w:rsidR="00964D02" w:rsidRDefault="00964D02">
            <w:pPr>
              <w:pStyle w:val="ConsPlusNormal"/>
            </w:pPr>
            <w:r>
              <w:t>электромонтаж;</w:t>
            </w:r>
          </w:p>
          <w:p w:rsidR="00964D02" w:rsidRDefault="00964D02">
            <w:pPr>
              <w:pStyle w:val="ConsPlusNormal"/>
            </w:pPr>
            <w:r>
              <w:t>установка специализированного программного обеспечения;</w:t>
            </w:r>
          </w:p>
          <w:p w:rsidR="00964D02" w:rsidRDefault="00964D02">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317"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26.30.11</w:t>
            </w:r>
          </w:p>
        </w:tc>
        <w:tc>
          <w:tcPr>
            <w:tcW w:w="3124" w:type="dxa"/>
            <w:tcBorders>
              <w:top w:val="nil"/>
              <w:left w:val="nil"/>
              <w:bottom w:val="nil"/>
              <w:right w:val="nil"/>
            </w:tcBorders>
          </w:tcPr>
          <w:p w:rsidR="00964D02" w:rsidRDefault="00964D02">
            <w:pPr>
              <w:pStyle w:val="ConsPlusNormal"/>
            </w:pPr>
            <w:r>
              <w:t>Терминал экстренной связи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осуществление на территории Российской Федерации следующих </w:t>
            </w:r>
            <w:r>
              <w:lastRenderedPageBreak/>
              <w:t>операций:</w:t>
            </w:r>
          </w:p>
          <w:p w:rsidR="00964D02" w:rsidRDefault="00964D02">
            <w:pPr>
              <w:pStyle w:val="ConsPlusNormal"/>
            </w:pPr>
            <w:r>
              <w:t>пайка;</w:t>
            </w:r>
          </w:p>
          <w:p w:rsidR="00964D02" w:rsidRDefault="00964D02">
            <w:pPr>
              <w:pStyle w:val="ConsPlusNormal"/>
            </w:pPr>
            <w:r>
              <w:t>холодная листовая и объемная штамповка;</w:t>
            </w:r>
          </w:p>
          <w:p w:rsidR="00964D02" w:rsidRDefault="00964D02">
            <w:pPr>
              <w:pStyle w:val="ConsPlusNormal"/>
            </w:pPr>
            <w:r>
              <w:t>сварочные работы;</w:t>
            </w:r>
          </w:p>
          <w:p w:rsidR="00964D02" w:rsidRDefault="00964D02">
            <w:pPr>
              <w:pStyle w:val="ConsPlusNormal"/>
            </w:pPr>
            <w:r>
              <w:t>токарная обработка;</w:t>
            </w:r>
          </w:p>
          <w:p w:rsidR="00964D02" w:rsidRDefault="00964D02">
            <w:pPr>
              <w:pStyle w:val="ConsPlusNormal"/>
            </w:pPr>
            <w:r>
              <w:t>покраска;</w:t>
            </w:r>
          </w:p>
          <w:p w:rsidR="00964D02" w:rsidRDefault="00964D02">
            <w:pPr>
              <w:pStyle w:val="ConsPlusNormal"/>
            </w:pPr>
            <w:r>
              <w:t>сборка;</w:t>
            </w:r>
          </w:p>
          <w:p w:rsidR="00964D02" w:rsidRDefault="00964D02">
            <w:pPr>
              <w:pStyle w:val="ConsPlusNormal"/>
            </w:pPr>
            <w:r>
              <w:t>программирование;</w:t>
            </w:r>
          </w:p>
          <w:p w:rsidR="00964D02" w:rsidRDefault="00964D0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964D02" w:rsidRDefault="00964D0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964D02" w:rsidRDefault="00964D0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964D02" w:rsidRDefault="00964D0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18"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26.30.11</w:t>
            </w:r>
          </w:p>
        </w:tc>
        <w:tc>
          <w:tcPr>
            <w:tcW w:w="3124" w:type="dxa"/>
            <w:tcBorders>
              <w:top w:val="nil"/>
              <w:left w:val="nil"/>
              <w:bottom w:val="nil"/>
              <w:right w:val="nil"/>
            </w:tcBorders>
          </w:tcPr>
          <w:p w:rsidR="00964D02" w:rsidRDefault="00964D02">
            <w:pPr>
              <w:pStyle w:val="ConsPlusNormal"/>
            </w:pPr>
            <w:r>
              <w:t>Волоконно-оптический приемо-передатчик сигналов управления</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lastRenderedPageBreak/>
              <w:t>изготовление механических деталей;</w:t>
            </w:r>
          </w:p>
          <w:p w:rsidR="00964D02" w:rsidRDefault="00964D02">
            <w:pPr>
              <w:pStyle w:val="ConsPlusNormal"/>
            </w:pPr>
            <w:r>
              <w:t>сборка;</w:t>
            </w:r>
          </w:p>
          <w:p w:rsidR="00964D02" w:rsidRDefault="00964D02">
            <w:pPr>
              <w:pStyle w:val="ConsPlusNormal"/>
            </w:pPr>
            <w:r>
              <w:t>настройка;</w:t>
            </w:r>
          </w:p>
          <w:p w:rsidR="00964D02" w:rsidRDefault="00964D02">
            <w:pPr>
              <w:pStyle w:val="ConsPlusNormal"/>
            </w:pPr>
            <w:r>
              <w:t>упаковка;</w:t>
            </w:r>
          </w:p>
          <w:p w:rsidR="00964D02" w:rsidRDefault="00964D0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964D02" w:rsidRDefault="00964D0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964D02" w:rsidRDefault="00964D0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19"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26.30.11</w:t>
            </w:r>
          </w:p>
        </w:tc>
        <w:tc>
          <w:tcPr>
            <w:tcW w:w="3124" w:type="dxa"/>
            <w:tcBorders>
              <w:top w:val="nil"/>
              <w:left w:val="nil"/>
              <w:bottom w:val="nil"/>
              <w:right w:val="nil"/>
            </w:tcBorders>
          </w:tcPr>
          <w:p w:rsidR="00964D02" w:rsidRDefault="00964D02">
            <w:pPr>
              <w:pStyle w:val="ConsPlusNormal"/>
            </w:pPr>
            <w:r>
              <w:t>Корпус шкафа размещения оборудования коммуникационного</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заготовка;</w:t>
            </w:r>
          </w:p>
          <w:p w:rsidR="00964D02" w:rsidRDefault="00964D02">
            <w:pPr>
              <w:pStyle w:val="ConsPlusNormal"/>
            </w:pPr>
            <w:r>
              <w:t>штамповка;</w:t>
            </w:r>
          </w:p>
          <w:p w:rsidR="00964D02" w:rsidRDefault="00964D02">
            <w:pPr>
              <w:pStyle w:val="ConsPlusNormal"/>
            </w:pPr>
            <w:r>
              <w:t>резка;</w:t>
            </w:r>
          </w:p>
          <w:p w:rsidR="00964D02" w:rsidRDefault="00964D02">
            <w:pPr>
              <w:pStyle w:val="ConsPlusNormal"/>
            </w:pPr>
            <w:r>
              <w:t>гибка;</w:t>
            </w:r>
          </w:p>
          <w:p w:rsidR="00964D02" w:rsidRDefault="00964D02">
            <w:pPr>
              <w:pStyle w:val="ConsPlusNormal"/>
            </w:pPr>
            <w:r>
              <w:t>установка (пристрелка) и запрессовка шпилек;</w:t>
            </w:r>
          </w:p>
          <w:p w:rsidR="00964D02" w:rsidRDefault="00964D02">
            <w:pPr>
              <w:pStyle w:val="ConsPlusNormal"/>
            </w:pPr>
            <w:r>
              <w:t>сварка;</w:t>
            </w:r>
          </w:p>
          <w:p w:rsidR="00964D02" w:rsidRDefault="00964D02">
            <w:pPr>
              <w:pStyle w:val="ConsPlusNormal"/>
            </w:pPr>
            <w:r>
              <w:t>порошковое лакокрасочное покрытие;</w:t>
            </w:r>
          </w:p>
          <w:p w:rsidR="00964D02" w:rsidRDefault="00964D02">
            <w:pPr>
              <w:pStyle w:val="ConsPlusNormal"/>
            </w:pPr>
            <w:r>
              <w:lastRenderedPageBreak/>
              <w:t>сборка;</w:t>
            </w:r>
          </w:p>
          <w:p w:rsidR="00964D02" w:rsidRDefault="00964D02">
            <w:pPr>
              <w:pStyle w:val="ConsPlusNormal"/>
            </w:pPr>
            <w:r>
              <w:t>электромонтаж;</w:t>
            </w:r>
          </w:p>
          <w:p w:rsidR="00964D02" w:rsidRDefault="00964D02">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20"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26.51.43.120</w:t>
            </w:r>
          </w:p>
        </w:tc>
        <w:tc>
          <w:tcPr>
            <w:tcW w:w="3124" w:type="dxa"/>
            <w:tcBorders>
              <w:top w:val="nil"/>
              <w:left w:val="nil"/>
              <w:bottom w:val="nil"/>
              <w:right w:val="nil"/>
            </w:tcBorders>
          </w:tcPr>
          <w:p w:rsidR="00964D02" w:rsidRDefault="00964D02">
            <w:pPr>
              <w:pStyle w:val="ConsPlusNormal"/>
            </w:pPr>
            <w:r>
              <w:t>Система контроля напряженно-деформированного состояния</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пайка;</w:t>
            </w:r>
          </w:p>
          <w:p w:rsidR="00964D02" w:rsidRDefault="00964D02">
            <w:pPr>
              <w:pStyle w:val="ConsPlusNormal"/>
            </w:pPr>
            <w:r>
              <w:t>холодная листовая и объемная штамповка;</w:t>
            </w:r>
          </w:p>
          <w:p w:rsidR="00964D02" w:rsidRDefault="00964D02">
            <w:pPr>
              <w:pStyle w:val="ConsPlusNormal"/>
            </w:pPr>
            <w:r>
              <w:t>сварочные работы;</w:t>
            </w:r>
          </w:p>
          <w:p w:rsidR="00964D02" w:rsidRDefault="00964D02">
            <w:pPr>
              <w:pStyle w:val="ConsPlusNormal"/>
            </w:pPr>
            <w:r>
              <w:t>покраска;</w:t>
            </w:r>
          </w:p>
          <w:p w:rsidR="00964D02" w:rsidRDefault="00964D02">
            <w:pPr>
              <w:pStyle w:val="ConsPlusNormal"/>
            </w:pPr>
            <w:r>
              <w:t>сборка;</w:t>
            </w:r>
          </w:p>
          <w:p w:rsidR="00964D02" w:rsidRDefault="00964D02">
            <w:pPr>
              <w:pStyle w:val="ConsPlusNormal"/>
            </w:pPr>
            <w:r>
              <w:t>программирование;</w:t>
            </w:r>
          </w:p>
          <w:p w:rsidR="00964D02" w:rsidRDefault="00964D02">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964D02" w:rsidRDefault="00964D0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964D02" w:rsidRDefault="00964D0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21"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26.51.51</w:t>
            </w:r>
          </w:p>
        </w:tc>
        <w:tc>
          <w:tcPr>
            <w:tcW w:w="3124" w:type="dxa"/>
            <w:tcBorders>
              <w:top w:val="nil"/>
              <w:left w:val="nil"/>
              <w:bottom w:val="nil"/>
              <w:right w:val="nil"/>
            </w:tcBorders>
          </w:tcPr>
          <w:p w:rsidR="00964D02" w:rsidRDefault="00964D02">
            <w:pPr>
              <w:pStyle w:val="ConsPlusNormal"/>
            </w:pPr>
            <w:r>
              <w:t>Датчик влажности и температуры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jc w:val="both"/>
            </w:pPr>
            <w:r>
              <w:t>осуществление на территории Российской Федерации следующих операций:</w:t>
            </w:r>
          </w:p>
          <w:p w:rsidR="00964D02" w:rsidRDefault="00964D02">
            <w:pPr>
              <w:pStyle w:val="ConsPlusNormal"/>
              <w:jc w:val="both"/>
            </w:pPr>
            <w:r>
              <w:t>пайка;</w:t>
            </w:r>
          </w:p>
          <w:p w:rsidR="00964D02" w:rsidRDefault="00964D02">
            <w:pPr>
              <w:pStyle w:val="ConsPlusNormal"/>
              <w:jc w:val="both"/>
            </w:pPr>
            <w:r>
              <w:t>сборка;</w:t>
            </w:r>
          </w:p>
          <w:p w:rsidR="00964D02" w:rsidRDefault="00964D02">
            <w:pPr>
              <w:pStyle w:val="ConsPlusNormal"/>
            </w:pPr>
            <w:r>
              <w:t>программирование;</w:t>
            </w:r>
          </w:p>
          <w:p w:rsidR="00964D02" w:rsidRDefault="00964D02">
            <w:pPr>
              <w:pStyle w:val="ConsPlusNormal"/>
            </w:pPr>
            <w:r>
              <w:t>калибровка;</w:t>
            </w:r>
          </w:p>
          <w:p w:rsidR="00964D02" w:rsidRDefault="00964D02">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964D02" w:rsidRDefault="00964D0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964D02" w:rsidRDefault="00964D0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30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322"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26.51.53.110</w:t>
            </w:r>
          </w:p>
        </w:tc>
        <w:tc>
          <w:tcPr>
            <w:tcW w:w="3124" w:type="dxa"/>
            <w:tcBorders>
              <w:top w:val="nil"/>
              <w:left w:val="nil"/>
              <w:bottom w:val="nil"/>
              <w:right w:val="nil"/>
            </w:tcBorders>
          </w:tcPr>
          <w:p w:rsidR="00964D02" w:rsidRDefault="00964D02">
            <w:pPr>
              <w:pStyle w:val="ConsPlusNormal"/>
            </w:pPr>
            <w:r>
              <w:t>Газосигнализаторы и дымоанализаторы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w:t>
            </w:r>
            <w:r>
              <w:lastRenderedPageBreak/>
              <w:t xml:space="preserve">объеме, подтверждающем возможность производства, модернизации и развития соответствующей продукции, на срок не менее срока службы продукции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изготовление и монтаж печатных плат;</w:t>
            </w:r>
          </w:p>
          <w:p w:rsidR="00964D02" w:rsidRDefault="00964D02">
            <w:pPr>
              <w:pStyle w:val="ConsPlusNormal"/>
            </w:pPr>
            <w:r>
              <w:t>запись в энергонезависимую память микропрограммного обеспечения для схемотехнического решения;</w:t>
            </w:r>
          </w:p>
          <w:p w:rsidR="00964D02" w:rsidRDefault="00964D02">
            <w:pPr>
              <w:pStyle w:val="ConsPlusNormal"/>
            </w:pPr>
            <w:r>
              <w:t>загрузка и конфигурирование программного обеспечения;</w:t>
            </w:r>
          </w:p>
          <w:p w:rsidR="00964D02" w:rsidRDefault="00964D02">
            <w:pPr>
              <w:pStyle w:val="ConsPlusNormal"/>
            </w:pPr>
            <w:r>
              <w:t>сборка и монтаж изделия;</w:t>
            </w:r>
          </w:p>
          <w:p w:rsidR="00964D02" w:rsidRDefault="00964D02">
            <w:pPr>
              <w:pStyle w:val="ConsPlusNormal"/>
            </w:pPr>
            <w:r>
              <w:t>проведение контрольно-измерительных испытаний;</w:t>
            </w:r>
          </w:p>
          <w:p w:rsidR="00964D02" w:rsidRDefault="00964D02">
            <w:pPr>
              <w:pStyle w:val="ConsPlusNormal"/>
            </w:pPr>
            <w:r>
              <w:t>упаковка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23"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26.51.66.115</w:t>
            </w:r>
          </w:p>
        </w:tc>
        <w:tc>
          <w:tcPr>
            <w:tcW w:w="3124" w:type="dxa"/>
            <w:tcBorders>
              <w:top w:val="nil"/>
              <w:left w:val="nil"/>
              <w:bottom w:val="nil"/>
              <w:right w:val="nil"/>
            </w:tcBorders>
          </w:tcPr>
          <w:p w:rsidR="00964D02" w:rsidRDefault="00964D02">
            <w:pPr>
              <w:pStyle w:val="ConsPlusNormal"/>
            </w:pPr>
            <w:r>
              <w:t>Датчик деформации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пайка;</w:t>
            </w:r>
          </w:p>
          <w:p w:rsidR="00964D02" w:rsidRDefault="00964D02">
            <w:pPr>
              <w:pStyle w:val="ConsPlusNormal"/>
            </w:pPr>
            <w:r>
              <w:t>токарная обработка;</w:t>
            </w:r>
          </w:p>
          <w:p w:rsidR="00964D02" w:rsidRDefault="00964D02">
            <w:pPr>
              <w:pStyle w:val="ConsPlusNormal"/>
            </w:pPr>
            <w:r>
              <w:t>сборка;</w:t>
            </w:r>
          </w:p>
          <w:p w:rsidR="00964D02" w:rsidRDefault="00964D02">
            <w:pPr>
              <w:pStyle w:val="ConsPlusNormal"/>
            </w:pPr>
            <w:r>
              <w:t>программирование;</w:t>
            </w:r>
          </w:p>
          <w:p w:rsidR="00964D02" w:rsidRDefault="00964D02">
            <w:pPr>
              <w:pStyle w:val="ConsPlusNormal"/>
            </w:pPr>
            <w:r>
              <w:lastRenderedPageBreak/>
              <w:t>калибровка;</w:t>
            </w:r>
          </w:p>
          <w:p w:rsidR="00964D02" w:rsidRDefault="00964D0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964D02" w:rsidRDefault="00964D0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964D02" w:rsidRDefault="00964D0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964D02" w:rsidRDefault="00964D0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24"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27.90.11</w:t>
            </w:r>
          </w:p>
        </w:tc>
        <w:tc>
          <w:tcPr>
            <w:tcW w:w="3124" w:type="dxa"/>
            <w:tcBorders>
              <w:top w:val="nil"/>
              <w:left w:val="nil"/>
              <w:bottom w:val="nil"/>
              <w:right w:val="nil"/>
            </w:tcBorders>
          </w:tcPr>
          <w:p w:rsidR="00964D02" w:rsidRDefault="00964D02">
            <w:pPr>
              <w:pStyle w:val="ConsPlusNormal"/>
            </w:pPr>
            <w:r>
              <w:t>Резонатор на поверхностных акустических волнах</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изготовление пьезоплаты фильтра на поверхностных акустических волнах;</w:t>
            </w:r>
          </w:p>
          <w:p w:rsidR="00964D02" w:rsidRDefault="00964D02">
            <w:pPr>
              <w:pStyle w:val="ConsPlusNormal"/>
            </w:pPr>
            <w:r>
              <w:t>сборка;</w:t>
            </w:r>
          </w:p>
          <w:p w:rsidR="00964D02" w:rsidRDefault="00964D02">
            <w:pPr>
              <w:pStyle w:val="ConsPlusNormal"/>
            </w:pPr>
            <w:r>
              <w:t>корпусирование;</w:t>
            </w:r>
          </w:p>
          <w:p w:rsidR="00964D02" w:rsidRDefault="00964D02">
            <w:pPr>
              <w:pStyle w:val="ConsPlusNormal"/>
            </w:pPr>
            <w:r>
              <w:t>проведение испытаний (контрольно-измерительные);</w:t>
            </w:r>
          </w:p>
          <w:p w:rsidR="00964D02" w:rsidRDefault="00964D02">
            <w:pPr>
              <w:pStyle w:val="ConsPlusNormal"/>
            </w:pPr>
            <w:r>
              <w:t xml:space="preserve">по 31 декабря 2019 г. соблюдение процентной доли стоимости использованных при производстве иностранных комплектующих </w:t>
            </w:r>
            <w:r>
              <w:lastRenderedPageBreak/>
              <w:t>изделий - не более 85 процентов цены товара;</w:t>
            </w:r>
          </w:p>
          <w:p w:rsidR="00964D02" w:rsidRDefault="00964D0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964D02" w:rsidRDefault="00964D0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964D02" w:rsidRDefault="00964D0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25"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из 27.90.4</w:t>
            </w:r>
          </w:p>
        </w:tc>
        <w:tc>
          <w:tcPr>
            <w:tcW w:w="3124" w:type="dxa"/>
            <w:tcBorders>
              <w:top w:val="nil"/>
              <w:left w:val="nil"/>
              <w:bottom w:val="nil"/>
              <w:right w:val="nil"/>
            </w:tcBorders>
          </w:tcPr>
          <w:p w:rsidR="00964D02" w:rsidRDefault="00964D02">
            <w:pPr>
              <w:pStyle w:val="ConsPlusNormal"/>
              <w:jc w:val="center"/>
            </w:pPr>
            <w:r>
              <w:t>Стационарный металлодетектор</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w:t>
            </w:r>
            <w:hyperlink w:anchor="P7109" w:history="1">
              <w:r>
                <w:rPr>
                  <w:color w:val="0000FF"/>
                </w:rPr>
                <w:t>&lt;6&gt;</w:t>
              </w:r>
            </w:hyperlink>
            <w:r>
              <w:t>:</w:t>
            </w:r>
          </w:p>
          <w:p w:rsidR="00964D02" w:rsidRDefault="00964D02">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964D02" w:rsidRDefault="00964D02">
            <w:pPr>
              <w:pStyle w:val="ConsPlusNormal"/>
            </w:pPr>
            <w:r>
              <w:t>технические условия;</w:t>
            </w:r>
          </w:p>
          <w:p w:rsidR="00964D02" w:rsidRDefault="00964D02">
            <w:pPr>
              <w:pStyle w:val="ConsPlusNormal"/>
            </w:pPr>
            <w:r>
              <w:t>спецификация на готовое изделие с указанием сборочных единиц и деталей;</w:t>
            </w:r>
          </w:p>
          <w:p w:rsidR="00964D02" w:rsidRDefault="00964D02">
            <w:pPr>
              <w:pStyle w:val="ConsPlusNormal"/>
            </w:pPr>
            <w:r>
              <w:t>руководство (инструкция) по эксплуатации;</w:t>
            </w:r>
          </w:p>
          <w:p w:rsidR="00964D02" w:rsidRDefault="00964D02">
            <w:pPr>
              <w:pStyle w:val="ConsPlusNormal"/>
            </w:pPr>
            <w:r>
              <w:t>схема деления изделия;</w:t>
            </w:r>
          </w:p>
          <w:p w:rsidR="00964D02" w:rsidRDefault="00964D02">
            <w:pPr>
              <w:pStyle w:val="ConsPlusNormal"/>
            </w:pPr>
            <w:r>
              <w:t>схема электрическая функциональная;</w:t>
            </w:r>
          </w:p>
          <w:p w:rsidR="00964D02" w:rsidRDefault="00964D02">
            <w:pPr>
              <w:pStyle w:val="ConsPlusNormal"/>
            </w:pPr>
            <w:r>
              <w:t>технологическая инструкция;</w:t>
            </w:r>
          </w:p>
          <w:p w:rsidR="00964D02" w:rsidRDefault="00964D02">
            <w:pPr>
              <w:pStyle w:val="ConsPlusNormal"/>
            </w:pPr>
            <w:r>
              <w:t>перечень комплектующих;</w:t>
            </w:r>
          </w:p>
          <w:p w:rsidR="00964D02" w:rsidRDefault="00964D02">
            <w:pPr>
              <w:pStyle w:val="ConsPlusNormal"/>
            </w:pPr>
            <w:r>
              <w:t>осуществление на территории Российской Федерации следующих операций (при наличии):</w:t>
            </w:r>
          </w:p>
          <w:p w:rsidR="00964D02" w:rsidRDefault="00964D02">
            <w:pPr>
              <w:pStyle w:val="ConsPlusNormal"/>
            </w:pPr>
            <w:r>
              <w:t>сборка и монтаж всех элементов электронной компонентной базы на печатную плату;</w:t>
            </w:r>
          </w:p>
          <w:p w:rsidR="00964D02" w:rsidRDefault="00964D02">
            <w:pPr>
              <w:pStyle w:val="ConsPlusNormal"/>
            </w:pPr>
            <w:r>
              <w:t>изготовление корпусных изделий;</w:t>
            </w:r>
          </w:p>
          <w:p w:rsidR="00964D02" w:rsidRDefault="00964D02">
            <w:pPr>
              <w:pStyle w:val="ConsPlusNormal"/>
            </w:pPr>
            <w:r>
              <w:t>установка программного обеспечения;</w:t>
            </w:r>
          </w:p>
          <w:p w:rsidR="00964D02" w:rsidRDefault="00964D02">
            <w:pPr>
              <w:pStyle w:val="ConsPlusNormal"/>
            </w:pPr>
            <w:r>
              <w:lastRenderedPageBreak/>
              <w:t>юстировка и калибровка;</w:t>
            </w:r>
          </w:p>
          <w:p w:rsidR="00964D02" w:rsidRDefault="00964D02">
            <w:pPr>
              <w:pStyle w:val="ConsPlusNormal"/>
            </w:pPr>
            <w:r>
              <w:t>проведение технического контроля соответствия требованиям технических условий готового изделия;</w:t>
            </w:r>
          </w:p>
          <w:p w:rsidR="00964D02" w:rsidRDefault="00964D02">
            <w:pPr>
              <w:pStyle w:val="ConsPlusNormal"/>
            </w:pPr>
            <w:r>
              <w:t>проверка функциональности основных узлов;</w:t>
            </w:r>
          </w:p>
          <w:p w:rsidR="00964D02" w:rsidRDefault="00964D02">
            <w:pPr>
              <w:pStyle w:val="ConsPlusNormal"/>
            </w:pPr>
            <w:r>
              <w:t>сборка готовых изделий;</w:t>
            </w:r>
          </w:p>
          <w:p w:rsidR="00964D02" w:rsidRDefault="00964D02">
            <w:pPr>
              <w:pStyle w:val="ConsPlusNormal"/>
            </w:pPr>
            <w:r>
              <w:t>упаковка;</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964D02" w:rsidRDefault="00964D0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964D02" w:rsidRDefault="00964D0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26"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r>
              <w:t>из 28.13.32</w:t>
            </w:r>
          </w:p>
        </w:tc>
        <w:tc>
          <w:tcPr>
            <w:tcW w:w="3124" w:type="dxa"/>
            <w:tcBorders>
              <w:top w:val="nil"/>
              <w:left w:val="nil"/>
              <w:bottom w:val="nil"/>
              <w:right w:val="nil"/>
            </w:tcBorders>
          </w:tcPr>
          <w:p w:rsidR="00964D02" w:rsidRDefault="00964D02">
            <w:pPr>
              <w:pStyle w:val="ConsPlusNormal"/>
            </w:pPr>
            <w:r>
              <w:t>Блок электровентиляторов</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заготовка;</w:t>
            </w:r>
          </w:p>
          <w:p w:rsidR="00964D02" w:rsidRDefault="00964D02">
            <w:pPr>
              <w:pStyle w:val="ConsPlusNormal"/>
            </w:pPr>
            <w:r>
              <w:lastRenderedPageBreak/>
              <w:t>штамповка;</w:t>
            </w:r>
          </w:p>
          <w:p w:rsidR="00964D02" w:rsidRDefault="00964D02">
            <w:pPr>
              <w:pStyle w:val="ConsPlusNormal"/>
            </w:pPr>
            <w:r>
              <w:t>резка;</w:t>
            </w:r>
          </w:p>
          <w:p w:rsidR="00964D02" w:rsidRDefault="00964D02">
            <w:pPr>
              <w:pStyle w:val="ConsPlusNormal"/>
            </w:pPr>
            <w:r>
              <w:t>гибка;</w:t>
            </w:r>
          </w:p>
          <w:p w:rsidR="00964D02" w:rsidRDefault="00964D02">
            <w:pPr>
              <w:pStyle w:val="ConsPlusNormal"/>
            </w:pPr>
            <w:r>
              <w:t>установка (пристрелка) и запрессовка шпилек;</w:t>
            </w:r>
          </w:p>
          <w:p w:rsidR="00964D02" w:rsidRDefault="00964D02">
            <w:pPr>
              <w:pStyle w:val="ConsPlusNormal"/>
            </w:pPr>
            <w:r>
              <w:t>сварка;</w:t>
            </w:r>
          </w:p>
          <w:p w:rsidR="00964D02" w:rsidRDefault="00964D02">
            <w:pPr>
              <w:pStyle w:val="ConsPlusNormal"/>
            </w:pPr>
            <w:r>
              <w:t>порошковое лакокрасочное покрытие;</w:t>
            </w:r>
          </w:p>
          <w:p w:rsidR="00964D02" w:rsidRDefault="00964D02">
            <w:pPr>
              <w:pStyle w:val="ConsPlusNormal"/>
            </w:pPr>
            <w:r>
              <w:t>сборка;</w:t>
            </w:r>
          </w:p>
          <w:p w:rsidR="00964D02" w:rsidRDefault="00964D02">
            <w:pPr>
              <w:pStyle w:val="ConsPlusNormal"/>
            </w:pPr>
            <w:r>
              <w:t>электромонтаж;</w:t>
            </w:r>
          </w:p>
          <w:p w:rsidR="00964D02" w:rsidRDefault="00964D0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964D02" w:rsidRDefault="00964D0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964D02" w:rsidRDefault="00964D0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27" w:history="1">
              <w:r>
                <w:rPr>
                  <w:color w:val="0000FF"/>
                </w:rPr>
                <w:t>Постановлением</w:t>
              </w:r>
            </w:hyperlink>
            <w:r>
              <w:t xml:space="preserve"> Правительства РФ от 11.04.2019 N 425)</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26.40.20.122</w:t>
            </w:r>
          </w:p>
        </w:tc>
        <w:tc>
          <w:tcPr>
            <w:tcW w:w="3124" w:type="dxa"/>
            <w:tcBorders>
              <w:top w:val="nil"/>
              <w:left w:val="nil"/>
              <w:bottom w:val="nil"/>
              <w:right w:val="nil"/>
            </w:tcBorders>
          </w:tcPr>
          <w:p w:rsidR="00964D02" w:rsidRDefault="00964D02">
            <w:pPr>
              <w:pStyle w:val="ConsPlusNormal"/>
            </w:pPr>
            <w:r>
              <w:t>Приемники телевизионные (телевизоры) цветного изображения с жидкокристаллическим экраном, плазменной панелью</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w:t>
            </w:r>
          </w:p>
          <w:p w:rsidR="00964D02" w:rsidRDefault="00964D02">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964D02" w:rsidRDefault="00964D02">
            <w:pPr>
              <w:pStyle w:val="ConsPlusNormal"/>
            </w:pPr>
            <w:r>
              <w:t>технические условия;</w:t>
            </w:r>
          </w:p>
          <w:p w:rsidR="00964D02" w:rsidRDefault="00964D02">
            <w:pPr>
              <w:pStyle w:val="ConsPlusNormal"/>
            </w:pPr>
            <w:r>
              <w:t>спецификация на готовое изделие с указанием сборочных единиц и деталей;</w:t>
            </w:r>
          </w:p>
          <w:p w:rsidR="00964D02" w:rsidRDefault="00964D02">
            <w:pPr>
              <w:pStyle w:val="ConsPlusNormal"/>
            </w:pPr>
            <w:r>
              <w:t>руководство (инструкция) по эксплуатации;</w:t>
            </w:r>
          </w:p>
          <w:p w:rsidR="00964D02" w:rsidRDefault="00964D02">
            <w:pPr>
              <w:pStyle w:val="ConsPlusNormal"/>
            </w:pPr>
            <w:r>
              <w:t>технологическая инструкция;</w:t>
            </w:r>
          </w:p>
          <w:p w:rsidR="00964D02" w:rsidRDefault="00964D02">
            <w:pPr>
              <w:pStyle w:val="ConsPlusNormal"/>
            </w:pPr>
            <w:r>
              <w:t>Gerber-файлы (трассировка печатной платы и схема расположения элементов);</w:t>
            </w:r>
          </w:p>
          <w:p w:rsidR="00964D02" w:rsidRDefault="00964D02">
            <w:pPr>
              <w:pStyle w:val="ConsPlusNormal"/>
            </w:pPr>
            <w:r>
              <w:t>перечень комплектующих;</w:t>
            </w:r>
          </w:p>
          <w:p w:rsidR="00964D02" w:rsidRDefault="00964D02">
            <w:pPr>
              <w:pStyle w:val="ConsPlusNormal"/>
            </w:pPr>
            <w:r>
              <w:lastRenderedPageBreak/>
              <w:t>документов, подтверждающих проведение на территории Евразийского экономического союза следующих операций:</w:t>
            </w:r>
          </w:p>
          <w:p w:rsidR="00964D02" w:rsidRDefault="00964D02">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w:t>
            </w:r>
          </w:p>
          <w:p w:rsidR="00964D02" w:rsidRDefault="00964D02">
            <w:pPr>
              <w:pStyle w:val="ConsPlusNormal"/>
            </w:pPr>
            <w:r>
              <w:t>финишная сборка и регулировка готовой продукции, в том числе сборка, монтаж, настройка, контроль;</w:t>
            </w:r>
          </w:p>
          <w:p w:rsidR="00964D02" w:rsidRDefault="00964D02">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964D02" w:rsidRDefault="00964D02">
            <w:pPr>
              <w:pStyle w:val="ConsPlusNormal"/>
            </w:pPr>
            <w:r>
              <w:t>проведение контроля количественных и качественных характеристик свойств готового изделия;</w:t>
            </w:r>
          </w:p>
          <w:p w:rsidR="00964D02" w:rsidRDefault="00964D02">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964D02" w:rsidRDefault="00964D02">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964D02" w:rsidRDefault="00964D0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964D02" w:rsidRDefault="00964D02">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328" w:history="1">
              <w:r>
                <w:rPr>
                  <w:color w:val="0000FF"/>
                </w:rPr>
                <w:t>Постановлением</w:t>
              </w:r>
            </w:hyperlink>
            <w:r>
              <w:t xml:space="preserve"> Правительства РФ от 06.08.2018 N 920)</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26.51.43.120</w:t>
            </w:r>
          </w:p>
          <w:p w:rsidR="00964D02" w:rsidRDefault="00964D02">
            <w:pPr>
              <w:pStyle w:val="ConsPlusNormal"/>
              <w:jc w:val="center"/>
            </w:pPr>
            <w:r>
              <w:lastRenderedPageBreak/>
              <w:t>из 26.51.66</w:t>
            </w:r>
          </w:p>
        </w:tc>
        <w:tc>
          <w:tcPr>
            <w:tcW w:w="3124" w:type="dxa"/>
            <w:tcBorders>
              <w:top w:val="nil"/>
              <w:left w:val="nil"/>
              <w:bottom w:val="nil"/>
              <w:right w:val="nil"/>
            </w:tcBorders>
          </w:tcPr>
          <w:p w:rsidR="00964D02" w:rsidRDefault="00964D02">
            <w:pPr>
              <w:pStyle w:val="ConsPlusNormal"/>
            </w:pPr>
            <w:r>
              <w:lastRenderedPageBreak/>
              <w:t xml:space="preserve">Контрольно-измерительное и </w:t>
            </w:r>
            <w:r>
              <w:lastRenderedPageBreak/>
              <w:t>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6518" w:type="dxa"/>
            <w:tcBorders>
              <w:top w:val="nil"/>
              <w:left w:val="nil"/>
              <w:bottom w:val="nil"/>
              <w:right w:val="nil"/>
            </w:tcBorders>
          </w:tcPr>
          <w:p w:rsidR="00964D02" w:rsidRDefault="00964D02">
            <w:pPr>
              <w:pStyle w:val="ConsPlusNormal"/>
            </w:pPr>
            <w:r>
              <w:lastRenderedPageBreak/>
              <w:t xml:space="preserve">наличие у производителя специального технологического </w:t>
            </w:r>
            <w:r>
              <w:lastRenderedPageBreak/>
              <w:t>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964D02" w:rsidRDefault="00964D02">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964D02" w:rsidRDefault="00964D02">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964D02" w:rsidRDefault="00964D02">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964D02" w:rsidRDefault="00964D02">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964D02" w:rsidRDefault="00964D02">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964D02" w:rsidRDefault="00964D02">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964D02" w:rsidRDefault="00964D02">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964D02" w:rsidRDefault="00964D02">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964D02" w:rsidRDefault="00964D02">
            <w:pPr>
              <w:pStyle w:val="ConsPlusNormal"/>
            </w:pPr>
            <w:r>
              <w:t xml:space="preserve">с 1 января 2019 г. соблюдение процентной доли иностранных комплектующих изделий для производства товара - не более 50 </w:t>
            </w:r>
            <w:r>
              <w:lastRenderedPageBreak/>
              <w:t>процентов цены товара;</w:t>
            </w:r>
          </w:p>
          <w:p w:rsidR="00964D02" w:rsidRDefault="00964D02">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964D02" w:rsidRDefault="00964D02">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964D02" w:rsidRDefault="00964D02">
            <w:pPr>
              <w:pStyle w:val="ConsPlusNormal"/>
            </w:pPr>
            <w:r>
              <w:t>средства вакуумной откачки,</w:t>
            </w:r>
          </w:p>
          <w:p w:rsidR="00964D02" w:rsidRDefault="00964D02">
            <w:pPr>
              <w:pStyle w:val="ConsPlusNormal"/>
            </w:pPr>
            <w:r>
              <w:t>средства измерения вакуума и анализаторы остаточной атмосферы,</w:t>
            </w:r>
          </w:p>
          <w:p w:rsidR="00964D02" w:rsidRDefault="00964D02">
            <w:pPr>
              <w:pStyle w:val="ConsPlusNormal"/>
            </w:pPr>
            <w:r>
              <w:t>запорно-вакуумная арматура,</w:t>
            </w:r>
          </w:p>
          <w:p w:rsidR="00964D02" w:rsidRDefault="00964D02">
            <w:pPr>
              <w:pStyle w:val="ConsPlusNormal"/>
            </w:pPr>
            <w:r>
              <w:t>регуляторы расхода газов прецизионные и арматура для работы с газами высокой чистоты;</w:t>
            </w:r>
          </w:p>
          <w:p w:rsidR="00964D02" w:rsidRDefault="00964D02">
            <w:pPr>
              <w:pStyle w:val="ConsPlusNormal"/>
            </w:pPr>
            <w:r>
              <w:t>отдельные виды специализированной электроники, в том числе прецизионные регуляторы температуры и ВЧ-генераторы;</w:t>
            </w:r>
          </w:p>
          <w:p w:rsidR="00964D02" w:rsidRDefault="00964D02">
            <w:pPr>
              <w:pStyle w:val="ConsPlusNormal"/>
            </w:pPr>
            <w:r>
              <w:t>системы финишной доочистки технологических газов;</w:t>
            </w:r>
          </w:p>
          <w:p w:rsidR="00964D02" w:rsidRDefault="00964D02">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29" w:history="1">
              <w:r>
                <w:rPr>
                  <w:color w:val="0000FF"/>
                </w:rPr>
                <w:t>Постановлением</w:t>
              </w:r>
            </w:hyperlink>
            <w:r>
              <w:t xml:space="preserve"> Правительства РФ от 23.11.2016 N 1230)</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26.51.20.121</w:t>
            </w:r>
          </w:p>
        </w:tc>
        <w:tc>
          <w:tcPr>
            <w:tcW w:w="3124" w:type="dxa"/>
            <w:tcBorders>
              <w:top w:val="nil"/>
              <w:left w:val="nil"/>
              <w:bottom w:val="nil"/>
              <w:right w:val="nil"/>
            </w:tcBorders>
          </w:tcPr>
          <w:p w:rsidR="00964D02" w:rsidRDefault="00964D02">
            <w:pPr>
              <w:pStyle w:val="ConsPlusNormal"/>
            </w:pPr>
            <w:r>
              <w:t xml:space="preserve">Аппаратура радионавигационная для работы в системе спутниковой </w:t>
            </w:r>
            <w:r>
              <w:lastRenderedPageBreak/>
              <w:t xml:space="preserve">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330"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964D02" w:rsidRDefault="00964D02">
            <w:pPr>
              <w:pStyle w:val="ConsPlusNormal"/>
            </w:pPr>
            <w:r>
              <w:t>с 1 января 2020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both"/>
            </w:pPr>
          </w:p>
        </w:tc>
        <w:tc>
          <w:tcPr>
            <w:tcW w:w="3124" w:type="dxa"/>
            <w:tcBorders>
              <w:top w:val="nil"/>
              <w:left w:val="nil"/>
              <w:bottom w:val="nil"/>
              <w:right w:val="nil"/>
            </w:tcBorders>
          </w:tcPr>
          <w:p w:rsidR="00964D02" w:rsidRDefault="00964D02">
            <w:pPr>
              <w:pStyle w:val="ConsPlusNormal"/>
              <w:jc w:val="both"/>
            </w:pPr>
          </w:p>
        </w:tc>
        <w:tc>
          <w:tcPr>
            <w:tcW w:w="6518" w:type="dxa"/>
            <w:tcBorders>
              <w:top w:val="nil"/>
              <w:left w:val="nil"/>
              <w:bottom w:val="nil"/>
              <w:right w:val="nil"/>
            </w:tcBorders>
          </w:tcPr>
          <w:p w:rsidR="00964D02" w:rsidRDefault="00964D02">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964D02" w:rsidRDefault="00964D02">
            <w:pPr>
              <w:pStyle w:val="ConsPlusNormal"/>
            </w:pPr>
            <w:r>
              <w:t>интегральные схемы;</w:t>
            </w:r>
          </w:p>
          <w:p w:rsidR="00964D02" w:rsidRDefault="00964D02">
            <w:pPr>
              <w:pStyle w:val="ConsPlusNormal"/>
            </w:pPr>
            <w:r>
              <w:t>дискретные RLC компоненты;</w:t>
            </w:r>
          </w:p>
          <w:p w:rsidR="00964D02" w:rsidRDefault="00964D02">
            <w:pPr>
              <w:pStyle w:val="ConsPlusNormal"/>
            </w:pPr>
            <w:r>
              <w:t>аккумулятор;</w:t>
            </w:r>
          </w:p>
          <w:p w:rsidR="00964D02" w:rsidRDefault="00964D02">
            <w:pPr>
              <w:pStyle w:val="ConsPlusNormal"/>
            </w:pPr>
            <w:r>
              <w:t>соединители;</w:t>
            </w:r>
          </w:p>
          <w:p w:rsidR="00964D02" w:rsidRDefault="00964D02">
            <w:pPr>
              <w:pStyle w:val="ConsPlusNormal"/>
            </w:pPr>
            <w:r>
              <w:t>печатная плата;</w:t>
            </w:r>
          </w:p>
          <w:p w:rsidR="00964D02" w:rsidRDefault="00964D02">
            <w:pPr>
              <w:pStyle w:val="ConsPlusNormal"/>
            </w:pPr>
            <w:r>
              <w:t>антенны ГЛОНАСС/GPS.</w:t>
            </w:r>
          </w:p>
          <w:p w:rsidR="00964D02" w:rsidRDefault="00964D02">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964D02" w:rsidRDefault="00964D02">
            <w:pPr>
              <w:pStyle w:val="ConsPlusNormal"/>
            </w:pPr>
            <w:r>
              <w:t>производство печатной платы;</w:t>
            </w:r>
          </w:p>
          <w:p w:rsidR="00964D02" w:rsidRDefault="00964D02">
            <w:pPr>
              <w:pStyle w:val="ConsPlusNormal"/>
            </w:pPr>
            <w:r>
              <w:t>установка элементов на печатную плату;</w:t>
            </w:r>
          </w:p>
          <w:p w:rsidR="00964D02" w:rsidRDefault="00964D02">
            <w:pPr>
              <w:pStyle w:val="ConsPlusNormal"/>
            </w:pPr>
            <w:r>
              <w:t>прошивка микропрограмм;</w:t>
            </w:r>
          </w:p>
          <w:p w:rsidR="00964D02" w:rsidRDefault="00964D02">
            <w:pPr>
              <w:pStyle w:val="ConsPlusNormal"/>
            </w:pPr>
            <w:r>
              <w:t>сборка;</w:t>
            </w:r>
          </w:p>
          <w:p w:rsidR="00964D02" w:rsidRDefault="00964D02">
            <w:pPr>
              <w:pStyle w:val="ConsPlusNormal"/>
            </w:pPr>
            <w:r>
              <w:lastRenderedPageBreak/>
              <w:t>производственные (контрольно-измерительные) испытания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331" w:history="1">
              <w:r>
                <w:rPr>
                  <w:color w:val="0000FF"/>
                </w:rPr>
                <w:t>Постановления</w:t>
              </w:r>
            </w:hyperlink>
            <w:r>
              <w:t xml:space="preserve"> Правительства РФ от 28.08.2018 N 1021)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26.51.20.121</w:t>
            </w:r>
          </w:p>
        </w:tc>
        <w:tc>
          <w:tcPr>
            <w:tcW w:w="3124" w:type="dxa"/>
            <w:tcBorders>
              <w:top w:val="nil"/>
              <w:left w:val="nil"/>
              <w:bottom w:val="nil"/>
              <w:right w:val="nil"/>
            </w:tcBorders>
          </w:tcPr>
          <w:p w:rsidR="00964D02" w:rsidRDefault="00964D02">
            <w:pPr>
              <w:pStyle w:val="ConsPlusNormal"/>
            </w:pPr>
            <w:r>
              <w:t xml:space="preserve">Устройства с функцией вызова экстренных оперативных служб и аппаратура спутниковой навигации, которые определены техническим </w:t>
            </w:r>
            <w:hyperlink r:id="rId332"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w:t>
            </w:r>
          </w:p>
          <w:p w:rsidR="00964D02" w:rsidRDefault="00964D02">
            <w:pPr>
              <w:pStyle w:val="ConsPlusNormal"/>
            </w:pPr>
            <w:r>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 технические условия; спецификацию на готовое изделие с указанием сборочных единиц и деталей; руководство (инструкция) по эксплуатации; схему деления изделия; схему электрическую функциональную; технологическую инструкцию; Gerber-файлы (трассировка печатной платы и схема расположения элементов); перечень комплектующих;</w:t>
            </w:r>
          </w:p>
          <w:p w:rsidR="00964D02" w:rsidRDefault="00964D02">
            <w:pPr>
              <w:pStyle w:val="ConsPlusNormal"/>
            </w:pPr>
            <w:r>
              <w:t>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комплект текстов программ (исходных кодов) и двоичных файлов-микрокодов; руководство по компиляции и сборке встроенного микропрограммного обеспечения и инсталляции его двоичного образа в составе продукции;</w:t>
            </w:r>
          </w:p>
          <w:p w:rsidR="00964D02" w:rsidRDefault="00964D02">
            <w:pPr>
              <w:pStyle w:val="ConsPlusNormal"/>
            </w:pPr>
            <w:r>
              <w:t xml:space="preserve">документы, подтверждающие проведение на территории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процессоры); запись в энергонезависимую память микропрограммного обеспечения для схемотехнического решения; сборка и монтаж готовой продукции; проведение технического контроля соответствия требованиям технических </w:t>
            </w:r>
            <w:r>
              <w:lastRenderedPageBreak/>
              <w:t>условий готового изделия;</w:t>
            </w:r>
          </w:p>
          <w:p w:rsidR="00964D02" w:rsidRDefault="00964D02">
            <w:pPr>
              <w:pStyle w:val="ConsPlusNormal"/>
            </w:pPr>
            <w:r>
              <w:t>проведение контроля количественных и качественных характеристик свойств готового изделия;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both"/>
            </w:pPr>
          </w:p>
        </w:tc>
        <w:tc>
          <w:tcPr>
            <w:tcW w:w="3124" w:type="dxa"/>
            <w:tcBorders>
              <w:top w:val="nil"/>
              <w:left w:val="nil"/>
              <w:bottom w:val="nil"/>
              <w:right w:val="nil"/>
            </w:tcBorders>
          </w:tcPr>
          <w:p w:rsidR="00964D02" w:rsidRDefault="00964D02">
            <w:pPr>
              <w:pStyle w:val="ConsPlusNormal"/>
              <w:jc w:val="both"/>
            </w:pPr>
          </w:p>
        </w:tc>
        <w:tc>
          <w:tcPr>
            <w:tcW w:w="6518" w:type="dxa"/>
            <w:tcBorders>
              <w:top w:val="nil"/>
              <w:left w:val="nil"/>
              <w:bottom w:val="nil"/>
              <w:right w:val="nil"/>
            </w:tcBorders>
          </w:tcPr>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w:t>
            </w:r>
          </w:p>
          <w:p w:rsidR="00964D02" w:rsidRDefault="00964D02">
            <w:pPr>
              <w:pStyle w:val="ConsPlusNormal"/>
            </w:pPr>
            <w:r>
              <w:t>с 1 января 2019 г. соблюдение процентной доли стоимости использованных при производстве иностранных комплектующих изделий - не более 95 процентов от общей стоимости комплектующих изделий;</w:t>
            </w:r>
          </w:p>
          <w:p w:rsidR="00964D02" w:rsidRDefault="00964D02">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от общей стоимости комплектующих изделий;</w:t>
            </w:r>
          </w:p>
          <w:p w:rsidR="00964D02" w:rsidRDefault="00964D0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50 процентов от общей стоимости комплектующих изделий.</w:t>
            </w:r>
          </w:p>
          <w:p w:rsidR="00964D02" w:rsidRDefault="00964D02">
            <w:pPr>
              <w:pStyle w:val="ConsPlusNormal"/>
            </w:pPr>
            <w:r>
              <w:t>При определении процентной доли стоимости использованных при производстве иностранных комплектующих изделий учитываются только следующие комплектующие изделия (при наличии):</w:t>
            </w:r>
          </w:p>
          <w:p w:rsidR="00964D02" w:rsidRDefault="00964D02">
            <w:pPr>
              <w:pStyle w:val="ConsPlusNormal"/>
            </w:pPr>
            <w:r>
              <w:t>модуль навигационного приемника;</w:t>
            </w:r>
          </w:p>
          <w:p w:rsidR="00964D02" w:rsidRDefault="00964D02">
            <w:pPr>
              <w:pStyle w:val="ConsPlusNormal"/>
            </w:pPr>
            <w:r>
              <w:t>GSM/GPRS/UMTS модем;</w:t>
            </w:r>
          </w:p>
          <w:p w:rsidR="00964D02" w:rsidRDefault="00964D02">
            <w:pPr>
              <w:pStyle w:val="ConsPlusNormal"/>
            </w:pPr>
            <w:r>
              <w:t>интегральные схемы;</w:t>
            </w:r>
          </w:p>
          <w:p w:rsidR="00964D02" w:rsidRDefault="00964D02">
            <w:pPr>
              <w:pStyle w:val="ConsPlusNormal"/>
            </w:pPr>
            <w:r>
              <w:t>дискретные RLC компоненты;</w:t>
            </w:r>
          </w:p>
          <w:p w:rsidR="00964D02" w:rsidRDefault="00964D02">
            <w:pPr>
              <w:pStyle w:val="ConsPlusNormal"/>
            </w:pPr>
            <w:r>
              <w:t>аккумулятор;</w:t>
            </w:r>
          </w:p>
          <w:p w:rsidR="00964D02" w:rsidRDefault="00964D02">
            <w:pPr>
              <w:pStyle w:val="ConsPlusNormal"/>
            </w:pPr>
            <w:r>
              <w:t>соединители;</w:t>
            </w:r>
          </w:p>
          <w:p w:rsidR="00964D02" w:rsidRDefault="00964D02">
            <w:pPr>
              <w:pStyle w:val="ConsPlusNormal"/>
            </w:pPr>
            <w:r>
              <w:t>печатная плата;</w:t>
            </w:r>
          </w:p>
          <w:p w:rsidR="00964D02" w:rsidRDefault="00964D02">
            <w:pPr>
              <w:pStyle w:val="ConsPlusNormal"/>
            </w:pPr>
            <w:r>
              <w:t>антенны ГЛОНАСС/GPS</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 ред. </w:t>
            </w:r>
            <w:hyperlink r:id="rId333" w:history="1">
              <w:r>
                <w:rPr>
                  <w:color w:val="0000FF"/>
                </w:rPr>
                <w:t>Постановления</w:t>
              </w:r>
            </w:hyperlink>
            <w:r>
              <w:t xml:space="preserve"> Правительства РФ от 28.08.2018 N 1021)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26.51.70.190</w:t>
            </w:r>
          </w:p>
        </w:tc>
        <w:tc>
          <w:tcPr>
            <w:tcW w:w="3124" w:type="dxa"/>
            <w:tcBorders>
              <w:top w:val="nil"/>
              <w:left w:val="nil"/>
              <w:bottom w:val="nil"/>
              <w:right w:val="nil"/>
            </w:tcBorders>
          </w:tcPr>
          <w:p w:rsidR="00964D02" w:rsidRDefault="00964D02">
            <w:pPr>
              <w:pStyle w:val="ConsPlusNormal"/>
            </w:pPr>
            <w:r>
              <w:t>Приборы автоматические регулирующие и контрольно-измерительные прочие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w:t>
            </w:r>
          </w:p>
          <w:p w:rsidR="00964D02" w:rsidRDefault="00964D02">
            <w:pPr>
              <w:pStyle w:val="ConsPlusNormal"/>
            </w:pPr>
            <w:r>
              <w:t>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964D02" w:rsidRDefault="00964D02">
            <w:pPr>
              <w:pStyle w:val="ConsPlusNormal"/>
            </w:pPr>
            <w:r>
              <w:t>документов, подтверждающих осуществление на территории Российской Федерации следующих операций:</w:t>
            </w:r>
          </w:p>
          <w:p w:rsidR="00964D02" w:rsidRDefault="00964D02">
            <w:pPr>
              <w:pStyle w:val="ConsPlusNormal"/>
            </w:pPr>
            <w:r>
              <w:t>производство печатных плат;</w:t>
            </w:r>
          </w:p>
          <w:p w:rsidR="00964D02" w:rsidRDefault="00964D02">
            <w:pPr>
              <w:pStyle w:val="ConsPlusNormal"/>
            </w:pPr>
            <w:r>
              <w:t>монтаж элементов на печатную плату;</w:t>
            </w:r>
          </w:p>
          <w:p w:rsidR="00964D02" w:rsidRDefault="00964D02">
            <w:pPr>
              <w:pStyle w:val="ConsPlusNormal"/>
            </w:pPr>
            <w:r>
              <w:t>изготовление конструкционных элементов - корпусов, блоков, модулей и других составных частей прибора;</w:t>
            </w:r>
          </w:p>
          <w:p w:rsidR="00964D02" w:rsidRDefault="00964D02">
            <w:pPr>
              <w:pStyle w:val="ConsPlusNormal"/>
            </w:pPr>
            <w:r>
              <w:t>прошивка микропрограмм, установка программного обеспечения;</w:t>
            </w:r>
          </w:p>
          <w:p w:rsidR="00964D02" w:rsidRDefault="00964D02">
            <w:pPr>
              <w:pStyle w:val="ConsPlusNormal"/>
            </w:pPr>
            <w:r>
              <w:t>окончательная сборка прибора;</w:t>
            </w:r>
          </w:p>
          <w:p w:rsidR="00964D02" w:rsidRDefault="00964D02">
            <w:pPr>
              <w:pStyle w:val="ConsPlusNormal"/>
            </w:pPr>
            <w:r>
              <w:t>проведение приемочных, типовых и квалификационных испытаний приборов.</w:t>
            </w:r>
          </w:p>
          <w:p w:rsidR="00964D02" w:rsidRDefault="00964D02">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964D02" w:rsidRDefault="00964D02">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334" w:history="1">
              <w:r>
                <w:rPr>
                  <w:color w:val="0000FF"/>
                </w:rPr>
                <w:t>Постановлением</w:t>
              </w:r>
            </w:hyperlink>
            <w:r>
              <w:t xml:space="preserve"> Правительства РФ от 06.08.2018 N 920)</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 xml:space="preserve">из 28.99.20.000 </w:t>
            </w:r>
            <w:r>
              <w:lastRenderedPageBreak/>
              <w:t>из 28.99.51.000</w:t>
            </w:r>
          </w:p>
        </w:tc>
        <w:tc>
          <w:tcPr>
            <w:tcW w:w="3124" w:type="dxa"/>
            <w:tcBorders>
              <w:top w:val="nil"/>
              <w:left w:val="nil"/>
              <w:bottom w:val="nil"/>
              <w:right w:val="nil"/>
            </w:tcBorders>
          </w:tcPr>
          <w:p w:rsidR="00964D02" w:rsidRDefault="00964D02">
            <w:pPr>
              <w:pStyle w:val="ConsPlusNormal"/>
            </w:pPr>
            <w:r>
              <w:lastRenderedPageBreak/>
              <w:t xml:space="preserve">Оборудование для </w:t>
            </w:r>
            <w:r>
              <w:lastRenderedPageBreak/>
              <w:t>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p>
        </w:tc>
        <w:tc>
          <w:tcPr>
            <w:tcW w:w="6518" w:type="dxa"/>
            <w:tcBorders>
              <w:top w:val="nil"/>
              <w:left w:val="nil"/>
              <w:bottom w:val="nil"/>
              <w:right w:val="nil"/>
            </w:tcBorders>
          </w:tcPr>
          <w:p w:rsidR="00964D02" w:rsidRDefault="00964D02">
            <w:pPr>
              <w:pStyle w:val="ConsPlusNormal"/>
            </w:pPr>
            <w:r>
              <w:lastRenderedPageBreak/>
              <w:t xml:space="preserve">Наличие у производителя специального технологического </w:t>
            </w:r>
            <w:r>
              <w:lastRenderedPageBreak/>
              <w:t>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964D02" w:rsidRDefault="00964D02">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964D02" w:rsidRDefault="00964D02">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964D02" w:rsidRDefault="00964D02">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964D02" w:rsidRDefault="00964D02">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964D02" w:rsidRDefault="00964D02">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964D02" w:rsidRDefault="00964D02">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964D02" w:rsidRDefault="00964D02">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964D02" w:rsidRDefault="00964D02">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964D02" w:rsidRDefault="00964D02">
            <w:pPr>
              <w:pStyle w:val="ConsPlusNormal"/>
            </w:pPr>
            <w:r>
              <w:t xml:space="preserve">сборка отдельных ключевых узлов и крупноузловая сборка </w:t>
            </w:r>
            <w:r>
              <w:lastRenderedPageBreak/>
              <w:t>оборудования;</w:t>
            </w:r>
          </w:p>
          <w:p w:rsidR="00964D02" w:rsidRDefault="00964D02">
            <w:pPr>
              <w:pStyle w:val="ConsPlusNormal"/>
            </w:pPr>
            <w:r>
              <w:t>юстировка/отладка оборудования в сборе;</w:t>
            </w:r>
          </w:p>
          <w:p w:rsidR="00964D02" w:rsidRDefault="00964D02">
            <w:pPr>
              <w:pStyle w:val="ConsPlusNormal"/>
            </w:pPr>
            <w:r>
              <w:t>разработка, постановка и аттестация базовых технологических процессов.</w:t>
            </w:r>
          </w:p>
          <w:p w:rsidR="00964D02" w:rsidRDefault="00964D02">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964D02" w:rsidRDefault="00964D02">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964D02" w:rsidRDefault="00964D02">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964D02" w:rsidRDefault="00964D02">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964D02" w:rsidRDefault="00964D02">
            <w:pPr>
              <w:pStyle w:val="ConsPlusNormal"/>
            </w:pPr>
            <w:r>
              <w:t>средства вакуумной откачки,</w:t>
            </w:r>
          </w:p>
          <w:p w:rsidR="00964D02" w:rsidRDefault="00964D02">
            <w:pPr>
              <w:pStyle w:val="ConsPlusNormal"/>
            </w:pPr>
            <w:r>
              <w:t>средства измерения вакуума и анализаторы остаточной атмосферы,</w:t>
            </w:r>
          </w:p>
          <w:p w:rsidR="00964D02" w:rsidRDefault="00964D02">
            <w:pPr>
              <w:pStyle w:val="ConsPlusNormal"/>
            </w:pPr>
            <w:r>
              <w:t>запорно-вакуумная арматура,</w:t>
            </w:r>
          </w:p>
          <w:p w:rsidR="00964D02" w:rsidRDefault="00964D02">
            <w:pPr>
              <w:pStyle w:val="ConsPlusNormal"/>
            </w:pPr>
            <w:r>
              <w:t>регуляторы расхода газов прецизионные и арматура для работы с газами высокой чистоты;</w:t>
            </w:r>
          </w:p>
          <w:p w:rsidR="00964D02" w:rsidRDefault="00964D02">
            <w:pPr>
              <w:pStyle w:val="ConsPlusNormal"/>
            </w:pPr>
            <w:r>
              <w:t>отдельные виды специализированной электроники, в том числе прецизионные регуляторы температуры и ВЧ-генераторы;</w:t>
            </w:r>
          </w:p>
          <w:p w:rsidR="00964D02" w:rsidRDefault="00964D02">
            <w:pPr>
              <w:pStyle w:val="ConsPlusNormal"/>
            </w:pPr>
            <w:r>
              <w:t>системы финишной доочистки технологических газов;</w:t>
            </w:r>
          </w:p>
          <w:p w:rsidR="00964D02" w:rsidRDefault="00964D02">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lastRenderedPageBreak/>
              <w:t>Специальное технологическое оборудование должно комплектоваться документацией на базовые технологические процессы</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35" w:history="1">
              <w:r>
                <w:rPr>
                  <w:color w:val="0000FF"/>
                </w:rPr>
                <w:t>Постановлением</w:t>
              </w:r>
            </w:hyperlink>
            <w:r>
              <w:t xml:space="preserve"> Правительства РФ от 23.11.2016 N 1230)</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28.99.20.000</w:t>
            </w:r>
          </w:p>
          <w:p w:rsidR="00964D02" w:rsidRDefault="00964D02">
            <w:pPr>
              <w:pStyle w:val="ConsPlusNormal"/>
              <w:jc w:val="center"/>
            </w:pPr>
            <w:r>
              <w:t>из 28.99.51.000</w:t>
            </w:r>
          </w:p>
          <w:p w:rsidR="00964D02" w:rsidRDefault="00964D02">
            <w:pPr>
              <w:pStyle w:val="ConsPlusNormal"/>
              <w:jc w:val="center"/>
            </w:pPr>
            <w:r>
              <w:t>из 28.41.11.000</w:t>
            </w:r>
          </w:p>
        </w:tc>
        <w:tc>
          <w:tcPr>
            <w:tcW w:w="3124" w:type="dxa"/>
            <w:tcBorders>
              <w:top w:val="nil"/>
              <w:left w:val="nil"/>
              <w:bottom w:val="nil"/>
              <w:right w:val="nil"/>
            </w:tcBorders>
          </w:tcPr>
          <w:p w:rsidR="00964D02" w:rsidRDefault="00964D02">
            <w:pPr>
              <w:pStyle w:val="ConsPlusNormal"/>
            </w:pPr>
            <w:r>
              <w:t>Оборудование для формирования тонкопленочных структур полупроводниковых приборов, включая системы для:</w:t>
            </w:r>
          </w:p>
          <w:p w:rsidR="00964D02" w:rsidRDefault="00964D02">
            <w:pPr>
              <w:pStyle w:val="ConsPlusNormal"/>
            </w:pPr>
            <w:r>
              <w:t>физического осаждения (PVD) (магнетронное, электронно-лучевое, ионно-лучевое);</w:t>
            </w:r>
          </w:p>
          <w:p w:rsidR="00964D02" w:rsidRDefault="00964D02">
            <w:pPr>
              <w:pStyle w:val="ConsPlusNormal"/>
            </w:pPr>
            <w:r>
              <w:t>ионной имплантации;</w:t>
            </w:r>
          </w:p>
          <w:p w:rsidR="00964D02" w:rsidRDefault="00964D02">
            <w:pPr>
              <w:pStyle w:val="ConsPlusNormal"/>
            </w:pPr>
            <w:r>
              <w:t>плазмохимического травления и очистки RIE/ICPCVD;</w:t>
            </w:r>
          </w:p>
          <w:p w:rsidR="00964D02" w:rsidRDefault="00964D02">
            <w:pPr>
              <w:pStyle w:val="ConsPlusNormal"/>
            </w:pPr>
            <w:r>
              <w:t>осаждения диэлектриков PECVD/ICPCVD, ALD;</w:t>
            </w:r>
          </w:p>
          <w:p w:rsidR="00964D02" w:rsidRDefault="00964D02">
            <w:pPr>
              <w:pStyle w:val="ConsPlusNormal"/>
            </w:pPr>
            <w:r>
              <w:t>оборудование для бондинга утоненных пластин;</w:t>
            </w:r>
          </w:p>
          <w:p w:rsidR="00964D02" w:rsidRDefault="00964D02">
            <w:pPr>
              <w:pStyle w:val="ConsPlusNormal"/>
            </w:pPr>
            <w:r>
              <w:t>кластерные вакуумно-технологические линии;</w:t>
            </w:r>
          </w:p>
          <w:p w:rsidR="00964D02" w:rsidRDefault="00964D02">
            <w:pPr>
              <w:pStyle w:val="ConsPlusNormal"/>
            </w:pPr>
            <w:r>
              <w:t>системы электронной литографии;</w:t>
            </w:r>
          </w:p>
          <w:p w:rsidR="00964D02" w:rsidRDefault="00964D02">
            <w:pPr>
              <w:pStyle w:val="ConsPlusNormal"/>
            </w:pPr>
            <w:r>
              <w:t>автоматизированные линии для химической обработки и нанесения резиста;</w:t>
            </w:r>
          </w:p>
          <w:p w:rsidR="00964D02" w:rsidRDefault="00964D02">
            <w:pPr>
              <w:pStyle w:val="ConsPlusNormal"/>
            </w:pPr>
            <w:r>
              <w:t>оборудование для прецизионной лазерной обработки</w:t>
            </w:r>
          </w:p>
        </w:tc>
        <w:tc>
          <w:tcPr>
            <w:tcW w:w="6518" w:type="dxa"/>
            <w:tcBorders>
              <w:top w:val="nil"/>
              <w:left w:val="nil"/>
              <w:bottom w:val="nil"/>
              <w:right w:val="nil"/>
            </w:tcBorders>
          </w:tcPr>
          <w:p w:rsidR="00964D02" w:rsidRDefault="00964D02">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964D02" w:rsidRDefault="00964D02">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964D02" w:rsidRDefault="00964D02">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964D02" w:rsidRDefault="00964D02">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964D02" w:rsidRDefault="00964D02">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964D02" w:rsidRDefault="00964D02">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964D02" w:rsidRDefault="00964D02">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964D02" w:rsidRDefault="00964D02">
            <w:pPr>
              <w:pStyle w:val="ConsPlusNormal"/>
            </w:pPr>
            <w:r>
              <w:t xml:space="preserve">химическая обработка (в том числе гальваническая обработка, </w:t>
            </w:r>
            <w:r>
              <w:lastRenderedPageBreak/>
              <w:t>лакокрасочные работы, химическая очистка в органической и неорганической среде);</w:t>
            </w:r>
          </w:p>
          <w:p w:rsidR="00964D02" w:rsidRDefault="00964D02">
            <w:pPr>
              <w:pStyle w:val="ConsPlusNormal"/>
            </w:pPr>
            <w:r>
              <w:t>сборка отдельных ключевых узлов и крупноузловая сборка оборудования;</w:t>
            </w:r>
          </w:p>
          <w:p w:rsidR="00964D02" w:rsidRDefault="00964D02">
            <w:pPr>
              <w:pStyle w:val="ConsPlusNormal"/>
            </w:pPr>
            <w:r>
              <w:t>юстировка/отладка оборудования в сборе;</w:t>
            </w:r>
          </w:p>
          <w:p w:rsidR="00964D02" w:rsidRDefault="00964D02">
            <w:pPr>
              <w:pStyle w:val="ConsPlusNormal"/>
            </w:pPr>
            <w:r>
              <w:t>разработка, постановка и аттестация базовых технологических процессов.</w:t>
            </w:r>
          </w:p>
          <w:p w:rsidR="00964D02" w:rsidRDefault="00964D02">
            <w:pPr>
              <w:pStyle w:val="ConsPlusNormal"/>
            </w:pPr>
            <w:r>
              <w:t xml:space="preserve">С 1 января 2017 г. соблюдение процентной доли иностранных комплектующих изделий для производства товара - не более 60 процентов цены товара </w:t>
            </w:r>
            <w:hyperlink w:anchor="P7100" w:history="1">
              <w:r>
                <w:rPr>
                  <w:color w:val="0000FF"/>
                </w:rPr>
                <w:t>&lt;1&gt;</w:t>
              </w:r>
            </w:hyperlink>
            <w:r>
              <w:t>;</w:t>
            </w:r>
          </w:p>
          <w:p w:rsidR="00964D02" w:rsidRDefault="00964D02">
            <w:pPr>
              <w:pStyle w:val="ConsPlusNormal"/>
            </w:pPr>
            <w:r>
              <w:t xml:space="preserve">с 1 января 2019 г. соблюдение процентной доли иностранных комплектующих изделий для производства товара - не более 50 процентов цены товара </w:t>
            </w:r>
            <w:hyperlink w:anchor="P7100" w:history="1">
              <w:r>
                <w:rPr>
                  <w:color w:val="0000FF"/>
                </w:rPr>
                <w:t>&lt;1&gt;</w:t>
              </w:r>
            </w:hyperlink>
            <w:r>
              <w:t>;</w:t>
            </w:r>
          </w:p>
          <w:p w:rsidR="00964D02" w:rsidRDefault="00964D02">
            <w:pPr>
              <w:pStyle w:val="ConsPlusNormal"/>
            </w:pPr>
            <w:r>
              <w:t xml:space="preserve">с 1 января 2022 г. соблюдение процентной доли иностранных комплектующих изделий для производства товара - не более 40 процентов цены товара </w:t>
            </w:r>
            <w:hyperlink w:anchor="P7100" w:history="1">
              <w:r>
                <w:rPr>
                  <w:color w:val="0000FF"/>
                </w:rPr>
                <w:t>&lt;1&gt;</w:t>
              </w:r>
            </w:hyperlink>
            <w:r>
              <w:t>.</w:t>
            </w:r>
          </w:p>
          <w:p w:rsidR="00964D02" w:rsidRDefault="00964D02">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964D02" w:rsidRDefault="00964D02">
            <w:pPr>
              <w:pStyle w:val="ConsPlusNormal"/>
            </w:pPr>
            <w:r>
              <w:t>средства вакуумной откачки,</w:t>
            </w:r>
          </w:p>
          <w:p w:rsidR="00964D02" w:rsidRDefault="00964D02">
            <w:pPr>
              <w:pStyle w:val="ConsPlusNormal"/>
            </w:pPr>
            <w:r>
              <w:t>средства измерения вакуума и анализаторы остаточной атмосферы, запорно-вакуумная арматура,</w:t>
            </w:r>
          </w:p>
          <w:p w:rsidR="00964D02" w:rsidRDefault="00964D02">
            <w:pPr>
              <w:pStyle w:val="ConsPlusNormal"/>
            </w:pPr>
            <w:r>
              <w:t>регуляторы расхода газов прецизионные и арматура для работы с газами высокой чистоты;</w:t>
            </w:r>
          </w:p>
          <w:p w:rsidR="00964D02" w:rsidRDefault="00964D02">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964D02" w:rsidRDefault="00964D02">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964D02" w:rsidRDefault="00964D0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964D02" w:rsidRDefault="00964D02">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36" w:history="1">
              <w:r>
                <w:rPr>
                  <w:color w:val="0000FF"/>
                </w:rPr>
                <w:t>Постановлением</w:t>
              </w:r>
            </w:hyperlink>
            <w:r>
              <w:t xml:space="preserve"> Правительства РФ от 23.11.2016 N 1230)</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t>X. Продукция промышленности строительных материалов</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(введен </w:t>
            </w:r>
            <w:hyperlink r:id="rId337" w:history="1">
              <w:r>
                <w:rPr>
                  <w:color w:val="0000FF"/>
                </w:rPr>
                <w:t>Постановлением</w:t>
              </w:r>
            </w:hyperlink>
            <w:r>
              <w:t xml:space="preserve"> Правительства РФ от 23.11.2016 N 1230)</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23.19.12.160</w:t>
            </w:r>
          </w:p>
        </w:tc>
        <w:tc>
          <w:tcPr>
            <w:tcW w:w="3124" w:type="dxa"/>
            <w:tcBorders>
              <w:top w:val="nil"/>
              <w:left w:val="nil"/>
              <w:bottom w:val="nil"/>
              <w:right w:val="nil"/>
            </w:tcBorders>
          </w:tcPr>
          <w:p w:rsidR="00964D02" w:rsidRDefault="00964D02">
            <w:pPr>
              <w:pStyle w:val="ConsPlusNormal"/>
            </w:pPr>
            <w:r>
              <w:t>Пеностекло в форме блоков, плит или аналогичных форм</w:t>
            </w:r>
          </w:p>
        </w:tc>
        <w:tc>
          <w:tcPr>
            <w:tcW w:w="6518" w:type="dxa"/>
            <w:tcBorders>
              <w:top w:val="nil"/>
              <w:left w:val="nil"/>
              <w:bottom w:val="nil"/>
              <w:right w:val="nil"/>
            </w:tcBorders>
          </w:tcPr>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переработка исходного стекла и изготовление стеклянной шихты для производства блоков пеностекла;</w:t>
            </w:r>
          </w:p>
          <w:p w:rsidR="00964D02" w:rsidRDefault="00964D02">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22.21.41.110</w:t>
            </w:r>
          </w:p>
        </w:tc>
        <w:tc>
          <w:tcPr>
            <w:tcW w:w="3124" w:type="dxa"/>
            <w:tcBorders>
              <w:top w:val="nil"/>
              <w:left w:val="nil"/>
              <w:bottom w:val="nil"/>
              <w:right w:val="nil"/>
            </w:tcBorders>
          </w:tcPr>
          <w:p w:rsidR="00964D02" w:rsidRDefault="00964D02">
            <w:pPr>
              <w:pStyle w:val="ConsPlusNormal"/>
            </w:pPr>
            <w:r>
              <w:t>Плиты, листы прочие пластмассовые пористые</w:t>
            </w:r>
          </w:p>
        </w:tc>
        <w:tc>
          <w:tcPr>
            <w:tcW w:w="6518" w:type="dxa"/>
            <w:tcBorders>
              <w:top w:val="nil"/>
              <w:left w:val="nil"/>
              <w:bottom w:val="nil"/>
              <w:right w:val="nil"/>
            </w:tcBorders>
          </w:tcPr>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добыча природных углеводородов (нефть, попутный газ) и переработка исходного сырья в полистирол вспенивающийся (ПСВ);</w:t>
            </w:r>
          </w:p>
          <w:p w:rsidR="00964D02" w:rsidRDefault="00964D02">
            <w:pPr>
              <w:pStyle w:val="ConsPlusNormal"/>
            </w:pPr>
            <w:r>
              <w:t>производство (вспенивание и формование) блоков из пенополистирола (ППС);</w:t>
            </w:r>
          </w:p>
          <w:p w:rsidR="00964D02" w:rsidRDefault="00964D02">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t>XI. Продукция мебельной и деревообрабатывающей промышленности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lastRenderedPageBreak/>
              <w:t xml:space="preserve">(введен </w:t>
            </w:r>
            <w:hyperlink r:id="rId338" w:history="1">
              <w:r>
                <w:rPr>
                  <w:color w:val="0000FF"/>
                </w:rPr>
                <w:t>Постановлением</w:t>
              </w:r>
            </w:hyperlink>
            <w:r>
              <w:t xml:space="preserve"> Правительства РФ от 23.11.2016 N 1230)</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31.01.11</w:t>
            </w:r>
          </w:p>
        </w:tc>
        <w:tc>
          <w:tcPr>
            <w:tcW w:w="3124" w:type="dxa"/>
            <w:tcBorders>
              <w:top w:val="nil"/>
              <w:left w:val="nil"/>
              <w:bottom w:val="nil"/>
              <w:right w:val="nil"/>
            </w:tcBorders>
          </w:tcPr>
          <w:p w:rsidR="00964D02" w:rsidRDefault="00964D02">
            <w:pPr>
              <w:pStyle w:val="ConsPlusNormal"/>
            </w:pPr>
            <w:r>
              <w:t>Мебель металлическая для офисов</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2017 г. следующих операций:</w:t>
            </w:r>
          </w:p>
          <w:p w:rsidR="00964D02" w:rsidRDefault="00964D02">
            <w:pPr>
              <w:pStyle w:val="ConsPlusNormal"/>
            </w:pPr>
            <w:r>
              <w:t>резка;</w:t>
            </w:r>
          </w:p>
          <w:p w:rsidR="00964D02" w:rsidRDefault="00964D02">
            <w:pPr>
              <w:pStyle w:val="ConsPlusNormal"/>
            </w:pPr>
            <w:r>
              <w:t>гибка;</w:t>
            </w:r>
          </w:p>
          <w:p w:rsidR="00964D02" w:rsidRDefault="00964D02">
            <w:pPr>
              <w:pStyle w:val="ConsPlusNormal"/>
            </w:pPr>
            <w:r>
              <w:t>сварка;</w:t>
            </w:r>
          </w:p>
          <w:p w:rsidR="00964D02" w:rsidRDefault="00964D02">
            <w:pPr>
              <w:pStyle w:val="ConsPlusNormal"/>
            </w:pPr>
            <w:r>
              <w:t>покраска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31.03.11.120</w:t>
            </w:r>
          </w:p>
        </w:tc>
        <w:tc>
          <w:tcPr>
            <w:tcW w:w="3124" w:type="dxa"/>
            <w:tcBorders>
              <w:top w:val="nil"/>
              <w:left w:val="nil"/>
              <w:bottom w:val="nil"/>
              <w:right w:val="nil"/>
            </w:tcBorders>
          </w:tcPr>
          <w:p w:rsidR="00964D02" w:rsidRDefault="00964D02">
            <w:pPr>
              <w:pStyle w:val="ConsPlusNormal"/>
            </w:pPr>
            <w:r>
              <w:t>Основы матрасные из металлического каркаса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31.09.11</w:t>
            </w:r>
          </w:p>
        </w:tc>
        <w:tc>
          <w:tcPr>
            <w:tcW w:w="3124" w:type="dxa"/>
            <w:tcBorders>
              <w:top w:val="nil"/>
              <w:left w:val="nil"/>
              <w:bottom w:val="nil"/>
              <w:right w:val="nil"/>
            </w:tcBorders>
          </w:tcPr>
          <w:p w:rsidR="00964D02" w:rsidRDefault="00964D02">
            <w:pPr>
              <w:pStyle w:val="ConsPlusNormal"/>
            </w:pPr>
            <w:r>
              <w:t>Мебель металлическая, не включенная в другие 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31.01.12</w:t>
            </w:r>
          </w:p>
        </w:tc>
        <w:tc>
          <w:tcPr>
            <w:tcW w:w="3124" w:type="dxa"/>
            <w:tcBorders>
              <w:top w:val="nil"/>
              <w:left w:val="nil"/>
              <w:bottom w:val="nil"/>
              <w:right w:val="nil"/>
            </w:tcBorders>
          </w:tcPr>
          <w:p w:rsidR="00964D02" w:rsidRDefault="00964D02">
            <w:pPr>
              <w:pStyle w:val="ConsPlusNormal"/>
            </w:pPr>
            <w:r>
              <w:t>Мебель деревянная для офисов</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2017 г. следующих операций:</w:t>
            </w:r>
          </w:p>
          <w:p w:rsidR="00964D02" w:rsidRDefault="00964D02">
            <w:pPr>
              <w:pStyle w:val="ConsPlusNormal"/>
            </w:pPr>
            <w:r>
              <w:t>раскрой древесных материалов;</w:t>
            </w:r>
          </w:p>
          <w:p w:rsidR="00964D02" w:rsidRDefault="00964D02">
            <w:pPr>
              <w:pStyle w:val="ConsPlusNormal"/>
            </w:pPr>
            <w:r>
              <w:t>сверление;</w:t>
            </w:r>
          </w:p>
          <w:p w:rsidR="00964D02" w:rsidRDefault="00964D02">
            <w:pPr>
              <w:pStyle w:val="ConsPlusNormal"/>
            </w:pPr>
            <w:r>
              <w:t>фрезерование</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31.01.13.000</w:t>
            </w:r>
          </w:p>
        </w:tc>
        <w:tc>
          <w:tcPr>
            <w:tcW w:w="3124" w:type="dxa"/>
            <w:tcBorders>
              <w:top w:val="nil"/>
              <w:left w:val="nil"/>
              <w:bottom w:val="nil"/>
              <w:right w:val="nil"/>
            </w:tcBorders>
          </w:tcPr>
          <w:p w:rsidR="00964D02" w:rsidRDefault="00964D02">
            <w:pPr>
              <w:pStyle w:val="ConsPlusNormal"/>
            </w:pPr>
            <w:r>
              <w:t>Мебель деревянная для предприятий торговли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31.02.10</w:t>
            </w:r>
          </w:p>
        </w:tc>
        <w:tc>
          <w:tcPr>
            <w:tcW w:w="3124" w:type="dxa"/>
            <w:tcBorders>
              <w:top w:val="nil"/>
              <w:left w:val="nil"/>
              <w:bottom w:val="nil"/>
              <w:right w:val="nil"/>
            </w:tcBorders>
          </w:tcPr>
          <w:p w:rsidR="00964D02" w:rsidRDefault="00964D02">
            <w:pPr>
              <w:pStyle w:val="ConsPlusNormal"/>
            </w:pPr>
            <w:r>
              <w:t>Мебель кухонная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31.03.11.110</w:t>
            </w:r>
          </w:p>
        </w:tc>
        <w:tc>
          <w:tcPr>
            <w:tcW w:w="3124" w:type="dxa"/>
            <w:tcBorders>
              <w:top w:val="nil"/>
              <w:left w:val="nil"/>
              <w:bottom w:val="nil"/>
              <w:right w:val="nil"/>
            </w:tcBorders>
          </w:tcPr>
          <w:p w:rsidR="00964D02" w:rsidRDefault="00964D02">
            <w:pPr>
              <w:pStyle w:val="ConsPlusNormal"/>
            </w:pPr>
            <w:r>
              <w:t>Основы матрасные из деревянного каркаса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31.03.11.190</w:t>
            </w:r>
          </w:p>
        </w:tc>
        <w:tc>
          <w:tcPr>
            <w:tcW w:w="3124" w:type="dxa"/>
            <w:tcBorders>
              <w:top w:val="nil"/>
              <w:left w:val="nil"/>
              <w:bottom w:val="nil"/>
              <w:right w:val="nil"/>
            </w:tcBorders>
          </w:tcPr>
          <w:p w:rsidR="00964D02" w:rsidRDefault="00964D02">
            <w:pPr>
              <w:pStyle w:val="ConsPlusNormal"/>
            </w:pPr>
            <w:r>
              <w:t>Основы матрасные прочие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31.09.12.120</w:t>
            </w:r>
          </w:p>
        </w:tc>
        <w:tc>
          <w:tcPr>
            <w:tcW w:w="3124" w:type="dxa"/>
            <w:tcBorders>
              <w:top w:val="nil"/>
              <w:left w:val="nil"/>
              <w:bottom w:val="nil"/>
              <w:right w:val="nil"/>
            </w:tcBorders>
          </w:tcPr>
          <w:p w:rsidR="00964D02" w:rsidRDefault="00964D02">
            <w:pPr>
              <w:pStyle w:val="ConsPlusNormal"/>
            </w:pPr>
            <w:r>
              <w:t>Мебель деревянная для спальни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31.09.12.121</w:t>
            </w:r>
          </w:p>
        </w:tc>
        <w:tc>
          <w:tcPr>
            <w:tcW w:w="3124" w:type="dxa"/>
            <w:tcBorders>
              <w:top w:val="nil"/>
              <w:left w:val="nil"/>
              <w:bottom w:val="nil"/>
              <w:right w:val="nil"/>
            </w:tcBorders>
          </w:tcPr>
          <w:p w:rsidR="00964D02" w:rsidRDefault="00964D02">
            <w:pPr>
              <w:pStyle w:val="ConsPlusNormal"/>
            </w:pPr>
            <w:r>
              <w:t>Кровати деревянные для взрослых</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31.09.12.123</w:t>
            </w:r>
          </w:p>
        </w:tc>
        <w:tc>
          <w:tcPr>
            <w:tcW w:w="3124" w:type="dxa"/>
            <w:tcBorders>
              <w:top w:val="nil"/>
              <w:left w:val="nil"/>
              <w:bottom w:val="nil"/>
              <w:right w:val="nil"/>
            </w:tcBorders>
          </w:tcPr>
          <w:p w:rsidR="00964D02" w:rsidRDefault="00964D02">
            <w:pPr>
              <w:pStyle w:val="ConsPlusNormal"/>
            </w:pPr>
            <w:r>
              <w:t>Шкафы деревянные для спальни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31.09.12.124</w:t>
            </w:r>
          </w:p>
        </w:tc>
        <w:tc>
          <w:tcPr>
            <w:tcW w:w="3124" w:type="dxa"/>
            <w:tcBorders>
              <w:top w:val="nil"/>
              <w:left w:val="nil"/>
              <w:bottom w:val="nil"/>
              <w:right w:val="nil"/>
            </w:tcBorders>
          </w:tcPr>
          <w:p w:rsidR="00964D02" w:rsidRDefault="00964D02">
            <w:pPr>
              <w:pStyle w:val="ConsPlusNormal"/>
            </w:pPr>
            <w:r>
              <w:t>Тумбы деревянные для спальни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31.09.12.125</w:t>
            </w:r>
          </w:p>
        </w:tc>
        <w:tc>
          <w:tcPr>
            <w:tcW w:w="3124" w:type="dxa"/>
            <w:tcBorders>
              <w:top w:val="nil"/>
              <w:left w:val="nil"/>
              <w:bottom w:val="nil"/>
              <w:right w:val="nil"/>
            </w:tcBorders>
          </w:tcPr>
          <w:p w:rsidR="00964D02" w:rsidRDefault="00964D02">
            <w:pPr>
              <w:pStyle w:val="ConsPlusNormal"/>
            </w:pPr>
            <w:r>
              <w:t>Гарнитуры деревянные, наборы комплектной мебели для спальни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31.09.12.129</w:t>
            </w:r>
          </w:p>
        </w:tc>
        <w:tc>
          <w:tcPr>
            <w:tcW w:w="3124" w:type="dxa"/>
            <w:tcBorders>
              <w:top w:val="nil"/>
              <w:left w:val="nil"/>
              <w:bottom w:val="nil"/>
              <w:right w:val="nil"/>
            </w:tcBorders>
          </w:tcPr>
          <w:p w:rsidR="00964D02" w:rsidRDefault="00964D02">
            <w:pPr>
              <w:pStyle w:val="ConsPlusNormal"/>
            </w:pPr>
            <w:r>
              <w:t>Мебель деревянная для спальни прочая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31.09.12.130</w:t>
            </w:r>
          </w:p>
        </w:tc>
        <w:tc>
          <w:tcPr>
            <w:tcW w:w="3124" w:type="dxa"/>
            <w:tcBorders>
              <w:top w:val="nil"/>
              <w:left w:val="nil"/>
              <w:bottom w:val="nil"/>
              <w:right w:val="nil"/>
            </w:tcBorders>
          </w:tcPr>
          <w:p w:rsidR="00964D02" w:rsidRDefault="00964D02">
            <w:pPr>
              <w:pStyle w:val="ConsPlusNormal"/>
            </w:pPr>
            <w:r>
              <w:t>Мебель деревянная для столовой и гостиной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31.09.12.131</w:t>
            </w:r>
          </w:p>
        </w:tc>
        <w:tc>
          <w:tcPr>
            <w:tcW w:w="3124" w:type="dxa"/>
            <w:tcBorders>
              <w:top w:val="nil"/>
              <w:left w:val="nil"/>
              <w:bottom w:val="nil"/>
              <w:right w:val="nil"/>
            </w:tcBorders>
          </w:tcPr>
          <w:p w:rsidR="00964D02" w:rsidRDefault="00964D02">
            <w:pPr>
              <w:pStyle w:val="ConsPlusNormal"/>
            </w:pPr>
            <w:r>
              <w:t>Столы обеденные деревянные для столовой и гостиной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31.09.12.132</w:t>
            </w:r>
          </w:p>
        </w:tc>
        <w:tc>
          <w:tcPr>
            <w:tcW w:w="3124" w:type="dxa"/>
            <w:tcBorders>
              <w:top w:val="nil"/>
              <w:left w:val="nil"/>
              <w:bottom w:val="nil"/>
              <w:right w:val="nil"/>
            </w:tcBorders>
          </w:tcPr>
          <w:p w:rsidR="00964D02" w:rsidRDefault="00964D02">
            <w:pPr>
              <w:pStyle w:val="ConsPlusNormal"/>
            </w:pPr>
            <w:r>
              <w:t>Столы журнальные деревянные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31.09.12.133</w:t>
            </w:r>
          </w:p>
        </w:tc>
        <w:tc>
          <w:tcPr>
            <w:tcW w:w="3124" w:type="dxa"/>
            <w:tcBorders>
              <w:top w:val="nil"/>
              <w:left w:val="nil"/>
              <w:bottom w:val="nil"/>
              <w:right w:val="nil"/>
            </w:tcBorders>
          </w:tcPr>
          <w:p w:rsidR="00964D02" w:rsidRDefault="00964D02">
            <w:pPr>
              <w:pStyle w:val="ConsPlusNormal"/>
            </w:pPr>
            <w:r>
              <w:t>Шкафы деревянные для столовой и гостиной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31.09.12.134</w:t>
            </w:r>
          </w:p>
        </w:tc>
        <w:tc>
          <w:tcPr>
            <w:tcW w:w="3124" w:type="dxa"/>
            <w:tcBorders>
              <w:top w:val="nil"/>
              <w:left w:val="nil"/>
              <w:bottom w:val="nil"/>
              <w:right w:val="nil"/>
            </w:tcBorders>
          </w:tcPr>
          <w:p w:rsidR="00964D02" w:rsidRDefault="00964D02">
            <w:pPr>
              <w:pStyle w:val="ConsPlusNormal"/>
            </w:pPr>
            <w:r>
              <w:t>Гарнитуры и наборы комплектной мебели деревянные для столовой и гостиной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31.09.12.139</w:t>
            </w:r>
          </w:p>
        </w:tc>
        <w:tc>
          <w:tcPr>
            <w:tcW w:w="3124" w:type="dxa"/>
            <w:tcBorders>
              <w:top w:val="nil"/>
              <w:left w:val="nil"/>
              <w:bottom w:val="nil"/>
              <w:right w:val="nil"/>
            </w:tcBorders>
          </w:tcPr>
          <w:p w:rsidR="00964D02" w:rsidRDefault="00964D02">
            <w:pPr>
              <w:pStyle w:val="ConsPlusNormal"/>
            </w:pPr>
            <w:r>
              <w:t>Мебель деревянная для столовой и гостиной прочая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31.09.13</w:t>
            </w:r>
          </w:p>
        </w:tc>
        <w:tc>
          <w:tcPr>
            <w:tcW w:w="3124" w:type="dxa"/>
            <w:tcBorders>
              <w:top w:val="nil"/>
              <w:left w:val="nil"/>
              <w:bottom w:val="nil"/>
              <w:right w:val="nil"/>
            </w:tcBorders>
          </w:tcPr>
          <w:p w:rsidR="00964D02" w:rsidRDefault="00964D02">
            <w:pPr>
              <w:pStyle w:val="ConsPlusNormal"/>
            </w:pPr>
            <w:r>
              <w:t>Мебель деревянная, не включенная в другие группировки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31.03.12</w:t>
            </w:r>
          </w:p>
        </w:tc>
        <w:tc>
          <w:tcPr>
            <w:tcW w:w="3124" w:type="dxa"/>
            <w:tcBorders>
              <w:top w:val="nil"/>
              <w:left w:val="nil"/>
              <w:bottom w:val="nil"/>
              <w:right w:val="nil"/>
            </w:tcBorders>
          </w:tcPr>
          <w:p w:rsidR="00964D02" w:rsidRDefault="00964D02">
            <w:pPr>
              <w:pStyle w:val="ConsPlusNormal"/>
            </w:pPr>
            <w:r>
              <w:t>Матрасы, кроме матрасных основ</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2017 г. операции по формированию покрывного чехла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31.09.12</w:t>
            </w:r>
          </w:p>
        </w:tc>
        <w:tc>
          <w:tcPr>
            <w:tcW w:w="3124" w:type="dxa"/>
            <w:tcBorders>
              <w:top w:val="nil"/>
              <w:left w:val="nil"/>
              <w:bottom w:val="nil"/>
              <w:right w:val="nil"/>
            </w:tcBorders>
          </w:tcPr>
          <w:p w:rsidR="00964D02" w:rsidRDefault="00964D02">
            <w:pPr>
              <w:pStyle w:val="ConsPlusNormal"/>
            </w:pPr>
            <w:r>
              <w:t>Мебель деревянная для спальни, столовой и гостиной</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2017 г. следующих операций:</w:t>
            </w:r>
          </w:p>
          <w:p w:rsidR="00964D02" w:rsidRDefault="00964D02">
            <w:pPr>
              <w:pStyle w:val="ConsPlusNormal"/>
            </w:pPr>
            <w:r>
              <w:t>сборка каркаса;</w:t>
            </w:r>
          </w:p>
          <w:p w:rsidR="00964D02" w:rsidRDefault="00964D02">
            <w:pPr>
              <w:pStyle w:val="ConsPlusNormal"/>
            </w:pPr>
            <w:r>
              <w:t>обойные работы</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31.09.12.110</w:t>
            </w:r>
          </w:p>
        </w:tc>
        <w:tc>
          <w:tcPr>
            <w:tcW w:w="3124" w:type="dxa"/>
            <w:tcBorders>
              <w:top w:val="nil"/>
              <w:left w:val="nil"/>
              <w:bottom w:val="nil"/>
              <w:right w:val="nil"/>
            </w:tcBorders>
          </w:tcPr>
          <w:p w:rsidR="00964D02" w:rsidRDefault="00964D02">
            <w:pPr>
              <w:pStyle w:val="ConsPlusNormal"/>
            </w:pPr>
            <w:r>
              <w:t>Диваны, софы, кушетки с деревянным каркасом, трансформируемые в кровати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31.09.12.111</w:t>
            </w:r>
          </w:p>
        </w:tc>
        <w:tc>
          <w:tcPr>
            <w:tcW w:w="3124" w:type="dxa"/>
            <w:tcBorders>
              <w:top w:val="nil"/>
              <w:left w:val="nil"/>
              <w:bottom w:val="nil"/>
              <w:right w:val="nil"/>
            </w:tcBorders>
          </w:tcPr>
          <w:p w:rsidR="00964D02" w:rsidRDefault="00964D02">
            <w:pPr>
              <w:pStyle w:val="ConsPlusNormal"/>
            </w:pPr>
            <w:r>
              <w:t>Диваны, софы, кушетки детские и подростковые с деревянным каркасом, трансформируемые в кровати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31.09.12.119</w:t>
            </w:r>
          </w:p>
        </w:tc>
        <w:tc>
          <w:tcPr>
            <w:tcW w:w="3124" w:type="dxa"/>
            <w:tcBorders>
              <w:top w:val="nil"/>
              <w:left w:val="nil"/>
              <w:bottom w:val="nil"/>
              <w:right w:val="nil"/>
            </w:tcBorders>
          </w:tcPr>
          <w:p w:rsidR="00964D02" w:rsidRDefault="00964D02">
            <w:pPr>
              <w:pStyle w:val="ConsPlusNormal"/>
            </w:pPr>
            <w:r>
              <w:t>Диваны, софы, кушетки с деревянным каркасом, трансформируемые в кровати, прочие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31.09.14.110</w:t>
            </w:r>
          </w:p>
        </w:tc>
        <w:tc>
          <w:tcPr>
            <w:tcW w:w="3124" w:type="dxa"/>
            <w:tcBorders>
              <w:top w:val="nil"/>
              <w:left w:val="nil"/>
              <w:bottom w:val="nil"/>
              <w:right w:val="nil"/>
            </w:tcBorders>
          </w:tcPr>
          <w:p w:rsidR="00964D02" w:rsidRDefault="00964D02">
            <w:pPr>
              <w:pStyle w:val="ConsPlusNormal"/>
            </w:pPr>
            <w:r>
              <w:t>Мебель из пластмассовых материалов</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2017 г. операции по литью</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16.21.14</w:t>
            </w:r>
          </w:p>
          <w:p w:rsidR="00964D02" w:rsidRDefault="00964D02">
            <w:pPr>
              <w:pStyle w:val="ConsPlusNormal"/>
              <w:jc w:val="center"/>
            </w:pPr>
            <w:r>
              <w:t>из 16.22.10</w:t>
            </w:r>
          </w:p>
        </w:tc>
        <w:tc>
          <w:tcPr>
            <w:tcW w:w="3124" w:type="dxa"/>
            <w:tcBorders>
              <w:top w:val="nil"/>
              <w:left w:val="nil"/>
              <w:bottom w:val="nil"/>
              <w:right w:val="nil"/>
            </w:tcBorders>
          </w:tcPr>
          <w:p w:rsidR="00964D02" w:rsidRDefault="00964D02">
            <w:pPr>
              <w:pStyle w:val="ConsPlusNormal"/>
            </w:pPr>
            <w:r>
              <w:t>Стенные панели;</w:t>
            </w:r>
          </w:p>
          <w:p w:rsidR="00964D02" w:rsidRDefault="00964D02">
            <w:pPr>
              <w:pStyle w:val="ConsPlusNormal"/>
            </w:pPr>
            <w:r>
              <w:t>Напольные панели (включая ламинат, паркетную доску, паркет щитовой)</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964D02" w:rsidRDefault="00964D02">
            <w:pPr>
              <w:pStyle w:val="ConsPlusNormal"/>
            </w:pPr>
            <w:r>
              <w:t>осуществление на территории Российской Федерации с 1 января 2017 г. операции по прессованию</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lastRenderedPageBreak/>
              <w:t>XII. Продукция железнодорожного машиностроения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(введен </w:t>
            </w:r>
            <w:hyperlink r:id="rId339" w:history="1">
              <w:r>
                <w:rPr>
                  <w:color w:val="0000FF"/>
                </w:rPr>
                <w:t>Постановлением</w:t>
              </w:r>
            </w:hyperlink>
            <w:r>
              <w:t xml:space="preserve"> Правительства РФ от 17.01.2017 N 17)</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30.20.1</w:t>
            </w:r>
          </w:p>
        </w:tc>
        <w:tc>
          <w:tcPr>
            <w:tcW w:w="3124" w:type="dxa"/>
            <w:tcBorders>
              <w:top w:val="nil"/>
              <w:left w:val="nil"/>
              <w:bottom w:val="nil"/>
              <w:right w:val="nil"/>
            </w:tcBorders>
          </w:tcPr>
          <w:p w:rsidR="00964D02" w:rsidRDefault="00964D02">
            <w:pPr>
              <w:pStyle w:val="ConsPlusNormal"/>
            </w:pPr>
            <w:r>
              <w:t>Локомотивы железнодорожные и тендеры локомотивов</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31 декабря 2017 г. не менее 5, с 1 января 2018 г. - не менее 7, с 1 января 2020 г. - не менее 9 из следующих операций:</w:t>
            </w:r>
          </w:p>
          <w:p w:rsidR="00964D02" w:rsidRDefault="00964D02">
            <w:pPr>
              <w:pStyle w:val="ConsPlusNormal"/>
            </w:pPr>
            <w:r>
              <w:t>сборка и сварка несущей рамы, ее покраска;</w:t>
            </w:r>
          </w:p>
          <w:p w:rsidR="00964D02" w:rsidRDefault="00964D02">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964D02" w:rsidRDefault="00964D02">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964D02" w:rsidRDefault="00964D02">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w:t>
            </w:r>
          </w:p>
          <w:p w:rsidR="00964D02" w:rsidRDefault="00964D02">
            <w:pPr>
              <w:pStyle w:val="ConsPlusNormal"/>
            </w:pPr>
            <w:r>
              <w:t>монтаж и покраска моторного агрегата, осей, трансмиссий, навесного устройства;</w:t>
            </w:r>
          </w:p>
          <w:p w:rsidR="00964D02" w:rsidRDefault="00964D02">
            <w:pPr>
              <w:pStyle w:val="ConsPlusNormal"/>
            </w:pPr>
            <w:r>
              <w:t xml:space="preserve">изготовление или использование произведенных на территории </w:t>
            </w:r>
            <w:r>
              <w:lastRenderedPageBreak/>
              <w:t>стран - членов Евразийского экономического союза систем электрооборудования;</w:t>
            </w:r>
          </w:p>
          <w:p w:rsidR="00964D02" w:rsidRDefault="00964D02">
            <w:pPr>
              <w:pStyle w:val="ConsPlusNormal"/>
            </w:pPr>
            <w:r>
              <w:t>монтаж системы электрооборудования;</w:t>
            </w:r>
          </w:p>
          <w:p w:rsidR="00964D02" w:rsidRDefault="00964D02">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964D02" w:rsidRDefault="00964D02">
            <w:pPr>
              <w:pStyle w:val="ConsPlusNormal"/>
            </w:pPr>
            <w:r>
              <w:t>сборка, проверка, наладка тягового привода;</w:t>
            </w:r>
          </w:p>
          <w:p w:rsidR="00964D02" w:rsidRDefault="00964D02">
            <w:pPr>
              <w:pStyle w:val="ConsPlusNormal"/>
            </w:pPr>
            <w:r>
              <w:t>сборка, проверка, наладка, испытания локомотива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30.20.2</w:t>
            </w:r>
          </w:p>
        </w:tc>
        <w:tc>
          <w:tcPr>
            <w:tcW w:w="3124" w:type="dxa"/>
            <w:tcBorders>
              <w:top w:val="nil"/>
              <w:left w:val="nil"/>
              <w:bottom w:val="nil"/>
              <w:right w:val="nil"/>
            </w:tcBorders>
          </w:tcPr>
          <w:p w:rsidR="00964D02" w:rsidRDefault="00964D02">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до 31 декабря 2017 г. не менее 5, с 1 января 2018 г. - не менее 7, с 1 января 2020 г. - не менее 10 из следующих операций:</w:t>
            </w:r>
          </w:p>
          <w:p w:rsidR="00964D02" w:rsidRDefault="00964D02">
            <w:pPr>
              <w:pStyle w:val="ConsPlusNormal"/>
            </w:pPr>
            <w:r>
              <w:t>сборка и сварка несущей рамы, ее покраска;</w:t>
            </w:r>
          </w:p>
          <w:p w:rsidR="00964D02" w:rsidRDefault="00964D02">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964D02" w:rsidRDefault="00964D02">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964D02" w:rsidRDefault="00964D02">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964D02" w:rsidRDefault="00964D02">
            <w:pPr>
              <w:pStyle w:val="ConsPlusNormal"/>
            </w:pPr>
            <w:r>
              <w:t xml:space="preserve">монтаж и покраска моторного агрегата, осей, трансмиссий, </w:t>
            </w:r>
            <w:r>
              <w:lastRenderedPageBreak/>
              <w:t>навесного устройства (при наличии);</w:t>
            </w:r>
          </w:p>
          <w:p w:rsidR="00964D02" w:rsidRDefault="00964D02">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964D02" w:rsidRDefault="00964D02">
            <w:pPr>
              <w:pStyle w:val="ConsPlusNormal"/>
            </w:pPr>
            <w:r>
              <w:t>монтаж системы электрооборудования;</w:t>
            </w:r>
          </w:p>
          <w:p w:rsidR="00964D02" w:rsidRDefault="00964D02">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964D02" w:rsidRDefault="00964D02">
            <w:pPr>
              <w:pStyle w:val="ConsPlusNormal"/>
            </w:pPr>
            <w:r>
              <w:t>сборка, проверка, наладка тягового привода;</w:t>
            </w:r>
          </w:p>
          <w:p w:rsidR="00964D02" w:rsidRDefault="00964D02">
            <w:pPr>
              <w:pStyle w:val="ConsPlusNormal"/>
            </w:pPr>
            <w:r>
              <w:t>сборка, проверка, наладка, испытания вагонов;</w:t>
            </w:r>
          </w:p>
          <w:p w:rsidR="00964D02" w:rsidRDefault="00964D02">
            <w:pPr>
              <w:pStyle w:val="ConsPlusNormal"/>
            </w:pPr>
            <w:r>
              <w:t>изготовление или использование произведенной на территории стран - членов Евразийского экономического союза системы безопасности;</w:t>
            </w:r>
          </w:p>
          <w:p w:rsidR="00964D02" w:rsidRDefault="00964D02">
            <w:pPr>
              <w:pStyle w:val="ConsPlusNormal"/>
            </w:pPr>
            <w:r>
              <w:t>сборка, наладка, монтаж системы безопасности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30.20.3</w:t>
            </w:r>
          </w:p>
        </w:tc>
        <w:tc>
          <w:tcPr>
            <w:tcW w:w="3124" w:type="dxa"/>
            <w:tcBorders>
              <w:top w:val="nil"/>
              <w:left w:val="nil"/>
              <w:bottom w:val="nil"/>
              <w:right w:val="nil"/>
            </w:tcBorders>
          </w:tcPr>
          <w:p w:rsidR="00964D02" w:rsidRDefault="00964D02">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964D02" w:rsidRDefault="00964D02">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964D02" w:rsidRDefault="00964D02">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30.20.32</w:t>
            </w:r>
          </w:p>
        </w:tc>
        <w:tc>
          <w:tcPr>
            <w:tcW w:w="3124" w:type="dxa"/>
            <w:tcBorders>
              <w:top w:val="nil"/>
              <w:left w:val="nil"/>
              <w:bottom w:val="nil"/>
              <w:right w:val="nil"/>
            </w:tcBorders>
          </w:tcPr>
          <w:p w:rsidR="00964D02" w:rsidRDefault="00964D02">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до 31 декабря 2017 г. не менее 3, с 1 января 2018 г. - не менее 5, с 1 января 2020 г. - не менее 8 из следующих операций:</w:t>
            </w:r>
          </w:p>
          <w:p w:rsidR="00964D02" w:rsidRDefault="00964D02">
            <w:pPr>
              <w:pStyle w:val="ConsPlusNormal"/>
            </w:pPr>
            <w:r>
              <w:t>сборка несущей рамы и рамных конструкций, корпусов и бункеров, навесного оборудования и рабочих органов;</w:t>
            </w:r>
          </w:p>
          <w:p w:rsidR="00964D02" w:rsidRDefault="00964D02">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964D02" w:rsidRDefault="00964D02">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964D02" w:rsidRDefault="00964D02">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964D02" w:rsidRDefault="00964D02">
            <w:pPr>
              <w:pStyle w:val="ConsPlusNormal"/>
            </w:pPr>
            <w:r>
              <w:t>монтаж и покраска моторного агрегата, осей, трансмиссий, навесного устройства (при наличии);</w:t>
            </w:r>
          </w:p>
          <w:p w:rsidR="00964D02" w:rsidRDefault="00964D02">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964D02" w:rsidRDefault="00964D02">
            <w:pPr>
              <w:pStyle w:val="ConsPlusNormal"/>
            </w:pPr>
            <w:r>
              <w:t>монтаж системы электрооборудования;</w:t>
            </w:r>
          </w:p>
          <w:p w:rsidR="00964D02" w:rsidRDefault="00964D02">
            <w:pPr>
              <w:pStyle w:val="ConsPlusNormal"/>
            </w:pPr>
            <w:r>
              <w:t>сборка, проверка, наладка, испытания вагонов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30.20.33</w:t>
            </w:r>
          </w:p>
        </w:tc>
        <w:tc>
          <w:tcPr>
            <w:tcW w:w="3124" w:type="dxa"/>
            <w:tcBorders>
              <w:top w:val="nil"/>
              <w:left w:val="nil"/>
              <w:bottom w:val="nil"/>
              <w:right w:val="nil"/>
            </w:tcBorders>
          </w:tcPr>
          <w:p w:rsidR="00964D02" w:rsidRDefault="00964D02">
            <w:pPr>
              <w:pStyle w:val="ConsPlusNormal"/>
            </w:pPr>
            <w:r>
              <w:t xml:space="preserve">Вагоны железнодорожные или </w:t>
            </w:r>
            <w:r>
              <w:lastRenderedPageBreak/>
              <w:t>трамвайные грузовые и вагоны-платформы, несамоходные</w:t>
            </w:r>
          </w:p>
        </w:tc>
        <w:tc>
          <w:tcPr>
            <w:tcW w:w="6518" w:type="dxa"/>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964D02" w:rsidRDefault="00964D02">
            <w:pPr>
              <w:pStyle w:val="ConsPlusNormal"/>
            </w:pPr>
            <w:r>
              <w:t>изготовление, сборка или использование произведенных на территории стран - членов Евразийского экономического союза тележек грузовых вагонов;</w:t>
            </w:r>
          </w:p>
          <w:p w:rsidR="00964D02" w:rsidRDefault="00964D02">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964D02" w:rsidRDefault="00964D02">
            <w:pPr>
              <w:pStyle w:val="ConsPlusNormal"/>
            </w:pPr>
            <w:r>
              <w:t>изготовление экипажных частей грузового вагона (кузова, котла);</w:t>
            </w:r>
          </w:p>
          <w:p w:rsidR="00964D02" w:rsidRDefault="00964D02">
            <w:pPr>
              <w:pStyle w:val="ConsPlusNormal"/>
            </w:pPr>
            <w:r>
              <w:t>установка несущих конструкций вагона с экипажной частью на ходовую часть вагона;</w:t>
            </w:r>
          </w:p>
          <w:p w:rsidR="00964D02" w:rsidRDefault="00964D02">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 ред. </w:t>
            </w:r>
            <w:hyperlink r:id="rId340" w:history="1">
              <w:r>
                <w:rPr>
                  <w:color w:val="0000FF"/>
                </w:rPr>
                <w:t>Постановления</w:t>
              </w:r>
            </w:hyperlink>
            <w:r>
              <w:t xml:space="preserve"> Правительства РФ от 07.08.2018 N 924)</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t>XIII. Продукция арматуростроения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(введен </w:t>
            </w:r>
            <w:hyperlink r:id="rId341" w:history="1">
              <w:r>
                <w:rPr>
                  <w:color w:val="0000FF"/>
                </w:rPr>
                <w:t>Постановлением</w:t>
              </w:r>
            </w:hyperlink>
            <w:r>
              <w:t xml:space="preserve"> Правительства РФ от 10.05.2017 N 550)</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28.14.20.000</w:t>
            </w:r>
          </w:p>
        </w:tc>
        <w:tc>
          <w:tcPr>
            <w:tcW w:w="3124" w:type="dxa"/>
            <w:tcBorders>
              <w:top w:val="nil"/>
              <w:left w:val="nil"/>
              <w:bottom w:val="nil"/>
              <w:right w:val="nil"/>
            </w:tcBorders>
          </w:tcPr>
          <w:p w:rsidR="00964D02" w:rsidRDefault="00964D02">
            <w:pPr>
              <w:pStyle w:val="ConsPlusNormal"/>
            </w:pPr>
            <w:r>
              <w:t xml:space="preserve">Комплектующие (запасные части) кранов и клапанов, а </w:t>
            </w:r>
            <w:r>
              <w:lastRenderedPageBreak/>
              <w:t>также аналогичной арматуры, не имеющие самостоятельных группировок</w:t>
            </w:r>
          </w:p>
        </w:tc>
        <w:tc>
          <w:tcPr>
            <w:tcW w:w="6518" w:type="dxa"/>
            <w:vMerge w:val="restart"/>
            <w:tcBorders>
              <w:top w:val="nil"/>
              <w:left w:val="nil"/>
              <w:bottom w:val="nil"/>
              <w:right w:val="nil"/>
            </w:tcBorders>
          </w:tcPr>
          <w:p w:rsidR="00964D02" w:rsidRDefault="00964D0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заготовительное производство (литье, поковка, штамповка);</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 и наплавка;</w:t>
            </w:r>
          </w:p>
          <w:p w:rsidR="00964D02" w:rsidRDefault="00964D02">
            <w:pPr>
              <w:pStyle w:val="ConsPlusNormal"/>
            </w:pPr>
            <w:r>
              <w:t>термообработка (закалка, нормализация, отпуск);</w:t>
            </w:r>
          </w:p>
          <w:p w:rsidR="00964D02" w:rsidRDefault="00964D02">
            <w:pPr>
              <w:pStyle w:val="ConsPlusNormal"/>
            </w:pPr>
            <w:r>
              <w:t>сборка изделий (деталей, узлов, агрегатов);</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28.14.11.110</w:t>
            </w:r>
          </w:p>
        </w:tc>
        <w:tc>
          <w:tcPr>
            <w:tcW w:w="3124" w:type="dxa"/>
            <w:tcBorders>
              <w:top w:val="nil"/>
              <w:left w:val="nil"/>
              <w:bottom w:val="nil"/>
              <w:right w:val="nil"/>
            </w:tcBorders>
          </w:tcPr>
          <w:p w:rsidR="00964D02" w:rsidRDefault="00964D02">
            <w:pPr>
              <w:pStyle w:val="ConsPlusNormal"/>
            </w:pPr>
            <w:r>
              <w:t>Клапаны редукционные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28.14.11.120</w:t>
            </w:r>
          </w:p>
        </w:tc>
        <w:tc>
          <w:tcPr>
            <w:tcW w:w="3124" w:type="dxa"/>
            <w:tcBorders>
              <w:top w:val="nil"/>
              <w:left w:val="nil"/>
              <w:bottom w:val="nil"/>
              <w:right w:val="nil"/>
            </w:tcBorders>
          </w:tcPr>
          <w:p w:rsidR="00964D02" w:rsidRDefault="00964D02">
            <w:pPr>
              <w:pStyle w:val="ConsPlusNormal"/>
            </w:pPr>
            <w:r>
              <w:t>Клапаны регулирующие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28.14.12</w:t>
            </w:r>
          </w:p>
        </w:tc>
        <w:tc>
          <w:tcPr>
            <w:tcW w:w="3124" w:type="dxa"/>
            <w:tcBorders>
              <w:top w:val="nil"/>
              <w:left w:val="nil"/>
              <w:bottom w:val="nil"/>
              <w:right w:val="nil"/>
            </w:tcBorders>
          </w:tcPr>
          <w:p w:rsidR="00964D02" w:rsidRDefault="00964D02">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28.14.13</w:t>
            </w:r>
          </w:p>
        </w:tc>
        <w:tc>
          <w:tcPr>
            <w:tcW w:w="3124" w:type="dxa"/>
            <w:tcBorders>
              <w:top w:val="nil"/>
              <w:left w:val="nil"/>
              <w:bottom w:val="nil"/>
              <w:right w:val="nil"/>
            </w:tcBorders>
          </w:tcPr>
          <w:p w:rsidR="00964D02" w:rsidRDefault="00964D02">
            <w:pPr>
              <w:pStyle w:val="ConsPlusNormal"/>
            </w:pPr>
            <w:r>
              <w:t>Клапаны управления процессом, задвижки, краны и клапаны шаровые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964D02" w:rsidRDefault="00964D02">
            <w:pPr>
              <w:pStyle w:val="ConsPlusNormal"/>
              <w:jc w:val="center"/>
            </w:pPr>
            <w:r>
              <w:t>28.14.2</w:t>
            </w:r>
          </w:p>
        </w:tc>
        <w:tc>
          <w:tcPr>
            <w:tcW w:w="3124" w:type="dxa"/>
            <w:vMerge w:val="restart"/>
            <w:tcBorders>
              <w:top w:val="nil"/>
              <w:left w:val="nil"/>
              <w:bottom w:val="nil"/>
              <w:right w:val="nil"/>
            </w:tcBorders>
          </w:tcPr>
          <w:p w:rsidR="00964D02" w:rsidRDefault="00964D02">
            <w:pPr>
              <w:pStyle w:val="ConsPlusNormal"/>
            </w:pPr>
            <w:r>
              <w:t>Части кранов, клапанов и аналогичной арматуры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из расчета процентной доли стоимости использованных при производстве товара иностранных деталей, узлов и </w:t>
            </w:r>
            <w:r>
              <w:lastRenderedPageBreak/>
              <w:t>комплектующих исключается стоимость навесного оборудования для регулирования и управления трубопроводной арматурой</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lastRenderedPageBreak/>
              <w:t>XIV. Вещества химические, используемые при добыче и переработке полезных ископаемых</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(введен </w:t>
            </w:r>
            <w:hyperlink r:id="rId342" w:history="1">
              <w:r>
                <w:rPr>
                  <w:color w:val="0000FF"/>
                </w:rPr>
                <w:t>Постановлением</w:t>
              </w:r>
            </w:hyperlink>
            <w:r>
              <w:t xml:space="preserve"> Правительства РФ от 10.05.2017 N 550)</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Из 20</w:t>
            </w:r>
          </w:p>
        </w:tc>
        <w:tc>
          <w:tcPr>
            <w:tcW w:w="3124" w:type="dxa"/>
            <w:tcBorders>
              <w:top w:val="nil"/>
              <w:left w:val="nil"/>
              <w:bottom w:val="nil"/>
              <w:right w:val="nil"/>
            </w:tcBorders>
          </w:tcPr>
          <w:p w:rsidR="00964D02" w:rsidRDefault="00964D02">
            <w:pPr>
              <w:pStyle w:val="ConsPlusNormal"/>
            </w:pPr>
            <w:r>
              <w:t>Катализаторы гидроочистки</w:t>
            </w:r>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синтез;</w:t>
            </w:r>
          </w:p>
          <w:p w:rsidR="00964D02" w:rsidRDefault="00964D02">
            <w:pPr>
              <w:pStyle w:val="ConsPlusNormal"/>
            </w:pPr>
            <w:r>
              <w:t>смешение;</w:t>
            </w:r>
          </w:p>
          <w:p w:rsidR="00964D02" w:rsidRDefault="00964D02">
            <w:pPr>
              <w:pStyle w:val="ConsPlusNormal"/>
            </w:pPr>
            <w:r>
              <w:t>пропитка;</w:t>
            </w:r>
          </w:p>
          <w:p w:rsidR="00964D02" w:rsidRDefault="00964D02">
            <w:pPr>
              <w:pStyle w:val="ConsPlusNormal"/>
            </w:pPr>
            <w:r>
              <w:t>сушка;</w:t>
            </w:r>
          </w:p>
          <w:p w:rsidR="00964D02" w:rsidRDefault="00964D02">
            <w:pPr>
              <w:pStyle w:val="ConsPlusNormal"/>
            </w:pPr>
            <w:r>
              <w:t>прокалка;</w:t>
            </w:r>
          </w:p>
          <w:p w:rsidR="00964D02" w:rsidRDefault="00964D02">
            <w:pPr>
              <w:pStyle w:val="ConsPlusNormal"/>
            </w:pPr>
            <w:r>
              <w:t>тестирование;</w:t>
            </w:r>
          </w:p>
          <w:p w:rsidR="00964D02" w:rsidRDefault="00964D02">
            <w:pPr>
              <w:pStyle w:val="ConsPlusNormal"/>
            </w:pPr>
            <w:r>
              <w:t>затаривание.</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Катализаторы гидрокрекинга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Катализаторы каталитического крекинга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Катализаторы риформинга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Катализаторы изомеризации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Катализаторы нефтехимии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Катализаторы для процессов деароматизации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Катализаторы для производства водорода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Катализаторы газохимии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Регенерированные (реактивированные) катализаторы</w:t>
            </w:r>
          </w:p>
        </w:tc>
        <w:tc>
          <w:tcPr>
            <w:tcW w:w="6518" w:type="dxa"/>
            <w:vMerge w:val="restart"/>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7100"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7100"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964D02" w:rsidRDefault="00964D02">
            <w:pPr>
              <w:pStyle w:val="ConsPlusNormal"/>
            </w:pPr>
            <w:r>
              <w:lastRenderedPageBreak/>
              <w:t xml:space="preserve">с 1 января 2020 г. соблюдение процентной доли стоимости использованных при производстве товара иностранного </w:t>
            </w:r>
            <w:hyperlink w:anchor="P7100"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r>
              <w:t>Катализаторы для производства масел</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tcBorders>
              <w:top w:val="nil"/>
              <w:left w:val="nil"/>
              <w:bottom w:val="nil"/>
              <w:right w:val="nil"/>
            </w:tcBorders>
          </w:tcPr>
          <w:p w:rsidR="00964D02" w:rsidRDefault="00964D02">
            <w:pPr>
              <w:pStyle w:val="ConsPlusNormal"/>
            </w:pPr>
            <w:r>
              <w:t xml:space="preserve">Катализаторы нефтехимии (массивные катализаторы, в </w:t>
            </w:r>
            <w:r>
              <w:lastRenderedPageBreak/>
              <w:t>том числе инициаторы и сокатализаторы)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20.59.42.120</w:t>
            </w:r>
          </w:p>
        </w:tc>
        <w:tc>
          <w:tcPr>
            <w:tcW w:w="3124" w:type="dxa"/>
            <w:tcBorders>
              <w:top w:val="nil"/>
              <w:left w:val="nil"/>
              <w:bottom w:val="nil"/>
              <w:right w:val="nil"/>
            </w:tcBorders>
          </w:tcPr>
          <w:p w:rsidR="00964D02" w:rsidRDefault="00964D02">
            <w:pPr>
              <w:pStyle w:val="ConsPlusNormal"/>
            </w:pPr>
            <w:r>
              <w:t>Присадки к топливу</w:t>
            </w:r>
          </w:p>
        </w:tc>
        <w:tc>
          <w:tcPr>
            <w:tcW w:w="6518" w:type="dxa"/>
            <w:tcBorders>
              <w:top w:val="nil"/>
              <w:left w:val="nil"/>
              <w:bottom w:val="nil"/>
              <w:right w:val="nil"/>
            </w:tcBorders>
          </w:tcPr>
          <w:p w:rsidR="00964D02" w:rsidRDefault="00964D02">
            <w:pPr>
              <w:pStyle w:val="ConsPlusNormal"/>
            </w:pP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20.59.42.130</w:t>
            </w:r>
          </w:p>
        </w:tc>
        <w:tc>
          <w:tcPr>
            <w:tcW w:w="3124" w:type="dxa"/>
            <w:tcBorders>
              <w:top w:val="nil"/>
              <w:left w:val="nil"/>
              <w:bottom w:val="nil"/>
              <w:right w:val="nil"/>
            </w:tcBorders>
          </w:tcPr>
          <w:p w:rsidR="00964D02" w:rsidRDefault="00964D02">
            <w:pPr>
              <w:pStyle w:val="ConsPlusNormal"/>
            </w:pPr>
            <w:r>
              <w:t>Присадки к смазочным материалам</w:t>
            </w:r>
          </w:p>
        </w:tc>
        <w:tc>
          <w:tcPr>
            <w:tcW w:w="6518" w:type="dxa"/>
            <w:tcBorders>
              <w:top w:val="nil"/>
              <w:left w:val="nil"/>
              <w:bottom w:val="nil"/>
              <w:right w:val="nil"/>
            </w:tcBorders>
          </w:tcPr>
          <w:p w:rsidR="00964D02" w:rsidRDefault="00964D02">
            <w:pPr>
              <w:pStyle w:val="ConsPlusNormal"/>
            </w:pP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Из 20</w:t>
            </w:r>
          </w:p>
        </w:tc>
        <w:tc>
          <w:tcPr>
            <w:tcW w:w="3124" w:type="dxa"/>
            <w:vMerge w:val="restart"/>
            <w:tcBorders>
              <w:top w:val="nil"/>
              <w:left w:val="nil"/>
              <w:bottom w:val="nil"/>
              <w:right w:val="nil"/>
            </w:tcBorders>
          </w:tcPr>
          <w:p w:rsidR="00964D02" w:rsidRDefault="00964D02">
            <w:pPr>
              <w:pStyle w:val="ConsPlusNormal"/>
            </w:pPr>
            <w:r>
              <w:t>Катализаторы нефтехимии (нанесенные катализаторы)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синтез;</w:t>
            </w:r>
          </w:p>
          <w:p w:rsidR="00964D02" w:rsidRDefault="00964D02">
            <w:pPr>
              <w:pStyle w:val="ConsPlusNormal"/>
            </w:pPr>
            <w:r>
              <w:t>смешение;</w:t>
            </w:r>
          </w:p>
          <w:p w:rsidR="00964D02" w:rsidRDefault="00964D02">
            <w:pPr>
              <w:pStyle w:val="ConsPlusNormal"/>
            </w:pPr>
            <w:r>
              <w:t>пропитка;</w:t>
            </w:r>
          </w:p>
          <w:p w:rsidR="00964D02" w:rsidRDefault="00964D02">
            <w:pPr>
              <w:pStyle w:val="ConsPlusNormal"/>
            </w:pPr>
            <w:r>
              <w:t>сушка;</w:t>
            </w:r>
          </w:p>
          <w:p w:rsidR="00964D02" w:rsidRDefault="00964D02">
            <w:pPr>
              <w:pStyle w:val="ConsPlusNormal"/>
            </w:pPr>
            <w:r>
              <w:t>прокалка;</w:t>
            </w:r>
          </w:p>
          <w:p w:rsidR="00964D02" w:rsidRDefault="00964D02">
            <w:pPr>
              <w:pStyle w:val="ConsPlusNormal"/>
            </w:pPr>
            <w:r>
              <w:t>тестирование;</w:t>
            </w:r>
          </w:p>
          <w:p w:rsidR="00964D02" w:rsidRDefault="00964D02">
            <w:pPr>
              <w:pStyle w:val="ConsPlusNormal"/>
            </w:pPr>
            <w:r>
              <w:t>затаривание.</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7100"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7100"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964D02" w:rsidRDefault="00964D02">
            <w:pPr>
              <w:pStyle w:val="ConsPlusNormal"/>
            </w:pPr>
            <w:r>
              <w:t xml:space="preserve">с 1 января 2020 г. соблюдение процентной доли стоимости </w:t>
            </w:r>
            <w:r>
              <w:lastRenderedPageBreak/>
              <w:t xml:space="preserve">использованных при производстве товара иностранного </w:t>
            </w:r>
            <w:hyperlink w:anchor="P7100"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20</w:t>
            </w:r>
          </w:p>
        </w:tc>
        <w:tc>
          <w:tcPr>
            <w:tcW w:w="3124" w:type="dxa"/>
            <w:tcBorders>
              <w:top w:val="nil"/>
              <w:left w:val="nil"/>
              <w:bottom w:val="nil"/>
              <w:right w:val="nil"/>
            </w:tcBorders>
          </w:tcPr>
          <w:p w:rsidR="00964D02" w:rsidRDefault="00964D02">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размол;</w:t>
            </w:r>
          </w:p>
          <w:p w:rsidR="00964D02" w:rsidRDefault="00964D02">
            <w:pPr>
              <w:pStyle w:val="ConsPlusNormal"/>
            </w:pPr>
            <w:r>
              <w:t>гидратация;</w:t>
            </w:r>
          </w:p>
          <w:p w:rsidR="00964D02" w:rsidRDefault="00964D02">
            <w:pPr>
              <w:pStyle w:val="ConsPlusNormal"/>
            </w:pPr>
            <w:r>
              <w:t>формование;</w:t>
            </w:r>
          </w:p>
          <w:p w:rsidR="00964D02" w:rsidRDefault="00964D02">
            <w:pPr>
              <w:pStyle w:val="ConsPlusNormal"/>
            </w:pPr>
            <w:r>
              <w:t>сушка;</w:t>
            </w:r>
          </w:p>
          <w:p w:rsidR="00964D02" w:rsidRDefault="00964D02">
            <w:pPr>
              <w:pStyle w:val="ConsPlusNormal"/>
            </w:pPr>
            <w:r>
              <w:t>обжиг;</w:t>
            </w:r>
          </w:p>
          <w:p w:rsidR="00964D02" w:rsidRDefault="00964D02">
            <w:pPr>
              <w:pStyle w:val="ConsPlusNormal"/>
            </w:pPr>
            <w:r>
              <w:t>смешение;</w:t>
            </w:r>
          </w:p>
          <w:p w:rsidR="00964D02" w:rsidRDefault="00964D02">
            <w:pPr>
              <w:pStyle w:val="ConsPlusNormal"/>
            </w:pPr>
            <w:r>
              <w:t>формирование раствора для гидравлического разрыва пласта.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7100"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7100"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7100"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lastRenderedPageBreak/>
              <w:t>XV. Отдельные виды технологического оборудования для подготовки, хранения и переработки углеводородов</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(введен </w:t>
            </w:r>
            <w:hyperlink r:id="rId343" w:history="1">
              <w:r>
                <w:rPr>
                  <w:color w:val="0000FF"/>
                </w:rPr>
                <w:t>Постановлением</w:t>
              </w:r>
            </w:hyperlink>
            <w:r>
              <w:t xml:space="preserve"> Правительства РФ от 10.05.2017 N 550)</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25.29.11</w:t>
            </w:r>
          </w:p>
        </w:tc>
        <w:tc>
          <w:tcPr>
            <w:tcW w:w="3124" w:type="dxa"/>
            <w:tcBorders>
              <w:top w:val="nil"/>
              <w:left w:val="nil"/>
              <w:bottom w:val="nil"/>
              <w:right w:val="nil"/>
            </w:tcBorders>
          </w:tcPr>
          <w:p w:rsidR="00964D02" w:rsidRDefault="00964D02">
            <w:pPr>
              <w:pStyle w:val="ConsPlusNormal"/>
            </w:pPr>
            <w:r>
              <w:t>Реакторы гидрогенизационных процессов нефтепереработки и нефтехимии;</w:t>
            </w:r>
          </w:p>
          <w:p w:rsidR="00964D02" w:rsidRDefault="00964D02">
            <w:pPr>
              <w:pStyle w:val="ConsPlusNormal"/>
            </w:pPr>
            <w:r>
              <w:t>реакторы, регенераторы каталитического крекинга;</w:t>
            </w:r>
          </w:p>
          <w:p w:rsidR="00964D02" w:rsidRDefault="00964D02">
            <w:pPr>
              <w:pStyle w:val="ConsPlusNormal"/>
            </w:pPr>
            <w:r>
              <w:t>реакторы (контакторы) сернокислотного алкилирования;</w:t>
            </w:r>
          </w:p>
          <w:p w:rsidR="00964D02" w:rsidRDefault="00964D02">
            <w:pPr>
              <w:pStyle w:val="ConsPlusNormal"/>
            </w:pPr>
            <w:r>
              <w:t>коксовые камеры;</w:t>
            </w:r>
          </w:p>
          <w:p w:rsidR="00964D02" w:rsidRDefault="00964D02">
            <w:pPr>
              <w:pStyle w:val="ConsPlusNormal"/>
            </w:pPr>
            <w:r>
              <w:t>емкостные стальные сварные аппараты;</w:t>
            </w:r>
          </w:p>
          <w:p w:rsidR="00964D02" w:rsidRDefault="00964D02">
            <w:pPr>
              <w:pStyle w:val="ConsPlusNormal"/>
            </w:pPr>
            <w:r>
              <w:t>цилиндрические резервуары;</w:t>
            </w:r>
          </w:p>
          <w:p w:rsidR="00964D02" w:rsidRDefault="00964D02">
            <w:pPr>
              <w:pStyle w:val="ConsPlusNormal"/>
            </w:pPr>
            <w:r>
              <w:t>шаровые резервуары;</w:t>
            </w:r>
          </w:p>
          <w:p w:rsidR="00964D02" w:rsidRDefault="00964D02">
            <w:pPr>
              <w:pStyle w:val="ConsPlusNormal"/>
            </w:pPr>
            <w:r>
              <w:t>дренажные емкости (в том числе и подземные);</w:t>
            </w:r>
          </w:p>
          <w:p w:rsidR="00964D02" w:rsidRDefault="00964D02">
            <w:pPr>
              <w:pStyle w:val="ConsPlusNormal"/>
            </w:pPr>
            <w:r>
              <w:t>аппараты колонные; ректификационные колонны;</w:t>
            </w:r>
          </w:p>
          <w:p w:rsidR="00964D02" w:rsidRDefault="00964D02">
            <w:pPr>
              <w:pStyle w:val="ConsPlusNormal"/>
            </w:pPr>
            <w:r>
              <w:t>абсорберы и десорберы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заготовительное производство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w:t>
            </w:r>
            <w:r>
              <w:lastRenderedPageBreak/>
              <w:t>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25.29.12.190</w:t>
            </w:r>
          </w:p>
        </w:tc>
        <w:tc>
          <w:tcPr>
            <w:tcW w:w="3124" w:type="dxa"/>
            <w:tcBorders>
              <w:top w:val="nil"/>
              <w:left w:val="nil"/>
              <w:bottom w:val="nil"/>
              <w:right w:val="nil"/>
            </w:tcBorders>
          </w:tcPr>
          <w:p w:rsidR="00964D02" w:rsidRDefault="00964D02">
            <w:pPr>
              <w:pStyle w:val="ConsPlusNormal"/>
            </w:pPr>
            <w:r>
              <w:t>Системы хранения жидких технических газов; системы хранения сжиженного природного газа</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lastRenderedPageBreak/>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25.29.12.190</w:t>
            </w:r>
          </w:p>
        </w:tc>
        <w:tc>
          <w:tcPr>
            <w:tcW w:w="3124" w:type="dxa"/>
            <w:tcBorders>
              <w:top w:val="nil"/>
              <w:left w:val="nil"/>
              <w:bottom w:val="nil"/>
              <w:right w:val="nil"/>
            </w:tcBorders>
          </w:tcPr>
          <w:p w:rsidR="00964D02" w:rsidRDefault="00964D02">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w:t>
            </w:r>
            <w:r>
              <w:lastRenderedPageBreak/>
              <w:t>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деформирование листового проката и заготовок из него (вальцевание и холодная точечная деформация на прессе);</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проведение промежуточного контроля изделий, деталей и узлов;</w:t>
            </w:r>
          </w:p>
          <w:p w:rsidR="00964D02" w:rsidRDefault="00964D02">
            <w:pPr>
              <w:pStyle w:val="ConsPlusNormal"/>
            </w:pPr>
            <w:r>
              <w:t>проведение термообработки;</w:t>
            </w:r>
          </w:p>
          <w:p w:rsidR="00964D02" w:rsidRDefault="00964D02">
            <w:pPr>
              <w:pStyle w:val="ConsPlusNormal"/>
            </w:pPr>
            <w:r>
              <w:t>сборка изделий (деталей, узлов, агрегатов);</w:t>
            </w:r>
          </w:p>
          <w:p w:rsidR="00964D02" w:rsidRDefault="00964D02">
            <w:pPr>
              <w:pStyle w:val="ConsPlusNormal"/>
            </w:pPr>
            <w:r>
              <w:t>сварка (рамка агрегатов, детали обвязки);</w:t>
            </w:r>
          </w:p>
          <w:p w:rsidR="00964D02" w:rsidRDefault="00964D02">
            <w:pPr>
              <w:pStyle w:val="ConsPlusNormal"/>
            </w:pPr>
            <w:r>
              <w:t>антикоррозионная обработка,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28.25.11.110</w:t>
            </w:r>
          </w:p>
        </w:tc>
        <w:tc>
          <w:tcPr>
            <w:tcW w:w="3124" w:type="dxa"/>
            <w:tcBorders>
              <w:top w:val="nil"/>
              <w:left w:val="nil"/>
              <w:bottom w:val="nil"/>
              <w:right w:val="nil"/>
            </w:tcBorders>
          </w:tcPr>
          <w:p w:rsidR="00964D02" w:rsidRDefault="00964D02">
            <w:pPr>
              <w:pStyle w:val="ConsPlusNormal"/>
            </w:pPr>
            <w:r>
              <w:t>Теплообменники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p w:rsidR="00964D02" w:rsidRDefault="00964D02">
            <w:pPr>
              <w:pStyle w:val="ConsPlusNormal"/>
            </w:pPr>
            <w:r>
              <w:t>проведение промежуточного контроля изделий, деталей и узлов.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7100" w:history="1">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28.25.11.120</w:t>
            </w:r>
          </w:p>
        </w:tc>
        <w:tc>
          <w:tcPr>
            <w:tcW w:w="3124" w:type="dxa"/>
            <w:tcBorders>
              <w:top w:val="nil"/>
              <w:left w:val="nil"/>
              <w:bottom w:val="nil"/>
              <w:right w:val="nil"/>
            </w:tcBorders>
          </w:tcPr>
          <w:p w:rsidR="00964D02" w:rsidRDefault="00964D02">
            <w:pPr>
              <w:pStyle w:val="ConsPlusNormal"/>
            </w:pPr>
            <w:r>
              <w:t>Машины для сжижения воздуха или прочих газов</w:t>
            </w:r>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28.25.11</w:t>
            </w:r>
          </w:p>
        </w:tc>
        <w:tc>
          <w:tcPr>
            <w:tcW w:w="3124" w:type="dxa"/>
            <w:tcBorders>
              <w:top w:val="nil"/>
              <w:left w:val="nil"/>
              <w:bottom w:val="nil"/>
              <w:right w:val="nil"/>
            </w:tcBorders>
          </w:tcPr>
          <w:p w:rsidR="00964D02" w:rsidRDefault="00964D02">
            <w:pPr>
              <w:pStyle w:val="ConsPlusNormal"/>
            </w:pPr>
            <w:r>
              <w:t>Воздухоразделительные установки и их части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w:t>
            </w:r>
            <w:r>
              <w:lastRenderedPageBreak/>
              <w:t xml:space="preserve">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28.25.14</w:t>
            </w:r>
          </w:p>
        </w:tc>
        <w:tc>
          <w:tcPr>
            <w:tcW w:w="3124" w:type="dxa"/>
            <w:tcBorders>
              <w:top w:val="nil"/>
              <w:left w:val="nil"/>
              <w:bottom w:val="nil"/>
              <w:right w:val="nil"/>
            </w:tcBorders>
          </w:tcPr>
          <w:p w:rsidR="00964D02" w:rsidRDefault="00964D02">
            <w:pPr>
              <w:pStyle w:val="ConsPlusNormal"/>
            </w:pPr>
            <w:r>
              <w:t>Сепараторы для очистки газов; трехфазные сепараторы (разделители)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lastRenderedPageBreak/>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w:t>
            </w:r>
          </w:p>
          <w:p w:rsidR="00964D02" w:rsidRDefault="00964D02">
            <w:pPr>
              <w:pStyle w:val="ConsPlusNormal"/>
            </w:pPr>
            <w:r>
              <w:t>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p w:rsidR="00964D02" w:rsidRDefault="00964D02">
            <w:pPr>
              <w:pStyle w:val="ConsPlusNormal"/>
            </w:pPr>
            <w:r>
              <w:t>проведение промежуточного контроля изделий, деталей и узлов.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28.29.12</w:t>
            </w:r>
          </w:p>
        </w:tc>
        <w:tc>
          <w:tcPr>
            <w:tcW w:w="3124" w:type="dxa"/>
            <w:tcBorders>
              <w:top w:val="nil"/>
              <w:left w:val="nil"/>
              <w:bottom w:val="nil"/>
              <w:right w:val="nil"/>
            </w:tcBorders>
          </w:tcPr>
          <w:p w:rsidR="00964D02" w:rsidRDefault="00964D02">
            <w:pPr>
              <w:pStyle w:val="ConsPlusNormal"/>
            </w:pPr>
            <w:r>
              <w:t>Сепараторы для очистки нефти;</w:t>
            </w:r>
          </w:p>
          <w:p w:rsidR="00964D02" w:rsidRDefault="00964D02">
            <w:pPr>
              <w:pStyle w:val="ConsPlusNormal"/>
            </w:pPr>
            <w:r>
              <w:t>фильтр-сепараторы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lastRenderedPageBreak/>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p w:rsidR="00964D02" w:rsidRDefault="00964D02">
            <w:pPr>
              <w:pStyle w:val="ConsPlusNormal"/>
            </w:pPr>
            <w:r>
              <w:t>проведение промежуточного контроля изделий, деталей и узлов.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w:t>
            </w:r>
            <w:r>
              <w:lastRenderedPageBreak/>
              <w:t>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29.20.21.122</w:t>
            </w:r>
          </w:p>
        </w:tc>
        <w:tc>
          <w:tcPr>
            <w:tcW w:w="3124" w:type="dxa"/>
            <w:tcBorders>
              <w:top w:val="nil"/>
              <w:left w:val="nil"/>
              <w:bottom w:val="nil"/>
              <w:right w:val="nil"/>
            </w:tcBorders>
          </w:tcPr>
          <w:p w:rsidR="00964D02" w:rsidRDefault="00964D02">
            <w:pPr>
              <w:pStyle w:val="ConsPlusNormal"/>
            </w:pPr>
            <w:r>
              <w:t>Контейнеры-цистерны для транспортировки сжиженных углеводородных газов</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 xml:space="preserve">соответствие продукции актуальным нормам безопасности </w:t>
            </w:r>
            <w:hyperlink r:id="rId344" w:history="1">
              <w:r>
                <w:rPr>
                  <w:color w:val="0000FF"/>
                </w:rPr>
                <w:t>ПБ 12-609-03</w:t>
              </w:r>
            </w:hyperlink>
            <w:r>
              <w:t xml:space="preserve"> "Правила безопасности для объектов, использующих сжиженные углеводородные газы", </w:t>
            </w:r>
            <w:hyperlink r:id="rId345" w:history="1">
              <w:r>
                <w:rPr>
                  <w:color w:val="0000FF"/>
                </w:rPr>
                <w:t>ПБ 10-115-96</w:t>
              </w:r>
            </w:hyperlink>
            <w:r>
              <w:t xml:space="preserve"> "Правила устройства и безопасной эксплуатации сосудов, работающих под давлением", </w:t>
            </w:r>
            <w:hyperlink r:id="rId346" w:history="1">
              <w:r>
                <w:rPr>
                  <w:color w:val="0000FF"/>
                </w:rPr>
                <w:t>ТР ТС 032/2013</w:t>
              </w:r>
            </w:hyperlink>
            <w:r>
              <w:t xml:space="preserve"> "О безопасности оборудования, работающего под избыточным давлением";</w:t>
            </w:r>
          </w:p>
          <w:p w:rsidR="00964D02" w:rsidRDefault="00964D0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lastRenderedPageBreak/>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p w:rsidR="00964D02" w:rsidRDefault="00964D02">
            <w:pPr>
              <w:pStyle w:val="ConsPlusNormal"/>
            </w:pPr>
            <w:r>
              <w:t>проведение промежуточных контролей изделий, деталей и узлов.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29.20.23.190</w:t>
            </w:r>
          </w:p>
        </w:tc>
        <w:tc>
          <w:tcPr>
            <w:tcW w:w="3124" w:type="dxa"/>
            <w:tcBorders>
              <w:top w:val="nil"/>
              <w:left w:val="nil"/>
              <w:bottom w:val="nil"/>
              <w:right w:val="nil"/>
            </w:tcBorders>
          </w:tcPr>
          <w:p w:rsidR="00964D02" w:rsidRDefault="00964D02">
            <w:pPr>
              <w:pStyle w:val="ConsPlusNormal"/>
            </w:pPr>
            <w:r>
              <w:t>Полуприцепы-цистерны для транспортировки жидких технических газов, сжиженного природного газа</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проведение установленных нормативными правовыми актами Российской Федерации испытаний продукции на испытательном </w:t>
            </w:r>
            <w:r>
              <w:lastRenderedPageBreak/>
              <w:t>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 xml:space="preserve">соответствие продукции актуальным нормам безопасности </w:t>
            </w:r>
            <w:hyperlink r:id="rId347" w:history="1">
              <w:r>
                <w:rPr>
                  <w:color w:val="0000FF"/>
                </w:rPr>
                <w:t>ПБ 12-609-03</w:t>
              </w:r>
            </w:hyperlink>
            <w:r>
              <w:t xml:space="preserve"> "Правила безопасности для объектов, использующих сжиженные углеводородные газы", </w:t>
            </w:r>
            <w:hyperlink r:id="rId348" w:history="1">
              <w:r>
                <w:rPr>
                  <w:color w:val="0000FF"/>
                </w:rPr>
                <w:t>ПБ 10-115-96</w:t>
              </w:r>
            </w:hyperlink>
            <w:r>
              <w:t xml:space="preserve"> "Правила устройства и безопасной эксплуатации сосудов, работающих под давлением", </w:t>
            </w:r>
            <w:hyperlink r:id="rId349" w:history="1">
              <w:r>
                <w:rPr>
                  <w:color w:val="0000FF"/>
                </w:rPr>
                <w:t>ТР ТС 032/2013</w:t>
              </w:r>
            </w:hyperlink>
            <w:r>
              <w:t xml:space="preserve"> "О безопасности оборудования, работающего под избыточным давлением";</w:t>
            </w:r>
          </w:p>
          <w:p w:rsidR="00964D02" w:rsidRDefault="00964D0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w:t>
            </w:r>
            <w:r>
              <w:lastRenderedPageBreak/>
              <w:t>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lastRenderedPageBreak/>
              <w:t>XVI. Компрессорное и холодильное оборудование</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(введен </w:t>
            </w:r>
            <w:hyperlink r:id="rId350" w:history="1">
              <w:r>
                <w:rPr>
                  <w:color w:val="0000FF"/>
                </w:rPr>
                <w:t>Постановлением</w:t>
              </w:r>
            </w:hyperlink>
            <w:r>
              <w:t xml:space="preserve"> Правительства РФ от 10.05.2017 N 550)</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28.13.23</w:t>
            </w:r>
          </w:p>
        </w:tc>
        <w:tc>
          <w:tcPr>
            <w:tcW w:w="3124" w:type="dxa"/>
            <w:tcBorders>
              <w:top w:val="nil"/>
              <w:left w:val="nil"/>
              <w:bottom w:val="nil"/>
              <w:right w:val="nil"/>
            </w:tcBorders>
          </w:tcPr>
          <w:p w:rsidR="00964D02" w:rsidRDefault="00964D02">
            <w:pPr>
              <w:pStyle w:val="ConsPlusNormal"/>
            </w:pPr>
            <w:r>
              <w:t>Компрессоры для холодильного оборудования</w:t>
            </w:r>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 xml:space="preserve">механическая обработка (точение, сверление, расточка, нарезание </w:t>
            </w:r>
            <w:r>
              <w:lastRenderedPageBreak/>
              <w:t>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28.13.24</w:t>
            </w:r>
          </w:p>
        </w:tc>
        <w:tc>
          <w:tcPr>
            <w:tcW w:w="3124" w:type="dxa"/>
            <w:tcBorders>
              <w:top w:val="nil"/>
              <w:left w:val="nil"/>
              <w:bottom w:val="nil"/>
              <w:right w:val="nil"/>
            </w:tcBorders>
          </w:tcPr>
          <w:p w:rsidR="00964D02" w:rsidRDefault="00964D02">
            <w:pPr>
              <w:pStyle w:val="ConsPlusNormal"/>
            </w:pPr>
            <w:r>
              <w:t>Компрессоры воздушные передвижные на колесных шасси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28.13.25</w:t>
            </w:r>
          </w:p>
        </w:tc>
        <w:tc>
          <w:tcPr>
            <w:tcW w:w="3124" w:type="dxa"/>
            <w:tcBorders>
              <w:top w:val="nil"/>
              <w:left w:val="nil"/>
              <w:bottom w:val="nil"/>
              <w:right w:val="nil"/>
            </w:tcBorders>
          </w:tcPr>
          <w:p w:rsidR="00964D02" w:rsidRDefault="00964D02">
            <w:pPr>
              <w:pStyle w:val="ConsPlusNormal"/>
            </w:pPr>
            <w:r>
              <w:t>Турбокомпрессоры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проведение установленных нормативными правовыми актами Российской Федерации испытаний продукции на испытательном </w:t>
            </w:r>
            <w:r>
              <w:lastRenderedPageBreak/>
              <w:t>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28.13.26</w:t>
            </w:r>
          </w:p>
        </w:tc>
        <w:tc>
          <w:tcPr>
            <w:tcW w:w="3124" w:type="dxa"/>
            <w:tcBorders>
              <w:top w:val="nil"/>
              <w:left w:val="nil"/>
              <w:bottom w:val="nil"/>
              <w:right w:val="nil"/>
            </w:tcBorders>
          </w:tcPr>
          <w:p w:rsidR="00964D02" w:rsidRDefault="00964D02">
            <w:pPr>
              <w:pStyle w:val="ConsPlusNormal"/>
            </w:pPr>
            <w:r>
              <w:t>Компрессоры поршневые объемные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w:t>
            </w:r>
            <w:r>
              <w:lastRenderedPageBreak/>
              <w:t>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28.13.27</w:t>
            </w:r>
          </w:p>
        </w:tc>
        <w:tc>
          <w:tcPr>
            <w:tcW w:w="3124" w:type="dxa"/>
            <w:tcBorders>
              <w:top w:val="nil"/>
              <w:left w:val="nil"/>
              <w:bottom w:val="nil"/>
              <w:right w:val="nil"/>
            </w:tcBorders>
          </w:tcPr>
          <w:p w:rsidR="00964D02" w:rsidRDefault="00964D02">
            <w:pPr>
              <w:pStyle w:val="ConsPlusNormal"/>
            </w:pPr>
            <w:r>
              <w:t>Компрессоры центробежные одновальные или многовальные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lastRenderedPageBreak/>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28.13.28</w:t>
            </w:r>
          </w:p>
        </w:tc>
        <w:tc>
          <w:tcPr>
            <w:tcW w:w="3124" w:type="dxa"/>
            <w:tcBorders>
              <w:top w:val="nil"/>
              <w:left w:val="nil"/>
              <w:bottom w:val="nil"/>
              <w:right w:val="nil"/>
            </w:tcBorders>
          </w:tcPr>
          <w:p w:rsidR="00964D02" w:rsidRDefault="00964D02">
            <w:pPr>
              <w:pStyle w:val="ConsPlusNormal"/>
            </w:pPr>
            <w:r>
              <w:t>Компрессоры прочие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проведение установленных нормативными правовыми актами </w:t>
            </w:r>
            <w:r>
              <w:lastRenderedPageBreak/>
              <w:t>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w:t>
            </w:r>
            <w:r>
              <w:lastRenderedPageBreak/>
              <w:t>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28.13.3</w:t>
            </w:r>
          </w:p>
        </w:tc>
        <w:tc>
          <w:tcPr>
            <w:tcW w:w="3124" w:type="dxa"/>
            <w:tcBorders>
              <w:top w:val="nil"/>
              <w:left w:val="nil"/>
              <w:bottom w:val="nil"/>
              <w:right w:val="nil"/>
            </w:tcBorders>
          </w:tcPr>
          <w:p w:rsidR="00964D02" w:rsidRDefault="00964D02">
            <w:pPr>
              <w:pStyle w:val="ConsPlusNormal"/>
            </w:pPr>
            <w:r>
              <w:t>Части компрессоров</w:t>
            </w:r>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28.13.32</w:t>
            </w:r>
          </w:p>
        </w:tc>
        <w:tc>
          <w:tcPr>
            <w:tcW w:w="3124" w:type="dxa"/>
            <w:tcBorders>
              <w:top w:val="nil"/>
              <w:left w:val="nil"/>
              <w:bottom w:val="nil"/>
              <w:right w:val="nil"/>
            </w:tcBorders>
          </w:tcPr>
          <w:p w:rsidR="00964D02" w:rsidRDefault="00964D02">
            <w:pPr>
              <w:pStyle w:val="ConsPlusNormal"/>
            </w:pPr>
            <w:r>
              <w:t>Части воздушных или газовых компрессоров, вентиляторов, вытяжных шкафов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28.13.32.120</w:t>
            </w:r>
          </w:p>
        </w:tc>
        <w:tc>
          <w:tcPr>
            <w:tcW w:w="3124" w:type="dxa"/>
            <w:tcBorders>
              <w:top w:val="nil"/>
              <w:left w:val="nil"/>
              <w:bottom w:val="nil"/>
              <w:right w:val="nil"/>
            </w:tcBorders>
          </w:tcPr>
          <w:p w:rsidR="00964D02" w:rsidRDefault="00964D02">
            <w:pPr>
              <w:pStyle w:val="ConsPlusNormal"/>
            </w:pPr>
            <w:r>
              <w:t>Комплектующие (запасные части) воздушных или газовых компрессоров, не имеющие самостоятельных группировок</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28.15.2</w:t>
            </w:r>
          </w:p>
        </w:tc>
        <w:tc>
          <w:tcPr>
            <w:tcW w:w="3124" w:type="dxa"/>
            <w:tcBorders>
              <w:top w:val="nil"/>
              <w:left w:val="nil"/>
              <w:bottom w:val="nil"/>
              <w:right w:val="nil"/>
            </w:tcBorders>
          </w:tcPr>
          <w:p w:rsidR="00964D02" w:rsidRDefault="00964D02">
            <w:pPr>
              <w:pStyle w:val="ConsPlusNormal"/>
            </w:pPr>
            <w:r>
              <w:t>Подшипники прочие, зубчатые колеса, зубчатые передачи и элементы приводов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28.15.3</w:t>
            </w:r>
          </w:p>
        </w:tc>
        <w:tc>
          <w:tcPr>
            <w:tcW w:w="3124" w:type="dxa"/>
            <w:tcBorders>
              <w:top w:val="nil"/>
              <w:left w:val="nil"/>
              <w:bottom w:val="nil"/>
              <w:right w:val="nil"/>
            </w:tcBorders>
          </w:tcPr>
          <w:p w:rsidR="00964D02" w:rsidRDefault="00964D02">
            <w:pPr>
              <w:pStyle w:val="ConsPlusNormal"/>
            </w:pPr>
            <w:r>
              <w:t>Части подшипников, зубчатых передач и элементов приводов</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w:t>
            </w:r>
            <w:r>
              <w:lastRenderedPageBreak/>
              <w:t>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28.25.1</w:t>
            </w:r>
          </w:p>
        </w:tc>
        <w:tc>
          <w:tcPr>
            <w:tcW w:w="3124" w:type="dxa"/>
            <w:tcBorders>
              <w:top w:val="nil"/>
              <w:left w:val="nil"/>
              <w:bottom w:val="nil"/>
              <w:right w:val="nil"/>
            </w:tcBorders>
          </w:tcPr>
          <w:p w:rsidR="00964D02" w:rsidRDefault="00964D02">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lastRenderedPageBreak/>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28.25.14.111</w:t>
            </w:r>
          </w:p>
        </w:tc>
        <w:tc>
          <w:tcPr>
            <w:tcW w:w="3124" w:type="dxa"/>
            <w:tcBorders>
              <w:top w:val="nil"/>
              <w:left w:val="nil"/>
              <w:bottom w:val="nil"/>
              <w:right w:val="nil"/>
            </w:tcBorders>
          </w:tcPr>
          <w:p w:rsidR="00964D02" w:rsidRDefault="00964D02">
            <w:pPr>
              <w:pStyle w:val="ConsPlusNormal"/>
            </w:pPr>
            <w:r>
              <w:t>Фильтры для очистки воздуха</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w:t>
            </w:r>
            <w:r>
              <w:lastRenderedPageBreak/>
              <w:t>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28.25.13</w:t>
            </w:r>
          </w:p>
        </w:tc>
        <w:tc>
          <w:tcPr>
            <w:tcW w:w="3124" w:type="dxa"/>
            <w:tcBorders>
              <w:top w:val="nil"/>
              <w:left w:val="nil"/>
              <w:bottom w:val="nil"/>
              <w:right w:val="nil"/>
            </w:tcBorders>
          </w:tcPr>
          <w:p w:rsidR="00964D02" w:rsidRDefault="00964D02">
            <w:pPr>
              <w:pStyle w:val="ConsPlusNormal"/>
            </w:pPr>
            <w:r>
              <w:t>Оборудование холодильное и морозильное и тепловые насосы, кроме бытового оборудования</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28.25.3</w:t>
            </w:r>
          </w:p>
        </w:tc>
        <w:tc>
          <w:tcPr>
            <w:tcW w:w="3124" w:type="dxa"/>
            <w:tcBorders>
              <w:top w:val="nil"/>
              <w:left w:val="nil"/>
              <w:bottom w:val="nil"/>
              <w:right w:val="nil"/>
            </w:tcBorders>
          </w:tcPr>
          <w:p w:rsidR="00964D02" w:rsidRDefault="00964D02">
            <w:pPr>
              <w:pStyle w:val="ConsPlusNormal"/>
            </w:pPr>
            <w:r>
              <w:t>Части холодильного и морозильного оборудования и тепловых насосов</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w:t>
            </w:r>
            <w:r>
              <w:lastRenderedPageBreak/>
              <w:t>изделий),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28.29.12.110</w:t>
            </w:r>
          </w:p>
        </w:tc>
        <w:tc>
          <w:tcPr>
            <w:tcW w:w="3124" w:type="dxa"/>
            <w:tcBorders>
              <w:top w:val="nil"/>
              <w:left w:val="nil"/>
              <w:bottom w:val="nil"/>
              <w:right w:val="nil"/>
            </w:tcBorders>
          </w:tcPr>
          <w:p w:rsidR="00964D02" w:rsidRDefault="00964D02">
            <w:pPr>
              <w:pStyle w:val="ConsPlusNormal"/>
            </w:pPr>
            <w:r>
              <w:t>Оборудование для фильтрования или очистки воды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lastRenderedPageBreak/>
              <w:t>XVII. Продукция отрасли легкой промышленности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 ред. </w:t>
            </w:r>
            <w:hyperlink r:id="rId351" w:history="1">
              <w:r>
                <w:rPr>
                  <w:color w:val="0000FF"/>
                </w:rPr>
                <w:t>Постановления</w:t>
              </w:r>
            </w:hyperlink>
            <w:r>
              <w:t xml:space="preserve"> Правительства РФ от 29.12.2018 N 1738)</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13.2</w:t>
            </w:r>
          </w:p>
        </w:tc>
        <w:tc>
          <w:tcPr>
            <w:tcW w:w="3124" w:type="dxa"/>
            <w:tcBorders>
              <w:top w:val="nil"/>
              <w:left w:val="nil"/>
              <w:bottom w:val="nil"/>
              <w:right w:val="nil"/>
            </w:tcBorders>
          </w:tcPr>
          <w:p w:rsidR="00964D02" w:rsidRDefault="00964D02">
            <w:pPr>
              <w:pStyle w:val="ConsPlusNormal"/>
            </w:pPr>
            <w:r>
              <w:t>Ткани текстильные</w:t>
            </w:r>
          </w:p>
        </w:tc>
        <w:tc>
          <w:tcPr>
            <w:tcW w:w="6518" w:type="dxa"/>
            <w:tcBorders>
              <w:top w:val="nil"/>
              <w:left w:val="nil"/>
              <w:bottom w:val="nil"/>
              <w:right w:val="nil"/>
            </w:tcBorders>
          </w:tcPr>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ткачество;</w:t>
            </w:r>
          </w:p>
          <w:p w:rsidR="00964D02" w:rsidRDefault="00964D02">
            <w:pPr>
              <w:pStyle w:val="ConsPlusNormal"/>
            </w:pPr>
            <w:r>
              <w:t>крашение (при наличии);</w:t>
            </w:r>
          </w:p>
          <w:p w:rsidR="00964D02" w:rsidRDefault="00964D02">
            <w:pPr>
              <w:pStyle w:val="ConsPlusNormal"/>
            </w:pPr>
            <w:r>
              <w:t>отделка (при наличии)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13.92.12</w:t>
            </w:r>
          </w:p>
        </w:tc>
        <w:tc>
          <w:tcPr>
            <w:tcW w:w="3124" w:type="dxa"/>
            <w:tcBorders>
              <w:top w:val="nil"/>
              <w:left w:val="nil"/>
              <w:bottom w:val="nil"/>
              <w:right w:val="nil"/>
            </w:tcBorders>
          </w:tcPr>
          <w:p w:rsidR="00964D02" w:rsidRDefault="00964D02">
            <w:pPr>
              <w:pStyle w:val="ConsPlusNormal"/>
            </w:pPr>
            <w:r>
              <w:t>Белье постельное</w:t>
            </w:r>
          </w:p>
        </w:tc>
        <w:tc>
          <w:tcPr>
            <w:tcW w:w="6518" w:type="dxa"/>
            <w:vMerge w:val="restart"/>
            <w:tcBorders>
              <w:top w:val="nil"/>
              <w:left w:val="nil"/>
              <w:bottom w:val="nil"/>
              <w:right w:val="nil"/>
            </w:tcBorders>
          </w:tcPr>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ткачество ткани;</w:t>
            </w:r>
          </w:p>
          <w:p w:rsidR="00964D02" w:rsidRDefault="00964D02">
            <w:pPr>
              <w:pStyle w:val="ConsPlusNormal"/>
            </w:pPr>
            <w:r>
              <w:t>крашение ткани (при наличии);</w:t>
            </w:r>
          </w:p>
          <w:p w:rsidR="00964D02" w:rsidRDefault="00964D02">
            <w:pPr>
              <w:pStyle w:val="ConsPlusNormal"/>
            </w:pPr>
            <w:r>
              <w:t>отделка ткани (при наличии);</w:t>
            </w:r>
          </w:p>
          <w:p w:rsidR="00964D02" w:rsidRDefault="00964D02">
            <w:pPr>
              <w:pStyle w:val="ConsPlusNormal"/>
            </w:pPr>
            <w:r>
              <w:t>раскрой материалов;</w:t>
            </w:r>
          </w:p>
          <w:p w:rsidR="00964D02" w:rsidRDefault="00964D02">
            <w:pPr>
              <w:pStyle w:val="ConsPlusNormal"/>
            </w:pPr>
            <w:r>
              <w:t>пошив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13.92.13</w:t>
            </w:r>
          </w:p>
        </w:tc>
        <w:tc>
          <w:tcPr>
            <w:tcW w:w="3124" w:type="dxa"/>
            <w:tcBorders>
              <w:top w:val="nil"/>
              <w:left w:val="nil"/>
              <w:bottom w:val="nil"/>
              <w:right w:val="nil"/>
            </w:tcBorders>
          </w:tcPr>
          <w:p w:rsidR="00964D02" w:rsidRDefault="00964D02">
            <w:pPr>
              <w:pStyle w:val="ConsPlusNormal"/>
            </w:pPr>
            <w:r>
              <w:t>Белье столовое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13.92.14</w:t>
            </w:r>
          </w:p>
        </w:tc>
        <w:tc>
          <w:tcPr>
            <w:tcW w:w="3124" w:type="dxa"/>
            <w:tcBorders>
              <w:top w:val="nil"/>
              <w:left w:val="nil"/>
              <w:bottom w:val="nil"/>
              <w:right w:val="nil"/>
            </w:tcBorders>
          </w:tcPr>
          <w:p w:rsidR="00964D02" w:rsidRDefault="00964D02">
            <w:pPr>
              <w:pStyle w:val="ConsPlusNormal"/>
            </w:pPr>
            <w:r>
              <w:t>Белье туалетное и кухонное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14.12</w:t>
            </w:r>
          </w:p>
        </w:tc>
        <w:tc>
          <w:tcPr>
            <w:tcW w:w="3124" w:type="dxa"/>
            <w:tcBorders>
              <w:top w:val="nil"/>
              <w:left w:val="nil"/>
              <w:bottom w:val="nil"/>
              <w:right w:val="nil"/>
            </w:tcBorders>
          </w:tcPr>
          <w:p w:rsidR="00964D02" w:rsidRDefault="00964D02">
            <w:pPr>
              <w:pStyle w:val="ConsPlusNormal"/>
            </w:pPr>
            <w:r>
              <w:t>Спецодежда</w:t>
            </w:r>
          </w:p>
          <w:p w:rsidR="00964D02" w:rsidRDefault="00964D02">
            <w:pPr>
              <w:pStyle w:val="ConsPlusNormal"/>
            </w:pPr>
            <w:r>
              <w:t xml:space="preserve">(кроме ОКПД2 </w:t>
            </w:r>
            <w:hyperlink r:id="rId352" w:history="1">
              <w:r>
                <w:rPr>
                  <w:color w:val="0000FF"/>
                </w:rPr>
                <w:t>14.12.30.150</w:t>
              </w:r>
            </w:hyperlink>
            <w:r>
              <w:t xml:space="preserve"> Рукавицы, перчатки производственные и профессиональные)</w:t>
            </w:r>
          </w:p>
        </w:tc>
        <w:tc>
          <w:tcPr>
            <w:tcW w:w="6518" w:type="dxa"/>
            <w:vMerge w:val="restart"/>
            <w:tcBorders>
              <w:top w:val="nil"/>
              <w:left w:val="nil"/>
              <w:bottom w:val="nil"/>
              <w:right w:val="nil"/>
            </w:tcBorders>
          </w:tcPr>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для производства изделий из тканей:</w:t>
            </w:r>
          </w:p>
          <w:p w:rsidR="00964D02" w:rsidRDefault="00964D02">
            <w:pPr>
              <w:pStyle w:val="ConsPlusNormal"/>
            </w:pPr>
            <w:r>
              <w:t>ткачество ткани;</w:t>
            </w:r>
          </w:p>
          <w:p w:rsidR="00964D02" w:rsidRDefault="00964D02">
            <w:pPr>
              <w:pStyle w:val="ConsPlusNormal"/>
            </w:pPr>
            <w:r>
              <w:t>крашение ткани (при наличии);</w:t>
            </w:r>
          </w:p>
          <w:p w:rsidR="00964D02" w:rsidRDefault="00964D02">
            <w:pPr>
              <w:pStyle w:val="ConsPlusNormal"/>
            </w:pPr>
            <w:r>
              <w:t>отделка ткани (при наличии);</w:t>
            </w:r>
          </w:p>
          <w:p w:rsidR="00964D02" w:rsidRDefault="00964D02">
            <w:pPr>
              <w:pStyle w:val="ConsPlusNormal"/>
            </w:pPr>
            <w:r>
              <w:t>раскрой материалов;</w:t>
            </w:r>
          </w:p>
          <w:p w:rsidR="00964D02" w:rsidRDefault="00964D02">
            <w:pPr>
              <w:pStyle w:val="ConsPlusNormal"/>
            </w:pPr>
            <w:r>
              <w:t>пошив;</w:t>
            </w:r>
          </w:p>
          <w:p w:rsidR="00964D02" w:rsidRDefault="00964D02">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964D02" w:rsidRDefault="00964D02">
            <w:pPr>
              <w:pStyle w:val="ConsPlusNormal"/>
            </w:pPr>
            <w:r>
              <w:t>раскрой материала;</w:t>
            </w:r>
          </w:p>
          <w:p w:rsidR="00964D02" w:rsidRDefault="00964D02">
            <w:pPr>
              <w:pStyle w:val="ConsPlusNormal"/>
            </w:pPr>
            <w:r>
              <w:t>сварка и (или) пошив;</w:t>
            </w:r>
          </w:p>
          <w:p w:rsidR="00964D02" w:rsidRDefault="00964D02">
            <w:pPr>
              <w:pStyle w:val="ConsPlusNormal"/>
            </w:pPr>
            <w:r>
              <w:t>для производства изделий из трикотажного полотна:</w:t>
            </w:r>
          </w:p>
          <w:p w:rsidR="00964D02" w:rsidRDefault="00964D02">
            <w:pPr>
              <w:pStyle w:val="ConsPlusNormal"/>
            </w:pPr>
            <w:r>
              <w:t>вязание трикотажного полотна;</w:t>
            </w:r>
          </w:p>
          <w:p w:rsidR="00964D02" w:rsidRDefault="00964D02">
            <w:pPr>
              <w:pStyle w:val="ConsPlusNormal"/>
            </w:pPr>
            <w:r>
              <w:t>крашение трикотажного полотна (при наличии);</w:t>
            </w:r>
          </w:p>
          <w:p w:rsidR="00964D02" w:rsidRDefault="00964D02">
            <w:pPr>
              <w:pStyle w:val="ConsPlusNormal"/>
            </w:pPr>
            <w:r>
              <w:t>отделка трикотажного полотна (при наличии);</w:t>
            </w:r>
          </w:p>
          <w:p w:rsidR="00964D02" w:rsidRDefault="00964D02">
            <w:pPr>
              <w:pStyle w:val="ConsPlusNormal"/>
            </w:pPr>
            <w:r>
              <w:lastRenderedPageBreak/>
              <w:t>раскрой трикотажного полотна;</w:t>
            </w:r>
          </w:p>
          <w:p w:rsidR="00964D02" w:rsidRDefault="00964D02">
            <w:pPr>
              <w:pStyle w:val="ConsPlusNormal"/>
            </w:pPr>
            <w:r>
              <w:t>пошив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14.13</w:t>
            </w:r>
          </w:p>
        </w:tc>
        <w:tc>
          <w:tcPr>
            <w:tcW w:w="3124" w:type="dxa"/>
            <w:tcBorders>
              <w:top w:val="nil"/>
              <w:left w:val="nil"/>
              <w:bottom w:val="nil"/>
              <w:right w:val="nil"/>
            </w:tcBorders>
          </w:tcPr>
          <w:p w:rsidR="00964D02" w:rsidRDefault="00964D02">
            <w:pPr>
              <w:pStyle w:val="ConsPlusNormal"/>
            </w:pPr>
            <w:r>
              <w:t>Форменная (ведомственная) одежда, униформа</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964D02" w:rsidRDefault="00964D02">
            <w:pPr>
              <w:pStyle w:val="ConsPlusNormal"/>
              <w:jc w:val="center"/>
            </w:pPr>
            <w:r>
              <w:t>32.99.11.140</w:t>
            </w:r>
          </w:p>
        </w:tc>
        <w:tc>
          <w:tcPr>
            <w:tcW w:w="3124" w:type="dxa"/>
            <w:vMerge w:val="restart"/>
            <w:tcBorders>
              <w:top w:val="nil"/>
              <w:left w:val="nil"/>
              <w:bottom w:val="nil"/>
              <w:right w:val="nil"/>
            </w:tcBorders>
          </w:tcPr>
          <w:p w:rsidR="00964D02" w:rsidRDefault="00964D02">
            <w:pPr>
              <w:pStyle w:val="ConsPlusNormal"/>
            </w:pPr>
            <w:r>
              <w:t>Одежда защитная огнестойкая</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для производства изделий из материалов нетканых:</w:t>
            </w:r>
          </w:p>
          <w:p w:rsidR="00964D02" w:rsidRDefault="00964D02">
            <w:pPr>
              <w:pStyle w:val="ConsPlusNormal"/>
            </w:pPr>
            <w:r>
              <w:t>формирование холста (из расплава полимера или из волокон);</w:t>
            </w:r>
          </w:p>
          <w:p w:rsidR="00964D02" w:rsidRDefault="00964D02">
            <w:pPr>
              <w:pStyle w:val="ConsPlusNormal"/>
            </w:pPr>
            <w:r>
              <w:t>скрепление холста;</w:t>
            </w:r>
          </w:p>
          <w:p w:rsidR="00964D02" w:rsidRDefault="00964D02">
            <w:pPr>
              <w:pStyle w:val="ConsPlusNormal"/>
            </w:pPr>
            <w:r>
              <w:t>отделка (при наличии);</w:t>
            </w:r>
          </w:p>
          <w:p w:rsidR="00964D02" w:rsidRDefault="00964D02">
            <w:pPr>
              <w:pStyle w:val="ConsPlusNormal"/>
            </w:pPr>
            <w:r>
              <w:t>сварка и (или) пошив и (или) соединение деталей изделий клеевым методом.</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7116" w:history="1">
              <w:r>
                <w:rPr>
                  <w:color w:val="0000FF"/>
                </w:rPr>
                <w:t>&lt;8&gt;</w:t>
              </w:r>
            </w:hyperlink>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из 15.20.3</w:t>
            </w:r>
          </w:p>
        </w:tc>
        <w:tc>
          <w:tcPr>
            <w:tcW w:w="3124" w:type="dxa"/>
            <w:vMerge w:val="restart"/>
            <w:tcBorders>
              <w:top w:val="nil"/>
              <w:left w:val="nil"/>
              <w:bottom w:val="nil"/>
              <w:right w:val="nil"/>
            </w:tcBorders>
          </w:tcPr>
          <w:p w:rsidR="00964D02" w:rsidRDefault="00964D02">
            <w:pPr>
              <w:pStyle w:val="ConsPlusNormal"/>
            </w:pPr>
            <w:r>
              <w:t>Обувь защитная и прочая, не включенная в другие группировки (кроме ОКПД2</w:t>
            </w:r>
          </w:p>
          <w:p w:rsidR="00964D02" w:rsidRDefault="00964D02">
            <w:pPr>
              <w:pStyle w:val="ConsPlusNormal"/>
            </w:pPr>
            <w:hyperlink r:id="rId353" w:history="1">
              <w:r>
                <w:rPr>
                  <w:color w:val="0000FF"/>
                </w:rPr>
                <w:t>15.20.32.130</w:t>
              </w:r>
            </w:hyperlink>
            <w:r>
              <w:t xml:space="preserve"> Обувь детская прочая;</w:t>
            </w:r>
          </w:p>
          <w:p w:rsidR="00964D02" w:rsidRDefault="00964D02">
            <w:pPr>
              <w:pStyle w:val="ConsPlusNormal"/>
            </w:pPr>
            <w:hyperlink r:id="rId354" w:history="1">
              <w:r>
                <w:rPr>
                  <w:color w:val="0000FF"/>
                </w:rPr>
                <w:t>15.20.32.131</w:t>
              </w:r>
            </w:hyperlink>
            <w:r>
              <w:t xml:space="preserve"> Тапочки детские меховые;</w:t>
            </w:r>
          </w:p>
          <w:p w:rsidR="00964D02" w:rsidRDefault="00964D02">
            <w:pPr>
              <w:pStyle w:val="ConsPlusNormal"/>
            </w:pPr>
            <w:hyperlink r:id="rId355" w:history="1">
              <w:r>
                <w:rPr>
                  <w:color w:val="0000FF"/>
                </w:rPr>
                <w:t>15.20.32.132</w:t>
              </w:r>
            </w:hyperlink>
            <w:r>
              <w:t xml:space="preserve"> Тапочки детские шубные;</w:t>
            </w:r>
          </w:p>
          <w:p w:rsidR="00964D02" w:rsidRDefault="00964D02">
            <w:pPr>
              <w:pStyle w:val="ConsPlusNormal"/>
            </w:pPr>
            <w:hyperlink r:id="rId356" w:history="1">
              <w:r>
                <w:rPr>
                  <w:color w:val="0000FF"/>
                </w:rPr>
                <w:t>15.20.32.139</w:t>
              </w:r>
            </w:hyperlink>
            <w:r>
              <w:t xml:space="preserve"> Обувь детская прочая, не включенная в другие группировки)</w:t>
            </w:r>
          </w:p>
        </w:tc>
        <w:tc>
          <w:tcPr>
            <w:tcW w:w="6518" w:type="dxa"/>
            <w:tcBorders>
              <w:top w:val="nil"/>
              <w:left w:val="nil"/>
              <w:bottom w:val="nil"/>
              <w:right w:val="nil"/>
            </w:tcBorders>
          </w:tcPr>
          <w:p w:rsidR="00964D02" w:rsidRDefault="00964D02">
            <w:pPr>
              <w:pStyle w:val="ConsPlusNormal"/>
            </w:pPr>
            <w:r>
              <w:t>осуществление на территории Российской Федерации следующих операций:</w:t>
            </w:r>
          </w:p>
          <w:p w:rsidR="00964D02" w:rsidRDefault="00964D02">
            <w:pPr>
              <w:pStyle w:val="ConsPlusNormal"/>
            </w:pPr>
            <w:r>
              <w:t>раскрой деталей обуви (при наличии в конструкции изделия):</w:t>
            </w:r>
          </w:p>
          <w:p w:rsidR="00964D02" w:rsidRDefault="00964D02">
            <w:pPr>
              <w:pStyle w:val="ConsPlusNormal"/>
            </w:pPr>
            <w:r>
              <w:t>союзок, берцев, голенищ;</w:t>
            </w:r>
          </w:p>
          <w:p w:rsidR="00964D02" w:rsidRDefault="00964D02">
            <w:pPr>
              <w:pStyle w:val="ConsPlusNormal"/>
            </w:pPr>
            <w:r>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7116" w:history="1">
              <w:r>
                <w:rPr>
                  <w:color w:val="0000FF"/>
                </w:rPr>
                <w:t>&lt;8&gt;</w:t>
              </w:r>
            </w:hyperlink>
            <w:r>
              <w:t>;</w:t>
            </w:r>
          </w:p>
          <w:p w:rsidR="00964D02" w:rsidRDefault="00964D02">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7116" w:history="1">
              <w:r>
                <w:rPr>
                  <w:color w:val="0000FF"/>
                </w:rPr>
                <w:t>&lt;8&gt;</w:t>
              </w:r>
            </w:hyperlink>
            <w:r>
              <w:t>;</w:t>
            </w:r>
          </w:p>
          <w:p w:rsidR="00964D02" w:rsidRDefault="00964D02">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7116" w:history="1">
              <w:r>
                <w:rPr>
                  <w:color w:val="0000FF"/>
                </w:rPr>
                <w:t>&lt;8&gt;</w:t>
              </w:r>
            </w:hyperlink>
            <w:r>
              <w:t>;</w:t>
            </w:r>
          </w:p>
          <w:p w:rsidR="00964D02" w:rsidRDefault="00964D02">
            <w:pPr>
              <w:pStyle w:val="ConsPlusNormal"/>
            </w:pPr>
            <w:r>
              <w:t>сборка обуви, включая крепление подошвы клеевым, литьевым, гвоздевым, рантовым или другим методом.</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w:t>
            </w:r>
            <w:r>
              <w:lastRenderedPageBreak/>
              <w:t xml:space="preserve">Российской Федерации утеплителя (наполнителя) </w:t>
            </w:r>
            <w:hyperlink w:anchor="P7116" w:history="1">
              <w:r>
                <w:rPr>
                  <w:color w:val="0000FF"/>
                </w:rPr>
                <w:t>&lt;8&gt;</w:t>
              </w:r>
            </w:hyperlink>
            <w:r>
              <w:t>.</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7116" w:history="1">
              <w:r>
                <w:rPr>
                  <w:color w:val="0000FF"/>
                </w:rPr>
                <w:t>&lt;8&gt;</w:t>
              </w:r>
            </w:hyperlink>
            <w:r>
              <w:t>.</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t>XVIII. Продукция судостроения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 ред. </w:t>
            </w:r>
            <w:hyperlink r:id="rId357" w:history="1">
              <w:r>
                <w:rPr>
                  <w:color w:val="0000FF"/>
                </w:rPr>
                <w:t>Постановления</w:t>
              </w:r>
            </w:hyperlink>
            <w:r>
              <w:t xml:space="preserve"> Правительства РФ от 28.03.2019 N 351)</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25.99.26.000</w:t>
            </w:r>
          </w:p>
        </w:tc>
        <w:tc>
          <w:tcPr>
            <w:tcW w:w="3124" w:type="dxa"/>
            <w:tcBorders>
              <w:top w:val="nil"/>
              <w:left w:val="nil"/>
              <w:bottom w:val="nil"/>
              <w:right w:val="nil"/>
            </w:tcBorders>
          </w:tcPr>
          <w:p w:rsidR="00964D02" w:rsidRDefault="00964D02">
            <w:pPr>
              <w:pStyle w:val="ConsPlusNormal"/>
            </w:pPr>
            <w:r>
              <w:t>Винты гребные судовые и колеса гребные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и модернизации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обслуживание продукции;</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 (при наличии):</w:t>
            </w:r>
          </w:p>
          <w:p w:rsidR="00964D02" w:rsidRDefault="00964D02">
            <w:pPr>
              <w:pStyle w:val="ConsPlusNormal"/>
            </w:pPr>
            <w:r>
              <w:t>изготовление заготовки;</w:t>
            </w:r>
          </w:p>
          <w:p w:rsidR="00964D02" w:rsidRDefault="00964D02">
            <w:pPr>
              <w:pStyle w:val="ConsPlusNormal"/>
            </w:pPr>
            <w:r>
              <w:t>термообработка;</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сборка изделий (деталей, узлов, агрегатов)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28.11.13.120</w:t>
            </w:r>
          </w:p>
        </w:tc>
        <w:tc>
          <w:tcPr>
            <w:tcW w:w="3124" w:type="dxa"/>
            <w:tcBorders>
              <w:top w:val="nil"/>
              <w:left w:val="nil"/>
              <w:bottom w:val="nil"/>
              <w:right w:val="nil"/>
            </w:tcBorders>
          </w:tcPr>
          <w:p w:rsidR="00964D02" w:rsidRDefault="00964D02">
            <w:pPr>
              <w:pStyle w:val="ConsPlusNormal"/>
            </w:pPr>
            <w:r>
              <w:t>Дизели судовые мощностью до 10000 кВт</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проведение установленных межгосударственным стандартом </w:t>
            </w:r>
            <w:hyperlink r:id="rId358" w:history="1">
              <w:r>
                <w:rPr>
                  <w:color w:val="0000FF"/>
                </w:rPr>
                <w:t>(ГОСТ 10448-2014)</w:t>
              </w:r>
            </w:hyperlink>
            <w:r>
              <w:t xml:space="preserve"> испытаний продукции на аттестованном испытательном стенде, расположенном на территории одной из стран - членов Евразийского экономического союза;</w:t>
            </w:r>
          </w:p>
          <w:p w:rsidR="00964D02" w:rsidRDefault="00964D02">
            <w:pPr>
              <w:pStyle w:val="ConsPlusNormal"/>
            </w:pPr>
            <w:r>
              <w:t>использование при производстве:</w:t>
            </w:r>
          </w:p>
          <w:p w:rsidR="00964D02" w:rsidRDefault="00964D02">
            <w:pPr>
              <w:pStyle w:val="ConsPlusNormal"/>
            </w:pPr>
            <w:r>
              <w:t>с 1 июня 2020 г. не более 11 иностранных комплектующих изделий;</w:t>
            </w:r>
          </w:p>
          <w:p w:rsidR="00964D02" w:rsidRDefault="00964D02">
            <w:pPr>
              <w:pStyle w:val="ConsPlusNormal"/>
            </w:pPr>
            <w:r>
              <w:t>с 1 июня 2023 г. не более 8 иностранных комплектующих изделий;</w:t>
            </w:r>
          </w:p>
          <w:p w:rsidR="00964D02" w:rsidRDefault="00964D02">
            <w:pPr>
              <w:pStyle w:val="ConsPlusNormal"/>
            </w:pPr>
            <w:r>
              <w:t>с 1 июня 2024 г. не более 5 иностранных комплектующих изделий.</w:t>
            </w:r>
          </w:p>
          <w:p w:rsidR="00964D02" w:rsidRDefault="00964D02">
            <w:pPr>
              <w:pStyle w:val="ConsPlusNormal"/>
            </w:pPr>
            <w:r>
              <w:t xml:space="preserve">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территории стран - членов Евразийского экономического союза (при наличии) </w:t>
            </w:r>
            <w:hyperlink w:anchor="P7116" w:history="1">
              <w:r>
                <w:rPr>
                  <w:color w:val="0000FF"/>
                </w:rPr>
                <w:t>&lt;8&gt;</w:t>
              </w:r>
            </w:hyperlink>
            <w:r>
              <w:t>:</w:t>
            </w:r>
          </w:p>
          <w:p w:rsidR="00964D02" w:rsidRDefault="00964D02">
            <w:pPr>
              <w:pStyle w:val="ConsPlusNormal"/>
            </w:pPr>
            <w:r>
              <w:t>блоки цилиндровые;</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pPr>
          </w:p>
        </w:tc>
        <w:tc>
          <w:tcPr>
            <w:tcW w:w="3124" w:type="dxa"/>
            <w:vMerge w:val="restart"/>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втулки цилиндровые;</w:t>
            </w:r>
          </w:p>
          <w:p w:rsidR="00964D02" w:rsidRDefault="00964D02">
            <w:pPr>
              <w:pStyle w:val="ConsPlusNormal"/>
            </w:pPr>
            <w:r>
              <w:t>поршни;</w:t>
            </w:r>
          </w:p>
          <w:p w:rsidR="00964D02" w:rsidRDefault="00964D02">
            <w:pPr>
              <w:pStyle w:val="ConsPlusNormal"/>
            </w:pPr>
            <w:r>
              <w:t>шатуны;</w:t>
            </w:r>
          </w:p>
          <w:p w:rsidR="00964D02" w:rsidRDefault="00964D02">
            <w:pPr>
              <w:pStyle w:val="ConsPlusNormal"/>
            </w:pPr>
            <w:r>
              <w:t>крышки цилиндровые;</w:t>
            </w:r>
          </w:p>
          <w:p w:rsidR="00964D02" w:rsidRDefault="00964D02">
            <w:pPr>
              <w:pStyle w:val="ConsPlusNormal"/>
            </w:pPr>
            <w:r>
              <w:t>клапаны впускные, выпускные;</w:t>
            </w:r>
          </w:p>
          <w:p w:rsidR="00964D02" w:rsidRDefault="00964D02">
            <w:pPr>
              <w:pStyle w:val="ConsPlusNormal"/>
            </w:pPr>
            <w:r>
              <w:t>насосы топливные плунжерные;</w:t>
            </w:r>
          </w:p>
          <w:p w:rsidR="00964D02" w:rsidRDefault="00964D02">
            <w:pPr>
              <w:pStyle w:val="ConsPlusNormal"/>
            </w:pPr>
            <w:r>
              <w:t>турбины наддува;</w:t>
            </w:r>
          </w:p>
          <w:p w:rsidR="00964D02" w:rsidRDefault="00964D02">
            <w:pPr>
              <w:pStyle w:val="ConsPlusNormal"/>
            </w:pPr>
            <w:r>
              <w:t>компенсаторы выходные;</w:t>
            </w:r>
          </w:p>
          <w:p w:rsidR="00964D02" w:rsidRDefault="00964D02">
            <w:pPr>
              <w:pStyle w:val="ConsPlusNormal"/>
            </w:pPr>
            <w:r>
              <w:t>валы распределительные, коленчатые;</w:t>
            </w:r>
          </w:p>
          <w:p w:rsidR="00964D02" w:rsidRDefault="00964D02">
            <w:pPr>
              <w:pStyle w:val="ConsPlusNormal"/>
            </w:pPr>
            <w:r>
              <w:t>подшипники скольжения опорные;</w:t>
            </w:r>
          </w:p>
          <w:p w:rsidR="00964D02" w:rsidRDefault="00964D02">
            <w:pPr>
              <w:pStyle w:val="ConsPlusNormal"/>
            </w:pPr>
            <w:r>
              <w:lastRenderedPageBreak/>
              <w:t>подшипники упорные;</w:t>
            </w:r>
          </w:p>
          <w:p w:rsidR="00964D02" w:rsidRDefault="00964D02">
            <w:pPr>
              <w:pStyle w:val="ConsPlusNormal"/>
            </w:pPr>
            <w:r>
              <w:t>маховики;</w:t>
            </w:r>
          </w:p>
          <w:p w:rsidR="00964D02" w:rsidRDefault="00964D02">
            <w:pPr>
              <w:pStyle w:val="ConsPlusNormal"/>
            </w:pPr>
            <w:r>
              <w:t>муфты передаточные;</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осуществление на территории Российской Федерации с 1 июня 2020 г. не менее 3 операций, с 1 июня 2023 г. - не менее 5 операций, с 1 июня 2024 г. всех из следующих операций (при наличии):</w:t>
            </w:r>
          </w:p>
          <w:p w:rsidR="00964D02" w:rsidRDefault="00964D02">
            <w:pPr>
              <w:pStyle w:val="ConsPlusNormal"/>
            </w:pPr>
            <w:r>
              <w:t>заготовительное производство (литье, поковка, штамповка);</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 и наплавка;</w:t>
            </w:r>
          </w:p>
          <w:p w:rsidR="00964D02" w:rsidRDefault="00964D02">
            <w:pPr>
              <w:pStyle w:val="ConsPlusNormal"/>
            </w:pPr>
            <w:r>
              <w:t>термообработка (закалка, нормализация, отпуск);</w:t>
            </w:r>
          </w:p>
          <w:p w:rsidR="00964D02" w:rsidRDefault="00964D02">
            <w:pPr>
              <w:pStyle w:val="ConsPlusNormal"/>
            </w:pPr>
            <w:r>
              <w:t>сборка изделий (деталей, узлов, агрегатов);</w:t>
            </w:r>
          </w:p>
          <w:p w:rsidR="00964D02" w:rsidRDefault="00964D02">
            <w:pPr>
              <w:pStyle w:val="ConsPlusNormal"/>
            </w:pPr>
            <w:r>
              <w:t>анализ химического состава, механических свойств материалов, неразрушающий контроль;</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28.29.11.130</w:t>
            </w:r>
          </w:p>
        </w:tc>
        <w:tc>
          <w:tcPr>
            <w:tcW w:w="3124" w:type="dxa"/>
            <w:tcBorders>
              <w:top w:val="nil"/>
              <w:left w:val="nil"/>
              <w:bottom w:val="nil"/>
              <w:right w:val="nil"/>
            </w:tcBorders>
          </w:tcPr>
          <w:p w:rsidR="00964D02" w:rsidRDefault="00964D02">
            <w:pPr>
              <w:pStyle w:val="ConsPlusNormal"/>
            </w:pPr>
            <w:r>
              <w:t>Системы водоподготовки, опреснительные установки судовые</w:t>
            </w:r>
          </w:p>
        </w:tc>
        <w:tc>
          <w:tcPr>
            <w:tcW w:w="6518" w:type="dxa"/>
            <w:vMerge w:val="restart"/>
            <w:tcBorders>
              <w:top w:val="nil"/>
              <w:left w:val="nil"/>
              <w:bottom w:val="nil"/>
              <w:right w:val="nil"/>
            </w:tcBorders>
          </w:tcPr>
          <w:p w:rsidR="00964D02" w:rsidRDefault="00964D02">
            <w:pPr>
              <w:pStyle w:val="ConsPlusNormal"/>
            </w:pPr>
            <w:r>
              <w:t>использование при производстве судовых систем иностранных деталей, узлов и комплектующих - с 1 июня 2020 г. не более 70 процентов, с 1 июня 2022 г. не более 50 процентов, с 1 июня 2024 г. не более 30 процентов стоимости общего количества деталей, узлов и комплектующих, используемых для производства судовой системы</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28.99.39.190</w:t>
            </w:r>
          </w:p>
        </w:tc>
        <w:tc>
          <w:tcPr>
            <w:tcW w:w="3124" w:type="dxa"/>
            <w:tcBorders>
              <w:top w:val="nil"/>
              <w:left w:val="nil"/>
              <w:bottom w:val="nil"/>
              <w:right w:val="nil"/>
            </w:tcBorders>
          </w:tcPr>
          <w:p w:rsidR="00964D02" w:rsidRDefault="00964D02">
            <w:pPr>
              <w:pStyle w:val="ConsPlusNormal"/>
            </w:pPr>
            <w:r>
              <w:t>Системы топливные судовые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r>
              <w:t>Системы сжатого воздуха судовые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r>
              <w:t>Системы автоматики для главной энергетической установки и судовых дизель-генераторных установок</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r>
              <w:t>Осушительные системы судовые</w:t>
            </w:r>
          </w:p>
        </w:tc>
        <w:tc>
          <w:tcPr>
            <w:tcW w:w="6518" w:type="dxa"/>
            <w:tcBorders>
              <w:top w:val="nil"/>
              <w:left w:val="nil"/>
              <w:bottom w:val="nil"/>
              <w:right w:val="nil"/>
            </w:tcBorders>
          </w:tcPr>
          <w:p w:rsidR="00964D02" w:rsidRDefault="00964D02">
            <w:pPr>
              <w:pStyle w:val="ConsPlusNormal"/>
            </w:pP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r>
              <w:t>Системы пожаротушения судовые</w:t>
            </w:r>
          </w:p>
        </w:tc>
        <w:tc>
          <w:tcPr>
            <w:tcW w:w="6518" w:type="dxa"/>
            <w:tcBorders>
              <w:top w:val="nil"/>
              <w:left w:val="nil"/>
              <w:bottom w:val="nil"/>
              <w:right w:val="nil"/>
            </w:tcBorders>
          </w:tcPr>
          <w:p w:rsidR="00964D02" w:rsidRDefault="00964D02">
            <w:pPr>
              <w:pStyle w:val="ConsPlusNormal"/>
            </w:pP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r>
              <w:t>Системы сигнализации и оповещения судовые</w:t>
            </w:r>
          </w:p>
        </w:tc>
        <w:tc>
          <w:tcPr>
            <w:tcW w:w="6518" w:type="dxa"/>
            <w:tcBorders>
              <w:top w:val="nil"/>
              <w:left w:val="nil"/>
              <w:bottom w:val="nil"/>
              <w:right w:val="nil"/>
            </w:tcBorders>
          </w:tcPr>
          <w:p w:rsidR="00964D02" w:rsidRDefault="00964D02">
            <w:pPr>
              <w:pStyle w:val="ConsPlusNormal"/>
            </w:pP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r>
              <w:t>Системы гидравлики судовые</w:t>
            </w:r>
          </w:p>
        </w:tc>
        <w:tc>
          <w:tcPr>
            <w:tcW w:w="6518" w:type="dxa"/>
            <w:tcBorders>
              <w:top w:val="nil"/>
              <w:left w:val="nil"/>
              <w:bottom w:val="nil"/>
              <w:right w:val="nil"/>
            </w:tcBorders>
          </w:tcPr>
          <w:p w:rsidR="00964D02" w:rsidRDefault="00964D02">
            <w:pPr>
              <w:pStyle w:val="ConsPlusNormal"/>
            </w:pP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r>
              <w:t>Электроэнергетические системы судовые</w:t>
            </w:r>
          </w:p>
          <w:p w:rsidR="00964D02" w:rsidRDefault="00964D02">
            <w:pPr>
              <w:pStyle w:val="ConsPlusNormal"/>
            </w:pPr>
            <w:r>
              <w:t>Системы электроснабжения судовые</w:t>
            </w:r>
          </w:p>
        </w:tc>
        <w:tc>
          <w:tcPr>
            <w:tcW w:w="6518" w:type="dxa"/>
            <w:tcBorders>
              <w:top w:val="nil"/>
              <w:left w:val="nil"/>
              <w:bottom w:val="nil"/>
              <w:right w:val="nil"/>
            </w:tcBorders>
          </w:tcPr>
          <w:p w:rsidR="00964D02" w:rsidRDefault="00964D02">
            <w:pPr>
              <w:pStyle w:val="ConsPlusNormal"/>
            </w:pP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r>
              <w:t>Системы очистки льяльных и нефтесодержащих вод</w:t>
            </w:r>
          </w:p>
        </w:tc>
        <w:tc>
          <w:tcPr>
            <w:tcW w:w="6518" w:type="dxa"/>
            <w:tcBorders>
              <w:top w:val="nil"/>
              <w:left w:val="nil"/>
              <w:bottom w:val="nil"/>
              <w:right w:val="nil"/>
            </w:tcBorders>
          </w:tcPr>
          <w:p w:rsidR="00964D02" w:rsidRDefault="00964D02">
            <w:pPr>
              <w:pStyle w:val="ConsPlusNormal"/>
            </w:pP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r>
              <w:t>Системы вентиляции и кондиционирования судовые</w:t>
            </w:r>
          </w:p>
        </w:tc>
        <w:tc>
          <w:tcPr>
            <w:tcW w:w="6518" w:type="dxa"/>
            <w:tcBorders>
              <w:top w:val="nil"/>
              <w:left w:val="nil"/>
              <w:bottom w:val="nil"/>
              <w:right w:val="nil"/>
            </w:tcBorders>
          </w:tcPr>
          <w:p w:rsidR="00964D02" w:rsidRDefault="00964D02">
            <w:pPr>
              <w:pStyle w:val="ConsPlusNormal"/>
            </w:pP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30.11.21.110</w:t>
            </w:r>
          </w:p>
        </w:tc>
        <w:tc>
          <w:tcPr>
            <w:tcW w:w="3124" w:type="dxa"/>
            <w:tcBorders>
              <w:top w:val="nil"/>
              <w:left w:val="nil"/>
              <w:bottom w:val="nil"/>
              <w:right w:val="nil"/>
            </w:tcBorders>
          </w:tcPr>
          <w:p w:rsidR="00964D02" w:rsidRDefault="00964D02">
            <w:pPr>
              <w:pStyle w:val="ConsPlusNormal"/>
            </w:pPr>
            <w:r>
              <w:t xml:space="preserve">Суда морские пассажирские </w:t>
            </w:r>
            <w:hyperlink w:anchor="P7118" w:history="1">
              <w:r>
                <w:rPr>
                  <w:color w:val="0000FF"/>
                </w:rPr>
                <w:t>&lt;9&gt;</w:t>
              </w:r>
            </w:hyperlink>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сборка и окраска корпуса судна;</w:t>
            </w:r>
          </w:p>
          <w:p w:rsidR="00964D02" w:rsidRDefault="00964D02">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w:t>
            </w:r>
            <w:r>
              <w:lastRenderedPageBreak/>
              <w:t xml:space="preserve">на территориях стран - членов Евразийского экономического союза </w:t>
            </w:r>
            <w:hyperlink w:anchor="P7116" w:history="1">
              <w:r>
                <w:rPr>
                  <w:color w:val="0000FF"/>
                </w:rPr>
                <w:t>&lt;8&gt;</w:t>
              </w:r>
            </w:hyperlink>
            <w:r>
              <w:t>;</w:t>
            </w:r>
          </w:p>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 судна;</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30.11.21.111</w:t>
            </w:r>
          </w:p>
        </w:tc>
        <w:tc>
          <w:tcPr>
            <w:tcW w:w="3124" w:type="dxa"/>
            <w:tcBorders>
              <w:top w:val="nil"/>
              <w:left w:val="nil"/>
              <w:bottom w:val="nil"/>
              <w:right w:val="nil"/>
            </w:tcBorders>
          </w:tcPr>
          <w:p w:rsidR="00964D02" w:rsidRDefault="00964D02">
            <w:pPr>
              <w:pStyle w:val="ConsPlusNormal"/>
            </w:pPr>
            <w:r>
              <w:t xml:space="preserve">Суда круизные морские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30.11.21.112</w:t>
            </w:r>
          </w:p>
        </w:tc>
        <w:tc>
          <w:tcPr>
            <w:tcW w:w="3124" w:type="dxa"/>
            <w:tcBorders>
              <w:top w:val="nil"/>
              <w:left w:val="nil"/>
              <w:bottom w:val="nil"/>
              <w:right w:val="nil"/>
            </w:tcBorders>
          </w:tcPr>
          <w:p w:rsidR="00964D02" w:rsidRDefault="00964D02">
            <w:pPr>
              <w:pStyle w:val="ConsPlusNormal"/>
            </w:pPr>
            <w:r>
              <w:t xml:space="preserve">Суда экскурсионные морские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30.11.21.113</w:t>
            </w:r>
          </w:p>
        </w:tc>
        <w:tc>
          <w:tcPr>
            <w:tcW w:w="3124" w:type="dxa"/>
            <w:tcBorders>
              <w:top w:val="nil"/>
              <w:left w:val="nil"/>
              <w:bottom w:val="nil"/>
              <w:right w:val="nil"/>
            </w:tcBorders>
          </w:tcPr>
          <w:p w:rsidR="00964D02" w:rsidRDefault="00964D02">
            <w:pPr>
              <w:pStyle w:val="ConsPlusNormal"/>
            </w:pPr>
            <w:r>
              <w:t xml:space="preserve">Суда для обслуживания регулярных пассажирских линий морские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30.11.21.114</w:t>
            </w:r>
          </w:p>
        </w:tc>
        <w:tc>
          <w:tcPr>
            <w:tcW w:w="3124" w:type="dxa"/>
            <w:tcBorders>
              <w:top w:val="nil"/>
              <w:left w:val="nil"/>
              <w:bottom w:val="nil"/>
              <w:right w:val="nil"/>
            </w:tcBorders>
          </w:tcPr>
          <w:p w:rsidR="00964D02" w:rsidRDefault="00964D02">
            <w:pPr>
              <w:pStyle w:val="ConsPlusNormal"/>
            </w:pPr>
            <w:r>
              <w:t xml:space="preserve">Паромы пассажирские морские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30.11.21.119</w:t>
            </w:r>
          </w:p>
        </w:tc>
        <w:tc>
          <w:tcPr>
            <w:tcW w:w="3124" w:type="dxa"/>
            <w:tcBorders>
              <w:top w:val="nil"/>
              <w:left w:val="nil"/>
              <w:bottom w:val="nil"/>
              <w:right w:val="nil"/>
            </w:tcBorders>
          </w:tcPr>
          <w:p w:rsidR="00964D02" w:rsidRDefault="00964D02">
            <w:pPr>
              <w:pStyle w:val="ConsPlusNormal"/>
            </w:pPr>
            <w:r>
              <w:t xml:space="preserve">Суда морские пассажирские прочие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30.11.21.120</w:t>
            </w:r>
          </w:p>
        </w:tc>
        <w:tc>
          <w:tcPr>
            <w:tcW w:w="3124" w:type="dxa"/>
            <w:tcBorders>
              <w:top w:val="nil"/>
              <w:left w:val="nil"/>
              <w:bottom w:val="nil"/>
              <w:right w:val="nil"/>
            </w:tcBorders>
          </w:tcPr>
          <w:p w:rsidR="00964D02" w:rsidRDefault="00964D02">
            <w:pPr>
              <w:pStyle w:val="ConsPlusNormal"/>
            </w:pPr>
            <w:r>
              <w:t xml:space="preserve">Суда речные пассажирские </w:t>
            </w:r>
            <w:hyperlink w:anchor="P7118" w:history="1">
              <w:r>
                <w:rPr>
                  <w:color w:val="0000FF"/>
                </w:rPr>
                <w:t>&lt;9&gt;</w:t>
              </w:r>
            </w:hyperlink>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964D02" w:rsidRDefault="00964D02">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964D02" w:rsidRDefault="00964D02">
            <w:pPr>
              <w:pStyle w:val="ConsPlusNormal"/>
            </w:pPr>
            <w:r>
              <w:t xml:space="preserve">судовые грузоподъемные механизмы (краны судовые, судовые грузовые лебедки) </w:t>
            </w:r>
            <w:hyperlink w:anchor="P7116" w:history="1">
              <w:r>
                <w:rPr>
                  <w:color w:val="0000FF"/>
                </w:rPr>
                <w:t>&lt;8&gt;</w:t>
              </w:r>
            </w:hyperlink>
            <w:r>
              <w:t>;</w:t>
            </w:r>
          </w:p>
          <w:p w:rsidR="00964D02" w:rsidRDefault="00964D02">
            <w:pPr>
              <w:pStyle w:val="ConsPlusNormal"/>
            </w:pPr>
            <w:r>
              <w:t xml:space="preserve">оборудование для маневрирования (винты фиксированного шага, </w:t>
            </w:r>
            <w:r>
              <w:lastRenderedPageBreak/>
              <w:t xml:space="preserve">подруливающие устройства, рулевые машины, винты регулируемого шага, винторулевые колонки) </w:t>
            </w:r>
            <w:hyperlink w:anchor="P7116" w:history="1">
              <w:r>
                <w:rPr>
                  <w:color w:val="0000FF"/>
                </w:rPr>
                <w:t>&lt;8&gt;</w:t>
              </w:r>
            </w:hyperlink>
            <w:r>
              <w:t>;</w:t>
            </w:r>
          </w:p>
          <w:p w:rsidR="00964D02" w:rsidRDefault="00964D02">
            <w:pPr>
              <w:pStyle w:val="ConsPlusNormal"/>
            </w:pPr>
            <w:r>
              <w:t xml:space="preserve">палубное оборудование (шпили, брашпили, буксирные и швартовые лебедки, иллюминаторы, двери, люки, трапы, якоря) </w:t>
            </w:r>
            <w:hyperlink w:anchor="P7116" w:history="1">
              <w:r>
                <w:rPr>
                  <w:color w:val="0000FF"/>
                </w:rPr>
                <w:t>&lt;8&gt;</w:t>
              </w:r>
            </w:hyperlink>
            <w:r>
              <w:t>;</w:t>
            </w:r>
          </w:p>
          <w:p w:rsidR="00964D02" w:rsidRDefault="00964D02">
            <w:pPr>
              <w:pStyle w:val="ConsPlusNormal"/>
            </w:pPr>
            <w:r>
              <w:t xml:space="preserve">навигационное оборудование, системы и средства связи, поисковое оборудование </w:t>
            </w:r>
            <w:hyperlink w:anchor="P7116" w:history="1">
              <w:r>
                <w:rPr>
                  <w:color w:val="0000FF"/>
                </w:rPr>
                <w:t>&lt;8&gt;</w:t>
              </w:r>
            </w:hyperlink>
            <w:r>
              <w:t>;</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30.11.21.130</w:t>
            </w:r>
          </w:p>
        </w:tc>
        <w:tc>
          <w:tcPr>
            <w:tcW w:w="3124" w:type="dxa"/>
            <w:tcBorders>
              <w:top w:val="nil"/>
              <w:left w:val="nil"/>
              <w:bottom w:val="nil"/>
              <w:right w:val="nil"/>
            </w:tcBorders>
          </w:tcPr>
          <w:p w:rsidR="00964D02" w:rsidRDefault="00964D02">
            <w:pPr>
              <w:pStyle w:val="ConsPlusNormal"/>
            </w:pPr>
            <w:r>
              <w:t xml:space="preserve">Суда пассажирские смешанного плавания "река - море"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7116" w:history="1">
              <w:r>
                <w:rPr>
                  <w:color w:val="0000FF"/>
                </w:rPr>
                <w:t>&lt;8&gt;</w:t>
              </w:r>
            </w:hyperlink>
            <w:r>
              <w:t>;</w:t>
            </w:r>
          </w:p>
          <w:p w:rsidR="00964D02" w:rsidRDefault="00964D02">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964D02" w:rsidRDefault="00964D02">
            <w:pPr>
              <w:pStyle w:val="ConsPlusNormal"/>
            </w:pPr>
            <w:r>
              <w:t xml:space="preserve">котлы и парогенераторы судовые </w:t>
            </w:r>
            <w:hyperlink w:anchor="P7116" w:history="1">
              <w:r>
                <w:rPr>
                  <w:color w:val="0000FF"/>
                </w:rPr>
                <w:t>&lt;8&gt;</w:t>
              </w:r>
            </w:hyperlink>
            <w:r>
              <w:t>;</w:t>
            </w:r>
          </w:p>
          <w:p w:rsidR="00964D02" w:rsidRDefault="00964D02">
            <w:pPr>
              <w:pStyle w:val="ConsPlusNormal"/>
            </w:pPr>
            <w:r>
              <w:t xml:space="preserve">арматура судовая </w:t>
            </w:r>
            <w:hyperlink w:anchor="P7116" w:history="1">
              <w:r>
                <w:rPr>
                  <w:color w:val="0000FF"/>
                </w:rPr>
                <w:t>&lt;8&gt;</w:t>
              </w:r>
            </w:hyperlink>
            <w:r>
              <w:t>;</w:t>
            </w:r>
          </w:p>
          <w:p w:rsidR="00964D02" w:rsidRDefault="00964D02">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964D02" w:rsidRDefault="00964D02">
            <w:pPr>
              <w:pStyle w:val="ConsPlusNormal"/>
            </w:pPr>
            <w:r>
              <w:t>системы водоподготовки, опреснительные установки;</w:t>
            </w:r>
          </w:p>
          <w:p w:rsidR="00964D02" w:rsidRDefault="00964D02">
            <w:pPr>
              <w:pStyle w:val="ConsPlusNormal"/>
            </w:pPr>
            <w:r>
              <w:t>системы топливные;</w:t>
            </w:r>
          </w:p>
          <w:p w:rsidR="00964D02" w:rsidRDefault="00964D02">
            <w:pPr>
              <w:pStyle w:val="ConsPlusNormal"/>
            </w:pPr>
            <w:r>
              <w:t>системы сжатого воздуха;</w:t>
            </w:r>
          </w:p>
          <w:p w:rsidR="00964D02" w:rsidRDefault="00964D02">
            <w:pPr>
              <w:pStyle w:val="ConsPlusNormal"/>
            </w:pPr>
            <w:r>
              <w:t>системы автоматики для главной энергетической установки и судовых дизель-генераторных установок;</w:t>
            </w:r>
          </w:p>
          <w:p w:rsidR="00964D02" w:rsidRDefault="00964D02">
            <w:pPr>
              <w:pStyle w:val="ConsPlusNormal"/>
            </w:pPr>
            <w:r>
              <w:t>осушительные системы;</w:t>
            </w:r>
          </w:p>
          <w:p w:rsidR="00964D02" w:rsidRDefault="00964D02">
            <w:pPr>
              <w:pStyle w:val="ConsPlusNormal"/>
            </w:pPr>
            <w:r>
              <w:t>системы пожаротушения;</w:t>
            </w:r>
          </w:p>
          <w:p w:rsidR="00964D02" w:rsidRDefault="00964D02">
            <w:pPr>
              <w:pStyle w:val="ConsPlusNormal"/>
            </w:pPr>
            <w:r>
              <w:t>системы сигнализации и оповещения;</w:t>
            </w:r>
          </w:p>
          <w:p w:rsidR="00964D02" w:rsidRDefault="00964D02">
            <w:pPr>
              <w:pStyle w:val="ConsPlusNormal"/>
            </w:pPr>
            <w:r>
              <w:t>системы гидравлики;</w:t>
            </w:r>
          </w:p>
          <w:p w:rsidR="00964D02" w:rsidRDefault="00964D02">
            <w:pPr>
              <w:pStyle w:val="ConsPlusNormal"/>
            </w:pPr>
            <w:r>
              <w:t>электроэнергетические системы, системы электроснабжения;</w:t>
            </w:r>
          </w:p>
          <w:p w:rsidR="00964D02" w:rsidRDefault="00964D02">
            <w:pPr>
              <w:pStyle w:val="ConsPlusNormal"/>
            </w:pPr>
            <w:r>
              <w:t>системы очистки льяльных и нефтесодержащих вод;</w:t>
            </w:r>
          </w:p>
          <w:p w:rsidR="00964D02" w:rsidRDefault="00964D02">
            <w:pPr>
              <w:pStyle w:val="ConsPlusNormal"/>
            </w:pPr>
            <w:r>
              <w:t>специальное оборудование (прачечное оборудование, оборудование для кают-компаний, санитарно-гигиеническое оборудование, медицинское оборудование, камбузное оборудование);</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30.11.22.110</w:t>
            </w:r>
          </w:p>
        </w:tc>
        <w:tc>
          <w:tcPr>
            <w:tcW w:w="3124" w:type="dxa"/>
            <w:tcBorders>
              <w:top w:val="nil"/>
              <w:left w:val="nil"/>
              <w:bottom w:val="nil"/>
              <w:right w:val="nil"/>
            </w:tcBorders>
          </w:tcPr>
          <w:p w:rsidR="00964D02" w:rsidRDefault="00964D02">
            <w:pPr>
              <w:pStyle w:val="ConsPlusNormal"/>
            </w:pPr>
            <w:r>
              <w:t xml:space="preserve">Суда наливные морские </w:t>
            </w:r>
            <w:hyperlink w:anchor="P7118" w:history="1">
              <w:r>
                <w:rPr>
                  <w:color w:val="0000FF"/>
                </w:rPr>
                <w:t>&lt;9&gt;</w:t>
              </w:r>
            </w:hyperlink>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сборка и окраска корпуса судна;</w:t>
            </w:r>
          </w:p>
          <w:p w:rsidR="00964D02" w:rsidRDefault="00964D02">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7116" w:history="1">
              <w:r>
                <w:rPr>
                  <w:color w:val="0000FF"/>
                </w:rPr>
                <w:t>&lt;8&gt;</w:t>
              </w:r>
            </w:hyperlink>
            <w:r>
              <w:t>;</w:t>
            </w:r>
          </w:p>
          <w:p w:rsidR="00964D02" w:rsidRDefault="00964D02">
            <w:pPr>
              <w:pStyle w:val="ConsPlusNormal"/>
            </w:pPr>
            <w:r>
              <w:t>достройка судна;</w:t>
            </w:r>
          </w:p>
          <w:p w:rsidR="00964D02" w:rsidRDefault="00964D02">
            <w:pPr>
              <w:pStyle w:val="ConsPlusNormal"/>
            </w:pPr>
            <w:r>
              <w:t>наличие необходимых разрешений для монтажа грузовой системы, монтаж грузовой системы (только для позиции 30.11.22.113 "Суда морские для перевозки сжиженных газов (газовозы)");</w:t>
            </w:r>
          </w:p>
          <w:p w:rsidR="00964D02" w:rsidRDefault="00964D02">
            <w:pPr>
              <w:pStyle w:val="ConsPlusNormal"/>
            </w:pPr>
            <w:r>
              <w:t>проведение швартовных и ходовых испытаний судна;</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30.11.22.111</w:t>
            </w:r>
          </w:p>
        </w:tc>
        <w:tc>
          <w:tcPr>
            <w:tcW w:w="3124" w:type="dxa"/>
            <w:tcBorders>
              <w:top w:val="nil"/>
              <w:left w:val="nil"/>
              <w:bottom w:val="nil"/>
              <w:right w:val="nil"/>
            </w:tcBorders>
          </w:tcPr>
          <w:p w:rsidR="00964D02" w:rsidRDefault="00964D02">
            <w:pPr>
              <w:pStyle w:val="ConsPlusNormal"/>
            </w:pPr>
            <w:r>
              <w:t xml:space="preserve">Танкеры морские для перевозки сырой нефти и нефтепродуктов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30.11.22.112</w:t>
            </w:r>
          </w:p>
        </w:tc>
        <w:tc>
          <w:tcPr>
            <w:tcW w:w="3124" w:type="dxa"/>
            <w:tcBorders>
              <w:top w:val="nil"/>
              <w:left w:val="nil"/>
              <w:bottom w:val="nil"/>
              <w:right w:val="nil"/>
            </w:tcBorders>
          </w:tcPr>
          <w:p w:rsidR="00964D02" w:rsidRDefault="00964D02">
            <w:pPr>
              <w:pStyle w:val="ConsPlusNormal"/>
            </w:pPr>
            <w:r>
              <w:t xml:space="preserve">Суда морские для перевозки химических продуктов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30.11.22.113</w:t>
            </w:r>
          </w:p>
        </w:tc>
        <w:tc>
          <w:tcPr>
            <w:tcW w:w="3124" w:type="dxa"/>
            <w:tcBorders>
              <w:top w:val="nil"/>
              <w:left w:val="nil"/>
              <w:bottom w:val="nil"/>
              <w:right w:val="nil"/>
            </w:tcBorders>
          </w:tcPr>
          <w:p w:rsidR="00964D02" w:rsidRDefault="00964D02">
            <w:pPr>
              <w:pStyle w:val="ConsPlusNormal"/>
            </w:pPr>
            <w:r>
              <w:t xml:space="preserve">Суда морские для перевозки сжиженных газов (газовозы)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30.11.22.119</w:t>
            </w:r>
          </w:p>
        </w:tc>
        <w:tc>
          <w:tcPr>
            <w:tcW w:w="3124" w:type="dxa"/>
            <w:tcBorders>
              <w:top w:val="nil"/>
              <w:left w:val="nil"/>
              <w:bottom w:val="nil"/>
              <w:right w:val="nil"/>
            </w:tcBorders>
          </w:tcPr>
          <w:p w:rsidR="00964D02" w:rsidRDefault="00964D02">
            <w:pPr>
              <w:pStyle w:val="ConsPlusNormal"/>
            </w:pPr>
            <w:r>
              <w:t xml:space="preserve">Суда морские для перевозки прочих жидких грузов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30.11.22.120</w:t>
            </w:r>
          </w:p>
        </w:tc>
        <w:tc>
          <w:tcPr>
            <w:tcW w:w="3124" w:type="dxa"/>
            <w:tcBorders>
              <w:top w:val="nil"/>
              <w:left w:val="nil"/>
              <w:bottom w:val="nil"/>
              <w:right w:val="nil"/>
            </w:tcBorders>
          </w:tcPr>
          <w:p w:rsidR="00964D02" w:rsidRDefault="00964D02">
            <w:pPr>
              <w:pStyle w:val="ConsPlusNormal"/>
            </w:pPr>
            <w:r>
              <w:t xml:space="preserve">Суда наливные речные </w:t>
            </w:r>
            <w:hyperlink w:anchor="P7118" w:history="1">
              <w:r>
                <w:rPr>
                  <w:color w:val="0000FF"/>
                </w:rPr>
                <w:t>&lt;9&gt;</w:t>
              </w:r>
            </w:hyperlink>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w:t>
            </w:r>
            <w:r>
              <w:lastRenderedPageBreak/>
              <w:t>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964D02" w:rsidRDefault="00964D02">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964D02" w:rsidRDefault="00964D02">
            <w:pPr>
              <w:pStyle w:val="ConsPlusNormal"/>
            </w:pPr>
            <w:r>
              <w:t xml:space="preserve">судовые грузоподъемные механизмы (краны судовые, судовые грузовые лебедки) </w:t>
            </w:r>
            <w:hyperlink w:anchor="P7116" w:history="1">
              <w:r>
                <w:rPr>
                  <w:color w:val="0000FF"/>
                </w:rPr>
                <w:t>&lt;8&gt;</w:t>
              </w:r>
            </w:hyperlink>
            <w:r>
              <w:t>;</w:t>
            </w:r>
          </w:p>
          <w:p w:rsidR="00964D02" w:rsidRDefault="00964D02">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7116" w:history="1">
              <w:r>
                <w:rPr>
                  <w:color w:val="0000FF"/>
                </w:rPr>
                <w:t>&lt;8&gt;</w:t>
              </w:r>
            </w:hyperlink>
            <w:r>
              <w:t>;</w:t>
            </w:r>
          </w:p>
          <w:p w:rsidR="00964D02" w:rsidRDefault="00964D02">
            <w:pPr>
              <w:pStyle w:val="ConsPlusNormal"/>
            </w:pPr>
            <w:r>
              <w:t xml:space="preserve">палубное оборудование (шпили, брашпили, буксирные и швартовые лебедки, иллюминаторы, двери, люки, трапы, якоря) </w:t>
            </w:r>
            <w:hyperlink w:anchor="P7116" w:history="1">
              <w:r>
                <w:rPr>
                  <w:color w:val="0000FF"/>
                </w:rPr>
                <w:t>&lt;8&gt;</w:t>
              </w:r>
            </w:hyperlink>
            <w:r>
              <w:t>;</w:t>
            </w:r>
          </w:p>
          <w:p w:rsidR="00964D02" w:rsidRDefault="00964D02">
            <w:pPr>
              <w:pStyle w:val="ConsPlusNormal"/>
            </w:pPr>
            <w:r>
              <w:t xml:space="preserve">навигационное оборудование, системы и средства связи, поисковое оборудование </w:t>
            </w:r>
            <w:hyperlink w:anchor="P7116" w:history="1">
              <w:r>
                <w:rPr>
                  <w:color w:val="0000FF"/>
                </w:rPr>
                <w:t>&lt;8&gt;</w:t>
              </w:r>
            </w:hyperlink>
            <w:r>
              <w:t>;</w:t>
            </w:r>
          </w:p>
          <w:p w:rsidR="00964D02" w:rsidRDefault="00964D02">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7116" w:history="1">
              <w:r>
                <w:rPr>
                  <w:color w:val="0000FF"/>
                </w:rPr>
                <w:t>&lt;8&gt;</w:t>
              </w:r>
            </w:hyperlink>
            <w:r>
              <w:t>;</w:t>
            </w:r>
          </w:p>
          <w:p w:rsidR="00964D02" w:rsidRDefault="00964D02">
            <w:pPr>
              <w:pStyle w:val="ConsPlusNormal"/>
            </w:pPr>
            <w:r>
              <w:lastRenderedPageBreak/>
              <w:t>двигательные агрегаты для главной энергетической установки мощностью до 10000 кВт включительно, судовые дизель-генераторные установки;</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30.11.22.121</w:t>
            </w:r>
          </w:p>
        </w:tc>
        <w:tc>
          <w:tcPr>
            <w:tcW w:w="3124" w:type="dxa"/>
            <w:tcBorders>
              <w:top w:val="nil"/>
              <w:left w:val="nil"/>
              <w:bottom w:val="nil"/>
              <w:right w:val="nil"/>
            </w:tcBorders>
          </w:tcPr>
          <w:p w:rsidR="00964D02" w:rsidRDefault="00964D02">
            <w:pPr>
              <w:pStyle w:val="ConsPlusNormal"/>
            </w:pPr>
            <w:r>
              <w:t xml:space="preserve">Танкеры речные для перевозки сырой нефти и нефтепродуктов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30.11.22.122</w:t>
            </w:r>
          </w:p>
        </w:tc>
        <w:tc>
          <w:tcPr>
            <w:tcW w:w="3124" w:type="dxa"/>
            <w:tcBorders>
              <w:top w:val="nil"/>
              <w:left w:val="nil"/>
              <w:bottom w:val="nil"/>
              <w:right w:val="nil"/>
            </w:tcBorders>
          </w:tcPr>
          <w:p w:rsidR="00964D02" w:rsidRDefault="00964D02">
            <w:pPr>
              <w:pStyle w:val="ConsPlusNormal"/>
            </w:pPr>
            <w:r>
              <w:t xml:space="preserve">Суда речные для перевозки химических продуктов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30.11.22.123</w:t>
            </w:r>
          </w:p>
        </w:tc>
        <w:tc>
          <w:tcPr>
            <w:tcW w:w="3124" w:type="dxa"/>
            <w:tcBorders>
              <w:top w:val="nil"/>
              <w:left w:val="nil"/>
              <w:bottom w:val="nil"/>
              <w:right w:val="nil"/>
            </w:tcBorders>
          </w:tcPr>
          <w:p w:rsidR="00964D02" w:rsidRDefault="00964D02">
            <w:pPr>
              <w:pStyle w:val="ConsPlusNormal"/>
            </w:pPr>
            <w:r>
              <w:t xml:space="preserve">Суда речные для перевозки сжиженных газов (газовозы)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30.11.22.129</w:t>
            </w:r>
          </w:p>
        </w:tc>
        <w:tc>
          <w:tcPr>
            <w:tcW w:w="3124" w:type="dxa"/>
            <w:tcBorders>
              <w:top w:val="nil"/>
              <w:left w:val="nil"/>
              <w:bottom w:val="nil"/>
              <w:right w:val="nil"/>
            </w:tcBorders>
          </w:tcPr>
          <w:p w:rsidR="00964D02" w:rsidRDefault="00964D02">
            <w:pPr>
              <w:pStyle w:val="ConsPlusNormal"/>
            </w:pPr>
            <w:r>
              <w:t xml:space="preserve">Суда речные для перевозки прочих жидких грузов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30.11.22.130</w:t>
            </w:r>
          </w:p>
        </w:tc>
        <w:tc>
          <w:tcPr>
            <w:tcW w:w="3124" w:type="dxa"/>
            <w:tcBorders>
              <w:top w:val="nil"/>
              <w:left w:val="nil"/>
              <w:bottom w:val="nil"/>
              <w:right w:val="nil"/>
            </w:tcBorders>
          </w:tcPr>
          <w:p w:rsidR="00964D02" w:rsidRDefault="00964D02">
            <w:pPr>
              <w:pStyle w:val="ConsPlusNormal"/>
            </w:pPr>
            <w:r>
              <w:t xml:space="preserve">Суда наливные смешанного плавания "река - море"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котлы и парогенераторы судовые </w:t>
            </w:r>
            <w:hyperlink w:anchor="P7116" w:history="1">
              <w:r>
                <w:rPr>
                  <w:color w:val="0000FF"/>
                </w:rPr>
                <w:t>&lt;8&gt;</w:t>
              </w:r>
            </w:hyperlink>
            <w:r>
              <w:t>;</w:t>
            </w:r>
          </w:p>
          <w:p w:rsidR="00964D02" w:rsidRDefault="00964D02">
            <w:pPr>
              <w:pStyle w:val="ConsPlusNormal"/>
            </w:pPr>
            <w:r>
              <w:t xml:space="preserve">арматура судовая </w:t>
            </w:r>
            <w:hyperlink w:anchor="P7116" w:history="1">
              <w:r>
                <w:rPr>
                  <w:color w:val="0000FF"/>
                </w:rPr>
                <w:t>&lt;8&gt;</w:t>
              </w:r>
            </w:hyperlink>
            <w:r>
              <w:t>;</w:t>
            </w:r>
          </w:p>
          <w:p w:rsidR="00964D02" w:rsidRDefault="00964D02">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964D02" w:rsidRDefault="00964D02">
            <w:pPr>
              <w:pStyle w:val="ConsPlusNormal"/>
            </w:pPr>
            <w:r>
              <w:t>системы водоподготовки, опреснительные установки;</w:t>
            </w:r>
          </w:p>
          <w:p w:rsidR="00964D02" w:rsidRDefault="00964D02">
            <w:pPr>
              <w:pStyle w:val="ConsPlusNormal"/>
            </w:pPr>
            <w:r>
              <w:t>системы топливные;</w:t>
            </w:r>
          </w:p>
          <w:p w:rsidR="00964D02" w:rsidRDefault="00964D02">
            <w:pPr>
              <w:pStyle w:val="ConsPlusNormal"/>
            </w:pPr>
            <w:r>
              <w:t>системы сжатого воздуха;</w:t>
            </w:r>
          </w:p>
          <w:p w:rsidR="00964D02" w:rsidRDefault="00964D02">
            <w:pPr>
              <w:pStyle w:val="ConsPlusNormal"/>
            </w:pPr>
            <w:r>
              <w:t>системы автоматики для главной энергетической установки и судовых дизель-генераторных установок;</w:t>
            </w:r>
          </w:p>
          <w:p w:rsidR="00964D02" w:rsidRDefault="00964D02">
            <w:pPr>
              <w:pStyle w:val="ConsPlusNormal"/>
            </w:pPr>
            <w:r>
              <w:t>осушительные системы;</w:t>
            </w:r>
          </w:p>
          <w:p w:rsidR="00964D02" w:rsidRDefault="00964D02">
            <w:pPr>
              <w:pStyle w:val="ConsPlusNormal"/>
            </w:pPr>
            <w:r>
              <w:t>системы пожаротушения;</w:t>
            </w:r>
          </w:p>
          <w:p w:rsidR="00964D02" w:rsidRDefault="00964D02">
            <w:pPr>
              <w:pStyle w:val="ConsPlusNormal"/>
            </w:pPr>
            <w:r>
              <w:t>системы сигнализации и оповещения;</w:t>
            </w:r>
          </w:p>
          <w:p w:rsidR="00964D02" w:rsidRDefault="00964D02">
            <w:pPr>
              <w:pStyle w:val="ConsPlusNormal"/>
            </w:pPr>
            <w:r>
              <w:t>системы гидравлики;</w:t>
            </w:r>
          </w:p>
          <w:p w:rsidR="00964D02" w:rsidRDefault="00964D02">
            <w:pPr>
              <w:pStyle w:val="ConsPlusNormal"/>
            </w:pPr>
            <w:r>
              <w:t>электроэнергетические системы, системы электроснабжения;</w:t>
            </w:r>
          </w:p>
          <w:p w:rsidR="00964D02" w:rsidRDefault="00964D02">
            <w:pPr>
              <w:pStyle w:val="ConsPlusNormal"/>
            </w:pPr>
            <w:r>
              <w:t>системы очистки льяльных и нефтесодержащих вод;</w:t>
            </w:r>
          </w:p>
          <w:p w:rsidR="00964D02" w:rsidRDefault="00964D02">
            <w:pPr>
              <w:pStyle w:val="ConsPlusNormal"/>
            </w:pPr>
            <w:r>
              <w:t>специальное оборудование для хранения, перекачки, выдачи нефти сырой, сжиженного газа и жидких грузов;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30.11.23.110</w:t>
            </w:r>
          </w:p>
        </w:tc>
        <w:tc>
          <w:tcPr>
            <w:tcW w:w="3124" w:type="dxa"/>
            <w:tcBorders>
              <w:top w:val="nil"/>
              <w:left w:val="nil"/>
              <w:bottom w:val="nil"/>
              <w:right w:val="nil"/>
            </w:tcBorders>
          </w:tcPr>
          <w:p w:rsidR="00964D02" w:rsidRDefault="00964D02">
            <w:pPr>
              <w:pStyle w:val="ConsPlusNormal"/>
            </w:pPr>
            <w:r>
              <w:t xml:space="preserve">Суда рефрижераторные морские, кроме танкеров </w:t>
            </w:r>
            <w:hyperlink w:anchor="P7118" w:history="1">
              <w:r>
                <w:rPr>
                  <w:color w:val="0000FF"/>
                </w:rPr>
                <w:t>&lt;9&gt;</w:t>
              </w:r>
            </w:hyperlink>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w:t>
            </w:r>
            <w:r>
              <w:lastRenderedPageBreak/>
              <w:t>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сборка и окраска корпуса судна;</w:t>
            </w:r>
          </w:p>
          <w:p w:rsidR="00964D02" w:rsidRDefault="00964D02">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7116" w:history="1">
              <w:r>
                <w:rPr>
                  <w:color w:val="0000FF"/>
                </w:rPr>
                <w:t>&lt;8&gt;</w:t>
              </w:r>
            </w:hyperlink>
            <w:r>
              <w:t>;</w:t>
            </w:r>
          </w:p>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 судна;</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30.11.23.120</w:t>
            </w:r>
          </w:p>
        </w:tc>
        <w:tc>
          <w:tcPr>
            <w:tcW w:w="3124" w:type="dxa"/>
            <w:tcBorders>
              <w:top w:val="nil"/>
              <w:left w:val="nil"/>
              <w:bottom w:val="nil"/>
              <w:right w:val="nil"/>
            </w:tcBorders>
          </w:tcPr>
          <w:p w:rsidR="00964D02" w:rsidRDefault="00964D02">
            <w:pPr>
              <w:pStyle w:val="ConsPlusNormal"/>
            </w:pPr>
            <w:r>
              <w:t xml:space="preserve">Суда рефрижераторные речные, кроме танкеров </w:t>
            </w:r>
            <w:hyperlink w:anchor="P7118" w:history="1">
              <w:r>
                <w:rPr>
                  <w:color w:val="0000FF"/>
                </w:rPr>
                <w:t>&lt;9&gt;</w:t>
              </w:r>
            </w:hyperlink>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30.11.23.130</w:t>
            </w:r>
          </w:p>
        </w:tc>
        <w:tc>
          <w:tcPr>
            <w:tcW w:w="3124" w:type="dxa"/>
            <w:tcBorders>
              <w:top w:val="nil"/>
              <w:left w:val="nil"/>
              <w:bottom w:val="nil"/>
              <w:right w:val="nil"/>
            </w:tcBorders>
          </w:tcPr>
          <w:p w:rsidR="00964D02" w:rsidRDefault="00964D02">
            <w:pPr>
              <w:pStyle w:val="ConsPlusNormal"/>
            </w:pPr>
            <w:r>
              <w:t xml:space="preserve">Суда рефрижераторные смешанного плавания "река - море", кроме танкеров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964D02" w:rsidRDefault="00964D02">
            <w:pPr>
              <w:pStyle w:val="ConsPlusNormal"/>
            </w:pPr>
            <w:r>
              <w:t xml:space="preserve">судовые грузоподъемные механизмы (краны судовые, судовые грузовые лебедки) </w:t>
            </w:r>
            <w:hyperlink w:anchor="P7116" w:history="1">
              <w:r>
                <w:rPr>
                  <w:color w:val="0000FF"/>
                </w:rPr>
                <w:t>&lt;8&gt;</w:t>
              </w:r>
            </w:hyperlink>
            <w:r>
              <w:t>;</w:t>
            </w:r>
          </w:p>
          <w:p w:rsidR="00964D02" w:rsidRDefault="00964D02">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7116" w:history="1">
              <w:r>
                <w:rPr>
                  <w:color w:val="0000FF"/>
                </w:rPr>
                <w:t>&lt;8&gt;</w:t>
              </w:r>
            </w:hyperlink>
            <w:r>
              <w:t>;</w:t>
            </w:r>
          </w:p>
          <w:p w:rsidR="00964D02" w:rsidRDefault="00964D02">
            <w:pPr>
              <w:pStyle w:val="ConsPlusNormal"/>
            </w:pPr>
            <w:r>
              <w:t xml:space="preserve">палубное оборудование (шпили, брашпили, буксирные и швартовые лебедки, иллюминаторы, двери, люки, трапы, якоря) </w:t>
            </w:r>
            <w:hyperlink w:anchor="P7116" w:history="1">
              <w:r>
                <w:rPr>
                  <w:color w:val="0000FF"/>
                </w:rPr>
                <w:t>&lt;8&gt;</w:t>
              </w:r>
            </w:hyperlink>
            <w:r>
              <w:t>;</w:t>
            </w:r>
          </w:p>
          <w:p w:rsidR="00964D02" w:rsidRDefault="00964D02">
            <w:pPr>
              <w:pStyle w:val="ConsPlusNormal"/>
            </w:pPr>
            <w:r>
              <w:t xml:space="preserve">навигационное оборудование, системы и средства связи, поисковое оборудование </w:t>
            </w:r>
            <w:hyperlink w:anchor="P7116" w:history="1">
              <w:r>
                <w:rPr>
                  <w:color w:val="0000FF"/>
                </w:rPr>
                <w:t>&lt;8&gt;</w:t>
              </w:r>
            </w:hyperlink>
            <w:r>
              <w:t>;</w:t>
            </w:r>
          </w:p>
          <w:p w:rsidR="00964D02" w:rsidRDefault="00964D02">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7116" w:history="1">
              <w:r>
                <w:rPr>
                  <w:color w:val="0000FF"/>
                </w:rPr>
                <w:t>&lt;8&gt;</w:t>
              </w:r>
            </w:hyperlink>
            <w:r>
              <w:t>;</w:t>
            </w:r>
          </w:p>
          <w:p w:rsidR="00964D02" w:rsidRDefault="00964D02">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964D02" w:rsidRDefault="00964D02">
            <w:pPr>
              <w:pStyle w:val="ConsPlusNormal"/>
            </w:pPr>
            <w:r>
              <w:t xml:space="preserve">котлы и парогенераторы судовые </w:t>
            </w:r>
            <w:hyperlink w:anchor="P7116" w:history="1">
              <w:r>
                <w:rPr>
                  <w:color w:val="0000FF"/>
                </w:rPr>
                <w:t>&lt;8&gt;</w:t>
              </w:r>
            </w:hyperlink>
            <w:r>
              <w:t>;</w:t>
            </w:r>
          </w:p>
          <w:p w:rsidR="00964D02" w:rsidRDefault="00964D02">
            <w:pPr>
              <w:pStyle w:val="ConsPlusNormal"/>
            </w:pPr>
            <w:r>
              <w:t xml:space="preserve">арматура судовая </w:t>
            </w:r>
            <w:hyperlink w:anchor="P7116" w:history="1">
              <w:r>
                <w:rPr>
                  <w:color w:val="0000FF"/>
                </w:rPr>
                <w:t>&lt;8&gt;</w:t>
              </w:r>
            </w:hyperlink>
            <w:r>
              <w:t>;</w:t>
            </w:r>
          </w:p>
          <w:p w:rsidR="00964D02" w:rsidRDefault="00964D02">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964D02" w:rsidRDefault="00964D02">
            <w:pPr>
              <w:pStyle w:val="ConsPlusNormal"/>
            </w:pPr>
            <w:r>
              <w:t>системы водоподготовки, опреснительные установки;</w:t>
            </w:r>
          </w:p>
          <w:p w:rsidR="00964D02" w:rsidRDefault="00964D02">
            <w:pPr>
              <w:pStyle w:val="ConsPlusNormal"/>
            </w:pPr>
            <w:r>
              <w:t>системы топливные;</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системы сжатого воздуха;</w:t>
            </w:r>
          </w:p>
          <w:p w:rsidR="00964D02" w:rsidRDefault="00964D02">
            <w:pPr>
              <w:pStyle w:val="ConsPlusNormal"/>
            </w:pPr>
            <w:r>
              <w:t>системы автоматики для главной энергетической установки и судовых дизель-генераторных установок;</w:t>
            </w:r>
          </w:p>
          <w:p w:rsidR="00964D02" w:rsidRDefault="00964D02">
            <w:pPr>
              <w:pStyle w:val="ConsPlusNormal"/>
            </w:pPr>
            <w:r>
              <w:t>осушительные системы;</w:t>
            </w:r>
          </w:p>
          <w:p w:rsidR="00964D02" w:rsidRDefault="00964D02">
            <w:pPr>
              <w:pStyle w:val="ConsPlusNormal"/>
            </w:pPr>
            <w:r>
              <w:t>системы пожаротушения;</w:t>
            </w:r>
          </w:p>
          <w:p w:rsidR="00964D02" w:rsidRDefault="00964D02">
            <w:pPr>
              <w:pStyle w:val="ConsPlusNormal"/>
            </w:pPr>
            <w:r>
              <w:lastRenderedPageBreak/>
              <w:t>системы сигнализации и оповещения;</w:t>
            </w:r>
          </w:p>
          <w:p w:rsidR="00964D02" w:rsidRDefault="00964D02">
            <w:pPr>
              <w:pStyle w:val="ConsPlusNormal"/>
            </w:pPr>
            <w:r>
              <w:t>системы гидравлики;</w:t>
            </w:r>
          </w:p>
          <w:p w:rsidR="00964D02" w:rsidRDefault="00964D02">
            <w:pPr>
              <w:pStyle w:val="ConsPlusNormal"/>
            </w:pPr>
            <w:r>
              <w:t>электроэнергетические системы, системы электроснабжения;</w:t>
            </w:r>
          </w:p>
          <w:p w:rsidR="00964D02" w:rsidRDefault="00964D02">
            <w:pPr>
              <w:pStyle w:val="ConsPlusNormal"/>
            </w:pPr>
            <w:r>
              <w:t>системы очистки льяльных и нефтесодержащих вод;</w:t>
            </w:r>
          </w:p>
          <w:p w:rsidR="00964D02" w:rsidRDefault="00964D02">
            <w:pPr>
              <w:pStyle w:val="ConsPlusNormal"/>
            </w:pPr>
            <w:r>
              <w:t>специальное оборудование (рефрижераторное оборудование для предварительного охлаждения и хранения биоресурсов, замораживания биоресурсов, включая холодильные машины и судовое теплообменное оборудование);</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30.11.24.110</w:t>
            </w:r>
          </w:p>
        </w:tc>
        <w:tc>
          <w:tcPr>
            <w:tcW w:w="3124" w:type="dxa"/>
            <w:tcBorders>
              <w:top w:val="nil"/>
              <w:left w:val="nil"/>
              <w:bottom w:val="nil"/>
              <w:right w:val="nil"/>
            </w:tcBorders>
          </w:tcPr>
          <w:p w:rsidR="00964D02" w:rsidRDefault="00964D02">
            <w:pPr>
              <w:pStyle w:val="ConsPlusNormal"/>
            </w:pPr>
            <w:r>
              <w:t xml:space="preserve">Суда сухогрузные морские </w:t>
            </w:r>
            <w:hyperlink w:anchor="P7118" w:history="1">
              <w:r>
                <w:rPr>
                  <w:color w:val="0000FF"/>
                </w:rPr>
                <w:t>&lt;9&gt;</w:t>
              </w:r>
            </w:hyperlink>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сборка и окраска корпуса судна;</w:t>
            </w:r>
          </w:p>
          <w:p w:rsidR="00964D02" w:rsidRDefault="00964D02">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7116" w:history="1">
              <w:r>
                <w:rPr>
                  <w:color w:val="0000FF"/>
                </w:rPr>
                <w:t>&lt;8&gt;</w:t>
              </w:r>
            </w:hyperlink>
            <w:r>
              <w:t>;</w:t>
            </w:r>
          </w:p>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 судна;</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30.11.24.111</w:t>
            </w:r>
          </w:p>
        </w:tc>
        <w:tc>
          <w:tcPr>
            <w:tcW w:w="3124" w:type="dxa"/>
            <w:tcBorders>
              <w:top w:val="nil"/>
              <w:left w:val="nil"/>
              <w:bottom w:val="nil"/>
              <w:right w:val="nil"/>
            </w:tcBorders>
          </w:tcPr>
          <w:p w:rsidR="00964D02" w:rsidRDefault="00964D02">
            <w:pPr>
              <w:pStyle w:val="ConsPlusNormal"/>
            </w:pPr>
            <w:r>
              <w:t xml:space="preserve">Суда сухогрузные морские общего назначения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30.11.24.112</w:t>
            </w:r>
          </w:p>
        </w:tc>
        <w:tc>
          <w:tcPr>
            <w:tcW w:w="3124" w:type="dxa"/>
            <w:tcBorders>
              <w:top w:val="nil"/>
              <w:left w:val="nil"/>
              <w:bottom w:val="nil"/>
              <w:right w:val="nil"/>
            </w:tcBorders>
          </w:tcPr>
          <w:p w:rsidR="00964D02" w:rsidRDefault="00964D02">
            <w:pPr>
              <w:pStyle w:val="ConsPlusNormal"/>
            </w:pPr>
            <w:r>
              <w:t xml:space="preserve">Суда контейнерные морские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30.11.24.113</w:t>
            </w:r>
          </w:p>
        </w:tc>
        <w:tc>
          <w:tcPr>
            <w:tcW w:w="3124" w:type="dxa"/>
            <w:tcBorders>
              <w:top w:val="nil"/>
              <w:left w:val="nil"/>
              <w:bottom w:val="nil"/>
              <w:right w:val="nil"/>
            </w:tcBorders>
          </w:tcPr>
          <w:p w:rsidR="00964D02" w:rsidRDefault="00964D02">
            <w:pPr>
              <w:pStyle w:val="ConsPlusNormal"/>
            </w:pPr>
            <w:r>
              <w:t xml:space="preserve">Суда трейлерные морские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30.11.24.114</w:t>
            </w:r>
          </w:p>
        </w:tc>
        <w:tc>
          <w:tcPr>
            <w:tcW w:w="3124" w:type="dxa"/>
            <w:tcBorders>
              <w:top w:val="nil"/>
              <w:left w:val="nil"/>
              <w:bottom w:val="nil"/>
              <w:right w:val="nil"/>
            </w:tcBorders>
          </w:tcPr>
          <w:p w:rsidR="00964D02" w:rsidRDefault="00964D02">
            <w:pPr>
              <w:pStyle w:val="ConsPlusNormal"/>
            </w:pPr>
            <w:r>
              <w:t xml:space="preserve">Суда для перевозки навалочных грузов морские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30.11.24.115</w:t>
            </w:r>
          </w:p>
        </w:tc>
        <w:tc>
          <w:tcPr>
            <w:tcW w:w="3124" w:type="dxa"/>
            <w:tcBorders>
              <w:top w:val="nil"/>
              <w:left w:val="nil"/>
              <w:bottom w:val="nil"/>
              <w:right w:val="nil"/>
            </w:tcBorders>
          </w:tcPr>
          <w:p w:rsidR="00964D02" w:rsidRDefault="00964D02">
            <w:pPr>
              <w:pStyle w:val="ConsPlusNormal"/>
            </w:pPr>
            <w:r>
              <w:t xml:space="preserve">Суда грузопассажирские морские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30.11.24.116</w:t>
            </w:r>
          </w:p>
        </w:tc>
        <w:tc>
          <w:tcPr>
            <w:tcW w:w="3124" w:type="dxa"/>
            <w:tcBorders>
              <w:top w:val="nil"/>
              <w:left w:val="nil"/>
              <w:bottom w:val="nil"/>
              <w:right w:val="nil"/>
            </w:tcBorders>
          </w:tcPr>
          <w:p w:rsidR="00964D02" w:rsidRDefault="00964D02">
            <w:pPr>
              <w:pStyle w:val="ConsPlusNormal"/>
            </w:pPr>
            <w:r>
              <w:t xml:space="preserve">Суда морские грузовые комбинированные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30.11.24.117</w:t>
            </w:r>
          </w:p>
        </w:tc>
        <w:tc>
          <w:tcPr>
            <w:tcW w:w="3124" w:type="dxa"/>
            <w:tcBorders>
              <w:top w:val="nil"/>
              <w:left w:val="nil"/>
              <w:bottom w:val="nil"/>
              <w:right w:val="nil"/>
            </w:tcBorders>
          </w:tcPr>
          <w:p w:rsidR="00964D02" w:rsidRDefault="00964D02">
            <w:pPr>
              <w:pStyle w:val="ConsPlusNormal"/>
            </w:pPr>
            <w:r>
              <w:t xml:space="preserve">Лесовозы морские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30.11.24.118</w:t>
            </w:r>
          </w:p>
        </w:tc>
        <w:tc>
          <w:tcPr>
            <w:tcW w:w="3124" w:type="dxa"/>
            <w:tcBorders>
              <w:top w:val="nil"/>
              <w:left w:val="nil"/>
              <w:bottom w:val="nil"/>
              <w:right w:val="nil"/>
            </w:tcBorders>
          </w:tcPr>
          <w:p w:rsidR="00964D02" w:rsidRDefault="00964D02">
            <w:pPr>
              <w:pStyle w:val="ConsPlusNormal"/>
            </w:pPr>
            <w:r>
              <w:t xml:space="preserve">Паромы морские самоходные </w:t>
            </w:r>
            <w:r>
              <w:lastRenderedPageBreak/>
              <w:t xml:space="preserve">железнодорожные, автомобильно-транспортные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30.11.24.119</w:t>
            </w:r>
          </w:p>
        </w:tc>
        <w:tc>
          <w:tcPr>
            <w:tcW w:w="3124" w:type="dxa"/>
            <w:tcBorders>
              <w:top w:val="nil"/>
              <w:left w:val="nil"/>
              <w:bottom w:val="nil"/>
              <w:right w:val="nil"/>
            </w:tcBorders>
          </w:tcPr>
          <w:p w:rsidR="00964D02" w:rsidRDefault="00964D02">
            <w:pPr>
              <w:pStyle w:val="ConsPlusNormal"/>
            </w:pPr>
            <w:r>
              <w:t xml:space="preserve">Суда сухогрузные морские прочие </w:t>
            </w:r>
            <w:hyperlink w:anchor="P7118" w:history="1">
              <w:r>
                <w:rPr>
                  <w:color w:val="0000FF"/>
                </w:rPr>
                <w:t>&lt;9&gt;</w:t>
              </w:r>
            </w:hyperlink>
          </w:p>
        </w:tc>
        <w:tc>
          <w:tcPr>
            <w:tcW w:w="6518" w:type="dxa"/>
            <w:tcBorders>
              <w:top w:val="nil"/>
              <w:left w:val="nil"/>
              <w:bottom w:val="nil"/>
              <w:right w:val="nil"/>
            </w:tcBorders>
          </w:tcPr>
          <w:p w:rsidR="00964D02" w:rsidRDefault="00964D02">
            <w:pPr>
              <w:pStyle w:val="ConsPlusNormal"/>
            </w:pP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30.11.24.120</w:t>
            </w:r>
          </w:p>
        </w:tc>
        <w:tc>
          <w:tcPr>
            <w:tcW w:w="3124" w:type="dxa"/>
            <w:tcBorders>
              <w:top w:val="nil"/>
              <w:left w:val="nil"/>
              <w:bottom w:val="nil"/>
              <w:right w:val="nil"/>
            </w:tcBorders>
          </w:tcPr>
          <w:p w:rsidR="00964D02" w:rsidRDefault="00964D02">
            <w:pPr>
              <w:pStyle w:val="ConsPlusNormal"/>
            </w:pPr>
            <w:r>
              <w:t xml:space="preserve">Суда сухогрузные речные </w:t>
            </w:r>
            <w:hyperlink w:anchor="P7118" w:history="1">
              <w:r>
                <w:rPr>
                  <w:color w:val="0000FF"/>
                </w:rPr>
                <w:t>&lt;9&gt;</w:t>
              </w:r>
            </w:hyperlink>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964D02" w:rsidRDefault="00964D02">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964D02" w:rsidRDefault="00964D02">
            <w:pPr>
              <w:pStyle w:val="ConsPlusNormal"/>
            </w:pPr>
            <w:r>
              <w:t xml:space="preserve">судовые грузоподъемные механизмы (краны судовые, судовые грузовые лебедки) </w:t>
            </w:r>
            <w:hyperlink w:anchor="P7116" w:history="1">
              <w:r>
                <w:rPr>
                  <w:color w:val="0000FF"/>
                </w:rPr>
                <w:t>&lt;8&gt;</w:t>
              </w:r>
            </w:hyperlink>
            <w:r>
              <w:t>;</w:t>
            </w:r>
          </w:p>
          <w:p w:rsidR="00964D02" w:rsidRDefault="00964D02">
            <w:pPr>
              <w:pStyle w:val="ConsPlusNormal"/>
            </w:pPr>
            <w:r>
              <w:lastRenderedPageBreak/>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7116" w:history="1">
              <w:r>
                <w:rPr>
                  <w:color w:val="0000FF"/>
                </w:rPr>
                <w:t>&lt;8&gt;</w:t>
              </w:r>
            </w:hyperlink>
            <w:r>
              <w:t>;</w:t>
            </w:r>
          </w:p>
          <w:p w:rsidR="00964D02" w:rsidRDefault="00964D02">
            <w:pPr>
              <w:pStyle w:val="ConsPlusNormal"/>
            </w:pPr>
            <w:r>
              <w:t xml:space="preserve">палубное оборудование (шпили, брашпили, буксирные и швартовые лебедки, иллюминаторы, двери, люки, трапы, якоря) </w:t>
            </w:r>
            <w:hyperlink w:anchor="P7116" w:history="1">
              <w:r>
                <w:rPr>
                  <w:color w:val="0000FF"/>
                </w:rPr>
                <w:t>&lt;8&gt;</w:t>
              </w:r>
            </w:hyperlink>
            <w:r>
              <w:t>;</w:t>
            </w:r>
          </w:p>
          <w:p w:rsidR="00964D02" w:rsidRDefault="00964D02">
            <w:pPr>
              <w:pStyle w:val="ConsPlusNormal"/>
            </w:pPr>
            <w:r>
              <w:t xml:space="preserve">навигационное оборудование, системы и средства связи, поисковое оборудование </w:t>
            </w:r>
            <w:hyperlink w:anchor="P7116" w:history="1">
              <w:r>
                <w:rPr>
                  <w:color w:val="0000FF"/>
                </w:rPr>
                <w:t>&lt;8&gt;</w:t>
              </w:r>
            </w:hyperlink>
            <w:r>
              <w:t>;</w:t>
            </w:r>
          </w:p>
          <w:p w:rsidR="00964D02" w:rsidRDefault="00964D02">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7116" w:history="1">
              <w:r>
                <w:rPr>
                  <w:color w:val="0000FF"/>
                </w:rPr>
                <w:t>&lt;8&gt;</w:t>
              </w:r>
            </w:hyperlink>
            <w:r>
              <w:t>;</w:t>
            </w:r>
          </w:p>
          <w:p w:rsidR="00964D02" w:rsidRDefault="00964D02">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964D02" w:rsidRDefault="00964D02">
            <w:pPr>
              <w:pStyle w:val="ConsPlusNormal"/>
            </w:pPr>
            <w:r>
              <w:t xml:space="preserve">котлы и парогенераторы судовые </w:t>
            </w:r>
            <w:hyperlink w:anchor="P7116" w:history="1">
              <w:r>
                <w:rPr>
                  <w:color w:val="0000FF"/>
                </w:rPr>
                <w:t>&lt;8&gt;</w:t>
              </w:r>
            </w:hyperlink>
            <w:r>
              <w:t>;</w:t>
            </w:r>
          </w:p>
          <w:p w:rsidR="00964D02" w:rsidRDefault="00964D02">
            <w:pPr>
              <w:pStyle w:val="ConsPlusNormal"/>
            </w:pPr>
            <w:r>
              <w:t xml:space="preserve">арматура судовая </w:t>
            </w:r>
            <w:hyperlink w:anchor="P7116" w:history="1">
              <w:r>
                <w:rPr>
                  <w:color w:val="0000FF"/>
                </w:rPr>
                <w:t>&lt;8&gt;</w:t>
              </w:r>
            </w:hyperlink>
            <w:r>
              <w:t>;</w:t>
            </w:r>
          </w:p>
          <w:p w:rsidR="00964D02" w:rsidRDefault="00964D02">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30.11.24.121</w:t>
            </w:r>
          </w:p>
        </w:tc>
        <w:tc>
          <w:tcPr>
            <w:tcW w:w="3124" w:type="dxa"/>
            <w:tcBorders>
              <w:top w:val="nil"/>
              <w:left w:val="nil"/>
              <w:bottom w:val="nil"/>
              <w:right w:val="nil"/>
            </w:tcBorders>
          </w:tcPr>
          <w:p w:rsidR="00964D02" w:rsidRDefault="00964D02">
            <w:pPr>
              <w:pStyle w:val="ConsPlusNormal"/>
            </w:pPr>
            <w:r>
              <w:t xml:space="preserve">Суда сухогрузные речные самоходные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30.11.24.122</w:t>
            </w:r>
          </w:p>
        </w:tc>
        <w:tc>
          <w:tcPr>
            <w:tcW w:w="3124" w:type="dxa"/>
            <w:tcBorders>
              <w:top w:val="nil"/>
              <w:left w:val="nil"/>
              <w:bottom w:val="nil"/>
              <w:right w:val="nil"/>
            </w:tcBorders>
          </w:tcPr>
          <w:p w:rsidR="00964D02" w:rsidRDefault="00964D02">
            <w:pPr>
              <w:pStyle w:val="ConsPlusNormal"/>
            </w:pPr>
            <w:r>
              <w:t xml:space="preserve">Суда сухогрузные речные несамоходные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30.11.24.130</w:t>
            </w:r>
          </w:p>
        </w:tc>
        <w:tc>
          <w:tcPr>
            <w:tcW w:w="3124" w:type="dxa"/>
            <w:tcBorders>
              <w:top w:val="nil"/>
              <w:left w:val="nil"/>
              <w:bottom w:val="nil"/>
              <w:right w:val="nil"/>
            </w:tcBorders>
          </w:tcPr>
          <w:p w:rsidR="00964D02" w:rsidRDefault="00964D02">
            <w:pPr>
              <w:pStyle w:val="ConsPlusNormal"/>
            </w:pPr>
            <w:r>
              <w:t xml:space="preserve">Суда сухогрузные смешанного плавания "река - море"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системы водоподготовки, опреснительные установки;</w:t>
            </w:r>
          </w:p>
          <w:p w:rsidR="00964D02" w:rsidRDefault="00964D02">
            <w:pPr>
              <w:pStyle w:val="ConsPlusNormal"/>
            </w:pPr>
            <w:r>
              <w:t>системы топливные;</w:t>
            </w:r>
          </w:p>
          <w:p w:rsidR="00964D02" w:rsidRDefault="00964D02">
            <w:pPr>
              <w:pStyle w:val="ConsPlusNormal"/>
            </w:pPr>
            <w:r>
              <w:t>системы сжатого воздуха;</w:t>
            </w:r>
          </w:p>
          <w:p w:rsidR="00964D02" w:rsidRDefault="00964D02">
            <w:pPr>
              <w:pStyle w:val="ConsPlusNormal"/>
            </w:pPr>
            <w:r>
              <w:t>системы автоматики для главной энергетической установки и судовых дизель-генераторных установок;</w:t>
            </w:r>
          </w:p>
          <w:p w:rsidR="00964D02" w:rsidRDefault="00964D02">
            <w:pPr>
              <w:pStyle w:val="ConsPlusNormal"/>
            </w:pPr>
            <w:r>
              <w:t>осушительные системы;</w:t>
            </w:r>
          </w:p>
          <w:p w:rsidR="00964D02" w:rsidRDefault="00964D02">
            <w:pPr>
              <w:pStyle w:val="ConsPlusNormal"/>
            </w:pPr>
            <w:r>
              <w:t>системы пожаротушения;</w:t>
            </w:r>
          </w:p>
          <w:p w:rsidR="00964D02" w:rsidRDefault="00964D02">
            <w:pPr>
              <w:pStyle w:val="ConsPlusNormal"/>
            </w:pPr>
            <w:r>
              <w:t>системы сигнализации и оповещения;</w:t>
            </w:r>
          </w:p>
          <w:p w:rsidR="00964D02" w:rsidRDefault="00964D02">
            <w:pPr>
              <w:pStyle w:val="ConsPlusNormal"/>
            </w:pPr>
            <w:r>
              <w:t>системы гидравлики;</w:t>
            </w:r>
          </w:p>
          <w:p w:rsidR="00964D02" w:rsidRDefault="00964D02">
            <w:pPr>
              <w:pStyle w:val="ConsPlusNormal"/>
            </w:pPr>
            <w:r>
              <w:t>электроэнергетические системы, системы электроснабжения;</w:t>
            </w:r>
          </w:p>
          <w:p w:rsidR="00964D02" w:rsidRDefault="00964D02">
            <w:pPr>
              <w:pStyle w:val="ConsPlusNormal"/>
            </w:pPr>
            <w:r>
              <w:t>системы очистки льяльных и нефтесодержащих вод;</w:t>
            </w:r>
          </w:p>
          <w:p w:rsidR="00964D02" w:rsidRDefault="00964D02">
            <w:pPr>
              <w:pStyle w:val="ConsPlusNormal"/>
            </w:pPr>
            <w:r>
              <w:t>специальное оборудование (оборудование для погрузки-выгрузки контейнеров, накатных и специальных грузов);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достройка судна;</w:t>
            </w:r>
          </w:p>
          <w:p w:rsidR="00964D02" w:rsidRDefault="00964D02">
            <w:pPr>
              <w:pStyle w:val="ConsPlusNormal"/>
            </w:pPr>
            <w:r>
              <w:lastRenderedPageBreak/>
              <w:t>проведение швартовных и ходовых испытаний;</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30.11.31.110</w:t>
            </w:r>
          </w:p>
        </w:tc>
        <w:tc>
          <w:tcPr>
            <w:tcW w:w="3124" w:type="dxa"/>
            <w:tcBorders>
              <w:top w:val="nil"/>
              <w:left w:val="nil"/>
              <w:bottom w:val="nil"/>
              <w:right w:val="nil"/>
            </w:tcBorders>
          </w:tcPr>
          <w:p w:rsidR="00964D02" w:rsidRDefault="00964D02">
            <w:pPr>
              <w:pStyle w:val="ConsPlusNormal"/>
            </w:pPr>
            <w:r>
              <w:t xml:space="preserve">Суда рыболовные </w:t>
            </w:r>
            <w:hyperlink w:anchor="P7118" w:history="1">
              <w:r>
                <w:rPr>
                  <w:color w:val="0000FF"/>
                </w:rPr>
                <w:t>&lt;9&gt;</w:t>
              </w:r>
            </w:hyperlink>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964D02" w:rsidRDefault="00964D02">
            <w:pPr>
              <w:pStyle w:val="ConsPlusNormal"/>
            </w:pPr>
            <w:r>
              <w:t>Монтаж и производство или использование при строительстве судна с 1 июня 2020 г. не менее 8, с 1 июня 2022 г. не менее 16, с 1 июня 2024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964D02" w:rsidRDefault="00964D02">
            <w:pPr>
              <w:pStyle w:val="ConsPlusNormal"/>
            </w:pPr>
            <w:r>
              <w:t xml:space="preserve">судовые грузоподъемные механизмы (краны судовые, судовые грузовые лебедки) </w:t>
            </w:r>
            <w:hyperlink w:anchor="P7116" w:history="1">
              <w:r>
                <w:rPr>
                  <w:color w:val="0000FF"/>
                </w:rPr>
                <w:t>&lt;8&gt;</w:t>
              </w:r>
            </w:hyperlink>
            <w:r>
              <w:t>;</w:t>
            </w:r>
          </w:p>
          <w:p w:rsidR="00964D02" w:rsidRDefault="00964D02">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w:t>
            </w:r>
            <w:hyperlink w:anchor="P7116" w:history="1">
              <w:r>
                <w:rPr>
                  <w:color w:val="0000FF"/>
                </w:rPr>
                <w:t>&lt;8&gt;</w:t>
              </w:r>
            </w:hyperlink>
            <w:r>
              <w:t>;</w:t>
            </w:r>
          </w:p>
          <w:p w:rsidR="00964D02" w:rsidRDefault="00964D02">
            <w:pPr>
              <w:pStyle w:val="ConsPlusNormal"/>
            </w:pPr>
            <w:r>
              <w:t xml:space="preserve">палубное оборудование (шпили, брашпили, буксирные и </w:t>
            </w:r>
            <w:r>
              <w:lastRenderedPageBreak/>
              <w:t xml:space="preserve">швартовые лебедки, иллюминаторы, двери, люки, трапы, якоря) </w:t>
            </w:r>
            <w:hyperlink w:anchor="P7116" w:history="1">
              <w:r>
                <w:rPr>
                  <w:color w:val="0000FF"/>
                </w:rPr>
                <w:t>&lt;8&gt;</w:t>
              </w:r>
            </w:hyperlink>
            <w:r>
              <w:t>;</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30.11.31.111</w:t>
            </w:r>
          </w:p>
        </w:tc>
        <w:tc>
          <w:tcPr>
            <w:tcW w:w="3124" w:type="dxa"/>
            <w:tcBorders>
              <w:top w:val="nil"/>
              <w:left w:val="nil"/>
              <w:bottom w:val="nil"/>
              <w:right w:val="nil"/>
            </w:tcBorders>
          </w:tcPr>
          <w:p w:rsidR="00964D02" w:rsidRDefault="00964D02">
            <w:pPr>
              <w:pStyle w:val="ConsPlusNormal"/>
            </w:pPr>
            <w:r>
              <w:t xml:space="preserve">Траулеры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30.11.31.112</w:t>
            </w:r>
          </w:p>
        </w:tc>
        <w:tc>
          <w:tcPr>
            <w:tcW w:w="3124" w:type="dxa"/>
            <w:tcBorders>
              <w:top w:val="nil"/>
              <w:left w:val="nil"/>
              <w:bottom w:val="nil"/>
              <w:right w:val="nil"/>
            </w:tcBorders>
          </w:tcPr>
          <w:p w:rsidR="00964D02" w:rsidRDefault="00964D02">
            <w:pPr>
              <w:pStyle w:val="ConsPlusNormal"/>
            </w:pPr>
            <w:r>
              <w:t xml:space="preserve">Дрифтеры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30.11.31.113</w:t>
            </w:r>
          </w:p>
        </w:tc>
        <w:tc>
          <w:tcPr>
            <w:tcW w:w="3124" w:type="dxa"/>
            <w:tcBorders>
              <w:top w:val="nil"/>
              <w:left w:val="nil"/>
              <w:bottom w:val="nil"/>
              <w:right w:val="nil"/>
            </w:tcBorders>
          </w:tcPr>
          <w:p w:rsidR="00964D02" w:rsidRDefault="00964D02">
            <w:pPr>
              <w:pStyle w:val="ConsPlusNormal"/>
            </w:pPr>
            <w:r>
              <w:t xml:space="preserve">Сейнеры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30.11.31.114</w:t>
            </w:r>
          </w:p>
        </w:tc>
        <w:tc>
          <w:tcPr>
            <w:tcW w:w="3124" w:type="dxa"/>
            <w:tcBorders>
              <w:top w:val="nil"/>
              <w:left w:val="nil"/>
              <w:bottom w:val="nil"/>
              <w:right w:val="nil"/>
            </w:tcBorders>
          </w:tcPr>
          <w:p w:rsidR="00964D02" w:rsidRDefault="00964D02">
            <w:pPr>
              <w:pStyle w:val="ConsPlusNormal"/>
            </w:pPr>
            <w:r>
              <w:t xml:space="preserve">Ярусники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30.11.31.115</w:t>
            </w:r>
          </w:p>
        </w:tc>
        <w:tc>
          <w:tcPr>
            <w:tcW w:w="3124" w:type="dxa"/>
            <w:tcBorders>
              <w:top w:val="nil"/>
              <w:left w:val="nil"/>
              <w:bottom w:val="nil"/>
              <w:right w:val="nil"/>
            </w:tcBorders>
          </w:tcPr>
          <w:p w:rsidR="00964D02" w:rsidRDefault="00964D02">
            <w:pPr>
              <w:pStyle w:val="ConsPlusNormal"/>
            </w:pPr>
            <w:r>
              <w:t xml:space="preserve">Суда китобойные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30.11.31.116</w:t>
            </w:r>
          </w:p>
        </w:tc>
        <w:tc>
          <w:tcPr>
            <w:tcW w:w="3124" w:type="dxa"/>
            <w:tcBorders>
              <w:top w:val="nil"/>
              <w:left w:val="nil"/>
              <w:bottom w:val="nil"/>
              <w:right w:val="nil"/>
            </w:tcBorders>
          </w:tcPr>
          <w:p w:rsidR="00964D02" w:rsidRDefault="00964D02">
            <w:pPr>
              <w:pStyle w:val="ConsPlusNormal"/>
            </w:pPr>
            <w:r>
              <w:t xml:space="preserve">Суда зверобойные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30.11.31.119</w:t>
            </w:r>
          </w:p>
        </w:tc>
        <w:tc>
          <w:tcPr>
            <w:tcW w:w="3124" w:type="dxa"/>
            <w:tcBorders>
              <w:top w:val="nil"/>
              <w:left w:val="nil"/>
              <w:bottom w:val="nil"/>
              <w:right w:val="nil"/>
            </w:tcBorders>
          </w:tcPr>
          <w:p w:rsidR="00964D02" w:rsidRDefault="00964D02">
            <w:pPr>
              <w:pStyle w:val="ConsPlusNormal"/>
            </w:pPr>
            <w:r>
              <w:t xml:space="preserve">Суда рыболовные прочие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30.11.31.120</w:t>
            </w:r>
          </w:p>
        </w:tc>
        <w:tc>
          <w:tcPr>
            <w:tcW w:w="3124" w:type="dxa"/>
            <w:tcBorders>
              <w:top w:val="nil"/>
              <w:left w:val="nil"/>
              <w:bottom w:val="nil"/>
              <w:right w:val="nil"/>
            </w:tcBorders>
          </w:tcPr>
          <w:p w:rsidR="00964D02" w:rsidRDefault="00964D02">
            <w:pPr>
              <w:pStyle w:val="ConsPlusNormal"/>
            </w:pPr>
            <w:r>
              <w:t xml:space="preserve">Суда-рыбозаводы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30.11.31.190</w:t>
            </w:r>
          </w:p>
        </w:tc>
        <w:tc>
          <w:tcPr>
            <w:tcW w:w="3124" w:type="dxa"/>
            <w:tcBorders>
              <w:top w:val="nil"/>
              <w:left w:val="nil"/>
              <w:bottom w:val="nil"/>
              <w:right w:val="nil"/>
            </w:tcBorders>
          </w:tcPr>
          <w:p w:rsidR="00964D02" w:rsidRDefault="00964D02">
            <w:pPr>
              <w:pStyle w:val="ConsPlusNormal"/>
            </w:pPr>
            <w:r>
              <w:t xml:space="preserve">Суда прочие для переработки или консервирования рыбных продуктов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навигационное оборудование, системы и средства связи, поисковое оборудование </w:t>
            </w:r>
            <w:hyperlink w:anchor="P7116" w:history="1">
              <w:r>
                <w:rPr>
                  <w:color w:val="0000FF"/>
                </w:rPr>
                <w:t>&lt;8&gt;</w:t>
              </w:r>
            </w:hyperlink>
            <w:r>
              <w:t>;</w:t>
            </w:r>
          </w:p>
          <w:p w:rsidR="00964D02" w:rsidRDefault="00964D02">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7116" w:history="1">
              <w:r>
                <w:rPr>
                  <w:color w:val="0000FF"/>
                </w:rPr>
                <w:t>&lt;8&gt;</w:t>
              </w:r>
            </w:hyperlink>
            <w:r>
              <w:t>;</w:t>
            </w:r>
          </w:p>
          <w:p w:rsidR="00964D02" w:rsidRDefault="00964D02">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964D02" w:rsidRDefault="00964D02">
            <w:pPr>
              <w:pStyle w:val="ConsPlusNormal"/>
            </w:pPr>
            <w:r>
              <w:t xml:space="preserve">котлы и парогенераторы судовые </w:t>
            </w:r>
            <w:hyperlink w:anchor="P7116" w:history="1">
              <w:r>
                <w:rPr>
                  <w:color w:val="0000FF"/>
                </w:rPr>
                <w:t>&lt;8&gt;</w:t>
              </w:r>
            </w:hyperlink>
            <w:r>
              <w:t>;</w:t>
            </w:r>
          </w:p>
          <w:p w:rsidR="00964D02" w:rsidRDefault="00964D02">
            <w:pPr>
              <w:pStyle w:val="ConsPlusNormal"/>
            </w:pPr>
            <w:r>
              <w:t xml:space="preserve">арматура судовая </w:t>
            </w:r>
            <w:hyperlink w:anchor="P7116" w:history="1">
              <w:r>
                <w:rPr>
                  <w:color w:val="0000FF"/>
                </w:rPr>
                <w:t>&lt;8&gt;</w:t>
              </w:r>
            </w:hyperlink>
            <w:r>
              <w:t>;</w:t>
            </w:r>
          </w:p>
          <w:p w:rsidR="00964D02" w:rsidRDefault="00964D02">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964D02" w:rsidRDefault="00964D02">
            <w:pPr>
              <w:pStyle w:val="ConsPlusNormal"/>
            </w:pPr>
            <w:r>
              <w:t>системы водоподготовки, опреснительные установки;</w:t>
            </w:r>
          </w:p>
          <w:p w:rsidR="00964D02" w:rsidRDefault="00964D02">
            <w:pPr>
              <w:pStyle w:val="ConsPlusNormal"/>
            </w:pPr>
            <w:r>
              <w:t>системы топливные;</w:t>
            </w:r>
          </w:p>
          <w:p w:rsidR="00964D02" w:rsidRDefault="00964D02">
            <w:pPr>
              <w:pStyle w:val="ConsPlusNormal"/>
            </w:pPr>
            <w:r>
              <w:t>системы сжатого воздуха;</w:t>
            </w:r>
          </w:p>
          <w:p w:rsidR="00964D02" w:rsidRDefault="00964D02">
            <w:pPr>
              <w:pStyle w:val="ConsPlusNormal"/>
            </w:pPr>
            <w:r>
              <w:t>системы автоматики для главной энергетической установки и судовых дизель-генераторных установок;</w:t>
            </w:r>
          </w:p>
          <w:p w:rsidR="00964D02" w:rsidRDefault="00964D02">
            <w:pPr>
              <w:pStyle w:val="ConsPlusNormal"/>
            </w:pPr>
            <w:r>
              <w:t>осушительные системы;</w:t>
            </w:r>
          </w:p>
          <w:p w:rsidR="00964D02" w:rsidRDefault="00964D02">
            <w:pPr>
              <w:pStyle w:val="ConsPlusNormal"/>
            </w:pPr>
            <w:r>
              <w:t>системы пожаротушения;</w:t>
            </w:r>
          </w:p>
          <w:p w:rsidR="00964D02" w:rsidRDefault="00964D02">
            <w:pPr>
              <w:pStyle w:val="ConsPlusNormal"/>
            </w:pPr>
            <w:r>
              <w:t>системы сигнализации и оповещения;</w:t>
            </w:r>
          </w:p>
          <w:p w:rsidR="00964D02" w:rsidRDefault="00964D02">
            <w:pPr>
              <w:pStyle w:val="ConsPlusNormal"/>
            </w:pPr>
            <w:r>
              <w:t>системы гидравлики;</w:t>
            </w:r>
          </w:p>
          <w:p w:rsidR="00964D02" w:rsidRDefault="00964D02">
            <w:pPr>
              <w:pStyle w:val="ConsPlusNormal"/>
            </w:pPr>
            <w:r>
              <w:t>электроэнергетические системы, системы электроснабжения;</w:t>
            </w:r>
          </w:p>
          <w:p w:rsidR="00964D02" w:rsidRDefault="00964D02">
            <w:pPr>
              <w:pStyle w:val="ConsPlusNormal"/>
            </w:pPr>
            <w:r>
              <w:t>системы очистки льяльных и нефтесодержащих вод;</w:t>
            </w:r>
          </w:p>
          <w:p w:rsidR="00964D02" w:rsidRDefault="00964D02">
            <w:pPr>
              <w:pStyle w:val="ConsPlusNormal"/>
            </w:pPr>
            <w:r>
              <w:t>специальное оборудование (оборудование для переработки, хранения и консервирования продукции для судов длиной до 45 метров);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30.11.32.110</w:t>
            </w:r>
          </w:p>
        </w:tc>
        <w:tc>
          <w:tcPr>
            <w:tcW w:w="3124" w:type="dxa"/>
            <w:tcBorders>
              <w:top w:val="nil"/>
              <w:left w:val="nil"/>
              <w:bottom w:val="nil"/>
              <w:right w:val="nil"/>
            </w:tcBorders>
          </w:tcPr>
          <w:p w:rsidR="00964D02" w:rsidRDefault="00964D02">
            <w:pPr>
              <w:pStyle w:val="ConsPlusNormal"/>
            </w:pPr>
            <w:r>
              <w:t xml:space="preserve">Суда морские буксирные </w:t>
            </w:r>
            <w:hyperlink w:anchor="P7118" w:history="1">
              <w:r>
                <w:rPr>
                  <w:color w:val="0000FF"/>
                </w:rPr>
                <w:t>&lt;9&gt;</w:t>
              </w:r>
            </w:hyperlink>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сборка и окраска корпуса судна;</w:t>
            </w:r>
          </w:p>
          <w:p w:rsidR="00964D02" w:rsidRDefault="00964D02">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7116" w:history="1">
              <w:r>
                <w:rPr>
                  <w:color w:val="0000FF"/>
                </w:rPr>
                <w:t>&lt;8&gt;</w:t>
              </w:r>
            </w:hyperlink>
            <w:r>
              <w:t>;</w:t>
            </w:r>
          </w:p>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 судна;</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30.11.32.111</w:t>
            </w:r>
          </w:p>
        </w:tc>
        <w:tc>
          <w:tcPr>
            <w:tcW w:w="3124" w:type="dxa"/>
            <w:tcBorders>
              <w:top w:val="nil"/>
              <w:left w:val="nil"/>
              <w:bottom w:val="nil"/>
              <w:right w:val="nil"/>
            </w:tcBorders>
          </w:tcPr>
          <w:p w:rsidR="00964D02" w:rsidRDefault="00964D02">
            <w:pPr>
              <w:pStyle w:val="ConsPlusNormal"/>
            </w:pPr>
            <w:r>
              <w:t xml:space="preserve">Буксиры морские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30.11.32.112</w:t>
            </w:r>
          </w:p>
        </w:tc>
        <w:tc>
          <w:tcPr>
            <w:tcW w:w="3124" w:type="dxa"/>
            <w:tcBorders>
              <w:top w:val="nil"/>
              <w:left w:val="nil"/>
              <w:bottom w:val="nil"/>
              <w:right w:val="nil"/>
            </w:tcBorders>
          </w:tcPr>
          <w:p w:rsidR="00964D02" w:rsidRDefault="00964D02">
            <w:pPr>
              <w:pStyle w:val="ConsPlusNormal"/>
            </w:pPr>
            <w:r>
              <w:t xml:space="preserve">Буксиры рейдовые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30.11.32.113</w:t>
            </w:r>
          </w:p>
        </w:tc>
        <w:tc>
          <w:tcPr>
            <w:tcW w:w="3124" w:type="dxa"/>
            <w:tcBorders>
              <w:top w:val="nil"/>
              <w:left w:val="nil"/>
              <w:bottom w:val="nil"/>
              <w:right w:val="nil"/>
            </w:tcBorders>
          </w:tcPr>
          <w:p w:rsidR="00964D02" w:rsidRDefault="00964D02">
            <w:pPr>
              <w:pStyle w:val="ConsPlusNormal"/>
            </w:pPr>
            <w:r>
              <w:t xml:space="preserve">Буксиры портовые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30.11.32.114</w:t>
            </w:r>
          </w:p>
        </w:tc>
        <w:tc>
          <w:tcPr>
            <w:tcW w:w="3124" w:type="dxa"/>
            <w:tcBorders>
              <w:top w:val="nil"/>
              <w:left w:val="nil"/>
              <w:bottom w:val="nil"/>
              <w:right w:val="nil"/>
            </w:tcBorders>
          </w:tcPr>
          <w:p w:rsidR="00964D02" w:rsidRDefault="00964D02">
            <w:pPr>
              <w:pStyle w:val="ConsPlusNormal"/>
            </w:pPr>
            <w:r>
              <w:t xml:space="preserve">Буксиры морские спасательные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30.11.32.115</w:t>
            </w:r>
          </w:p>
        </w:tc>
        <w:tc>
          <w:tcPr>
            <w:tcW w:w="3124" w:type="dxa"/>
            <w:tcBorders>
              <w:top w:val="nil"/>
              <w:left w:val="nil"/>
              <w:bottom w:val="nil"/>
              <w:right w:val="nil"/>
            </w:tcBorders>
          </w:tcPr>
          <w:p w:rsidR="00964D02" w:rsidRDefault="00964D02">
            <w:pPr>
              <w:pStyle w:val="ConsPlusNormal"/>
            </w:pPr>
            <w:r>
              <w:t xml:space="preserve">Суда-толкачи морские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30.11.32.116</w:t>
            </w:r>
          </w:p>
        </w:tc>
        <w:tc>
          <w:tcPr>
            <w:tcW w:w="3124" w:type="dxa"/>
            <w:tcBorders>
              <w:top w:val="nil"/>
              <w:left w:val="nil"/>
              <w:bottom w:val="nil"/>
              <w:right w:val="nil"/>
            </w:tcBorders>
          </w:tcPr>
          <w:p w:rsidR="00964D02" w:rsidRDefault="00964D02">
            <w:pPr>
              <w:pStyle w:val="ConsPlusNormal"/>
            </w:pPr>
            <w:r>
              <w:t xml:space="preserve">Буксиры-толкачи морские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30.11.32.120</w:t>
            </w:r>
          </w:p>
        </w:tc>
        <w:tc>
          <w:tcPr>
            <w:tcW w:w="3124" w:type="dxa"/>
            <w:tcBorders>
              <w:top w:val="nil"/>
              <w:left w:val="nil"/>
              <w:bottom w:val="nil"/>
              <w:right w:val="nil"/>
            </w:tcBorders>
          </w:tcPr>
          <w:p w:rsidR="00964D02" w:rsidRDefault="00964D02">
            <w:pPr>
              <w:pStyle w:val="ConsPlusNormal"/>
            </w:pPr>
            <w:r>
              <w:t xml:space="preserve">Суда буксирные речные </w:t>
            </w:r>
            <w:hyperlink w:anchor="P7118" w:history="1">
              <w:r>
                <w:rPr>
                  <w:color w:val="0000FF"/>
                </w:rPr>
                <w:t>&lt;9&gt;</w:t>
              </w:r>
            </w:hyperlink>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 xml:space="preserve">закладка и сборка корпуса судна (плоскостных и объемных секций (блоков), произведенных на территориях стран - членов </w:t>
            </w:r>
            <w:r>
              <w:lastRenderedPageBreak/>
              <w:t>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964D02" w:rsidRDefault="00964D02">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30.11.32.121</w:t>
            </w:r>
          </w:p>
        </w:tc>
        <w:tc>
          <w:tcPr>
            <w:tcW w:w="3124" w:type="dxa"/>
            <w:tcBorders>
              <w:top w:val="nil"/>
              <w:left w:val="nil"/>
              <w:bottom w:val="nil"/>
              <w:right w:val="nil"/>
            </w:tcBorders>
          </w:tcPr>
          <w:p w:rsidR="00964D02" w:rsidRDefault="00964D02">
            <w:pPr>
              <w:pStyle w:val="ConsPlusNormal"/>
            </w:pPr>
            <w:r>
              <w:t xml:space="preserve">Буксиры речные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30.11.32.122</w:t>
            </w:r>
          </w:p>
        </w:tc>
        <w:tc>
          <w:tcPr>
            <w:tcW w:w="3124" w:type="dxa"/>
            <w:tcBorders>
              <w:top w:val="nil"/>
              <w:left w:val="nil"/>
              <w:bottom w:val="nil"/>
              <w:right w:val="nil"/>
            </w:tcBorders>
          </w:tcPr>
          <w:p w:rsidR="00964D02" w:rsidRDefault="00964D02">
            <w:pPr>
              <w:pStyle w:val="ConsPlusNormal"/>
            </w:pPr>
            <w:r>
              <w:t xml:space="preserve">Суда-толкачи речные, озерные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30.11.32.123</w:t>
            </w:r>
          </w:p>
        </w:tc>
        <w:tc>
          <w:tcPr>
            <w:tcW w:w="3124" w:type="dxa"/>
            <w:tcBorders>
              <w:top w:val="nil"/>
              <w:left w:val="nil"/>
              <w:bottom w:val="nil"/>
              <w:right w:val="nil"/>
            </w:tcBorders>
          </w:tcPr>
          <w:p w:rsidR="00964D02" w:rsidRDefault="00964D02">
            <w:pPr>
              <w:pStyle w:val="ConsPlusNormal"/>
            </w:pPr>
            <w:r>
              <w:t xml:space="preserve">Буксиры-толкачи речные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30.11.32.130</w:t>
            </w:r>
          </w:p>
        </w:tc>
        <w:tc>
          <w:tcPr>
            <w:tcW w:w="3124" w:type="dxa"/>
            <w:tcBorders>
              <w:top w:val="nil"/>
              <w:left w:val="nil"/>
              <w:bottom w:val="nil"/>
              <w:right w:val="nil"/>
            </w:tcBorders>
          </w:tcPr>
          <w:p w:rsidR="00964D02" w:rsidRDefault="00964D02">
            <w:pPr>
              <w:pStyle w:val="ConsPlusNormal"/>
            </w:pPr>
            <w:r>
              <w:t xml:space="preserve">Катера судовые буксирные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судовые грузоподъемные механизмы (краны судовые, судовые грузовые лебедки) </w:t>
            </w:r>
            <w:hyperlink w:anchor="P7116" w:history="1">
              <w:r>
                <w:rPr>
                  <w:color w:val="0000FF"/>
                </w:rPr>
                <w:t>&lt;8&gt;</w:t>
              </w:r>
            </w:hyperlink>
            <w:r>
              <w:t>;</w:t>
            </w:r>
          </w:p>
          <w:p w:rsidR="00964D02" w:rsidRDefault="00964D02">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7116" w:history="1">
              <w:r>
                <w:rPr>
                  <w:color w:val="0000FF"/>
                </w:rPr>
                <w:t>&lt;8&gt;</w:t>
              </w:r>
            </w:hyperlink>
            <w:r>
              <w:t>;</w:t>
            </w:r>
          </w:p>
          <w:p w:rsidR="00964D02" w:rsidRDefault="00964D02">
            <w:pPr>
              <w:pStyle w:val="ConsPlusNormal"/>
            </w:pPr>
            <w:r>
              <w:t xml:space="preserve">палубное оборудование (шпили, брашпили, буксирные и швартовые лебедки, иллюминаторы, двери, люки, трапы, якоря) </w:t>
            </w:r>
            <w:hyperlink w:anchor="P7116" w:history="1">
              <w:r>
                <w:rPr>
                  <w:color w:val="0000FF"/>
                </w:rPr>
                <w:t>&lt;8&gt;</w:t>
              </w:r>
            </w:hyperlink>
            <w:r>
              <w:t>;</w:t>
            </w:r>
          </w:p>
          <w:p w:rsidR="00964D02" w:rsidRDefault="00964D02">
            <w:pPr>
              <w:pStyle w:val="ConsPlusNormal"/>
            </w:pPr>
            <w:r>
              <w:t xml:space="preserve">навигационное оборудование, системы и средства связи, поисковое оборудование </w:t>
            </w:r>
            <w:hyperlink w:anchor="P7116" w:history="1">
              <w:r>
                <w:rPr>
                  <w:color w:val="0000FF"/>
                </w:rPr>
                <w:t>&lt;8&gt;</w:t>
              </w:r>
            </w:hyperlink>
            <w:r>
              <w:t>;</w:t>
            </w:r>
          </w:p>
          <w:p w:rsidR="00964D02" w:rsidRDefault="00964D02">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7116" w:history="1">
              <w:r>
                <w:rPr>
                  <w:color w:val="0000FF"/>
                </w:rPr>
                <w:t>&lt;8&gt;</w:t>
              </w:r>
            </w:hyperlink>
            <w:r>
              <w:t>;</w:t>
            </w:r>
          </w:p>
          <w:p w:rsidR="00964D02" w:rsidRDefault="00964D02">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964D02" w:rsidRDefault="00964D02">
            <w:pPr>
              <w:pStyle w:val="ConsPlusNormal"/>
            </w:pPr>
            <w:r>
              <w:t xml:space="preserve">котлы и парогенераторы судовые </w:t>
            </w:r>
            <w:hyperlink w:anchor="P7116" w:history="1">
              <w:r>
                <w:rPr>
                  <w:color w:val="0000FF"/>
                </w:rPr>
                <w:t>&lt;8&gt;</w:t>
              </w:r>
            </w:hyperlink>
            <w:r>
              <w:t>;</w:t>
            </w:r>
          </w:p>
          <w:p w:rsidR="00964D02" w:rsidRDefault="00964D02">
            <w:pPr>
              <w:pStyle w:val="ConsPlusNormal"/>
            </w:pPr>
            <w:r>
              <w:t xml:space="preserve">арматура судовая </w:t>
            </w:r>
            <w:hyperlink w:anchor="P7116" w:history="1">
              <w:r>
                <w:rPr>
                  <w:color w:val="0000FF"/>
                </w:rPr>
                <w:t>&lt;8&gt;</w:t>
              </w:r>
            </w:hyperlink>
            <w:r>
              <w:t>;</w:t>
            </w:r>
          </w:p>
          <w:p w:rsidR="00964D02" w:rsidRDefault="00964D02">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964D02" w:rsidRDefault="00964D02">
            <w:pPr>
              <w:pStyle w:val="ConsPlusNormal"/>
            </w:pPr>
            <w:r>
              <w:lastRenderedPageBreak/>
              <w:t>системы водоподготовки, опреснительные установки;</w:t>
            </w:r>
          </w:p>
          <w:p w:rsidR="00964D02" w:rsidRDefault="00964D02">
            <w:pPr>
              <w:pStyle w:val="ConsPlusNormal"/>
            </w:pPr>
            <w:r>
              <w:t>системы топливные;</w:t>
            </w:r>
          </w:p>
          <w:p w:rsidR="00964D02" w:rsidRDefault="00964D02">
            <w:pPr>
              <w:pStyle w:val="ConsPlusNormal"/>
            </w:pPr>
            <w:r>
              <w:t>системы сжатого воздуха;</w:t>
            </w:r>
          </w:p>
          <w:p w:rsidR="00964D02" w:rsidRDefault="00964D02">
            <w:pPr>
              <w:pStyle w:val="ConsPlusNormal"/>
            </w:pPr>
            <w:r>
              <w:t>системы автоматики для главной энергетической установки и судовых дизель-генераторных установок;</w:t>
            </w:r>
          </w:p>
          <w:p w:rsidR="00964D02" w:rsidRDefault="00964D02">
            <w:pPr>
              <w:pStyle w:val="ConsPlusNormal"/>
            </w:pPr>
            <w:r>
              <w:t>осушительные системы;</w:t>
            </w:r>
          </w:p>
          <w:p w:rsidR="00964D02" w:rsidRDefault="00964D02">
            <w:pPr>
              <w:pStyle w:val="ConsPlusNormal"/>
            </w:pPr>
            <w:r>
              <w:t>системы пожаротушения;</w:t>
            </w:r>
          </w:p>
          <w:p w:rsidR="00964D02" w:rsidRDefault="00964D02">
            <w:pPr>
              <w:pStyle w:val="ConsPlusNormal"/>
            </w:pPr>
            <w:r>
              <w:t>системы сигнализации и оповещения;</w:t>
            </w:r>
          </w:p>
          <w:p w:rsidR="00964D02" w:rsidRDefault="00964D02">
            <w:pPr>
              <w:pStyle w:val="ConsPlusNormal"/>
            </w:pPr>
            <w:r>
              <w:t>системы гидравлики;</w:t>
            </w:r>
          </w:p>
          <w:p w:rsidR="00964D02" w:rsidRDefault="00964D02">
            <w:pPr>
              <w:pStyle w:val="ConsPlusNormal"/>
            </w:pPr>
            <w:r>
              <w:t>электроэнергетические системы, системы электроснабжения;</w:t>
            </w:r>
          </w:p>
          <w:p w:rsidR="00964D02" w:rsidRDefault="00964D02">
            <w:pPr>
              <w:pStyle w:val="ConsPlusNormal"/>
            </w:pPr>
            <w:r>
              <w:t>системы очистки льяльных и нефтесодержащих вод;</w:t>
            </w:r>
          </w:p>
          <w:p w:rsidR="00964D02" w:rsidRDefault="00964D02">
            <w:pPr>
              <w:pStyle w:val="ConsPlusNormal"/>
            </w:pPr>
            <w:r>
              <w:t>специальное оборудование (буксирные лебедки, оборудование для спасания, борьбы с разливами нефти пожаротушения);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30.11.33.110</w:t>
            </w:r>
          </w:p>
        </w:tc>
        <w:tc>
          <w:tcPr>
            <w:tcW w:w="3124" w:type="dxa"/>
            <w:tcBorders>
              <w:top w:val="nil"/>
              <w:left w:val="nil"/>
              <w:bottom w:val="nil"/>
              <w:right w:val="nil"/>
            </w:tcBorders>
          </w:tcPr>
          <w:p w:rsidR="00964D02" w:rsidRDefault="00964D02">
            <w:pPr>
              <w:pStyle w:val="ConsPlusNormal"/>
            </w:pPr>
            <w:r>
              <w:t xml:space="preserve">Земснаряды </w:t>
            </w:r>
            <w:hyperlink w:anchor="P7118" w:history="1">
              <w:r>
                <w:rPr>
                  <w:color w:val="0000FF"/>
                </w:rPr>
                <w:t>&lt;9&gt;</w:t>
              </w:r>
            </w:hyperlink>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 xml:space="preserve">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w:t>
            </w:r>
            <w:r>
              <w:lastRenderedPageBreak/>
              <w:t>корпуса судна к 2020 году не менее 50 процентов, к 2022 году не менее 70 процентов, к 2024 году не менее 90 процентов.</w:t>
            </w:r>
          </w:p>
          <w:p w:rsidR="00964D02" w:rsidRDefault="00964D02">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судовые грузоподъемные механизмы (краны судовые, судовые грузовые лебедки) </w:t>
            </w:r>
            <w:hyperlink w:anchor="P7116" w:history="1">
              <w:r>
                <w:rPr>
                  <w:color w:val="0000FF"/>
                </w:rPr>
                <w:t>&lt;8&gt;</w:t>
              </w:r>
            </w:hyperlink>
            <w:r>
              <w:t>;</w:t>
            </w:r>
          </w:p>
          <w:p w:rsidR="00964D02" w:rsidRDefault="00964D02">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для самоходных земснарядов </w:t>
            </w:r>
            <w:hyperlink w:anchor="P7116" w:history="1">
              <w:r>
                <w:rPr>
                  <w:color w:val="0000FF"/>
                </w:rPr>
                <w:t>&lt;8&gt;</w:t>
              </w:r>
            </w:hyperlink>
            <w:r>
              <w:t>;</w:t>
            </w:r>
          </w:p>
          <w:p w:rsidR="00964D02" w:rsidRDefault="00964D02">
            <w:pPr>
              <w:pStyle w:val="ConsPlusNormal"/>
            </w:pPr>
            <w:r>
              <w:t xml:space="preserve">палубное оборудование (шпили, брашпили, буксирные и швартовые лебедки, иллюминаторы, двери, люки, трапы, якоря) </w:t>
            </w:r>
            <w:hyperlink w:anchor="P7116" w:history="1">
              <w:r>
                <w:rPr>
                  <w:color w:val="0000FF"/>
                </w:rPr>
                <w:t>&lt;8&gt;</w:t>
              </w:r>
            </w:hyperlink>
            <w:r>
              <w:t>;</w:t>
            </w:r>
          </w:p>
          <w:p w:rsidR="00964D02" w:rsidRDefault="00964D02">
            <w:pPr>
              <w:pStyle w:val="ConsPlusNormal"/>
            </w:pPr>
            <w:r>
              <w:t xml:space="preserve">навигационное оборудование, системы и средства связи, поисковое оборудование </w:t>
            </w:r>
            <w:hyperlink w:anchor="P7116" w:history="1">
              <w:r>
                <w:rPr>
                  <w:color w:val="0000FF"/>
                </w:rPr>
                <w:t>&lt;8&gt;</w:t>
              </w:r>
            </w:hyperlink>
            <w:r>
              <w:t>;</w:t>
            </w:r>
          </w:p>
          <w:p w:rsidR="00964D02" w:rsidRDefault="00964D02">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7116" w:history="1">
              <w:r>
                <w:rPr>
                  <w:color w:val="0000FF"/>
                </w:rPr>
                <w:t>&lt;8&gt;</w:t>
              </w:r>
            </w:hyperlink>
            <w:r>
              <w:t>;</w:t>
            </w:r>
          </w:p>
          <w:p w:rsidR="00964D02" w:rsidRDefault="00964D02">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964D02" w:rsidRDefault="00964D02">
            <w:pPr>
              <w:pStyle w:val="ConsPlusNormal"/>
            </w:pPr>
            <w:r>
              <w:t xml:space="preserve">котлы и парогенераторы судовые </w:t>
            </w:r>
            <w:hyperlink w:anchor="P7116" w:history="1">
              <w:r>
                <w:rPr>
                  <w:color w:val="0000FF"/>
                </w:rPr>
                <w:t>&lt;8&gt;</w:t>
              </w:r>
            </w:hyperlink>
            <w:r>
              <w:t>;</w:t>
            </w:r>
          </w:p>
          <w:p w:rsidR="00964D02" w:rsidRDefault="00964D02">
            <w:pPr>
              <w:pStyle w:val="ConsPlusNormal"/>
            </w:pPr>
            <w:r>
              <w:t xml:space="preserve">арматура судовая </w:t>
            </w:r>
            <w:hyperlink w:anchor="P7116" w:history="1">
              <w:r>
                <w:rPr>
                  <w:color w:val="0000FF"/>
                </w:rPr>
                <w:t>&lt;8&gt;</w:t>
              </w:r>
            </w:hyperlink>
            <w:r>
              <w:t>;</w:t>
            </w:r>
          </w:p>
          <w:p w:rsidR="00964D02" w:rsidRDefault="00964D02">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964D02" w:rsidRDefault="00964D02">
            <w:pPr>
              <w:pStyle w:val="ConsPlusNormal"/>
            </w:pPr>
            <w:r>
              <w:t>системы водоподготовки, опреснительные установки;</w:t>
            </w:r>
          </w:p>
          <w:p w:rsidR="00964D02" w:rsidRDefault="00964D02">
            <w:pPr>
              <w:pStyle w:val="ConsPlusNormal"/>
            </w:pPr>
            <w:r>
              <w:t>системы топливные;</w:t>
            </w:r>
          </w:p>
          <w:p w:rsidR="00964D02" w:rsidRDefault="00964D02">
            <w:pPr>
              <w:pStyle w:val="ConsPlusNormal"/>
            </w:pPr>
            <w:r>
              <w:t>системы сжатого воздуха;</w:t>
            </w:r>
          </w:p>
          <w:p w:rsidR="00964D02" w:rsidRDefault="00964D02">
            <w:pPr>
              <w:pStyle w:val="ConsPlusNormal"/>
            </w:pPr>
            <w:r>
              <w:t xml:space="preserve">системы автоматики для главной энергетической установки и </w:t>
            </w:r>
            <w:r>
              <w:lastRenderedPageBreak/>
              <w:t>судовых дизель-генераторных установок;</w:t>
            </w:r>
          </w:p>
          <w:p w:rsidR="00964D02" w:rsidRDefault="00964D02">
            <w:pPr>
              <w:pStyle w:val="ConsPlusNormal"/>
            </w:pPr>
            <w:r>
              <w:t>осушительные системы;</w:t>
            </w:r>
          </w:p>
          <w:p w:rsidR="00964D02" w:rsidRDefault="00964D02">
            <w:pPr>
              <w:pStyle w:val="ConsPlusNormal"/>
            </w:pPr>
            <w:r>
              <w:t>системы пожаротушения;</w:t>
            </w:r>
          </w:p>
          <w:p w:rsidR="00964D02" w:rsidRDefault="00964D02">
            <w:pPr>
              <w:pStyle w:val="ConsPlusNormal"/>
            </w:pPr>
            <w:r>
              <w:t>системы сигнализации и оповещения;</w:t>
            </w:r>
          </w:p>
          <w:p w:rsidR="00964D02" w:rsidRDefault="00964D02">
            <w:pPr>
              <w:pStyle w:val="ConsPlusNormal"/>
            </w:pPr>
            <w:r>
              <w:t>системы гидравлики;</w:t>
            </w:r>
          </w:p>
          <w:p w:rsidR="00964D02" w:rsidRDefault="00964D02">
            <w:pPr>
              <w:pStyle w:val="ConsPlusNormal"/>
            </w:pPr>
            <w:r>
              <w:t>электроэнергетические системы, системы электроснабжения;</w:t>
            </w:r>
          </w:p>
          <w:p w:rsidR="00964D02" w:rsidRDefault="00964D02">
            <w:pPr>
              <w:pStyle w:val="ConsPlusNormal"/>
            </w:pPr>
            <w:r>
              <w:t>системы очистки льяльных и нефтесодержащих вод;</w:t>
            </w:r>
          </w:p>
          <w:p w:rsidR="00964D02" w:rsidRDefault="00964D02">
            <w:pPr>
              <w:pStyle w:val="ConsPlusNormal"/>
            </w:pPr>
            <w:r>
              <w:t>специальное оборудование (насосы грунтовые, оборудование гидроразмыва, системы автоматического управления добычей, фрезы специальные, система позиционирования);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30.11.33.130</w:t>
            </w:r>
          </w:p>
        </w:tc>
        <w:tc>
          <w:tcPr>
            <w:tcW w:w="3124" w:type="dxa"/>
            <w:tcBorders>
              <w:top w:val="nil"/>
              <w:left w:val="nil"/>
              <w:bottom w:val="nil"/>
              <w:right w:val="nil"/>
            </w:tcBorders>
          </w:tcPr>
          <w:p w:rsidR="00964D02" w:rsidRDefault="00964D02">
            <w:pPr>
              <w:pStyle w:val="ConsPlusNormal"/>
            </w:pPr>
            <w:r>
              <w:t xml:space="preserve">Суда пожарные </w:t>
            </w:r>
            <w:hyperlink w:anchor="P7118" w:history="1">
              <w:r>
                <w:rPr>
                  <w:color w:val="0000FF"/>
                </w:rPr>
                <w:t>&lt;9&gt;</w:t>
              </w:r>
            </w:hyperlink>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964D02" w:rsidRDefault="00964D02">
            <w:pPr>
              <w:pStyle w:val="ConsPlusNormal"/>
            </w:pPr>
            <w:r>
              <w:lastRenderedPageBreak/>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судовые грузоподъемные механизмы (краны судовые, судовые грузовые лебедки) </w:t>
            </w:r>
            <w:hyperlink w:anchor="P7116" w:history="1">
              <w:r>
                <w:rPr>
                  <w:color w:val="0000FF"/>
                </w:rPr>
                <w:t>&lt;8&gt;</w:t>
              </w:r>
            </w:hyperlink>
            <w:r>
              <w:t>;</w:t>
            </w:r>
          </w:p>
          <w:p w:rsidR="00964D02" w:rsidRDefault="00964D02">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7116" w:history="1">
              <w:r>
                <w:rPr>
                  <w:color w:val="0000FF"/>
                </w:rPr>
                <w:t>&lt;8&gt;</w:t>
              </w:r>
            </w:hyperlink>
            <w:r>
              <w:t>;</w:t>
            </w:r>
          </w:p>
          <w:p w:rsidR="00964D02" w:rsidRDefault="00964D02">
            <w:pPr>
              <w:pStyle w:val="ConsPlusNormal"/>
            </w:pPr>
            <w:r>
              <w:t xml:space="preserve">палубное оборудование (шпили, брашпили, буксирные и швартовые лебедки, иллюминаторы, двери, люки, трапы, якоря) </w:t>
            </w:r>
            <w:hyperlink w:anchor="P7116" w:history="1">
              <w:r>
                <w:rPr>
                  <w:color w:val="0000FF"/>
                </w:rPr>
                <w:t>&lt;8&gt;</w:t>
              </w:r>
            </w:hyperlink>
            <w:r>
              <w:t>;</w:t>
            </w:r>
          </w:p>
          <w:p w:rsidR="00964D02" w:rsidRDefault="00964D02">
            <w:pPr>
              <w:pStyle w:val="ConsPlusNormal"/>
            </w:pPr>
            <w:r>
              <w:t xml:space="preserve">навигационное оборудование, системы и средства связи, поисковое оборудование </w:t>
            </w:r>
            <w:hyperlink w:anchor="P7116" w:history="1">
              <w:r>
                <w:rPr>
                  <w:color w:val="0000FF"/>
                </w:rPr>
                <w:t>&lt;8&gt;</w:t>
              </w:r>
            </w:hyperlink>
            <w:r>
              <w:t>;</w:t>
            </w:r>
          </w:p>
          <w:p w:rsidR="00964D02" w:rsidRDefault="00964D02">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7116" w:history="1">
              <w:r>
                <w:rPr>
                  <w:color w:val="0000FF"/>
                </w:rPr>
                <w:t>&lt;8&gt;</w:t>
              </w:r>
            </w:hyperlink>
            <w:r>
              <w:t>;</w:t>
            </w:r>
          </w:p>
          <w:p w:rsidR="00964D02" w:rsidRDefault="00964D02">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964D02" w:rsidRDefault="00964D02">
            <w:pPr>
              <w:pStyle w:val="ConsPlusNormal"/>
            </w:pPr>
            <w:r>
              <w:t xml:space="preserve">котлы и парогенераторы судовые </w:t>
            </w:r>
            <w:hyperlink w:anchor="P7116" w:history="1">
              <w:r>
                <w:rPr>
                  <w:color w:val="0000FF"/>
                </w:rPr>
                <w:t>&lt;8&gt;</w:t>
              </w:r>
            </w:hyperlink>
            <w:r>
              <w:t>;</w:t>
            </w:r>
          </w:p>
          <w:p w:rsidR="00964D02" w:rsidRDefault="00964D02">
            <w:pPr>
              <w:pStyle w:val="ConsPlusNormal"/>
            </w:pPr>
            <w:r>
              <w:t xml:space="preserve">арматура судовая </w:t>
            </w:r>
            <w:hyperlink w:anchor="P7116" w:history="1">
              <w:r>
                <w:rPr>
                  <w:color w:val="0000FF"/>
                </w:rPr>
                <w:t>&lt;8&gt;</w:t>
              </w:r>
            </w:hyperlink>
            <w:r>
              <w:t>;</w:t>
            </w:r>
          </w:p>
          <w:p w:rsidR="00964D02" w:rsidRDefault="00964D02">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964D02" w:rsidRDefault="00964D02">
            <w:pPr>
              <w:pStyle w:val="ConsPlusNormal"/>
            </w:pPr>
            <w:r>
              <w:t>системы водоподготовки, опреснительные установки;</w:t>
            </w:r>
          </w:p>
          <w:p w:rsidR="00964D02" w:rsidRDefault="00964D02">
            <w:pPr>
              <w:pStyle w:val="ConsPlusNormal"/>
            </w:pPr>
            <w:r>
              <w:t>системы топливные;</w:t>
            </w:r>
          </w:p>
          <w:p w:rsidR="00964D02" w:rsidRDefault="00964D02">
            <w:pPr>
              <w:pStyle w:val="ConsPlusNormal"/>
            </w:pPr>
            <w:r>
              <w:t>системы сжатого воздуха;</w:t>
            </w:r>
          </w:p>
          <w:p w:rsidR="00964D02" w:rsidRDefault="00964D02">
            <w:pPr>
              <w:pStyle w:val="ConsPlusNormal"/>
            </w:pPr>
            <w:r>
              <w:t>системы автоматики для главной энергетической установки и судовых дизель-генераторных установок;</w:t>
            </w:r>
          </w:p>
          <w:p w:rsidR="00964D02" w:rsidRDefault="00964D02">
            <w:pPr>
              <w:pStyle w:val="ConsPlusNormal"/>
            </w:pPr>
            <w:r>
              <w:t>осушительные системы;</w:t>
            </w:r>
          </w:p>
          <w:p w:rsidR="00964D02" w:rsidRDefault="00964D02">
            <w:pPr>
              <w:pStyle w:val="ConsPlusNormal"/>
            </w:pPr>
            <w:r>
              <w:t>системы пожаротушения;</w:t>
            </w:r>
          </w:p>
          <w:p w:rsidR="00964D02" w:rsidRDefault="00964D02">
            <w:pPr>
              <w:pStyle w:val="ConsPlusNormal"/>
            </w:pPr>
            <w:r>
              <w:lastRenderedPageBreak/>
              <w:t>системы сигнализации и оповещения;</w:t>
            </w:r>
          </w:p>
          <w:p w:rsidR="00964D02" w:rsidRDefault="00964D02">
            <w:pPr>
              <w:pStyle w:val="ConsPlusNormal"/>
            </w:pPr>
            <w:r>
              <w:t>системы гидравлики;</w:t>
            </w:r>
          </w:p>
          <w:p w:rsidR="00964D02" w:rsidRDefault="00964D02">
            <w:pPr>
              <w:pStyle w:val="ConsPlusNormal"/>
            </w:pPr>
            <w:r>
              <w:t>электроэнергетические системы, системы электроснабжения;</w:t>
            </w:r>
          </w:p>
          <w:p w:rsidR="00964D02" w:rsidRDefault="00964D02">
            <w:pPr>
              <w:pStyle w:val="ConsPlusNormal"/>
            </w:pPr>
            <w:r>
              <w:t>системы очистки льяльных и нефтесодержащих вод;</w:t>
            </w:r>
          </w:p>
          <w:p w:rsidR="00964D02" w:rsidRDefault="00964D02">
            <w:pPr>
              <w:pStyle w:val="ConsPlusNormal"/>
            </w:pPr>
            <w:r>
              <w:t>специальное оборудование (оборудование для спасания, борьбы с разливами нефти, пожаротушения);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30.11.33.140</w:t>
            </w:r>
          </w:p>
        </w:tc>
        <w:tc>
          <w:tcPr>
            <w:tcW w:w="3124" w:type="dxa"/>
            <w:tcBorders>
              <w:top w:val="nil"/>
              <w:left w:val="nil"/>
              <w:bottom w:val="nil"/>
              <w:right w:val="nil"/>
            </w:tcBorders>
          </w:tcPr>
          <w:p w:rsidR="00964D02" w:rsidRDefault="00964D02">
            <w:pPr>
              <w:pStyle w:val="ConsPlusNormal"/>
            </w:pPr>
            <w:r>
              <w:t xml:space="preserve">Краны плавучие </w:t>
            </w:r>
            <w:hyperlink w:anchor="P7118" w:history="1">
              <w:r>
                <w:rPr>
                  <w:color w:val="0000FF"/>
                </w:rPr>
                <w:t>&lt;9&gt;</w:t>
              </w:r>
            </w:hyperlink>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964D02" w:rsidRDefault="00964D02">
            <w:pPr>
              <w:pStyle w:val="ConsPlusNormal"/>
            </w:pPr>
            <w:r>
              <w:t xml:space="preserve">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w:t>
            </w:r>
            <w:r>
              <w:lastRenderedPageBreak/>
              <w:t>документации проекта судна), произведенных на территориях стран - членов Евразийского экономического союза: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судовые грузоподъемные механизмы (краны судовые, судовые грузовые лебедки) </w:t>
            </w:r>
            <w:hyperlink w:anchor="P7116" w:history="1">
              <w:r>
                <w:rPr>
                  <w:color w:val="0000FF"/>
                </w:rPr>
                <w:t>&lt;8&gt;</w:t>
              </w:r>
            </w:hyperlink>
            <w:r>
              <w:t>;</w:t>
            </w:r>
          </w:p>
          <w:p w:rsidR="00964D02" w:rsidRDefault="00964D02">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7116" w:history="1">
              <w:r>
                <w:rPr>
                  <w:color w:val="0000FF"/>
                </w:rPr>
                <w:t>&lt;8&gt;</w:t>
              </w:r>
            </w:hyperlink>
            <w:r>
              <w:t>;</w:t>
            </w:r>
          </w:p>
          <w:p w:rsidR="00964D02" w:rsidRDefault="00964D02">
            <w:pPr>
              <w:pStyle w:val="ConsPlusNormal"/>
            </w:pPr>
            <w:r>
              <w:t xml:space="preserve">палубное оборудование (шпили, брашпили, буксирные и швартовые лебедки, иллюминаторы, двери, люки, трапы, якоря) </w:t>
            </w:r>
            <w:hyperlink w:anchor="P7116" w:history="1">
              <w:r>
                <w:rPr>
                  <w:color w:val="0000FF"/>
                </w:rPr>
                <w:t>&lt;8&gt;</w:t>
              </w:r>
            </w:hyperlink>
            <w:r>
              <w:t>;</w:t>
            </w:r>
          </w:p>
          <w:p w:rsidR="00964D02" w:rsidRDefault="00964D02">
            <w:pPr>
              <w:pStyle w:val="ConsPlusNormal"/>
            </w:pPr>
            <w:r>
              <w:t xml:space="preserve">навигационное оборудование, системы и средства связи, поисковое оборудование </w:t>
            </w:r>
            <w:hyperlink w:anchor="P7116" w:history="1">
              <w:r>
                <w:rPr>
                  <w:color w:val="0000FF"/>
                </w:rPr>
                <w:t>&lt;8&gt;</w:t>
              </w:r>
            </w:hyperlink>
            <w:r>
              <w:t>;</w:t>
            </w:r>
          </w:p>
          <w:p w:rsidR="00964D02" w:rsidRDefault="00964D02">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7116" w:history="1">
              <w:r>
                <w:rPr>
                  <w:color w:val="0000FF"/>
                </w:rPr>
                <w:t>&lt;8&gt;</w:t>
              </w:r>
            </w:hyperlink>
            <w:r>
              <w:t>;</w:t>
            </w:r>
          </w:p>
          <w:p w:rsidR="00964D02" w:rsidRDefault="00964D02">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964D02" w:rsidRDefault="00964D02">
            <w:pPr>
              <w:pStyle w:val="ConsPlusNormal"/>
            </w:pPr>
            <w:r>
              <w:t xml:space="preserve">котлы и парогенераторы судовые </w:t>
            </w:r>
            <w:hyperlink w:anchor="P7116" w:history="1">
              <w:r>
                <w:rPr>
                  <w:color w:val="0000FF"/>
                </w:rPr>
                <w:t>&lt;8&gt;</w:t>
              </w:r>
            </w:hyperlink>
            <w:r>
              <w:t>;</w:t>
            </w:r>
          </w:p>
          <w:p w:rsidR="00964D02" w:rsidRDefault="00964D02">
            <w:pPr>
              <w:pStyle w:val="ConsPlusNormal"/>
            </w:pPr>
            <w:r>
              <w:t xml:space="preserve">арматура судовая </w:t>
            </w:r>
            <w:hyperlink w:anchor="P7116" w:history="1">
              <w:r>
                <w:rPr>
                  <w:color w:val="0000FF"/>
                </w:rPr>
                <w:t>&lt;8&gt;</w:t>
              </w:r>
            </w:hyperlink>
            <w:r>
              <w:t>;</w:t>
            </w:r>
          </w:p>
          <w:p w:rsidR="00964D02" w:rsidRDefault="00964D02">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964D02" w:rsidRDefault="00964D02">
            <w:pPr>
              <w:pStyle w:val="ConsPlusNormal"/>
            </w:pPr>
            <w:r>
              <w:t>системы водоподготовки, опреснительные установки;</w:t>
            </w:r>
          </w:p>
          <w:p w:rsidR="00964D02" w:rsidRDefault="00964D02">
            <w:pPr>
              <w:pStyle w:val="ConsPlusNormal"/>
            </w:pPr>
            <w:r>
              <w:t>системы топливные;</w:t>
            </w:r>
          </w:p>
          <w:p w:rsidR="00964D02" w:rsidRDefault="00964D02">
            <w:pPr>
              <w:pStyle w:val="ConsPlusNormal"/>
            </w:pPr>
            <w:r>
              <w:t>системы сжатого воздуха;</w:t>
            </w:r>
          </w:p>
          <w:p w:rsidR="00964D02" w:rsidRDefault="00964D02">
            <w:pPr>
              <w:pStyle w:val="ConsPlusNormal"/>
            </w:pPr>
            <w:r>
              <w:t>системы автоматики для главной энергетической установки и судовых дизель-генераторных установок;</w:t>
            </w:r>
          </w:p>
          <w:p w:rsidR="00964D02" w:rsidRDefault="00964D02">
            <w:pPr>
              <w:pStyle w:val="ConsPlusNormal"/>
            </w:pPr>
            <w:r>
              <w:t>осушительные системы;</w:t>
            </w:r>
          </w:p>
          <w:p w:rsidR="00964D02" w:rsidRDefault="00964D02">
            <w:pPr>
              <w:pStyle w:val="ConsPlusNormal"/>
            </w:pPr>
            <w:r>
              <w:t>системы пожаротушения;</w:t>
            </w:r>
          </w:p>
          <w:p w:rsidR="00964D02" w:rsidRDefault="00964D02">
            <w:pPr>
              <w:pStyle w:val="ConsPlusNormal"/>
            </w:pPr>
            <w:r>
              <w:t>системы сигнализации и оповещения;</w:t>
            </w:r>
          </w:p>
          <w:p w:rsidR="00964D02" w:rsidRDefault="00964D02">
            <w:pPr>
              <w:pStyle w:val="ConsPlusNormal"/>
            </w:pPr>
            <w:r>
              <w:t>системы гидравлики;</w:t>
            </w:r>
          </w:p>
          <w:p w:rsidR="00964D02" w:rsidRDefault="00964D02">
            <w:pPr>
              <w:pStyle w:val="ConsPlusNormal"/>
            </w:pPr>
            <w:r>
              <w:t>электроэнергетические системы, системы электроснабжения;</w:t>
            </w:r>
          </w:p>
          <w:p w:rsidR="00964D02" w:rsidRDefault="00964D02">
            <w:pPr>
              <w:pStyle w:val="ConsPlusNormal"/>
            </w:pPr>
            <w:r>
              <w:t>системы очистки льяльных и нефтесодержащих вод;</w:t>
            </w:r>
          </w:p>
          <w:p w:rsidR="00964D02" w:rsidRDefault="00964D02">
            <w:pPr>
              <w:pStyle w:val="ConsPlusNormal"/>
            </w:pPr>
            <w:r>
              <w:lastRenderedPageBreak/>
              <w:t>специальное оборудование (главное подъемное устройство, система позиционирования);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30.11.33.190</w:t>
            </w:r>
          </w:p>
        </w:tc>
        <w:tc>
          <w:tcPr>
            <w:tcW w:w="3124" w:type="dxa"/>
            <w:tcBorders>
              <w:top w:val="nil"/>
              <w:left w:val="nil"/>
              <w:bottom w:val="nil"/>
              <w:right w:val="nil"/>
            </w:tcBorders>
          </w:tcPr>
          <w:p w:rsidR="00964D02" w:rsidRDefault="00964D02">
            <w:pPr>
              <w:pStyle w:val="ConsPlusNormal"/>
            </w:pPr>
            <w:r>
              <w:t xml:space="preserve">Ледоколы </w:t>
            </w:r>
            <w:hyperlink w:anchor="P7118" w:history="1">
              <w:r>
                <w:rPr>
                  <w:color w:val="0000FF"/>
                </w:rPr>
                <w:t>&lt;9&gt;</w:t>
              </w:r>
            </w:hyperlink>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сборка и окраска корпуса судна;</w:t>
            </w:r>
          </w:p>
          <w:p w:rsidR="00964D02" w:rsidRDefault="00964D02">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7116" w:history="1">
              <w:r>
                <w:rPr>
                  <w:color w:val="0000FF"/>
                </w:rPr>
                <w:t>&lt;8&gt;</w:t>
              </w:r>
            </w:hyperlink>
            <w:r>
              <w:t>;</w:t>
            </w:r>
          </w:p>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 судна;</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30.11.33.190</w:t>
            </w:r>
          </w:p>
        </w:tc>
        <w:tc>
          <w:tcPr>
            <w:tcW w:w="3124" w:type="dxa"/>
            <w:tcBorders>
              <w:top w:val="nil"/>
              <w:left w:val="nil"/>
              <w:bottom w:val="nil"/>
              <w:right w:val="nil"/>
            </w:tcBorders>
          </w:tcPr>
          <w:p w:rsidR="00964D02" w:rsidRDefault="00964D02">
            <w:pPr>
              <w:pStyle w:val="ConsPlusNormal"/>
            </w:pPr>
            <w:r>
              <w:t xml:space="preserve">Буровые суда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30.11.33.190</w:t>
            </w:r>
          </w:p>
        </w:tc>
        <w:tc>
          <w:tcPr>
            <w:tcW w:w="3124" w:type="dxa"/>
            <w:tcBorders>
              <w:top w:val="nil"/>
              <w:left w:val="nil"/>
              <w:bottom w:val="nil"/>
              <w:right w:val="nil"/>
            </w:tcBorders>
          </w:tcPr>
          <w:p w:rsidR="00964D02" w:rsidRDefault="00964D02">
            <w:pPr>
              <w:pStyle w:val="ConsPlusNormal"/>
            </w:pPr>
            <w:r>
              <w:t xml:space="preserve">Суда обслуживающего флота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30.11.33.190</w:t>
            </w:r>
          </w:p>
        </w:tc>
        <w:tc>
          <w:tcPr>
            <w:tcW w:w="3124" w:type="dxa"/>
            <w:tcBorders>
              <w:top w:val="nil"/>
              <w:left w:val="nil"/>
              <w:bottom w:val="nil"/>
              <w:right w:val="nil"/>
            </w:tcBorders>
          </w:tcPr>
          <w:p w:rsidR="00964D02" w:rsidRDefault="00964D02">
            <w:pPr>
              <w:pStyle w:val="ConsPlusNormal"/>
            </w:pPr>
            <w:r>
              <w:t xml:space="preserve">Многофункциональные вспомогательное суда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30.11.33.190</w:t>
            </w:r>
          </w:p>
        </w:tc>
        <w:tc>
          <w:tcPr>
            <w:tcW w:w="3124" w:type="dxa"/>
            <w:tcBorders>
              <w:top w:val="nil"/>
              <w:left w:val="nil"/>
              <w:bottom w:val="nil"/>
              <w:right w:val="nil"/>
            </w:tcBorders>
          </w:tcPr>
          <w:p w:rsidR="00964D02" w:rsidRDefault="00964D02">
            <w:pPr>
              <w:pStyle w:val="ConsPlusNormal"/>
            </w:pPr>
            <w:r>
              <w:t xml:space="preserve">Суда снабжения </w:t>
            </w:r>
            <w:hyperlink w:anchor="P7118" w:history="1">
              <w:r>
                <w:rPr>
                  <w:color w:val="0000FF"/>
                </w:rPr>
                <w:t>&lt;9&gt;</w:t>
              </w:r>
            </w:hyperlink>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30.11.40.000</w:t>
            </w:r>
          </w:p>
        </w:tc>
        <w:tc>
          <w:tcPr>
            <w:tcW w:w="3124" w:type="dxa"/>
            <w:tcBorders>
              <w:top w:val="nil"/>
              <w:left w:val="nil"/>
              <w:bottom w:val="nil"/>
              <w:right w:val="nil"/>
            </w:tcBorders>
          </w:tcPr>
          <w:p w:rsidR="00964D02" w:rsidRDefault="00964D02">
            <w:pPr>
              <w:pStyle w:val="ConsPlusNormal"/>
            </w:pPr>
            <w:r>
              <w:t>Платформы плавучие или погружные и инфраструктура</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w:t>
            </w:r>
            <w:r>
              <w:lastRenderedPageBreak/>
              <w:t>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осуществление на территории Российской Федерации следующих производственных и технологических операций:</w:t>
            </w:r>
          </w:p>
          <w:p w:rsidR="00964D02" w:rsidRDefault="00964D02">
            <w:pPr>
              <w:pStyle w:val="ConsPlusNormal"/>
            </w:pPr>
            <w:r>
              <w:t>закладка, сборка и окраска корпуса судна;</w:t>
            </w:r>
          </w:p>
          <w:p w:rsidR="00964D02" w:rsidRDefault="00964D02">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7116" w:history="1">
              <w:r>
                <w:rPr>
                  <w:color w:val="0000FF"/>
                </w:rPr>
                <w:t>&lt;8&gt;</w:t>
              </w:r>
            </w:hyperlink>
            <w:r>
              <w:t>;</w:t>
            </w:r>
          </w:p>
          <w:p w:rsidR="00964D02" w:rsidRDefault="00964D02">
            <w:pPr>
              <w:pStyle w:val="ConsPlusNormal"/>
            </w:pPr>
            <w:r>
              <w:t>достройка судна;</w:t>
            </w:r>
          </w:p>
          <w:p w:rsidR="00964D02" w:rsidRDefault="00964D02">
            <w:pPr>
              <w:pStyle w:val="ConsPlusNormal"/>
            </w:pPr>
            <w:r>
              <w:t>проведение швартовных и ходовых испытаний судна;</w:t>
            </w:r>
          </w:p>
          <w:p w:rsidR="00964D02" w:rsidRDefault="00964D02">
            <w:pPr>
              <w:pStyle w:val="ConsPlusNormal"/>
            </w:pPr>
            <w:r>
              <w:t>сдача судна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lastRenderedPageBreak/>
              <w:t>XIX. Насосное оборудование</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(введен </w:t>
            </w:r>
            <w:hyperlink r:id="rId359" w:history="1">
              <w:r>
                <w:rPr>
                  <w:color w:val="0000FF"/>
                </w:rPr>
                <w:t>Постановлением</w:t>
              </w:r>
            </w:hyperlink>
            <w:r>
              <w:t xml:space="preserve"> Правительства РФ от 10.05.2017 N 550)</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28.12.13.110</w:t>
            </w:r>
          </w:p>
        </w:tc>
        <w:tc>
          <w:tcPr>
            <w:tcW w:w="3124" w:type="dxa"/>
            <w:tcBorders>
              <w:top w:val="nil"/>
              <w:left w:val="nil"/>
              <w:bottom w:val="nil"/>
              <w:right w:val="nil"/>
            </w:tcBorders>
          </w:tcPr>
          <w:p w:rsidR="00964D02" w:rsidRDefault="00964D02">
            <w:pPr>
              <w:pStyle w:val="ConsPlusNormal"/>
            </w:pPr>
            <w:r>
              <w:t>Насосы гидравлические шестеренные</w:t>
            </w:r>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w:t>
            </w:r>
            <w:r>
              <w:lastRenderedPageBreak/>
              <w:t>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неразрушающий контроль;</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(рамка агрегатов, детали обвязки);</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28.13.11.120</w:t>
            </w:r>
          </w:p>
        </w:tc>
        <w:tc>
          <w:tcPr>
            <w:tcW w:w="3124" w:type="dxa"/>
            <w:tcBorders>
              <w:top w:val="nil"/>
              <w:left w:val="nil"/>
              <w:bottom w:val="nil"/>
              <w:right w:val="nil"/>
            </w:tcBorders>
          </w:tcPr>
          <w:p w:rsidR="00964D02" w:rsidRDefault="00964D02">
            <w:pPr>
              <w:pStyle w:val="ConsPlusNormal"/>
            </w:pPr>
            <w:r>
              <w:t>Насосы смазочные (лубрикаторы)</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28.13.11.130</w:t>
            </w:r>
          </w:p>
        </w:tc>
        <w:tc>
          <w:tcPr>
            <w:tcW w:w="3124" w:type="dxa"/>
            <w:tcBorders>
              <w:top w:val="nil"/>
              <w:left w:val="nil"/>
              <w:bottom w:val="nil"/>
              <w:right w:val="nil"/>
            </w:tcBorders>
          </w:tcPr>
          <w:p w:rsidR="00964D02" w:rsidRDefault="00964D02">
            <w:pPr>
              <w:pStyle w:val="ConsPlusNormal"/>
            </w:pPr>
            <w:r>
              <w:t>Насосы для охлаждающей жидкости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28.13.12</w:t>
            </w:r>
          </w:p>
        </w:tc>
        <w:tc>
          <w:tcPr>
            <w:tcW w:w="3124" w:type="dxa"/>
            <w:tcBorders>
              <w:top w:val="nil"/>
              <w:left w:val="nil"/>
              <w:bottom w:val="nil"/>
              <w:right w:val="nil"/>
            </w:tcBorders>
          </w:tcPr>
          <w:p w:rsidR="00964D02" w:rsidRDefault="00964D02">
            <w:pPr>
              <w:pStyle w:val="ConsPlusNormal"/>
            </w:pPr>
            <w:r>
              <w:t>Насосы возвратно-поступательные объемного действия прочие для перекачки жидкостей</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28.13.13</w:t>
            </w:r>
          </w:p>
        </w:tc>
        <w:tc>
          <w:tcPr>
            <w:tcW w:w="3124" w:type="dxa"/>
            <w:tcBorders>
              <w:top w:val="nil"/>
              <w:left w:val="nil"/>
              <w:bottom w:val="nil"/>
              <w:right w:val="nil"/>
            </w:tcBorders>
          </w:tcPr>
          <w:p w:rsidR="00964D02" w:rsidRDefault="00964D02">
            <w:pPr>
              <w:pStyle w:val="ConsPlusNormal"/>
            </w:pPr>
            <w:r>
              <w:t>Насосы роторные объемные прочие для перекачки жидкостей</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неразрушающий контроль;</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(рамы агрегатов, детали обвязки);</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w:t>
            </w:r>
            <w:r>
              <w:lastRenderedPageBreak/>
              <w:t>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28.13.14.110</w:t>
            </w:r>
          </w:p>
        </w:tc>
        <w:tc>
          <w:tcPr>
            <w:tcW w:w="3124" w:type="dxa"/>
            <w:tcBorders>
              <w:top w:val="nil"/>
              <w:left w:val="nil"/>
              <w:bottom w:val="nil"/>
              <w:right w:val="nil"/>
            </w:tcBorders>
          </w:tcPr>
          <w:p w:rsidR="00964D02" w:rsidRDefault="00964D02">
            <w:pPr>
              <w:pStyle w:val="ConsPlusNormal"/>
            </w:pPr>
            <w:r>
              <w:t>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32601-2013; 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w:t>
            </w:r>
            <w:r>
              <w:lastRenderedPageBreak/>
              <w:t>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неразрушающий контроль;</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(рамы агрегатов, детали обвязки);</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28.13.14.110</w:t>
            </w:r>
          </w:p>
        </w:tc>
        <w:tc>
          <w:tcPr>
            <w:tcW w:w="3124" w:type="dxa"/>
            <w:tcBorders>
              <w:top w:val="nil"/>
              <w:left w:val="nil"/>
              <w:bottom w:val="nil"/>
              <w:right w:val="nil"/>
            </w:tcBorders>
          </w:tcPr>
          <w:p w:rsidR="00964D02" w:rsidRDefault="00964D02">
            <w:pPr>
              <w:pStyle w:val="ConsPlusNormal"/>
            </w:pPr>
            <w:r>
              <w:t>Насосы центробежные нефтяные магистральные и подпорные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неразрушающий контроль;</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(рамы агрегатов, детали обвязки);</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w:t>
            </w:r>
            <w:r>
              <w:lastRenderedPageBreak/>
              <w:t>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28.13.14.110</w:t>
            </w:r>
          </w:p>
        </w:tc>
        <w:tc>
          <w:tcPr>
            <w:tcW w:w="3124" w:type="dxa"/>
            <w:tcBorders>
              <w:top w:val="nil"/>
              <w:left w:val="nil"/>
              <w:bottom w:val="nil"/>
              <w:right w:val="nil"/>
            </w:tcBorders>
          </w:tcPr>
          <w:p w:rsidR="00964D02" w:rsidRDefault="00964D02">
            <w:pPr>
              <w:pStyle w:val="ConsPlusNormal"/>
            </w:pPr>
            <w:r>
              <w:t>Насосы центробежные, выполненные в соответствии с требованиями ГОСТ 32601-2013</w:t>
            </w:r>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неразрушающий контроль;</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lastRenderedPageBreak/>
              <w:t>сварка (рамы агрегатов, детали обвязки);</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r>
              <w:t>Насосы питательные и конденсатные</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28.13.14.190</w:t>
            </w:r>
          </w:p>
        </w:tc>
        <w:tc>
          <w:tcPr>
            <w:tcW w:w="3124" w:type="dxa"/>
            <w:tcBorders>
              <w:top w:val="nil"/>
              <w:left w:val="nil"/>
              <w:bottom w:val="nil"/>
              <w:right w:val="nil"/>
            </w:tcBorders>
          </w:tcPr>
          <w:p w:rsidR="00964D02" w:rsidRDefault="00964D02">
            <w:pPr>
              <w:pStyle w:val="ConsPlusNormal"/>
            </w:pPr>
            <w:r>
              <w:t>Насосы прочие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w:t>
            </w:r>
            <w:r>
              <w:lastRenderedPageBreak/>
              <w:t>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неразрушающий контроль;</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(рамы агрегатов, детали обвязки);</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28.13.21</w:t>
            </w:r>
          </w:p>
        </w:tc>
        <w:tc>
          <w:tcPr>
            <w:tcW w:w="3124" w:type="dxa"/>
            <w:tcBorders>
              <w:top w:val="nil"/>
              <w:left w:val="nil"/>
              <w:bottom w:val="nil"/>
              <w:right w:val="nil"/>
            </w:tcBorders>
          </w:tcPr>
          <w:p w:rsidR="00964D02" w:rsidRDefault="00964D02">
            <w:pPr>
              <w:pStyle w:val="ConsPlusNormal"/>
            </w:pPr>
            <w:r>
              <w:t>Насосы вакуумные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964D02" w:rsidRDefault="00964D0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неразрушающий контроль;</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(рамы агрегатов, детали обвязки);</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w:t>
            </w:r>
            <w:r>
              <w:lastRenderedPageBreak/>
              <w:t>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28.13.31.110</w:t>
            </w:r>
          </w:p>
        </w:tc>
        <w:tc>
          <w:tcPr>
            <w:tcW w:w="3124" w:type="dxa"/>
            <w:tcBorders>
              <w:top w:val="nil"/>
              <w:left w:val="nil"/>
              <w:bottom w:val="nil"/>
              <w:right w:val="nil"/>
            </w:tcBorders>
          </w:tcPr>
          <w:p w:rsidR="00964D02" w:rsidRDefault="00964D02">
            <w:pPr>
              <w:pStyle w:val="ConsPlusNormal"/>
            </w:pPr>
            <w:r>
              <w:t>Комплектующие (запасные части) насосов, не имеющие самостоятельных группировок</w:t>
            </w:r>
          </w:p>
        </w:tc>
        <w:tc>
          <w:tcPr>
            <w:tcW w:w="6518" w:type="dxa"/>
            <w:vMerge w:val="restart"/>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термообработка (закалка, нормализация, отпуск);</w:t>
            </w:r>
          </w:p>
          <w:p w:rsidR="00964D02" w:rsidRDefault="00964D02">
            <w:pPr>
              <w:pStyle w:val="ConsPlusNormal"/>
            </w:pPr>
            <w:r>
              <w:t>неразрушающий контроль;</w:t>
            </w:r>
          </w:p>
          <w:p w:rsidR="00964D02" w:rsidRDefault="00964D02">
            <w:pPr>
              <w:pStyle w:val="ConsPlusNormal"/>
            </w:pPr>
            <w:r>
              <w:t>механическая обработка (точение, сверление, расточка, нарезание резьбы, шлифование, полировка);</w:t>
            </w:r>
          </w:p>
          <w:p w:rsidR="00964D02" w:rsidRDefault="00964D02">
            <w:pPr>
              <w:pStyle w:val="ConsPlusNormal"/>
            </w:pPr>
            <w:r>
              <w:t>сварка (рамы агрегатов, детали обвязки);</w:t>
            </w:r>
          </w:p>
          <w:p w:rsidR="00964D02" w:rsidRDefault="00964D02">
            <w:pPr>
              <w:pStyle w:val="ConsPlusNormal"/>
            </w:pPr>
            <w:r>
              <w:lastRenderedPageBreak/>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28.13.31.120</w:t>
            </w:r>
          </w:p>
        </w:tc>
        <w:tc>
          <w:tcPr>
            <w:tcW w:w="3124" w:type="dxa"/>
            <w:tcBorders>
              <w:top w:val="nil"/>
              <w:left w:val="nil"/>
              <w:bottom w:val="nil"/>
              <w:right w:val="nil"/>
            </w:tcBorders>
          </w:tcPr>
          <w:p w:rsidR="00964D02" w:rsidRDefault="00964D02">
            <w:pPr>
              <w:pStyle w:val="ConsPlusNormal"/>
            </w:pPr>
            <w:r>
              <w:t>Комплектующие (запасные части) подъемников жидкостей, не имеющие самостоятельных группировок</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28.13.32.110</w:t>
            </w:r>
          </w:p>
        </w:tc>
        <w:tc>
          <w:tcPr>
            <w:tcW w:w="3124" w:type="dxa"/>
            <w:tcBorders>
              <w:top w:val="nil"/>
              <w:left w:val="nil"/>
              <w:bottom w:val="nil"/>
              <w:right w:val="nil"/>
            </w:tcBorders>
          </w:tcPr>
          <w:p w:rsidR="00964D02" w:rsidRDefault="00964D02">
            <w:pPr>
              <w:pStyle w:val="ConsPlusNormal"/>
            </w:pPr>
            <w:r>
              <w:t>Комплектующие (запасные части) воздушных или вакуумных насосов, не имеющие самостоятельных группировок</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28.13.31</w:t>
            </w:r>
          </w:p>
        </w:tc>
        <w:tc>
          <w:tcPr>
            <w:tcW w:w="3124" w:type="dxa"/>
            <w:tcBorders>
              <w:top w:val="nil"/>
              <w:left w:val="nil"/>
              <w:bottom w:val="nil"/>
              <w:right w:val="nil"/>
            </w:tcBorders>
          </w:tcPr>
          <w:p w:rsidR="00964D02" w:rsidRDefault="00964D02">
            <w:pPr>
              <w:pStyle w:val="ConsPlusNormal"/>
            </w:pPr>
            <w:r>
              <w:t>Части насосов, части подъемников жидкостей (высокопроизводительные высоконапорные насосы для откачки пульпы на горнодобывающих комбинатах, перекачки жидкостей, применения в составе земснарядов при очистке водоемов или намывки береговой линии)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с 1 января 2019 г. использование произведенных на территории Российской Федерации следующих комплектующих (при наличии):</w:t>
            </w:r>
          </w:p>
          <w:p w:rsidR="00964D02" w:rsidRDefault="00964D02">
            <w:pPr>
              <w:pStyle w:val="ConsPlusNormal"/>
            </w:pPr>
            <w:r>
              <w:t>корпус насоса;</w:t>
            </w:r>
          </w:p>
          <w:p w:rsidR="00964D02" w:rsidRDefault="00964D02">
            <w:pPr>
              <w:pStyle w:val="ConsPlusNormal"/>
            </w:pPr>
            <w:r>
              <w:t>бронедиск;</w:t>
            </w:r>
          </w:p>
          <w:p w:rsidR="00964D02" w:rsidRDefault="00964D02">
            <w:pPr>
              <w:pStyle w:val="ConsPlusNormal"/>
            </w:pPr>
            <w:r>
              <w:t>рабочее колесо;</w:t>
            </w:r>
          </w:p>
          <w:p w:rsidR="00964D02" w:rsidRDefault="00964D02">
            <w:pPr>
              <w:pStyle w:val="ConsPlusNormal"/>
            </w:pPr>
            <w:r>
              <w:t>прочие части насосов, изготавливаемых из отливок</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t xml:space="preserve">(введено </w:t>
            </w:r>
            <w:hyperlink r:id="rId360" w:history="1">
              <w:r>
                <w:rPr>
                  <w:color w:val="0000FF"/>
                </w:rPr>
                <w:t>Постановлением</w:t>
              </w:r>
            </w:hyperlink>
            <w:r>
              <w:t xml:space="preserve"> Правительства РФ от 21.01.2019 N 19)</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t>XX. Бурильные установки</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lastRenderedPageBreak/>
              <w:t xml:space="preserve">(введен </w:t>
            </w:r>
            <w:hyperlink r:id="rId361" w:history="1">
              <w:r>
                <w:rPr>
                  <w:color w:val="0000FF"/>
                </w:rPr>
                <w:t>Постановлением</w:t>
              </w:r>
            </w:hyperlink>
            <w:r>
              <w:t xml:space="preserve"> Правительства РФ от 10.05.2017 N 550)</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28.92.12.130</w:t>
            </w:r>
          </w:p>
        </w:tc>
        <w:tc>
          <w:tcPr>
            <w:tcW w:w="3124" w:type="dxa"/>
            <w:tcBorders>
              <w:top w:val="nil"/>
              <w:left w:val="nil"/>
              <w:bottom w:val="nil"/>
              <w:right w:val="nil"/>
            </w:tcBorders>
          </w:tcPr>
          <w:p w:rsidR="00964D02" w:rsidRDefault="00964D02">
            <w:pPr>
              <w:pStyle w:val="ConsPlusNormal"/>
            </w:pPr>
            <w:r>
              <w:t>Машины бурильные</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термообработка (закалка, нормализация, отпуск);</w:t>
            </w:r>
          </w:p>
          <w:p w:rsidR="00964D02" w:rsidRDefault="00964D02">
            <w:pPr>
              <w:pStyle w:val="ConsPlusNormal"/>
            </w:pPr>
            <w:r>
              <w:t>сварка (рамка агрегатов, детали обвязки) и наплавка;</w:t>
            </w:r>
          </w:p>
          <w:p w:rsidR="00964D02" w:rsidRDefault="00964D02">
            <w:pPr>
              <w:pStyle w:val="ConsPlusNormal"/>
            </w:pPr>
            <w:r>
              <w:t>механическая обработка;</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964D02" w:rsidRDefault="00964D02">
            <w:pPr>
              <w:pStyle w:val="ConsPlusNormal"/>
            </w:pPr>
            <w:r>
              <w:lastRenderedPageBreak/>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28.92.61.110</w:t>
            </w:r>
          </w:p>
        </w:tc>
        <w:tc>
          <w:tcPr>
            <w:tcW w:w="3124" w:type="dxa"/>
            <w:tcBorders>
              <w:top w:val="nil"/>
              <w:left w:val="nil"/>
              <w:bottom w:val="nil"/>
              <w:right w:val="nil"/>
            </w:tcBorders>
          </w:tcPr>
          <w:p w:rsidR="00964D02" w:rsidRDefault="00964D02">
            <w:pPr>
              <w:pStyle w:val="ConsPlusNormal"/>
            </w:pPr>
            <w:r>
              <w:t>Комплектующие (запасные части) бурильных и проходческих машин, не имеющие самостоятельных группировок</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термообработка (закалка, нормализация, отпуск);</w:t>
            </w:r>
          </w:p>
          <w:p w:rsidR="00964D02" w:rsidRDefault="00964D02">
            <w:pPr>
              <w:pStyle w:val="ConsPlusNormal"/>
            </w:pPr>
            <w:r>
              <w:t>сварка (рамка агрегатов, детали обвязки) и наплавка;</w:t>
            </w:r>
          </w:p>
          <w:p w:rsidR="00964D02" w:rsidRDefault="00964D02">
            <w:pPr>
              <w:pStyle w:val="ConsPlusNormal"/>
            </w:pPr>
            <w:r>
              <w:t>механическая обработка;</w:t>
            </w:r>
          </w:p>
          <w:p w:rsidR="00964D02" w:rsidRDefault="00964D02">
            <w:pPr>
              <w:pStyle w:val="ConsPlusNormal"/>
            </w:pPr>
            <w:r>
              <w:t>сборка изделий (деталей, узлов, агрегатов);</w:t>
            </w:r>
          </w:p>
          <w:p w:rsidR="00964D02" w:rsidRDefault="00964D02">
            <w:pPr>
              <w:pStyle w:val="ConsPlusNormal"/>
            </w:pPr>
            <w:r>
              <w:t>покраска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964D02" w:rsidRDefault="00964D02">
            <w:pPr>
              <w:pStyle w:val="ConsPlusNormal"/>
            </w:pPr>
            <w:r>
              <w:lastRenderedPageBreak/>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28.92.1</w:t>
            </w:r>
          </w:p>
        </w:tc>
        <w:tc>
          <w:tcPr>
            <w:tcW w:w="3124" w:type="dxa"/>
            <w:tcBorders>
              <w:top w:val="nil"/>
              <w:left w:val="nil"/>
              <w:bottom w:val="nil"/>
              <w:right w:val="nil"/>
            </w:tcBorders>
          </w:tcPr>
          <w:p w:rsidR="00964D02" w:rsidRDefault="00964D02">
            <w:pPr>
              <w:pStyle w:val="ConsPlusNormal"/>
            </w:pPr>
            <w:r>
              <w:t>Оборудование для заканчивания скважин применяется как при одиночном, так и при многостадийном гидравлическом разрыве пласта</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механическая и термическая обработка (закалка, нормализация, отпуск) деталей оборудования для заканчивания скважин с применением многостадийного гидравлического разрыва пласта;</w:t>
            </w:r>
          </w:p>
          <w:p w:rsidR="00964D02" w:rsidRDefault="00964D02">
            <w:pPr>
              <w:pStyle w:val="ConsPlusNormal"/>
            </w:pPr>
            <w:r>
              <w:t>сварочные (рамка агрегатов, детали обвязки) или листогибочные работы;</w:t>
            </w:r>
          </w:p>
          <w:p w:rsidR="00964D02" w:rsidRDefault="00964D02">
            <w:pPr>
              <w:pStyle w:val="ConsPlusNormal"/>
            </w:pPr>
            <w:r>
              <w:t>сборка изделий (деталей, узлов, агрегатов);</w:t>
            </w:r>
          </w:p>
          <w:p w:rsidR="00964D02" w:rsidRDefault="00964D02">
            <w:pPr>
              <w:pStyle w:val="ConsPlusNormal"/>
            </w:pPr>
            <w:r>
              <w:t>шлифовка;</w:t>
            </w:r>
          </w:p>
          <w:p w:rsidR="00964D02" w:rsidRDefault="00964D02">
            <w:pPr>
              <w:pStyle w:val="ConsPlusNormal"/>
            </w:pPr>
            <w:r>
              <w:t>полировка деталей и узлов.</w:t>
            </w:r>
          </w:p>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964D02" w:rsidRDefault="00964D02">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28.92.1</w:t>
            </w:r>
          </w:p>
        </w:tc>
        <w:tc>
          <w:tcPr>
            <w:tcW w:w="3124" w:type="dxa"/>
            <w:tcBorders>
              <w:top w:val="nil"/>
              <w:left w:val="nil"/>
              <w:bottom w:val="nil"/>
              <w:right w:val="nil"/>
            </w:tcBorders>
          </w:tcPr>
          <w:p w:rsidR="00964D02" w:rsidRDefault="00964D02">
            <w:pPr>
              <w:pStyle w:val="ConsPlusNormal"/>
            </w:pPr>
            <w:r>
              <w:t>Высокотехнологичные сервисы при бурении (роторная управляемая система, measurement/logging-while-drilling (M/LWD)</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механическая и термическая обработка деталей (закалка, нормализация, отпуск);</w:t>
            </w:r>
          </w:p>
          <w:p w:rsidR="00964D02" w:rsidRDefault="00964D02">
            <w:pPr>
              <w:pStyle w:val="ConsPlusNormal"/>
            </w:pPr>
            <w:r>
              <w:t>сварочные (рамка агрегатов, детали обвязки) или листогибочные работы;</w:t>
            </w:r>
          </w:p>
          <w:p w:rsidR="00964D02" w:rsidRDefault="00964D02">
            <w:pPr>
              <w:pStyle w:val="ConsPlusNormal"/>
            </w:pPr>
            <w:r>
              <w:t>проектирование и создание печатных плат электронных компонентов;</w:t>
            </w:r>
          </w:p>
          <w:p w:rsidR="00964D02" w:rsidRDefault="00964D02">
            <w:pPr>
              <w:pStyle w:val="ConsPlusNormal"/>
            </w:pPr>
            <w:r>
              <w:t>монтаж электронных компонентов;</w:t>
            </w:r>
          </w:p>
          <w:p w:rsidR="00964D02" w:rsidRDefault="00964D02">
            <w:pPr>
              <w:pStyle w:val="ConsPlusNormal"/>
            </w:pPr>
            <w:r>
              <w:t>пайка;</w:t>
            </w:r>
          </w:p>
          <w:p w:rsidR="00964D02" w:rsidRDefault="00964D02">
            <w:pPr>
              <w:pStyle w:val="ConsPlusNormal"/>
            </w:pPr>
            <w:r>
              <w:lastRenderedPageBreak/>
              <w:t>программирование систем управления; сборка модулей роторных управляемых систем.</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Из 28.92.1</w:t>
            </w:r>
          </w:p>
        </w:tc>
        <w:tc>
          <w:tcPr>
            <w:tcW w:w="3124" w:type="dxa"/>
            <w:tcBorders>
              <w:top w:val="nil"/>
              <w:left w:val="nil"/>
              <w:bottom w:val="nil"/>
              <w:right w:val="nil"/>
            </w:tcBorders>
          </w:tcPr>
          <w:p w:rsidR="00964D02" w:rsidRDefault="00964D02">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lastRenderedPageBreak/>
              <w:t>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л.с.;</w:t>
            </w:r>
          </w:p>
          <w:p w:rsidR="00964D02" w:rsidRDefault="00964D02">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964D02" w:rsidRDefault="00964D02">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964D02" w:rsidRDefault="00964D02">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964D02" w:rsidRDefault="00964D02">
            <w:pPr>
              <w:pStyle w:val="ConsPlusNormal"/>
            </w:pPr>
            <w:r>
              <w:t>программирование систем управления.</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28.92.1</w:t>
            </w:r>
          </w:p>
        </w:tc>
        <w:tc>
          <w:tcPr>
            <w:tcW w:w="3124" w:type="dxa"/>
            <w:tcBorders>
              <w:top w:val="nil"/>
              <w:left w:val="nil"/>
              <w:bottom w:val="nil"/>
              <w:right w:val="nil"/>
            </w:tcBorders>
          </w:tcPr>
          <w:p w:rsidR="00964D02" w:rsidRDefault="00964D02">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заготовительные операции (литье, поковка, штамповка);</w:t>
            </w:r>
          </w:p>
          <w:p w:rsidR="00964D02" w:rsidRDefault="00964D02">
            <w:pPr>
              <w:pStyle w:val="ConsPlusNormal"/>
            </w:pPr>
            <w:r>
              <w:t>механическая и термическая обработка (закалка, нормализация, отпуск) элементов оснастки для бурильных и обсадных колонн;</w:t>
            </w:r>
          </w:p>
          <w:p w:rsidR="00964D02" w:rsidRDefault="00964D02">
            <w:pPr>
              <w:pStyle w:val="ConsPlusNormal"/>
            </w:pPr>
            <w:r>
              <w:t>штамповка;</w:t>
            </w:r>
          </w:p>
          <w:p w:rsidR="00964D02" w:rsidRDefault="00964D02">
            <w:pPr>
              <w:pStyle w:val="ConsPlusNormal"/>
            </w:pPr>
            <w:r>
              <w:t>сварочные работы (рамка агрегатов, детали обвязки);</w:t>
            </w:r>
          </w:p>
          <w:p w:rsidR="00964D02" w:rsidRDefault="00964D02">
            <w:pPr>
              <w:pStyle w:val="ConsPlusNormal"/>
            </w:pPr>
            <w:r>
              <w:t>шлифовка или полировка деталей.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10 процентов цены </w:t>
            </w:r>
            <w:r>
              <w:lastRenderedPageBreak/>
              <w:t>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28.92.1</w:t>
            </w:r>
          </w:p>
        </w:tc>
        <w:tc>
          <w:tcPr>
            <w:tcW w:w="3124" w:type="dxa"/>
            <w:tcBorders>
              <w:top w:val="nil"/>
              <w:left w:val="nil"/>
              <w:bottom w:val="nil"/>
              <w:right w:val="nil"/>
            </w:tcBorders>
          </w:tcPr>
          <w:p w:rsidR="00964D02" w:rsidRDefault="00964D02">
            <w:pPr>
              <w:pStyle w:val="ConsPlusNormal"/>
            </w:pPr>
            <w:r>
              <w:t>Оборудование для очистки бурового раствора</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964D02" w:rsidRDefault="00964D02">
            <w:pPr>
              <w:pStyle w:val="ConsPlusNormal"/>
            </w:pPr>
            <w:r>
              <w:t>сборка и сварка рамных конструкций;</w:t>
            </w:r>
          </w:p>
          <w:p w:rsidR="00964D02" w:rsidRDefault="00964D02">
            <w:pPr>
              <w:pStyle w:val="ConsPlusNormal"/>
            </w:pPr>
            <w:r>
              <w:t>раскрой и штамповка заготовок;</w:t>
            </w:r>
          </w:p>
          <w:p w:rsidR="00964D02" w:rsidRDefault="00964D02">
            <w:pPr>
              <w:pStyle w:val="ConsPlusNormal"/>
            </w:pPr>
            <w:r>
              <w:t>листогибочные работы;</w:t>
            </w:r>
          </w:p>
          <w:p w:rsidR="00964D02" w:rsidRDefault="00964D02">
            <w:pPr>
              <w:pStyle w:val="ConsPlusNormal"/>
            </w:pPr>
            <w:r>
              <w:t>механическая и термическая обработка (закалка, нормализация, отпуск);</w:t>
            </w:r>
          </w:p>
          <w:p w:rsidR="00964D02" w:rsidRDefault="00964D02">
            <w:pPr>
              <w:pStyle w:val="ConsPlusNormal"/>
            </w:pPr>
            <w:r>
              <w:t>сборка и нанесение защитных покрытий.</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pPr>
          </w:p>
        </w:tc>
        <w:tc>
          <w:tcPr>
            <w:tcW w:w="3124" w:type="dxa"/>
            <w:tcBorders>
              <w:top w:val="nil"/>
              <w:left w:val="nil"/>
              <w:bottom w:val="nil"/>
              <w:right w:val="nil"/>
            </w:tcBorders>
          </w:tcPr>
          <w:p w:rsidR="00964D02" w:rsidRDefault="00964D02">
            <w:pPr>
              <w:pStyle w:val="ConsPlusNormal"/>
            </w:pPr>
          </w:p>
        </w:tc>
        <w:tc>
          <w:tcPr>
            <w:tcW w:w="6518" w:type="dxa"/>
            <w:tcBorders>
              <w:top w:val="nil"/>
              <w:left w:val="nil"/>
              <w:bottom w:val="nil"/>
              <w:right w:val="nil"/>
            </w:tcBorders>
          </w:tcPr>
          <w:p w:rsidR="00964D02" w:rsidRDefault="00964D0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964D02" w:rsidRDefault="00964D02">
            <w:pPr>
              <w:pStyle w:val="ConsPlusNormal"/>
            </w:pPr>
            <w:r>
              <w:t xml:space="preserve">с 1 января 2018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964D02" w:rsidRDefault="00964D02">
            <w:pPr>
              <w:pStyle w:val="ConsPlusNormal"/>
            </w:pPr>
            <w:r>
              <w:lastRenderedPageBreak/>
              <w:t xml:space="preserve">с 1 января 2020 г. соблюдение процентной доли стоимости использованных при производстве товара иностранных </w:t>
            </w:r>
            <w:hyperlink w:anchor="P7100"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lastRenderedPageBreak/>
              <w:t>XXI. Материалы лакокрасочные</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(введен </w:t>
            </w:r>
            <w:hyperlink r:id="rId362" w:history="1">
              <w:r>
                <w:rPr>
                  <w:color w:val="0000FF"/>
                </w:rPr>
                <w:t>Постановлением</w:t>
              </w:r>
            </w:hyperlink>
            <w:r>
              <w:t xml:space="preserve"> Правительства РФ от 27.06.2017 N 752)</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20.30.11</w:t>
            </w:r>
          </w:p>
        </w:tc>
        <w:tc>
          <w:tcPr>
            <w:tcW w:w="3124" w:type="dxa"/>
            <w:tcBorders>
              <w:top w:val="nil"/>
              <w:left w:val="nil"/>
              <w:bottom w:val="nil"/>
              <w:right w:val="nil"/>
            </w:tcBorders>
          </w:tcPr>
          <w:p w:rsidR="00964D02" w:rsidRDefault="00964D02">
            <w:pPr>
              <w:pStyle w:val="ConsPlusNormal"/>
            </w:pPr>
            <w:r>
              <w:t>Материалы лакокрасочные на основе акриловых или виниловых полимеров в водной среде</w:t>
            </w:r>
          </w:p>
        </w:tc>
        <w:tc>
          <w:tcPr>
            <w:tcW w:w="6518" w:type="dxa"/>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20.30.12</w:t>
            </w:r>
          </w:p>
        </w:tc>
        <w:tc>
          <w:tcPr>
            <w:tcW w:w="3124" w:type="dxa"/>
            <w:tcBorders>
              <w:top w:val="nil"/>
              <w:left w:val="nil"/>
              <w:bottom w:val="nil"/>
              <w:right w:val="nil"/>
            </w:tcBorders>
          </w:tcPr>
          <w:p w:rsidR="00964D02" w:rsidRDefault="00964D02">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6518" w:type="dxa"/>
            <w:tcBorders>
              <w:top w:val="nil"/>
              <w:left w:val="nil"/>
              <w:bottom w:val="nil"/>
              <w:right w:val="nil"/>
            </w:tcBorders>
          </w:tcPr>
          <w:p w:rsidR="00964D02" w:rsidRDefault="00964D0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сырья и материалов</w:t>
            </w:r>
          </w:p>
        </w:tc>
      </w:tr>
      <w:tr w:rsidR="00964D02">
        <w:tblPrEx>
          <w:tblBorders>
            <w:insideH w:val="none" w:sz="0" w:space="0" w:color="auto"/>
            <w:insideV w:val="none" w:sz="0" w:space="0" w:color="auto"/>
          </w:tblBorders>
        </w:tblPrEx>
        <w:tc>
          <w:tcPr>
            <w:tcW w:w="1698" w:type="dxa"/>
            <w:vMerge w:val="restart"/>
            <w:tcBorders>
              <w:top w:val="nil"/>
              <w:left w:val="nil"/>
              <w:bottom w:val="nil"/>
              <w:right w:val="nil"/>
            </w:tcBorders>
          </w:tcPr>
          <w:p w:rsidR="00964D02" w:rsidRDefault="00964D02">
            <w:pPr>
              <w:pStyle w:val="ConsPlusNormal"/>
              <w:jc w:val="center"/>
            </w:pPr>
            <w:r>
              <w:t>20.30.22</w:t>
            </w:r>
          </w:p>
        </w:tc>
        <w:tc>
          <w:tcPr>
            <w:tcW w:w="3124" w:type="dxa"/>
            <w:vMerge w:val="restart"/>
            <w:tcBorders>
              <w:top w:val="nil"/>
              <w:left w:val="nil"/>
              <w:bottom w:val="nil"/>
              <w:right w:val="nil"/>
            </w:tcBorders>
          </w:tcPr>
          <w:p w:rsidR="00964D02" w:rsidRDefault="00964D02">
            <w:pPr>
              <w:pStyle w:val="ConsPlusNormal"/>
            </w:pPr>
            <w:r>
              <w:t>Материалы лакокрасочные и аналогичные для нанесения покрытий прочие; сиккативы готовые</w:t>
            </w:r>
          </w:p>
        </w:tc>
        <w:tc>
          <w:tcPr>
            <w:tcW w:w="6518" w:type="dxa"/>
            <w:tcBorders>
              <w:top w:val="nil"/>
              <w:left w:val="nil"/>
              <w:bottom w:val="nil"/>
              <w:right w:val="nil"/>
            </w:tcBorders>
          </w:tcPr>
          <w:p w:rsidR="00964D02" w:rsidRDefault="00964D02">
            <w:pPr>
              <w:pStyle w:val="ConsPlusNormal"/>
            </w:pPr>
            <w:r>
              <w:t>наличие лицензий и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При определении процентной доли иностранных сырьевых компонентов учитывать в подсчете следующие сырьевые компоненты, необходимые для производства товара:</w:t>
            </w:r>
          </w:p>
          <w:p w:rsidR="00964D02" w:rsidRDefault="00964D02">
            <w:pPr>
              <w:pStyle w:val="ConsPlusNormal"/>
            </w:pPr>
            <w:r>
              <w:t>связующие (смолы);</w:t>
            </w:r>
          </w:p>
          <w:p w:rsidR="00964D02" w:rsidRDefault="00964D02">
            <w:pPr>
              <w:pStyle w:val="ConsPlusNormal"/>
            </w:pPr>
            <w:r>
              <w:t>пигменты;</w:t>
            </w:r>
          </w:p>
          <w:p w:rsidR="00964D02" w:rsidRDefault="00964D02">
            <w:pPr>
              <w:pStyle w:val="ConsPlusNormal"/>
            </w:pPr>
            <w:r>
              <w:t>наполнители;</w:t>
            </w:r>
          </w:p>
          <w:p w:rsidR="00964D02" w:rsidRDefault="00964D02">
            <w:pPr>
              <w:pStyle w:val="ConsPlusNormal"/>
            </w:pPr>
            <w:r>
              <w:t>загустители;</w:t>
            </w:r>
          </w:p>
          <w:p w:rsidR="00964D02" w:rsidRDefault="00964D02">
            <w:pPr>
              <w:pStyle w:val="ConsPlusNormal"/>
            </w:pPr>
            <w:r>
              <w:t>сиккативы;</w:t>
            </w:r>
          </w:p>
          <w:p w:rsidR="00964D02" w:rsidRDefault="00964D02">
            <w:pPr>
              <w:pStyle w:val="ConsPlusNormal"/>
            </w:pPr>
            <w:r>
              <w:lastRenderedPageBreak/>
              <w:t>пластификаторы;</w:t>
            </w:r>
          </w:p>
          <w:p w:rsidR="00964D02" w:rsidRDefault="00964D02">
            <w:pPr>
              <w:pStyle w:val="ConsPlusNormal"/>
            </w:pPr>
            <w:r>
              <w:t>растворители;</w:t>
            </w:r>
          </w:p>
          <w:p w:rsidR="00964D02" w:rsidRDefault="00964D02">
            <w:pPr>
              <w:pStyle w:val="ConsPlusNormal"/>
            </w:pPr>
            <w:r>
              <w:t>разбавители.</w:t>
            </w:r>
          </w:p>
        </w:tc>
      </w:tr>
      <w:tr w:rsidR="00964D02">
        <w:tblPrEx>
          <w:tblBorders>
            <w:insideH w:val="none" w:sz="0" w:space="0" w:color="auto"/>
            <w:insideV w:val="none" w:sz="0" w:space="0" w:color="auto"/>
          </w:tblBorders>
        </w:tblPrEx>
        <w:tc>
          <w:tcPr>
            <w:tcW w:w="1698" w:type="dxa"/>
            <w:vMerge/>
            <w:tcBorders>
              <w:top w:val="nil"/>
              <w:left w:val="nil"/>
              <w:bottom w:val="nil"/>
              <w:right w:val="nil"/>
            </w:tcBorders>
          </w:tcPr>
          <w:p w:rsidR="00964D02" w:rsidRDefault="00964D02"/>
        </w:tc>
        <w:tc>
          <w:tcPr>
            <w:tcW w:w="3124" w:type="dxa"/>
            <w:vMerge/>
            <w:tcBorders>
              <w:top w:val="nil"/>
              <w:left w:val="nil"/>
              <w:bottom w:val="nil"/>
              <w:right w:val="nil"/>
            </w:tcBorders>
          </w:tcPr>
          <w:p w:rsidR="00964D02" w:rsidRDefault="00964D02"/>
        </w:tc>
        <w:tc>
          <w:tcPr>
            <w:tcW w:w="6518" w:type="dxa"/>
            <w:tcBorders>
              <w:top w:val="nil"/>
              <w:left w:val="nil"/>
              <w:bottom w:val="nil"/>
              <w:right w:val="nil"/>
            </w:tcBorders>
          </w:tcPr>
          <w:p w:rsidR="00964D02" w:rsidRDefault="00964D02">
            <w:pPr>
              <w:pStyle w:val="ConsPlusNormal"/>
            </w:pPr>
            <w:r>
              <w:t>С 1 января 2018 г. соблюдение процентной доли иностранных сырьевых компонентов для производства товара - не более 70 процентов общего количества сырьевых компонентов, необходимых для производства товара;</w:t>
            </w:r>
          </w:p>
          <w:p w:rsidR="00964D02" w:rsidRDefault="00964D02">
            <w:pPr>
              <w:pStyle w:val="ConsPlusNormal"/>
            </w:pPr>
            <w:r>
              <w:t>с 1 января 2019 г. соблюдение процентной доли иностранных сырьевых компонентов для производства товара - не более 60 процентов общего количества сырьевых компонентов, необходимых для производства товара;</w:t>
            </w:r>
          </w:p>
          <w:p w:rsidR="00964D02" w:rsidRDefault="00964D02">
            <w:pPr>
              <w:pStyle w:val="ConsPlusNormal"/>
            </w:pPr>
            <w:r>
              <w:t>с 1 января 2021 г. соблюдение процентной доли иностранных сырьевых компонентов для производства товара - не более 50 процентов общего количества сырьевых компонентов, необходимых для производства товара</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t>XXII. Приборы для измерения</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(введен </w:t>
            </w:r>
            <w:hyperlink r:id="rId363" w:history="1">
              <w:r>
                <w:rPr>
                  <w:color w:val="0000FF"/>
                </w:rPr>
                <w:t>Постановлением</w:t>
              </w:r>
            </w:hyperlink>
            <w:r>
              <w:t xml:space="preserve"> Правительства РФ от 13.03.2018 N 243)</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26.51.52</w:t>
            </w:r>
          </w:p>
        </w:tc>
        <w:tc>
          <w:tcPr>
            <w:tcW w:w="3124" w:type="dxa"/>
            <w:tcBorders>
              <w:top w:val="nil"/>
              <w:left w:val="nil"/>
              <w:bottom w:val="nil"/>
              <w:right w:val="nil"/>
            </w:tcBorders>
          </w:tcPr>
          <w:p w:rsidR="00964D02" w:rsidRDefault="00964D02">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6518" w:type="dxa"/>
            <w:vMerge w:val="restart"/>
            <w:tcBorders>
              <w:top w:val="nil"/>
              <w:left w:val="nil"/>
              <w:bottom w:val="nil"/>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 (при наличии):</w:t>
            </w:r>
          </w:p>
          <w:p w:rsidR="00964D02" w:rsidRDefault="00964D02">
            <w:pPr>
              <w:pStyle w:val="ConsPlusNormal"/>
            </w:pPr>
            <w:r>
              <w:t>изготовление корпуса;</w:t>
            </w:r>
          </w:p>
          <w:p w:rsidR="00964D02" w:rsidRDefault="00964D02">
            <w:pPr>
              <w:pStyle w:val="ConsPlusNormal"/>
            </w:pPr>
            <w:r>
              <w:t>изготовление счетного механизма;</w:t>
            </w:r>
          </w:p>
          <w:p w:rsidR="00964D02" w:rsidRDefault="00964D02">
            <w:pPr>
              <w:pStyle w:val="ConsPlusNormal"/>
            </w:pPr>
            <w:r>
              <w:lastRenderedPageBreak/>
              <w:t>изготовление печатных плат;</w:t>
            </w:r>
          </w:p>
          <w:p w:rsidR="00964D02" w:rsidRDefault="00964D02">
            <w:pPr>
              <w:pStyle w:val="ConsPlusNormal"/>
            </w:pPr>
            <w:r>
              <w:t>изготовление блока управления;</w:t>
            </w:r>
          </w:p>
          <w:p w:rsidR="00964D02" w:rsidRDefault="00964D02">
            <w:pPr>
              <w:pStyle w:val="ConsPlusNormal"/>
            </w:pPr>
            <w:r>
              <w:t>монтаж не менее 70 процентов электронных компонентов на подложки печатных плат;</w:t>
            </w:r>
          </w:p>
          <w:p w:rsidR="00964D02" w:rsidRDefault="00964D02">
            <w:pPr>
              <w:pStyle w:val="ConsPlusNormal"/>
            </w:pPr>
            <w:r>
              <w:t>сборка;</w:t>
            </w:r>
          </w:p>
          <w:p w:rsidR="00964D02" w:rsidRDefault="00964D02">
            <w:pPr>
              <w:pStyle w:val="ConsPlusNormal"/>
            </w:pPr>
            <w:r>
              <w:t>загрузка и конфигурирование российского программного обеспечения;</w:t>
            </w:r>
          </w:p>
          <w:p w:rsidR="00964D02" w:rsidRDefault="00964D02">
            <w:pPr>
              <w:pStyle w:val="ConsPlusNormal"/>
            </w:pPr>
            <w:r>
              <w:t>настройка и проверка метрологических характеристик;</w:t>
            </w:r>
          </w:p>
          <w:p w:rsidR="00964D02" w:rsidRDefault="00964D02">
            <w:pPr>
              <w:pStyle w:val="ConsPlusNormal"/>
            </w:pPr>
            <w:r>
              <w:t>упаковка;</w:t>
            </w:r>
          </w:p>
          <w:p w:rsidR="00964D02" w:rsidRDefault="00964D02">
            <w:pPr>
              <w:pStyle w:val="ConsPlusNormal"/>
            </w:pPr>
            <w:r>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количества указанных электронных компонентов</w:t>
            </w:r>
          </w:p>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t>26.51.63</w:t>
            </w:r>
          </w:p>
        </w:tc>
        <w:tc>
          <w:tcPr>
            <w:tcW w:w="3124" w:type="dxa"/>
            <w:tcBorders>
              <w:top w:val="nil"/>
              <w:left w:val="nil"/>
              <w:bottom w:val="nil"/>
              <w:right w:val="nil"/>
            </w:tcBorders>
          </w:tcPr>
          <w:p w:rsidR="00964D02" w:rsidRDefault="00964D02">
            <w:pPr>
              <w:pStyle w:val="ConsPlusNormal"/>
            </w:pPr>
            <w:r>
              <w:t>Счетчики потребления или производства газа, жидкости или электроэнергии</w:t>
            </w:r>
          </w:p>
        </w:tc>
        <w:tc>
          <w:tcPr>
            <w:tcW w:w="6518" w:type="dxa"/>
            <w:vMerge/>
            <w:tcBorders>
              <w:top w:val="nil"/>
              <w:left w:val="nil"/>
              <w:bottom w:val="nil"/>
              <w:right w:val="nil"/>
            </w:tcBorders>
          </w:tcPr>
          <w:p w:rsidR="00964D02" w:rsidRDefault="00964D02"/>
        </w:tc>
      </w:tr>
      <w:tr w:rsidR="00964D02">
        <w:tblPrEx>
          <w:tblBorders>
            <w:insideH w:val="none" w:sz="0" w:space="0" w:color="auto"/>
            <w:insideV w:val="none" w:sz="0" w:space="0" w:color="auto"/>
          </w:tblBorders>
        </w:tblPrEx>
        <w:tc>
          <w:tcPr>
            <w:tcW w:w="1698" w:type="dxa"/>
            <w:tcBorders>
              <w:top w:val="nil"/>
              <w:left w:val="nil"/>
              <w:bottom w:val="nil"/>
              <w:right w:val="nil"/>
            </w:tcBorders>
          </w:tcPr>
          <w:p w:rsidR="00964D02" w:rsidRDefault="00964D02">
            <w:pPr>
              <w:pStyle w:val="ConsPlusNormal"/>
              <w:jc w:val="center"/>
            </w:pPr>
            <w:r>
              <w:lastRenderedPageBreak/>
              <w:t>из 26.51.52.130</w:t>
            </w:r>
          </w:p>
        </w:tc>
        <w:tc>
          <w:tcPr>
            <w:tcW w:w="3124" w:type="dxa"/>
            <w:tcBorders>
              <w:top w:val="nil"/>
              <w:left w:val="nil"/>
              <w:bottom w:val="nil"/>
              <w:right w:val="nil"/>
            </w:tcBorders>
          </w:tcPr>
          <w:p w:rsidR="00964D02" w:rsidRDefault="00964D02">
            <w:pPr>
              <w:pStyle w:val="ConsPlusNormal"/>
            </w:pPr>
            <w:r>
              <w:t>Стрелочные показывающие механические манометры, вакуумметры, мановакуумметры, напоромеры, тягомеры, тягонапоромеры</w:t>
            </w:r>
          </w:p>
        </w:tc>
        <w:tc>
          <w:tcPr>
            <w:tcW w:w="6518" w:type="dxa"/>
            <w:tcBorders>
              <w:top w:val="nil"/>
              <w:left w:val="nil"/>
              <w:bottom w:val="nil"/>
              <w:right w:val="nil"/>
            </w:tcBorders>
          </w:tcPr>
          <w:p w:rsidR="00964D02" w:rsidRDefault="00964D0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7109" w:history="1">
              <w:r>
                <w:rPr>
                  <w:color w:val="0000FF"/>
                </w:rPr>
                <w:t>&lt;6&gt;</w:t>
              </w:r>
            </w:hyperlink>
            <w:r>
              <w:t>;</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следующих операций (при наличии):</w:t>
            </w:r>
          </w:p>
          <w:p w:rsidR="00964D02" w:rsidRDefault="00964D02">
            <w:pPr>
              <w:pStyle w:val="ConsPlusNormal"/>
            </w:pPr>
            <w:r>
              <w:t>изготовление чувствительных элементов;</w:t>
            </w:r>
          </w:p>
          <w:p w:rsidR="00964D02" w:rsidRDefault="00964D02">
            <w:pPr>
              <w:pStyle w:val="ConsPlusNormal"/>
            </w:pPr>
            <w:r>
              <w:t>изготовление передаточных механизмов;</w:t>
            </w:r>
          </w:p>
          <w:p w:rsidR="00964D02" w:rsidRDefault="00964D02">
            <w:pPr>
              <w:pStyle w:val="ConsPlusNormal"/>
            </w:pPr>
            <w:r>
              <w:t>изготовление корпусных деталей;</w:t>
            </w:r>
          </w:p>
          <w:p w:rsidR="00964D02" w:rsidRDefault="00964D02">
            <w:pPr>
              <w:pStyle w:val="ConsPlusNormal"/>
            </w:pPr>
            <w:r>
              <w:t>сборка, настройка и проверка метрологических характеристик продукции;</w:t>
            </w:r>
          </w:p>
          <w:p w:rsidR="00964D02" w:rsidRDefault="00964D02">
            <w:pPr>
              <w:pStyle w:val="ConsPlusNormal"/>
            </w:pPr>
            <w:r>
              <w:t>проведение контрольных испытаний;</w:t>
            </w:r>
          </w:p>
          <w:p w:rsidR="00964D02" w:rsidRDefault="00964D02">
            <w:pPr>
              <w:pStyle w:val="ConsPlusNormal"/>
            </w:pPr>
            <w:r>
              <w:lastRenderedPageBreak/>
              <w:t>упаковка.</w:t>
            </w:r>
          </w:p>
          <w:p w:rsidR="00964D02" w:rsidRDefault="00964D02">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7106" w:history="1">
              <w:r>
                <w:rPr>
                  <w:color w:val="0000FF"/>
                </w:rPr>
                <w:t>&lt;4&gt;</w:t>
              </w:r>
            </w:hyperlink>
            <w:r>
              <w:t>.</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both"/>
            </w:pPr>
            <w:r>
              <w:lastRenderedPageBreak/>
              <w:t xml:space="preserve">(введено </w:t>
            </w:r>
            <w:hyperlink r:id="rId364" w:history="1">
              <w:r>
                <w:rPr>
                  <w:color w:val="0000FF"/>
                </w:rPr>
                <w:t>Постановлением</w:t>
              </w:r>
            </w:hyperlink>
            <w:r>
              <w:t xml:space="preserve"> Правительства РФ от 29.12.2018 N 1738)</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outlineLvl w:val="1"/>
            </w:pPr>
            <w:r>
              <w:t>XXIII. Продукция отрасли металлургии и материалов</w:t>
            </w:r>
          </w:p>
        </w:tc>
      </w:tr>
      <w:tr w:rsidR="00964D02">
        <w:tblPrEx>
          <w:tblBorders>
            <w:insideH w:val="none" w:sz="0" w:space="0" w:color="auto"/>
            <w:insideV w:val="none" w:sz="0" w:space="0" w:color="auto"/>
          </w:tblBorders>
        </w:tblPrEx>
        <w:tc>
          <w:tcPr>
            <w:tcW w:w="11340" w:type="dxa"/>
            <w:gridSpan w:val="3"/>
            <w:tcBorders>
              <w:top w:val="nil"/>
              <w:left w:val="nil"/>
              <w:bottom w:val="nil"/>
              <w:right w:val="nil"/>
            </w:tcBorders>
          </w:tcPr>
          <w:p w:rsidR="00964D02" w:rsidRDefault="00964D02">
            <w:pPr>
              <w:pStyle w:val="ConsPlusNormal"/>
              <w:jc w:val="center"/>
            </w:pPr>
            <w:r>
              <w:t xml:space="preserve">(введен </w:t>
            </w:r>
            <w:hyperlink r:id="rId365" w:history="1">
              <w:r>
                <w:rPr>
                  <w:color w:val="0000FF"/>
                </w:rPr>
                <w:t>Постановлением</w:t>
              </w:r>
            </w:hyperlink>
            <w:r>
              <w:t xml:space="preserve"> Правительства РФ от 17.10.2018 N 1239)</w:t>
            </w:r>
          </w:p>
        </w:tc>
      </w:tr>
      <w:tr w:rsidR="00964D02">
        <w:tblPrEx>
          <w:tblBorders>
            <w:insideH w:val="none" w:sz="0" w:space="0" w:color="auto"/>
            <w:insideV w:val="none" w:sz="0" w:space="0" w:color="auto"/>
          </w:tblBorders>
        </w:tblPrEx>
        <w:tc>
          <w:tcPr>
            <w:tcW w:w="1698" w:type="dxa"/>
            <w:tcBorders>
              <w:top w:val="nil"/>
              <w:left w:val="nil"/>
              <w:bottom w:val="single" w:sz="4" w:space="0" w:color="auto"/>
              <w:right w:val="nil"/>
            </w:tcBorders>
          </w:tcPr>
          <w:p w:rsidR="00964D02" w:rsidRDefault="00964D02">
            <w:pPr>
              <w:pStyle w:val="ConsPlusNormal"/>
            </w:pPr>
            <w:r>
              <w:t>из 25.11.23.110</w:t>
            </w:r>
          </w:p>
        </w:tc>
        <w:tc>
          <w:tcPr>
            <w:tcW w:w="3124" w:type="dxa"/>
            <w:tcBorders>
              <w:top w:val="nil"/>
              <w:left w:val="nil"/>
              <w:bottom w:val="single" w:sz="4" w:space="0" w:color="auto"/>
              <w:right w:val="nil"/>
            </w:tcBorders>
          </w:tcPr>
          <w:p w:rsidR="00964D02" w:rsidRDefault="00964D02">
            <w:pPr>
              <w:pStyle w:val="ConsPlusNormal"/>
            </w:pPr>
            <w:r>
              <w:t>Башня ветроэнергетической установки</w:t>
            </w:r>
          </w:p>
        </w:tc>
        <w:tc>
          <w:tcPr>
            <w:tcW w:w="6518" w:type="dxa"/>
            <w:tcBorders>
              <w:top w:val="nil"/>
              <w:left w:val="nil"/>
              <w:bottom w:val="single" w:sz="4" w:space="0" w:color="auto"/>
              <w:right w:val="nil"/>
            </w:tcBorders>
          </w:tcPr>
          <w:p w:rsidR="00964D02" w:rsidRDefault="00964D0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964D02" w:rsidRDefault="00964D0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964D02" w:rsidRDefault="00964D02">
            <w:pPr>
              <w:pStyle w:val="ConsPlusNormal"/>
            </w:pPr>
            <w:r>
              <w:t>Осуществление на территории Российской Федерации и стран - членов Евразийского экономического союза с 1 января 2018 г. всех следующих технологических операций, формирующих (влияющих на) ключевые параметры продукции (при наличии):</w:t>
            </w:r>
          </w:p>
          <w:p w:rsidR="00964D02" w:rsidRDefault="00964D02">
            <w:pPr>
              <w:pStyle w:val="ConsPlusNormal"/>
            </w:pPr>
            <w:r>
              <w:t>изготовление пластин, раскрой листа;</w:t>
            </w:r>
          </w:p>
          <w:p w:rsidR="00964D02" w:rsidRDefault="00964D02">
            <w:pPr>
              <w:pStyle w:val="ConsPlusNormal"/>
            </w:pPr>
            <w:r>
              <w:t>вальцевание;</w:t>
            </w:r>
          </w:p>
          <w:p w:rsidR="00964D02" w:rsidRDefault="00964D02">
            <w:pPr>
              <w:pStyle w:val="ConsPlusNormal"/>
            </w:pPr>
            <w:r>
              <w:t>сварка;</w:t>
            </w:r>
          </w:p>
          <w:p w:rsidR="00964D02" w:rsidRDefault="00964D02">
            <w:pPr>
              <w:pStyle w:val="ConsPlusNormal"/>
            </w:pPr>
            <w:r>
              <w:t>финишная обработка элементов, покраска и (или) нанесение защитных покрытий.</w:t>
            </w:r>
          </w:p>
          <w:p w:rsidR="00964D02" w:rsidRDefault="00964D02">
            <w:pPr>
              <w:pStyle w:val="ConsPlusNormal"/>
            </w:pPr>
            <w:r>
              <w:t>С 1 января 2018 г. соблюдение процентной доли стоимости использованных при производстве иностранных товаров - не более 50 процентов цены товара;</w:t>
            </w:r>
          </w:p>
          <w:p w:rsidR="00964D02" w:rsidRDefault="00964D02">
            <w:pPr>
              <w:pStyle w:val="ConsPlusNormal"/>
            </w:pPr>
            <w:r>
              <w:lastRenderedPageBreak/>
              <w:t>с 1 января 2019 г. соблюдение процентной доли стоимости использованных при производстве иностранных товаров - не более 40 процентов цены товара;</w:t>
            </w:r>
          </w:p>
          <w:p w:rsidR="00964D02" w:rsidRDefault="00964D02">
            <w:pPr>
              <w:pStyle w:val="ConsPlusNormal"/>
            </w:pPr>
            <w:r>
              <w:t>с 1 января 2020 г. соблюдение процентной доли стоимости использованных при производстве иностранных товаров - не более 20 процентов цены товара.</w:t>
            </w:r>
          </w:p>
          <w:p w:rsidR="00964D02" w:rsidRDefault="00964D02">
            <w:pPr>
              <w:pStyle w:val="ConsPlusNormal"/>
            </w:pPr>
            <w:r>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tc>
      </w:tr>
    </w:tbl>
    <w:p w:rsidR="00964D02" w:rsidRDefault="00964D02">
      <w:pPr>
        <w:sectPr w:rsidR="00964D02">
          <w:pgSz w:w="16838" w:h="11905" w:orient="landscape"/>
          <w:pgMar w:top="1701" w:right="1134" w:bottom="850" w:left="1134" w:header="0" w:footer="0" w:gutter="0"/>
          <w:cols w:space="720"/>
        </w:sectPr>
      </w:pPr>
    </w:p>
    <w:p w:rsidR="00964D02" w:rsidRDefault="00964D02">
      <w:pPr>
        <w:pStyle w:val="ConsPlusNormal"/>
        <w:ind w:firstLine="540"/>
        <w:jc w:val="both"/>
      </w:pPr>
    </w:p>
    <w:p w:rsidR="00964D02" w:rsidRDefault="00964D02">
      <w:pPr>
        <w:pStyle w:val="ConsPlusNormal"/>
        <w:ind w:firstLine="540"/>
        <w:jc w:val="both"/>
      </w:pPr>
      <w:r>
        <w:t>--------------------------------</w:t>
      </w:r>
    </w:p>
    <w:p w:rsidR="00964D02" w:rsidRDefault="00964D02">
      <w:pPr>
        <w:pStyle w:val="ConsPlusNormal"/>
        <w:spacing w:before="220"/>
        <w:ind w:firstLine="540"/>
        <w:jc w:val="both"/>
      </w:pPr>
      <w:bookmarkStart w:id="5" w:name="P7100"/>
      <w:bookmarkEnd w:id="5"/>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964D02" w:rsidRDefault="00964D02">
      <w:pPr>
        <w:pStyle w:val="ConsPlusNormal"/>
        <w:spacing w:before="220"/>
        <w:ind w:firstLine="540"/>
        <w:jc w:val="both"/>
      </w:pPr>
      <w:bookmarkStart w:id="6" w:name="P7101"/>
      <w:bookmarkEnd w:id="6"/>
      <w:r>
        <w:t>&lt;2&gt; В управляющий программно-аппаратный комплекс входят:</w:t>
      </w:r>
    </w:p>
    <w:p w:rsidR="00964D02" w:rsidRDefault="00964D02">
      <w:pPr>
        <w:pStyle w:val="ConsPlusNormal"/>
        <w:spacing w:before="220"/>
        <w:ind w:firstLine="540"/>
        <w:jc w:val="both"/>
      </w:pPr>
      <w:r>
        <w:t>программное обеспечение (системное программное обеспечение, технологическое математическое программное обеспечение, программное обеспечение человеко-машинного интерфейса, программное обеспечение настройки, наладки, параметризации) и программное обеспечение электропривода при использовании в системе числового программного управления, программного обеспечения, произведенного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10 процентов;</w:t>
      </w:r>
    </w:p>
    <w:p w:rsidR="00964D02" w:rsidRDefault="00964D02">
      <w:pPr>
        <w:pStyle w:val="ConsPlusNormal"/>
        <w:spacing w:before="220"/>
        <w:ind w:firstLine="540"/>
        <w:jc w:val="both"/>
      </w:pPr>
      <w:r>
        <w:t>аппаратная часть, состоящая из блока управления, силовых преобразователей (электроприводов), пульта оператора, электродвигателей координатных осей при использовании в системе числового программного управления аппаратной части, произведенной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5 процентов. При использовании электродвигателей координатных осей, произведенных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4 процента.</w:t>
      </w:r>
    </w:p>
    <w:p w:rsidR="00964D02" w:rsidRDefault="00964D02">
      <w:pPr>
        <w:pStyle w:val="ConsPlusNormal"/>
        <w:spacing w:before="220"/>
        <w:ind w:firstLine="540"/>
        <w:jc w:val="both"/>
      </w:pPr>
      <w:r>
        <w:t>В случае наличия указанных условий при производстве комплектующих в основном подсчете эти комплектующие не участвуют и входят в общую процентную долю отечественных комплектующих с собственным стоимостным показателем (10 процентов, 5 процентов и 4 процента соответственно).</w:t>
      </w:r>
    </w:p>
    <w:p w:rsidR="00964D02" w:rsidRDefault="00964D02">
      <w:pPr>
        <w:pStyle w:val="ConsPlusNormal"/>
        <w:spacing w:before="220"/>
        <w:ind w:firstLine="540"/>
        <w:jc w:val="both"/>
      </w:pPr>
      <w:bookmarkStart w:id="7" w:name="P7105"/>
      <w:bookmarkEnd w:id="7"/>
      <w:r>
        <w:t>&lt;3&gt; Шасси, используемые для производства автотранспортных средств специального назначения.</w:t>
      </w:r>
    </w:p>
    <w:p w:rsidR="00964D02" w:rsidRDefault="00964D02">
      <w:pPr>
        <w:pStyle w:val="ConsPlusNormal"/>
        <w:spacing w:before="220"/>
        <w:ind w:firstLine="540"/>
        <w:jc w:val="both"/>
      </w:pPr>
      <w:bookmarkStart w:id="8" w:name="P7106"/>
      <w:bookmarkEnd w:id="8"/>
      <w:r>
        <w:t xml:space="preserve">&lt;4&gt; Определение адвалорной доли осуществляется в соответствии с </w:t>
      </w:r>
      <w:hyperlink r:id="rId366" w:history="1">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964D02" w:rsidRDefault="00964D02">
      <w:pPr>
        <w:pStyle w:val="ConsPlusNormal"/>
        <w:spacing w:before="220"/>
        <w:ind w:firstLine="540"/>
        <w:jc w:val="both"/>
      </w:pPr>
      <w:bookmarkStart w:id="9" w:name="P7107"/>
      <w:bookmarkEnd w:id="9"/>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964D02" w:rsidRDefault="00964D02">
      <w:pPr>
        <w:pStyle w:val="ConsPlusNormal"/>
        <w:jc w:val="both"/>
      </w:pPr>
      <w:r>
        <w:t xml:space="preserve">(сноска введена </w:t>
      </w:r>
      <w:hyperlink r:id="rId367" w:history="1">
        <w:r>
          <w:rPr>
            <w:color w:val="0000FF"/>
          </w:rPr>
          <w:t>Постановлением</w:t>
        </w:r>
      </w:hyperlink>
      <w:r>
        <w:t xml:space="preserve"> Правительства РФ от 09.08.2016 N 764)</w:t>
      </w:r>
    </w:p>
    <w:p w:rsidR="00964D02" w:rsidRDefault="00964D02">
      <w:pPr>
        <w:pStyle w:val="ConsPlusNormal"/>
        <w:spacing w:before="220"/>
        <w:ind w:firstLine="540"/>
        <w:jc w:val="both"/>
      </w:pPr>
      <w:bookmarkStart w:id="10" w:name="P7109"/>
      <w:bookmarkEnd w:id="10"/>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964D02" w:rsidRDefault="00964D02">
      <w:pPr>
        <w:pStyle w:val="ConsPlusNormal"/>
        <w:spacing w:before="220"/>
        <w:ind w:firstLine="540"/>
        <w:jc w:val="both"/>
      </w:pPr>
      <w:r>
        <w:t xml:space="preserve">в случае создания конструкторской и технической документации собственными силами </w:t>
      </w:r>
      <w:r>
        <w:lastRenderedPageBreak/>
        <w:t>юридического лица - приказ о разработке комплекта конструкторской и технической документации;</w:t>
      </w:r>
    </w:p>
    <w:p w:rsidR="00964D02" w:rsidRDefault="00964D02">
      <w:pPr>
        <w:pStyle w:val="ConsPlusNormal"/>
        <w:spacing w:before="22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964D02" w:rsidRDefault="00964D02">
      <w:pPr>
        <w:pStyle w:val="ConsPlusNormal"/>
        <w:spacing w:before="22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964D02" w:rsidRDefault="00964D02">
      <w:pPr>
        <w:pStyle w:val="ConsPlusNormal"/>
        <w:spacing w:before="22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964D02" w:rsidRDefault="00964D02">
      <w:pPr>
        <w:pStyle w:val="ConsPlusNormal"/>
        <w:jc w:val="both"/>
      </w:pPr>
      <w:r>
        <w:t xml:space="preserve">(сноска введена </w:t>
      </w:r>
      <w:hyperlink r:id="rId368" w:history="1">
        <w:r>
          <w:rPr>
            <w:color w:val="0000FF"/>
          </w:rPr>
          <w:t>Постановлением</w:t>
        </w:r>
      </w:hyperlink>
      <w:r>
        <w:t xml:space="preserve"> Правительства РФ от 10.05.2017 N 550)</w:t>
      </w:r>
    </w:p>
    <w:p w:rsidR="00964D02" w:rsidRDefault="00964D02">
      <w:pPr>
        <w:pStyle w:val="ConsPlusNormal"/>
        <w:spacing w:before="220"/>
        <w:ind w:firstLine="540"/>
        <w:jc w:val="both"/>
      </w:pPr>
      <w:r>
        <w:t xml:space="preserve">&lt;7&gt; Сноска исключена. - </w:t>
      </w:r>
      <w:hyperlink r:id="rId369" w:history="1">
        <w:r>
          <w:rPr>
            <w:color w:val="0000FF"/>
          </w:rPr>
          <w:t>Постановление</w:t>
        </w:r>
      </w:hyperlink>
      <w:r>
        <w:t xml:space="preserve"> Правительства РФ от 28.08.2018 N 1021.</w:t>
      </w:r>
    </w:p>
    <w:p w:rsidR="00964D02" w:rsidRDefault="00964D02">
      <w:pPr>
        <w:pStyle w:val="ConsPlusNormal"/>
        <w:spacing w:before="220"/>
        <w:ind w:firstLine="540"/>
        <w:jc w:val="both"/>
      </w:pPr>
      <w:bookmarkStart w:id="11" w:name="P7116"/>
      <w:bookmarkEnd w:id="11"/>
      <w:r>
        <w:t xml:space="preserve">&lt;8&gt; При условии соответствия критериям определения страны происхождения товаров, предусмотренных </w:t>
      </w:r>
      <w:hyperlink r:id="rId370"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964D02" w:rsidRDefault="00964D02">
      <w:pPr>
        <w:pStyle w:val="ConsPlusNormal"/>
        <w:jc w:val="both"/>
      </w:pPr>
      <w:r>
        <w:t xml:space="preserve">(сноска введена </w:t>
      </w:r>
      <w:hyperlink r:id="rId371" w:history="1">
        <w:r>
          <w:rPr>
            <w:color w:val="0000FF"/>
          </w:rPr>
          <w:t>Постановлением</w:t>
        </w:r>
      </w:hyperlink>
      <w:r>
        <w:t xml:space="preserve"> Правительства РФ от 29.12.2018 N 1738)</w:t>
      </w:r>
    </w:p>
    <w:p w:rsidR="00964D02" w:rsidRDefault="00964D02">
      <w:pPr>
        <w:pStyle w:val="ConsPlusNormal"/>
        <w:spacing w:before="220"/>
        <w:ind w:firstLine="540"/>
        <w:jc w:val="both"/>
      </w:pPr>
      <w:bookmarkStart w:id="12" w:name="P7118"/>
      <w:bookmarkEnd w:id="12"/>
      <w:r>
        <w:t>&lt;9&gt; Принадлежность судна определяется на основании классификационного свидетельства в соответствии с символом класса.</w:t>
      </w:r>
    </w:p>
    <w:p w:rsidR="00964D02" w:rsidRDefault="00964D02">
      <w:pPr>
        <w:pStyle w:val="ConsPlusNormal"/>
        <w:jc w:val="both"/>
      </w:pPr>
      <w:r>
        <w:t xml:space="preserve">(сноска введена </w:t>
      </w:r>
      <w:hyperlink r:id="rId372" w:history="1">
        <w:r>
          <w:rPr>
            <w:color w:val="0000FF"/>
          </w:rPr>
          <w:t>Постановлением</w:t>
        </w:r>
      </w:hyperlink>
      <w:r>
        <w:t xml:space="preserve"> Правительства РФ от 28.03.2019 N 351)</w:t>
      </w:r>
    </w:p>
    <w:p w:rsidR="00964D02" w:rsidRDefault="00964D02">
      <w:pPr>
        <w:pStyle w:val="ConsPlusNormal"/>
        <w:spacing w:before="220"/>
        <w:ind w:firstLine="540"/>
        <w:jc w:val="both"/>
      </w:pPr>
      <w:r>
        <w:t>&lt;10&gt;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и (или) поставщиком автомобильных компонентов, номинированным производителем продукции, указанной в разделе II настоящего приложения, при условии подтверждения этим производителем использования соответствующих автомобильных компонентов при производстве такой продукции, включающие:</w:t>
      </w:r>
    </w:p>
    <w:p w:rsidR="00964D02" w:rsidRDefault="00964D02">
      <w:pPr>
        <w:pStyle w:val="ConsPlusNormal"/>
        <w:jc w:val="both"/>
      </w:pPr>
      <w:r>
        <w:t xml:space="preserve">(в ред. </w:t>
      </w:r>
      <w:hyperlink r:id="rId373" w:history="1">
        <w:r>
          <w:rPr>
            <w:color w:val="0000FF"/>
          </w:rPr>
          <w:t>Постановления</w:t>
        </w:r>
      </w:hyperlink>
      <w:r>
        <w:t xml:space="preserve"> Правительства РФ от 14.12.2019 N 1674)</w:t>
      </w:r>
    </w:p>
    <w:p w:rsidR="00964D02" w:rsidRDefault="00964D02">
      <w:pPr>
        <w:pStyle w:val="ConsPlusNormal"/>
        <w:spacing w:before="220"/>
        <w:ind w:firstLine="540"/>
        <w:jc w:val="both"/>
      </w:pPr>
      <w:r>
        <w:t>стоимость материально-производственных запасов и услуг сторонних организаций и лиц, используемых при выполнении указанных работ;</w:t>
      </w:r>
    </w:p>
    <w:p w:rsidR="00964D02" w:rsidRDefault="00964D02">
      <w:pPr>
        <w:pStyle w:val="ConsPlusNormal"/>
        <w:spacing w:before="22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964D02" w:rsidRDefault="00964D02">
      <w:pPr>
        <w:pStyle w:val="ConsPlusNormal"/>
        <w:spacing w:before="220"/>
        <w:ind w:firstLine="540"/>
        <w:jc w:val="both"/>
      </w:pPr>
      <w:r>
        <w:t>отчисления на социальные нужды (в том числе единый социальный налог);</w:t>
      </w:r>
    </w:p>
    <w:p w:rsidR="00964D02" w:rsidRDefault="00964D02">
      <w:pPr>
        <w:pStyle w:val="ConsPlusNormal"/>
        <w:spacing w:before="22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964D02" w:rsidRDefault="00964D02">
      <w:pPr>
        <w:pStyle w:val="ConsPlusNormal"/>
        <w:spacing w:before="220"/>
        <w:ind w:firstLine="540"/>
        <w:jc w:val="both"/>
      </w:pPr>
      <w:r>
        <w:t>амортизацию объектов основных средств и нематериальных активов, используемых при выполнении указанных работ;</w:t>
      </w:r>
    </w:p>
    <w:p w:rsidR="00964D02" w:rsidRDefault="00964D02">
      <w:pPr>
        <w:pStyle w:val="ConsPlusNormal"/>
        <w:spacing w:before="220"/>
        <w:ind w:firstLine="540"/>
        <w:jc w:val="both"/>
      </w:pPr>
      <w:r>
        <w:lastRenderedPageBreak/>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технологических работ, включая расходы по проведению испытаний;</w:t>
      </w:r>
    </w:p>
    <w:p w:rsidR="00964D02" w:rsidRDefault="00964D02">
      <w:pPr>
        <w:pStyle w:val="ConsPlusNormal"/>
        <w:spacing w:before="22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технологических работ, включая расходы на проведение испытаний;</w:t>
      </w:r>
    </w:p>
    <w:p w:rsidR="00964D02" w:rsidRDefault="00964D02">
      <w:pPr>
        <w:pStyle w:val="ConsPlusNormal"/>
        <w:spacing w:before="220"/>
        <w:ind w:firstLine="540"/>
        <w:jc w:val="both"/>
      </w:pPr>
      <w:r>
        <w:t>затраты на подготовку и разработку производства прототипов и первых несерийных моделей машин и компонентов, предназначенных для проведения разных видов испытаний автомобилей и их узлов, не предназначенных для серийного производства;</w:t>
      </w:r>
    </w:p>
    <w:p w:rsidR="00964D02" w:rsidRDefault="00964D02">
      <w:pPr>
        <w:pStyle w:val="ConsPlusNormal"/>
        <w:spacing w:before="22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964D02" w:rsidRDefault="00964D02">
      <w:pPr>
        <w:pStyle w:val="ConsPlusNormal"/>
        <w:spacing w:before="220"/>
        <w:ind w:firstLine="540"/>
        <w:jc w:val="both"/>
      </w:pPr>
      <w:r>
        <w:t>затраты на разработку конструкторской документации на модернизированные модели;</w:t>
      </w:r>
    </w:p>
    <w:p w:rsidR="00964D02" w:rsidRDefault="00964D02">
      <w:pPr>
        <w:pStyle w:val="ConsPlusNormal"/>
        <w:spacing w:before="22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964D02" w:rsidRDefault="00964D02">
      <w:pPr>
        <w:pStyle w:val="ConsPlusNormal"/>
        <w:spacing w:before="220"/>
        <w:ind w:firstLine="540"/>
        <w:jc w:val="both"/>
      </w:pPr>
      <w:r>
        <w:t>затраты на сертификацию продукции;</w:t>
      </w:r>
    </w:p>
    <w:p w:rsidR="00964D02" w:rsidRDefault="00964D02">
      <w:pPr>
        <w:pStyle w:val="ConsPlusNormal"/>
        <w:spacing w:before="22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964D02" w:rsidRDefault="00964D02">
      <w:pPr>
        <w:pStyle w:val="ConsPlusNormal"/>
        <w:spacing w:before="220"/>
        <w:ind w:firstLine="540"/>
        <w:jc w:val="both"/>
      </w:pPr>
      <w:r>
        <w:t>затраты на разработку,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оснастки для организации технологической подготовки производства и процессов;</w:t>
      </w:r>
    </w:p>
    <w:p w:rsidR="00964D02" w:rsidRDefault="00964D02">
      <w:pPr>
        <w:pStyle w:val="ConsPlusNormal"/>
        <w:spacing w:before="220"/>
        <w:ind w:firstLine="540"/>
        <w:jc w:val="both"/>
      </w:pPr>
      <w:r>
        <w:t>расходы на разработку программы передачи и размещения производства автокомпонентов у поставщиков, включая расходы на проведение аудита процессов производства поставщиков продукции;</w:t>
      </w:r>
    </w:p>
    <w:p w:rsidR="00964D02" w:rsidRDefault="00964D02">
      <w:pPr>
        <w:pStyle w:val="ConsPlusNormal"/>
        <w:spacing w:before="220"/>
        <w:ind w:firstLine="540"/>
        <w:jc w:val="both"/>
      </w:pPr>
      <w:r>
        <w:t>расходы на проектирование инструмента и оснастки для организации технологической подготовки производства;</w:t>
      </w:r>
    </w:p>
    <w:p w:rsidR="00964D02" w:rsidRDefault="00964D02">
      <w:pPr>
        <w:pStyle w:val="ConsPlusNormal"/>
        <w:spacing w:before="220"/>
        <w:ind w:firstLine="540"/>
        <w:jc w:val="both"/>
      </w:pPr>
      <w:r>
        <w:t>расходы на проектирование и изготовление специальной оснастки для проведения стендовых испытаний;</w:t>
      </w:r>
    </w:p>
    <w:p w:rsidR="00964D02" w:rsidRDefault="00964D02">
      <w:pPr>
        <w:pStyle w:val="ConsPlusNormal"/>
        <w:spacing w:before="22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374" w:history="1">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964D02" w:rsidRDefault="00964D02">
      <w:pPr>
        <w:pStyle w:val="ConsPlusNormal"/>
        <w:spacing w:before="220"/>
        <w:ind w:firstLine="540"/>
        <w:jc w:val="both"/>
      </w:pPr>
      <w:r>
        <w:t>расходы на инжиниринг, подготовку производства (технологическую подготовку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964D02" w:rsidRDefault="00964D02">
      <w:pPr>
        <w:pStyle w:val="ConsPlusNormal"/>
        <w:spacing w:before="220"/>
        <w:ind w:firstLine="540"/>
        <w:jc w:val="both"/>
      </w:pPr>
      <w:r>
        <w:t xml:space="preserve">расходы на 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w:t>
      </w:r>
      <w:r>
        <w:lastRenderedPageBreak/>
        <w:t>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964D02" w:rsidRDefault="00964D02">
      <w:pPr>
        <w:pStyle w:val="ConsPlusNormal"/>
        <w:spacing w:before="220"/>
        <w:ind w:firstLine="540"/>
        <w:jc w:val="both"/>
      </w:pPr>
      <w:r>
        <w:t>прочие расходы, непосредственно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964D02" w:rsidRDefault="00964D02">
      <w:pPr>
        <w:pStyle w:val="ConsPlusNormal"/>
        <w:jc w:val="both"/>
      </w:pPr>
      <w:r>
        <w:t xml:space="preserve">(сноска введена </w:t>
      </w:r>
      <w:hyperlink r:id="rId375" w:history="1">
        <w:r>
          <w:rPr>
            <w:color w:val="0000FF"/>
          </w:rPr>
          <w:t>Постановлением</w:t>
        </w:r>
      </w:hyperlink>
      <w:r>
        <w:t xml:space="preserve"> Правительства РФ от 25.05.2019 N 661)</w:t>
      </w:r>
    </w:p>
    <w:p w:rsidR="00964D02" w:rsidRDefault="00964D02">
      <w:pPr>
        <w:pStyle w:val="ConsPlusNormal"/>
        <w:ind w:firstLine="540"/>
        <w:jc w:val="both"/>
      </w:pPr>
    </w:p>
    <w:p w:rsidR="00964D02" w:rsidRDefault="00964D02">
      <w:pPr>
        <w:pStyle w:val="ConsPlusNormal"/>
        <w:ind w:firstLine="540"/>
        <w:jc w:val="both"/>
      </w:pPr>
      <w:r>
        <w:t>Примечания:</w:t>
      </w:r>
    </w:p>
    <w:p w:rsidR="00964D02" w:rsidRDefault="00964D02">
      <w:pPr>
        <w:pStyle w:val="ConsPlusNormal"/>
        <w:spacing w:before="220"/>
        <w:ind w:firstLine="540"/>
        <w:jc w:val="both"/>
      </w:pPr>
      <w:r>
        <w:t xml:space="preserve">1. В графах "Код по </w:t>
      </w:r>
      <w:hyperlink r:id="rId376" w:history="1">
        <w:r>
          <w:rPr>
            <w:color w:val="0000FF"/>
          </w:rPr>
          <w:t>ОК 034-2014 (КПЕС 2008)</w:t>
        </w:r>
      </w:hyperlink>
      <w:r>
        <w:t xml:space="preserve">" и "Наименование товара" настоящего приложения указываются данные о промышленной продукции. В графе "Код по </w:t>
      </w:r>
      <w:hyperlink r:id="rId377" w:history="1">
        <w:r>
          <w:rPr>
            <w:color w:val="0000FF"/>
          </w:rPr>
          <w:t>ОК 034-2014 (КПЕС 2008)</w:t>
        </w:r>
      </w:hyperlink>
      <w:r>
        <w:t xml:space="preserve">" приводится код промышленной продукции по ОК 034-2014 (КПЕС 2008), в графе "Наименование товара" - описание промышленной продукции в соответствии с кодом, указанным в графе "Код по </w:t>
      </w:r>
      <w:hyperlink r:id="rId378" w:history="1">
        <w:r>
          <w:rPr>
            <w:color w:val="0000FF"/>
          </w:rPr>
          <w:t>ОК 034-2014 (КПЕС 2008)</w:t>
        </w:r>
      </w:hyperlink>
      <w:r>
        <w:t>".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промышленной продукции, предъявляемые в целях ее отнесения к продукции, произведенной на территории Российской Федерации".</w:t>
      </w:r>
    </w:p>
    <w:p w:rsidR="00964D02" w:rsidRDefault="00964D02">
      <w:pPr>
        <w:pStyle w:val="ConsPlusNormal"/>
        <w:spacing w:before="220"/>
        <w:ind w:firstLine="540"/>
        <w:jc w:val="both"/>
      </w:pPr>
      <w:r>
        <w:t xml:space="preserve">2. Товары в настоящем приложении определяются исключительно кодом товара по </w:t>
      </w:r>
      <w:hyperlink r:id="rId379" w:history="1">
        <w:r>
          <w:rPr>
            <w:color w:val="0000FF"/>
          </w:rPr>
          <w:t>ОК 034-2014 (КПЕС 2008)</w:t>
        </w:r>
      </w:hyperlink>
      <w:r>
        <w:t>.</w:t>
      </w:r>
    </w:p>
    <w:p w:rsidR="00964D02" w:rsidRDefault="00964D02">
      <w:pPr>
        <w:pStyle w:val="ConsPlusNormal"/>
        <w:spacing w:before="220"/>
        <w:ind w:firstLine="540"/>
        <w:jc w:val="both"/>
      </w:pPr>
      <w:r>
        <w:t xml:space="preserve">3. В случае если коду товара по </w:t>
      </w:r>
      <w:hyperlink r:id="rId380" w:history="1">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964D02" w:rsidRDefault="00964D02">
      <w:pPr>
        <w:pStyle w:val="ConsPlusNormal"/>
        <w:spacing w:before="220"/>
        <w:ind w:firstLine="540"/>
        <w:jc w:val="both"/>
      </w:pPr>
      <w:r>
        <w:t>4. Под сервисным центром в настоящем приложении понимается юридическое лицо либо структурное подразделение юридического лица.</w:t>
      </w:r>
    </w:p>
    <w:p w:rsidR="00964D02" w:rsidRDefault="00964D02">
      <w:pPr>
        <w:pStyle w:val="ConsPlusNormal"/>
        <w:jc w:val="both"/>
      </w:pPr>
      <w:r>
        <w:t xml:space="preserve">(п. 4 введен </w:t>
      </w:r>
      <w:hyperlink r:id="rId381" w:history="1">
        <w:r>
          <w:rPr>
            <w:color w:val="0000FF"/>
          </w:rPr>
          <w:t>Постановлением</w:t>
        </w:r>
      </w:hyperlink>
      <w:r>
        <w:t xml:space="preserve"> Правительства РФ от 17.10.2018 N 1239)</w:t>
      </w:r>
    </w:p>
    <w:p w:rsidR="00964D02" w:rsidRDefault="00964D02">
      <w:pPr>
        <w:pStyle w:val="ConsPlusNormal"/>
        <w:spacing w:before="220"/>
        <w:ind w:firstLine="540"/>
        <w:jc w:val="both"/>
      </w:pPr>
      <w:r>
        <w:t xml:space="preserve">5.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346" w:history="1">
        <w:r>
          <w:rPr>
            <w:color w:val="0000FF"/>
          </w:rPr>
          <w:t>разделе II</w:t>
        </w:r>
      </w:hyperlink>
      <w:r>
        <w:t xml:space="preserve"> настоящего приложения, начисляется в виде суммы:</w:t>
      </w:r>
    </w:p>
    <w:p w:rsidR="00964D02" w:rsidRDefault="00964D02">
      <w:pPr>
        <w:pStyle w:val="ConsPlusNormal"/>
        <w:spacing w:before="220"/>
        <w:ind w:firstLine="540"/>
        <w:jc w:val="both"/>
      </w:pPr>
      <w:r>
        <w:t>баллов за фактическое выполнение операций (условий);</w:t>
      </w:r>
    </w:p>
    <w:p w:rsidR="00964D02" w:rsidRDefault="00964D02">
      <w:pPr>
        <w:pStyle w:val="ConsPlusNormal"/>
        <w:spacing w:before="220"/>
        <w:ind w:firstLine="540"/>
        <w:jc w:val="both"/>
      </w:pPr>
      <w:r>
        <w:t>баллов за наличие в специальном инвестиционном контракте обязательств инвестора и (или) привлеченных лиц по выполнению операций (условий), за исключением указанных в абзаце втором настоящего пункта.</w:t>
      </w:r>
    </w:p>
    <w:p w:rsidR="00964D02" w:rsidRDefault="00964D02">
      <w:pPr>
        <w:pStyle w:val="ConsPlusNormal"/>
        <w:spacing w:before="220"/>
        <w:ind w:firstLine="540"/>
        <w:jc w:val="both"/>
      </w:pPr>
      <w:r>
        <w:t>Для каждого автомобиля скорой медицинской помощи устанавливается требование, аналогичное требованию, предъявляемому к транспортному средству, на базе которого произведен такой автомобиль скорой медицинской помощи.</w:t>
      </w:r>
    </w:p>
    <w:p w:rsidR="00964D02" w:rsidRDefault="00964D02">
      <w:pPr>
        <w:pStyle w:val="ConsPlusNormal"/>
        <w:jc w:val="both"/>
      </w:pPr>
      <w:r>
        <w:t xml:space="preserve">(абзац введен </w:t>
      </w:r>
      <w:hyperlink r:id="rId382" w:history="1">
        <w:r>
          <w:rPr>
            <w:color w:val="0000FF"/>
          </w:rPr>
          <w:t>Постановлением</w:t>
        </w:r>
      </w:hyperlink>
      <w:r>
        <w:t xml:space="preserve"> Правительства РФ от 14.12.2019 N 1674)</w:t>
      </w:r>
    </w:p>
    <w:p w:rsidR="00964D02" w:rsidRDefault="00964D02">
      <w:pPr>
        <w:pStyle w:val="ConsPlusNormal"/>
        <w:spacing w:before="220"/>
        <w:ind w:firstLine="540"/>
        <w:jc w:val="both"/>
      </w:pPr>
      <w:r>
        <w:t xml:space="preserve">В случае если при производстве единицы продукции автомобилестроения после 1 января 2025 г. используются не все операции (условия), относящиеся к соответствующему виду продукции, указанному в </w:t>
      </w:r>
      <w:hyperlink w:anchor="P346" w:history="1">
        <w:r>
          <w:rPr>
            <w:color w:val="0000FF"/>
          </w:rPr>
          <w:t>разделе II</w:t>
        </w:r>
      </w:hyperlink>
      <w:r>
        <w:t xml:space="preserve"> настоящего приложения, то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346" w:history="1">
        <w:r>
          <w:rPr>
            <w:color w:val="0000FF"/>
          </w:rPr>
          <w:t>разделе II</w:t>
        </w:r>
      </w:hyperlink>
      <w:r>
        <w:t xml:space="preserve"> настоящего приложения, умножается на коэффициент, равный отношению общего максимально возможного количества баллов за выполнение на территории Российской Федерации операций (условий) в соответствующем сегменте к количеству баллов за потенциальное выполнение операций (условий) при </w:t>
      </w:r>
      <w:r>
        <w:lastRenderedPageBreak/>
        <w:t>производстве указанной единицы продукции автомобилестроения.</w:t>
      </w:r>
    </w:p>
    <w:p w:rsidR="00964D02" w:rsidRDefault="00964D02">
      <w:pPr>
        <w:pStyle w:val="ConsPlusNormal"/>
        <w:spacing w:before="220"/>
        <w:ind w:firstLine="540"/>
        <w:jc w:val="both"/>
      </w:pPr>
      <w:r>
        <w:t>Расчет указанного коэффициента осуществляется без учета затрат на научно-исследовательские и опытно-конструкторские работы.</w:t>
      </w:r>
    </w:p>
    <w:p w:rsidR="00964D02" w:rsidRDefault="00964D02">
      <w:pPr>
        <w:pStyle w:val="ConsPlusNormal"/>
        <w:spacing w:before="220"/>
        <w:ind w:firstLine="540"/>
        <w:jc w:val="both"/>
      </w:pPr>
      <w:r>
        <w:t xml:space="preserve">Для целей получения государственной поддержки в рамках </w:t>
      </w:r>
      <w:hyperlink r:id="rId383" w:history="1">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 каждой единицы продукции автомобилестроения, указанной в </w:t>
      </w:r>
      <w:hyperlink w:anchor="P346" w:history="1">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346" w:history="1">
        <w:r>
          <w:rPr>
            <w:color w:val="0000FF"/>
          </w:rPr>
          <w:t>разделе II</w:t>
        </w:r>
      </w:hyperlink>
      <w:r>
        <w:t xml:space="preserve"> настоящего приложения, в совокупности оцениваются количеством баллов (с 1 января 2019 г. не менее 900 баллов, с 1 января 2022 г. не менее 1200 баллов, с 1 января 2025 г. не менее 1400 баллов).</w:t>
      </w:r>
    </w:p>
    <w:p w:rsidR="00964D02" w:rsidRDefault="00964D02">
      <w:pPr>
        <w:pStyle w:val="ConsPlusNormal"/>
        <w:spacing w:before="22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38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должны выполняться операции (условия), которые в соответствии с требованиями, указанными в разделе II настоящего приложения, оцениваются совокупным количеством баллов (с 1 января 2019 г. не менее 2000 баллов, с 1 января 2021 г. не менее 3200 баллов, с 1 января 2023 г. не менее 4500 баллов, с 1 января 2025 г. не менее 5500 баллов (для легковых автомобилей и легких коммерческих автомобилей), с 1 января 2019 г. не менее 900 баллов, с 1 января 2021 г. не менее 1100 баллов, с 1 января 2023 г. не менее 1300 баллов, с 1 января 2025 г. не менее 1500 баллов (для легковых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(электромобили), с 1 января 2019 г. не менее 1700 баллов, с 1 января 2021 г. не менее 1900 баллов, с 1 января 2023 г. не менее 2400 баллов, с 1 января 2025 г. не менее 3500 баллов (для легких коммерческих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(легкие коммерческие электромобили), с 1 января 2019 г. не менее 2000 баллов, с 1 января 2021 г. не менее 3200 баллов, с 1 января 2023 г. не менее 4500 баллов, с 1 января 2025 г. не менее 5800 баллов (для грузовых автомобилей), с 1 января 2019 г. не менее 1700 баллов, с 1 января 2021 г. не менее 2900 баллов, с 1 января 2023 г. не менее 4300 баллов, с 1 января 2025 г. не менее 5600 баллов (для автобусов), с 1 января 2019 г. не менее 1700 баллов, с 1 января 2021 г. не менее 1900 баллов, с 1 января 2023 г. не менее 2400 баллов, с 1 января 2025 г. не менее 3000 баллов (для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(электробусы).</w:t>
      </w:r>
    </w:p>
    <w:p w:rsidR="00964D02" w:rsidRDefault="00964D02">
      <w:pPr>
        <w:pStyle w:val="ConsPlusNormal"/>
        <w:jc w:val="both"/>
      </w:pPr>
      <w:r>
        <w:t xml:space="preserve">(в ред. </w:t>
      </w:r>
      <w:hyperlink r:id="rId385" w:history="1">
        <w:r>
          <w:rPr>
            <w:color w:val="0000FF"/>
          </w:rPr>
          <w:t>Постановления</w:t>
        </w:r>
      </w:hyperlink>
      <w:r>
        <w:t xml:space="preserve"> Правительства РФ от 14.12.2019 N 1674)</w:t>
      </w:r>
    </w:p>
    <w:p w:rsidR="00964D02" w:rsidRDefault="00964D02">
      <w:pPr>
        <w:pStyle w:val="ConsPlusNormal"/>
        <w:spacing w:before="22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предоставления таких мер поддержки, устанавливается соответствующими нормативными правовыми актами Российской Федерации.</w:t>
      </w:r>
    </w:p>
    <w:p w:rsidR="00964D02" w:rsidRDefault="00964D02">
      <w:pPr>
        <w:pStyle w:val="ConsPlusNormal"/>
        <w:jc w:val="both"/>
      </w:pPr>
      <w:r>
        <w:t xml:space="preserve">(п. 5 введен </w:t>
      </w:r>
      <w:hyperlink r:id="rId386" w:history="1">
        <w:r>
          <w:rPr>
            <w:color w:val="0000FF"/>
          </w:rPr>
          <w:t>Постановлением</w:t>
        </w:r>
      </w:hyperlink>
      <w:r>
        <w:t xml:space="preserve"> Правительства РФ от 25.05.2019 N 661)</w:t>
      </w:r>
    </w:p>
    <w:p w:rsidR="00964D02" w:rsidRDefault="00964D02">
      <w:pPr>
        <w:pStyle w:val="ConsPlusNormal"/>
        <w:spacing w:before="220"/>
        <w:ind w:firstLine="540"/>
        <w:jc w:val="both"/>
      </w:pPr>
      <w:r>
        <w:t xml:space="preserve">6. Для целей получения государственной поддержки в рамках </w:t>
      </w:r>
      <w:hyperlink r:id="rId387" w:history="1">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w:t>
      </w:r>
      <w:r>
        <w:lastRenderedPageBreak/>
        <w:t xml:space="preserve">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продукции (тракторы для сельского хозяйства) должны выполняться технологические и производственные операции (условия), предусмотренные </w:t>
      </w:r>
      <w:hyperlink w:anchor="P795" w:history="1">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964D02" w:rsidRDefault="00964D02">
      <w:pPr>
        <w:pStyle w:val="ConsPlusNormal"/>
        <w:spacing w:before="220"/>
        <w:ind w:firstLine="540"/>
        <w:jc w:val="both"/>
      </w:pPr>
      <w:r>
        <w:t>с 1 января 2020 г. - 25 процентов;</w:t>
      </w:r>
    </w:p>
    <w:p w:rsidR="00964D02" w:rsidRDefault="00964D02">
      <w:pPr>
        <w:pStyle w:val="ConsPlusNormal"/>
        <w:spacing w:before="220"/>
        <w:ind w:firstLine="540"/>
        <w:jc w:val="both"/>
      </w:pPr>
      <w:r>
        <w:t>с 1 января 2022 г. - 30 процентов;</w:t>
      </w:r>
    </w:p>
    <w:p w:rsidR="00964D02" w:rsidRDefault="00964D02">
      <w:pPr>
        <w:pStyle w:val="ConsPlusNormal"/>
        <w:spacing w:before="220"/>
        <w:ind w:firstLine="540"/>
        <w:jc w:val="both"/>
      </w:pPr>
      <w:r>
        <w:t>с 1 января 2024 г. - 35 процентов.</w:t>
      </w:r>
    </w:p>
    <w:p w:rsidR="00964D02" w:rsidRDefault="00964D02">
      <w:pPr>
        <w:pStyle w:val="ConsPlusNormal"/>
        <w:spacing w:before="220"/>
        <w:ind w:firstLine="540"/>
        <w:jc w:val="both"/>
      </w:pPr>
      <w:r>
        <w:t xml:space="preserve">Для целей получения государственной поддержки в рамках </w:t>
      </w:r>
      <w:hyperlink r:id="rId388" w:history="1">
        <w:r>
          <w:rPr>
            <w:color w:val="0000FF"/>
          </w:rPr>
          <w:t>постановления</w:t>
        </w:r>
      </w:hyperlink>
      <w:r>
        <w:t xml:space="preserve">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при производстве в течение календарного года юридическим лицом продукции (тракторов для сельского хозяйства) должны выполняться технологические и производственные операции (условия), предусмотренные </w:t>
      </w:r>
      <w:hyperlink w:anchor="P795" w:history="1">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964D02" w:rsidRDefault="00964D02">
      <w:pPr>
        <w:pStyle w:val="ConsPlusNormal"/>
        <w:spacing w:before="220"/>
        <w:ind w:firstLine="540"/>
        <w:jc w:val="both"/>
      </w:pPr>
      <w:r>
        <w:t>с 1 января 2020 г. - 30 процентов;</w:t>
      </w:r>
    </w:p>
    <w:p w:rsidR="00964D02" w:rsidRDefault="00964D02">
      <w:pPr>
        <w:pStyle w:val="ConsPlusNormal"/>
        <w:spacing w:before="220"/>
        <w:ind w:firstLine="540"/>
        <w:jc w:val="both"/>
      </w:pPr>
      <w:r>
        <w:t>с 1 января 2022 г. - 35 процентов;</w:t>
      </w:r>
    </w:p>
    <w:p w:rsidR="00964D02" w:rsidRDefault="00964D02">
      <w:pPr>
        <w:pStyle w:val="ConsPlusNormal"/>
        <w:spacing w:before="220"/>
        <w:ind w:firstLine="540"/>
        <w:jc w:val="both"/>
      </w:pPr>
      <w:r>
        <w:t>с 1 января 2024 г. - 40 процентов.</w:t>
      </w:r>
    </w:p>
    <w:p w:rsidR="00964D02" w:rsidRDefault="00964D02">
      <w:pPr>
        <w:pStyle w:val="ConsPlusNormal"/>
        <w:spacing w:before="220"/>
        <w:ind w:firstLine="540"/>
        <w:jc w:val="both"/>
      </w:pPr>
      <w:r>
        <w:t xml:space="preserve">Для целей осуществления закупок тракторов для сельского хозяйства для обеспечения государственных и муниципальных нужд в рамках Федерального </w:t>
      </w:r>
      <w:hyperlink r:id="rId38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в отношении производства тракторов для сельского хозяйства,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тракторов для сельского хозяйства должны выполняться технологические и производственные операции (условия), предусмотренные </w:t>
      </w:r>
      <w:hyperlink w:anchor="P795" w:history="1">
        <w:r>
          <w:rPr>
            <w:color w:val="0000FF"/>
          </w:rPr>
          <w:t>разделом III</w:t>
        </w:r>
      </w:hyperlink>
      <w:r>
        <w:t xml:space="preserve"> настоящего приложения в отношении этой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964D02" w:rsidRDefault="00964D02">
      <w:pPr>
        <w:pStyle w:val="ConsPlusNormal"/>
        <w:spacing w:before="220"/>
        <w:ind w:firstLine="540"/>
        <w:jc w:val="both"/>
      </w:pPr>
      <w:r>
        <w:t>с 1 января 2020 г. - 45 процентов;</w:t>
      </w:r>
    </w:p>
    <w:p w:rsidR="00964D02" w:rsidRDefault="00964D02">
      <w:pPr>
        <w:pStyle w:val="ConsPlusNormal"/>
        <w:spacing w:before="220"/>
        <w:ind w:firstLine="540"/>
        <w:jc w:val="both"/>
      </w:pPr>
      <w:r>
        <w:t>с 1 января 2021 г. - 55 процентов;</w:t>
      </w:r>
    </w:p>
    <w:p w:rsidR="00964D02" w:rsidRDefault="00964D02">
      <w:pPr>
        <w:pStyle w:val="ConsPlusNormal"/>
        <w:spacing w:before="220"/>
        <w:ind w:firstLine="540"/>
        <w:jc w:val="both"/>
      </w:pPr>
      <w:r>
        <w:lastRenderedPageBreak/>
        <w:t>с 1 января 2022 г. - 65 процентов;</w:t>
      </w:r>
    </w:p>
    <w:p w:rsidR="00964D02" w:rsidRDefault="00964D02">
      <w:pPr>
        <w:pStyle w:val="ConsPlusNormal"/>
        <w:spacing w:before="220"/>
        <w:ind w:firstLine="540"/>
        <w:jc w:val="both"/>
      </w:pPr>
      <w:r>
        <w:t>с 1 января 2023 г. - 70 процентов;</w:t>
      </w:r>
    </w:p>
    <w:p w:rsidR="00964D02" w:rsidRDefault="00964D02">
      <w:pPr>
        <w:pStyle w:val="ConsPlusNormal"/>
        <w:spacing w:before="220"/>
        <w:ind w:firstLine="540"/>
        <w:jc w:val="both"/>
      </w:pPr>
      <w:r>
        <w:t>с 1 января 2024 г. - 75 процентов;</w:t>
      </w:r>
    </w:p>
    <w:p w:rsidR="00964D02" w:rsidRDefault="00964D02">
      <w:pPr>
        <w:pStyle w:val="ConsPlusNormal"/>
        <w:spacing w:before="220"/>
        <w:ind w:firstLine="540"/>
        <w:jc w:val="both"/>
      </w:pPr>
      <w:r>
        <w:t>с 1 января 2025 г. - 80 процентов.</w:t>
      </w:r>
    </w:p>
    <w:p w:rsidR="00964D02" w:rsidRDefault="00964D02">
      <w:pPr>
        <w:pStyle w:val="ConsPlusNormal"/>
        <w:jc w:val="both"/>
      </w:pPr>
      <w:r>
        <w:t xml:space="preserve">(п. 6 введен </w:t>
      </w:r>
      <w:hyperlink r:id="rId390" w:history="1">
        <w:r>
          <w:rPr>
            <w:color w:val="0000FF"/>
          </w:rPr>
          <w:t>Постановлением</w:t>
        </w:r>
      </w:hyperlink>
      <w:r>
        <w:t xml:space="preserve"> Правительства РФ от 17.10.2019 N 1339)</w:t>
      </w:r>
    </w:p>
    <w:p w:rsidR="00964D02" w:rsidRDefault="00964D02">
      <w:pPr>
        <w:pStyle w:val="ConsPlusNormal"/>
        <w:jc w:val="both"/>
      </w:pPr>
      <w:r>
        <w:t xml:space="preserve">(примечания введены </w:t>
      </w:r>
      <w:hyperlink r:id="rId391" w:history="1">
        <w:r>
          <w:rPr>
            <w:color w:val="0000FF"/>
          </w:rPr>
          <w:t>Постановлением</w:t>
        </w:r>
      </w:hyperlink>
      <w:r>
        <w:t xml:space="preserve"> Правительства РФ от 10.05.2017 N 550)</w:t>
      </w:r>
    </w:p>
    <w:p w:rsidR="00964D02" w:rsidRDefault="00964D02">
      <w:pPr>
        <w:pStyle w:val="ConsPlusNormal"/>
        <w:ind w:firstLine="540"/>
        <w:jc w:val="both"/>
      </w:pPr>
    </w:p>
    <w:p w:rsidR="00964D02" w:rsidRDefault="00964D02">
      <w:pPr>
        <w:pStyle w:val="ConsPlusNormal"/>
        <w:ind w:firstLine="540"/>
        <w:jc w:val="both"/>
      </w:pPr>
    </w:p>
    <w:p w:rsidR="00964D02" w:rsidRDefault="00964D02">
      <w:pPr>
        <w:pStyle w:val="ConsPlusNormal"/>
        <w:ind w:firstLine="540"/>
        <w:jc w:val="both"/>
      </w:pPr>
    </w:p>
    <w:p w:rsidR="00964D02" w:rsidRDefault="00964D02">
      <w:pPr>
        <w:pStyle w:val="ConsPlusNormal"/>
        <w:ind w:firstLine="540"/>
        <w:jc w:val="both"/>
      </w:pPr>
    </w:p>
    <w:p w:rsidR="00964D02" w:rsidRDefault="00964D02">
      <w:pPr>
        <w:pStyle w:val="ConsPlusNormal"/>
        <w:ind w:firstLine="540"/>
        <w:jc w:val="both"/>
      </w:pPr>
    </w:p>
    <w:p w:rsidR="00964D02" w:rsidRDefault="00964D02">
      <w:pPr>
        <w:pStyle w:val="ConsPlusNormal"/>
        <w:jc w:val="right"/>
        <w:outlineLvl w:val="0"/>
      </w:pPr>
      <w:r>
        <w:t>Утверждены</w:t>
      </w:r>
    </w:p>
    <w:p w:rsidR="00964D02" w:rsidRDefault="00964D02">
      <w:pPr>
        <w:pStyle w:val="ConsPlusNormal"/>
        <w:jc w:val="right"/>
      </w:pPr>
      <w:r>
        <w:t>постановлением Правительства</w:t>
      </w:r>
    </w:p>
    <w:p w:rsidR="00964D02" w:rsidRDefault="00964D02">
      <w:pPr>
        <w:pStyle w:val="ConsPlusNormal"/>
        <w:jc w:val="right"/>
      </w:pPr>
      <w:r>
        <w:t>Российской Федерации</w:t>
      </w:r>
    </w:p>
    <w:p w:rsidR="00964D02" w:rsidRDefault="00964D02">
      <w:pPr>
        <w:pStyle w:val="ConsPlusNormal"/>
        <w:jc w:val="right"/>
      </w:pPr>
      <w:r>
        <w:t>от 17 июля 2015 г. N 719</w:t>
      </w:r>
    </w:p>
    <w:p w:rsidR="00964D02" w:rsidRDefault="00964D02">
      <w:pPr>
        <w:pStyle w:val="ConsPlusNormal"/>
        <w:jc w:val="both"/>
      </w:pPr>
    </w:p>
    <w:p w:rsidR="00964D02" w:rsidRDefault="00964D02">
      <w:pPr>
        <w:pStyle w:val="ConsPlusTitle"/>
        <w:jc w:val="center"/>
      </w:pPr>
      <w:bookmarkStart w:id="13" w:name="P7190"/>
      <w:bookmarkEnd w:id="13"/>
      <w:r>
        <w:t>ПРАВИЛА</w:t>
      </w:r>
    </w:p>
    <w:p w:rsidR="00964D02" w:rsidRDefault="00964D02">
      <w:pPr>
        <w:pStyle w:val="ConsPlusTitle"/>
        <w:jc w:val="center"/>
      </w:pPr>
      <w:r>
        <w:t>ВЫДАЧИ ЗАКЛЮЧЕНИЯ О ПОДТВЕРЖДЕНИИ ПРОИЗВОДСТВА ПРОМЫШЛЕННОЙ</w:t>
      </w:r>
    </w:p>
    <w:p w:rsidR="00964D02" w:rsidRDefault="00964D02">
      <w:pPr>
        <w:pStyle w:val="ConsPlusTitle"/>
        <w:jc w:val="center"/>
      </w:pPr>
      <w:r>
        <w:t>ПРОДУКЦИИ НА ТЕРРИТОРИИ РОССИЙСКОЙ ФЕДЕРАЦИИ</w:t>
      </w:r>
    </w:p>
    <w:p w:rsidR="00964D02" w:rsidRDefault="00964D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64D02">
        <w:trPr>
          <w:jc w:val="center"/>
        </w:trPr>
        <w:tc>
          <w:tcPr>
            <w:tcW w:w="9294" w:type="dxa"/>
            <w:tcBorders>
              <w:top w:val="nil"/>
              <w:left w:val="single" w:sz="24" w:space="0" w:color="CED3F1"/>
              <w:bottom w:val="nil"/>
              <w:right w:val="single" w:sz="24" w:space="0" w:color="F4F3F8"/>
            </w:tcBorders>
            <w:shd w:val="clear" w:color="auto" w:fill="F4F3F8"/>
          </w:tcPr>
          <w:p w:rsidR="00964D02" w:rsidRDefault="00964D02">
            <w:pPr>
              <w:pStyle w:val="ConsPlusNormal"/>
              <w:jc w:val="center"/>
            </w:pPr>
            <w:r>
              <w:rPr>
                <w:color w:val="392C69"/>
              </w:rPr>
              <w:t>Список изменяющих документов</w:t>
            </w:r>
          </w:p>
          <w:p w:rsidR="00964D02" w:rsidRDefault="00964D02">
            <w:pPr>
              <w:pStyle w:val="ConsPlusNormal"/>
              <w:jc w:val="center"/>
            </w:pPr>
            <w:r>
              <w:rPr>
                <w:color w:val="392C69"/>
              </w:rPr>
              <w:t xml:space="preserve">(введены </w:t>
            </w:r>
            <w:hyperlink r:id="rId392" w:history="1">
              <w:r>
                <w:rPr>
                  <w:color w:val="0000FF"/>
                </w:rPr>
                <w:t>Постановлением</w:t>
              </w:r>
            </w:hyperlink>
            <w:r>
              <w:rPr>
                <w:color w:val="392C69"/>
              </w:rPr>
              <w:t xml:space="preserve"> Правительства РФ от 20.09.2017 N 1135;</w:t>
            </w:r>
          </w:p>
          <w:p w:rsidR="00964D02" w:rsidRDefault="00964D02">
            <w:pPr>
              <w:pStyle w:val="ConsPlusNormal"/>
              <w:jc w:val="center"/>
            </w:pPr>
            <w:r>
              <w:rPr>
                <w:color w:val="392C69"/>
              </w:rPr>
              <w:t xml:space="preserve">в ред. Постановлений Правительства РФ от 20.02.2019 </w:t>
            </w:r>
            <w:hyperlink r:id="rId393" w:history="1">
              <w:r>
                <w:rPr>
                  <w:color w:val="0000FF"/>
                </w:rPr>
                <w:t>N 167</w:t>
              </w:r>
            </w:hyperlink>
            <w:r>
              <w:rPr>
                <w:color w:val="392C69"/>
              </w:rPr>
              <w:t>,</w:t>
            </w:r>
          </w:p>
          <w:p w:rsidR="00964D02" w:rsidRDefault="00964D02">
            <w:pPr>
              <w:pStyle w:val="ConsPlusNormal"/>
              <w:jc w:val="center"/>
            </w:pPr>
            <w:r>
              <w:rPr>
                <w:color w:val="392C69"/>
              </w:rPr>
              <w:t xml:space="preserve">от 18.09.2019 </w:t>
            </w:r>
            <w:hyperlink r:id="rId394" w:history="1">
              <w:r>
                <w:rPr>
                  <w:color w:val="0000FF"/>
                </w:rPr>
                <w:t>N 1214</w:t>
              </w:r>
            </w:hyperlink>
            <w:r>
              <w:rPr>
                <w:color w:val="392C69"/>
              </w:rPr>
              <w:t xml:space="preserve">, от 14.12.2019 </w:t>
            </w:r>
            <w:hyperlink r:id="rId395" w:history="1">
              <w:r>
                <w:rPr>
                  <w:color w:val="0000FF"/>
                </w:rPr>
                <w:t>N 1674</w:t>
              </w:r>
            </w:hyperlink>
            <w:r>
              <w:rPr>
                <w:color w:val="392C69"/>
              </w:rPr>
              <w:t>)</w:t>
            </w:r>
          </w:p>
        </w:tc>
      </w:tr>
    </w:tbl>
    <w:p w:rsidR="00964D02" w:rsidRDefault="00964D02">
      <w:pPr>
        <w:pStyle w:val="ConsPlusNormal"/>
        <w:jc w:val="both"/>
      </w:pPr>
    </w:p>
    <w:p w:rsidR="00964D02" w:rsidRDefault="00964D02">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 (далее - заключение).</w:t>
      </w:r>
    </w:p>
    <w:p w:rsidR="00964D02" w:rsidRDefault="00964D02">
      <w:pPr>
        <w:pStyle w:val="ConsPlusNormal"/>
        <w:spacing w:before="220"/>
        <w:ind w:firstLine="540"/>
        <w:jc w:val="both"/>
      </w:pPr>
      <w:r>
        <w:t>2. Заключение выдается на основании заявления о выдаче заключения (далее - заявление), представляемого в Министерство промышленности и торговли Российской Федерации субъектом деятельности в сфере промышленности (далее - заявитель).</w:t>
      </w:r>
    </w:p>
    <w:p w:rsidR="00964D02" w:rsidRDefault="00964D02">
      <w:pPr>
        <w:pStyle w:val="ConsPlusNormal"/>
        <w:spacing w:before="220"/>
        <w:ind w:firstLine="540"/>
        <w:jc w:val="both"/>
      </w:pPr>
      <w:r>
        <w:t>Выдача заключения осуществляется на безвозмездной основе.</w:t>
      </w:r>
    </w:p>
    <w:p w:rsidR="00964D02" w:rsidRDefault="00964D02">
      <w:pPr>
        <w:pStyle w:val="ConsPlusNormal"/>
        <w:spacing w:before="220"/>
        <w:ind w:firstLine="540"/>
        <w:jc w:val="both"/>
      </w:pPr>
      <w:bookmarkStart w:id="14" w:name="P7201"/>
      <w:bookmarkEnd w:id="14"/>
      <w:r>
        <w:t>3. В заявлении указываются:</w:t>
      </w:r>
    </w:p>
    <w:p w:rsidR="00964D02" w:rsidRDefault="00964D02">
      <w:pPr>
        <w:pStyle w:val="ConsPlusNormal"/>
        <w:spacing w:before="220"/>
        <w:ind w:firstLine="540"/>
        <w:jc w:val="both"/>
      </w:pPr>
      <w:r>
        <w:t>а) наименование заявителя - юридического лица, фамилия, имя, отчество (при наличии) заявителя - индивидуального предпринимателя;</w:t>
      </w:r>
    </w:p>
    <w:p w:rsidR="00964D02" w:rsidRDefault="00964D02">
      <w:pPr>
        <w:pStyle w:val="ConsPlusNormal"/>
        <w:spacing w:before="22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964D02" w:rsidRDefault="00964D02">
      <w:pPr>
        <w:pStyle w:val="ConsPlusNormal"/>
        <w:spacing w:before="220"/>
        <w:ind w:firstLine="540"/>
        <w:jc w:val="both"/>
      </w:pPr>
      <w:bookmarkStart w:id="15" w:name="P7204"/>
      <w:bookmarkEnd w:id="15"/>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964D02" w:rsidRDefault="00964D02">
      <w:pPr>
        <w:pStyle w:val="ConsPlusNormal"/>
        <w:jc w:val="both"/>
      </w:pPr>
      <w:r>
        <w:t xml:space="preserve">(в ред. </w:t>
      </w:r>
      <w:hyperlink r:id="rId396" w:history="1">
        <w:r>
          <w:rPr>
            <w:color w:val="0000FF"/>
          </w:rPr>
          <w:t>Постановления</w:t>
        </w:r>
      </w:hyperlink>
      <w:r>
        <w:t xml:space="preserve"> Правительства РФ от 20.02.2019 N 167)</w:t>
      </w:r>
    </w:p>
    <w:p w:rsidR="00964D02" w:rsidRDefault="00964D02">
      <w:pPr>
        <w:pStyle w:val="ConsPlusNormal"/>
        <w:spacing w:before="220"/>
        <w:ind w:firstLine="540"/>
        <w:jc w:val="both"/>
      </w:pPr>
      <w:bookmarkStart w:id="16" w:name="P7206"/>
      <w:bookmarkEnd w:id="16"/>
      <w:r>
        <w:t xml:space="preserve">г) наименование производимой промышленной продукции и ее коды в соответствии с Общероссийским </w:t>
      </w:r>
      <w:hyperlink r:id="rId397" w:history="1">
        <w:r>
          <w:rPr>
            <w:color w:val="0000FF"/>
          </w:rPr>
          <w:t>классификатором</w:t>
        </w:r>
      </w:hyperlink>
      <w:r>
        <w:t xml:space="preserve"> продукции по видам экономической деятельности ОК 034-</w:t>
      </w:r>
      <w:r>
        <w:lastRenderedPageBreak/>
        <w:t xml:space="preserve">2014 (КПЕС 2008), а также коды Единой товарной </w:t>
      </w:r>
      <w:hyperlink r:id="rId398" w:history="1">
        <w:r>
          <w:rPr>
            <w:color w:val="0000FF"/>
          </w:rPr>
          <w:t>номенклатуры</w:t>
        </w:r>
      </w:hyperlink>
      <w:r>
        <w:t xml:space="preserve"> внешнеэкономической деятельности Евразийского экономического союза;</w:t>
      </w:r>
    </w:p>
    <w:p w:rsidR="00964D02" w:rsidRDefault="00964D02">
      <w:pPr>
        <w:pStyle w:val="ConsPlusNormal"/>
        <w:spacing w:before="220"/>
        <w:ind w:firstLine="540"/>
        <w:jc w:val="both"/>
      </w:pPr>
      <w:bookmarkStart w:id="17" w:name="P7207"/>
      <w:bookmarkEnd w:id="17"/>
      <w:r>
        <w:t xml:space="preserve">д) сведения о наличии документов, указанных в </w:t>
      </w:r>
      <w:hyperlink w:anchor="P23" w:history="1">
        <w:r>
          <w:rPr>
            <w:color w:val="0000FF"/>
          </w:rPr>
          <w:t>пункте 1</w:t>
        </w:r>
      </w:hyperlink>
      <w:r>
        <w:t xml:space="preserve">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в отношении продукции, указанной в </w:t>
      </w:r>
      <w:hyperlink w:anchor="P7206" w:history="1">
        <w:r>
          <w:rPr>
            <w:color w:val="0000FF"/>
          </w:rPr>
          <w:t>подпункте "г"</w:t>
        </w:r>
      </w:hyperlink>
      <w:r>
        <w:t xml:space="preserve"> настоящего пункта;</w:t>
      </w:r>
    </w:p>
    <w:p w:rsidR="00964D02" w:rsidRDefault="00964D02">
      <w:pPr>
        <w:pStyle w:val="ConsPlusNormal"/>
        <w:spacing w:before="220"/>
        <w:ind w:firstLine="540"/>
        <w:jc w:val="both"/>
      </w:pPr>
      <w:bookmarkStart w:id="18" w:name="P7208"/>
      <w:bookmarkEnd w:id="18"/>
      <w:r>
        <w:t>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промышленной продукции:</w:t>
      </w:r>
    </w:p>
    <w:p w:rsidR="00964D02" w:rsidRDefault="00964D02">
      <w:pPr>
        <w:pStyle w:val="ConsPlusNormal"/>
        <w:spacing w:before="220"/>
        <w:ind w:firstLine="540"/>
        <w:jc w:val="both"/>
      </w:pPr>
      <w:r>
        <w:t>технические условия;</w:t>
      </w:r>
    </w:p>
    <w:p w:rsidR="00964D02" w:rsidRDefault="00964D02">
      <w:pPr>
        <w:pStyle w:val="ConsPlusNormal"/>
        <w:spacing w:before="220"/>
        <w:ind w:firstLine="540"/>
        <w:jc w:val="both"/>
      </w:pPr>
      <w:r>
        <w:t>стандарт организации;</w:t>
      </w:r>
    </w:p>
    <w:p w:rsidR="00964D02" w:rsidRDefault="00964D02">
      <w:pPr>
        <w:pStyle w:val="ConsPlusNormal"/>
        <w:spacing w:before="220"/>
        <w:ind w:firstLine="540"/>
        <w:jc w:val="both"/>
      </w:pPr>
      <w:r>
        <w:t>технологический регламент;</w:t>
      </w:r>
    </w:p>
    <w:p w:rsidR="00964D02" w:rsidRDefault="00964D02">
      <w:pPr>
        <w:pStyle w:val="ConsPlusNormal"/>
        <w:jc w:val="both"/>
      </w:pPr>
      <w:r>
        <w:t xml:space="preserve">(пп. "е" введен </w:t>
      </w:r>
      <w:hyperlink r:id="rId399" w:history="1">
        <w:r>
          <w:rPr>
            <w:color w:val="0000FF"/>
          </w:rPr>
          <w:t>Постановлением</w:t>
        </w:r>
      </w:hyperlink>
      <w:r>
        <w:t xml:space="preserve"> Правительства РФ от 20.02.2019 N 167)</w:t>
      </w:r>
    </w:p>
    <w:p w:rsidR="00964D02" w:rsidRDefault="00964D02">
      <w:pPr>
        <w:pStyle w:val="ConsPlusNormal"/>
        <w:spacing w:before="220"/>
        <w:ind w:firstLine="540"/>
        <w:jc w:val="both"/>
      </w:pPr>
      <w:r>
        <w:t>ж) совокупное количество баллов за выполнение на территории Российской Федерации операций (условий)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964D02" w:rsidRDefault="00964D02">
      <w:pPr>
        <w:pStyle w:val="ConsPlusNormal"/>
        <w:jc w:val="both"/>
      </w:pPr>
      <w:r>
        <w:t xml:space="preserve">(пп. "ж" введен </w:t>
      </w:r>
      <w:hyperlink r:id="rId400" w:history="1">
        <w:r>
          <w:rPr>
            <w:color w:val="0000FF"/>
          </w:rPr>
          <w:t>Постановлением</w:t>
        </w:r>
      </w:hyperlink>
      <w:r>
        <w:t xml:space="preserve"> Правительства РФ от 14.12.2019 N 1674)</w:t>
      </w:r>
    </w:p>
    <w:p w:rsidR="00964D02" w:rsidRDefault="00964D02">
      <w:pPr>
        <w:pStyle w:val="ConsPlusNormal"/>
        <w:spacing w:before="220"/>
        <w:ind w:firstLine="540"/>
        <w:jc w:val="both"/>
      </w:pPr>
      <w:r>
        <w:t>4. Заявление подписывается руководителем организации, индивидуальным предпринимателем либо иным уполномоченным представителем заявителя.</w:t>
      </w:r>
    </w:p>
    <w:p w:rsidR="00964D02" w:rsidRDefault="00964D02">
      <w:pPr>
        <w:pStyle w:val="ConsPlusNormal"/>
        <w:spacing w:before="220"/>
        <w:ind w:firstLine="540"/>
        <w:jc w:val="both"/>
      </w:pPr>
      <w:bookmarkStart w:id="19" w:name="P7216"/>
      <w:bookmarkEnd w:id="19"/>
      <w:r>
        <w:t>5. К заявлению прилагаются заверенные руководителем организации, индивидуальным предпринимателем либо иным уполномоченным представителем заявителя:</w:t>
      </w:r>
    </w:p>
    <w:p w:rsidR="00964D02" w:rsidRDefault="00964D02">
      <w:pPr>
        <w:pStyle w:val="ConsPlusNormal"/>
        <w:spacing w:before="220"/>
        <w:ind w:firstLine="540"/>
        <w:jc w:val="both"/>
      </w:pPr>
      <w:bookmarkStart w:id="20" w:name="P7217"/>
      <w:bookmarkEnd w:id="20"/>
      <w:r>
        <w:t>а) копии учредительных документов - для юридического лица;</w:t>
      </w:r>
    </w:p>
    <w:p w:rsidR="00964D02" w:rsidRDefault="00964D02">
      <w:pPr>
        <w:pStyle w:val="ConsPlusNormal"/>
        <w:spacing w:before="220"/>
        <w:ind w:firstLine="540"/>
        <w:jc w:val="both"/>
      </w:pPr>
      <w:r>
        <w:t>б)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964D02" w:rsidRDefault="00964D02">
      <w:pPr>
        <w:pStyle w:val="ConsPlusNormal"/>
        <w:spacing w:before="220"/>
        <w:ind w:firstLine="540"/>
        <w:jc w:val="both"/>
      </w:pPr>
      <w:bookmarkStart w:id="21" w:name="P7219"/>
      <w:bookmarkEnd w:id="21"/>
      <w:r>
        <w:t xml:space="preserve">в) копии документов, указанных в </w:t>
      </w:r>
      <w:hyperlink w:anchor="P7207" w:history="1">
        <w:r>
          <w:rPr>
            <w:color w:val="0000FF"/>
          </w:rPr>
          <w:t>подпункте "д" пункта 3</w:t>
        </w:r>
      </w:hyperlink>
      <w:r>
        <w:t xml:space="preserve"> настоящих Правил;</w:t>
      </w:r>
    </w:p>
    <w:p w:rsidR="00964D02" w:rsidRDefault="00964D02">
      <w:pPr>
        <w:pStyle w:val="ConsPlusNormal"/>
        <w:spacing w:before="220"/>
        <w:ind w:firstLine="540"/>
        <w:jc w:val="both"/>
      </w:pPr>
      <w:r>
        <w:t>г) справка (в свободной форме), содержащая информацию о параметрах промышленной продукции, касающихся функционального назначения или перечня выполняемых функций, области применения, качественных характеристик (например,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характеристики и иные параметры промышленной продукции);</w:t>
      </w:r>
    </w:p>
    <w:p w:rsidR="00964D02" w:rsidRDefault="00964D02">
      <w:pPr>
        <w:pStyle w:val="ConsPlusNormal"/>
        <w:jc w:val="both"/>
      </w:pPr>
      <w:r>
        <w:t xml:space="preserve">(пп. "г" в ред. </w:t>
      </w:r>
      <w:hyperlink r:id="rId401" w:history="1">
        <w:r>
          <w:rPr>
            <w:color w:val="0000FF"/>
          </w:rPr>
          <w:t>Постановления</w:t>
        </w:r>
      </w:hyperlink>
      <w:r>
        <w:t xml:space="preserve"> Правительства РФ от 20.02.2019 N 167)</w:t>
      </w:r>
    </w:p>
    <w:p w:rsidR="00964D02" w:rsidRDefault="00964D02">
      <w:pPr>
        <w:pStyle w:val="ConsPlusNormal"/>
        <w:spacing w:before="220"/>
        <w:ind w:firstLine="540"/>
        <w:jc w:val="both"/>
      </w:pPr>
      <w:r>
        <w:t xml:space="preserve">д) копия документа, указанного в </w:t>
      </w:r>
      <w:hyperlink w:anchor="P7208" w:history="1">
        <w:r>
          <w:rPr>
            <w:color w:val="0000FF"/>
          </w:rPr>
          <w:t>подпункте "е" пункта 3</w:t>
        </w:r>
      </w:hyperlink>
      <w:r>
        <w:t xml:space="preserve"> настоящих Правил;</w:t>
      </w:r>
    </w:p>
    <w:p w:rsidR="00964D02" w:rsidRDefault="00964D02">
      <w:pPr>
        <w:pStyle w:val="ConsPlusNormal"/>
        <w:jc w:val="both"/>
      </w:pPr>
      <w:r>
        <w:t xml:space="preserve">(пп. "д" введен </w:t>
      </w:r>
      <w:hyperlink r:id="rId402" w:history="1">
        <w:r>
          <w:rPr>
            <w:color w:val="0000FF"/>
          </w:rPr>
          <w:t>Постановлением</w:t>
        </w:r>
      </w:hyperlink>
      <w:r>
        <w:t xml:space="preserve"> Правительства РФ от 20.02.2019 N 167)</w:t>
      </w:r>
    </w:p>
    <w:p w:rsidR="00964D02" w:rsidRDefault="00964D02">
      <w:pPr>
        <w:pStyle w:val="ConsPlusNormal"/>
        <w:spacing w:before="220"/>
        <w:ind w:firstLine="540"/>
        <w:jc w:val="both"/>
      </w:pPr>
      <w:r>
        <w:t xml:space="preserve">е) копии документов, подтверждающих наличие у заявителя принадлежащих ему на праве собственности или на ином законном основании производственных помещений по адресу, указанному в </w:t>
      </w:r>
      <w:hyperlink w:anchor="P7204" w:history="1">
        <w:r>
          <w:rPr>
            <w:color w:val="0000FF"/>
          </w:rPr>
          <w:t>подпункте "в" пункта 3</w:t>
        </w:r>
      </w:hyperlink>
      <w:r>
        <w:t xml:space="preserve"> настоящих Правил, в которых осуществляется деятельность по производству промышленной продукции, в течение срока действия заключения.</w:t>
      </w:r>
    </w:p>
    <w:p w:rsidR="00964D02" w:rsidRDefault="00964D02">
      <w:pPr>
        <w:pStyle w:val="ConsPlusNormal"/>
        <w:jc w:val="both"/>
      </w:pPr>
      <w:r>
        <w:t xml:space="preserve">(пп. "е" введен </w:t>
      </w:r>
      <w:hyperlink r:id="rId403" w:history="1">
        <w:r>
          <w:rPr>
            <w:color w:val="0000FF"/>
          </w:rPr>
          <w:t>Постановлением</w:t>
        </w:r>
      </w:hyperlink>
      <w:r>
        <w:t xml:space="preserve"> Правительства РФ от 20.02.2019 N 167)</w:t>
      </w:r>
    </w:p>
    <w:p w:rsidR="00964D02" w:rsidRDefault="00964D02">
      <w:pPr>
        <w:pStyle w:val="ConsPlusNormal"/>
        <w:spacing w:before="220"/>
        <w:ind w:firstLine="540"/>
        <w:jc w:val="both"/>
      </w:pPr>
      <w:bookmarkStart w:id="22" w:name="P7226"/>
      <w:bookmarkEnd w:id="22"/>
      <w:r>
        <w:lastRenderedPageBreak/>
        <w:t xml:space="preserve">6. Министерство промышленности и торговли Российской Федерации в течение 10 рабочих дней со дня поступления заявления и документов, указанных в </w:t>
      </w:r>
      <w:hyperlink w:anchor="P7216" w:history="1">
        <w:r>
          <w:rPr>
            <w:color w:val="0000FF"/>
          </w:rPr>
          <w:t>пункте 5</w:t>
        </w:r>
      </w:hyperlink>
      <w:r>
        <w:t xml:space="preserve"> настоящих Правил, осуществляет проверку полноты и достоверности изложенных в них сведений, их соответствие положениям, предусмотренным </w:t>
      </w:r>
      <w:hyperlink w:anchor="P7201" w:history="1">
        <w:r>
          <w:rPr>
            <w:color w:val="0000FF"/>
          </w:rPr>
          <w:t>пунктом 3</w:t>
        </w:r>
      </w:hyperlink>
      <w:r>
        <w:t xml:space="preserve"> и </w:t>
      </w:r>
      <w:hyperlink w:anchor="P7217" w:history="1">
        <w:r>
          <w:rPr>
            <w:color w:val="0000FF"/>
          </w:rPr>
          <w:t>подпунктами "а"</w:t>
        </w:r>
      </w:hyperlink>
      <w:r>
        <w:t xml:space="preserve"> - </w:t>
      </w:r>
      <w:hyperlink w:anchor="P7219" w:history="1">
        <w:r>
          <w:rPr>
            <w:color w:val="0000FF"/>
          </w:rPr>
          <w:t>"в" пункта 5</w:t>
        </w:r>
      </w:hyperlink>
      <w:r>
        <w:t xml:space="preserve"> настоящих Правил.</w:t>
      </w:r>
    </w:p>
    <w:p w:rsidR="00964D02" w:rsidRDefault="00964D02">
      <w:pPr>
        <w:pStyle w:val="ConsPlusNormal"/>
        <w:jc w:val="both"/>
      </w:pPr>
      <w:r>
        <w:t xml:space="preserve">(в ред. </w:t>
      </w:r>
      <w:hyperlink r:id="rId404" w:history="1">
        <w:r>
          <w:rPr>
            <w:color w:val="0000FF"/>
          </w:rPr>
          <w:t>Постановления</w:t>
        </w:r>
      </w:hyperlink>
      <w:r>
        <w:t xml:space="preserve"> Правительства РФ от 20.02.2019 N 167)</w:t>
      </w:r>
    </w:p>
    <w:p w:rsidR="00964D02" w:rsidRDefault="00964D02">
      <w:pPr>
        <w:pStyle w:val="ConsPlusNormal"/>
        <w:spacing w:before="220"/>
        <w:ind w:firstLine="540"/>
        <w:jc w:val="both"/>
      </w:pPr>
      <w:r>
        <w:t xml:space="preserve">7. По результатам проверки документов, указанной в </w:t>
      </w:r>
      <w:hyperlink w:anchor="P7226" w:history="1">
        <w:r>
          <w:rPr>
            <w:color w:val="0000FF"/>
          </w:rPr>
          <w:t>пункте 6</w:t>
        </w:r>
      </w:hyperlink>
      <w:r>
        <w:t xml:space="preserve"> настоящих Правил, Министерство промышленности и торговли Российской Федерации в течение 5 рабочих дней:</w:t>
      </w:r>
    </w:p>
    <w:p w:rsidR="00964D02" w:rsidRDefault="00964D02">
      <w:pPr>
        <w:pStyle w:val="ConsPlusNormal"/>
        <w:spacing w:before="220"/>
        <w:ind w:firstLine="540"/>
        <w:jc w:val="both"/>
      </w:pPr>
      <w:r>
        <w:t>выдает заключение;</w:t>
      </w:r>
    </w:p>
    <w:p w:rsidR="00964D02" w:rsidRDefault="00964D02">
      <w:pPr>
        <w:pStyle w:val="ConsPlusNormal"/>
        <w:spacing w:before="220"/>
        <w:ind w:firstLine="540"/>
        <w:jc w:val="both"/>
      </w:pPr>
      <w:r>
        <w:t xml:space="preserve">отказывает в выдаче заключения с указанием причин такого отказа в случае, если заявление представлено с нарушением требований, предусмотренных </w:t>
      </w:r>
      <w:hyperlink w:anchor="P7201" w:history="1">
        <w:r>
          <w:rPr>
            <w:color w:val="0000FF"/>
          </w:rPr>
          <w:t>пунктами 3</w:t>
        </w:r>
      </w:hyperlink>
      <w:r>
        <w:t xml:space="preserve"> - </w:t>
      </w:r>
      <w:hyperlink w:anchor="P7216" w:history="1">
        <w:r>
          <w:rPr>
            <w:color w:val="0000FF"/>
          </w:rPr>
          <w:t>5</w:t>
        </w:r>
      </w:hyperlink>
      <w:r>
        <w:t xml:space="preserve"> настоящих Правил.</w:t>
      </w:r>
    </w:p>
    <w:p w:rsidR="00964D02" w:rsidRDefault="00964D02">
      <w:pPr>
        <w:pStyle w:val="ConsPlusNormal"/>
        <w:spacing w:before="220"/>
        <w:ind w:firstLine="540"/>
        <w:jc w:val="both"/>
      </w:pPr>
      <w:r>
        <w:t>8. Заключение действительно в течение 1 года со дня его выдачи.</w:t>
      </w:r>
    </w:p>
    <w:p w:rsidR="00964D02" w:rsidRDefault="00964D02">
      <w:pPr>
        <w:pStyle w:val="ConsPlusNormal"/>
        <w:spacing w:before="220"/>
        <w:ind w:firstLine="540"/>
        <w:jc w:val="both"/>
      </w:pPr>
      <w:r>
        <w:t>Заключение подписывается уполномоченным лицом Министерства промышленности и торговли Российской Федерации.</w:t>
      </w:r>
    </w:p>
    <w:p w:rsidR="00964D02" w:rsidRDefault="00964D02">
      <w:pPr>
        <w:pStyle w:val="ConsPlusNormal"/>
        <w:spacing w:before="220"/>
        <w:ind w:firstLine="540"/>
        <w:jc w:val="both"/>
      </w:pPr>
      <w:r>
        <w:t>9. Заключение содержит:</w:t>
      </w:r>
    </w:p>
    <w:p w:rsidR="00964D02" w:rsidRDefault="00964D02">
      <w:pPr>
        <w:pStyle w:val="ConsPlusNormal"/>
        <w:spacing w:before="220"/>
        <w:ind w:firstLine="540"/>
        <w:jc w:val="both"/>
      </w:pPr>
      <w:r>
        <w:t>а) подтверждение производства промышленной продукции на территории Российской Федерации;</w:t>
      </w:r>
    </w:p>
    <w:p w:rsidR="00964D02" w:rsidRDefault="00964D02">
      <w:pPr>
        <w:pStyle w:val="ConsPlusNormal"/>
        <w:spacing w:before="220"/>
        <w:ind w:firstLine="540"/>
        <w:jc w:val="both"/>
      </w:pPr>
      <w:r>
        <w:t>б) наименование заявителя - юридического лица, фамилию, имя, отчество (при наличии) заявителя - индивидуального предпринимателя;</w:t>
      </w:r>
    </w:p>
    <w:p w:rsidR="00964D02" w:rsidRDefault="00964D02">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964D02" w:rsidRDefault="00964D02">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964D02" w:rsidRDefault="00964D02">
      <w:pPr>
        <w:pStyle w:val="ConsPlusNormal"/>
        <w:jc w:val="both"/>
      </w:pPr>
      <w:r>
        <w:t xml:space="preserve">(в ред. </w:t>
      </w:r>
      <w:hyperlink r:id="rId405" w:history="1">
        <w:r>
          <w:rPr>
            <w:color w:val="0000FF"/>
          </w:rPr>
          <w:t>Постановления</w:t>
        </w:r>
      </w:hyperlink>
      <w:r>
        <w:t xml:space="preserve"> Правительства РФ от 20.02.2019 N 167)</w:t>
      </w:r>
    </w:p>
    <w:p w:rsidR="00964D02" w:rsidRDefault="00964D02">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w:t>
      </w:r>
      <w:hyperlink r:id="rId406"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407" w:history="1">
        <w:r>
          <w:rPr>
            <w:color w:val="0000FF"/>
          </w:rPr>
          <w:t>номенклатуры</w:t>
        </w:r>
      </w:hyperlink>
      <w:r>
        <w:t xml:space="preserve"> внешнеэкономической деятельности Евразийского экономического союза, а также наименование и реквизиты документа, указанного в </w:t>
      </w:r>
      <w:hyperlink w:anchor="P7208" w:history="1">
        <w:r>
          <w:rPr>
            <w:color w:val="0000FF"/>
          </w:rPr>
          <w:t>подпункте "е" пункта 3</w:t>
        </w:r>
      </w:hyperlink>
      <w:r>
        <w:t xml:space="preserve"> настоящих Правил;</w:t>
      </w:r>
    </w:p>
    <w:p w:rsidR="00964D02" w:rsidRDefault="00964D02">
      <w:pPr>
        <w:pStyle w:val="ConsPlusNormal"/>
        <w:jc w:val="both"/>
      </w:pPr>
      <w:r>
        <w:t xml:space="preserve">(в ред. </w:t>
      </w:r>
      <w:hyperlink r:id="rId408" w:history="1">
        <w:r>
          <w:rPr>
            <w:color w:val="0000FF"/>
          </w:rPr>
          <w:t>Постановления</w:t>
        </w:r>
      </w:hyperlink>
      <w:r>
        <w:t xml:space="preserve"> Правительства РФ от 20.02.2019 N 167)</w:t>
      </w:r>
    </w:p>
    <w:p w:rsidR="00964D02" w:rsidRDefault="00964D02">
      <w:pPr>
        <w:pStyle w:val="ConsPlusNormal"/>
        <w:spacing w:before="220"/>
        <w:ind w:firstLine="540"/>
        <w:jc w:val="both"/>
      </w:pPr>
      <w:bookmarkStart w:id="23" w:name="P7241"/>
      <w:bookmarkEnd w:id="23"/>
      <w:r>
        <w:t>е) срок действия заключения.</w:t>
      </w:r>
    </w:p>
    <w:p w:rsidR="00964D02" w:rsidRDefault="00964D02">
      <w:pPr>
        <w:pStyle w:val="ConsPlusNormal"/>
        <w:spacing w:before="220"/>
        <w:ind w:firstLine="540"/>
        <w:jc w:val="both"/>
      </w:pPr>
      <w:r>
        <w:t>9(1). В случае если заключение выдается в отношении продукции, для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в заключении указывается информация о совокупном количестве баллов за выполнение (освоение) на территории Российской Федерации таких операций (условий).</w:t>
      </w:r>
    </w:p>
    <w:p w:rsidR="00964D02" w:rsidRDefault="00964D02">
      <w:pPr>
        <w:pStyle w:val="ConsPlusNormal"/>
        <w:jc w:val="both"/>
      </w:pPr>
      <w:r>
        <w:t xml:space="preserve">(п. 9(1) в ред. </w:t>
      </w:r>
      <w:hyperlink r:id="rId409" w:history="1">
        <w:r>
          <w:rPr>
            <w:color w:val="0000FF"/>
          </w:rPr>
          <w:t>Постановления</w:t>
        </w:r>
      </w:hyperlink>
      <w:r>
        <w:t xml:space="preserve"> Правительства РФ от 14.12.2019 N 1674)</w:t>
      </w:r>
    </w:p>
    <w:p w:rsidR="00964D02" w:rsidRDefault="00964D02">
      <w:pPr>
        <w:pStyle w:val="ConsPlusNormal"/>
        <w:spacing w:before="220"/>
        <w:ind w:firstLine="540"/>
        <w:jc w:val="both"/>
      </w:pPr>
      <w:bookmarkStart w:id="24" w:name="P7244"/>
      <w:bookmarkEnd w:id="24"/>
      <w:r>
        <w:t>10. Министерством промышленности и торговли Российской Федерации формируется перечень выданных заключений. В перечень включаются следующие сведения:</w:t>
      </w:r>
    </w:p>
    <w:p w:rsidR="00964D02" w:rsidRDefault="00964D02">
      <w:pPr>
        <w:pStyle w:val="ConsPlusNormal"/>
        <w:spacing w:before="220"/>
        <w:ind w:firstLine="540"/>
        <w:jc w:val="both"/>
      </w:pPr>
      <w:r>
        <w:lastRenderedPageBreak/>
        <w:t>а) дата подписания заключения и срок его действия;</w:t>
      </w:r>
    </w:p>
    <w:p w:rsidR="00964D02" w:rsidRDefault="00964D02">
      <w:pPr>
        <w:pStyle w:val="ConsPlusNormal"/>
        <w:spacing w:before="22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964D02" w:rsidRDefault="00964D02">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964D02" w:rsidRDefault="00964D02">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964D02" w:rsidRDefault="00964D02">
      <w:pPr>
        <w:pStyle w:val="ConsPlusNormal"/>
        <w:jc w:val="both"/>
      </w:pPr>
      <w:r>
        <w:t xml:space="preserve">(в ред. </w:t>
      </w:r>
      <w:hyperlink r:id="rId410" w:history="1">
        <w:r>
          <w:rPr>
            <w:color w:val="0000FF"/>
          </w:rPr>
          <w:t>Постановления</w:t>
        </w:r>
      </w:hyperlink>
      <w:r>
        <w:t xml:space="preserve"> Правительства РФ от 20.02.2019 N 167)</w:t>
      </w:r>
    </w:p>
    <w:p w:rsidR="00964D02" w:rsidRDefault="00964D02">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w:t>
      </w:r>
      <w:hyperlink r:id="rId411"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412" w:history="1">
        <w:r>
          <w:rPr>
            <w:color w:val="0000FF"/>
          </w:rPr>
          <w:t>номенклатуры</w:t>
        </w:r>
      </w:hyperlink>
      <w:r>
        <w:t xml:space="preserve"> внешнеэкономической деятельности Евразийского экономического союза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информация о совокупном количестве баллов за выполнение (освоение) на территории Российской Федерации таких операций (условий), а также наименование и реквизиты документа, указанного в </w:t>
      </w:r>
      <w:hyperlink w:anchor="P7208" w:history="1">
        <w:r>
          <w:rPr>
            <w:color w:val="0000FF"/>
          </w:rPr>
          <w:t>подпункте "е" пункта 3</w:t>
        </w:r>
      </w:hyperlink>
      <w:r>
        <w:t xml:space="preserve"> настоящих Правил.</w:t>
      </w:r>
    </w:p>
    <w:p w:rsidR="00964D02" w:rsidRDefault="00964D02">
      <w:pPr>
        <w:pStyle w:val="ConsPlusNormal"/>
        <w:jc w:val="both"/>
      </w:pPr>
      <w:r>
        <w:t xml:space="preserve">(в ред. Постановлений Правительства РФ от 20.02.2019 </w:t>
      </w:r>
      <w:hyperlink r:id="rId413" w:history="1">
        <w:r>
          <w:rPr>
            <w:color w:val="0000FF"/>
          </w:rPr>
          <w:t>N 167</w:t>
        </w:r>
      </w:hyperlink>
      <w:r>
        <w:t xml:space="preserve">, от 14.12.2019 </w:t>
      </w:r>
      <w:hyperlink r:id="rId414" w:history="1">
        <w:r>
          <w:rPr>
            <w:color w:val="0000FF"/>
          </w:rPr>
          <w:t>N 1674</w:t>
        </w:r>
      </w:hyperlink>
      <w:r>
        <w:t>)</w:t>
      </w:r>
    </w:p>
    <w:p w:rsidR="00964D02" w:rsidRDefault="00964D02">
      <w:pPr>
        <w:pStyle w:val="ConsPlusNormal"/>
        <w:spacing w:before="220"/>
        <w:ind w:firstLine="540"/>
        <w:jc w:val="both"/>
      </w:pPr>
      <w:r>
        <w:t xml:space="preserve">11. Перечень выданных заключений, указанный в </w:t>
      </w:r>
      <w:hyperlink w:anchor="P7241" w:history="1">
        <w:r>
          <w:rPr>
            <w:color w:val="0000FF"/>
          </w:rPr>
          <w:t>пункте 10</w:t>
        </w:r>
      </w:hyperlink>
      <w:r>
        <w:t xml:space="preserve"> настоящих Правил, ведется в открытом доступе на сайте Министерства промышленности и торговли Российской Федерации в информационно-телекоммуникационной сети "Интернет".</w:t>
      </w:r>
    </w:p>
    <w:p w:rsidR="00964D02" w:rsidRDefault="00964D02">
      <w:pPr>
        <w:pStyle w:val="ConsPlusNormal"/>
        <w:spacing w:before="220"/>
        <w:ind w:firstLine="540"/>
        <w:jc w:val="both"/>
      </w:pPr>
      <w:r>
        <w:t xml:space="preserve">12. По истечении срока действия заключения в перечень выданных заключений, указанный в </w:t>
      </w:r>
      <w:hyperlink w:anchor="P7244" w:history="1">
        <w:r>
          <w:rPr>
            <w:color w:val="0000FF"/>
          </w:rPr>
          <w:t>пункте 10</w:t>
        </w:r>
      </w:hyperlink>
      <w:r>
        <w:t xml:space="preserve"> настоящих Правил, вносится соответствующая информация.</w:t>
      </w:r>
    </w:p>
    <w:p w:rsidR="00964D02" w:rsidRDefault="00964D02">
      <w:pPr>
        <w:pStyle w:val="ConsPlusNormal"/>
        <w:jc w:val="both"/>
      </w:pPr>
      <w:r>
        <w:t xml:space="preserve">(п. 12 в ред. </w:t>
      </w:r>
      <w:hyperlink r:id="rId415" w:history="1">
        <w:r>
          <w:rPr>
            <w:color w:val="0000FF"/>
          </w:rPr>
          <w:t>Постановления</w:t>
        </w:r>
      </w:hyperlink>
      <w:r>
        <w:t xml:space="preserve"> Правительства РФ от 20.02.2019 N 167)</w:t>
      </w:r>
    </w:p>
    <w:p w:rsidR="00964D02" w:rsidRDefault="00964D02">
      <w:pPr>
        <w:pStyle w:val="ConsPlusNormal"/>
        <w:ind w:firstLine="540"/>
        <w:jc w:val="both"/>
      </w:pPr>
    </w:p>
    <w:p w:rsidR="00964D02" w:rsidRDefault="00964D02">
      <w:pPr>
        <w:pStyle w:val="ConsPlusNormal"/>
        <w:ind w:firstLine="540"/>
        <w:jc w:val="both"/>
      </w:pPr>
    </w:p>
    <w:p w:rsidR="00964D02" w:rsidRDefault="00964D02">
      <w:pPr>
        <w:pStyle w:val="ConsPlusNormal"/>
        <w:pBdr>
          <w:top w:val="single" w:sz="6" w:space="0" w:color="auto"/>
        </w:pBdr>
        <w:spacing w:before="100" w:after="100"/>
        <w:jc w:val="both"/>
        <w:rPr>
          <w:sz w:val="2"/>
          <w:szCs w:val="2"/>
        </w:rPr>
      </w:pPr>
    </w:p>
    <w:p w:rsidR="00A51E86" w:rsidRDefault="00A51E86"/>
    <w:sectPr w:rsidR="00A51E86" w:rsidSect="0023689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64D02"/>
    <w:rsid w:val="00244BC7"/>
    <w:rsid w:val="00412562"/>
    <w:rsid w:val="00487EB4"/>
    <w:rsid w:val="008B194B"/>
    <w:rsid w:val="00964D02"/>
    <w:rsid w:val="00A51E86"/>
    <w:rsid w:val="00AE0DB7"/>
    <w:rsid w:val="00B84AE1"/>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D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4D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D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D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75F08CD636C9B4655CE32245E4E20AAF4218256E6CB1EA5944C38BAE655CDDAE2A8CA7D5732EEA037A8C709A6F4B0DB4C29E6809473AE2a5b8M" TargetMode="External"/><Relationship Id="rId299" Type="http://schemas.openxmlformats.org/officeDocument/2006/relationships/hyperlink" Target="consultantplus://offline/ref=4475F08CD636C9B4655CE32245E4E20AAF421E26626CB1EA5944C38BAE655CDDAE2A8CA7D7722FEA017A8C709A6F4B0DB4C29E6809473AE2a5b8M" TargetMode="External"/><Relationship Id="rId21" Type="http://schemas.openxmlformats.org/officeDocument/2006/relationships/hyperlink" Target="consultantplus://offline/ref=D78CA5B0125D88992C81C353D293DEB97D3D1D6CC49B93DE6A87A24BDA603635C3DD37228BAB8DF288B86E9DF6F026853C8095032AA3AD75ZEb2M" TargetMode="External"/><Relationship Id="rId63" Type="http://schemas.openxmlformats.org/officeDocument/2006/relationships/hyperlink" Target="consultantplus://offline/ref=D78CA5B0125D88992C81C353D293DEB97D3D1D6CC49B93DE6A87A24BDA603635C3DD37228BAB8DF288B86E9DF6F026853C8095032AA3AD75ZEb2M" TargetMode="External"/><Relationship Id="rId159" Type="http://schemas.openxmlformats.org/officeDocument/2006/relationships/hyperlink" Target="consultantplus://offline/ref=4475F08CD636C9B4655CE32245E4E20AAE401C206E68B1EA5944C38BAE655CDDAE2A8CA7D5732EE60A7A8C709A6F4B0DB4C29E6809473AE2a5b8M" TargetMode="External"/><Relationship Id="rId324" Type="http://schemas.openxmlformats.org/officeDocument/2006/relationships/hyperlink" Target="consultantplus://offline/ref=4475F08CD636C9B4655CE32245E4E20AAF431F256660B1EA5944C38BAE655CDDAE2A8CA7D5732EE7047A8C709A6F4B0DB4C29E6809473AE2a5b8M" TargetMode="External"/><Relationship Id="rId366" Type="http://schemas.openxmlformats.org/officeDocument/2006/relationships/hyperlink" Target="consultantplus://offline/ref=4475F08CD636C9B4655CE32245E4E20AAD4114246E69B1EA5944C38BAE655CDDAE2A8CA7D5732EEE0B7A8C709A6F4B0DB4C29E6809473AE2a5b8M" TargetMode="External"/><Relationship Id="rId170" Type="http://schemas.openxmlformats.org/officeDocument/2006/relationships/hyperlink" Target="consultantplus://offline/ref=4475F08CD636C9B4655CE32245E4E20AAE461421626BB1EA5944C38BAE655CDDAE2A8CA7D5732EE70A7A8C709A6F4B0DB4C29E6809473AE2a5b8M" TargetMode="External"/><Relationship Id="rId226" Type="http://schemas.openxmlformats.org/officeDocument/2006/relationships/hyperlink" Target="consultantplus://offline/ref=4475F08CD636C9B4655CE32245E4E20AAE461421626BB1EA5944C38BAE655CDDAE2A8CA7D5732EE70A7A8C709A6F4B0DB4C29E6809473AE2a5b8M" TargetMode="External"/><Relationship Id="rId268" Type="http://schemas.openxmlformats.org/officeDocument/2006/relationships/hyperlink" Target="consultantplus://offline/ref=4475F08CD636C9B4655CE32245E4E20AAF411420616EB1EA5944C38BAE655CDDAE2A8CA7D5732EED057A8C709A6F4B0DB4C29E6809473AE2a5b8M" TargetMode="External"/><Relationship Id="rId32" Type="http://schemas.openxmlformats.org/officeDocument/2006/relationships/hyperlink" Target="consultantplus://offline/ref=D78CA5B0125D88992C81C353D293DEB97D3F1D68C89D93DE6A87A24BDA603635C3DD37228BAB8DF38DB86E9DF6F026853C8095032AA3AD75ZEb2M" TargetMode="External"/><Relationship Id="rId74" Type="http://schemas.openxmlformats.org/officeDocument/2006/relationships/hyperlink" Target="consultantplus://offline/ref=D78CA5B0125D88992C81C353D293DEB97D3F1B6BC49D93DE6A87A24BDA603635D1DD6F2E89A893F38FAD38CCB3ZAbCM" TargetMode="External"/><Relationship Id="rId128" Type="http://schemas.openxmlformats.org/officeDocument/2006/relationships/hyperlink" Target="consultantplus://offline/ref=4475F08CD636C9B4655CE32245E4E20AAF431B276E6CB1EA5944C38BAE655CDDAE2A8CA7D5732EEC067A8C709A6F4B0DB4C29E6809473AE2a5b8M" TargetMode="External"/><Relationship Id="rId335" Type="http://schemas.openxmlformats.org/officeDocument/2006/relationships/hyperlink" Target="consultantplus://offline/ref=4475F08CD636C9B4655CE32245E4E20AAE411A256760B1EA5944C38BAE655CDDAE2A8CA7D5732EEF067A8C709A6F4B0DB4C29E6809473AE2a5b8M" TargetMode="External"/><Relationship Id="rId377" Type="http://schemas.openxmlformats.org/officeDocument/2006/relationships/hyperlink" Target="consultantplus://offline/ref=4475F08CD636C9B4655CE32245E4E20AAF421E26626CB1EA5944C38BAE655CDDBC2AD4ABD77030EF006FDA21DFa3b3M" TargetMode="External"/><Relationship Id="rId5" Type="http://schemas.openxmlformats.org/officeDocument/2006/relationships/hyperlink" Target="consultantplus://offline/ref=D78CA5B0125D88992C81C353D293DEB97C3C1B6EC59093DE6A87A24BDA603635C3DD37228BAB8DF288B86E9DF6F026853C8095032AA3AD75ZEb2M" TargetMode="External"/><Relationship Id="rId181" Type="http://schemas.openxmlformats.org/officeDocument/2006/relationships/hyperlink" Target="consultantplus://offline/ref=4475F08CD636C9B4655CE32245E4E20AAE461421626BB1EA5944C38BAE655CDDAE2A8CA7D5732EE70A7A8C709A6F4B0DB4C29E6809473AE2a5b8M" TargetMode="External"/><Relationship Id="rId237" Type="http://schemas.openxmlformats.org/officeDocument/2006/relationships/hyperlink" Target="consultantplus://offline/ref=4475F08CD636C9B4655CE32245E4E20AAE461421626BB1EA5944C38BAE655CDDAE2A8CA7D5732EE70A7A8C709A6F4B0DB4C29E6809473AE2a5b8M" TargetMode="External"/><Relationship Id="rId402" Type="http://schemas.openxmlformats.org/officeDocument/2006/relationships/hyperlink" Target="consultantplus://offline/ref=4475F08CD636C9B4655CE32245E4E20AAF4015256061B1EA5944C38BAE655CDDAE2A8CA7D5732EEF0B7A8C709A6F4B0DB4C29E6809473AE2a5b8M" TargetMode="External"/><Relationship Id="rId258" Type="http://schemas.openxmlformats.org/officeDocument/2006/relationships/hyperlink" Target="consultantplus://offline/ref=4475F08CD636C9B4655CE32245E4E20AAF431D2B6668B1EA5944C38BAE655CDDAE2A8CA7D5732EEF067A8C709A6F4B0DB4C29E6809473AE2a5b8M" TargetMode="External"/><Relationship Id="rId279" Type="http://schemas.openxmlformats.org/officeDocument/2006/relationships/hyperlink" Target="consultantplus://offline/ref=4475F08CD636C9B4655CE32245E4E20AAF411420616EB1EA5944C38BAE655CDDAE2A8CA7D5732EED057A8C709A6F4B0DB4C29E6809473AE2a5b8M" TargetMode="External"/><Relationship Id="rId22" Type="http://schemas.openxmlformats.org/officeDocument/2006/relationships/hyperlink" Target="consultantplus://offline/ref=D78CA5B0125D88992C81C353D293DEB97D3D1E6BC19A93DE6A87A24BDA603635C3DD37228BAB8DF288B86E9DF6F026853C8095032AA3AD75ZEb2M" TargetMode="External"/><Relationship Id="rId43" Type="http://schemas.openxmlformats.org/officeDocument/2006/relationships/hyperlink" Target="consultantplus://offline/ref=D78CA5B0125D88992C81C353D293DEB97D3E116EC99993DE6A87A24BDA603635C3DD37228BAB8FF48DB86E9DF6F026853C8095032AA3AD75ZEb2M" TargetMode="External"/><Relationship Id="rId64" Type="http://schemas.openxmlformats.org/officeDocument/2006/relationships/hyperlink" Target="consultantplus://offline/ref=D78CA5B0125D88992C81C353D293DEB97D3D1E6BC19A93DE6A87A24BDA603635C3DD37228BAB8DF288B86E9DF6F026853C8095032AA3AD75ZEb2M" TargetMode="External"/><Relationship Id="rId118" Type="http://schemas.openxmlformats.org/officeDocument/2006/relationships/hyperlink" Target="consultantplus://offline/ref=4475F08CD636C9B4655CE32245E4E20AAE461421626BB1EA5944C38BAE655CDDAE2A8CA7D5732EED067A8C709A6F4B0DB4C29E6809473AE2a5b8M" TargetMode="External"/><Relationship Id="rId139" Type="http://schemas.openxmlformats.org/officeDocument/2006/relationships/hyperlink" Target="consultantplus://offline/ref=4475F08CD636C9B4655CE32245E4E20AAE461421626BB1EA5944C38BAE655CDDAE2A8CA7D5732EE8027A8C709A6F4B0DB4C29E6809473AE2a5b8M" TargetMode="External"/><Relationship Id="rId290" Type="http://schemas.openxmlformats.org/officeDocument/2006/relationships/hyperlink" Target="consultantplus://offline/ref=4475F08CD636C9B4655CE32245E4E20AAF421E26626CB1EA5944C38BAE655CDDAE2A8CA7D7722FED077A8C709A6F4B0DB4C29E6809473AE2a5b8M" TargetMode="External"/><Relationship Id="rId304" Type="http://schemas.openxmlformats.org/officeDocument/2006/relationships/hyperlink" Target="consultantplus://offline/ref=4475F08CD636C9B4655CE32245E4E20AAE411F2B6569B1EA5944C38BAE655CDDAE2A8CA7D5732CED077A8C709A6F4B0DB4C29E6809473AE2a5b8M" TargetMode="External"/><Relationship Id="rId325" Type="http://schemas.openxmlformats.org/officeDocument/2006/relationships/hyperlink" Target="consultantplus://offline/ref=4475F08CD636C9B4655CE32245E4E20AAF431F256660B1EA5944C38BAE655CDDAE2A8CA7D5732EE70B7A8C709A6F4B0DB4C29E6809473AE2a5b8M" TargetMode="External"/><Relationship Id="rId346" Type="http://schemas.openxmlformats.org/officeDocument/2006/relationships/hyperlink" Target="consultantplus://offline/ref=4475F08CD636C9B4655CE32245E4E20AAD451525666AB1EA5944C38BAE655CDDAE2A8CA7D5732EEF037A8C709A6F4B0DB4C29E6809473AE2a5b8M" TargetMode="External"/><Relationship Id="rId367" Type="http://schemas.openxmlformats.org/officeDocument/2006/relationships/hyperlink" Target="consultantplus://offline/ref=4475F08CD636C9B4655CE32245E4E20AAE411E236361B1EA5944C38BAE655CDDAE2A8CA7D5732EEF057A8C709A6F4B0DB4C29E6809473AE2a5b8M" TargetMode="External"/><Relationship Id="rId388" Type="http://schemas.openxmlformats.org/officeDocument/2006/relationships/hyperlink" Target="consultantplus://offline/ref=4475F08CD636C9B4655CE32245E4E20AAF421E2B666CB1EA5944C38BAE655CDDBC2AD4ABD77030EF006FDA21DFa3b3M" TargetMode="External"/><Relationship Id="rId85" Type="http://schemas.openxmlformats.org/officeDocument/2006/relationships/hyperlink" Target="consultantplus://offline/ref=D78CA5B0125D88992C81C353D293DEB97D3F1B6BC49D93DE6A87A24BDA603635C3DD372289A88BF688B86E9DF6F026853C8095032AA3AD75ZEb2M" TargetMode="External"/><Relationship Id="rId150" Type="http://schemas.openxmlformats.org/officeDocument/2006/relationships/hyperlink" Target="consultantplus://offline/ref=4475F08CD636C9B4655CE32245E4E20AAE401C206E68B1EA5944C38BAE655CDDAE2A8CA7D5732EE60A7A8C709A6F4B0DB4C29E6809473AE2a5b8M" TargetMode="External"/><Relationship Id="rId171" Type="http://schemas.openxmlformats.org/officeDocument/2006/relationships/hyperlink" Target="consultantplus://offline/ref=4475F08CD636C9B4655CE32245E4E20AAE461421626BB1EA5944C38BAE655CDDAE2A8CA7D5732EE70A7A8C709A6F4B0DB4C29E6809473AE2a5b8M" TargetMode="External"/><Relationship Id="rId192" Type="http://schemas.openxmlformats.org/officeDocument/2006/relationships/hyperlink" Target="consultantplus://offline/ref=4475F08CD636C9B4655CE32245E4E20AAE461421626BB1EA5944C38BAE655CDDAE2A8CA7D5732EE70A7A8C709A6F4B0DB4C29E6809473AE2a5b8M" TargetMode="External"/><Relationship Id="rId206" Type="http://schemas.openxmlformats.org/officeDocument/2006/relationships/hyperlink" Target="consultantplus://offline/ref=4475F08CD636C9B4655CE32245E4E20AAE461421626BB1EA5944C38BAE655CDDAE2A8CA7D5732EE70A7A8C709A6F4B0DB4C29E6809473AE2a5b8M" TargetMode="External"/><Relationship Id="rId227" Type="http://schemas.openxmlformats.org/officeDocument/2006/relationships/hyperlink" Target="consultantplus://offline/ref=4475F08CD636C9B4655CE32245E4E20AAE461421626BB1EA5944C38BAE655CDDAE2A8CA7D5732EE70A7A8C709A6F4B0DB4C29E6809473AE2a5b8M" TargetMode="External"/><Relationship Id="rId413" Type="http://schemas.openxmlformats.org/officeDocument/2006/relationships/hyperlink" Target="consultantplus://offline/ref=4475F08CD636C9B4655CE32245E4E20AAF4015256061B1EA5944C38BAE655CDDAE2A8CA7D5732EED027A8C709A6F4B0DB4C29E6809473AE2a5b8M" TargetMode="External"/><Relationship Id="rId248" Type="http://schemas.openxmlformats.org/officeDocument/2006/relationships/hyperlink" Target="consultantplus://offline/ref=4475F08CD636C9B4655CE32245E4E20AAE461421626BB1EA5944C38BAE655CDDAE2A8CA7D5732EE70A7A8C709A6F4B0DB4C29E6809473AE2a5b8M" TargetMode="External"/><Relationship Id="rId269" Type="http://schemas.openxmlformats.org/officeDocument/2006/relationships/hyperlink" Target="consultantplus://offline/ref=4475F08CD636C9B4655CE32245E4E20AAF411420616EB1EA5944C38BAE655CDDAE2A8CA7D5732EED057A8C709A6F4B0DB4C29E6809473AE2a5b8M" TargetMode="External"/><Relationship Id="rId12" Type="http://schemas.openxmlformats.org/officeDocument/2006/relationships/hyperlink" Target="consultantplus://offline/ref=D78CA5B0125D88992C81C353D293DEB97C3B116CC49A93DE6A87A24BDA603635C3DD37228BAB8DF288B86E9DF6F026853C8095032AA3AD75ZEb2M" TargetMode="External"/><Relationship Id="rId33" Type="http://schemas.openxmlformats.org/officeDocument/2006/relationships/hyperlink" Target="consultantplus://offline/ref=D78CA5B0125D88992C81C353D293DEB97D38186BC59993DE6A87A24BDA603635C3DD37228BAB8DF288B86E9DF6F026853C8095032AA3AD75ZEb2M" TargetMode="External"/><Relationship Id="rId108" Type="http://schemas.openxmlformats.org/officeDocument/2006/relationships/hyperlink" Target="consultantplus://offline/ref=4475F08CD636C9B4655CE32245E4E20AAF431B276E6CB1EA5944C38BAE655CDDAE2A8CA7D5732EEC067A8C709A6F4B0DB4C29E6809473AE2a5b8M" TargetMode="External"/><Relationship Id="rId129" Type="http://schemas.openxmlformats.org/officeDocument/2006/relationships/hyperlink" Target="consultantplus://offline/ref=4475F08CD636C9B4655CE32245E4E20AAF431B276E6CB1EA5944C38BAE655CDDAE2A8CA7D5732EEC067A8C709A6F4B0DB4C29E6809473AE2a5b8M" TargetMode="External"/><Relationship Id="rId280" Type="http://schemas.openxmlformats.org/officeDocument/2006/relationships/hyperlink" Target="consultantplus://offline/ref=4475F08CD636C9B4655CE32245E4E20AAF411420616EB1EA5944C38BAE655CDDAE2A8CA7D5732EEF077A8C709A6F4B0DB4C29E6809473AE2a5b8M" TargetMode="External"/><Relationship Id="rId315" Type="http://schemas.openxmlformats.org/officeDocument/2006/relationships/hyperlink" Target="consultantplus://offline/ref=4475F08CD636C9B4655CE32245E4E20AAF431F256660B1EA5944C38BAE655CDDAE2A8CA7D5732EE80B7A8C709A6F4B0DB4C29E6809473AE2a5b8M" TargetMode="External"/><Relationship Id="rId336" Type="http://schemas.openxmlformats.org/officeDocument/2006/relationships/hyperlink" Target="consultantplus://offline/ref=4475F08CD636C9B4655CE32245E4E20AAE411A256760B1EA5944C38BAE655CDDAE2A8CA7D5732EEF057A8C709A6F4B0DB4C29E6809473AE2a5b8M" TargetMode="External"/><Relationship Id="rId357" Type="http://schemas.openxmlformats.org/officeDocument/2006/relationships/hyperlink" Target="consultantplus://offline/ref=4475F08CD636C9B4655CE32245E4E20AAF431C2A6260B1EA5944C38BAE655CDDAE2A8CA7D5732EEE0B7A8C709A6F4B0DB4C29E6809473AE2a5b8M" TargetMode="External"/><Relationship Id="rId54" Type="http://schemas.openxmlformats.org/officeDocument/2006/relationships/hyperlink" Target="consultantplus://offline/ref=D78CA5B0125D88992C81C353D293DEB97C3D116EC89893DE6A87A24BDA603635C3DD37228BAB8DF288B86E9DF6F026853C8095032AA3AD75ZEb2M" TargetMode="External"/><Relationship Id="rId75" Type="http://schemas.openxmlformats.org/officeDocument/2006/relationships/hyperlink" Target="consultantplus://offline/ref=D78CA5B0125D88992C81C353D293DEB97D3C116DC79F93DE6A87A24BDA603635C3DD37228BAB8DF284B86E9DF6F026853C8095032AA3AD75ZEb2M" TargetMode="External"/><Relationship Id="rId96" Type="http://schemas.openxmlformats.org/officeDocument/2006/relationships/hyperlink" Target="consultantplus://offline/ref=4475F08CD636C9B4655CE32245E4E20AAE401C206E68B1EA5944C38BAE655CDDAE2A8CA7D5732EEF037A8C709A6F4B0DB4C29E6809473AE2a5b8M" TargetMode="External"/><Relationship Id="rId140" Type="http://schemas.openxmlformats.org/officeDocument/2006/relationships/hyperlink" Target="consultantplus://offline/ref=4475F08CD636C9B4655CE32245E4E20AAF431B276E6CB1EA5944C38BAE655CDDAE2A8CA7D5732EEC067A8C709A6F4B0DB4C29E6809473AE2a5b8M" TargetMode="External"/><Relationship Id="rId161" Type="http://schemas.openxmlformats.org/officeDocument/2006/relationships/hyperlink" Target="consultantplus://offline/ref=4475F08CD636C9B4655CE32245E4E20AAE401C206E68B1EA5944C38BAE655CDDAE2A8CA7D5732EE60A7A8C709A6F4B0DB4C29E6809473AE2a5b8M" TargetMode="External"/><Relationship Id="rId182" Type="http://schemas.openxmlformats.org/officeDocument/2006/relationships/hyperlink" Target="consultantplus://offline/ref=4475F08CD636C9B4655CE32245E4E20AAE461421626BB1EA5944C38BAE655CDDAE2A8CA7D5732EE70A7A8C709A6F4B0DB4C29E6809473AE2a5b8M" TargetMode="External"/><Relationship Id="rId217" Type="http://schemas.openxmlformats.org/officeDocument/2006/relationships/hyperlink" Target="consultantplus://offline/ref=4475F08CD636C9B4655CE32245E4E20AAE461421626BB1EA5944C38BAE655CDDAE2A8CA7D5732EE70A7A8C709A6F4B0DB4C29E6809473AE2a5b8M" TargetMode="External"/><Relationship Id="rId378" Type="http://schemas.openxmlformats.org/officeDocument/2006/relationships/hyperlink" Target="consultantplus://offline/ref=4475F08CD636C9B4655CE32245E4E20AAF421E26626CB1EA5944C38BAE655CDDBC2AD4ABD77030EF006FDA21DFa3b3M" TargetMode="External"/><Relationship Id="rId399" Type="http://schemas.openxmlformats.org/officeDocument/2006/relationships/hyperlink" Target="consultantplus://offline/ref=4475F08CD636C9B4655CE32245E4E20AAF4015256061B1EA5944C38BAE655CDDAE2A8CA7D5732EEF037A8C709A6F4B0DB4C29E6809473AE2a5b8M" TargetMode="External"/><Relationship Id="rId403" Type="http://schemas.openxmlformats.org/officeDocument/2006/relationships/hyperlink" Target="consultantplus://offline/ref=4475F08CD636C9B4655CE32245E4E20AAF4015256061B1EA5944C38BAE655CDDAE2A8CA7D5732EEC037A8C709A6F4B0DB4C29E6809473AE2a5b8M" TargetMode="External"/><Relationship Id="rId6" Type="http://schemas.openxmlformats.org/officeDocument/2006/relationships/hyperlink" Target="consultantplus://offline/ref=D78CA5B0125D88992C81C353D293DEB97C3C1F68C19193DE6A87A24BDA603635C3DD37228BAB8DF288B86E9DF6F026853C8095032AA3AD75ZEb2M" TargetMode="External"/><Relationship Id="rId238" Type="http://schemas.openxmlformats.org/officeDocument/2006/relationships/hyperlink" Target="consultantplus://offline/ref=4475F08CD636C9B4655CE32245E4E20AAE461421626BB1EA5944C38BAE655CDDAE2A8CA7D5732EE70A7A8C709A6F4B0DB4C29E6809473AE2a5b8M" TargetMode="External"/><Relationship Id="rId259" Type="http://schemas.openxmlformats.org/officeDocument/2006/relationships/hyperlink" Target="consultantplus://offline/ref=4475F08CD636C9B4655CE32245E4E20AAE4615276E60B1EA5944C38BAE655CDDAE2A8CA7D5732EE6037A8C709A6F4B0DB4C29E6809473AE2a5b8M" TargetMode="External"/><Relationship Id="rId23" Type="http://schemas.openxmlformats.org/officeDocument/2006/relationships/hyperlink" Target="consultantplus://offline/ref=D78CA5B0125D88992C81C353D293DEB97D3D1068C69093DE6A87A24BDA603635C3DD37228BAB8DF288B86E9DF6F026853C8095032AA3AD75ZEb2M" TargetMode="External"/><Relationship Id="rId119" Type="http://schemas.openxmlformats.org/officeDocument/2006/relationships/hyperlink" Target="consultantplus://offline/ref=4475F08CD636C9B4655CE32245E4E20AAF431B276E6CB1EA5944C38BAE655CDDAE2A8CA7D5732EEC067A8C709A6F4B0DB4C29E6809473AE2a5b8M" TargetMode="External"/><Relationship Id="rId270" Type="http://schemas.openxmlformats.org/officeDocument/2006/relationships/hyperlink" Target="consultantplus://offline/ref=4475F08CD636C9B4655CE32245E4E20AAF411420616EB1EA5944C38BAE655CDDAE2A8CA7D5732EED057A8C709A6F4B0DB4C29E6809473AE2a5b8M" TargetMode="External"/><Relationship Id="rId291" Type="http://schemas.openxmlformats.org/officeDocument/2006/relationships/hyperlink" Target="consultantplus://offline/ref=4475F08CD636C9B4655CE32245E4E20AAF43142A646DB1EA5944C38BAE655CDDAE2A8CA7D5732EEF047A8C709A6F4B0DB4C29E6809473AE2a5b8M" TargetMode="External"/><Relationship Id="rId305" Type="http://schemas.openxmlformats.org/officeDocument/2006/relationships/hyperlink" Target="consultantplus://offline/ref=4475F08CD636C9B4655CE32245E4E20AAE411E236361B1EA5944C38BAE655CDDAE2A8CA7D5732EEE0B7A8C709A6F4B0DB4C29E6809473AE2a5b8M" TargetMode="External"/><Relationship Id="rId326" Type="http://schemas.openxmlformats.org/officeDocument/2006/relationships/hyperlink" Target="consultantplus://offline/ref=4475F08CD636C9B4655CE32245E4E20AAF431F256660B1EA5944C38BAE655CDDAE2A8CA7D5732FEE007A8C709A6F4B0DB4C29E6809473AE2a5b8M" TargetMode="External"/><Relationship Id="rId347" Type="http://schemas.openxmlformats.org/officeDocument/2006/relationships/hyperlink" Target="consultantplus://offline/ref=4475F08CD636C9B4655CE32245E4E20AA8451C226362ECE0511DCF89A96A03CAA96380A6D5732FEF092589658B37440CA9DD9D7415453BaEbAM" TargetMode="External"/><Relationship Id="rId44" Type="http://schemas.openxmlformats.org/officeDocument/2006/relationships/hyperlink" Target="consultantplus://offline/ref=D78CA5B0125D88992C81C353D293DEB97D3E1F6BC89C93DE6A87A24BDA603635C3DD37228BAB89F58FB86E9DF6F026853C8095032AA3AD75ZEb2M" TargetMode="External"/><Relationship Id="rId65" Type="http://schemas.openxmlformats.org/officeDocument/2006/relationships/hyperlink" Target="consultantplus://offline/ref=D78CA5B0125D88992C81C353D293DEB97D3E1866C09993DE6A87A24BDA603635C3DD37228BAB8DF288B86E9DF6F026853C8095032AA3AD75ZEb2M" TargetMode="External"/><Relationship Id="rId86" Type="http://schemas.openxmlformats.org/officeDocument/2006/relationships/hyperlink" Target="consultantplus://offline/ref=D78CA5B0125D88992C81C353D293DEB97D3D1D6DC59F93DE6A87A24BDA603635C3DD37228BAB8DF18AB86E9DF6F026853C8095032AA3AD75ZEb2M" TargetMode="External"/><Relationship Id="rId130" Type="http://schemas.openxmlformats.org/officeDocument/2006/relationships/hyperlink" Target="consultantplus://offline/ref=4475F08CD636C9B4655CE32245E4E20AAF431B276E6CB1EA5944C38BAE655CDDAE2A8CA7D5732EEC067A8C709A6F4B0DB4C29E6809473AE2a5b8M" TargetMode="External"/><Relationship Id="rId151" Type="http://schemas.openxmlformats.org/officeDocument/2006/relationships/hyperlink" Target="consultantplus://offline/ref=4475F08CD636C9B4655CE32245E4E20AAE401C206E68B1EA5944C38BAE655CDDAE2A8CA7D5732EE60A7A8C709A6F4B0DB4C29E6809473AE2a5b8M" TargetMode="External"/><Relationship Id="rId368" Type="http://schemas.openxmlformats.org/officeDocument/2006/relationships/hyperlink" Target="consultantplus://offline/ref=4475F08CD636C9B4655CE32245E4E20AAE4615276E60B1EA5944C38BAE655CDDAE2A8CA7D5732DED007A8C709A6F4B0DB4C29E6809473AE2a5b8M" TargetMode="External"/><Relationship Id="rId389" Type="http://schemas.openxmlformats.org/officeDocument/2006/relationships/hyperlink" Target="consultantplus://offline/ref=4475F08CD636C9B4655CE32245E4E20AAF4319216360B1EA5944C38BAE655CDDBC2AD4ABD77030EF006FDA21DFa3b3M" TargetMode="External"/><Relationship Id="rId172" Type="http://schemas.openxmlformats.org/officeDocument/2006/relationships/hyperlink" Target="consultantplus://offline/ref=4475F08CD636C9B4655CE32245E4E20AAE461421626BB1EA5944C38BAE655CDDAE2A8CA7D5732EE70A7A8C709A6F4B0DB4C29E6809473AE2a5b8M" TargetMode="External"/><Relationship Id="rId193" Type="http://schemas.openxmlformats.org/officeDocument/2006/relationships/hyperlink" Target="consultantplus://offline/ref=4475F08CD636C9B4655CE32245E4E20AAE461421626BB1EA5944C38BAE655CDDAE2A8CA7D5732EE70A7A8C709A6F4B0DB4C29E6809473AE2a5b8M" TargetMode="External"/><Relationship Id="rId207" Type="http://schemas.openxmlformats.org/officeDocument/2006/relationships/hyperlink" Target="consultantplus://offline/ref=4475F08CD636C9B4655CE32245E4E20AAF431B276E6CB1EA5944C38BAE655CDDAE2A8CA7D5732EEF047A8C709A6F4B0DB4C29E6809473AE2a5b8M" TargetMode="External"/><Relationship Id="rId228" Type="http://schemas.openxmlformats.org/officeDocument/2006/relationships/hyperlink" Target="consultantplus://offline/ref=4475F08CD636C9B4655CE32245E4E20AAE461421626BB1EA5944C38BAE655CDDAE2A8CA7D5732EE70A7A8C709A6F4B0DB4C29E6809473AE2a5b8M" TargetMode="External"/><Relationship Id="rId249" Type="http://schemas.openxmlformats.org/officeDocument/2006/relationships/hyperlink" Target="consultantplus://offline/ref=4475F08CD636C9B4655CE32245E4E20AAF431F256660B1EA5944C38BAE655CDDAE2A8CA7D5732EEE0B7A8C709A6F4B0DB4C29E6809473AE2a5b8M" TargetMode="External"/><Relationship Id="rId414" Type="http://schemas.openxmlformats.org/officeDocument/2006/relationships/hyperlink" Target="consultantplus://offline/ref=4475F08CD636C9B4655CE32245E4E20AAF451D266368B1EA5944C38BAE655CDDAE2A8CA7D5732FEF027A8C709A6F4B0DB4C29E6809473AE2a5b8M" TargetMode="External"/><Relationship Id="rId13" Type="http://schemas.openxmlformats.org/officeDocument/2006/relationships/hyperlink" Target="consultantplus://offline/ref=D78CA5B0125D88992C81C353D293DEB97C341E6FC59993DE6A87A24BDA603635C3DD37228BAB8DF288B86E9DF6F026853C8095032AA3AD75ZEb2M" TargetMode="External"/><Relationship Id="rId109" Type="http://schemas.openxmlformats.org/officeDocument/2006/relationships/hyperlink" Target="consultantplus://offline/ref=4475F08CD636C9B4655CE32245E4E20AAE401C206E68B1EA5944C38BAE655CDDAE2A8CA7D5732EEF037A8C709A6F4B0DB4C29E6809473AE2a5b8M" TargetMode="External"/><Relationship Id="rId260" Type="http://schemas.openxmlformats.org/officeDocument/2006/relationships/hyperlink" Target="consultantplus://offline/ref=4475F08CD636C9B4655CE32245E4E20AAF421E26626CB1EA5944C38BAE655CDDAE2A8CA7D7712EE9037A8C709A6F4B0DB4C29E6809473AE2a5b8M" TargetMode="External"/><Relationship Id="rId281" Type="http://schemas.openxmlformats.org/officeDocument/2006/relationships/hyperlink" Target="consultantplus://offline/ref=4475F08CD636C9B4655CE32245E4E20AAF411420616EB1EA5944C38BAE655CDDAE2A8CA7D5732EEF077A8C709A6F4B0DB4C29E6809473AE2a5b8M" TargetMode="External"/><Relationship Id="rId316" Type="http://schemas.openxmlformats.org/officeDocument/2006/relationships/hyperlink" Target="consultantplus://offline/ref=4475F08CD636C9B4655CE32245E4E20AAF431F256660B1EA5944C38BAE655CDDAE2A8CA7D5732EE9007A8C709A6F4B0DB4C29E6809473AE2a5b8M" TargetMode="External"/><Relationship Id="rId337" Type="http://schemas.openxmlformats.org/officeDocument/2006/relationships/hyperlink" Target="consultantplus://offline/ref=4475F08CD636C9B4655CE32245E4E20AAE411A256760B1EA5944C38BAE655CDDAE2A8CA7D5732EEC027A8C709A6F4B0DB4C29E6809473AE2a5b8M" TargetMode="External"/><Relationship Id="rId34" Type="http://schemas.openxmlformats.org/officeDocument/2006/relationships/hyperlink" Target="consultantplus://offline/ref=D78CA5B0125D88992C81C353D293DEB97D3F1866C19E93DE6A87A24BDA603635C3DD37228BAB8DF488B86E9DF6F026853C8095032AA3AD75ZEb2M" TargetMode="External"/><Relationship Id="rId55" Type="http://schemas.openxmlformats.org/officeDocument/2006/relationships/hyperlink" Target="consultantplus://offline/ref=D78CA5B0125D88992C81C353D293DEB97C3B116CC49A93DE6A87A24BDA603635C3DD37228BAB8DF288B86E9DF6F026853C8095032AA3AD75ZEb2M" TargetMode="External"/><Relationship Id="rId76" Type="http://schemas.openxmlformats.org/officeDocument/2006/relationships/hyperlink" Target="consultantplus://offline/ref=D78CA5B0125D88992C81C353D293DEB97D3C116DC79F93DE6A87A24BDA603635C3DD37228BAB8DF284B86E9DF6F026853C8095032AA3AD75ZEb2M" TargetMode="External"/><Relationship Id="rId97" Type="http://schemas.openxmlformats.org/officeDocument/2006/relationships/hyperlink" Target="consultantplus://offline/ref=4475F08CD636C9B4655CE32245E4E20AAE401C206E68B1EA5944C38BAE655CDDAE2A8CA7D5732EEF037A8C709A6F4B0DB4C29E6809473AE2a5b8M" TargetMode="External"/><Relationship Id="rId120" Type="http://schemas.openxmlformats.org/officeDocument/2006/relationships/hyperlink" Target="consultantplus://offline/ref=4475F08CD636C9B4655CE32245E4E20AAF431B276E6CB1EA5944C38BAE655CDDAE2A8CA7D5732EEC067A8C709A6F4B0DB4C29E6809473AE2a5b8M" TargetMode="External"/><Relationship Id="rId141" Type="http://schemas.openxmlformats.org/officeDocument/2006/relationships/hyperlink" Target="consultantplus://offline/ref=4475F08CD636C9B4655CE32245E4E20AAE461421626BB1EA5944C38BAE655CDDAE2A8CA7D5732EE8027A8C709A6F4B0DB4C29E6809473AE2a5b8M" TargetMode="External"/><Relationship Id="rId358" Type="http://schemas.openxmlformats.org/officeDocument/2006/relationships/hyperlink" Target="consultantplus://offline/ref=4475F08CD636C9B4655CE0375CE4E20AAD481E2A6662ECE0511DCF89A96A03D8A93B8CA4D66D2FEC1C73D820aDb7M" TargetMode="External"/><Relationship Id="rId379" Type="http://schemas.openxmlformats.org/officeDocument/2006/relationships/hyperlink" Target="consultantplus://offline/ref=4475F08CD636C9B4655CE32245E4E20AAF421E26626CB1EA5944C38BAE655CDDBC2AD4ABD77030EF006FDA21DFa3b3M" TargetMode="External"/><Relationship Id="rId7" Type="http://schemas.openxmlformats.org/officeDocument/2006/relationships/hyperlink" Target="consultantplus://offline/ref=D78CA5B0125D88992C81C353D293DEB97C3D196DC89993DE6A87A24BDA603635C3DD37228BAB8DF288B86E9DF6F026853C8095032AA3AD75ZEb2M" TargetMode="External"/><Relationship Id="rId162" Type="http://schemas.openxmlformats.org/officeDocument/2006/relationships/hyperlink" Target="consultantplus://offline/ref=4475F08CD636C9B4655CE32245E4E20AAE401C206E68B1EA5944C38BAE655CDDAE2A8CA7D5732EE60A7A8C709A6F4B0DB4C29E6809473AE2a5b8M" TargetMode="External"/><Relationship Id="rId183" Type="http://schemas.openxmlformats.org/officeDocument/2006/relationships/hyperlink" Target="consultantplus://offline/ref=4475F08CD636C9B4655CE32245E4E20AAE461421626BB1EA5944C38BAE655CDDAE2A8CA7D5732EE70A7A8C709A6F4B0DB4C29E6809473AE2a5b8M" TargetMode="External"/><Relationship Id="rId218" Type="http://schemas.openxmlformats.org/officeDocument/2006/relationships/hyperlink" Target="consultantplus://offline/ref=4475F08CD636C9B4655CE32245E4E20AAE461421626BB1EA5944C38BAE655CDDAE2A8CA7D5732EE70A7A8C709A6F4B0DB4C29E6809473AE2a5b8M" TargetMode="External"/><Relationship Id="rId239" Type="http://schemas.openxmlformats.org/officeDocument/2006/relationships/hyperlink" Target="consultantplus://offline/ref=4475F08CD636C9B4655CE32245E4E20AAE461421626BB1EA5944C38BAE655CDDAE2A8CA7D5732EE70A7A8C709A6F4B0DB4C29E6809473AE2a5b8M" TargetMode="External"/><Relationship Id="rId390" Type="http://schemas.openxmlformats.org/officeDocument/2006/relationships/hyperlink" Target="consultantplus://offline/ref=4475F08CD636C9B4655CE32245E4E20AAF4218256E6CB1EA5944C38BAE655CDDAE2A8CA7D5732EEA007A8C709A6F4B0DB4C29E6809473AE2a5b8M" TargetMode="External"/><Relationship Id="rId404" Type="http://schemas.openxmlformats.org/officeDocument/2006/relationships/hyperlink" Target="consultantplus://offline/ref=4475F08CD636C9B4655CE32245E4E20AAF4015256061B1EA5944C38BAE655CDDAE2A8CA7D5732EEC007A8C709A6F4B0DB4C29E6809473AE2a5b8M" TargetMode="External"/><Relationship Id="rId250" Type="http://schemas.openxmlformats.org/officeDocument/2006/relationships/hyperlink" Target="consultantplus://offline/ref=4475F08CD636C9B4655CE32245E4E20AAF411420616EB1EA5944C38BAE655CDDAE2A8CA7D5732EEF027A8C709A6F4B0DB4C29E6809473AE2a5b8M" TargetMode="External"/><Relationship Id="rId271" Type="http://schemas.openxmlformats.org/officeDocument/2006/relationships/hyperlink" Target="consultantplus://offline/ref=4475F08CD636C9B4655CE32245E4E20AAF411420616EB1EA5944C38BAE655CDDAE2A8CA7D5732EED057A8C709A6F4B0DB4C29E6809473AE2a5b8M" TargetMode="External"/><Relationship Id="rId292" Type="http://schemas.openxmlformats.org/officeDocument/2006/relationships/hyperlink" Target="consultantplus://offline/ref=4475F08CD636C9B4655CE32245E4E20AAF421E26626CB1EA5944C38BAE655CDDAE2A8CA7D7722FED077A8C709A6F4B0DB4C29E6809473AE2a5b8M" TargetMode="External"/><Relationship Id="rId306" Type="http://schemas.openxmlformats.org/officeDocument/2006/relationships/hyperlink" Target="consultantplus://offline/ref=4475F08CD636C9B4655CFC3740E4E20AAD451B226E62ECE0511DCF89A96A03D8A93B8CA4D66D2FEC1C73D820aDb7M" TargetMode="External"/><Relationship Id="rId24" Type="http://schemas.openxmlformats.org/officeDocument/2006/relationships/hyperlink" Target="consultantplus://offline/ref=D78CA5B0125D88992C81C353D293DEB97D3E1866C09993DE6A87A24BDA603635C3DD37228BAB8DF288B86E9DF6F026853C8095032AA3AD75ZEb2M" TargetMode="External"/><Relationship Id="rId45" Type="http://schemas.openxmlformats.org/officeDocument/2006/relationships/hyperlink" Target="consultantplus://offline/ref=D78CA5B0125D88992C81C353D293DEB97D3E116EC99993DE6A87A24BDA603635C3DD37228BAB8FF48CB86E9DF6F026853C8095032AA3AD75ZEb2M" TargetMode="External"/><Relationship Id="rId66" Type="http://schemas.openxmlformats.org/officeDocument/2006/relationships/hyperlink" Target="consultantplus://offline/ref=D78CA5B0125D88992C81C353D293DEB97D3E1967C49193DE6A87A24BDA603635C3DD37228BAB8DF288B86E9DF6F026853C8095032AA3AD75ZEb2M" TargetMode="External"/><Relationship Id="rId87" Type="http://schemas.openxmlformats.org/officeDocument/2006/relationships/hyperlink" Target="consultantplus://offline/ref=4475F08CD636C9B4655CE32245E4E20AAE401C206E68B1EA5944C38BAE655CDDAE2A8CA7D5732EEF037A8C709A6F4B0DB4C29E6809473AE2a5b8M" TargetMode="External"/><Relationship Id="rId110" Type="http://schemas.openxmlformats.org/officeDocument/2006/relationships/hyperlink" Target="consultantplus://offline/ref=4475F08CD636C9B4655CE32245E4E20AAE461421626BB1EA5944C38BAE655CDDAE2A8CA7D5732EED027A8C709A6F4B0DB4C29E6809473AE2a5b8M" TargetMode="External"/><Relationship Id="rId131" Type="http://schemas.openxmlformats.org/officeDocument/2006/relationships/hyperlink" Target="consultantplus://offline/ref=4475F08CD636C9B4655CE32245E4E20AAE401C206E68B1EA5944C38BAE655CDDAE2A8CA7D5732EEF027A8C709A6F4B0DB4C29E6809473AE2a5b8M" TargetMode="External"/><Relationship Id="rId327" Type="http://schemas.openxmlformats.org/officeDocument/2006/relationships/hyperlink" Target="consultantplus://offline/ref=4475F08CD636C9B4655CE32245E4E20AAF431F256660B1EA5944C38BAE655CDDAE2A8CA7D5732FEE077A8C709A6F4B0DB4C29E6809473AE2a5b8M" TargetMode="External"/><Relationship Id="rId348" Type="http://schemas.openxmlformats.org/officeDocument/2006/relationships/hyperlink" Target="consultantplus://offline/ref=4475F08CD636C9B4655CE0375CE4E20AAD471C226062ECE0511DCF89A96A03D8A93B8CA4D66D2FEC1C73D820aDb7M" TargetMode="External"/><Relationship Id="rId369" Type="http://schemas.openxmlformats.org/officeDocument/2006/relationships/hyperlink" Target="consultantplus://offline/ref=4475F08CD636C9B4655CE32245E4E20AAF4118256F6CB1EA5944C38BAE655CDDAE2A8CA7D5732EEF0A7A8C709A6F4B0DB4C29E6809473AE2a5b8M" TargetMode="External"/><Relationship Id="rId152" Type="http://schemas.openxmlformats.org/officeDocument/2006/relationships/hyperlink" Target="consultantplus://offline/ref=4475F08CD636C9B4655CE32245E4E20AAE401C206E68B1EA5944C38BAE655CDDAE2A8CA7D5732EE60A7A8C709A6F4B0DB4C29E6809473AE2a5b8M" TargetMode="External"/><Relationship Id="rId173" Type="http://schemas.openxmlformats.org/officeDocument/2006/relationships/hyperlink" Target="consultantplus://offline/ref=4475F08CD636C9B4655CE32245E4E20AAF431B276E6CB1EA5944C38BAE655CDDAE2A8CA7D5732EEC067A8C709A6F4B0DB4C29E6809473AE2a5b8M" TargetMode="External"/><Relationship Id="rId194" Type="http://schemas.openxmlformats.org/officeDocument/2006/relationships/hyperlink" Target="consultantplus://offline/ref=4475F08CD636C9B4655CE32245E4E20AAE461421626BB1EA5944C38BAE655CDDAE2A8CA7D5732EE70A7A8C709A6F4B0DB4C29E6809473AE2a5b8M" TargetMode="External"/><Relationship Id="rId208" Type="http://schemas.openxmlformats.org/officeDocument/2006/relationships/hyperlink" Target="consultantplus://offline/ref=4475F08CD636C9B4655CE32245E4E20AAE461421626BB1EA5944C38BAE655CDDAE2A8CA7D5732EE70A7A8C709A6F4B0DB4C29E6809473AE2a5b8M" TargetMode="External"/><Relationship Id="rId229" Type="http://schemas.openxmlformats.org/officeDocument/2006/relationships/hyperlink" Target="consultantplus://offline/ref=4475F08CD636C9B4655CE32245E4E20AAE461421626BB1EA5944C38BAE655CDDAE2A8CA7D5732EE70A7A8C709A6F4B0DB4C29E6809473AE2a5b8M" TargetMode="External"/><Relationship Id="rId380" Type="http://schemas.openxmlformats.org/officeDocument/2006/relationships/hyperlink" Target="consultantplus://offline/ref=4475F08CD636C9B4655CE32245E4E20AAF421E26626CB1EA5944C38BAE655CDDBC2AD4ABD77030EF006FDA21DFa3b3M" TargetMode="External"/><Relationship Id="rId415" Type="http://schemas.openxmlformats.org/officeDocument/2006/relationships/hyperlink" Target="consultantplus://offline/ref=4475F08CD636C9B4655CE32245E4E20AAF4015256061B1EA5944C38BAE655CDDAE2A8CA7D5732EED017A8C709A6F4B0DB4C29E6809473AE2a5b8M" TargetMode="External"/><Relationship Id="rId240" Type="http://schemas.openxmlformats.org/officeDocument/2006/relationships/hyperlink" Target="consultantplus://offline/ref=4475F08CD636C9B4655CE32245E4E20AAE461421626BB1EA5944C38BAE655CDDAE2A8CA7D5732EE70A7A8C709A6F4B0DB4C29E6809473AE2a5b8M" TargetMode="External"/><Relationship Id="rId261" Type="http://schemas.openxmlformats.org/officeDocument/2006/relationships/hyperlink" Target="consultantplus://offline/ref=4475F08CD636C9B4655CE32245E4E20AAF421E26626CB1EA5944C38BAE655CDDAE2A8CA7D7722FED077A8C709A6F4B0DB4C29E6809473AE2a5b8M" TargetMode="External"/><Relationship Id="rId14" Type="http://schemas.openxmlformats.org/officeDocument/2006/relationships/hyperlink" Target="consultantplus://offline/ref=D78CA5B0125D88992C81C353D293DEB97C351B6EC09C93DE6A87A24BDA603635C3DD37228BAB8DF288B86E9DF6F026853C8095032AA3AD75ZEb2M" TargetMode="External"/><Relationship Id="rId35" Type="http://schemas.openxmlformats.org/officeDocument/2006/relationships/hyperlink" Target="consultantplus://offline/ref=D78CA5B0125D88992C81C353D293DEB97D3E1F6BC89C93DE6A87A24BDA603635C3DD37228BAB8FF38FB86E9DF6F026853C8095032AA3AD75ZEb2M" TargetMode="External"/><Relationship Id="rId56" Type="http://schemas.openxmlformats.org/officeDocument/2006/relationships/hyperlink" Target="consultantplus://offline/ref=D78CA5B0125D88992C81C353D293DEB97C341E6FC59993DE6A87A24BDA603635C3DD37228BAB8DF288B86E9DF6F026853C8095032AA3AD75ZEb2M" TargetMode="External"/><Relationship Id="rId77" Type="http://schemas.openxmlformats.org/officeDocument/2006/relationships/hyperlink" Target="consultantplus://offline/ref=D78CA5B0125D88992C81C353D293DEB97D3C116DC79F93DE6A87A24BDA603635C3DD37228BAB8DF284B86E9DF6F026853C8095032AA3AD75ZEb2M" TargetMode="External"/><Relationship Id="rId100" Type="http://schemas.openxmlformats.org/officeDocument/2006/relationships/hyperlink" Target="consultantplus://offline/ref=4475F08CD636C9B4655CE32245E4E20AAE461421626BB1EA5944C38BAE655CDDAE2A8CA7D5732EEE0B7A8C709A6F4B0DB4C29E6809473AE2a5b8M" TargetMode="External"/><Relationship Id="rId282" Type="http://schemas.openxmlformats.org/officeDocument/2006/relationships/hyperlink" Target="consultantplus://offline/ref=4475F08CD636C9B4655CE32245E4E20AAF411420616EB1EA5944C38BAE655CDDAE2A8CA7D5732EEF077A8C709A6F4B0DB4C29E6809473AE2a5b8M" TargetMode="External"/><Relationship Id="rId317" Type="http://schemas.openxmlformats.org/officeDocument/2006/relationships/hyperlink" Target="consultantplus://offline/ref=4475F08CD636C9B4655CE32245E4E20AAF431F256660B1EA5944C38BAE655CDDAE2A8CA7D5732EE9077A8C709A6F4B0DB4C29E6809473AE2a5b8M" TargetMode="External"/><Relationship Id="rId338" Type="http://schemas.openxmlformats.org/officeDocument/2006/relationships/hyperlink" Target="consultantplus://offline/ref=4475F08CD636C9B4655CE32245E4E20AAE411A256760B1EA5944C38BAE655CDDAE2A8CA7D5732EEC0A7A8C709A6F4B0DB4C29E6809473AE2a5b8M" TargetMode="External"/><Relationship Id="rId359" Type="http://schemas.openxmlformats.org/officeDocument/2006/relationships/hyperlink" Target="consultantplus://offline/ref=4475F08CD636C9B4655CE32245E4E20AAE4615276E60B1EA5944C38BAE655CDDAE2A8CA7D5732CEB067A8C709A6F4B0DB4C29E6809473AE2a5b8M" TargetMode="External"/><Relationship Id="rId8" Type="http://schemas.openxmlformats.org/officeDocument/2006/relationships/hyperlink" Target="consultantplus://offline/ref=D78CA5B0125D88992C81C353D293DEB97C3B106AC89193DE6A87A24BDA603635C3DD37228BAB8DF285B86E9DF6F026853C8095032AA3AD75ZEb2M" TargetMode="External"/><Relationship Id="rId98" Type="http://schemas.openxmlformats.org/officeDocument/2006/relationships/hyperlink" Target="consultantplus://offline/ref=4475F08CD636C9B4655CE32245E4E20AAE401C206E68B1EA5944C38BAE655CDDAE2A8CA7D5732EEF037A8C709A6F4B0DB4C29E6809473AE2a5b8M" TargetMode="External"/><Relationship Id="rId121" Type="http://schemas.openxmlformats.org/officeDocument/2006/relationships/hyperlink" Target="consultantplus://offline/ref=4475F08CD636C9B4655CE32245E4E20AAF431B276E6CB1EA5944C38BAE655CDDAE2A8CA7D5732EEC067A8C709A6F4B0DB4C29E6809473AE2a5b8M" TargetMode="External"/><Relationship Id="rId142" Type="http://schemas.openxmlformats.org/officeDocument/2006/relationships/hyperlink" Target="consultantplus://offline/ref=4475F08CD636C9B4655CE32245E4E20AAF431B276E6CB1EA5944C38BAE655CDDAE2A8CA7D5732EEE0B7A8C709A6F4B0DB4C29E6809473AE2a5b8M" TargetMode="External"/><Relationship Id="rId163" Type="http://schemas.openxmlformats.org/officeDocument/2006/relationships/hyperlink" Target="consultantplus://offline/ref=4475F08CD636C9B4655CE32245E4E20AAE401C206E68B1EA5944C38BAE655CDDAE2A8CA7D5732EE60A7A8C709A6F4B0DB4C29E6809473AE2a5b8M" TargetMode="External"/><Relationship Id="rId184" Type="http://schemas.openxmlformats.org/officeDocument/2006/relationships/hyperlink" Target="consultantplus://offline/ref=4475F08CD636C9B4655CE32245E4E20AAE461421626BB1EA5944C38BAE655CDDAE2A8CA7D5732EE70A7A8C709A6F4B0DB4C29E6809473AE2a5b8M" TargetMode="External"/><Relationship Id="rId219" Type="http://schemas.openxmlformats.org/officeDocument/2006/relationships/hyperlink" Target="consultantplus://offline/ref=4475F08CD636C9B4655CE32245E4E20AAE461421626BB1EA5944C38BAE655CDDAE2A8CA7D5732EE70A7A8C709A6F4B0DB4C29E6809473AE2a5b8M" TargetMode="External"/><Relationship Id="rId370" Type="http://schemas.openxmlformats.org/officeDocument/2006/relationships/hyperlink" Target="consultantplus://offline/ref=4475F08CD636C9B4655CE32245E4E20AAF431A266E6DB1EA5944C38BAE655CDDAE2A8CA7D5732EEC067A8C709A6F4B0DB4C29E6809473AE2a5b8M" TargetMode="External"/><Relationship Id="rId391" Type="http://schemas.openxmlformats.org/officeDocument/2006/relationships/hyperlink" Target="consultantplus://offline/ref=4475F08CD636C9B4655CE32245E4E20AAE4615276E60B1EA5944C38BAE655CDDAE2A8CA7D5732DEC057A8C709A6F4B0DB4C29E6809473AE2a5b8M" TargetMode="External"/><Relationship Id="rId405" Type="http://schemas.openxmlformats.org/officeDocument/2006/relationships/hyperlink" Target="consultantplus://offline/ref=4475F08CD636C9B4655CE32245E4E20AAF4015256061B1EA5944C38BAE655CDDAE2A8CA7D5732EEC067A8C709A6F4B0DB4C29E6809473AE2a5b8M" TargetMode="External"/><Relationship Id="rId230" Type="http://schemas.openxmlformats.org/officeDocument/2006/relationships/hyperlink" Target="consultantplus://offline/ref=4475F08CD636C9B4655CE32245E4E20AAE461421626BB1EA5944C38BAE655CDDAE2A8CA7D5732EE70A7A8C709A6F4B0DB4C29E6809473AE2a5b8M" TargetMode="External"/><Relationship Id="rId251" Type="http://schemas.openxmlformats.org/officeDocument/2006/relationships/hyperlink" Target="consultantplus://offline/ref=4475F08CD636C9B4655CE32245E4E20AAF411420616EB1EA5944C38BAE655CDDAE2A8CA7D5732EED057A8C709A6F4B0DB4C29E6809473AE2a5b8M" TargetMode="External"/><Relationship Id="rId25" Type="http://schemas.openxmlformats.org/officeDocument/2006/relationships/hyperlink" Target="consultantplus://offline/ref=D78CA5B0125D88992C81C353D293DEB97D3E1967C49193DE6A87A24BDA603635C3DD37228BAB8DF288B86E9DF6F026853C8095032AA3AD75ZEb2M" TargetMode="External"/><Relationship Id="rId46" Type="http://schemas.openxmlformats.org/officeDocument/2006/relationships/hyperlink" Target="consultantplus://offline/ref=D78CA5B0125D88992C81C353D293DEB97D3E116EC99993DE6A87A24BDA603635C3DD37228BAB8FF48FB86E9DF6F026853C8095032AA3AD75ZEb2M" TargetMode="External"/><Relationship Id="rId67" Type="http://schemas.openxmlformats.org/officeDocument/2006/relationships/hyperlink" Target="consultantplus://offline/ref=D78CA5B0125D88992C81C353D293DEB97D3E1A68C09193DE6A87A24BDA603635C3DD37228BAB8DF288B86E9DF6F026853C8095032AA3AD75ZEb2M" TargetMode="External"/><Relationship Id="rId272" Type="http://schemas.openxmlformats.org/officeDocument/2006/relationships/hyperlink" Target="consultantplus://offline/ref=4475F08CD636C9B4655CE32245E4E20AAF411420616EB1EA5944C38BAE655CDDAE2A8CA7D5732EED057A8C709A6F4B0DB4C29E6809473AE2a5b8M" TargetMode="External"/><Relationship Id="rId293" Type="http://schemas.openxmlformats.org/officeDocument/2006/relationships/hyperlink" Target="consultantplus://offline/ref=4475F08CD636C9B4655CE0375CE4E20AAD4915246162ECE0511DCF89A96A03D8A93B8CA4D66D2FEC1C73D820aDb7M" TargetMode="External"/><Relationship Id="rId307" Type="http://schemas.openxmlformats.org/officeDocument/2006/relationships/image" Target="media/image1.wmf"/><Relationship Id="rId328" Type="http://schemas.openxmlformats.org/officeDocument/2006/relationships/hyperlink" Target="consultantplus://offline/ref=4475F08CD636C9B4655CE32245E4E20AAF411921616EB1EA5944C38BAE655CDDAE2A8CA7D5732EEF0B7A8C709A6F4B0DB4C29E6809473AE2a5b8M" TargetMode="External"/><Relationship Id="rId349" Type="http://schemas.openxmlformats.org/officeDocument/2006/relationships/hyperlink" Target="consultantplus://offline/ref=4475F08CD636C9B4655CE32245E4E20AAD451525666AB1EA5944C38BAE655CDDAE2A8CA7D5732EEF037A8C709A6F4B0DB4C29E6809473AE2a5b8M" TargetMode="External"/><Relationship Id="rId88" Type="http://schemas.openxmlformats.org/officeDocument/2006/relationships/hyperlink" Target="consultantplus://offline/ref=4475F08CD636C9B4655CE32245E4E20AAE401C206E68B1EA5944C38BAE655CDDAE2A8CA7D5732EEF027A8C709A6F4B0DB4C29E6809473AE2a5b8M" TargetMode="External"/><Relationship Id="rId111" Type="http://schemas.openxmlformats.org/officeDocument/2006/relationships/hyperlink" Target="consultantplus://offline/ref=4475F08CD636C9B4655CE32245E4E20AAE401C206E68B1EA5944C38BAE655CDDAE2A8CA7D5732EEF037A8C709A6F4B0DB4C29E6809473AE2a5b8M" TargetMode="External"/><Relationship Id="rId132" Type="http://schemas.openxmlformats.org/officeDocument/2006/relationships/hyperlink" Target="consultantplus://offline/ref=4475F08CD636C9B4655CE32245E4E20AAE401C206E68B1EA5944C38BAE655CDDAE2A8CA7D5732EEF027A8C709A6F4B0DB4C29E6809473AE2a5b8M" TargetMode="External"/><Relationship Id="rId153" Type="http://schemas.openxmlformats.org/officeDocument/2006/relationships/hyperlink" Target="consultantplus://offline/ref=4475F08CD636C9B4655CE32245E4E20AAE401C206E68B1EA5944C38BAE655CDDAE2A8CA7D5732EE60A7A8C709A6F4B0DB4C29E6809473AE2a5b8M" TargetMode="External"/><Relationship Id="rId174" Type="http://schemas.openxmlformats.org/officeDocument/2006/relationships/hyperlink" Target="consultantplus://offline/ref=4475F08CD636C9B4655CE32245E4E20AAE461421626BB1EA5944C38BAE655CDDAE2A8CA7D5732EE70A7A8C709A6F4B0DB4C29E6809473AE2a5b8M" TargetMode="External"/><Relationship Id="rId195" Type="http://schemas.openxmlformats.org/officeDocument/2006/relationships/hyperlink" Target="consultantplus://offline/ref=4475F08CD636C9B4655CE32245E4E20AAE461421626BB1EA5944C38BAE655CDDAE2A8CA7D5732EE70A7A8C709A6F4B0DB4C29E6809473AE2a5b8M" TargetMode="External"/><Relationship Id="rId209" Type="http://schemas.openxmlformats.org/officeDocument/2006/relationships/hyperlink" Target="consultantplus://offline/ref=4475F08CD636C9B4655CE32245E4E20AAE461421626BB1EA5944C38BAE655CDDAE2A8CA7D5732EE70A7A8C709A6F4B0DB4C29E6809473AE2a5b8M" TargetMode="External"/><Relationship Id="rId360" Type="http://schemas.openxmlformats.org/officeDocument/2006/relationships/hyperlink" Target="consultantplus://offline/ref=4475F08CD636C9B4655CE32245E4E20AAF401B26676BB1EA5944C38BAE655CDDAE2A8CA7D5732EEF057A8C709A6F4B0DB4C29E6809473AE2a5b8M" TargetMode="External"/><Relationship Id="rId381" Type="http://schemas.openxmlformats.org/officeDocument/2006/relationships/hyperlink" Target="consultantplus://offline/ref=4475F08CD636C9B4655CE32245E4E20AAF411420616EB1EA5944C38BAE655CDDAE2A8CA7D5732FEE0B7A8C709A6F4B0DB4C29E6809473AE2a5b8M" TargetMode="External"/><Relationship Id="rId416" Type="http://schemas.openxmlformats.org/officeDocument/2006/relationships/fontTable" Target="fontTable.xml"/><Relationship Id="rId220" Type="http://schemas.openxmlformats.org/officeDocument/2006/relationships/hyperlink" Target="consultantplus://offline/ref=4475F08CD636C9B4655CE32245E4E20AAE461421626BB1EA5944C38BAE655CDDAE2A8CA7D5732EE70A7A8C709A6F4B0DB4C29E6809473AE2a5b8M" TargetMode="External"/><Relationship Id="rId241" Type="http://schemas.openxmlformats.org/officeDocument/2006/relationships/hyperlink" Target="consultantplus://offline/ref=4475F08CD636C9B4655CE32245E4E20AAE461421626BB1EA5944C38BAE655CDDAE2A8CA7D5732EE70A7A8C709A6F4B0DB4C29E6809473AE2a5b8M" TargetMode="External"/><Relationship Id="rId15" Type="http://schemas.openxmlformats.org/officeDocument/2006/relationships/hyperlink" Target="consultantplus://offline/ref=D78CA5B0125D88992C81C353D293DEB97D3C186BC29993DE6A87A24BDA603635C3DD37228BAB8DF284B86E9DF6F026853C8095032AA3AD75ZEb2M" TargetMode="External"/><Relationship Id="rId36" Type="http://schemas.openxmlformats.org/officeDocument/2006/relationships/hyperlink" Target="consultantplus://offline/ref=D78CA5B0125D88992C81C353D293DEB97D3E1C6CC59193DE6A87A24BDA603635C3DD372283A986A6DCF76FC1B0A635863D80960135ZAb8M" TargetMode="External"/><Relationship Id="rId57" Type="http://schemas.openxmlformats.org/officeDocument/2006/relationships/hyperlink" Target="consultantplus://offline/ref=D78CA5B0125D88992C81C353D293DEB97C351B6EC09C93DE6A87A24BDA603635C3DD37228BAB8DF288B86E9DF6F026853C8095032AA3AD75ZEb2M" TargetMode="External"/><Relationship Id="rId262" Type="http://schemas.openxmlformats.org/officeDocument/2006/relationships/hyperlink" Target="consultantplus://offline/ref=4475F08CD636C9B4655CE32245E4E20AAF421E26626CB1EA5944C38BAE655CDDAE2A8CA7D7732CE8017A8C709A6F4B0DB4C29E6809473AE2a5b8M" TargetMode="External"/><Relationship Id="rId283" Type="http://schemas.openxmlformats.org/officeDocument/2006/relationships/hyperlink" Target="consultantplus://offline/ref=4475F08CD636C9B4655CE32245E4E20AAF411420616EB1EA5944C38BAE655CDDAE2A8CA7D5732EEF077A8C709A6F4B0DB4C29E6809473AE2a5b8M" TargetMode="External"/><Relationship Id="rId318" Type="http://schemas.openxmlformats.org/officeDocument/2006/relationships/hyperlink" Target="consultantplus://offline/ref=4475F08CD636C9B4655CE32245E4E20AAF431F256660B1EA5944C38BAE655CDDAE2A8CA7D5732EE90A7A8C709A6F4B0DB4C29E6809473AE2a5b8M" TargetMode="External"/><Relationship Id="rId339" Type="http://schemas.openxmlformats.org/officeDocument/2006/relationships/hyperlink" Target="consultantplus://offline/ref=4475F08CD636C9B4655CE32245E4E20AAE401C206E68B1EA5944C38BAE655CDDAE2A8CA7D5732FE6057A8C709A6F4B0DB4C29E6809473AE2a5b8M" TargetMode="External"/><Relationship Id="rId78" Type="http://schemas.openxmlformats.org/officeDocument/2006/relationships/hyperlink" Target="consultantplus://offline/ref=D78CA5B0125D88992C81C353D293DEB97D38186BC59993DE6A87A24BDA603635C3DD37228BAB8DF385B86E9DF6F026853C8095032AA3AD75ZEb2M" TargetMode="External"/><Relationship Id="rId99" Type="http://schemas.openxmlformats.org/officeDocument/2006/relationships/hyperlink" Target="consultantplus://offline/ref=4475F08CD636C9B4655CE32245E4E20AAE401C206E68B1EA5944C38BAE655CDDAE2A8CA7D5732EEF037A8C709A6F4B0DB4C29E6809473AE2a5b8M" TargetMode="External"/><Relationship Id="rId101" Type="http://schemas.openxmlformats.org/officeDocument/2006/relationships/hyperlink" Target="consultantplus://offline/ref=4475F08CD636C9B4655CE32245E4E20AAE401C206E68B1EA5944C38BAE655CDDAE2A8CA7D5732EEF037A8C709A6F4B0DB4C29E6809473AE2a5b8M" TargetMode="External"/><Relationship Id="rId122" Type="http://schemas.openxmlformats.org/officeDocument/2006/relationships/hyperlink" Target="consultantplus://offline/ref=4475F08CD636C9B4655CE32245E4E20AAF431B276E6CB1EA5944C38BAE655CDDAE2A8CA7D5732EEC067A8C709A6F4B0DB4C29E6809473AE2a5b8M" TargetMode="External"/><Relationship Id="rId143" Type="http://schemas.openxmlformats.org/officeDocument/2006/relationships/hyperlink" Target="consultantplus://offline/ref=4475F08CD636C9B4655CE32245E4E20AAF431B276E6CB1EA5944C38BAE655CDDAE2A8CA7D5732EEE0B7A8C709A6F4B0DB4C29E6809473AE2a5b8M" TargetMode="External"/><Relationship Id="rId164" Type="http://schemas.openxmlformats.org/officeDocument/2006/relationships/hyperlink" Target="consultantplus://offline/ref=4475F08CD636C9B4655CE32245E4E20AAE401C206E68B1EA5944C38BAE655CDDAE2A8CA7D5732EE60A7A8C709A6F4B0DB4C29E6809473AE2a5b8M" TargetMode="External"/><Relationship Id="rId185" Type="http://schemas.openxmlformats.org/officeDocument/2006/relationships/hyperlink" Target="consultantplus://offline/ref=4475F08CD636C9B4655CE32245E4E20AAE461421626BB1EA5944C38BAE655CDDAE2A8CA7D5732EE70A7A8C709A6F4B0DB4C29E6809473AE2a5b8M" TargetMode="External"/><Relationship Id="rId350" Type="http://schemas.openxmlformats.org/officeDocument/2006/relationships/hyperlink" Target="consultantplus://offline/ref=4475F08CD636C9B4655CE32245E4E20AAE4615276E60B1EA5944C38BAE655CDDAE2A8CA7D5732FE9037A8C709A6F4B0DB4C29E6809473AE2a5b8M" TargetMode="External"/><Relationship Id="rId371" Type="http://schemas.openxmlformats.org/officeDocument/2006/relationships/hyperlink" Target="consultantplus://offline/ref=4475F08CD636C9B4655CE32245E4E20AAF401821626AB1EA5944C38BAE655CDDAE2A8CA7D5732EEA017A8C709A6F4B0DB4C29E6809473AE2a5b8M" TargetMode="External"/><Relationship Id="rId406" Type="http://schemas.openxmlformats.org/officeDocument/2006/relationships/hyperlink" Target="consultantplus://offline/ref=4475F08CD636C9B4655CE32245E4E20AAF421E26626CB1EA5944C38BAE655CDDBC2AD4ABD77030EF006FDA21DFa3b3M" TargetMode="External"/><Relationship Id="rId9" Type="http://schemas.openxmlformats.org/officeDocument/2006/relationships/hyperlink" Target="consultantplus://offline/ref=D78CA5B0125D88992C81C353D293DEB97C3D106AC99B93DE6A87A24BDA603635C3DD37228BAB8DF288B86E9DF6F026853C8095032AA3AD75ZEb2M" TargetMode="External"/><Relationship Id="rId210" Type="http://schemas.openxmlformats.org/officeDocument/2006/relationships/hyperlink" Target="consultantplus://offline/ref=4475F08CD636C9B4655CE32245E4E20AAE461421626BB1EA5944C38BAE655CDDAE2A8CA7D5732EE70A7A8C709A6F4B0DB4C29E6809473AE2a5b8M" TargetMode="External"/><Relationship Id="rId392" Type="http://schemas.openxmlformats.org/officeDocument/2006/relationships/hyperlink" Target="consultantplus://offline/ref=4475F08CD636C9B4655CE32245E4E20AAF4314236F68B1EA5944C38BAE655CDDAE2A8CA7D5732CE8017A8C709A6F4B0DB4C29E6809473AE2a5b8M" TargetMode="External"/><Relationship Id="rId26" Type="http://schemas.openxmlformats.org/officeDocument/2006/relationships/hyperlink" Target="consultantplus://offline/ref=D78CA5B0125D88992C81C353D293DEB97D3E1A68C09193DE6A87A24BDA603635C3DD37228BAB8DF288B86E9DF6F026853C8095032AA3AD75ZEb2M" TargetMode="External"/><Relationship Id="rId231" Type="http://schemas.openxmlformats.org/officeDocument/2006/relationships/hyperlink" Target="consultantplus://offline/ref=4475F08CD636C9B4655CE32245E4E20AAE461421626BB1EA5944C38BAE655CDDAE2A8CA7D5732EE70A7A8C709A6F4B0DB4C29E6809473AE2a5b8M" TargetMode="External"/><Relationship Id="rId252" Type="http://schemas.openxmlformats.org/officeDocument/2006/relationships/hyperlink" Target="consultantplus://offline/ref=4475F08CD636C9B4655CE32245E4E20AAF411420616EB1EA5944C38BAE655CDDAE2A8CA7D5732EED057A8C709A6F4B0DB4C29E6809473AE2a5b8M" TargetMode="External"/><Relationship Id="rId273" Type="http://schemas.openxmlformats.org/officeDocument/2006/relationships/hyperlink" Target="consultantplus://offline/ref=4475F08CD636C9B4655CE32245E4E20AAF411420616EB1EA5944C38BAE655CDDAE2A8CA7D5732EED057A8C709A6F4B0DB4C29E6809473AE2a5b8M" TargetMode="External"/><Relationship Id="rId294" Type="http://schemas.openxmlformats.org/officeDocument/2006/relationships/hyperlink" Target="consultantplus://offline/ref=4475F08CD636C9B4655CE32245E4E20AAF421E26626CB1EA5944C38BAE655CDDAE2A8CA7D7732DE60B7A8C709A6F4B0DB4C29E6809473AE2a5b8M" TargetMode="External"/><Relationship Id="rId308" Type="http://schemas.openxmlformats.org/officeDocument/2006/relationships/hyperlink" Target="consultantplus://offline/ref=4475F08CD636C9B4655CE32245E4E20AAF431F256660B1EA5944C38BAE655CDDAE2A8CA7D5732EEF067A8C709A6F4B0DB4C29E6809473AE2a5b8M" TargetMode="External"/><Relationship Id="rId329" Type="http://schemas.openxmlformats.org/officeDocument/2006/relationships/hyperlink" Target="consultantplus://offline/ref=4475F08CD636C9B4655CE32245E4E20AAE411A256760B1EA5944C38BAE655CDDAE2A8CA7D5732EEF027A8C709A6F4B0DB4C29E6809473AE2a5b8M" TargetMode="External"/><Relationship Id="rId47" Type="http://schemas.openxmlformats.org/officeDocument/2006/relationships/hyperlink" Target="consultantplus://offline/ref=D78CA5B0125D88992C81C353D293DEB97D3C186BC29993DE6A87A24BDA603635C3DD37228BAB8DF284B86E9DF6F026853C8095032AA3AD75ZEb2M" TargetMode="External"/><Relationship Id="rId68" Type="http://schemas.openxmlformats.org/officeDocument/2006/relationships/hyperlink" Target="consultantplus://offline/ref=D78CA5B0125D88992C81C353D293DEB97D3F1D66C19093DE6A87A24BDA603635C3DD37228BAB8DF288B86E9DF6F026853C8095032AA3AD75ZEb2M" TargetMode="External"/><Relationship Id="rId89" Type="http://schemas.openxmlformats.org/officeDocument/2006/relationships/hyperlink" Target="consultantplus://offline/ref=4475F08CD636C9B4655CE32245E4E20AAE401C206E68B1EA5944C38BAE655CDDAE2A8CA7D5732EEF027A8C709A6F4B0DB4C29E6809473AE2a5b8M" TargetMode="External"/><Relationship Id="rId112" Type="http://schemas.openxmlformats.org/officeDocument/2006/relationships/hyperlink" Target="consultantplus://offline/ref=4475F08CD636C9B4655CE32245E4E20AAF431A266E6DB1EA5944C38BAE655CDDBC2AD4ABD77030EF006FDA21DFa3b3M" TargetMode="External"/><Relationship Id="rId133" Type="http://schemas.openxmlformats.org/officeDocument/2006/relationships/hyperlink" Target="consultantplus://offline/ref=4475F08CD636C9B4655CE32245E4E20AAE401C206E68B1EA5944C38BAE655CDDAE2A8CA7D5732EE60A7A8C709A6F4B0DB4C29E6809473AE2a5b8M" TargetMode="External"/><Relationship Id="rId154" Type="http://schemas.openxmlformats.org/officeDocument/2006/relationships/hyperlink" Target="consultantplus://offline/ref=4475F08CD636C9B4655CE32245E4E20AAE401C206E68B1EA5944C38BAE655CDDAE2A8CA7D5732EE60A7A8C709A6F4B0DB4C29E6809473AE2a5b8M" TargetMode="External"/><Relationship Id="rId175" Type="http://schemas.openxmlformats.org/officeDocument/2006/relationships/hyperlink" Target="consultantplus://offline/ref=4475F08CD636C9B4655CE32245E4E20AAE461421626BB1EA5944C38BAE655CDDAE2A8CA7D5732EE70A7A8C709A6F4B0DB4C29E6809473AE2a5b8M" TargetMode="External"/><Relationship Id="rId340" Type="http://schemas.openxmlformats.org/officeDocument/2006/relationships/hyperlink" Target="consultantplus://offline/ref=4475F08CD636C9B4655CE32245E4E20AAF4119276461B1EA5944C38BAE655CDDAE2A8CA7D5732EEE0B7A8C709A6F4B0DB4C29E6809473AE2a5b8M" TargetMode="External"/><Relationship Id="rId361" Type="http://schemas.openxmlformats.org/officeDocument/2006/relationships/hyperlink" Target="consultantplus://offline/ref=4475F08CD636C9B4655CE32245E4E20AAE4615276E60B1EA5944C38BAE655CDDAE2A8CA7D5732CE70B7A8C709A6F4B0DB4C29E6809473AE2a5b8M" TargetMode="External"/><Relationship Id="rId196" Type="http://schemas.openxmlformats.org/officeDocument/2006/relationships/hyperlink" Target="consultantplus://offline/ref=4475F08CD636C9B4655CE32245E4E20AAE461421626BB1EA5944C38BAE655CDDAE2A8CA7D5732EE70A7A8C709A6F4B0DB4C29E6809473AE2a5b8M" TargetMode="External"/><Relationship Id="rId200" Type="http://schemas.openxmlformats.org/officeDocument/2006/relationships/hyperlink" Target="consultantplus://offline/ref=4475F08CD636C9B4655CE32245E4E20AAE461421626BB1EA5944C38BAE655CDDAE2A8CA7D5732EE70A7A8C709A6F4B0DB4C29E6809473AE2a5b8M" TargetMode="External"/><Relationship Id="rId382" Type="http://schemas.openxmlformats.org/officeDocument/2006/relationships/hyperlink" Target="consultantplus://offline/ref=4475F08CD636C9B4655CE32245E4E20AAF451D266368B1EA5944C38BAE655CDDAE2A8CA7D5732FEE037A8C709A6F4B0DB4C29E6809473AE2a5b8M" TargetMode="External"/><Relationship Id="rId417" Type="http://schemas.openxmlformats.org/officeDocument/2006/relationships/theme" Target="theme/theme1.xml"/><Relationship Id="rId16" Type="http://schemas.openxmlformats.org/officeDocument/2006/relationships/hyperlink" Target="consultantplus://offline/ref=D78CA5B0125D88992C81C353D293DEB97D3C1B6DC29C93DE6A87A24BDA603635C3DD37228BAB8DF288B86E9DF6F026853C8095032AA3AD75ZEb2M" TargetMode="External"/><Relationship Id="rId221" Type="http://schemas.openxmlformats.org/officeDocument/2006/relationships/hyperlink" Target="consultantplus://offline/ref=4475F08CD636C9B4655CE32245E4E20AAE461421626BB1EA5944C38BAE655CDDAE2A8CA7D5732EE70A7A8C709A6F4B0DB4C29E6809473AE2a5b8M" TargetMode="External"/><Relationship Id="rId242" Type="http://schemas.openxmlformats.org/officeDocument/2006/relationships/hyperlink" Target="consultantplus://offline/ref=4475F08CD636C9B4655CE32245E4E20AAE461421626BB1EA5944C38BAE655CDDAE2A8CA7D5732EE70A7A8C709A6F4B0DB4C29E6809473AE2a5b8M" TargetMode="External"/><Relationship Id="rId263" Type="http://schemas.openxmlformats.org/officeDocument/2006/relationships/hyperlink" Target="consultantplus://offline/ref=4475F08CD636C9B4655CE32245E4E20AAF421E26626CB1EA5944C38BAE655CDDAE2A8CA7D7732DE60B7A8C709A6F4B0DB4C29E6809473AE2a5b8M" TargetMode="External"/><Relationship Id="rId284" Type="http://schemas.openxmlformats.org/officeDocument/2006/relationships/hyperlink" Target="consultantplus://offline/ref=4475F08CD636C9B4655CE32245E4E20AAF411420616EB1EA5944C38BAE655CDDAE2A8CA7D5732EED057A8C709A6F4B0DB4C29E6809473AE2a5b8M" TargetMode="External"/><Relationship Id="rId319" Type="http://schemas.openxmlformats.org/officeDocument/2006/relationships/hyperlink" Target="consultantplus://offline/ref=4475F08CD636C9B4655CE32245E4E20AAF431F256660B1EA5944C38BAE655CDDAE2A8CA7D5732EE6037A8C709A6F4B0DB4C29E6809473AE2a5b8M" TargetMode="External"/><Relationship Id="rId37" Type="http://schemas.openxmlformats.org/officeDocument/2006/relationships/hyperlink" Target="consultantplus://offline/ref=D78CA5B0125D88992C81C353D293DEB97D38186BC59993DE6A87A24BDA603635C3DD37228BAB8DF38DB86E9DF6F026853C8095032AA3AD75ZEb2M" TargetMode="External"/><Relationship Id="rId58" Type="http://schemas.openxmlformats.org/officeDocument/2006/relationships/hyperlink" Target="consultantplus://offline/ref=D78CA5B0125D88992C81C353D293DEB97D3C1B6DC29C93DE6A87A24BDA603635C3DD37228BAB8DF288B86E9DF6F026853C8095032AA3AD75ZEb2M" TargetMode="External"/><Relationship Id="rId79" Type="http://schemas.openxmlformats.org/officeDocument/2006/relationships/hyperlink" Target="consultantplus://offline/ref=D78CA5B0125D88992C81C353D293DEB97D3F1B6BC49D93DE6A87A24BDA603635C3DD372289A888F38CB86E9DF6F026853C8095032AA3AD75ZEb2M" TargetMode="External"/><Relationship Id="rId102" Type="http://schemas.openxmlformats.org/officeDocument/2006/relationships/hyperlink" Target="consultantplus://offline/ref=4475F08CD636C9B4655CE32245E4E20AAE461421626BB1EA5944C38BAE655CDDAE2A8CA7D5732EEF017A8C709A6F4B0DB4C29E6809473AE2a5b8M" TargetMode="External"/><Relationship Id="rId123" Type="http://schemas.openxmlformats.org/officeDocument/2006/relationships/hyperlink" Target="consultantplus://offline/ref=4475F08CD636C9B4655CE32245E4E20AAF431B276E6CB1EA5944C38BAE655CDDAE2A8CA7D5732EEC067A8C709A6F4B0DB4C29E6809473AE2a5b8M" TargetMode="External"/><Relationship Id="rId144" Type="http://schemas.openxmlformats.org/officeDocument/2006/relationships/hyperlink" Target="consultantplus://offline/ref=4475F08CD636C9B4655CE32245E4E20AAE461421626BB1EA5944C38BAE655CDDAE2A8CA7D5732EE9027A8C709A6F4B0DB4C29E6809473AE2a5b8M" TargetMode="External"/><Relationship Id="rId330" Type="http://schemas.openxmlformats.org/officeDocument/2006/relationships/hyperlink" Target="consultantplus://offline/ref=4475F08CD636C9B4655CE32245E4E20AAF401820636EB1EA5944C38BAE655CDDAE2A8CA7D5732EED077A8C709A6F4B0DB4C29E6809473AE2a5b8M" TargetMode="External"/><Relationship Id="rId90" Type="http://schemas.openxmlformats.org/officeDocument/2006/relationships/hyperlink" Target="consultantplus://offline/ref=4475F08CD636C9B4655CE32245E4E20AAE401C206E68B1EA5944C38BAE655CDDAE2A8CA7D5732EEF037A8C709A6F4B0DB4C29E6809473AE2a5b8M" TargetMode="External"/><Relationship Id="rId165" Type="http://schemas.openxmlformats.org/officeDocument/2006/relationships/hyperlink" Target="consultantplus://offline/ref=4475F08CD636C9B4655CE32245E4E20AAE401C206E68B1EA5944C38BAE655CDDAE2A8CA7D5732EE60A7A8C709A6F4B0DB4C29E6809473AE2a5b8M" TargetMode="External"/><Relationship Id="rId186" Type="http://schemas.openxmlformats.org/officeDocument/2006/relationships/hyperlink" Target="consultantplus://offline/ref=4475F08CD636C9B4655CE32245E4E20AAE461421626BB1EA5944C38BAE655CDDAE2A8CA7D5732EE70A7A8C709A6F4B0DB4C29E6809473AE2a5b8M" TargetMode="External"/><Relationship Id="rId351" Type="http://schemas.openxmlformats.org/officeDocument/2006/relationships/hyperlink" Target="consultantplus://offline/ref=4475F08CD636C9B4655CE32245E4E20AAF401821626AB1EA5944C38BAE655CDDAE2A8CA7D5732EEE0B7A8C709A6F4B0DB4C29E6809473AE2a5b8M" TargetMode="External"/><Relationship Id="rId372" Type="http://schemas.openxmlformats.org/officeDocument/2006/relationships/hyperlink" Target="consultantplus://offline/ref=4475F08CD636C9B4655CE32245E4E20AAF431C2A6260B1EA5944C38BAE655CDDAE2A8CA7D5732CEE007A8C709A6F4B0DB4C29E6809473AE2a5b8M" TargetMode="External"/><Relationship Id="rId393" Type="http://schemas.openxmlformats.org/officeDocument/2006/relationships/hyperlink" Target="consultantplus://offline/ref=4475F08CD636C9B4655CE32245E4E20AAF4015256061B1EA5944C38BAE655CDDAE2A8CA7D5732EEE077A8C709A6F4B0DB4C29E6809473AE2a5b8M" TargetMode="External"/><Relationship Id="rId407" Type="http://schemas.openxmlformats.org/officeDocument/2006/relationships/hyperlink" Target="consultantplus://offline/ref=4475F08CD636C9B4655CE32245E4E20AAF4219256E60B1EA5944C38BAE655CDDAE2A8CA5DD7A2CEF092589658B37440CA9DD9D7415453BaEbAM" TargetMode="External"/><Relationship Id="rId211" Type="http://schemas.openxmlformats.org/officeDocument/2006/relationships/hyperlink" Target="consultantplus://offline/ref=4475F08CD636C9B4655CE32245E4E20AAE461421626BB1EA5944C38BAE655CDDAE2A8CA7D5732EE70A7A8C709A6F4B0DB4C29E6809473AE2a5b8M" TargetMode="External"/><Relationship Id="rId232" Type="http://schemas.openxmlformats.org/officeDocument/2006/relationships/hyperlink" Target="consultantplus://offline/ref=4475F08CD636C9B4655CE32245E4E20AAE461421626BB1EA5944C38BAE655CDDAE2A8CA7D5732EE70A7A8C709A6F4B0DB4C29E6809473AE2a5b8M" TargetMode="External"/><Relationship Id="rId253" Type="http://schemas.openxmlformats.org/officeDocument/2006/relationships/hyperlink" Target="consultantplus://offline/ref=4475F08CD636C9B4655CE32245E4E20AAF411420616EB1EA5944C38BAE655CDDAE2A8CA7D5732EED057A8C709A6F4B0DB4C29E6809473AE2a5b8M" TargetMode="External"/><Relationship Id="rId274" Type="http://schemas.openxmlformats.org/officeDocument/2006/relationships/hyperlink" Target="consultantplus://offline/ref=4475F08CD636C9B4655CE32245E4E20AAF411420616EB1EA5944C38BAE655CDDAE2A8CA7D5732EED057A8C709A6F4B0DB4C29E6809473AE2a5b8M" TargetMode="External"/><Relationship Id="rId295" Type="http://schemas.openxmlformats.org/officeDocument/2006/relationships/hyperlink" Target="consultantplus://offline/ref=4475F08CD636C9B4655CE32245E4E20AAF421E26626CB1EA5944C38BAE655CDDAE2A8CA7D47A26E7017A8C709A6F4B0DB4C29E6809473AE2a5b8M" TargetMode="External"/><Relationship Id="rId309" Type="http://schemas.openxmlformats.org/officeDocument/2006/relationships/hyperlink" Target="consultantplus://offline/ref=4475F08CD636C9B4655CE32245E4E20AAF431F256660B1EA5944C38BAE655CDDAE2A8CA7D5732EEC017A8C709A6F4B0DB4C29E6809473AE2a5b8M" TargetMode="External"/><Relationship Id="rId27" Type="http://schemas.openxmlformats.org/officeDocument/2006/relationships/hyperlink" Target="consultantplus://offline/ref=D78CA5B0125D88992C81C353D293DEB97D3F1D66C19093DE6A87A24BDA603635C3DD37228BAB8DF288B86E9DF6F026853C8095032AA3AD75ZEb2M" TargetMode="External"/><Relationship Id="rId48" Type="http://schemas.openxmlformats.org/officeDocument/2006/relationships/hyperlink" Target="consultantplus://offline/ref=D78CA5B0125D88992C81C353D293DEB97C3C1A66C39893DE6A87A24BDA603635C3DD37228BAB8DF288B86E9DF6F026853C8095032AA3AD75ZEb2M" TargetMode="External"/><Relationship Id="rId69" Type="http://schemas.openxmlformats.org/officeDocument/2006/relationships/hyperlink" Target="consultantplus://offline/ref=D78CA5B0125D88992C81C353D293DEB97D3E1E6AC89D93DE6A87A24BDA603635C3DD37228BAB8DF288B86E9DF6F026853C8095032AA3AD75ZEb2M" TargetMode="External"/><Relationship Id="rId113" Type="http://schemas.openxmlformats.org/officeDocument/2006/relationships/hyperlink" Target="consultantplus://offline/ref=4475F08CD636C9B4655CE32245E4E20AAF431A266E6DB1EA5944C38BAE655CDDAE2A8CA7D5732AE9007A8C709A6F4B0DB4C29E6809473AE2a5b8M" TargetMode="External"/><Relationship Id="rId134" Type="http://schemas.openxmlformats.org/officeDocument/2006/relationships/hyperlink" Target="consultantplus://offline/ref=4475F08CD636C9B4655CE32245E4E20AAE401C206E68B1EA5944C38BAE655CDDAE2A8CA7D5732EE60A7A8C709A6F4B0DB4C29E6809473AE2a5b8M" TargetMode="External"/><Relationship Id="rId320" Type="http://schemas.openxmlformats.org/officeDocument/2006/relationships/hyperlink" Target="consultantplus://offline/ref=4475F08CD636C9B4655CE32245E4E20AAF431F256660B1EA5944C38BAE655CDDAE2A8CA7D5732EE6067A8C709A6F4B0DB4C29E6809473AE2a5b8M" TargetMode="External"/><Relationship Id="rId80" Type="http://schemas.openxmlformats.org/officeDocument/2006/relationships/hyperlink" Target="consultantplus://offline/ref=D78CA5B0125D88992C81C353D293DEB97D3F1B6BC49D93DE6A87A24BDA603635C3DD372289A888F684B86E9DF6F026853C8095032AA3AD75ZEb2M" TargetMode="External"/><Relationship Id="rId155" Type="http://schemas.openxmlformats.org/officeDocument/2006/relationships/hyperlink" Target="consultantplus://offline/ref=4475F08CD636C9B4655CE32245E4E20AAE401C206E68B1EA5944C38BAE655CDDAE2A8CA7D5732EE60A7A8C709A6F4B0DB4C29E6809473AE2a5b8M" TargetMode="External"/><Relationship Id="rId176" Type="http://schemas.openxmlformats.org/officeDocument/2006/relationships/hyperlink" Target="consultantplus://offline/ref=4475F08CD636C9B4655CE32245E4E20AAE461421626BB1EA5944C38BAE655CDDAE2A8CA7D5732EE70A7A8C709A6F4B0DB4C29E6809473AE2a5b8M" TargetMode="External"/><Relationship Id="rId197" Type="http://schemas.openxmlformats.org/officeDocument/2006/relationships/hyperlink" Target="consultantplus://offline/ref=4475F08CD636C9B4655CE32245E4E20AAE461421626BB1EA5944C38BAE655CDDAE2A8CA7D5732EE70A7A8C709A6F4B0DB4C29E6809473AE2a5b8M" TargetMode="External"/><Relationship Id="rId341" Type="http://schemas.openxmlformats.org/officeDocument/2006/relationships/hyperlink" Target="consultantplus://offline/ref=4475F08CD636C9B4655CE32245E4E20AAE4615276E60B1EA5944C38BAE655CDDAE2A8CA7D5732EE60A7A8C709A6F4B0DB4C29E6809473AE2a5b8M" TargetMode="External"/><Relationship Id="rId362" Type="http://schemas.openxmlformats.org/officeDocument/2006/relationships/hyperlink" Target="consultantplus://offline/ref=4475F08CD636C9B4655CE32245E4E20AAE4014236E69B1EA5944C38BAE655CDDAE2A8CA7D5732EEE0B7A8C709A6F4B0DB4C29E6809473AE2a5b8M" TargetMode="External"/><Relationship Id="rId383" Type="http://schemas.openxmlformats.org/officeDocument/2006/relationships/hyperlink" Target="consultantplus://offline/ref=4475F08CD636C9B4655CE32245E4E20AAF42182A676CB1EA5944C38BAE655CDDBC2AD4ABD77030EF006FDA21DFa3b3M" TargetMode="External"/><Relationship Id="rId201" Type="http://schemas.openxmlformats.org/officeDocument/2006/relationships/hyperlink" Target="consultantplus://offline/ref=4475F08CD636C9B4655CE32245E4E20AAE461421626BB1EA5944C38BAE655CDDAE2A8CA7D5732EE70A7A8C709A6F4B0DB4C29E6809473AE2a5b8M" TargetMode="External"/><Relationship Id="rId222" Type="http://schemas.openxmlformats.org/officeDocument/2006/relationships/hyperlink" Target="consultantplus://offline/ref=4475F08CD636C9B4655CE32245E4E20AAE461421626BB1EA5944C38BAE655CDDAE2A8CA7D5732EE70A7A8C709A6F4B0DB4C29E6809473AE2a5b8M" TargetMode="External"/><Relationship Id="rId243" Type="http://schemas.openxmlformats.org/officeDocument/2006/relationships/hyperlink" Target="consultantplus://offline/ref=4475F08CD636C9B4655CE32245E4E20AAE461421626BB1EA5944C38BAE655CDDAE2A8CA7D5732EE70A7A8C709A6F4B0DB4C29E6809473AE2a5b8M" TargetMode="External"/><Relationship Id="rId264" Type="http://schemas.openxmlformats.org/officeDocument/2006/relationships/hyperlink" Target="consultantplus://offline/ref=4475F08CD636C9B4655CE32245E4E20AAF421E26626CB1EA5944C38BAE655CDDAE2A8CA7D47A26E7017A8C709A6F4B0DB4C29E6809473AE2a5b8M" TargetMode="External"/><Relationship Id="rId285" Type="http://schemas.openxmlformats.org/officeDocument/2006/relationships/hyperlink" Target="consultantplus://offline/ref=4475F08CD636C9B4655CE32245E4E20AAF411420616EB1EA5944C38BAE655CDDAE2A8CA7D5732EED057A8C709A6F4B0DB4C29E6809473AE2a5b8M" TargetMode="External"/><Relationship Id="rId17" Type="http://schemas.openxmlformats.org/officeDocument/2006/relationships/hyperlink" Target="consultantplus://offline/ref=D78CA5B0125D88992C81C353D293DEB97D3C1C6CC79F93DE6A87A24BDA603635C3DD37228BAB8DF288B86E9DF6F026853C8095032AA3AD75ZEb2M" TargetMode="External"/><Relationship Id="rId38" Type="http://schemas.openxmlformats.org/officeDocument/2006/relationships/hyperlink" Target="consultantplus://offline/ref=D78CA5B0125D88992C81C353D293DEB97D38186BC59993DE6A87A24BDA603635C3DD37228BAB8DF38CB86E9DF6F026853C8095032AA3AD75ZEb2M" TargetMode="External"/><Relationship Id="rId59" Type="http://schemas.openxmlformats.org/officeDocument/2006/relationships/hyperlink" Target="consultantplus://offline/ref=D78CA5B0125D88992C81C353D293DEB97D3C1C6CC79F93DE6A87A24BDA603635C3DD37228BAB8DF288B86E9DF6F026853C8095032AA3AD75ZEb2M" TargetMode="External"/><Relationship Id="rId103" Type="http://schemas.openxmlformats.org/officeDocument/2006/relationships/hyperlink" Target="consultantplus://offline/ref=4475F08CD636C9B4655CE32245E4E20AAE461421626BB1EA5944C38BAE655CDDAE2A8CA7D5732EEF017A8C709A6F4B0DB4C29E6809473AE2a5b8M" TargetMode="External"/><Relationship Id="rId124" Type="http://schemas.openxmlformats.org/officeDocument/2006/relationships/hyperlink" Target="consultantplus://offline/ref=4475F08CD636C9B4655CE32245E4E20AAF431B276E6CB1EA5944C38BAE655CDDAE2A8CA7D5732EEC067A8C709A6F4B0DB4C29E6809473AE2a5b8M" TargetMode="External"/><Relationship Id="rId310" Type="http://schemas.openxmlformats.org/officeDocument/2006/relationships/hyperlink" Target="consultantplus://offline/ref=4475F08CD636C9B4655CE32245E4E20AAF431F256660B1EA5944C38BAE655CDDAE2A8CA7D5732EEA057A8C709A6F4B0DB4C29E6809473AE2a5b8M" TargetMode="External"/><Relationship Id="rId70" Type="http://schemas.openxmlformats.org/officeDocument/2006/relationships/hyperlink" Target="consultantplus://offline/ref=D78CA5B0125D88992C81C353D293DEB97D3E116BC79E93DE6A87A24BDA603635C3DD37228BAB8DF284B86E9DF6F026853C8095032AA3AD75ZEb2M" TargetMode="External"/><Relationship Id="rId91" Type="http://schemas.openxmlformats.org/officeDocument/2006/relationships/hyperlink" Target="consultantplus://offline/ref=4475F08CD636C9B4655CE32245E4E20AAE401C206E68B1EA5944C38BAE655CDDAE2A8CA7D5732EEF037A8C709A6F4B0DB4C29E6809473AE2a5b8M" TargetMode="External"/><Relationship Id="rId145" Type="http://schemas.openxmlformats.org/officeDocument/2006/relationships/hyperlink" Target="consultantplus://offline/ref=4475F08CD636C9B4655CE32245E4E20AAE461421626BB1EA5944C38BAE655CDDAE2A8CA7D5732EE9027A8C709A6F4B0DB4C29E6809473AE2a5b8M" TargetMode="External"/><Relationship Id="rId166" Type="http://schemas.openxmlformats.org/officeDocument/2006/relationships/hyperlink" Target="consultantplus://offline/ref=4475F08CD636C9B4655CE32245E4E20AAE461421626BB1EA5944C38BAE655CDDAE2A8CA7D5732EE70A7A8C709A6F4B0DB4C29E6809473AE2a5b8M" TargetMode="External"/><Relationship Id="rId187" Type="http://schemas.openxmlformats.org/officeDocument/2006/relationships/hyperlink" Target="consultantplus://offline/ref=4475F08CD636C9B4655CE32245E4E20AAE461421626BB1EA5944C38BAE655CDDAE2A8CA7D5732EE70A7A8C709A6F4B0DB4C29E6809473AE2a5b8M" TargetMode="External"/><Relationship Id="rId331" Type="http://schemas.openxmlformats.org/officeDocument/2006/relationships/hyperlink" Target="consultantplus://offline/ref=4475F08CD636C9B4655CE32245E4E20AAF4118256F6CB1EA5944C38BAE655CDDAE2A8CA7D5732EEE0B7A8C709A6F4B0DB4C29E6809473AE2a5b8M" TargetMode="External"/><Relationship Id="rId352" Type="http://schemas.openxmlformats.org/officeDocument/2006/relationships/hyperlink" Target="consultantplus://offline/ref=4475F08CD636C9B4655CE32245E4E20AAF421E26626CB1EA5944C38BAE655CDDAE2A8CA7D57A2CE80B7A8C709A6F4B0DB4C29E6809473AE2a5b8M" TargetMode="External"/><Relationship Id="rId373" Type="http://schemas.openxmlformats.org/officeDocument/2006/relationships/hyperlink" Target="consultantplus://offline/ref=4475F08CD636C9B4655CE32245E4E20AAF451D266368B1EA5944C38BAE655CDDAE2A8CA7D5732EE70B7A8C709A6F4B0DB4C29E6809473AE2a5b8M" TargetMode="External"/><Relationship Id="rId394" Type="http://schemas.openxmlformats.org/officeDocument/2006/relationships/hyperlink" Target="consultantplus://offline/ref=4475F08CD636C9B4655CE32245E4E20AAF421E2A646BB1EA5944C38BAE655CDDAE2A8CA7D5732EEF037A8C709A6F4B0DB4C29E6809473AE2a5b8M" TargetMode="External"/><Relationship Id="rId408" Type="http://schemas.openxmlformats.org/officeDocument/2006/relationships/hyperlink" Target="consultantplus://offline/ref=4475F08CD636C9B4655CE32245E4E20AAF4015256061B1EA5944C38BAE655CDDAE2A8CA7D5732EEC077A8C709A6F4B0DB4C29E6809473AE2a5b8M" TargetMode="External"/><Relationship Id="rId1" Type="http://schemas.openxmlformats.org/officeDocument/2006/relationships/styles" Target="styles.xml"/><Relationship Id="rId212" Type="http://schemas.openxmlformats.org/officeDocument/2006/relationships/hyperlink" Target="consultantplus://offline/ref=4475F08CD636C9B4655CE32245E4E20AAE461421626BB1EA5944C38BAE655CDDAE2A8CA7D5732EE70A7A8C709A6F4B0DB4C29E6809473AE2a5b8M" TargetMode="External"/><Relationship Id="rId233" Type="http://schemas.openxmlformats.org/officeDocument/2006/relationships/hyperlink" Target="consultantplus://offline/ref=4475F08CD636C9B4655CE32245E4E20AAE461421626BB1EA5944C38BAE655CDDAE2A8CA7D5732EE70A7A8C709A6F4B0DB4C29E6809473AE2a5b8M" TargetMode="External"/><Relationship Id="rId254" Type="http://schemas.openxmlformats.org/officeDocument/2006/relationships/hyperlink" Target="consultantplus://offline/ref=4475F08CD636C9B4655CE32245E4E20AAF431426616FB1EA5944C38BAE655CDDAE2A8CA7D5732EEE0B7A8C709A6F4B0DB4C29E6809473AE2a5b8M" TargetMode="External"/><Relationship Id="rId28" Type="http://schemas.openxmlformats.org/officeDocument/2006/relationships/hyperlink" Target="consultantplus://offline/ref=D78CA5B0125D88992C81C353D293DEB97D3E1E6AC89D93DE6A87A24BDA603635C3DD37228BAB8DF288B86E9DF6F026853C8095032AA3AD75ZEb2M" TargetMode="External"/><Relationship Id="rId49" Type="http://schemas.openxmlformats.org/officeDocument/2006/relationships/hyperlink" Target="consultantplus://offline/ref=D78CA5B0125D88992C81C353D293DEB97C3C1B6EC59093DE6A87A24BDA603635C3DD37228BAB8DF288B86E9DF6F026853C8095032AA3AD75ZEb2M" TargetMode="External"/><Relationship Id="rId114" Type="http://schemas.openxmlformats.org/officeDocument/2006/relationships/hyperlink" Target="consultantplus://offline/ref=4475F08CD636C9B4655CE32245E4E20AAF431A266E6DB1EA5944C38BAE655CDDAE2A8CA7D5732EEC067A8C709A6F4B0DB4C29E6809473AE2a5b8M" TargetMode="External"/><Relationship Id="rId275" Type="http://schemas.openxmlformats.org/officeDocument/2006/relationships/hyperlink" Target="consultantplus://offline/ref=4475F08CD636C9B4655CE32245E4E20AAF411420616EB1EA5944C38BAE655CDDAE2A8CA7D5732EED057A8C709A6F4B0DB4C29E6809473AE2a5b8M" TargetMode="External"/><Relationship Id="rId296" Type="http://schemas.openxmlformats.org/officeDocument/2006/relationships/hyperlink" Target="consultantplus://offline/ref=4475F08CD636C9B4655CE32245E4E20AAF43142A646DB1EA5944C38BAE655CDDAE2A8CA7D5732EEE0B7A8C709A6F4B0DB4C29E6809473AE2a5b8M" TargetMode="External"/><Relationship Id="rId300" Type="http://schemas.openxmlformats.org/officeDocument/2006/relationships/hyperlink" Target="consultantplus://offline/ref=4475F08CD636C9B4655CE32245E4E20AAF431D2B6668B1EA5944C38BAE655CDDAE2A8CA7D5732EEF0A7A8C709A6F4B0DB4C29E6809473AE2a5b8M" TargetMode="External"/><Relationship Id="rId60" Type="http://schemas.openxmlformats.org/officeDocument/2006/relationships/hyperlink" Target="consultantplus://offline/ref=D78CA5B0125D88992C81C353D293DEB97D3C1C6AC29093DE6A87A24BDA603635C3DD37228BAB8DF288B86E9DF6F026853C8095032AA3AD75ZEb2M" TargetMode="External"/><Relationship Id="rId81" Type="http://schemas.openxmlformats.org/officeDocument/2006/relationships/hyperlink" Target="consultantplus://offline/ref=D78CA5B0125D88992C81C353D293DEB97D3F1B6BC49D93DE6A87A24BDA603635C3DD372289A888F684B86E9DF6F026853C8095032AA3AD75ZEb2M" TargetMode="External"/><Relationship Id="rId135" Type="http://schemas.openxmlformats.org/officeDocument/2006/relationships/hyperlink" Target="consultantplus://offline/ref=4475F08CD636C9B4655CE32245E4E20AAE401C206E68B1EA5944C38BAE655CDDAE2A8CA7D5732EE60A7A8C709A6F4B0DB4C29E6809473AE2a5b8M" TargetMode="External"/><Relationship Id="rId156" Type="http://schemas.openxmlformats.org/officeDocument/2006/relationships/hyperlink" Target="consultantplus://offline/ref=4475F08CD636C9B4655CE32245E4E20AAE401C206E68B1EA5944C38BAE655CDDAE2A8CA7D5732EE60A7A8C709A6F4B0DB4C29E6809473AE2a5b8M" TargetMode="External"/><Relationship Id="rId177" Type="http://schemas.openxmlformats.org/officeDocument/2006/relationships/hyperlink" Target="consultantplus://offline/ref=4475F08CD636C9B4655CE32245E4E20AAE461421626BB1EA5944C38BAE655CDDAE2A8CA7D5732EE70A7A8C709A6F4B0DB4C29E6809473AE2a5b8M" TargetMode="External"/><Relationship Id="rId198" Type="http://schemas.openxmlformats.org/officeDocument/2006/relationships/hyperlink" Target="consultantplus://offline/ref=4475F08CD636C9B4655CE32245E4E20AAE461421626BB1EA5944C38BAE655CDDAE2A8CA7D5732EE70A7A8C709A6F4B0DB4C29E6809473AE2a5b8M" TargetMode="External"/><Relationship Id="rId321" Type="http://schemas.openxmlformats.org/officeDocument/2006/relationships/hyperlink" Target="consultantplus://offline/ref=4475F08CD636C9B4655CE32245E4E20AAF431F256660B1EA5944C38BAE655CDDAE2A8CA7D5732EE6057A8C709A6F4B0DB4C29E6809473AE2a5b8M" TargetMode="External"/><Relationship Id="rId342" Type="http://schemas.openxmlformats.org/officeDocument/2006/relationships/hyperlink" Target="consultantplus://offline/ref=4475F08CD636C9B4655CE32245E4E20AAE4615276E60B1EA5944C38BAE655CDDAE2A8CA7D5732FEE067A8C709A6F4B0DB4C29E6809473AE2a5b8M" TargetMode="External"/><Relationship Id="rId363" Type="http://schemas.openxmlformats.org/officeDocument/2006/relationships/hyperlink" Target="consultantplus://offline/ref=4475F08CD636C9B4655CE32245E4E20AAE481E23666DB1EA5944C38BAE655CDDAE2A8CA7D5732EEF057A8C709A6F4B0DB4C29E6809473AE2a5b8M" TargetMode="External"/><Relationship Id="rId384" Type="http://schemas.openxmlformats.org/officeDocument/2006/relationships/hyperlink" Target="consultantplus://offline/ref=4475F08CD636C9B4655CE32245E4E20AAF4319216360B1EA5944C38BAE655CDDBC2AD4ABD77030EF006FDA21DFa3b3M" TargetMode="External"/><Relationship Id="rId202" Type="http://schemas.openxmlformats.org/officeDocument/2006/relationships/hyperlink" Target="consultantplus://offline/ref=4475F08CD636C9B4655CE32245E4E20AAE461421626BB1EA5944C38BAE655CDDAE2A8CA7D5732EE70A7A8C709A6F4B0DB4C29E6809473AE2a5b8M" TargetMode="External"/><Relationship Id="rId223" Type="http://schemas.openxmlformats.org/officeDocument/2006/relationships/hyperlink" Target="consultantplus://offline/ref=4475F08CD636C9B4655CE32245E4E20AAE461421626BB1EA5944C38BAE655CDDAE2A8CA7D5732EE70A7A8C709A6F4B0DB4C29E6809473AE2a5b8M" TargetMode="External"/><Relationship Id="rId244" Type="http://schemas.openxmlformats.org/officeDocument/2006/relationships/hyperlink" Target="consultantplus://offline/ref=4475F08CD636C9B4655CE32245E4E20AAE461421626BB1EA5944C38BAE655CDDAE2A8CA7D5732EE70A7A8C709A6F4B0DB4C29E6809473AE2a5b8M" TargetMode="External"/><Relationship Id="rId18" Type="http://schemas.openxmlformats.org/officeDocument/2006/relationships/hyperlink" Target="consultantplus://offline/ref=D78CA5B0125D88992C81C353D293DEB97D3C1C6AC29093DE6A87A24BDA603635C3DD37228BAB8DF288B86E9DF6F026853C8095032AA3AD75ZEb2M" TargetMode="External"/><Relationship Id="rId39" Type="http://schemas.openxmlformats.org/officeDocument/2006/relationships/hyperlink" Target="consultantplus://offline/ref=D78CA5B0125D88992C81C353D293DEB97D3E1F6BC89C93DE6A87A24BDA603635D1DD6F2E89A893F38FAD38CCB3ZAbCM" TargetMode="External"/><Relationship Id="rId265" Type="http://schemas.openxmlformats.org/officeDocument/2006/relationships/hyperlink" Target="consultantplus://offline/ref=4475F08CD636C9B4655CE32245E4E20AAF431426616FB1EA5944C38BAE655CDDAE2A8CA7D5732EEF017A8C709A6F4B0DB4C29E6809473AE2a5b8M" TargetMode="External"/><Relationship Id="rId286" Type="http://schemas.openxmlformats.org/officeDocument/2006/relationships/hyperlink" Target="consultantplus://offline/ref=4475F08CD636C9B4655CE32245E4E20AAF411420616EB1EA5944C38BAE655CDDAE2A8CA7D5732EED057A8C709A6F4B0DB4C29E6809473AE2a5b8M" TargetMode="External"/><Relationship Id="rId50" Type="http://schemas.openxmlformats.org/officeDocument/2006/relationships/hyperlink" Target="consultantplus://offline/ref=D78CA5B0125D88992C81C353D293DEB97C3C1F68C19193DE6A87A24BDA603635C3DD37228BAB8DF288B86E9DF6F026853C8095032AA3AD75ZEb2M" TargetMode="External"/><Relationship Id="rId104" Type="http://schemas.openxmlformats.org/officeDocument/2006/relationships/hyperlink" Target="consultantplus://offline/ref=4475F08CD636C9B4655CE32245E4E20AAE401C206E68B1EA5944C38BAE655CDDAE2A8CA7D5732EEF037A8C709A6F4B0DB4C29E6809473AE2a5b8M" TargetMode="External"/><Relationship Id="rId125" Type="http://schemas.openxmlformats.org/officeDocument/2006/relationships/hyperlink" Target="consultantplus://offline/ref=4475F08CD636C9B4655CE32245E4E20AAF431B276E6CB1EA5944C38BAE655CDDAE2A8CA7D5732EEC067A8C709A6F4B0DB4C29E6809473AE2a5b8M" TargetMode="External"/><Relationship Id="rId146" Type="http://schemas.openxmlformats.org/officeDocument/2006/relationships/hyperlink" Target="consultantplus://offline/ref=4475F08CD636C9B4655CE32245E4E20AAE461421626BB1EA5944C38BAE655CDDAE2A8CA7D5732EE9027A8C709A6F4B0DB4C29E6809473AE2a5b8M" TargetMode="External"/><Relationship Id="rId167" Type="http://schemas.openxmlformats.org/officeDocument/2006/relationships/hyperlink" Target="consultantplus://offline/ref=4475F08CD636C9B4655CE32245E4E20AAE461421626BB1EA5944C38BAE655CDDAE2A8CA7D5732EE70A7A8C709A6F4B0DB4C29E6809473AE2a5b8M" TargetMode="External"/><Relationship Id="rId188" Type="http://schemas.openxmlformats.org/officeDocument/2006/relationships/hyperlink" Target="consultantplus://offline/ref=4475F08CD636C9B4655CE32245E4E20AAE461421626BB1EA5944C38BAE655CDDAE2A8CA7D5732EE70A7A8C709A6F4B0DB4C29E6809473AE2a5b8M" TargetMode="External"/><Relationship Id="rId311" Type="http://schemas.openxmlformats.org/officeDocument/2006/relationships/hyperlink" Target="consultantplus://offline/ref=4475F08CD636C9B4655CE32245E4E20AAF431F256660B1EA5944C38BAE655CDDAE2A8CA7D5732EEB057A8C709A6F4B0DB4C29E6809473AE2a5b8M" TargetMode="External"/><Relationship Id="rId332" Type="http://schemas.openxmlformats.org/officeDocument/2006/relationships/hyperlink" Target="consultantplus://offline/ref=4475F08CD636C9B4655CE32245E4E20AAF401820636EB1EA5944C38BAE655CDDAE2A8CA7D5732EED077A8C709A6F4B0DB4C29E6809473AE2a5b8M" TargetMode="External"/><Relationship Id="rId353" Type="http://schemas.openxmlformats.org/officeDocument/2006/relationships/hyperlink" Target="consultantplus://offline/ref=4475F08CD636C9B4655CE32245E4E20AAF421E26626CB1EA5944C38BAE655CDDAE2A8CA7D47329E7037A8C709A6F4B0DB4C29E6809473AE2a5b8M" TargetMode="External"/><Relationship Id="rId374" Type="http://schemas.openxmlformats.org/officeDocument/2006/relationships/hyperlink" Target="consultantplus://offline/ref=4475F08CD636C9B4655CFC3740E4E20AAE411A206662ECE0511DCF89A96A03D8A93B8CA4D66D2FEC1C73D820aDb7M" TargetMode="External"/><Relationship Id="rId395" Type="http://schemas.openxmlformats.org/officeDocument/2006/relationships/hyperlink" Target="consultantplus://offline/ref=4475F08CD636C9B4655CE32245E4E20AAF451D266368B1EA5944C38BAE655CDDAE2A8CA7D5732FEE077A8C709A6F4B0DB4C29E6809473AE2a5b8M" TargetMode="External"/><Relationship Id="rId409" Type="http://schemas.openxmlformats.org/officeDocument/2006/relationships/hyperlink" Target="consultantplus://offline/ref=4475F08CD636C9B4655CE32245E4E20AAF451D266368B1EA5944C38BAE655CDDAE2A8CA7D5732FEE0A7A8C709A6F4B0DB4C29E6809473AE2a5b8M" TargetMode="External"/><Relationship Id="rId71" Type="http://schemas.openxmlformats.org/officeDocument/2006/relationships/hyperlink" Target="consultantplus://offline/ref=D78CA5B0125D88992C81C353D293DEB97D3E1167C29C93DE6A87A24BDA603635C3DD37228BAB8DF288B86E9DF6F026853C8095032AA3AD75ZEb2M" TargetMode="External"/><Relationship Id="rId92" Type="http://schemas.openxmlformats.org/officeDocument/2006/relationships/hyperlink" Target="consultantplus://offline/ref=4475F08CD636C9B4655CE32245E4E20AAE401C206E68B1EA5944C38BAE655CDDAE2A8CA7D5732EEF027A8C709A6F4B0DB4C29E6809473AE2a5b8M" TargetMode="External"/><Relationship Id="rId213" Type="http://schemas.openxmlformats.org/officeDocument/2006/relationships/hyperlink" Target="consultantplus://offline/ref=4475F08CD636C9B4655CE32245E4E20AAE461421626BB1EA5944C38BAE655CDDAE2A8CA7D5732EE70A7A8C709A6F4B0DB4C29E6809473AE2a5b8M" TargetMode="External"/><Relationship Id="rId234" Type="http://schemas.openxmlformats.org/officeDocument/2006/relationships/hyperlink" Target="consultantplus://offline/ref=4475F08CD636C9B4655CE32245E4E20AAE461421626BB1EA5944C38BAE655CDDAE2A8CA7D5732EE70A7A8C709A6F4B0DB4C29E6809473AE2a5b8M" TargetMode="External"/><Relationship Id="rId2" Type="http://schemas.openxmlformats.org/officeDocument/2006/relationships/settings" Target="settings.xml"/><Relationship Id="rId29" Type="http://schemas.openxmlformats.org/officeDocument/2006/relationships/hyperlink" Target="consultantplus://offline/ref=D78CA5B0125D88992C81C353D293DEB97D3E116BC79E93DE6A87A24BDA603635C3DD37228BAB8DF288B86E9DF6F026853C8095032AA3AD75ZEb2M" TargetMode="External"/><Relationship Id="rId255" Type="http://schemas.openxmlformats.org/officeDocument/2006/relationships/hyperlink" Target="consultantplus://offline/ref=4475F08CD636C9B4655CE32245E4E20AAF411420616EB1EA5944C38BAE655CDDAE2A8CA7D5732EED057A8C709A6F4B0DB4C29E6809473AE2a5b8M" TargetMode="External"/><Relationship Id="rId276" Type="http://schemas.openxmlformats.org/officeDocument/2006/relationships/hyperlink" Target="consultantplus://offline/ref=4475F08CD636C9B4655CE32245E4E20AAF411420616EB1EA5944C38BAE655CDDAE2A8CA7D5732EED057A8C709A6F4B0DB4C29E6809473AE2a5b8M" TargetMode="External"/><Relationship Id="rId297" Type="http://schemas.openxmlformats.org/officeDocument/2006/relationships/hyperlink" Target="consultantplus://offline/ref=4475F08CD636C9B4655CE32245E4E20AAF411420616EB1EA5944C38BAE655CDDAE2A8CA7D5732EED057A8C709A6F4B0DB4C29E6809473AE2a5b8M" TargetMode="External"/><Relationship Id="rId40" Type="http://schemas.openxmlformats.org/officeDocument/2006/relationships/hyperlink" Target="consultantplus://offline/ref=D78CA5B0125D88992C81C353D293DEB97D3E116EC99993DE6A87A24BDA603635C3DD37228BAB8FF78FB86E9DF6F026853C8095032AA3AD75ZEb2M" TargetMode="External"/><Relationship Id="rId115" Type="http://schemas.openxmlformats.org/officeDocument/2006/relationships/hyperlink" Target="consultantplus://offline/ref=4475F08CD636C9B4655CE32245E4E20AAF431A266E6DB1EA5944C38BAE655CDDBC2AD4ABD77030EF006FDA21DFa3b3M" TargetMode="External"/><Relationship Id="rId136" Type="http://schemas.openxmlformats.org/officeDocument/2006/relationships/hyperlink" Target="consultantplus://offline/ref=4475F08CD636C9B4655CE32245E4E20AAE461421626BB1EA5944C38BAE655CDDAE2A8CA7D5732EEB007A8C709A6F4B0DB4C29E6809473AE2a5b8M" TargetMode="External"/><Relationship Id="rId157" Type="http://schemas.openxmlformats.org/officeDocument/2006/relationships/hyperlink" Target="consultantplus://offline/ref=4475F08CD636C9B4655CE32245E4E20AAE401C206E68B1EA5944C38BAE655CDDAE2A8CA7D5732EE60A7A8C709A6F4B0DB4C29E6809473AE2a5b8M" TargetMode="External"/><Relationship Id="rId178" Type="http://schemas.openxmlformats.org/officeDocument/2006/relationships/hyperlink" Target="consultantplus://offline/ref=4475F08CD636C9B4655CE32245E4E20AAE461421626BB1EA5944C38BAE655CDDAE2A8CA7D5732EE70A7A8C709A6F4B0DB4C29E6809473AE2a5b8M" TargetMode="External"/><Relationship Id="rId301" Type="http://schemas.openxmlformats.org/officeDocument/2006/relationships/hyperlink" Target="consultantplus://offline/ref=4475F08CD636C9B4655CE32245E4E20AAE481E23666DB1EA5944C38BAE655CDDAE2A8CA7D5732EEE0B7A8C709A6F4B0DB4C29E6809473AE2a5b8M" TargetMode="External"/><Relationship Id="rId322" Type="http://schemas.openxmlformats.org/officeDocument/2006/relationships/hyperlink" Target="consultantplus://offline/ref=4475F08CD636C9B4655CE32245E4E20AAF431F256660B1EA5944C38BAE655CDDAE2A8CA7D5732EE7027A8C709A6F4B0DB4C29E6809473AE2a5b8M" TargetMode="External"/><Relationship Id="rId343" Type="http://schemas.openxmlformats.org/officeDocument/2006/relationships/hyperlink" Target="consultantplus://offline/ref=4475F08CD636C9B4655CE32245E4E20AAE4615276E60B1EA5944C38BAE655CDDAE2A8CA7D5732FED007A8C709A6F4B0DB4C29E6809473AE2a5b8M" TargetMode="External"/><Relationship Id="rId364" Type="http://schemas.openxmlformats.org/officeDocument/2006/relationships/hyperlink" Target="consultantplus://offline/ref=4475F08CD636C9B4655CE32245E4E20AAF401821626AB1EA5944C38BAE655CDDAE2A8CA7D5732EED0B7A8C709A6F4B0DB4C29E6809473AE2a5b8M" TargetMode="External"/><Relationship Id="rId61" Type="http://schemas.openxmlformats.org/officeDocument/2006/relationships/hyperlink" Target="consultantplus://offline/ref=D78CA5B0125D88992C81C353D293DEB97D3C1D68C99D93DE6A87A24BDA603635C3DD37228BAB8DF288B86E9DF6F026853C8095032AA3AD75ZEb2M" TargetMode="External"/><Relationship Id="rId82" Type="http://schemas.openxmlformats.org/officeDocument/2006/relationships/hyperlink" Target="consultantplus://offline/ref=D78CA5B0125D88992C81C353D293DEB97D3F1B6BC49D93DE6A87A24BDA603635C3DD372289A888F084B86E9DF6F026853C8095032AA3AD75ZEb2M" TargetMode="External"/><Relationship Id="rId199" Type="http://schemas.openxmlformats.org/officeDocument/2006/relationships/hyperlink" Target="consultantplus://offline/ref=4475F08CD636C9B4655CE32245E4E20AAE461421626BB1EA5944C38BAE655CDDAE2A8CA7D5732EE70A7A8C709A6F4B0DB4C29E6809473AE2a5b8M" TargetMode="External"/><Relationship Id="rId203" Type="http://schemas.openxmlformats.org/officeDocument/2006/relationships/hyperlink" Target="consultantplus://offline/ref=4475F08CD636C9B4655CE32245E4E20AAE461421626BB1EA5944C38BAE655CDDAE2A8CA7D5732EE70A7A8C709A6F4B0DB4C29E6809473AE2a5b8M" TargetMode="External"/><Relationship Id="rId385" Type="http://schemas.openxmlformats.org/officeDocument/2006/relationships/hyperlink" Target="consultantplus://offline/ref=4475F08CD636C9B4655CE32245E4E20AAF451D266368B1EA5944C38BAE655CDDAE2A8CA7D5732FEE017A8C709A6F4B0DB4C29E6809473AE2a5b8M" TargetMode="External"/><Relationship Id="rId19" Type="http://schemas.openxmlformats.org/officeDocument/2006/relationships/hyperlink" Target="consultantplus://offline/ref=D78CA5B0125D88992C81C353D293DEB97D3C1D68C99D93DE6A87A24BDA603635C3DD37228BAB8DF288B86E9DF6F026853C8095032AA3AD75ZEb2M" TargetMode="External"/><Relationship Id="rId224" Type="http://schemas.openxmlformats.org/officeDocument/2006/relationships/hyperlink" Target="consultantplus://offline/ref=4475F08CD636C9B4655CE32245E4E20AAE461421626BB1EA5944C38BAE655CDDAE2A8CA7D5732EE70A7A8C709A6F4B0DB4C29E6809473AE2a5b8M" TargetMode="External"/><Relationship Id="rId245" Type="http://schemas.openxmlformats.org/officeDocument/2006/relationships/hyperlink" Target="consultantplus://offline/ref=4475F08CD636C9B4655CE32245E4E20AAF431B276E6CB1EA5944C38BAE655CDDAE2A8CA7D5732EEC027A8C709A6F4B0DB4C29E6809473AE2a5b8M" TargetMode="External"/><Relationship Id="rId266" Type="http://schemas.openxmlformats.org/officeDocument/2006/relationships/hyperlink" Target="consultantplus://offline/ref=4475F08CD636C9B4655CE32245E4E20AAE4615276E60B1EA5944C38BAE655CDDAE2A8CA7D5732EE6037A8C709A6F4B0DB4C29E6809473AE2a5b8M" TargetMode="External"/><Relationship Id="rId287" Type="http://schemas.openxmlformats.org/officeDocument/2006/relationships/hyperlink" Target="consultantplus://offline/ref=4475F08CD636C9B4655CE32245E4E20AAF411420616EB1EA5944C38BAE655CDDAE2A8CA7D5732EEF077A8C709A6F4B0DB4C29E6809473AE2a5b8M" TargetMode="External"/><Relationship Id="rId410" Type="http://schemas.openxmlformats.org/officeDocument/2006/relationships/hyperlink" Target="consultantplus://offline/ref=4475F08CD636C9B4655CE32245E4E20AAF4015256061B1EA5944C38BAE655CDDAE2A8CA7D5732EEC0B7A8C709A6F4B0DB4C29E6809473AE2a5b8M" TargetMode="External"/><Relationship Id="rId30" Type="http://schemas.openxmlformats.org/officeDocument/2006/relationships/hyperlink" Target="consultantplus://offline/ref=D78CA5B0125D88992C81C353D293DEB97D3E1167C29C93DE6A87A24BDA603635C3DD37228BAB8DF288B86E9DF6F026853C8095032AA3AD75ZEb2M" TargetMode="External"/><Relationship Id="rId105" Type="http://schemas.openxmlformats.org/officeDocument/2006/relationships/hyperlink" Target="consultantplus://offline/ref=4475F08CD636C9B4655CE32245E4E20AAE461421626BB1EA5944C38BAE655CDDAE2A8CA7D5732EEC017A8C709A6F4B0DB4C29E6809473AE2a5b8M" TargetMode="External"/><Relationship Id="rId126" Type="http://schemas.openxmlformats.org/officeDocument/2006/relationships/hyperlink" Target="consultantplus://offline/ref=4475F08CD636C9B4655CE32245E4E20AAF431B276E6CB1EA5944C38BAE655CDDAE2A8CA7D5732EEC067A8C709A6F4B0DB4C29E6809473AE2a5b8M" TargetMode="External"/><Relationship Id="rId147" Type="http://schemas.openxmlformats.org/officeDocument/2006/relationships/hyperlink" Target="consultantplus://offline/ref=4475F08CD636C9B4655CE32245E4E20AAE461421626BB1EA5944C38BAE655CDDAE2A8CA7D5732EE9027A8C709A6F4B0DB4C29E6809473AE2a5b8M" TargetMode="External"/><Relationship Id="rId168" Type="http://schemas.openxmlformats.org/officeDocument/2006/relationships/hyperlink" Target="consultantplus://offline/ref=4475F08CD636C9B4655CE32245E4E20AAE461421626BB1EA5944C38BAE655CDDAE2A8CA7D5732EE70A7A8C709A6F4B0DB4C29E6809473AE2a5b8M" TargetMode="External"/><Relationship Id="rId312" Type="http://schemas.openxmlformats.org/officeDocument/2006/relationships/hyperlink" Target="consultantplus://offline/ref=4475F08CD636C9B4655CE32245E4E20AAF431F256660B1EA5944C38BAE655CDDAE2A8CA7D5732EE8027A8C709A6F4B0DB4C29E6809473AE2a5b8M" TargetMode="External"/><Relationship Id="rId333" Type="http://schemas.openxmlformats.org/officeDocument/2006/relationships/hyperlink" Target="consultantplus://offline/ref=4475F08CD636C9B4655CE32245E4E20AAF4118256F6CB1EA5944C38BAE655CDDAE2A8CA7D5732EEF067A8C709A6F4B0DB4C29E6809473AE2a5b8M" TargetMode="External"/><Relationship Id="rId354" Type="http://schemas.openxmlformats.org/officeDocument/2006/relationships/hyperlink" Target="consultantplus://offline/ref=4475F08CD636C9B4655CE32245E4E20AAF421E26626CB1EA5944C38BAE655CDDAE2A8CA7D47329E7017A8C709A6F4B0DB4C29E6809473AE2a5b8M" TargetMode="External"/><Relationship Id="rId51" Type="http://schemas.openxmlformats.org/officeDocument/2006/relationships/hyperlink" Target="consultantplus://offline/ref=D78CA5B0125D88992C81C353D293DEB97C3D196DC89993DE6A87A24BDA603635C3DD37228BAB8DF288B86E9DF6F026853C8095032AA3AD75ZEb2M" TargetMode="External"/><Relationship Id="rId72" Type="http://schemas.openxmlformats.org/officeDocument/2006/relationships/hyperlink" Target="consultantplus://offline/ref=D78CA5B0125D88992C81C353D293DEB97D3F1D68C89D93DE6A87A24BDA603635C3DD37228BAB8DF38DB86E9DF6F026853C8095032AA3AD75ZEb2M" TargetMode="External"/><Relationship Id="rId93" Type="http://schemas.openxmlformats.org/officeDocument/2006/relationships/hyperlink" Target="consultantplus://offline/ref=4475F08CD636C9B4655CE32245E4E20AAE401C206E68B1EA5944C38BAE655CDDAE2A8CA7D5732EEF027A8C709A6F4B0DB4C29E6809473AE2a5b8M" TargetMode="External"/><Relationship Id="rId189" Type="http://schemas.openxmlformats.org/officeDocument/2006/relationships/hyperlink" Target="consultantplus://offline/ref=4475F08CD636C9B4655CE32245E4E20AAE461421626BB1EA5944C38BAE655CDDAE2A8CA7D5732EE70A7A8C709A6F4B0DB4C29E6809473AE2a5b8M" TargetMode="External"/><Relationship Id="rId375" Type="http://schemas.openxmlformats.org/officeDocument/2006/relationships/hyperlink" Target="consultantplus://offline/ref=4475F08CD636C9B4655CE32245E4E20AAF42182B6761B1EA5944C38BAE655CDDAE2A8CA7D5732EE60B7A8C709A6F4B0DB4C29E6809473AE2a5b8M" TargetMode="External"/><Relationship Id="rId396" Type="http://schemas.openxmlformats.org/officeDocument/2006/relationships/hyperlink" Target="consultantplus://offline/ref=4475F08CD636C9B4655CE32245E4E20AAF4015256061B1EA5944C38BAE655CDDAE2A8CA7D5732EEF027A8C709A6F4B0DB4C29E6809473AE2a5b8M" TargetMode="External"/><Relationship Id="rId3" Type="http://schemas.openxmlformats.org/officeDocument/2006/relationships/webSettings" Target="webSettings.xml"/><Relationship Id="rId214" Type="http://schemas.openxmlformats.org/officeDocument/2006/relationships/hyperlink" Target="consultantplus://offline/ref=4475F08CD636C9B4655CE32245E4E20AAE461421626BB1EA5944C38BAE655CDDAE2A8CA7D5732EE70A7A8C709A6F4B0DB4C29E6809473AE2a5b8M" TargetMode="External"/><Relationship Id="rId235" Type="http://schemas.openxmlformats.org/officeDocument/2006/relationships/hyperlink" Target="consultantplus://offline/ref=4475F08CD636C9B4655CE32245E4E20AAE461421626BB1EA5944C38BAE655CDDAE2A8CA7D5732EE70A7A8C709A6F4B0DB4C29E6809473AE2a5b8M" TargetMode="External"/><Relationship Id="rId256" Type="http://schemas.openxmlformats.org/officeDocument/2006/relationships/hyperlink" Target="consultantplus://offline/ref=4475F08CD636C9B4655CE32245E4E20AAF421E26626CB1EA5944C38BAE655CDDAE2A8CA7D47A26E7017A8C709A6F4B0DB4C29E6809473AE2a5b8M" TargetMode="External"/><Relationship Id="rId277" Type="http://schemas.openxmlformats.org/officeDocument/2006/relationships/hyperlink" Target="consultantplus://offline/ref=4475F08CD636C9B4655CE32245E4E20AAF411420616EB1EA5944C38BAE655CDDAE2A8CA7D5732EED057A8C709A6F4B0DB4C29E6809473AE2a5b8M" TargetMode="External"/><Relationship Id="rId298" Type="http://schemas.openxmlformats.org/officeDocument/2006/relationships/hyperlink" Target="consultantplus://offline/ref=4475F08CD636C9B4655CE32245E4E20AAF401B26676BB1EA5944C38BAE655CDDAE2A8CA7D5732EEE0B7A8C709A6F4B0DB4C29E6809473AE2a5b8M" TargetMode="External"/><Relationship Id="rId400" Type="http://schemas.openxmlformats.org/officeDocument/2006/relationships/hyperlink" Target="consultantplus://offline/ref=4475F08CD636C9B4655CE32245E4E20AAF451D266368B1EA5944C38BAE655CDDAE2A8CA7D5732FEE047A8C709A6F4B0DB4C29E6809473AE2a5b8M" TargetMode="External"/><Relationship Id="rId116" Type="http://schemas.openxmlformats.org/officeDocument/2006/relationships/hyperlink" Target="consultantplus://offline/ref=4475F08CD636C9B4655CE32245E4E20AAF4218256E6CB1EA5944C38BAE655CDDAE2A8CA7D5732EEF037A8C709A6F4B0DB4C29E6809473AE2a5b8M" TargetMode="External"/><Relationship Id="rId137" Type="http://schemas.openxmlformats.org/officeDocument/2006/relationships/hyperlink" Target="consultantplus://offline/ref=4475F08CD636C9B4655CE32245E4E20AAE461421626BB1EA5944C38BAE655CDDAE2A8CA7D5732EEB047A8C709A6F4B0DB4C29E6809473AE2a5b8M" TargetMode="External"/><Relationship Id="rId158" Type="http://schemas.openxmlformats.org/officeDocument/2006/relationships/hyperlink" Target="consultantplus://offline/ref=4475F08CD636C9B4655CE32245E4E20AAE401C206E68B1EA5944C38BAE655CDDAE2A8CA7D5732EE60A7A8C709A6F4B0DB4C29E6809473AE2a5b8M" TargetMode="External"/><Relationship Id="rId302" Type="http://schemas.openxmlformats.org/officeDocument/2006/relationships/hyperlink" Target="consultantplus://offline/ref=4475F08CD636C9B4655CE32245E4E20AAF401B26676BB1EA5944C38BAE655CDDAE2A8CA7D5732EEF017A8C709A6F4B0DB4C29E6809473AE2a5b8M" TargetMode="External"/><Relationship Id="rId323" Type="http://schemas.openxmlformats.org/officeDocument/2006/relationships/hyperlink" Target="consultantplus://offline/ref=4475F08CD636C9B4655CE32245E4E20AAF431F256660B1EA5944C38BAE655CDDAE2A8CA7D5732EE7017A8C709A6F4B0DB4C29E6809473AE2a5b8M" TargetMode="External"/><Relationship Id="rId344" Type="http://schemas.openxmlformats.org/officeDocument/2006/relationships/hyperlink" Target="consultantplus://offline/ref=4475F08CD636C9B4655CE32245E4E20AA8451C226362ECE0511DCF89A96A03CAA96380A6D5732FEF092589658B37440CA9DD9D7415453BaEbAM" TargetMode="External"/><Relationship Id="rId20" Type="http://schemas.openxmlformats.org/officeDocument/2006/relationships/hyperlink" Target="consultantplus://offline/ref=D78CA5B0125D88992C81C353D293DEB97D3C116DC79F93DE6A87A24BDA603635C3DD37228BAB8DF288B86E9DF6F026853C8095032AA3AD75ZEb2M" TargetMode="External"/><Relationship Id="rId41" Type="http://schemas.openxmlformats.org/officeDocument/2006/relationships/hyperlink" Target="consultantplus://offline/ref=D78CA5B0125D88992C81C353D293DEB97D38186BC59993DE6A87A24BDA603635C3DD37228BAB8DF38EB86E9DF6F026853C8095032AA3AD75ZEb2M" TargetMode="External"/><Relationship Id="rId62" Type="http://schemas.openxmlformats.org/officeDocument/2006/relationships/hyperlink" Target="consultantplus://offline/ref=D78CA5B0125D88992C81C353D293DEB97D3C116DC79F93DE6A87A24BDA603635C3DD37228BAB8DF288B86E9DF6F026853C8095032AA3AD75ZEb2M" TargetMode="External"/><Relationship Id="rId83" Type="http://schemas.openxmlformats.org/officeDocument/2006/relationships/hyperlink" Target="consultantplus://offline/ref=D78CA5B0125D88992C81C353D293DEB97D3F1B6BC49D93DE6A87A24BDA603635C3DD372289A888F684B86E9DF6F026853C8095032AA3AD75ZEb2M" TargetMode="External"/><Relationship Id="rId179" Type="http://schemas.openxmlformats.org/officeDocument/2006/relationships/hyperlink" Target="consultantplus://offline/ref=4475F08CD636C9B4655CE32245E4E20AAE461421626BB1EA5944C38BAE655CDDAE2A8CA7D5732EE70A7A8C709A6F4B0DB4C29E6809473AE2a5b8M" TargetMode="External"/><Relationship Id="rId365" Type="http://schemas.openxmlformats.org/officeDocument/2006/relationships/hyperlink" Target="consultantplus://offline/ref=4475F08CD636C9B4655CE32245E4E20AAF411420616EB1EA5944C38BAE655CDDAE2A8CA7D5732FEE067A8C709A6F4B0DB4C29E6809473AE2a5b8M" TargetMode="External"/><Relationship Id="rId386" Type="http://schemas.openxmlformats.org/officeDocument/2006/relationships/hyperlink" Target="consultantplus://offline/ref=4475F08CD636C9B4655CE32245E4E20AAF42182B6761B1EA5944C38BAE655CDDAE2A8CA7D5732FEF007A8C709A6F4B0DB4C29E6809473AE2a5b8M" TargetMode="External"/><Relationship Id="rId190" Type="http://schemas.openxmlformats.org/officeDocument/2006/relationships/hyperlink" Target="consultantplus://offline/ref=4475F08CD636C9B4655CE32245E4E20AAE461421626BB1EA5944C38BAE655CDDAE2A8CA7D5732EE70A7A8C709A6F4B0DB4C29E6809473AE2a5b8M" TargetMode="External"/><Relationship Id="rId204" Type="http://schemas.openxmlformats.org/officeDocument/2006/relationships/hyperlink" Target="consultantplus://offline/ref=4475F08CD636C9B4655CE32245E4E20AAE461421626BB1EA5944C38BAE655CDDAE2A8CA7D5732EE70A7A8C709A6F4B0DB4C29E6809473AE2a5b8M" TargetMode="External"/><Relationship Id="rId225" Type="http://schemas.openxmlformats.org/officeDocument/2006/relationships/hyperlink" Target="consultantplus://offline/ref=4475F08CD636C9B4655CE32245E4E20AAE461421626BB1EA5944C38BAE655CDDAE2A8CA7D5732EE70A7A8C709A6F4B0DB4C29E6809473AE2a5b8M" TargetMode="External"/><Relationship Id="rId246" Type="http://schemas.openxmlformats.org/officeDocument/2006/relationships/hyperlink" Target="consultantplus://offline/ref=4475F08CD636C9B4655CE32245E4E20AAE461421626BB1EA5944C38BAE655CDDAE2A8CA7D5732EE70A7A8C709A6F4B0DB4C29E6809473AE2a5b8M" TargetMode="External"/><Relationship Id="rId267" Type="http://schemas.openxmlformats.org/officeDocument/2006/relationships/hyperlink" Target="consultantplus://offline/ref=4475F08CD636C9B4655CE32245E4E20AAF411420616EB1EA5944C38BAE655CDDAE2A8CA7D5732EED057A8C709A6F4B0DB4C29E6809473AE2a5b8M" TargetMode="External"/><Relationship Id="rId288" Type="http://schemas.openxmlformats.org/officeDocument/2006/relationships/hyperlink" Target="consultantplus://offline/ref=4475F08CD636C9B4655CE32245E4E20AAF411420616EB1EA5944C38BAE655CDDAE2A8CA7D5732EED057A8C709A6F4B0DB4C29E6809473AE2a5b8M" TargetMode="External"/><Relationship Id="rId411" Type="http://schemas.openxmlformats.org/officeDocument/2006/relationships/hyperlink" Target="consultantplus://offline/ref=4475F08CD636C9B4655CE32245E4E20AAF421E26626CB1EA5944C38BAE655CDDBC2AD4ABD77030EF006FDA21DFa3b3M" TargetMode="External"/><Relationship Id="rId106" Type="http://schemas.openxmlformats.org/officeDocument/2006/relationships/hyperlink" Target="consultantplus://offline/ref=4475F08CD636C9B4655CE32245E4E20AAE461421626BB1EA5944C38BAE655CDDAE2A8CA7D5732EEF017A8C709A6F4B0DB4C29E6809473AE2a5b8M" TargetMode="External"/><Relationship Id="rId127" Type="http://schemas.openxmlformats.org/officeDocument/2006/relationships/hyperlink" Target="consultantplus://offline/ref=4475F08CD636C9B4655CE32245E4E20AAF431B276E6CB1EA5944C38BAE655CDDAE2A8CA7D5732EEC067A8C709A6F4B0DB4C29E6809473AE2a5b8M" TargetMode="External"/><Relationship Id="rId313" Type="http://schemas.openxmlformats.org/officeDocument/2006/relationships/hyperlink" Target="consultantplus://offline/ref=4475F08CD636C9B4655CE32245E4E20AAF431F256660B1EA5944C38BAE655CDDAE2A8CA7D5732EE8017A8C709A6F4B0DB4C29E6809473AE2a5b8M" TargetMode="External"/><Relationship Id="rId10" Type="http://schemas.openxmlformats.org/officeDocument/2006/relationships/hyperlink" Target="consultantplus://offline/ref=D78CA5B0125D88992C81C353D293DEB97C3D116EC89893DE6A87A24BDA603635C3DD37228BAB8DF288B86E9DF6F026853C8095032AA3AD75ZEb2M" TargetMode="External"/><Relationship Id="rId31" Type="http://schemas.openxmlformats.org/officeDocument/2006/relationships/hyperlink" Target="consultantplus://offline/ref=D78CA5B0125D88992C81C353D293DEB97D3F1B67C29A93DE6A87A24BDA603635C3DD37228BAB8DF38CB86E9DF6F026853C8095032AA3AD75ZEb2M" TargetMode="External"/><Relationship Id="rId52" Type="http://schemas.openxmlformats.org/officeDocument/2006/relationships/hyperlink" Target="consultantplus://offline/ref=D78CA5B0125D88992C81C353D293DEB97C3B106AC89193DE6A87A24BDA603635C3DD37228BAB8DF48AB86E9DF6F026853C8095032AA3AD75ZEb2M" TargetMode="External"/><Relationship Id="rId73" Type="http://schemas.openxmlformats.org/officeDocument/2006/relationships/hyperlink" Target="consultantplus://offline/ref=D78CA5B0125D88992C81C353D293DEB97D38186BC59993DE6A87A24BDA603635C3DD37228BAB8DF38AB86E9DF6F026853C8095032AA3AD75ZEb2M" TargetMode="External"/><Relationship Id="rId94" Type="http://schemas.openxmlformats.org/officeDocument/2006/relationships/hyperlink" Target="consultantplus://offline/ref=4475F08CD636C9B4655CE32245E4E20AAE401C206E68B1EA5944C38BAE655CDDAE2A8CA7D5732EEF037A8C709A6F4B0DB4C29E6809473AE2a5b8M" TargetMode="External"/><Relationship Id="rId148" Type="http://schemas.openxmlformats.org/officeDocument/2006/relationships/hyperlink" Target="consultantplus://offline/ref=4475F08CD636C9B4655CE32245E4E20AAE461421626BB1EA5944C38BAE655CDDAE2A8CA7D5732EE7027A8C709A6F4B0DB4C29E6809473AE2a5b8M" TargetMode="External"/><Relationship Id="rId169" Type="http://schemas.openxmlformats.org/officeDocument/2006/relationships/hyperlink" Target="consultantplus://offline/ref=4475F08CD636C9B4655CE32245E4E20AAE461421626BB1EA5944C38BAE655CDDAE2A8CA7D5732EE70A7A8C709A6F4B0DB4C29E6809473AE2a5b8M" TargetMode="External"/><Relationship Id="rId334" Type="http://schemas.openxmlformats.org/officeDocument/2006/relationships/hyperlink" Target="consultantplus://offline/ref=4475F08CD636C9B4655CE32245E4E20AAF411921616EB1EA5944C38BAE655CDDAE2A8CA7D5732EEC017A8C709A6F4B0DB4C29E6809473AE2a5b8M" TargetMode="External"/><Relationship Id="rId355" Type="http://schemas.openxmlformats.org/officeDocument/2006/relationships/hyperlink" Target="consultantplus://offline/ref=4475F08CD636C9B4655CE32245E4E20AAF421E26626CB1EA5944C38BAE655CDDAE2A8CA7D47329E7077A8C709A6F4B0DB4C29E6809473AE2a5b8M" TargetMode="External"/><Relationship Id="rId376" Type="http://schemas.openxmlformats.org/officeDocument/2006/relationships/hyperlink" Target="consultantplus://offline/ref=4475F08CD636C9B4655CE32245E4E20AAF421E26626CB1EA5944C38BAE655CDDBC2AD4ABD77030EF006FDA21DFa3b3M" TargetMode="External"/><Relationship Id="rId397" Type="http://schemas.openxmlformats.org/officeDocument/2006/relationships/hyperlink" Target="consultantplus://offline/ref=4475F08CD636C9B4655CE32245E4E20AAF421E26626CB1EA5944C38BAE655CDDBC2AD4ABD77030EF006FDA21DFa3b3M" TargetMode="External"/><Relationship Id="rId4" Type="http://schemas.openxmlformats.org/officeDocument/2006/relationships/hyperlink" Target="consultantplus://offline/ref=D78CA5B0125D88992C81C353D293DEB97C3C1A66C39893DE6A87A24BDA603635C3DD37228BAB8DF288B86E9DF6F026853C8095032AA3AD75ZEb2M" TargetMode="External"/><Relationship Id="rId180" Type="http://schemas.openxmlformats.org/officeDocument/2006/relationships/hyperlink" Target="consultantplus://offline/ref=4475F08CD636C9B4655CE32245E4E20AAE461421626BB1EA5944C38BAE655CDDAE2A8CA7D5732EE70A7A8C709A6F4B0DB4C29E6809473AE2a5b8M" TargetMode="External"/><Relationship Id="rId215" Type="http://schemas.openxmlformats.org/officeDocument/2006/relationships/hyperlink" Target="consultantplus://offline/ref=4475F08CD636C9B4655CE32245E4E20AAE461421626BB1EA5944C38BAE655CDDAE2A8CA7D5732EE70A7A8C709A6F4B0DB4C29E6809473AE2a5b8M" TargetMode="External"/><Relationship Id="rId236" Type="http://schemas.openxmlformats.org/officeDocument/2006/relationships/hyperlink" Target="consultantplus://offline/ref=4475F08CD636C9B4655CE32245E4E20AAE461421626BB1EA5944C38BAE655CDDAE2A8CA7D5732EE70A7A8C709A6F4B0DB4C29E6809473AE2a5b8M" TargetMode="External"/><Relationship Id="rId257" Type="http://schemas.openxmlformats.org/officeDocument/2006/relationships/hyperlink" Target="consultantplus://offline/ref=4475F08CD636C9B4655CE0375CE4E20AA84318246C3FE6E80811CD8EA63506CDB86383A5CB722CF00071D9a2b8M" TargetMode="External"/><Relationship Id="rId278" Type="http://schemas.openxmlformats.org/officeDocument/2006/relationships/hyperlink" Target="consultantplus://offline/ref=4475F08CD636C9B4655CE32245E4E20AAF411420616EB1EA5944C38BAE655CDDAE2A8CA7D5732EEF077A8C709A6F4B0DB4C29E6809473AE2a5b8M" TargetMode="External"/><Relationship Id="rId401" Type="http://schemas.openxmlformats.org/officeDocument/2006/relationships/hyperlink" Target="consultantplus://offline/ref=4475F08CD636C9B4655CE32245E4E20AAF4015256061B1EA5944C38BAE655CDDAE2A8CA7D5732EEF057A8C709A6F4B0DB4C29E6809473AE2a5b8M" TargetMode="External"/><Relationship Id="rId303" Type="http://schemas.openxmlformats.org/officeDocument/2006/relationships/hyperlink" Target="consultantplus://offline/ref=4475F08CD636C9B4655CE32245E4E20AAE411F2B6569B1EA5944C38BAE655CDDAE2A8CA7D5732EEE0B7A8C709A6F4B0DB4C29E6809473AE2a5b8M" TargetMode="External"/><Relationship Id="rId42" Type="http://schemas.openxmlformats.org/officeDocument/2006/relationships/hyperlink" Target="consultantplus://offline/ref=D78CA5B0125D88992C81C353D293DEB97C35116CC69C93DE6A87A24BDA603635C3DD37228BAB8DF389B86E9DF6F026853C8095032AA3AD75ZEb2M" TargetMode="External"/><Relationship Id="rId84" Type="http://schemas.openxmlformats.org/officeDocument/2006/relationships/hyperlink" Target="consultantplus://offline/ref=D78CA5B0125D88992C81C353D293DEB97D3F1B6BC49D93DE6A87A24BDA603635C3DD372289A888F084B86E9DF6F026853C8095032AA3AD75ZEb2M" TargetMode="External"/><Relationship Id="rId138" Type="http://schemas.openxmlformats.org/officeDocument/2006/relationships/hyperlink" Target="consultantplus://offline/ref=4475F08CD636C9B4655CE32245E4E20AAE461421626BB1EA5944C38BAE655CDDAE2A8CA7D5732EE8027A8C709A6F4B0DB4C29E6809473AE2a5b8M" TargetMode="External"/><Relationship Id="rId345" Type="http://schemas.openxmlformats.org/officeDocument/2006/relationships/hyperlink" Target="consultantplus://offline/ref=4475F08CD636C9B4655CE0375CE4E20AAD471C226062ECE0511DCF89A96A03D8A93B8CA4D66D2FEC1C73D820aDb7M" TargetMode="External"/><Relationship Id="rId387" Type="http://schemas.openxmlformats.org/officeDocument/2006/relationships/hyperlink" Target="consultantplus://offline/ref=4475F08CD636C9B4655CE32245E4E20AAF42182A676CB1EA5944C38BAE655CDDBC2AD4ABD77030EF006FDA21DFa3b3M" TargetMode="External"/><Relationship Id="rId191" Type="http://schemas.openxmlformats.org/officeDocument/2006/relationships/hyperlink" Target="consultantplus://offline/ref=4475F08CD636C9B4655CE32245E4E20AAE461421626BB1EA5944C38BAE655CDDAE2A8CA7D5732EE70A7A8C709A6F4B0DB4C29E6809473AE2a5b8M" TargetMode="External"/><Relationship Id="rId205" Type="http://schemas.openxmlformats.org/officeDocument/2006/relationships/hyperlink" Target="consultantplus://offline/ref=4475F08CD636C9B4655CE32245E4E20AAE461421626BB1EA5944C38BAE655CDDAE2A8CA7D5732EE70A7A8C709A6F4B0DB4C29E6809473AE2a5b8M" TargetMode="External"/><Relationship Id="rId247" Type="http://schemas.openxmlformats.org/officeDocument/2006/relationships/hyperlink" Target="consultantplus://offline/ref=4475F08CD636C9B4655CE32245E4E20AAE461421626BB1EA5944C38BAE655CDDAE2A8CA7D5732EE70A7A8C709A6F4B0DB4C29E6809473AE2a5b8M" TargetMode="External"/><Relationship Id="rId412" Type="http://schemas.openxmlformats.org/officeDocument/2006/relationships/hyperlink" Target="consultantplus://offline/ref=4475F08CD636C9B4655CE32245E4E20AAF4219256E60B1EA5944C38BAE655CDDAE2A8CA5DD7A2CEF092589658B37440CA9DD9D7415453BaEbAM" TargetMode="External"/><Relationship Id="rId107" Type="http://schemas.openxmlformats.org/officeDocument/2006/relationships/hyperlink" Target="consultantplus://offline/ref=4475F08CD636C9B4655CE32245E4E20AAE461421626BB1EA5944C38BAE655CDDAE2A8CA7D5732EEC017A8C709A6F4B0DB4C29E6809473AE2a5b8M" TargetMode="External"/><Relationship Id="rId289" Type="http://schemas.openxmlformats.org/officeDocument/2006/relationships/hyperlink" Target="consultantplus://offline/ref=4475F08CD636C9B4655CE32245E4E20AAF411420616EB1EA5944C38BAE655CDDAE2A8CA7D5732EED057A8C709A6F4B0DB4C29E6809473AE2a5b8M" TargetMode="External"/><Relationship Id="rId11" Type="http://schemas.openxmlformats.org/officeDocument/2006/relationships/hyperlink" Target="consultantplus://offline/ref=D78CA5B0125D88992C81C353D293DEB97D3E116EC99993DE6A87A24BDA603635C3DD37228BAB8FF684B86E9DF6F026853C8095032AA3AD75ZEb2M" TargetMode="External"/><Relationship Id="rId53" Type="http://schemas.openxmlformats.org/officeDocument/2006/relationships/hyperlink" Target="consultantplus://offline/ref=D78CA5B0125D88992C81C353D293DEB97C3D106AC99B93DE6A87A24BDA603635C3DD37228BAB8DF288B86E9DF6F026853C8095032AA3AD75ZEb2M" TargetMode="External"/><Relationship Id="rId149" Type="http://schemas.openxmlformats.org/officeDocument/2006/relationships/hyperlink" Target="consultantplus://offline/ref=4475F08CD636C9B4655CE32245E4E20AAE401C206E68B1EA5944C38BAE655CDDAE2A8CA7D5732EE60A7A8C709A6F4B0DB4C29E6809473AE2a5b8M" TargetMode="External"/><Relationship Id="rId314" Type="http://schemas.openxmlformats.org/officeDocument/2006/relationships/hyperlink" Target="consultantplus://offline/ref=4475F08CD636C9B4655CE32245E4E20AAF431F256660B1EA5944C38BAE655CDDAE2A8CA7D5732EE8047A8C709A6F4B0DB4C29E6809473AE2a5b8M" TargetMode="External"/><Relationship Id="rId356" Type="http://schemas.openxmlformats.org/officeDocument/2006/relationships/hyperlink" Target="consultantplus://offline/ref=4475F08CD636C9B4655CE32245E4E20AAF421E26626CB1EA5944C38BAE655CDDAE2A8CA7D47329E7057A8C709A6F4B0DB4C29E6809473AE2a5b8M" TargetMode="External"/><Relationship Id="rId398" Type="http://schemas.openxmlformats.org/officeDocument/2006/relationships/hyperlink" Target="consultantplus://offline/ref=4475F08CD636C9B4655CE32245E4E20AAF4219256E60B1EA5944C38BAE655CDDAE2A8CA5DD7A2CEF092589658B37440CA9DD9D7415453BaEbAM" TargetMode="External"/><Relationship Id="rId95" Type="http://schemas.openxmlformats.org/officeDocument/2006/relationships/hyperlink" Target="consultantplus://offline/ref=4475F08CD636C9B4655CE32245E4E20AAE401C206E68B1EA5944C38BAE655CDDAE2A8CA7D5732EE60A7A8C709A6F4B0DB4C29E6809473AE2a5b8M" TargetMode="External"/><Relationship Id="rId160" Type="http://schemas.openxmlformats.org/officeDocument/2006/relationships/hyperlink" Target="consultantplus://offline/ref=4475F08CD636C9B4655CE32245E4E20AAE401C206E68B1EA5944C38BAE655CDDAE2A8CA7D5732EE60A7A8C709A6F4B0DB4C29E6809473AE2a5b8M" TargetMode="External"/><Relationship Id="rId216" Type="http://schemas.openxmlformats.org/officeDocument/2006/relationships/hyperlink" Target="consultantplus://offline/ref=4475F08CD636C9B4655CE32245E4E20AAE461421626BB1EA5944C38BAE655CDDAE2A8CA7D5732EE70A7A8C709A6F4B0DB4C29E6809473AE2a5b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422</Pages>
  <Words>117182</Words>
  <Characters>667941</Characters>
  <Application>Microsoft Office Word</Application>
  <DocSecurity>0</DocSecurity>
  <Lines>5566</Lines>
  <Paragraphs>1567</Paragraphs>
  <ScaleCrop>false</ScaleCrop>
  <Company/>
  <LinksUpToDate>false</LinksUpToDate>
  <CharactersWithSpaces>783556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2019-12-23T12:27:00Z</dcterms:created>
  <dcterms:modified xsi:type="dcterms:W3CDTF">2019-12-23T12:28:00Z</dcterms:modified>
</cp:coreProperties>
</file>