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DF43FD" w:rsidRDefault="007907C0" w:rsidP="008D768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DF43FD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DF43FD" w:rsidRDefault="007907C0" w:rsidP="008D7683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ул. Спасская, д.3, г</w:t>
      </w:r>
      <w:proofErr w:type="gramStart"/>
      <w:r w:rsidRPr="00DF43FD">
        <w:rPr>
          <w:rFonts w:ascii="PT Astra Serif" w:hAnsi="PT Astra Serif"/>
          <w:sz w:val="18"/>
          <w:szCs w:val="18"/>
        </w:rPr>
        <w:t>.У</w:t>
      </w:r>
      <w:proofErr w:type="gramEnd"/>
      <w:r w:rsidRPr="00DF43FD">
        <w:rPr>
          <w:rFonts w:ascii="PT Astra Serif" w:hAnsi="PT Astra Serif"/>
          <w:sz w:val="18"/>
          <w:szCs w:val="18"/>
        </w:rPr>
        <w:t>льяновск, 432017  тел.: (8422) 24-1</w:t>
      </w:r>
      <w:r w:rsidR="006F1171">
        <w:rPr>
          <w:rFonts w:ascii="PT Astra Serif" w:hAnsi="PT Astra Serif"/>
          <w:sz w:val="18"/>
          <w:szCs w:val="18"/>
        </w:rPr>
        <w:t>8</w:t>
      </w:r>
      <w:r w:rsidRPr="00DF43FD">
        <w:rPr>
          <w:rFonts w:ascii="PT Astra Serif" w:hAnsi="PT Astra Serif"/>
          <w:sz w:val="18"/>
          <w:szCs w:val="18"/>
        </w:rPr>
        <w:t xml:space="preserve">-14 </w:t>
      </w:r>
      <w:r w:rsidRPr="00DF43FD">
        <w:rPr>
          <w:rFonts w:ascii="PT Astra Serif" w:hAnsi="PT Astra Serif"/>
          <w:sz w:val="18"/>
          <w:szCs w:val="18"/>
          <w:lang w:val="en-US"/>
        </w:rPr>
        <w:t>E</w:t>
      </w:r>
      <w:r w:rsidRPr="00DF43FD">
        <w:rPr>
          <w:rFonts w:ascii="PT Astra Serif" w:hAnsi="PT Astra Serif"/>
          <w:sz w:val="18"/>
          <w:szCs w:val="18"/>
        </w:rPr>
        <w:t>-</w:t>
      </w:r>
      <w:r w:rsidRPr="00DF43FD">
        <w:rPr>
          <w:rFonts w:ascii="PT Astra Serif" w:hAnsi="PT Astra Serif"/>
          <w:sz w:val="18"/>
          <w:szCs w:val="18"/>
          <w:lang w:val="en-US"/>
        </w:rPr>
        <w:t>mail</w:t>
      </w:r>
      <w:r w:rsidRPr="00DF43F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43FD">
        <w:rPr>
          <w:rFonts w:ascii="PT Astra Serif" w:hAnsi="PT Astra Serif"/>
          <w:sz w:val="18"/>
          <w:szCs w:val="18"/>
        </w:rPr>
        <w:t>@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43FD">
        <w:rPr>
          <w:rFonts w:ascii="PT Astra Serif" w:hAnsi="PT Astra Serif"/>
          <w:sz w:val="18"/>
          <w:szCs w:val="18"/>
        </w:rPr>
        <w:t>.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DF43FD" w:rsidRDefault="00C63155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F43FD" w:rsidRDefault="006D1AF2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F43FD" w:rsidRDefault="00463CA1" w:rsidP="008D7683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DF43FD" w:rsidRDefault="00A50998" w:rsidP="008D7683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об</w:t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F43FD">
        <w:rPr>
          <w:rFonts w:ascii="PT Astra Serif" w:hAnsi="PT Astra Serif"/>
          <w:b/>
          <w:bCs/>
          <w:sz w:val="28"/>
          <w:szCs w:val="28"/>
        </w:rPr>
        <w:br/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DF43FD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F43FD">
        <w:rPr>
          <w:rFonts w:ascii="PT Astra Serif" w:hAnsi="PT Astra Serif"/>
          <w:b/>
          <w:bCs/>
          <w:sz w:val="28"/>
          <w:szCs w:val="28"/>
        </w:rPr>
        <w:t>ь</w:t>
      </w:r>
      <w:r w:rsidRPr="00DF43FD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0B5FAF">
        <w:rPr>
          <w:rFonts w:ascii="PT Astra Serif" w:hAnsi="PT Astra Serif"/>
          <w:b/>
          <w:bCs/>
          <w:sz w:val="28"/>
          <w:szCs w:val="28"/>
        </w:rPr>
        <w:t>О внесении изменений в Закон Ульяновской области «О мерах социальной поддержки отдельных категорий молодых специалистов на территории Ульяновской области</w:t>
      </w:r>
      <w:r w:rsidR="00AB4630" w:rsidRPr="00DF43FD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Default="00A50998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049" w:rsidRDefault="00AC7049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05.11.2015 </w:t>
      </w:r>
      <w:r w:rsidR="005B7B8E" w:rsidRPr="00DF43FD">
        <w:rPr>
          <w:rFonts w:ascii="PT Astra Serif" w:hAnsi="PT Astra Serif"/>
          <w:b/>
          <w:sz w:val="28"/>
          <w:szCs w:val="28"/>
          <w:u w:val="single"/>
        </w:rPr>
        <w:br/>
      </w:r>
      <w:r w:rsidRPr="00DF43FD">
        <w:rPr>
          <w:rFonts w:ascii="PT Astra Serif" w:hAnsi="PT Astra Serif"/>
          <w:sz w:val="28"/>
          <w:szCs w:val="28"/>
        </w:rPr>
        <w:t>№ 153-ЗО «Об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порядке проведенияоценки</w:t>
      </w:r>
      <w:proofErr w:type="gramEnd"/>
      <w:r w:rsidRPr="00DF4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F43FD">
        <w:rPr>
          <w:rFonts w:ascii="PT Astra Serif" w:hAnsi="PT Astra Serif"/>
          <w:b/>
          <w:sz w:val="28"/>
          <w:szCs w:val="28"/>
        </w:rPr>
        <w:t>«</w:t>
      </w:r>
      <w:r w:rsidRPr="00DF43FD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hAnsi="PT Astra Serif"/>
          <w:b/>
          <w:sz w:val="28"/>
          <w:szCs w:val="28"/>
        </w:rPr>
        <w:t>»</w:t>
      </w:r>
      <w:r w:rsidRPr="00DF43FD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области, утверждённого</w:t>
      </w:r>
      <w:proofErr w:type="gramEnd"/>
      <w:r w:rsidRPr="00DF4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14.04.2014 № 8/125-П «О </w:t>
      </w:r>
      <w:r w:rsidR="00103AB9"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F43FD">
        <w:rPr>
          <w:rFonts w:ascii="PT Astra Serif" w:hAnsi="PT Astra Serif"/>
          <w:sz w:val="28"/>
          <w:szCs w:val="28"/>
        </w:rPr>
        <w:t>экономики</w:t>
      </w:r>
      <w:r w:rsidR="00F02811" w:rsidRPr="00DF43FD">
        <w:rPr>
          <w:rFonts w:ascii="PT Astra Serif" w:hAnsi="PT Astra Serif"/>
          <w:sz w:val="28"/>
          <w:szCs w:val="28"/>
        </w:rPr>
        <w:t>и конкуренции</w:t>
      </w:r>
      <w:r w:rsidR="00103AB9"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F43FD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DF43FD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DF43FD">
        <w:rPr>
          <w:rFonts w:ascii="PT Astra Serif" w:hAnsi="PT Astra Serif"/>
          <w:bCs/>
          <w:sz w:val="28"/>
          <w:szCs w:val="28"/>
        </w:rPr>
        <w:t> </w:t>
      </w:r>
      <w:r w:rsidR="000B5FAF">
        <w:rPr>
          <w:rFonts w:ascii="PT Astra Serif" w:hAnsi="PT Astra Serif"/>
          <w:bCs/>
          <w:sz w:val="28"/>
          <w:szCs w:val="28"/>
        </w:rPr>
        <w:t>внесении изменений в Закон Ульяновской области «О мерах социальной поддержки отдельных категорий молодых специалистов на территории Ульяновской области</w:t>
      </w:r>
      <w:r w:rsidR="00505AC7" w:rsidRPr="00DF43FD">
        <w:rPr>
          <w:rFonts w:ascii="PT Astra Serif" w:hAnsi="PT Astra Serif"/>
          <w:sz w:val="28"/>
          <w:szCs w:val="28"/>
        </w:rPr>
        <w:t xml:space="preserve">» </w:t>
      </w:r>
      <w:r w:rsidRPr="00DF43FD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F43FD">
        <w:rPr>
          <w:rFonts w:ascii="PT Astra Serif" w:hAnsi="PT Astra Serif"/>
          <w:sz w:val="28"/>
          <w:szCs w:val="28"/>
        </w:rPr>
        <w:t>разработа</w:t>
      </w:r>
      <w:r w:rsidRPr="00DF43FD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0B5FAF">
        <w:rPr>
          <w:rFonts w:ascii="PT Astra Serif" w:hAnsi="PT Astra Serif"/>
          <w:sz w:val="28"/>
          <w:szCs w:val="28"/>
        </w:rPr>
        <w:t>Управление информационной политики администрации Губернатора Ульяновской области</w:t>
      </w:r>
      <w:r w:rsidR="000C5DD0">
        <w:rPr>
          <w:rFonts w:ascii="PT Astra Serif" w:hAnsi="PT Astra Serif"/>
          <w:sz w:val="28"/>
          <w:szCs w:val="28"/>
        </w:rPr>
        <w:t xml:space="preserve"> </w:t>
      </w:r>
      <w:r w:rsidRPr="002B1DF9">
        <w:rPr>
          <w:rFonts w:ascii="PT Astra Serif" w:hAnsi="PT Astra Serif"/>
          <w:sz w:val="28"/>
          <w:szCs w:val="28"/>
        </w:rPr>
        <w:t>(далее – разработчик акта), и</w:t>
      </w:r>
      <w:proofErr w:type="gramEnd"/>
      <w:r w:rsidRPr="002B1DF9">
        <w:rPr>
          <w:rFonts w:ascii="PT Astra Serif" w:hAnsi="PT Astra Serif"/>
          <w:sz w:val="28"/>
          <w:szCs w:val="28"/>
        </w:rPr>
        <w:t xml:space="preserve"> сообщает следующее.</w:t>
      </w:r>
    </w:p>
    <w:p w:rsidR="009F0BE8" w:rsidRPr="002B1DF9" w:rsidRDefault="009F0BE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C50E1F" w:rsidRDefault="00B45E8A" w:rsidP="008D768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C50E1F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C50E1F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C50E1F" w:rsidRDefault="00D81538" w:rsidP="002B1DF9">
      <w:pPr>
        <w:pStyle w:val="ad"/>
        <w:ind w:firstLine="709"/>
        <w:rPr>
          <w:rFonts w:ascii="PT Astra Serif" w:hAnsi="PT Astra Serif"/>
          <w:szCs w:val="28"/>
        </w:rPr>
      </w:pPr>
      <w:r w:rsidRPr="00C50E1F">
        <w:rPr>
          <w:rFonts w:ascii="PT Astra Serif" w:hAnsi="PT Astra Serif"/>
          <w:szCs w:val="28"/>
          <w:lang w:eastAsia="ar-SA"/>
        </w:rPr>
        <w:t xml:space="preserve">Проект акта </w:t>
      </w:r>
      <w:r w:rsidR="00C50E1F">
        <w:rPr>
          <w:rFonts w:ascii="PT Astra Serif" w:hAnsi="PT Astra Serif"/>
          <w:szCs w:val="28"/>
          <w:lang w:eastAsia="ar-SA"/>
        </w:rPr>
        <w:t xml:space="preserve">вносит изменения в </w:t>
      </w:r>
      <w:r w:rsidR="00C50E1F">
        <w:rPr>
          <w:rFonts w:ascii="PT Astra Serif" w:hAnsi="PT Astra Serif"/>
          <w:bCs/>
          <w:szCs w:val="28"/>
        </w:rPr>
        <w:t xml:space="preserve">Закон Ульяновской области </w:t>
      </w:r>
      <w:r w:rsidR="00BD4B2A">
        <w:rPr>
          <w:rFonts w:ascii="PT Astra Serif" w:hAnsi="PT Astra Serif"/>
          <w:bCs/>
          <w:szCs w:val="28"/>
        </w:rPr>
        <w:br/>
      </w:r>
      <w:r w:rsidR="00C50E1F">
        <w:rPr>
          <w:rFonts w:ascii="PT Astra Serif" w:hAnsi="PT Astra Serif"/>
          <w:bCs/>
          <w:szCs w:val="28"/>
        </w:rPr>
        <w:t xml:space="preserve">от 02.05.2012 № 49-ЗО «О мерах социальной поддержки отдельных </w:t>
      </w:r>
      <w:r w:rsidR="00C50E1F">
        <w:rPr>
          <w:rFonts w:ascii="PT Astra Serif" w:hAnsi="PT Astra Serif"/>
          <w:bCs/>
          <w:szCs w:val="28"/>
        </w:rPr>
        <w:lastRenderedPageBreak/>
        <w:t>категорий молодых специалистов на территории Ульяновской области</w:t>
      </w:r>
      <w:r w:rsidR="00C50E1F" w:rsidRPr="00DF43FD">
        <w:rPr>
          <w:rFonts w:ascii="PT Astra Serif" w:hAnsi="PT Astra Serif"/>
          <w:szCs w:val="28"/>
        </w:rPr>
        <w:t>»</w:t>
      </w:r>
      <w:r w:rsidR="008530C2" w:rsidRPr="008530C2">
        <w:rPr>
          <w:rFonts w:ascii="PT Astra Serif" w:hAnsi="PT Astra Serif"/>
          <w:szCs w:val="28"/>
        </w:rPr>
        <w:t xml:space="preserve"> </w:t>
      </w:r>
      <w:r w:rsidR="005B7B8E">
        <w:rPr>
          <w:rFonts w:ascii="PT Astra Serif" w:hAnsi="PT Astra Serif"/>
          <w:szCs w:val="28"/>
        </w:rPr>
        <w:t xml:space="preserve">(далее – </w:t>
      </w:r>
      <w:r w:rsidR="005B7B8E" w:rsidRPr="00DC6433">
        <w:rPr>
          <w:rFonts w:ascii="PT Astra Serif" w:eastAsiaTheme="minorHAnsi" w:hAnsi="PT Astra Serif" w:cstheme="minorBidi"/>
          <w:szCs w:val="28"/>
          <w:lang w:eastAsia="en-US"/>
        </w:rPr>
        <w:t>Закон Ульяновской области № 49-ЗО</w:t>
      </w:r>
      <w:r w:rsidR="005B7B8E">
        <w:rPr>
          <w:rFonts w:ascii="PT Astra Serif" w:eastAsiaTheme="minorHAnsi" w:hAnsi="PT Astra Serif" w:cstheme="minorBidi"/>
          <w:szCs w:val="28"/>
          <w:lang w:eastAsia="en-US"/>
        </w:rPr>
        <w:t xml:space="preserve">) </w:t>
      </w:r>
      <w:r w:rsidR="00BD4B2A">
        <w:rPr>
          <w:rFonts w:ascii="PT Astra Serif" w:eastAsiaTheme="minorHAnsi" w:hAnsi="PT Astra Serif" w:cstheme="minorBidi"/>
          <w:szCs w:val="28"/>
          <w:lang w:eastAsia="en-US"/>
        </w:rPr>
        <w:t>в части</w:t>
      </w:r>
      <w:r w:rsidR="00C50E1F">
        <w:rPr>
          <w:rFonts w:ascii="PT Astra Serif" w:hAnsi="PT Astra Serif"/>
          <w:szCs w:val="28"/>
        </w:rPr>
        <w:t xml:space="preserve"> расширени</w:t>
      </w:r>
      <w:r w:rsidR="00BD4B2A">
        <w:rPr>
          <w:rFonts w:ascii="PT Astra Serif" w:hAnsi="PT Astra Serif"/>
          <w:szCs w:val="28"/>
        </w:rPr>
        <w:t>ямер социальной поддержки молодых специалистов, трудоустроенных в</w:t>
      </w:r>
      <w:r w:rsidR="00C50E1F">
        <w:rPr>
          <w:rFonts w:ascii="PT Astra Serif" w:hAnsi="PT Astra Serif"/>
          <w:szCs w:val="28"/>
        </w:rPr>
        <w:t xml:space="preserve"> областных государственных и муниципальных учреждени</w:t>
      </w:r>
      <w:r w:rsidR="00BD4B2A">
        <w:rPr>
          <w:rFonts w:ascii="PT Astra Serif" w:hAnsi="PT Astra Serif"/>
          <w:szCs w:val="28"/>
        </w:rPr>
        <w:t>ях Ульяновской области.</w:t>
      </w:r>
    </w:p>
    <w:p w:rsidR="000053ED" w:rsidRPr="00DC6433" w:rsidRDefault="00BD4B2A" w:rsidP="002B1DF9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>
        <w:rPr>
          <w:rFonts w:ascii="PT Astra Serif" w:hAnsi="PT Astra Serif"/>
          <w:szCs w:val="28"/>
        </w:rPr>
        <w:t>Проектом акта предусматривается</w:t>
      </w:r>
      <w:r w:rsidR="001E79A0">
        <w:rPr>
          <w:rFonts w:ascii="PT Astra Serif" w:hAnsi="PT Astra Serif"/>
          <w:szCs w:val="28"/>
        </w:rPr>
        <w:t xml:space="preserve"> предоставл</w:t>
      </w:r>
      <w:r>
        <w:rPr>
          <w:rFonts w:ascii="PT Astra Serif" w:hAnsi="PT Astra Serif"/>
          <w:szCs w:val="28"/>
        </w:rPr>
        <w:t>ение</w:t>
      </w:r>
      <w:r w:rsidR="001E79A0">
        <w:rPr>
          <w:rFonts w:ascii="PT Astra Serif" w:hAnsi="PT Astra Serif"/>
          <w:szCs w:val="28"/>
        </w:rPr>
        <w:t xml:space="preserve"> выплат молодым специалистам, </w:t>
      </w:r>
      <w:r>
        <w:rPr>
          <w:rFonts w:ascii="PT Astra Serif" w:hAnsi="PT Astra Serif"/>
          <w:szCs w:val="28"/>
        </w:rPr>
        <w:t>трудоустроившихся</w:t>
      </w:r>
      <w:r w:rsidR="001E79A0">
        <w:rPr>
          <w:rFonts w:ascii="PT Astra Serif" w:hAnsi="PT Astra Serif"/>
          <w:szCs w:val="28"/>
        </w:rPr>
        <w:t xml:space="preserve"> в </w:t>
      </w:r>
      <w:r>
        <w:rPr>
          <w:rFonts w:ascii="PT Astra Serif" w:hAnsi="PT Astra Serif"/>
          <w:szCs w:val="28"/>
        </w:rPr>
        <w:t xml:space="preserve">областные государственные и </w:t>
      </w:r>
      <w:r w:rsidR="001E79A0">
        <w:rPr>
          <w:rFonts w:ascii="PT Astra Serif" w:hAnsi="PT Astra Serif"/>
          <w:szCs w:val="28"/>
        </w:rPr>
        <w:t xml:space="preserve">муниципальные учреждения, осуществляющие в качестве основного (уставного) вида деятельности деятельность в сфере средств массовой </w:t>
      </w:r>
      <w:r w:rsidR="001E79A0" w:rsidRPr="00DC6433">
        <w:rPr>
          <w:rFonts w:ascii="PT Astra Serif" w:hAnsi="PT Astra Serif"/>
          <w:szCs w:val="28"/>
        </w:rPr>
        <w:t>информации.</w:t>
      </w:r>
    </w:p>
    <w:p w:rsidR="002B1DF9" w:rsidRPr="00DC6433" w:rsidRDefault="00DC6433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DC6433">
        <w:rPr>
          <w:rFonts w:ascii="PT Astra Serif" w:eastAsiaTheme="minorHAnsi" w:hAnsi="PT Astra Serif" w:cstheme="minorBidi"/>
          <w:szCs w:val="28"/>
          <w:lang w:eastAsia="en-US"/>
        </w:rPr>
        <w:t>В соответствии с Законом Ульяновской области № 49-ЗО молодым специалистам предоставля</w:t>
      </w:r>
      <w:r w:rsidR="00BD4B2A">
        <w:rPr>
          <w:rFonts w:ascii="PT Astra Serif" w:eastAsiaTheme="minorHAnsi" w:hAnsi="PT Astra Serif" w:cstheme="minorBidi"/>
          <w:szCs w:val="28"/>
          <w:lang w:eastAsia="en-US"/>
        </w:rPr>
        <w:t>ются</w:t>
      </w:r>
      <w:r w:rsidRPr="00DC6433">
        <w:rPr>
          <w:rFonts w:ascii="PT Astra Serif" w:hAnsi="PT Astra Serif"/>
          <w:szCs w:val="28"/>
        </w:rPr>
        <w:t>следующие меры социальной поддержки</w:t>
      </w:r>
      <w:r w:rsidR="002B1DF9" w:rsidRPr="00DC6433">
        <w:rPr>
          <w:rFonts w:ascii="PT Astra Serif" w:eastAsiaTheme="minorHAnsi" w:hAnsi="PT Astra Serif" w:cstheme="minorBidi"/>
          <w:szCs w:val="28"/>
          <w:lang w:eastAsia="en-US"/>
        </w:rPr>
        <w:t>: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6433">
        <w:rPr>
          <w:rFonts w:ascii="PT Astra Serif" w:hAnsi="PT Astra Serif"/>
          <w:sz w:val="28"/>
          <w:szCs w:val="28"/>
        </w:rPr>
        <w:t>1) единовременная денежная выплата в размере 10 000 рублей;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35"/>
      <w:bookmarkEnd w:id="0"/>
      <w:r w:rsidRPr="00DC6433">
        <w:rPr>
          <w:rFonts w:ascii="PT Astra Serif" w:hAnsi="PT Astra Serif"/>
          <w:sz w:val="28"/>
          <w:szCs w:val="28"/>
        </w:rPr>
        <w:t>2) ежемесячная денежная выплата в размере 1 000 рублей;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6433">
        <w:rPr>
          <w:rFonts w:ascii="PT Astra Serif" w:hAnsi="PT Astra Serif"/>
          <w:sz w:val="28"/>
          <w:szCs w:val="28"/>
        </w:rPr>
        <w:t xml:space="preserve">3) единовременная денежная выплата за каждый год работы для проживающих в сельской местности, рабочих поселках </w:t>
      </w:r>
      <w:r w:rsidR="008530C2">
        <w:rPr>
          <w:rFonts w:ascii="PT Astra Serif" w:hAnsi="PT Astra Serif"/>
          <w:sz w:val="28"/>
          <w:szCs w:val="28"/>
        </w:rPr>
        <w:t>(посё</w:t>
      </w:r>
      <w:r w:rsidRPr="00DC6433">
        <w:rPr>
          <w:rFonts w:ascii="PT Astra Serif" w:hAnsi="PT Astra Serif"/>
          <w:sz w:val="28"/>
          <w:szCs w:val="28"/>
        </w:rPr>
        <w:t>лках городского типа) Ульяновской области, в следующих размерах: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6433">
        <w:rPr>
          <w:rFonts w:ascii="PT Astra Serif" w:hAnsi="PT Astra Serif"/>
          <w:sz w:val="28"/>
          <w:szCs w:val="28"/>
        </w:rPr>
        <w:t>а) за первый год работы – 20 000 рублей;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6433">
        <w:rPr>
          <w:rFonts w:ascii="PT Astra Serif" w:hAnsi="PT Astra Serif"/>
          <w:sz w:val="28"/>
          <w:szCs w:val="28"/>
        </w:rPr>
        <w:t>б) за второй год работы – 40 000 рублей;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6433">
        <w:rPr>
          <w:rFonts w:ascii="PT Astra Serif" w:hAnsi="PT Astra Serif"/>
          <w:sz w:val="28"/>
          <w:szCs w:val="28"/>
        </w:rPr>
        <w:t>в) за третий год работы – 60 000 рублей;</w:t>
      </w:r>
    </w:p>
    <w:p w:rsidR="00DC6433" w:rsidRPr="00DC6433" w:rsidRDefault="00DC6433" w:rsidP="00DC64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6433">
        <w:rPr>
          <w:rFonts w:ascii="PT Astra Serif" w:hAnsi="PT Astra Serif"/>
          <w:sz w:val="28"/>
          <w:szCs w:val="28"/>
        </w:rPr>
        <w:t>4) ежемесячная денежная компенсация расходов на оплату занимаемых жилых помещений, а также расходов на отопление и освещение указанных жилых помещений для проживающих в сельской местности, рабочих посёлках (посёлках городского типа) Ульяновской области в размере 325 рублей.</w:t>
      </w:r>
    </w:p>
    <w:p w:rsidR="0055232B" w:rsidRPr="00DC6433" w:rsidRDefault="00824685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 вступает в силу с </w:t>
      </w:r>
      <w:r w:rsidR="00C50A10" w:rsidRPr="00DC6433">
        <w:rPr>
          <w:rFonts w:ascii="PT Astra Serif" w:hAnsi="PT Astra Serif"/>
          <w:sz w:val="28"/>
          <w:szCs w:val="28"/>
        </w:rPr>
        <w:t>01</w:t>
      </w:r>
      <w:r w:rsidR="001E65C2" w:rsidRPr="00DC6433">
        <w:rPr>
          <w:rFonts w:ascii="PT Astra Serif" w:hAnsi="PT Astra Serif"/>
          <w:sz w:val="28"/>
          <w:szCs w:val="28"/>
        </w:rPr>
        <w:t>.01.</w:t>
      </w:r>
      <w:r w:rsidR="00C50A10" w:rsidRPr="00DC6433">
        <w:rPr>
          <w:rFonts w:ascii="PT Astra Serif" w:hAnsi="PT Astra Serif"/>
          <w:sz w:val="28"/>
          <w:szCs w:val="28"/>
        </w:rPr>
        <w:t>20</w:t>
      </w:r>
      <w:r w:rsidR="00275A72" w:rsidRPr="00DC6433">
        <w:rPr>
          <w:rFonts w:ascii="PT Astra Serif" w:hAnsi="PT Astra Serif"/>
          <w:sz w:val="28"/>
          <w:szCs w:val="28"/>
        </w:rPr>
        <w:t>20</w:t>
      </w:r>
      <w:r w:rsidR="00C50A10" w:rsidRPr="00DC6433">
        <w:rPr>
          <w:rFonts w:ascii="PT Astra Serif" w:hAnsi="PT Astra Serif"/>
          <w:sz w:val="28"/>
          <w:szCs w:val="28"/>
        </w:rPr>
        <w:t>.</w:t>
      </w:r>
    </w:p>
    <w:p w:rsidR="009F1A65" w:rsidRPr="00DC6433" w:rsidRDefault="00DC6433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</w:t>
      </w:r>
      <w:r w:rsidR="00BD4B2A">
        <w:rPr>
          <w:rFonts w:ascii="PT Astra Serif" w:hAnsi="PT Astra Serif"/>
          <w:sz w:val="28"/>
          <w:szCs w:val="28"/>
        </w:rPr>
        <w:t xml:space="preserve">образом, проект </w:t>
      </w:r>
      <w:r w:rsidRPr="00DC6433">
        <w:rPr>
          <w:rFonts w:ascii="PT Astra Serif" w:hAnsi="PT Astra Serif"/>
          <w:sz w:val="28"/>
          <w:szCs w:val="28"/>
        </w:rPr>
        <w:t>акт</w:t>
      </w:r>
      <w:r w:rsidR="00BD4B2A">
        <w:rPr>
          <w:rFonts w:ascii="PT Astra Serif" w:hAnsi="PT Astra Serif"/>
          <w:sz w:val="28"/>
          <w:szCs w:val="28"/>
        </w:rPr>
        <w:t>а</w:t>
      </w:r>
      <w:r w:rsidRPr="00DC6433">
        <w:rPr>
          <w:rFonts w:ascii="PT Astra Serif" w:hAnsi="PT Astra Serif"/>
          <w:sz w:val="28"/>
          <w:szCs w:val="28"/>
        </w:rPr>
        <w:t xml:space="preserve"> направлен на создание благоприятных условий для закрепления молодых специалистов в государственных и муниципальных учреждениях Ульяновской области</w:t>
      </w:r>
      <w:r w:rsidR="009F1A65" w:rsidRPr="00DC6433">
        <w:rPr>
          <w:rFonts w:ascii="PT Astra Serif" w:hAnsi="PT Astra Serif"/>
          <w:sz w:val="28"/>
          <w:szCs w:val="28"/>
        </w:rPr>
        <w:t>.</w:t>
      </w:r>
    </w:p>
    <w:p w:rsidR="00275A72" w:rsidRPr="00DC6433" w:rsidRDefault="00275A72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6769A" w:rsidRPr="00836046" w:rsidRDefault="00B40D62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C6433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DC6433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8B5ABC" w:rsidRDefault="008B5ABC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B5ABC"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0C5DD0">
        <w:rPr>
          <w:rFonts w:ascii="PT Astra Serif" w:hAnsi="PT Astra Serif"/>
          <w:sz w:val="28"/>
          <w:szCs w:val="28"/>
        </w:rPr>
        <w:t xml:space="preserve"> </w:t>
      </w:r>
      <w:r w:rsidRPr="001B78E4">
        <w:rPr>
          <w:rFonts w:ascii="PT Astra Serif" w:hAnsi="PT Astra Serif"/>
          <w:sz w:val="28"/>
          <w:szCs w:val="28"/>
        </w:rPr>
        <w:t xml:space="preserve">в ближайшие годы для региональной отрасли СМИ </w:t>
      </w:r>
      <w:r w:rsidR="005D3F82">
        <w:rPr>
          <w:rFonts w:ascii="PT Astra Serif" w:hAnsi="PT Astra Serif"/>
          <w:sz w:val="28"/>
          <w:szCs w:val="28"/>
        </w:rPr>
        <w:t xml:space="preserve">прогнозируется </w:t>
      </w:r>
      <w:r w:rsidRPr="001B78E4">
        <w:rPr>
          <w:rFonts w:ascii="PT Astra Serif" w:hAnsi="PT Astra Serif"/>
          <w:sz w:val="28"/>
          <w:szCs w:val="28"/>
        </w:rPr>
        <w:t>проблема дефицита профессиональны</w:t>
      </w:r>
      <w:r w:rsidR="005D3F82">
        <w:rPr>
          <w:rFonts w:ascii="PT Astra Serif" w:hAnsi="PT Astra Serif"/>
          <w:sz w:val="28"/>
          <w:szCs w:val="28"/>
        </w:rPr>
        <w:t>х</w:t>
      </w:r>
      <w:r w:rsidRPr="001B78E4">
        <w:rPr>
          <w:rFonts w:ascii="PT Astra Serif" w:hAnsi="PT Astra Serif"/>
          <w:sz w:val="28"/>
          <w:szCs w:val="28"/>
        </w:rPr>
        <w:t xml:space="preserve"> кадров, в первую очередь – главных редакторов и заведующих отделами. Прежде всего, это касается муниципальных печатных изданий, где более 30% редакторов в настоящее время </w:t>
      </w:r>
      <w:r w:rsidR="005D3F82">
        <w:rPr>
          <w:rFonts w:ascii="PT Astra Serif" w:hAnsi="PT Astra Serif"/>
          <w:sz w:val="28"/>
          <w:szCs w:val="28"/>
        </w:rPr>
        <w:t>достигли или скоро достигнут пенсионного возраста.</w:t>
      </w:r>
      <w:r w:rsidRPr="001B78E4">
        <w:rPr>
          <w:rFonts w:ascii="PT Astra Serif" w:hAnsi="PT Astra Serif"/>
          <w:sz w:val="28"/>
          <w:szCs w:val="28"/>
        </w:rPr>
        <w:t xml:space="preserve"> Поэтому задачи совершенствования системы формирования кадрового резерва в отрасли СМИ, проведение активной работы по переподготовке и повышению квалификации сотрудников региональных средств массовой информации выходят на первый план</w:t>
      </w:r>
      <w:r>
        <w:rPr>
          <w:rFonts w:ascii="PT Astra Serif" w:hAnsi="PT Astra Serif"/>
          <w:sz w:val="28"/>
          <w:szCs w:val="28"/>
        </w:rPr>
        <w:t>.</w:t>
      </w:r>
    </w:p>
    <w:p w:rsidR="008B5ABC" w:rsidRPr="008B5ABC" w:rsidRDefault="00964CCC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r w:rsidR="00537AF4">
        <w:rPr>
          <w:rFonts w:ascii="PT Astra Serif" w:hAnsi="PT Astra Serif"/>
          <w:sz w:val="28"/>
          <w:szCs w:val="28"/>
        </w:rPr>
        <w:t xml:space="preserve">восполнения дефицита профессиональных кадров, а также решения проблем «старения редакций учреждений» разработчик акта предлагает ввести </w:t>
      </w:r>
      <w:r>
        <w:rPr>
          <w:rFonts w:ascii="PT Astra Serif" w:hAnsi="PT Astra Serif"/>
          <w:sz w:val="28"/>
          <w:szCs w:val="28"/>
        </w:rPr>
        <w:t xml:space="preserve">дополнительные </w:t>
      </w:r>
      <w:r w:rsidR="00537AF4">
        <w:rPr>
          <w:rFonts w:ascii="PT Astra Serif" w:hAnsi="PT Astra Serif"/>
          <w:sz w:val="28"/>
          <w:szCs w:val="28"/>
        </w:rPr>
        <w:t xml:space="preserve">меры социальной поддержки молодых </w:t>
      </w:r>
      <w:r w:rsidR="00537AF4">
        <w:rPr>
          <w:rFonts w:ascii="PT Astra Serif" w:hAnsi="PT Astra Serif"/>
          <w:sz w:val="28"/>
          <w:szCs w:val="28"/>
        </w:rPr>
        <w:lastRenderedPageBreak/>
        <w:t>специалистов</w:t>
      </w:r>
      <w:r>
        <w:rPr>
          <w:rFonts w:ascii="PT Astra Serif" w:hAnsi="PT Astra Serif"/>
          <w:sz w:val="28"/>
          <w:szCs w:val="28"/>
        </w:rPr>
        <w:t>,</w:t>
      </w:r>
      <w:r w:rsidR="00537AF4">
        <w:rPr>
          <w:rFonts w:ascii="PT Astra Serif" w:hAnsi="PT Astra Serif"/>
          <w:sz w:val="28"/>
          <w:szCs w:val="28"/>
        </w:rPr>
        <w:t xml:space="preserve"> трудоустраивающихся в </w:t>
      </w:r>
      <w:r>
        <w:rPr>
          <w:rFonts w:ascii="PT Astra Serif" w:hAnsi="PT Astra Serif"/>
          <w:sz w:val="28"/>
          <w:szCs w:val="28"/>
        </w:rPr>
        <w:t>организации, осуществляющие</w:t>
      </w:r>
      <w:r w:rsidR="00537AF4">
        <w:rPr>
          <w:rFonts w:ascii="PT Astra Serif" w:hAnsi="PT Astra Serif"/>
          <w:sz w:val="28"/>
          <w:szCs w:val="28"/>
        </w:rPr>
        <w:t xml:space="preserve"> деятельност</w:t>
      </w:r>
      <w:r>
        <w:rPr>
          <w:rFonts w:ascii="PT Astra Serif" w:hAnsi="PT Astra Serif"/>
          <w:sz w:val="28"/>
          <w:szCs w:val="28"/>
        </w:rPr>
        <w:t>ь</w:t>
      </w:r>
      <w:r w:rsidR="00537AF4">
        <w:rPr>
          <w:rFonts w:ascii="PT Astra Serif" w:hAnsi="PT Astra Serif"/>
          <w:sz w:val="28"/>
          <w:szCs w:val="28"/>
        </w:rPr>
        <w:t xml:space="preserve"> средств массовой информации.</w:t>
      </w:r>
    </w:p>
    <w:p w:rsidR="00D95AA9" w:rsidRDefault="00B32685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37AF4">
        <w:rPr>
          <w:rFonts w:ascii="PT Astra Serif" w:hAnsi="PT Astra Serif"/>
          <w:sz w:val="28"/>
          <w:szCs w:val="28"/>
        </w:rPr>
        <w:t>Таким образом,</w:t>
      </w:r>
      <w:r w:rsidR="00EB645C" w:rsidRPr="00537AF4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</w:t>
      </w:r>
      <w:r w:rsidR="00537AF4">
        <w:rPr>
          <w:rFonts w:ascii="PT Astra Serif" w:hAnsi="PT Astra Serif"/>
          <w:sz w:val="28"/>
          <w:szCs w:val="28"/>
        </w:rPr>
        <w:t xml:space="preserve"> является</w:t>
      </w:r>
      <w:r w:rsidR="000C5DD0">
        <w:rPr>
          <w:rFonts w:ascii="PT Astra Serif" w:hAnsi="PT Astra Serif"/>
          <w:sz w:val="28"/>
          <w:szCs w:val="28"/>
        </w:rPr>
        <w:t xml:space="preserve"> </w:t>
      </w:r>
      <w:r w:rsidR="00964CCC">
        <w:rPr>
          <w:rFonts w:ascii="PT Astra Serif" w:hAnsi="PT Astra Serif"/>
          <w:sz w:val="28"/>
          <w:szCs w:val="28"/>
        </w:rPr>
        <w:t>дефицит и «старение»</w:t>
      </w:r>
      <w:r w:rsidR="00D95AA9">
        <w:rPr>
          <w:rFonts w:ascii="PT Astra Serif" w:hAnsi="PT Astra Serif"/>
          <w:sz w:val="28"/>
          <w:szCs w:val="28"/>
        </w:rPr>
        <w:t xml:space="preserve"> профессиональных кадров</w:t>
      </w:r>
      <w:r w:rsidR="00964CCC">
        <w:rPr>
          <w:rFonts w:ascii="PT Astra Serif" w:hAnsi="PT Astra Serif"/>
          <w:sz w:val="28"/>
          <w:szCs w:val="28"/>
        </w:rPr>
        <w:t xml:space="preserve"> в рассматриваемой сфере</w:t>
      </w:r>
      <w:r w:rsidR="00D95AA9">
        <w:rPr>
          <w:rFonts w:ascii="PT Astra Serif" w:hAnsi="PT Astra Serif"/>
          <w:sz w:val="28"/>
          <w:szCs w:val="28"/>
        </w:rPr>
        <w:t>.</w:t>
      </w:r>
    </w:p>
    <w:p w:rsidR="00D95AA9" w:rsidRDefault="00D95AA9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537AF4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537AF4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537AF4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460C3C" w:rsidRPr="00305E4C" w:rsidRDefault="00437B69" w:rsidP="008D768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</w:rPr>
      </w:pPr>
      <w:r w:rsidRPr="00537AF4">
        <w:rPr>
          <w:rFonts w:ascii="PT Astra Serif" w:hAnsi="PT Astra Serif"/>
          <w:sz w:val="28"/>
        </w:rPr>
        <w:t>По мнению разработчика акта, основной целью рассматриваемого регулирования является</w:t>
      </w:r>
      <w:r w:rsidR="000C5DD0">
        <w:rPr>
          <w:rFonts w:ascii="PT Astra Serif" w:hAnsi="PT Astra Serif"/>
          <w:sz w:val="28"/>
        </w:rPr>
        <w:t xml:space="preserve"> </w:t>
      </w:r>
      <w:r w:rsidR="00072C89" w:rsidRPr="00305E4C">
        <w:rPr>
          <w:rFonts w:ascii="PT Astra Serif" w:hAnsi="PT Astra Serif"/>
          <w:sz w:val="28"/>
        </w:rPr>
        <w:t>предоставление дополнительных</w:t>
      </w:r>
      <w:r w:rsidR="000C5DD0">
        <w:rPr>
          <w:rFonts w:ascii="PT Astra Serif" w:hAnsi="PT Astra Serif"/>
          <w:sz w:val="28"/>
        </w:rPr>
        <w:t xml:space="preserve"> </w:t>
      </w:r>
      <w:r w:rsidR="00072C89" w:rsidRPr="00305E4C">
        <w:rPr>
          <w:rFonts w:ascii="PT Astra Serif" w:hAnsi="PT Astra Serif"/>
          <w:sz w:val="28"/>
        </w:rPr>
        <w:t xml:space="preserve">мер </w:t>
      </w:r>
      <w:r w:rsidR="00460C3C" w:rsidRPr="00305E4C">
        <w:rPr>
          <w:rFonts w:ascii="PT Astra Serif" w:hAnsi="PT Astra Serif"/>
          <w:sz w:val="28"/>
        </w:rPr>
        <w:t xml:space="preserve">социальной поддержки </w:t>
      </w:r>
      <w:r w:rsidR="00305E4C" w:rsidRPr="00305E4C">
        <w:rPr>
          <w:rFonts w:ascii="PT Astra Serif" w:hAnsi="PT Astra Serif"/>
          <w:sz w:val="28"/>
          <w:szCs w:val="28"/>
        </w:rPr>
        <w:t>и закрепление выпускников высших учебных заведений, обучавшихся по специальности «журналистика», в областных и муниципальных учреждениях средств массовой информации</w:t>
      </w:r>
      <w:r w:rsidR="00460C3C" w:rsidRPr="00305E4C">
        <w:rPr>
          <w:rFonts w:ascii="PT Astra Serif" w:hAnsi="PT Astra Serif"/>
          <w:sz w:val="28"/>
        </w:rPr>
        <w:t>.</w:t>
      </w:r>
    </w:p>
    <w:p w:rsidR="00F51F47" w:rsidRPr="00305E4C" w:rsidRDefault="001A5BA8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5E4C">
        <w:rPr>
          <w:rFonts w:ascii="PT Astra Serif" w:hAnsi="PT Astra Serif"/>
          <w:sz w:val="28"/>
          <w:szCs w:val="28"/>
        </w:rPr>
        <w:t>Ц</w:t>
      </w:r>
      <w:r w:rsidR="00F51F47" w:rsidRPr="00305E4C">
        <w:rPr>
          <w:rFonts w:ascii="PT Astra Serif" w:hAnsi="PT Astra Serif"/>
          <w:sz w:val="28"/>
          <w:szCs w:val="28"/>
        </w:rPr>
        <w:t>ел</w:t>
      </w:r>
      <w:r w:rsidR="009D34B4" w:rsidRPr="00305E4C">
        <w:rPr>
          <w:rFonts w:ascii="PT Astra Serif" w:hAnsi="PT Astra Serif"/>
          <w:sz w:val="28"/>
          <w:szCs w:val="28"/>
        </w:rPr>
        <w:t>ь</w:t>
      </w:r>
      <w:r w:rsidR="00F51F47" w:rsidRPr="00305E4C">
        <w:rPr>
          <w:rFonts w:ascii="PT Astra Serif" w:hAnsi="PT Astra Serif"/>
          <w:sz w:val="28"/>
          <w:szCs w:val="28"/>
        </w:rPr>
        <w:t xml:space="preserve"> разработки предлагаемого регулирования представлен</w:t>
      </w:r>
      <w:r w:rsidR="009D34B4" w:rsidRPr="00305E4C">
        <w:rPr>
          <w:rFonts w:ascii="PT Astra Serif" w:hAnsi="PT Astra Serif"/>
          <w:sz w:val="28"/>
          <w:szCs w:val="28"/>
        </w:rPr>
        <w:t>а</w:t>
      </w:r>
      <w:r w:rsidR="00F51F47" w:rsidRPr="00305E4C">
        <w:rPr>
          <w:rFonts w:ascii="PT Astra Serif" w:hAnsi="PT Astra Serif"/>
          <w:sz w:val="28"/>
          <w:szCs w:val="28"/>
        </w:rPr>
        <w:t xml:space="preserve"> в таблице</w:t>
      </w:r>
      <w:r w:rsidR="005619D1" w:rsidRPr="00305E4C">
        <w:rPr>
          <w:rFonts w:ascii="PT Astra Serif" w:hAnsi="PT Astra Serif"/>
          <w:sz w:val="28"/>
          <w:szCs w:val="28"/>
        </w:rPr>
        <w:t>.</w:t>
      </w:r>
    </w:p>
    <w:p w:rsidR="00072C89" w:rsidRPr="00305E4C" w:rsidRDefault="00072C89" w:rsidP="008D7683">
      <w:pPr>
        <w:jc w:val="right"/>
        <w:rPr>
          <w:rFonts w:ascii="PT Astra Serif" w:hAnsi="PT Astra Serif"/>
          <w:sz w:val="28"/>
          <w:szCs w:val="28"/>
        </w:rPr>
      </w:pPr>
    </w:p>
    <w:p w:rsidR="00F51F47" w:rsidRPr="00305E4C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305E4C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305E4C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284"/>
        <w:gridCol w:w="2636"/>
        <w:gridCol w:w="3686"/>
      </w:tblGrid>
      <w:tr w:rsidR="00350D37" w:rsidRPr="00305E4C" w:rsidTr="00AC7049">
        <w:tc>
          <w:tcPr>
            <w:tcW w:w="3284" w:type="dxa"/>
            <w:vAlign w:val="center"/>
          </w:tcPr>
          <w:p w:rsidR="00350D37" w:rsidRPr="00305E4C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05E4C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305E4C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05E4C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686" w:type="dxa"/>
            <w:vAlign w:val="center"/>
          </w:tcPr>
          <w:p w:rsidR="00350D37" w:rsidRPr="00305E4C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05E4C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B473E" w:rsidRPr="00305E4C" w:rsidTr="00AC7049">
        <w:tc>
          <w:tcPr>
            <w:tcW w:w="3284" w:type="dxa"/>
          </w:tcPr>
          <w:p w:rsidR="005B473E" w:rsidRPr="00305E4C" w:rsidRDefault="005B473E" w:rsidP="00964CCC">
            <w:pPr>
              <w:keepNext/>
              <w:jc w:val="both"/>
              <w:outlineLvl w:val="0"/>
              <w:rPr>
                <w:rFonts w:ascii="PT Astra Serif" w:hAnsi="PT Astra Serif"/>
                <w:bCs/>
                <w:i/>
                <w:kern w:val="32"/>
              </w:rPr>
            </w:pPr>
            <w:r w:rsidRPr="00305E4C">
              <w:rPr>
                <w:rFonts w:ascii="PT Astra Serif" w:hAnsi="PT Astra Serif" w:cs="Arial"/>
                <w:shd w:val="clear" w:color="auto" w:fill="FFFFFF"/>
              </w:rPr>
              <w:t>Привлечение молодых специалистов на работу</w:t>
            </w:r>
            <w:r w:rsidR="00964CCC">
              <w:rPr>
                <w:rFonts w:ascii="PT Astra Serif" w:hAnsi="PT Astra Serif" w:cs="Arial"/>
                <w:shd w:val="clear" w:color="auto" w:fill="FFFFFF"/>
              </w:rPr>
              <w:t xml:space="preserve"> в</w:t>
            </w:r>
            <w:r w:rsidRPr="00305E4C">
              <w:rPr>
                <w:rFonts w:ascii="PT Astra Serif" w:hAnsi="PT Astra Serif" w:cs="Arial"/>
                <w:shd w:val="clear" w:color="auto" w:fill="FFFFFF"/>
              </w:rPr>
              <w:t xml:space="preserve"> организации СМИ  Ульяновской области </w:t>
            </w:r>
          </w:p>
        </w:tc>
        <w:tc>
          <w:tcPr>
            <w:tcW w:w="2636" w:type="dxa"/>
          </w:tcPr>
          <w:p w:rsidR="005B473E" w:rsidRPr="00305E4C" w:rsidRDefault="005B473E" w:rsidP="00964CCC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305E4C">
              <w:rPr>
                <w:rFonts w:ascii="PT Astra Serif" w:hAnsi="PT Astra Serif"/>
                <w:bCs/>
                <w:kern w:val="32"/>
              </w:rPr>
              <w:t>Ежегодно</w:t>
            </w:r>
          </w:p>
        </w:tc>
        <w:tc>
          <w:tcPr>
            <w:tcW w:w="3686" w:type="dxa"/>
          </w:tcPr>
          <w:p w:rsidR="00964CCC" w:rsidRDefault="005B473E" w:rsidP="00B077AE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305E4C">
              <w:rPr>
                <w:rFonts w:ascii="PT Astra Serif" w:hAnsi="PT Astra Serif"/>
                <w:bCs/>
                <w:kern w:val="32"/>
              </w:rPr>
              <w:t>Количество молодых специалистов, устроившихся на р</w:t>
            </w:r>
            <w:r w:rsidR="00964CCC">
              <w:rPr>
                <w:rFonts w:ascii="PT Astra Serif" w:hAnsi="PT Astra Serif"/>
                <w:bCs/>
                <w:kern w:val="32"/>
              </w:rPr>
              <w:t>аботу в СМИ Ульяновской области.</w:t>
            </w:r>
          </w:p>
          <w:p w:rsidR="005B473E" w:rsidRPr="00305E4C" w:rsidRDefault="00964CCC" w:rsidP="00B077AE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>
              <w:rPr>
                <w:rFonts w:ascii="PT Astra Serif" w:hAnsi="PT Astra Serif"/>
                <w:bCs/>
                <w:kern w:val="32"/>
              </w:rPr>
              <w:t xml:space="preserve">Ежегодный </w:t>
            </w:r>
            <w:r w:rsidR="005B473E" w:rsidRPr="00305E4C">
              <w:rPr>
                <w:rFonts w:ascii="PT Astra Serif" w:hAnsi="PT Astra Serif"/>
                <w:bCs/>
                <w:kern w:val="32"/>
              </w:rPr>
              <w:t>мо</w:t>
            </w:r>
            <w:r>
              <w:rPr>
                <w:rFonts w:ascii="PT Astra Serif" w:hAnsi="PT Astra Serif"/>
                <w:bCs/>
                <w:kern w:val="32"/>
              </w:rPr>
              <w:t>ниторинг.</w:t>
            </w:r>
          </w:p>
        </w:tc>
      </w:tr>
    </w:tbl>
    <w:p w:rsidR="001639FF" w:rsidRPr="00305E4C" w:rsidRDefault="001639FF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C7049" w:rsidRPr="00305E4C" w:rsidRDefault="00072C8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05E4C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государственной политики Ульяновской области в сфере социальной поддержки </w:t>
      </w:r>
      <w:r w:rsidR="005B473E" w:rsidRPr="00305E4C">
        <w:rPr>
          <w:rFonts w:ascii="PT Astra Serif" w:hAnsi="PT Astra Serif"/>
          <w:sz w:val="28"/>
          <w:szCs w:val="28"/>
        </w:rPr>
        <w:t>отдельных категорий молодых специалистов на территории Ульяновской области</w:t>
      </w:r>
      <w:r w:rsidRPr="00305E4C">
        <w:rPr>
          <w:rFonts w:ascii="PT Astra Serif" w:hAnsi="PT Astra Serif"/>
          <w:sz w:val="28"/>
          <w:szCs w:val="28"/>
        </w:rPr>
        <w:t>.</w:t>
      </w:r>
    </w:p>
    <w:p w:rsidR="00AC7049" w:rsidRPr="00305E4C" w:rsidRDefault="00AC704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F27A7E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05E4C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964CCC" w:rsidRPr="005729CF" w:rsidRDefault="00823C22" w:rsidP="00823C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ED3833">
        <w:rPr>
          <w:rFonts w:ascii="PT Astra Serif" w:hAnsi="PT Astra Serif"/>
          <w:sz w:val="28"/>
        </w:rPr>
        <w:t xml:space="preserve">По итогам мониторинга регионального законодательства в сфере предоставления </w:t>
      </w:r>
      <w:r w:rsidRPr="00FC05A7">
        <w:rPr>
          <w:rFonts w:ascii="PT Astra Serif" w:hAnsi="PT Astra Serif"/>
          <w:sz w:val="28"/>
        </w:rPr>
        <w:t>мер социальной поддержки молодых специалистов</w:t>
      </w:r>
      <w:r w:rsidR="0084272E">
        <w:rPr>
          <w:rFonts w:ascii="PT Astra Serif" w:hAnsi="PT Astra Serif"/>
          <w:sz w:val="28"/>
        </w:rPr>
        <w:t>,</w:t>
      </w:r>
      <w:r w:rsidR="000C5DD0">
        <w:rPr>
          <w:rFonts w:ascii="PT Astra Serif" w:hAnsi="PT Astra Serif"/>
          <w:sz w:val="28"/>
        </w:rPr>
        <w:t xml:space="preserve"> </w:t>
      </w:r>
      <w:r w:rsidR="0084272E" w:rsidRPr="0084272E">
        <w:rPr>
          <w:rFonts w:ascii="PT Astra Serif" w:hAnsi="PT Astra Serif"/>
          <w:sz w:val="28"/>
        </w:rPr>
        <w:t>трудоустроившихся в областные государственные и муниципальные учреждения, осуществляющие в качестве основного (уставного) вида деятельности деятельность в сфере средств массовой информации</w:t>
      </w:r>
      <w:r w:rsidR="0084272E">
        <w:rPr>
          <w:rFonts w:ascii="PT Astra Serif" w:hAnsi="PT Astra Serif"/>
          <w:sz w:val="28"/>
        </w:rPr>
        <w:t xml:space="preserve">, установлено, что в иных субъектах Российской Федерации </w:t>
      </w:r>
      <w:r w:rsidR="0084272E" w:rsidRPr="005729CF">
        <w:rPr>
          <w:rFonts w:ascii="PT Astra Serif" w:hAnsi="PT Astra Serif"/>
          <w:sz w:val="28"/>
        </w:rPr>
        <w:t>аналогичное правовое регулирование не выявлено.</w:t>
      </w:r>
    </w:p>
    <w:p w:rsidR="0084272E" w:rsidRDefault="0084272E" w:rsidP="00823C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 этом необходимо отметить, что в настоящее время по аналогии с действующей редакцией Закона Ульяновской области №49-ЗО </w:t>
      </w:r>
      <w:r w:rsidR="00823C22" w:rsidRPr="0084272E">
        <w:rPr>
          <w:rFonts w:ascii="PT Astra Serif" w:hAnsi="PT Astra Serif"/>
          <w:sz w:val="28"/>
        </w:rPr>
        <w:t xml:space="preserve">в </w:t>
      </w:r>
      <w:r w:rsidRPr="0084272E">
        <w:rPr>
          <w:rFonts w:ascii="PT Astra Serif" w:hAnsi="PT Astra Serif"/>
          <w:sz w:val="28"/>
        </w:rPr>
        <w:t xml:space="preserve">большинстве субъектов </w:t>
      </w:r>
      <w:r w:rsidR="00823C22" w:rsidRPr="0084272E">
        <w:rPr>
          <w:rFonts w:ascii="PT Astra Serif" w:hAnsi="PT Astra Serif"/>
          <w:sz w:val="28"/>
        </w:rPr>
        <w:t xml:space="preserve">Российской Федерации </w:t>
      </w:r>
      <w:r>
        <w:rPr>
          <w:rFonts w:ascii="PT Astra Serif" w:hAnsi="PT Astra Serif"/>
          <w:sz w:val="28"/>
        </w:rPr>
        <w:t xml:space="preserve">молодым специалистам, трудоустроенным в учреждения, осуществляющие </w:t>
      </w:r>
      <w:r w:rsidRPr="0084272E">
        <w:rPr>
          <w:rFonts w:ascii="PT Astra Serif" w:hAnsi="PT Astra Serif"/>
          <w:sz w:val="28"/>
        </w:rPr>
        <w:t>наиболее социально значимы</w:t>
      </w:r>
      <w:r>
        <w:rPr>
          <w:rFonts w:ascii="PT Astra Serif" w:hAnsi="PT Astra Serif"/>
          <w:sz w:val="28"/>
        </w:rPr>
        <w:t>е</w:t>
      </w:r>
      <w:r w:rsidRPr="0084272E">
        <w:rPr>
          <w:rFonts w:ascii="PT Astra Serif" w:hAnsi="PT Astra Serif"/>
          <w:sz w:val="28"/>
        </w:rPr>
        <w:t xml:space="preserve"> и востребованны</w:t>
      </w:r>
      <w:r>
        <w:rPr>
          <w:rFonts w:ascii="PT Astra Serif" w:hAnsi="PT Astra Serif"/>
          <w:sz w:val="28"/>
        </w:rPr>
        <w:t>е</w:t>
      </w:r>
      <w:r w:rsidRPr="0084272E">
        <w:rPr>
          <w:rFonts w:ascii="PT Astra Serif" w:hAnsi="PT Astra Serif"/>
          <w:sz w:val="28"/>
        </w:rPr>
        <w:t xml:space="preserve"> вид</w:t>
      </w:r>
      <w:r>
        <w:rPr>
          <w:rFonts w:ascii="PT Astra Serif" w:hAnsi="PT Astra Serif"/>
          <w:sz w:val="28"/>
        </w:rPr>
        <w:t>ы</w:t>
      </w:r>
      <w:r w:rsidRPr="0084272E">
        <w:rPr>
          <w:rFonts w:ascii="PT Astra Serif" w:hAnsi="PT Astra Serif"/>
          <w:sz w:val="28"/>
        </w:rPr>
        <w:t xml:space="preserve"> деятельности – образование и здравоохранение</w:t>
      </w:r>
      <w:r>
        <w:rPr>
          <w:rFonts w:ascii="PT Astra Serif" w:hAnsi="PT Astra Serif"/>
          <w:sz w:val="28"/>
        </w:rPr>
        <w:t xml:space="preserve">, предоставляются схожие меры социальной поддержки в </w:t>
      </w:r>
      <w:r>
        <w:rPr>
          <w:rFonts w:ascii="PT Astra Serif" w:hAnsi="PT Astra Serif"/>
          <w:sz w:val="28"/>
        </w:rPr>
        <w:lastRenderedPageBreak/>
        <w:t>виде единовременных (ежемесячных, ежегодных) денежных выплат. Так, например:</w:t>
      </w:r>
    </w:p>
    <w:p w:rsidR="00823C22" w:rsidRPr="002C4C43" w:rsidRDefault="00823C22" w:rsidP="00823C22">
      <w:pPr>
        <w:autoSpaceDE w:val="0"/>
        <w:autoSpaceDN w:val="0"/>
        <w:adjustRightInd w:val="0"/>
        <w:spacing w:after="60"/>
        <w:ind w:firstLine="709"/>
        <w:jc w:val="right"/>
        <w:rPr>
          <w:rFonts w:ascii="PT Astra Serif" w:hAnsi="PT Astra Serif"/>
          <w:sz w:val="28"/>
        </w:rPr>
      </w:pPr>
      <w:r w:rsidRPr="002C4C43">
        <w:rPr>
          <w:rFonts w:ascii="PT Astra Serif" w:hAnsi="PT Astra Serif"/>
          <w:sz w:val="28"/>
        </w:rPr>
        <w:t xml:space="preserve">Таблица </w:t>
      </w:r>
      <w:r w:rsidR="00AE2D01" w:rsidRPr="002C4C43">
        <w:rPr>
          <w:rFonts w:ascii="PT Astra Serif" w:hAnsi="PT Astra Serif"/>
          <w:sz w:val="28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889"/>
        <w:gridCol w:w="6378"/>
      </w:tblGrid>
      <w:tr w:rsidR="00823C22" w:rsidRPr="00FF11AC" w:rsidTr="00B077AE">
        <w:trPr>
          <w:trHeight w:val="874"/>
          <w:tblHeader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3C22" w:rsidRPr="002C4C43" w:rsidRDefault="00823C22" w:rsidP="00B077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C4C4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823C22" w:rsidRPr="002C4C43" w:rsidRDefault="00823C22" w:rsidP="00B077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C4C43">
              <w:rPr>
                <w:rFonts w:ascii="PT Astra Serif" w:hAnsi="PT Astra Serif"/>
                <w:b/>
              </w:rPr>
              <w:t xml:space="preserve">Субъекты РФ, наименование НПА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23C22" w:rsidRPr="00C43158" w:rsidRDefault="00823C22" w:rsidP="00B077A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C4C43">
              <w:rPr>
                <w:rFonts w:ascii="PT Astra Serif" w:hAnsi="PT Astra Serif"/>
                <w:b/>
              </w:rPr>
              <w:t>Мера поддержки</w:t>
            </w:r>
          </w:p>
        </w:tc>
      </w:tr>
      <w:tr w:rsidR="00823C22" w:rsidRPr="00FF11AC" w:rsidTr="00B077AE">
        <w:trPr>
          <w:trHeight w:val="987"/>
        </w:trPr>
        <w:tc>
          <w:tcPr>
            <w:tcW w:w="480" w:type="dxa"/>
          </w:tcPr>
          <w:p w:rsidR="00823C22" w:rsidRPr="00C43158" w:rsidRDefault="00823C22" w:rsidP="00823C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</w:rPr>
            </w:pPr>
          </w:p>
        </w:tc>
        <w:tc>
          <w:tcPr>
            <w:tcW w:w="2889" w:type="dxa"/>
          </w:tcPr>
          <w:p w:rsidR="00823C22" w:rsidRPr="00C43158" w:rsidRDefault="00823C22" w:rsidP="00B077AE">
            <w:pPr>
              <w:rPr>
                <w:rFonts w:ascii="PT Astra Serif" w:hAnsi="PT Astra Serif" w:cs="Courier New"/>
              </w:rPr>
            </w:pPr>
            <w:r w:rsidRPr="00C43158">
              <w:rPr>
                <w:rFonts w:ascii="PT Astra Serif" w:hAnsi="PT Astra Serif" w:cs="Courier New"/>
              </w:rPr>
              <w:t xml:space="preserve">Закон Кемеровской области от 17.02.2004 </w:t>
            </w:r>
            <w:r>
              <w:rPr>
                <w:rFonts w:ascii="PT Astra Serif" w:hAnsi="PT Astra Serif" w:cs="Courier New"/>
              </w:rPr>
              <w:t xml:space="preserve">    №</w:t>
            </w:r>
            <w:r w:rsidRPr="00C43158">
              <w:rPr>
                <w:rFonts w:ascii="PT Astra Serif" w:hAnsi="PT Astra Serif" w:cs="Courier New"/>
              </w:rPr>
              <w:t xml:space="preserve"> 7-ОЗ </w:t>
            </w:r>
            <w:r>
              <w:rPr>
                <w:rFonts w:ascii="PT Astra Serif" w:hAnsi="PT Astra Serif" w:cs="Courier New"/>
              </w:rPr>
              <w:t>«О здравоохранении»</w:t>
            </w:r>
            <w:r w:rsidR="0084272E">
              <w:rPr>
                <w:rFonts w:ascii="PT Astra Serif" w:hAnsi="PT Astra Serif" w:cs="Courier New"/>
              </w:rPr>
              <w:t>;</w:t>
            </w:r>
          </w:p>
          <w:p w:rsidR="00823C22" w:rsidRPr="00BB4B47" w:rsidRDefault="00823C22" w:rsidP="00B077AE">
            <w:pPr>
              <w:rPr>
                <w:rFonts w:ascii="PT Astra Serif" w:hAnsi="PT Astra Serif" w:cs="Courier New"/>
              </w:rPr>
            </w:pPr>
            <w:r w:rsidRPr="00C43158">
              <w:rPr>
                <w:rFonts w:ascii="PT Astra Serif" w:hAnsi="PT Astra Serif" w:cs="Courier New"/>
              </w:rPr>
              <w:t xml:space="preserve">Закон Кемеровской области от 14.02.2005 </w:t>
            </w:r>
            <w:r>
              <w:rPr>
                <w:rFonts w:ascii="PT Astra Serif" w:hAnsi="PT Astra Serif" w:cs="Courier New"/>
              </w:rPr>
              <w:t xml:space="preserve">   №</w:t>
            </w:r>
            <w:r w:rsidRPr="00C43158">
              <w:rPr>
                <w:rFonts w:ascii="PT Astra Serif" w:hAnsi="PT Astra Serif" w:cs="Courier New"/>
              </w:rPr>
              <w:t xml:space="preserve"> 26-</w:t>
            </w:r>
            <w:r w:rsidRPr="00BB4B47">
              <w:rPr>
                <w:rFonts w:ascii="PT Astra Serif" w:hAnsi="PT Astra Serif" w:cs="Courier New"/>
              </w:rPr>
              <w:t>ОЗ «О культуре»</w:t>
            </w:r>
            <w:r w:rsidR="0084272E">
              <w:rPr>
                <w:rFonts w:ascii="PT Astra Serif" w:hAnsi="PT Astra Serif" w:cs="Courier New"/>
              </w:rPr>
              <w:t>;</w:t>
            </w:r>
          </w:p>
          <w:p w:rsidR="00823C22" w:rsidRPr="00C43158" w:rsidRDefault="00823C22" w:rsidP="00B077AE">
            <w:pPr>
              <w:spacing w:after="1" w:line="200" w:lineRule="atLeast"/>
              <w:rPr>
                <w:rFonts w:ascii="PT Astra Serif" w:hAnsi="PT Astra Serif"/>
                <w:bCs/>
              </w:rPr>
            </w:pPr>
            <w:r w:rsidRPr="00BB4B47">
              <w:rPr>
                <w:rFonts w:ascii="PT Astra Serif" w:hAnsi="PT Astra Serif" w:cs="Courier New"/>
              </w:rPr>
              <w:t xml:space="preserve">Закон Кемеровской области от 05.07.2013 </w:t>
            </w:r>
            <w:r>
              <w:rPr>
                <w:rFonts w:ascii="PT Astra Serif" w:hAnsi="PT Astra Serif" w:cs="Courier New"/>
              </w:rPr>
              <w:t xml:space="preserve">   № </w:t>
            </w:r>
            <w:r w:rsidRPr="00BB4B47">
              <w:rPr>
                <w:rFonts w:ascii="PT Astra Serif" w:hAnsi="PT Astra Serif" w:cs="Courier New"/>
              </w:rPr>
              <w:t>86-ОЗ «Об образовании»</w:t>
            </w:r>
          </w:p>
        </w:tc>
        <w:tc>
          <w:tcPr>
            <w:tcW w:w="6378" w:type="dxa"/>
          </w:tcPr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</w:rPr>
            </w:pPr>
            <w:r w:rsidRPr="00C43158">
              <w:rPr>
                <w:rFonts w:ascii="PT Astra Serif" w:hAnsi="PT Astra Serif" w:cs="Courier New"/>
              </w:rPr>
              <w:t xml:space="preserve">Молодому специалисту, заключившему до 20 сентября года окончания профессиональной образовательной организации,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интернатуры, ординатуры) трудовой договор </w:t>
            </w:r>
            <w:proofErr w:type="gramStart"/>
            <w:r w:rsidRPr="00C43158">
              <w:rPr>
                <w:rFonts w:ascii="PT Astra Serif" w:hAnsi="PT Astra Serif" w:cs="Courier New"/>
              </w:rPr>
              <w:t>с</w:t>
            </w:r>
            <w:proofErr w:type="gramEnd"/>
            <w:r w:rsidRPr="00C43158">
              <w:rPr>
                <w:rFonts w:ascii="PT Astra Serif" w:hAnsi="PT Astra Serif" w:cs="Courier New"/>
              </w:rPr>
              <w:t>: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</w:rPr>
            </w:pPr>
            <w:r w:rsidRPr="00C43158">
              <w:rPr>
                <w:rFonts w:ascii="PT Astra Serif" w:hAnsi="PT Astra Serif" w:cs="Courier New"/>
              </w:rPr>
              <w:t xml:space="preserve">- </w:t>
            </w:r>
            <w:r w:rsidRPr="0084272E">
              <w:rPr>
                <w:rFonts w:ascii="PT Astra Serif" w:hAnsi="PT Astra Serif" w:cs="Courier New"/>
              </w:rPr>
              <w:t xml:space="preserve">медицинской </w:t>
            </w:r>
            <w:r w:rsidRPr="00C43158">
              <w:rPr>
                <w:rFonts w:ascii="PT Astra Serif" w:hAnsi="PT Astra Serif" w:cs="Courier New"/>
              </w:rPr>
              <w:t>организацией государственной системы здравоохранения, расположенной в сельском населенном пункте, рабочем поселке, поселке городского типа, выплачивается единовременное социальное пособие</w:t>
            </w:r>
          </w:p>
          <w:p w:rsidR="00823C22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Courier New"/>
              </w:rPr>
              <w:t xml:space="preserve">- </w:t>
            </w:r>
            <w:r w:rsidRPr="00C43158">
              <w:rPr>
                <w:rFonts w:ascii="PT Astra Serif" w:hAnsi="PT Astra Serif" w:cs="PT Astra Serif"/>
              </w:rPr>
              <w:t xml:space="preserve">расположенными в сельских населенных пунктах государственными или муниципальными учреждениями </w:t>
            </w:r>
            <w:r w:rsidRPr="0084272E">
              <w:rPr>
                <w:rFonts w:ascii="PT Astra Serif" w:hAnsi="PT Astra Serif" w:cs="PT Astra Serif"/>
              </w:rPr>
              <w:t>культуры и искусства</w:t>
            </w:r>
            <w:r w:rsidRPr="00C43158">
              <w:rPr>
                <w:rFonts w:ascii="PT Astra Serif" w:hAnsi="PT Astra Serif" w:cs="PT Astra Serif"/>
              </w:rPr>
              <w:t>, государственными или муниципальными образовательными организациями культуры и искусства, выплачивается единовременное государственное социальное пособие</w:t>
            </w:r>
            <w:r>
              <w:rPr>
                <w:rFonts w:ascii="PT Astra Serif" w:hAnsi="PT Astra Serif" w:cs="PT Astra Serif"/>
              </w:rPr>
              <w:t>;</w:t>
            </w:r>
          </w:p>
          <w:p w:rsidR="00823C22" w:rsidRPr="00823C22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- </w:t>
            </w:r>
            <w:r w:rsidRPr="0084272E">
              <w:rPr>
                <w:rFonts w:ascii="PT Astra Serif" w:hAnsi="PT Astra Serif" w:cs="PT Astra Serif"/>
              </w:rPr>
              <w:t>образовательные организации</w:t>
            </w:r>
            <w:r w:rsidRPr="00C43158">
              <w:rPr>
                <w:rFonts w:ascii="PT Astra Serif" w:hAnsi="PT Astra Serif" w:cs="PT Astra Serif"/>
              </w:rPr>
              <w:t>.</w:t>
            </w:r>
          </w:p>
        </w:tc>
      </w:tr>
      <w:tr w:rsidR="00823C22" w:rsidRPr="00FF11AC" w:rsidTr="00B077AE">
        <w:trPr>
          <w:trHeight w:val="1170"/>
        </w:trPr>
        <w:tc>
          <w:tcPr>
            <w:tcW w:w="480" w:type="dxa"/>
          </w:tcPr>
          <w:p w:rsidR="00823C22" w:rsidRPr="00C43158" w:rsidRDefault="00823C22" w:rsidP="00823C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</w:rPr>
            </w:pPr>
          </w:p>
        </w:tc>
        <w:tc>
          <w:tcPr>
            <w:tcW w:w="2889" w:type="dxa"/>
          </w:tcPr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>Закон Астраханской области от 22.12.2016         № 85/2016-ОЗ «О мерах социальной поддержки и социальной помощи отдельным категориям граждан в Астраханской области»</w:t>
            </w:r>
          </w:p>
        </w:tc>
        <w:tc>
          <w:tcPr>
            <w:tcW w:w="6378" w:type="dxa"/>
          </w:tcPr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 xml:space="preserve">Меры социальной поддержки предоставляются молодым специалистам, заключившим трудовой договор на неопределенный срок или срочный трудовой договор на срок не менее трех лет: 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 xml:space="preserve">- с государственной </w:t>
            </w:r>
            <w:r w:rsidRPr="0084272E">
              <w:rPr>
                <w:rFonts w:ascii="PT Astra Serif" w:hAnsi="PT Astra Serif" w:cs="PT Astra Serif"/>
              </w:rPr>
              <w:t>медицинской организацией</w:t>
            </w:r>
            <w:r w:rsidRPr="00C43158">
              <w:rPr>
                <w:rFonts w:ascii="PT Astra Serif" w:hAnsi="PT Astra Serif" w:cs="PT Astra Serif"/>
              </w:rPr>
              <w:t>, расположенной в городских, сельских поселениях, приступившие к медицинской или фармацевтической деятельности в соответствии с полученной квалификацией и взявшие на себя обязательство осуществлять указанную трудовую деятельность непрерывно в течение не менее чем трех лет со дня предоставления меры социальной поддержки;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>- в сельскохозяйственных организациях и взявшие на себя обязательство осуществлять указанную трудовую деятельность непрерывно в течение не менее чем 3 лет со дня предоставления меру социальной поддержки;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/>
              </w:rPr>
              <w:t>-</w:t>
            </w:r>
            <w:r w:rsidRPr="00C43158">
              <w:rPr>
                <w:rFonts w:ascii="PT Astra Serif" w:hAnsi="PT Astra Serif" w:cs="PT Astra Serif"/>
              </w:rPr>
              <w:t xml:space="preserve"> с государственными </w:t>
            </w:r>
            <w:r w:rsidRPr="0084272E">
              <w:rPr>
                <w:rFonts w:ascii="PT Astra Serif" w:hAnsi="PT Astra Serif" w:cs="PT Astra Serif"/>
              </w:rPr>
              <w:t xml:space="preserve">образовательными </w:t>
            </w:r>
            <w:r w:rsidRPr="00C43158">
              <w:rPr>
                <w:rFonts w:ascii="PT Astra Serif" w:hAnsi="PT Astra Serif" w:cs="PT Astra Serif"/>
              </w:rPr>
              <w:t>организациями, муниципальными образовательными организациями, перечень которых определяется Правительством Астраханской области;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43158">
              <w:rPr>
                <w:rFonts w:ascii="PT Astra Serif" w:hAnsi="PT Astra Serif"/>
              </w:rPr>
              <w:t xml:space="preserve">- </w:t>
            </w:r>
            <w:r w:rsidRPr="00C43158">
              <w:rPr>
                <w:rFonts w:ascii="PT Astra Serif" w:hAnsi="PT Astra Serif" w:cs="PT Astra Serif"/>
              </w:rPr>
              <w:t>с государственными организациями либо муниципальными организациями, оказывающими услуги в сфере культуры, расположенными в сельских поселениях.</w:t>
            </w:r>
          </w:p>
        </w:tc>
      </w:tr>
      <w:tr w:rsidR="0084272E" w:rsidRPr="00FF11AC" w:rsidTr="0084272E">
        <w:trPr>
          <w:trHeight w:val="987"/>
        </w:trPr>
        <w:tc>
          <w:tcPr>
            <w:tcW w:w="480" w:type="dxa"/>
          </w:tcPr>
          <w:p w:rsidR="0084272E" w:rsidRPr="00C43158" w:rsidRDefault="0084272E" w:rsidP="008427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</w:rPr>
            </w:pPr>
          </w:p>
        </w:tc>
        <w:tc>
          <w:tcPr>
            <w:tcW w:w="2889" w:type="dxa"/>
          </w:tcPr>
          <w:p w:rsidR="0084272E" w:rsidRPr="00C43158" w:rsidRDefault="0084272E" w:rsidP="0084272E">
            <w:pPr>
              <w:rPr>
                <w:rFonts w:ascii="PT Astra Serif" w:hAnsi="PT Astra Serif"/>
              </w:rPr>
            </w:pPr>
            <w:r w:rsidRPr="00C43158">
              <w:rPr>
                <w:rFonts w:ascii="PT Astra Serif" w:hAnsi="PT Astra Serif" w:cs="Courier New"/>
              </w:rPr>
              <w:t xml:space="preserve">Закон Сахалинской области от 31.03.2010 </w:t>
            </w:r>
            <w:r>
              <w:rPr>
                <w:rFonts w:ascii="PT Astra Serif" w:hAnsi="PT Astra Serif" w:cs="Courier New"/>
              </w:rPr>
              <w:t xml:space="preserve">   №</w:t>
            </w:r>
            <w:r w:rsidRPr="00C43158">
              <w:rPr>
                <w:rFonts w:ascii="PT Astra Serif" w:hAnsi="PT Astra Serif" w:cs="Courier New"/>
              </w:rPr>
              <w:t xml:space="preserve"> 15-ЗО</w:t>
            </w:r>
            <w:r>
              <w:rPr>
                <w:rFonts w:ascii="PT Astra Serif" w:hAnsi="PT Astra Serif" w:cs="Courier New"/>
              </w:rPr>
              <w:t xml:space="preserve"> «</w:t>
            </w:r>
            <w:r w:rsidRPr="00C43158">
              <w:rPr>
                <w:rFonts w:ascii="PT Astra Serif" w:hAnsi="PT Astra Serif" w:cs="Courier New"/>
              </w:rPr>
              <w:t xml:space="preserve">О денежных пособиях молодым </w:t>
            </w:r>
            <w:r w:rsidRPr="00C43158">
              <w:rPr>
                <w:rFonts w:ascii="PT Astra Serif" w:hAnsi="PT Astra Serif" w:cs="Courier New"/>
              </w:rPr>
              <w:lastRenderedPageBreak/>
              <w:t>специалистам в Сахалинской области</w:t>
            </w:r>
            <w:r>
              <w:rPr>
                <w:rFonts w:ascii="PT Astra Serif" w:hAnsi="PT Astra Serif" w:cs="Courier New"/>
              </w:rPr>
              <w:t>»</w:t>
            </w:r>
          </w:p>
        </w:tc>
        <w:tc>
          <w:tcPr>
            <w:tcW w:w="6378" w:type="dxa"/>
          </w:tcPr>
          <w:p w:rsidR="0084272E" w:rsidRPr="00823C22" w:rsidRDefault="0084272E" w:rsidP="008427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При трудоустройстве в </w:t>
            </w:r>
            <w:r w:rsidRPr="00C43158">
              <w:rPr>
                <w:rFonts w:ascii="PT Astra Serif" w:hAnsi="PT Astra Serif" w:cs="PT Astra Serif"/>
              </w:rPr>
              <w:t xml:space="preserve">областные государственные или муниципальные учреждения (организации) </w:t>
            </w:r>
            <w:r w:rsidRPr="00B23B85">
              <w:rPr>
                <w:rFonts w:ascii="PT Astra Serif" w:hAnsi="PT Astra Serif" w:cs="PT Astra Serif"/>
              </w:rPr>
              <w:t xml:space="preserve">образования, культуры, социальной поддержки, социального обслуживания населения, медицинской организации, </w:t>
            </w:r>
            <w:r w:rsidRPr="00B23B85">
              <w:rPr>
                <w:rFonts w:ascii="PT Astra Serif" w:hAnsi="PT Astra Serif" w:cs="PT Astra Serif"/>
              </w:rPr>
              <w:lastRenderedPageBreak/>
              <w:t>физкультурно-спортивную организацию, осуществляющей спортивную подготовку; ветеринарии; лесного и охотничьего хозяйства;</w:t>
            </w:r>
            <w:r w:rsidRPr="00C43158">
              <w:rPr>
                <w:rFonts w:ascii="PT Astra Serif" w:hAnsi="PT Astra Serif" w:cs="PT Astra Serif"/>
              </w:rPr>
              <w:t xml:space="preserve"> областные государственные унитарные сельскохозяйственные предприятия.</w:t>
            </w:r>
          </w:p>
        </w:tc>
      </w:tr>
      <w:tr w:rsidR="00823C22" w:rsidRPr="00FF11AC" w:rsidTr="00B077AE">
        <w:trPr>
          <w:trHeight w:val="1170"/>
        </w:trPr>
        <w:tc>
          <w:tcPr>
            <w:tcW w:w="480" w:type="dxa"/>
          </w:tcPr>
          <w:p w:rsidR="00823C22" w:rsidRPr="00C43158" w:rsidRDefault="00823C22" w:rsidP="00823C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</w:rPr>
            </w:pPr>
          </w:p>
        </w:tc>
        <w:tc>
          <w:tcPr>
            <w:tcW w:w="2889" w:type="dxa"/>
          </w:tcPr>
          <w:p w:rsidR="00823C22" w:rsidRPr="00C43158" w:rsidRDefault="00823C22" w:rsidP="00B077AE">
            <w:pPr>
              <w:rPr>
                <w:rFonts w:ascii="PT Astra Serif" w:hAnsi="PT Astra Serif"/>
                <w:u w:val="single"/>
              </w:rPr>
            </w:pPr>
            <w:r w:rsidRPr="00C43158">
              <w:rPr>
                <w:rFonts w:ascii="PT Astra Serif" w:hAnsi="PT Astra Serif" w:cs="Courier New"/>
              </w:rPr>
              <w:t xml:space="preserve">Закон Камчатского края от 27.04.2010 </w:t>
            </w:r>
            <w:r>
              <w:rPr>
                <w:rFonts w:ascii="PT Astra Serif" w:hAnsi="PT Astra Serif" w:cs="Courier New"/>
              </w:rPr>
              <w:t>№</w:t>
            </w:r>
            <w:r w:rsidRPr="00C43158">
              <w:rPr>
                <w:rFonts w:ascii="PT Astra Serif" w:hAnsi="PT Astra Serif" w:cs="Courier New"/>
              </w:rPr>
              <w:t xml:space="preserve"> 429</w:t>
            </w:r>
            <w:r>
              <w:rPr>
                <w:rFonts w:ascii="PT Astra Serif" w:hAnsi="PT Astra Serif" w:cs="Courier New"/>
              </w:rPr>
              <w:t xml:space="preserve"> «</w:t>
            </w:r>
            <w:r w:rsidRPr="00C43158">
              <w:rPr>
                <w:rFonts w:ascii="PT Astra Serif" w:hAnsi="PT Astra Serif" w:cs="Courier New"/>
              </w:rPr>
              <w:t>О социальной поддержке отдельных категорий молодых специалистов из числа учителей и врачей</w:t>
            </w:r>
            <w:r>
              <w:rPr>
                <w:rFonts w:ascii="PT Astra Serif" w:hAnsi="PT Astra Serif" w:cs="Courier New"/>
              </w:rPr>
              <w:t>»</w:t>
            </w:r>
          </w:p>
        </w:tc>
        <w:tc>
          <w:tcPr>
            <w:tcW w:w="6378" w:type="dxa"/>
          </w:tcPr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>Меры социальной поддержки предоставляются молодым специалистам из числа:</w:t>
            </w:r>
          </w:p>
          <w:p w:rsidR="00823C22" w:rsidRPr="00C43158" w:rsidRDefault="00823C22" w:rsidP="00B23B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 xml:space="preserve">- </w:t>
            </w:r>
            <w:r w:rsidRPr="00B23B85">
              <w:rPr>
                <w:rFonts w:ascii="PT Astra Serif" w:hAnsi="PT Astra Serif" w:cs="PT Astra Serif"/>
              </w:rPr>
              <w:t>учителей</w:t>
            </w:r>
            <w:r w:rsidRPr="00C43158">
              <w:rPr>
                <w:rFonts w:ascii="PT Astra Serif" w:hAnsi="PT Astra Serif" w:cs="PT Astra Serif"/>
              </w:rPr>
              <w:t xml:space="preserve"> государственных образовательных организаций и муниципальных образовательных организаций, реализующих образовательные программы общего образования;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43158">
              <w:rPr>
                <w:rFonts w:ascii="PT Astra Serif" w:hAnsi="PT Astra Serif" w:cs="PT Astra Serif"/>
              </w:rPr>
              <w:t xml:space="preserve">- </w:t>
            </w:r>
            <w:r w:rsidRPr="00B23B85">
              <w:rPr>
                <w:rFonts w:ascii="PT Astra Serif" w:hAnsi="PT Astra Serif" w:cs="PT Astra Serif"/>
              </w:rPr>
              <w:t xml:space="preserve">врачей </w:t>
            </w:r>
            <w:r w:rsidRPr="00C43158">
              <w:rPr>
                <w:rFonts w:ascii="PT Astra Serif" w:hAnsi="PT Astra Serif" w:cs="PT Astra Serif"/>
              </w:rPr>
              <w:t>медицинских организаций, подведомственных исполнительному органу государственной власти, осуществляющему функции по выработке и реализации региональной политики в сфере охраны здоровья.</w:t>
            </w:r>
          </w:p>
          <w:p w:rsidR="00823C22" w:rsidRPr="00C43158" w:rsidRDefault="00823C22" w:rsidP="00B07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43158">
              <w:rPr>
                <w:rFonts w:ascii="PT Astra Serif" w:hAnsi="PT Astra Serif" w:cs="PT Astra Serif"/>
              </w:rPr>
              <w:t>Размер и порядок мер социальной поддержки, определяется постановлением Правительства Камчатского края.</w:t>
            </w:r>
          </w:p>
        </w:tc>
      </w:tr>
    </w:tbl>
    <w:p w:rsidR="005B7B8E" w:rsidRDefault="005B7B8E" w:rsidP="00AE2D0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51059" w:rsidRPr="005729CF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2D01">
        <w:rPr>
          <w:rFonts w:ascii="PT Astra Serif" w:hAnsi="PT Astra Serif"/>
          <w:sz w:val="28"/>
          <w:szCs w:val="28"/>
        </w:rPr>
        <w:t xml:space="preserve">Таким образом, </w:t>
      </w:r>
      <w:r w:rsidR="00FC79E6" w:rsidRPr="00AE2D01">
        <w:rPr>
          <w:rFonts w:ascii="PT Astra Serif" w:hAnsi="PT Astra Serif"/>
          <w:sz w:val="28"/>
          <w:szCs w:val="28"/>
        </w:rPr>
        <w:t xml:space="preserve">с учётом </w:t>
      </w:r>
      <w:r w:rsidR="00B23B85">
        <w:rPr>
          <w:rFonts w:ascii="PT Astra Serif" w:hAnsi="PT Astra Serif"/>
          <w:sz w:val="28"/>
          <w:szCs w:val="28"/>
        </w:rPr>
        <w:t>отсутствия региональной</w:t>
      </w:r>
      <w:r w:rsidR="00AE78D3" w:rsidRPr="00AE2D01">
        <w:rPr>
          <w:rFonts w:ascii="PT Astra Serif" w:hAnsi="PT Astra Serif"/>
          <w:sz w:val="28"/>
          <w:szCs w:val="28"/>
        </w:rPr>
        <w:t xml:space="preserve"> практик</w:t>
      </w:r>
      <w:r w:rsidR="00AE2D01" w:rsidRPr="00AE2D01">
        <w:rPr>
          <w:rFonts w:ascii="PT Astra Serif" w:hAnsi="PT Astra Serif"/>
          <w:sz w:val="28"/>
          <w:szCs w:val="28"/>
        </w:rPr>
        <w:t>и</w:t>
      </w:r>
      <w:r w:rsidR="000C5DD0">
        <w:rPr>
          <w:rFonts w:ascii="PT Astra Serif" w:hAnsi="PT Astra Serif"/>
          <w:sz w:val="28"/>
          <w:szCs w:val="28"/>
        </w:rPr>
        <w:t xml:space="preserve"> </w:t>
      </w:r>
      <w:r w:rsidR="00AE78D3" w:rsidRPr="00AE2D01">
        <w:rPr>
          <w:rFonts w:ascii="PT Astra Serif" w:hAnsi="PT Astra Serif"/>
          <w:sz w:val="28"/>
          <w:szCs w:val="28"/>
        </w:rPr>
        <w:t>правоприменения</w:t>
      </w:r>
      <w:r w:rsidR="00B23B85">
        <w:rPr>
          <w:rFonts w:ascii="PT Astra Serif" w:hAnsi="PT Astra Serif"/>
          <w:sz w:val="28"/>
          <w:szCs w:val="28"/>
        </w:rPr>
        <w:t xml:space="preserve"> рассматриваемого правового регулирования, сделать </w:t>
      </w:r>
      <w:r w:rsidR="00B23B85" w:rsidRPr="005729CF">
        <w:rPr>
          <w:rFonts w:ascii="PT Astra Serif" w:hAnsi="PT Astra Serif"/>
          <w:sz w:val="28"/>
          <w:szCs w:val="28"/>
        </w:rPr>
        <w:t>вывод об эффективности (целесообразности) данного регулирования не представляется возможным</w:t>
      </w:r>
      <w:r w:rsidR="00AE78D3" w:rsidRPr="005729CF">
        <w:rPr>
          <w:rFonts w:ascii="PT Astra Serif" w:hAnsi="PT Astra Serif"/>
          <w:sz w:val="28"/>
          <w:szCs w:val="28"/>
        </w:rPr>
        <w:t>.</w:t>
      </w:r>
    </w:p>
    <w:p w:rsidR="00C07B1F" w:rsidRPr="00AE2D01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866EEE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E2D01">
        <w:rPr>
          <w:rFonts w:ascii="PT Astra Serif" w:hAnsi="PT Astra Serif"/>
          <w:b/>
          <w:sz w:val="28"/>
          <w:szCs w:val="28"/>
        </w:rPr>
        <w:t>5. Анализ</w:t>
      </w:r>
      <w:r w:rsidRPr="002B1DF9">
        <w:rPr>
          <w:rFonts w:ascii="PT Astra Serif" w:hAnsi="PT Astra Serif"/>
          <w:b/>
          <w:sz w:val="28"/>
          <w:szCs w:val="28"/>
        </w:rPr>
        <w:t xml:space="preserve"> предлагаемого регу</w:t>
      </w:r>
      <w:r w:rsidRPr="00DF43FD">
        <w:rPr>
          <w:rFonts w:ascii="PT Astra Serif" w:hAnsi="PT Astra Serif"/>
          <w:b/>
          <w:sz w:val="28"/>
          <w:szCs w:val="28"/>
        </w:rPr>
        <w:t xml:space="preserve">лирования и иных возможных </w:t>
      </w:r>
      <w:r w:rsidRPr="00866EEE">
        <w:rPr>
          <w:rFonts w:ascii="PT Astra Serif" w:hAnsi="PT Astra Serif"/>
          <w:b/>
          <w:sz w:val="28"/>
          <w:szCs w:val="28"/>
        </w:rPr>
        <w:t>способов решения проблемы.</w:t>
      </w:r>
    </w:p>
    <w:p w:rsidR="00CB057E" w:rsidRDefault="00CB057E" w:rsidP="007B15D1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В настоящее время н</w:t>
      </w:r>
      <w:r w:rsidR="00866EEE" w:rsidRPr="00866EEE">
        <w:rPr>
          <w:rFonts w:ascii="PT Astra Serif" w:hAnsi="PT Astra Serif"/>
          <w:color w:val="000000"/>
          <w:sz w:val="28"/>
          <w:szCs w:val="28"/>
        </w:rPr>
        <w:t xml:space="preserve">а территории Ульяновской области </w:t>
      </w:r>
      <w:r w:rsidR="002C4C43">
        <w:rPr>
          <w:rFonts w:ascii="PT Astra Serif" w:hAnsi="PT Astra Serif"/>
          <w:color w:val="000000"/>
          <w:sz w:val="28"/>
          <w:szCs w:val="28"/>
        </w:rPr>
        <w:t xml:space="preserve">действует порядка 20 </w:t>
      </w:r>
      <w:r w:rsidRPr="00CB057E">
        <w:rPr>
          <w:rFonts w:ascii="PT Astra Serif" w:hAnsi="PT Astra Serif"/>
          <w:color w:val="000000"/>
          <w:sz w:val="28"/>
          <w:szCs w:val="28"/>
        </w:rPr>
        <w:t>областны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CB057E">
        <w:rPr>
          <w:rFonts w:ascii="PT Astra Serif" w:hAnsi="PT Astra Serif"/>
          <w:color w:val="000000"/>
          <w:sz w:val="28"/>
          <w:szCs w:val="28"/>
        </w:rPr>
        <w:t xml:space="preserve"> государственны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CB057E">
        <w:rPr>
          <w:rFonts w:ascii="PT Astra Serif" w:hAnsi="PT Astra Serif"/>
          <w:color w:val="000000"/>
          <w:sz w:val="28"/>
          <w:szCs w:val="28"/>
        </w:rPr>
        <w:t xml:space="preserve"> и муниципальны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CB057E">
        <w:rPr>
          <w:rFonts w:ascii="PT Astra Serif" w:hAnsi="PT Astra Serif"/>
          <w:color w:val="000000"/>
          <w:sz w:val="28"/>
          <w:szCs w:val="28"/>
        </w:rPr>
        <w:t xml:space="preserve"> учреждени</w:t>
      </w:r>
      <w:r>
        <w:rPr>
          <w:rFonts w:ascii="PT Astra Serif" w:hAnsi="PT Astra Serif"/>
          <w:color w:val="000000"/>
          <w:sz w:val="28"/>
          <w:szCs w:val="28"/>
        </w:rPr>
        <w:t>й</w:t>
      </w:r>
      <w:r w:rsidRPr="00CB057E">
        <w:rPr>
          <w:rFonts w:ascii="PT Astra Serif" w:hAnsi="PT Astra Serif"/>
          <w:color w:val="000000"/>
          <w:sz w:val="28"/>
          <w:szCs w:val="28"/>
        </w:rPr>
        <w:t>, осуществляющи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CB057E">
        <w:rPr>
          <w:rFonts w:ascii="PT Astra Serif" w:hAnsi="PT Astra Serif"/>
          <w:color w:val="000000"/>
          <w:sz w:val="28"/>
          <w:szCs w:val="28"/>
        </w:rPr>
        <w:t xml:space="preserve"> в качестве основного (уставного) вида деятельности деятельность в сфере средств массовой информации</w:t>
      </w:r>
      <w:r w:rsidR="002C4C43">
        <w:rPr>
          <w:rFonts w:ascii="PT Astra Serif" w:hAnsi="PT Astra Serif"/>
          <w:color w:val="000000"/>
          <w:sz w:val="28"/>
          <w:szCs w:val="28"/>
        </w:rPr>
        <w:t xml:space="preserve"> (данные с сайта Правительства Ульяновской области </w:t>
      </w:r>
      <w:hyperlink r:id="rId9" w:history="1">
        <w:r w:rsidRPr="003402EB">
          <w:rPr>
            <w:rStyle w:val="af"/>
            <w:rFonts w:ascii="PT Astra Serif" w:hAnsi="PT Astra Serif"/>
            <w:sz w:val="28"/>
            <w:szCs w:val="28"/>
          </w:rPr>
          <w:t>http://smi.ulgov.ru/9/2111.html</w:t>
        </w:r>
      </w:hyperlink>
      <w:r w:rsidR="002C4C43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молодые специалисты</w:t>
      </w:r>
      <w:r w:rsidR="002C4C43">
        <w:rPr>
          <w:rFonts w:ascii="PT Astra Serif" w:hAnsi="PT Astra Serif"/>
          <w:color w:val="000000"/>
          <w:sz w:val="28"/>
          <w:szCs w:val="28"/>
        </w:rPr>
        <w:t xml:space="preserve"> которых </w:t>
      </w:r>
      <w:r>
        <w:rPr>
          <w:rFonts w:ascii="PT Astra Serif" w:hAnsi="PT Astra Serif"/>
          <w:color w:val="000000"/>
          <w:sz w:val="28"/>
          <w:szCs w:val="28"/>
        </w:rPr>
        <w:t>смогут</w:t>
      </w:r>
      <w:r w:rsidR="002C4C43">
        <w:rPr>
          <w:rFonts w:ascii="PT Astra Serif" w:hAnsi="PT Astra Serif"/>
          <w:color w:val="000000"/>
          <w:sz w:val="28"/>
          <w:szCs w:val="28"/>
        </w:rPr>
        <w:t xml:space="preserve"> претендовать на получение мер социальной поддержки </w:t>
      </w:r>
      <w:r>
        <w:rPr>
          <w:rFonts w:ascii="PT Astra Serif" w:hAnsi="PT Astra Serif"/>
          <w:color w:val="000000"/>
          <w:sz w:val="28"/>
          <w:szCs w:val="28"/>
        </w:rPr>
        <w:t xml:space="preserve">в случае принятия </w:t>
      </w:r>
      <w:r w:rsidR="002C4C43">
        <w:rPr>
          <w:rFonts w:ascii="PT Astra Serif" w:hAnsi="PT Astra Serif"/>
          <w:color w:val="000000"/>
          <w:sz w:val="28"/>
          <w:szCs w:val="28"/>
        </w:rPr>
        <w:t>проекта акта.</w:t>
      </w:r>
      <w:proofErr w:type="gramEnd"/>
    </w:p>
    <w:p w:rsidR="00116242" w:rsidRDefault="002C4C43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По информации</w:t>
      </w:r>
      <w:r w:rsidR="00CB057E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представленной </w:t>
      </w:r>
      <w:r>
        <w:rPr>
          <w:rFonts w:ascii="PT Astra Serif" w:hAnsi="PT Astra Serif"/>
          <w:sz w:val="28"/>
          <w:szCs w:val="28"/>
        </w:rPr>
        <w:t>Управлением информационной политики администрации Губернатора Ульяновской области</w:t>
      </w:r>
      <w:r w:rsidR="00CB057E">
        <w:rPr>
          <w:rFonts w:ascii="PT Astra Serif" w:hAnsi="PT Astra Serif"/>
          <w:sz w:val="28"/>
          <w:szCs w:val="28"/>
        </w:rPr>
        <w:t>, проведён анализ текущей ситуации в сфере деятельности средств массовой информации.</w:t>
      </w:r>
      <w:proofErr w:type="gramEnd"/>
      <w:r w:rsidR="00CB057E">
        <w:rPr>
          <w:rFonts w:ascii="PT Astra Serif" w:hAnsi="PT Astra Serif"/>
          <w:sz w:val="28"/>
          <w:szCs w:val="28"/>
        </w:rPr>
        <w:t xml:space="preserve"> Так, </w:t>
      </w:r>
      <w:r w:rsidR="00BA4AB7">
        <w:rPr>
          <w:rFonts w:ascii="PT Astra Serif" w:hAnsi="PT Astra Serif"/>
          <w:sz w:val="28"/>
          <w:szCs w:val="28"/>
        </w:rPr>
        <w:t xml:space="preserve">в 2018 году </w:t>
      </w:r>
      <w:r w:rsidR="00CB057E">
        <w:rPr>
          <w:rFonts w:ascii="PT Astra Serif" w:hAnsi="PT Astra Serif"/>
          <w:sz w:val="28"/>
          <w:szCs w:val="28"/>
        </w:rPr>
        <w:t xml:space="preserve">по данным 11 организаций (порядка 50% действующих организаций) </w:t>
      </w:r>
      <w:r w:rsidR="005729CF">
        <w:rPr>
          <w:rFonts w:ascii="PT Astra Serif" w:hAnsi="PT Astra Serif"/>
          <w:sz w:val="28"/>
          <w:szCs w:val="28"/>
        </w:rPr>
        <w:t>порядка</w:t>
      </w:r>
      <w:r w:rsidR="003E6003">
        <w:rPr>
          <w:rFonts w:ascii="PT Astra Serif" w:hAnsi="PT Astra Serif"/>
          <w:sz w:val="28"/>
          <w:szCs w:val="28"/>
        </w:rPr>
        <w:t xml:space="preserve"> 1</w:t>
      </w:r>
      <w:r w:rsidR="003F5400">
        <w:rPr>
          <w:rFonts w:ascii="PT Astra Serif" w:hAnsi="PT Astra Serif"/>
          <w:sz w:val="28"/>
          <w:szCs w:val="28"/>
        </w:rPr>
        <w:t>9</w:t>
      </w:r>
      <w:r w:rsidR="003E6003">
        <w:rPr>
          <w:rFonts w:ascii="PT Astra Serif" w:hAnsi="PT Astra Serif"/>
          <w:sz w:val="28"/>
          <w:szCs w:val="28"/>
        </w:rPr>
        <w:t>,6</w:t>
      </w:r>
      <w:r>
        <w:rPr>
          <w:rFonts w:ascii="PT Astra Serif" w:hAnsi="PT Astra Serif"/>
          <w:sz w:val="28"/>
          <w:szCs w:val="28"/>
        </w:rPr>
        <w:t xml:space="preserve">% сотрудников </w:t>
      </w:r>
      <w:r w:rsidR="003E6003">
        <w:rPr>
          <w:rFonts w:ascii="PT Astra Serif" w:hAnsi="PT Astra Serif"/>
          <w:sz w:val="28"/>
          <w:szCs w:val="28"/>
        </w:rPr>
        <w:t>организаций можно отнести к лицам предпенс</w:t>
      </w:r>
      <w:r w:rsidR="00116242">
        <w:rPr>
          <w:rFonts w:ascii="PT Astra Serif" w:hAnsi="PT Astra Serif"/>
          <w:sz w:val="28"/>
          <w:szCs w:val="28"/>
        </w:rPr>
        <w:t xml:space="preserve">ионного и пенсионного возраста. При этом доля специалистов «среднего» возраста составляет – 50% и почти треть сотрудников (30,4%) являются молодыми специалистами. </w:t>
      </w:r>
    </w:p>
    <w:p w:rsidR="005729CF" w:rsidRDefault="005729CF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9CF" w:rsidRDefault="005729CF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9CF" w:rsidRDefault="005729CF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9CF" w:rsidRDefault="005729CF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E6003" w:rsidRDefault="00B23B85" w:rsidP="003E6003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FA0581" w:rsidRDefault="00FA0581" w:rsidP="003E600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3E6003" w:rsidRDefault="003E6003" w:rsidP="003E6003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Численность сотрудников областных и муниципальных учреждений средств массовой информации по возрастным категориям, чел.</w:t>
      </w:r>
    </w:p>
    <w:p w:rsidR="005729CF" w:rsidRDefault="005729CF" w:rsidP="003E6003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5"/>
        <w:gridCol w:w="1120"/>
        <w:gridCol w:w="1137"/>
        <w:gridCol w:w="1198"/>
        <w:gridCol w:w="1129"/>
        <w:gridCol w:w="1051"/>
        <w:gridCol w:w="1161"/>
      </w:tblGrid>
      <w:tr w:rsidR="003E6003" w:rsidRPr="003A0E2B" w:rsidTr="003E6003">
        <w:tc>
          <w:tcPr>
            <w:tcW w:w="2775" w:type="dxa"/>
            <w:vMerge w:val="restart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</w:p>
        </w:tc>
        <w:tc>
          <w:tcPr>
            <w:tcW w:w="3455" w:type="dxa"/>
            <w:gridSpan w:val="3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Численность работников в 2018 году в возрасте</w:t>
            </w:r>
            <w:r>
              <w:rPr>
                <w:rFonts w:ascii="PT Astra Serif" w:hAnsi="PT Astra Serif"/>
              </w:rPr>
              <w:t>:</w:t>
            </w:r>
          </w:p>
        </w:tc>
        <w:tc>
          <w:tcPr>
            <w:tcW w:w="3341" w:type="dxa"/>
            <w:gridSpan w:val="3"/>
            <w:vAlign w:val="center"/>
          </w:tcPr>
          <w:p w:rsidR="003E6003" w:rsidRPr="003A0E2B" w:rsidRDefault="003E6003" w:rsidP="00116242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 xml:space="preserve">Численность </w:t>
            </w:r>
            <w:r w:rsidR="00116242">
              <w:rPr>
                <w:rFonts w:ascii="PT Astra Serif" w:hAnsi="PT Astra Serif"/>
              </w:rPr>
              <w:t>работников по состоянию на 01.09.2019</w:t>
            </w:r>
            <w:r w:rsidR="00116242">
              <w:rPr>
                <w:rFonts w:ascii="PT Astra Serif" w:hAnsi="PT Astra Serif"/>
              </w:rPr>
              <w:br/>
              <w:t>в</w:t>
            </w:r>
            <w:r w:rsidRPr="003A0E2B">
              <w:rPr>
                <w:rFonts w:ascii="PT Astra Serif" w:hAnsi="PT Astra Serif"/>
              </w:rPr>
              <w:t xml:space="preserve"> возрасте</w:t>
            </w:r>
            <w:r>
              <w:rPr>
                <w:rFonts w:ascii="PT Astra Serif" w:hAnsi="PT Astra Serif"/>
              </w:rPr>
              <w:t>:</w:t>
            </w:r>
          </w:p>
        </w:tc>
      </w:tr>
      <w:tr w:rsidR="003E6003" w:rsidRPr="003A0E2B" w:rsidTr="003E6003">
        <w:tc>
          <w:tcPr>
            <w:tcW w:w="2775" w:type="dxa"/>
            <w:vMerge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До 35 лет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36-53 лет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После 53 лет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До 35 лет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36-53 лет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После 53 лет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1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47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65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20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49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62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19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2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24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25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28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24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4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3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5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5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4 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4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4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5 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0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12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9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12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9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 w:rsidR="001F7F5A">
              <w:rPr>
                <w:rFonts w:ascii="PT Astra Serif" w:hAnsi="PT Astra Serif"/>
              </w:rPr>
              <w:t>6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2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3</w:t>
            </w:r>
          </w:p>
        </w:tc>
      </w:tr>
      <w:tr w:rsidR="003E6003" w:rsidRPr="003A0E2B" w:rsidTr="003E6003">
        <w:tc>
          <w:tcPr>
            <w:tcW w:w="2775" w:type="dxa"/>
          </w:tcPr>
          <w:p w:rsidR="003E6003" w:rsidRPr="003A0E2B" w:rsidRDefault="003E6003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 w:rsidR="001F7F5A">
              <w:rPr>
                <w:rFonts w:ascii="PT Astra Serif" w:hAnsi="PT Astra Serif"/>
              </w:rPr>
              <w:t>7</w:t>
            </w:r>
          </w:p>
        </w:tc>
        <w:tc>
          <w:tcPr>
            <w:tcW w:w="1120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  <w:tc>
          <w:tcPr>
            <w:tcW w:w="1137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5</w:t>
            </w:r>
          </w:p>
        </w:tc>
        <w:tc>
          <w:tcPr>
            <w:tcW w:w="1198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  <w:tc>
          <w:tcPr>
            <w:tcW w:w="1129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5</w:t>
            </w:r>
          </w:p>
        </w:tc>
        <w:tc>
          <w:tcPr>
            <w:tcW w:w="1161" w:type="dxa"/>
            <w:vAlign w:val="center"/>
          </w:tcPr>
          <w:p w:rsidR="003E6003" w:rsidRPr="003A0E2B" w:rsidRDefault="003E6003" w:rsidP="003E6003">
            <w:pPr>
              <w:jc w:val="center"/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1</w:t>
            </w:r>
          </w:p>
        </w:tc>
      </w:tr>
      <w:tr w:rsidR="003F5400" w:rsidRPr="003A0E2B" w:rsidTr="003F5400">
        <w:tc>
          <w:tcPr>
            <w:tcW w:w="2775" w:type="dxa"/>
          </w:tcPr>
          <w:p w:rsidR="003F5400" w:rsidRPr="003A0E2B" w:rsidRDefault="003F5400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8</w:t>
            </w:r>
          </w:p>
        </w:tc>
        <w:tc>
          <w:tcPr>
            <w:tcW w:w="1120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1</w:t>
            </w:r>
          </w:p>
        </w:tc>
        <w:tc>
          <w:tcPr>
            <w:tcW w:w="1137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7</w:t>
            </w:r>
          </w:p>
        </w:tc>
        <w:tc>
          <w:tcPr>
            <w:tcW w:w="1198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  <w:tc>
          <w:tcPr>
            <w:tcW w:w="1129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7</w:t>
            </w:r>
          </w:p>
        </w:tc>
        <w:tc>
          <w:tcPr>
            <w:tcW w:w="116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</w:tr>
      <w:tr w:rsidR="003F5400" w:rsidRPr="003A0E2B" w:rsidTr="003F5400">
        <w:tc>
          <w:tcPr>
            <w:tcW w:w="2775" w:type="dxa"/>
          </w:tcPr>
          <w:p w:rsidR="003F5400" w:rsidRPr="003A0E2B" w:rsidRDefault="003F5400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9</w:t>
            </w:r>
          </w:p>
        </w:tc>
        <w:tc>
          <w:tcPr>
            <w:tcW w:w="1120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4</w:t>
            </w:r>
          </w:p>
        </w:tc>
        <w:tc>
          <w:tcPr>
            <w:tcW w:w="1137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  <w:tc>
          <w:tcPr>
            <w:tcW w:w="1198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  <w:tc>
          <w:tcPr>
            <w:tcW w:w="1129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4</w:t>
            </w:r>
          </w:p>
        </w:tc>
        <w:tc>
          <w:tcPr>
            <w:tcW w:w="105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  <w:tc>
          <w:tcPr>
            <w:tcW w:w="116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</w:tr>
      <w:tr w:rsidR="003F5400" w:rsidRPr="003A0E2B" w:rsidTr="003F5400">
        <w:tc>
          <w:tcPr>
            <w:tcW w:w="2775" w:type="dxa"/>
          </w:tcPr>
          <w:p w:rsidR="003F5400" w:rsidRPr="003A0E2B" w:rsidRDefault="003F5400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10</w:t>
            </w:r>
          </w:p>
        </w:tc>
        <w:tc>
          <w:tcPr>
            <w:tcW w:w="1120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0</w:t>
            </w:r>
          </w:p>
        </w:tc>
        <w:tc>
          <w:tcPr>
            <w:tcW w:w="1137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3</w:t>
            </w:r>
          </w:p>
        </w:tc>
        <w:tc>
          <w:tcPr>
            <w:tcW w:w="1198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  <w:tc>
          <w:tcPr>
            <w:tcW w:w="1129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0</w:t>
            </w:r>
          </w:p>
        </w:tc>
        <w:tc>
          <w:tcPr>
            <w:tcW w:w="105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3</w:t>
            </w:r>
          </w:p>
        </w:tc>
        <w:tc>
          <w:tcPr>
            <w:tcW w:w="116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</w:tr>
      <w:tr w:rsidR="003F5400" w:rsidRPr="003A0E2B" w:rsidTr="003F5400">
        <w:tc>
          <w:tcPr>
            <w:tcW w:w="2775" w:type="dxa"/>
          </w:tcPr>
          <w:p w:rsidR="003F5400" w:rsidRPr="003A0E2B" w:rsidRDefault="003F5400" w:rsidP="00B077AE">
            <w:pPr>
              <w:rPr>
                <w:rFonts w:ascii="PT Astra Serif" w:hAnsi="PT Astra Serif"/>
              </w:rPr>
            </w:pPr>
            <w:r w:rsidRPr="003A0E2B">
              <w:rPr>
                <w:rFonts w:ascii="PT Astra Serif" w:hAnsi="PT Astra Serif"/>
              </w:rPr>
              <w:t>Организация</w:t>
            </w:r>
            <w:r>
              <w:rPr>
                <w:rFonts w:ascii="PT Astra Serif" w:hAnsi="PT Astra Serif"/>
              </w:rPr>
              <w:t xml:space="preserve"> 11</w:t>
            </w:r>
          </w:p>
        </w:tc>
        <w:tc>
          <w:tcPr>
            <w:tcW w:w="1120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2</w:t>
            </w:r>
          </w:p>
        </w:tc>
        <w:tc>
          <w:tcPr>
            <w:tcW w:w="1137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7</w:t>
            </w:r>
          </w:p>
        </w:tc>
        <w:tc>
          <w:tcPr>
            <w:tcW w:w="1198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6</w:t>
            </w:r>
          </w:p>
        </w:tc>
        <w:tc>
          <w:tcPr>
            <w:tcW w:w="1129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3</w:t>
            </w:r>
          </w:p>
        </w:tc>
        <w:tc>
          <w:tcPr>
            <w:tcW w:w="105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7</w:t>
            </w:r>
          </w:p>
        </w:tc>
        <w:tc>
          <w:tcPr>
            <w:tcW w:w="1161" w:type="dxa"/>
            <w:vAlign w:val="center"/>
          </w:tcPr>
          <w:p w:rsidR="003F5400" w:rsidRPr="00D1645F" w:rsidRDefault="003F5400" w:rsidP="003F5400">
            <w:pPr>
              <w:jc w:val="center"/>
              <w:rPr>
                <w:rFonts w:ascii="PT Astra Serif" w:hAnsi="PT Astra Serif"/>
              </w:rPr>
            </w:pPr>
            <w:r w:rsidRPr="00D1645F">
              <w:rPr>
                <w:rFonts w:ascii="PT Astra Serif" w:hAnsi="PT Astra Serif"/>
              </w:rPr>
              <w:t>4</w:t>
            </w:r>
          </w:p>
        </w:tc>
      </w:tr>
    </w:tbl>
    <w:p w:rsidR="000E79F8" w:rsidRDefault="000E79F8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E6003" w:rsidRDefault="00C92D5A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53DB">
        <w:rPr>
          <w:rFonts w:ascii="PT Astra Serif" w:hAnsi="PT Astra Serif"/>
          <w:sz w:val="28"/>
          <w:szCs w:val="28"/>
        </w:rPr>
        <w:t>При этом следует отметить, что</w:t>
      </w:r>
      <w:r w:rsidR="007951E8">
        <w:rPr>
          <w:rFonts w:ascii="PT Astra Serif" w:hAnsi="PT Astra Serif"/>
          <w:sz w:val="28"/>
          <w:szCs w:val="28"/>
        </w:rPr>
        <w:t xml:space="preserve"> показатель </w:t>
      </w:r>
      <w:r w:rsidRPr="002A35E6">
        <w:rPr>
          <w:rFonts w:ascii="PT Astra Serif" w:hAnsi="PT Astra Serif"/>
          <w:sz w:val="28"/>
          <w:szCs w:val="28"/>
        </w:rPr>
        <w:t>количеств</w:t>
      </w:r>
      <w:r w:rsidR="007951E8" w:rsidRPr="002A35E6">
        <w:rPr>
          <w:rFonts w:ascii="PT Astra Serif" w:hAnsi="PT Astra Serif"/>
          <w:sz w:val="28"/>
          <w:szCs w:val="28"/>
        </w:rPr>
        <w:t>а</w:t>
      </w:r>
      <w:r w:rsidRPr="002A35E6">
        <w:rPr>
          <w:rFonts w:ascii="PT Astra Serif" w:hAnsi="PT Astra Serif"/>
          <w:sz w:val="28"/>
          <w:szCs w:val="28"/>
        </w:rPr>
        <w:t xml:space="preserve"> свободных вакансий</w:t>
      </w:r>
      <w:r w:rsidR="007951E8" w:rsidRPr="002A35E6">
        <w:rPr>
          <w:rFonts w:ascii="PT Astra Serif" w:hAnsi="PT Astra Serif"/>
          <w:sz w:val="28"/>
          <w:szCs w:val="28"/>
        </w:rPr>
        <w:t>за анализируемый период остаётся стабильным</w:t>
      </w:r>
      <w:r w:rsidR="007951E8">
        <w:rPr>
          <w:rFonts w:ascii="PT Astra Serif" w:hAnsi="PT Astra Serif"/>
          <w:b/>
          <w:sz w:val="28"/>
          <w:szCs w:val="28"/>
        </w:rPr>
        <w:t xml:space="preserve"> </w:t>
      </w:r>
      <w:r w:rsidR="001953DB" w:rsidRPr="001953DB">
        <w:rPr>
          <w:rFonts w:ascii="PT Astra Serif" w:hAnsi="PT Astra Serif"/>
          <w:sz w:val="28"/>
          <w:szCs w:val="28"/>
        </w:rPr>
        <w:t>(таблица 4) и в среднем составляет 6 % от общей численности вакансий</w:t>
      </w:r>
      <w:r w:rsidR="001953DB">
        <w:rPr>
          <w:rFonts w:ascii="PT Astra Serif" w:hAnsi="PT Astra Serif"/>
          <w:sz w:val="28"/>
          <w:szCs w:val="28"/>
        </w:rPr>
        <w:t xml:space="preserve"> в организациях</w:t>
      </w:r>
      <w:r w:rsidR="001953DB" w:rsidRPr="001953DB">
        <w:rPr>
          <w:rFonts w:ascii="PT Astra Serif" w:hAnsi="PT Astra Serif"/>
          <w:sz w:val="28"/>
          <w:szCs w:val="28"/>
        </w:rPr>
        <w:t>.</w:t>
      </w:r>
      <w:r w:rsidR="007951E8">
        <w:rPr>
          <w:rFonts w:ascii="PT Astra Serif" w:hAnsi="PT Astra Serif"/>
          <w:sz w:val="28"/>
          <w:szCs w:val="28"/>
        </w:rPr>
        <w:t xml:space="preserve"> </w:t>
      </w:r>
    </w:p>
    <w:p w:rsidR="005729CF" w:rsidRPr="001953DB" w:rsidRDefault="005729CF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92D5A" w:rsidRDefault="00C92D5A" w:rsidP="00C92D5A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1953DB">
        <w:rPr>
          <w:rFonts w:ascii="PT Astra Serif" w:hAnsi="PT Astra Serif"/>
          <w:sz w:val="28"/>
          <w:szCs w:val="28"/>
        </w:rPr>
        <w:t>4</w:t>
      </w:r>
    </w:p>
    <w:p w:rsidR="00FA0581" w:rsidRDefault="00FA0581" w:rsidP="00C92D5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C92D5A" w:rsidRDefault="00C92D5A" w:rsidP="00C92D5A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вакансий в областных и муниципальных учреждени</w:t>
      </w:r>
      <w:r w:rsidR="000D1305">
        <w:rPr>
          <w:rFonts w:ascii="PT Astra Serif" w:hAnsi="PT Astra Serif"/>
          <w:sz w:val="28"/>
          <w:szCs w:val="28"/>
        </w:rPr>
        <w:t>ях</w:t>
      </w:r>
      <w:r>
        <w:rPr>
          <w:rFonts w:ascii="PT Astra Serif" w:hAnsi="PT Astra Serif"/>
          <w:sz w:val="28"/>
          <w:szCs w:val="28"/>
        </w:rPr>
        <w:t xml:space="preserve"> средств массовой информации, </w:t>
      </w:r>
      <w:r w:rsidR="005729CF">
        <w:rPr>
          <w:rFonts w:ascii="PT Astra Serif" w:hAnsi="PT Astra Serif"/>
          <w:sz w:val="28"/>
          <w:szCs w:val="28"/>
        </w:rPr>
        <w:t>ед.</w:t>
      </w:r>
    </w:p>
    <w:p w:rsidR="005729CF" w:rsidRDefault="005729CF" w:rsidP="00C92D5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5"/>
        <w:gridCol w:w="1120"/>
        <w:gridCol w:w="1137"/>
        <w:gridCol w:w="1198"/>
        <w:gridCol w:w="1129"/>
        <w:gridCol w:w="1051"/>
        <w:gridCol w:w="1161"/>
      </w:tblGrid>
      <w:tr w:rsidR="00C92D5A" w:rsidRPr="00B077AE" w:rsidTr="00B077AE">
        <w:tc>
          <w:tcPr>
            <w:tcW w:w="2775" w:type="dxa"/>
            <w:vMerge w:val="restart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</w:t>
            </w:r>
          </w:p>
        </w:tc>
        <w:tc>
          <w:tcPr>
            <w:tcW w:w="3455" w:type="dxa"/>
            <w:gridSpan w:val="3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Количество занятых вакансий</w:t>
            </w:r>
          </w:p>
        </w:tc>
        <w:tc>
          <w:tcPr>
            <w:tcW w:w="3341" w:type="dxa"/>
            <w:gridSpan w:val="3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Количество свободных вакансий</w:t>
            </w:r>
          </w:p>
        </w:tc>
      </w:tr>
      <w:tr w:rsidR="00C92D5A" w:rsidRPr="00B077AE" w:rsidTr="00B077AE">
        <w:tc>
          <w:tcPr>
            <w:tcW w:w="2775" w:type="dxa"/>
            <w:vMerge/>
          </w:tcPr>
          <w:p w:rsidR="00C92D5A" w:rsidRPr="00B077AE" w:rsidRDefault="00C92D5A" w:rsidP="00B077AE">
            <w:pPr>
              <w:rPr>
                <w:rFonts w:ascii="PT Astra Serif" w:hAnsi="PT Astra Serif"/>
              </w:rPr>
            </w:pP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2017 г.</w:t>
            </w: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2018 г.</w:t>
            </w:r>
          </w:p>
        </w:tc>
        <w:tc>
          <w:tcPr>
            <w:tcW w:w="1198" w:type="dxa"/>
            <w:vAlign w:val="center"/>
          </w:tcPr>
          <w:p w:rsidR="00C92D5A" w:rsidRPr="00B077AE" w:rsidRDefault="007951E8" w:rsidP="00B077A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="00C92D5A" w:rsidRPr="00B077AE">
              <w:rPr>
                <w:rFonts w:ascii="PT Astra Serif" w:hAnsi="PT Astra Serif"/>
              </w:rPr>
              <w:t>2019 г.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2017 г.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C92D5A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2018 г.</w:t>
            </w:r>
          </w:p>
        </w:tc>
        <w:tc>
          <w:tcPr>
            <w:tcW w:w="1161" w:type="dxa"/>
            <w:vAlign w:val="center"/>
          </w:tcPr>
          <w:p w:rsidR="00C92D5A" w:rsidRPr="00B077AE" w:rsidRDefault="007951E8" w:rsidP="00C92D5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="00C92D5A" w:rsidRPr="00B077AE">
              <w:rPr>
                <w:rFonts w:ascii="PT Astra Serif" w:hAnsi="PT Astra Serif"/>
              </w:rPr>
              <w:t>2019 г.</w:t>
            </w: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1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132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130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3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2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52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56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3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3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9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9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 xml:space="preserve">Организация 4 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9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8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C92D5A" w:rsidRPr="00B077AE" w:rsidRDefault="00B077AE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 xml:space="preserve">Организация 5 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21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22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4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4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3</w:t>
            </w: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</w:t>
            </w:r>
            <w:r w:rsidR="003F5400" w:rsidRPr="00B077AE">
              <w:rPr>
                <w:rFonts w:ascii="PT Astra Serif" w:hAnsi="PT Astra Serif"/>
              </w:rPr>
              <w:t xml:space="preserve"> 6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8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8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</w:tr>
      <w:tr w:rsidR="00C92D5A" w:rsidRPr="00B077AE" w:rsidTr="00B077AE">
        <w:tc>
          <w:tcPr>
            <w:tcW w:w="2775" w:type="dxa"/>
          </w:tcPr>
          <w:p w:rsidR="00C92D5A" w:rsidRPr="00B077AE" w:rsidRDefault="00C92D5A" w:rsidP="00C92D5A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</w:t>
            </w:r>
            <w:r w:rsidR="003F5400" w:rsidRPr="00B077AE">
              <w:rPr>
                <w:rFonts w:ascii="PT Astra Serif" w:hAnsi="PT Astra Serif"/>
              </w:rPr>
              <w:t xml:space="preserve"> 7</w:t>
            </w:r>
          </w:p>
        </w:tc>
        <w:tc>
          <w:tcPr>
            <w:tcW w:w="1120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7</w:t>
            </w:r>
          </w:p>
        </w:tc>
        <w:tc>
          <w:tcPr>
            <w:tcW w:w="1198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7</w:t>
            </w:r>
          </w:p>
        </w:tc>
        <w:tc>
          <w:tcPr>
            <w:tcW w:w="1129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0</w:t>
            </w:r>
          </w:p>
        </w:tc>
        <w:tc>
          <w:tcPr>
            <w:tcW w:w="105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161" w:type="dxa"/>
            <w:vAlign w:val="center"/>
          </w:tcPr>
          <w:p w:rsidR="00C92D5A" w:rsidRPr="00B077AE" w:rsidRDefault="00C92D5A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</w:tr>
      <w:tr w:rsidR="003F5400" w:rsidRPr="00B077AE" w:rsidTr="00B077AE">
        <w:tc>
          <w:tcPr>
            <w:tcW w:w="2775" w:type="dxa"/>
          </w:tcPr>
          <w:p w:rsidR="003F5400" w:rsidRPr="00B077AE" w:rsidRDefault="003F5400" w:rsidP="003F5400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8</w:t>
            </w:r>
          </w:p>
        </w:tc>
        <w:tc>
          <w:tcPr>
            <w:tcW w:w="1120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10</w:t>
            </w:r>
          </w:p>
        </w:tc>
        <w:tc>
          <w:tcPr>
            <w:tcW w:w="1198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10</w:t>
            </w:r>
          </w:p>
        </w:tc>
        <w:tc>
          <w:tcPr>
            <w:tcW w:w="1129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05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</w:tr>
      <w:tr w:rsidR="003F5400" w:rsidRPr="00B077AE" w:rsidTr="00B077AE">
        <w:tc>
          <w:tcPr>
            <w:tcW w:w="2775" w:type="dxa"/>
          </w:tcPr>
          <w:p w:rsidR="003F5400" w:rsidRPr="00B077AE" w:rsidRDefault="003F5400" w:rsidP="003F5400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9</w:t>
            </w:r>
          </w:p>
        </w:tc>
        <w:tc>
          <w:tcPr>
            <w:tcW w:w="1120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8</w:t>
            </w:r>
          </w:p>
        </w:tc>
        <w:tc>
          <w:tcPr>
            <w:tcW w:w="1198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8</w:t>
            </w:r>
          </w:p>
        </w:tc>
        <w:tc>
          <w:tcPr>
            <w:tcW w:w="1129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05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16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</w:tr>
      <w:tr w:rsidR="003F5400" w:rsidRPr="00B077AE" w:rsidTr="00B077AE">
        <w:tc>
          <w:tcPr>
            <w:tcW w:w="2775" w:type="dxa"/>
          </w:tcPr>
          <w:p w:rsidR="003F5400" w:rsidRPr="00B077AE" w:rsidRDefault="003F5400" w:rsidP="003F5400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10</w:t>
            </w:r>
          </w:p>
        </w:tc>
        <w:tc>
          <w:tcPr>
            <w:tcW w:w="1120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5</w:t>
            </w:r>
          </w:p>
        </w:tc>
        <w:tc>
          <w:tcPr>
            <w:tcW w:w="1198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5</w:t>
            </w:r>
          </w:p>
        </w:tc>
        <w:tc>
          <w:tcPr>
            <w:tcW w:w="1129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05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  <w:tc>
          <w:tcPr>
            <w:tcW w:w="116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2</w:t>
            </w:r>
          </w:p>
        </w:tc>
      </w:tr>
      <w:tr w:rsidR="003F5400" w:rsidRPr="00B077AE" w:rsidTr="00B077AE">
        <w:tc>
          <w:tcPr>
            <w:tcW w:w="2775" w:type="dxa"/>
          </w:tcPr>
          <w:p w:rsidR="003F5400" w:rsidRPr="00B077AE" w:rsidRDefault="003F5400" w:rsidP="003F5400">
            <w:pPr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Организация 11</w:t>
            </w:r>
          </w:p>
        </w:tc>
        <w:tc>
          <w:tcPr>
            <w:tcW w:w="1120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15</w:t>
            </w:r>
          </w:p>
        </w:tc>
        <w:tc>
          <w:tcPr>
            <w:tcW w:w="1198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14</w:t>
            </w:r>
          </w:p>
        </w:tc>
        <w:tc>
          <w:tcPr>
            <w:tcW w:w="1129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0</w:t>
            </w:r>
          </w:p>
        </w:tc>
        <w:tc>
          <w:tcPr>
            <w:tcW w:w="105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0</w:t>
            </w:r>
          </w:p>
        </w:tc>
        <w:tc>
          <w:tcPr>
            <w:tcW w:w="1161" w:type="dxa"/>
            <w:vAlign w:val="center"/>
          </w:tcPr>
          <w:p w:rsidR="003F5400" w:rsidRPr="00B077AE" w:rsidRDefault="003F5400" w:rsidP="00B077AE">
            <w:pPr>
              <w:jc w:val="center"/>
              <w:rPr>
                <w:rFonts w:ascii="PT Astra Serif" w:hAnsi="PT Astra Serif"/>
              </w:rPr>
            </w:pPr>
            <w:r w:rsidRPr="00B077AE">
              <w:rPr>
                <w:rFonts w:ascii="PT Astra Serif" w:hAnsi="PT Astra Serif"/>
              </w:rPr>
              <w:t>1</w:t>
            </w:r>
          </w:p>
        </w:tc>
      </w:tr>
    </w:tbl>
    <w:p w:rsidR="00C92D5A" w:rsidRPr="003A0E2B" w:rsidRDefault="00C92D5A" w:rsidP="00C92D5A">
      <w:pPr>
        <w:rPr>
          <w:rFonts w:ascii="PT Astra Serif" w:hAnsi="PT Astra Serif"/>
        </w:rPr>
      </w:pPr>
      <w:r w:rsidRPr="003A0E2B">
        <w:rPr>
          <w:rFonts w:ascii="PT Astra Serif" w:hAnsi="PT Astra Serif"/>
        </w:rPr>
        <w:t>* 2019 год заполня</w:t>
      </w:r>
      <w:r w:rsidR="007951E8">
        <w:rPr>
          <w:rFonts w:ascii="PT Astra Serif" w:hAnsi="PT Astra Serif"/>
        </w:rPr>
        <w:t>е</w:t>
      </w:r>
      <w:r w:rsidRPr="003A0E2B">
        <w:rPr>
          <w:rFonts w:ascii="PT Astra Serif" w:hAnsi="PT Astra Serif"/>
        </w:rPr>
        <w:t>т</w:t>
      </w:r>
      <w:r w:rsidR="007951E8">
        <w:rPr>
          <w:rFonts w:ascii="PT Astra Serif" w:hAnsi="PT Astra Serif"/>
        </w:rPr>
        <w:t>ся</w:t>
      </w:r>
      <w:r w:rsidRPr="003A0E2B">
        <w:rPr>
          <w:rFonts w:ascii="PT Astra Serif" w:hAnsi="PT Astra Serif"/>
        </w:rPr>
        <w:t xml:space="preserve"> по состоянию на 1 сентября</w:t>
      </w:r>
    </w:p>
    <w:p w:rsidR="000E79F8" w:rsidRDefault="000E79F8" w:rsidP="007B15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9CF" w:rsidRDefault="005729C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Согласно расчётным данным, представленным разработчиком акта, единовременные (периодические) расходы областного бюдже</w:t>
      </w:r>
      <w:r w:rsidR="002A35E6">
        <w:rPr>
          <w:rFonts w:ascii="PT Astra Serif" w:hAnsi="PT Astra Serif"/>
          <w:sz w:val="28"/>
          <w:szCs w:val="28"/>
        </w:rPr>
        <w:t>та Ульяновской области за период с 01.01.2020 по 31.12.2021 составят 303 400 руб., в том числе: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Единовременные расходы в 2020 г.: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1)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Единовременная выплата по окончании обучения, выпускникам 2020 года, трудоустроенным в редакции газет и изданий Ульяновска и Ульяновской области 50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(5 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);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Периодические расходы за период 2020 г.: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1)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ежемесячная выплата всем специалистам, трудоустроенным в редакции газет и изданий Ульяновска и Ульяновской области, 30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</w:t>
      </w:r>
      <w:r w:rsidR="002A35E6">
        <w:rPr>
          <w:rFonts w:ascii="PT Astra Serif" w:hAnsi="PT Astra Serif"/>
          <w:sz w:val="28"/>
          <w:szCs w:val="28"/>
        </w:rPr>
        <w:br/>
      </w:r>
      <w:r w:rsidRPr="005729CF">
        <w:rPr>
          <w:rFonts w:ascii="PT Astra Serif" w:hAnsi="PT Astra Serif"/>
          <w:sz w:val="28"/>
          <w:szCs w:val="28"/>
        </w:rPr>
        <w:t>(5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*6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мес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);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2)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ежемесячные выплаты за отопление, освещение вышеназванным выпускникам, трудоустроившимся в сельской местности Ульяновской области 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850руб (3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*6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мес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*325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).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 xml:space="preserve">Единовременные расходы в 2021 г.: 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1)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Единовременная выплата по окончании обучения, выпускникам 2021 года, трудоустроенным в редакции газет и изданий Ульяновска и Ульяновской области 50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(5 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000руб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);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2)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Единовременная выплата вышеназванным выпускникам 2020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г</w:t>
      </w:r>
      <w:r w:rsidR="002A35E6">
        <w:rPr>
          <w:rFonts w:ascii="PT Astra Serif" w:hAnsi="PT Astra Serif"/>
          <w:sz w:val="28"/>
          <w:szCs w:val="28"/>
        </w:rPr>
        <w:t>ода</w:t>
      </w:r>
      <w:r w:rsidRPr="005729CF">
        <w:rPr>
          <w:rFonts w:ascii="PT Astra Serif" w:hAnsi="PT Astra Serif"/>
          <w:sz w:val="28"/>
          <w:szCs w:val="28"/>
        </w:rPr>
        <w:t>, трудоустроенным в сельской местности Ульяновской области за первый год работы 60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000руб (3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*20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).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 xml:space="preserve">Периодические расходы  за период 2021 г.: 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1)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ежемесячная выплата специалистам, трудоустроенным в редакции газет и изданий Ульяновска и Ульяновской области, выпускникам 2020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г</w:t>
      </w:r>
      <w:r w:rsidR="002A35E6">
        <w:rPr>
          <w:rFonts w:ascii="PT Astra Serif" w:hAnsi="PT Astra Serif"/>
          <w:sz w:val="28"/>
          <w:szCs w:val="28"/>
        </w:rPr>
        <w:t>ода</w:t>
      </w:r>
      <w:r w:rsidRPr="005729CF">
        <w:rPr>
          <w:rFonts w:ascii="PT Astra Serif" w:hAnsi="PT Astra Serif"/>
          <w:sz w:val="28"/>
          <w:szCs w:val="28"/>
        </w:rPr>
        <w:t xml:space="preserve"> 60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(5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*12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мес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);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2)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ежемесячная выплата специалистам, трудоустроенным в редакции газет и изданий Ульяновска и Ульяновской области, выпускникам 2021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г</w:t>
      </w:r>
      <w:r w:rsidR="002A35E6">
        <w:rPr>
          <w:rFonts w:ascii="PT Astra Serif" w:hAnsi="PT Astra Serif"/>
          <w:sz w:val="28"/>
          <w:szCs w:val="28"/>
        </w:rPr>
        <w:t>ода</w:t>
      </w:r>
      <w:r w:rsidRPr="005729CF">
        <w:rPr>
          <w:rFonts w:ascii="PT Astra Serif" w:hAnsi="PT Astra Serif"/>
          <w:sz w:val="28"/>
          <w:szCs w:val="28"/>
        </w:rPr>
        <w:t xml:space="preserve"> 30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(5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*6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мес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000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);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3)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ежемесячные выплаты за отопление, освещение вышеназванным выпускникам 2020 года, трудоустроившимся в сельской местности Ульяновской области 11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700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(3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*12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мес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*325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);</w:t>
      </w:r>
    </w:p>
    <w:p w:rsidR="005729CF" w:rsidRPr="005729CF" w:rsidRDefault="005729CF" w:rsidP="005729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729CF">
        <w:rPr>
          <w:rFonts w:ascii="PT Astra Serif" w:hAnsi="PT Astra Serif"/>
          <w:sz w:val="28"/>
          <w:szCs w:val="28"/>
        </w:rPr>
        <w:t>4)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ежемесячные выплаты за отопление, освещение вышеназванным выпускникам 2021 года, трудоустроившимся в сельской местности Ульяновской области 5</w:t>
      </w:r>
      <w:r w:rsidR="002A35E6">
        <w:rPr>
          <w:rFonts w:ascii="PT Astra Serif" w:hAnsi="PT Astra Serif"/>
          <w:sz w:val="28"/>
          <w:szCs w:val="28"/>
        </w:rPr>
        <w:t> </w:t>
      </w:r>
      <w:r w:rsidRPr="005729CF">
        <w:rPr>
          <w:rFonts w:ascii="PT Astra Serif" w:hAnsi="PT Astra Serif"/>
          <w:sz w:val="28"/>
          <w:szCs w:val="28"/>
        </w:rPr>
        <w:t>850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 xml:space="preserve"> (3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чел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*6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мес</w:t>
      </w:r>
      <w:r w:rsidR="002A35E6">
        <w:rPr>
          <w:rFonts w:ascii="PT Astra Serif" w:hAnsi="PT Astra Serif"/>
          <w:sz w:val="28"/>
          <w:szCs w:val="28"/>
        </w:rPr>
        <w:t>.</w:t>
      </w:r>
      <w:r w:rsidRPr="005729CF">
        <w:rPr>
          <w:rFonts w:ascii="PT Astra Serif" w:hAnsi="PT Astra Serif"/>
          <w:sz w:val="28"/>
          <w:szCs w:val="28"/>
        </w:rPr>
        <w:t>*325</w:t>
      </w:r>
      <w:r w:rsidR="002A35E6">
        <w:rPr>
          <w:rFonts w:ascii="PT Astra Serif" w:hAnsi="PT Astra Serif"/>
          <w:sz w:val="28"/>
          <w:szCs w:val="28"/>
        </w:rPr>
        <w:t xml:space="preserve"> </w:t>
      </w:r>
      <w:r w:rsidRPr="005729CF">
        <w:rPr>
          <w:rFonts w:ascii="PT Astra Serif" w:hAnsi="PT Astra Serif"/>
          <w:sz w:val="28"/>
          <w:szCs w:val="28"/>
        </w:rPr>
        <w:t>руб</w:t>
      </w:r>
      <w:r w:rsidR="002A35E6">
        <w:rPr>
          <w:rFonts w:ascii="PT Astra Serif" w:hAnsi="PT Astra Serif"/>
          <w:sz w:val="28"/>
          <w:szCs w:val="28"/>
        </w:rPr>
        <w:t>.).</w:t>
      </w:r>
    </w:p>
    <w:p w:rsidR="00866EEE" w:rsidRDefault="00C57D6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E62BD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</w:t>
      </w:r>
      <w:r w:rsidR="000D2268">
        <w:rPr>
          <w:rFonts w:ascii="PT Astra Serif" w:hAnsi="PT Astra Serif"/>
          <w:sz w:val="28"/>
          <w:szCs w:val="28"/>
        </w:rPr>
        <w:t xml:space="preserve">является отказ от рассматриваемого регулирования и сохранение ситуации «статус-кво». </w:t>
      </w:r>
      <w:r w:rsidR="002A35E6">
        <w:rPr>
          <w:rFonts w:ascii="PT Astra Serif" w:hAnsi="PT Astra Serif"/>
          <w:sz w:val="28"/>
          <w:szCs w:val="28"/>
        </w:rPr>
        <w:t xml:space="preserve">Данный вариант решения проблемы не позволит создать благоприятные условия для трудоустройства и закрепления молодых специалистов в областных </w:t>
      </w:r>
      <w:r w:rsidR="00623A2A" w:rsidRPr="00623A2A">
        <w:rPr>
          <w:rFonts w:ascii="PT Astra Serif" w:hAnsi="PT Astra Serif"/>
          <w:sz w:val="28"/>
          <w:szCs w:val="28"/>
        </w:rPr>
        <w:t>государственны</w:t>
      </w:r>
      <w:r w:rsidR="00623A2A">
        <w:rPr>
          <w:rFonts w:ascii="PT Astra Serif" w:hAnsi="PT Astra Serif"/>
          <w:sz w:val="28"/>
          <w:szCs w:val="28"/>
        </w:rPr>
        <w:t>х</w:t>
      </w:r>
      <w:r w:rsidR="00623A2A" w:rsidRPr="00623A2A">
        <w:rPr>
          <w:rFonts w:ascii="PT Astra Serif" w:hAnsi="PT Astra Serif"/>
          <w:sz w:val="28"/>
          <w:szCs w:val="28"/>
        </w:rPr>
        <w:t xml:space="preserve"> и муниципальны</w:t>
      </w:r>
      <w:r w:rsidR="00623A2A">
        <w:rPr>
          <w:rFonts w:ascii="PT Astra Serif" w:hAnsi="PT Astra Serif"/>
          <w:sz w:val="28"/>
          <w:szCs w:val="28"/>
        </w:rPr>
        <w:t>х</w:t>
      </w:r>
      <w:r w:rsidR="00623A2A" w:rsidRPr="00623A2A">
        <w:rPr>
          <w:rFonts w:ascii="PT Astra Serif" w:hAnsi="PT Astra Serif"/>
          <w:sz w:val="28"/>
          <w:szCs w:val="28"/>
        </w:rPr>
        <w:t xml:space="preserve"> учреждения</w:t>
      </w:r>
      <w:r w:rsidR="00623A2A">
        <w:rPr>
          <w:rFonts w:ascii="PT Astra Serif" w:hAnsi="PT Astra Serif"/>
          <w:sz w:val="28"/>
          <w:szCs w:val="28"/>
        </w:rPr>
        <w:t>х</w:t>
      </w:r>
      <w:r w:rsidR="00623A2A" w:rsidRPr="00623A2A">
        <w:rPr>
          <w:rFonts w:ascii="PT Astra Serif" w:hAnsi="PT Astra Serif"/>
          <w:sz w:val="28"/>
          <w:szCs w:val="28"/>
        </w:rPr>
        <w:t>, осуществляющи</w:t>
      </w:r>
      <w:r w:rsidR="00623A2A">
        <w:rPr>
          <w:rFonts w:ascii="PT Astra Serif" w:hAnsi="PT Astra Serif"/>
          <w:sz w:val="28"/>
          <w:szCs w:val="28"/>
        </w:rPr>
        <w:t>х</w:t>
      </w:r>
      <w:r w:rsidR="00623A2A" w:rsidRPr="00623A2A">
        <w:rPr>
          <w:rFonts w:ascii="PT Astra Serif" w:hAnsi="PT Astra Serif"/>
          <w:sz w:val="28"/>
          <w:szCs w:val="28"/>
        </w:rPr>
        <w:t xml:space="preserve"> в качестве основного (уставного) вида деятельности деятельность в сфере средств массовой информации.</w:t>
      </w:r>
    </w:p>
    <w:p w:rsidR="004C3330" w:rsidRPr="00537AF4" w:rsidRDefault="00DB733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537AF4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537AF4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t xml:space="preserve">12.01.2016 № 1-П «Об утверждении Положения о порядке проведения 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537AF4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537AF4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537AF4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Pr="00537AF4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537AF4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Default="009B475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37AF4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537AF4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537AF4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</w:t>
      </w:r>
      <w:r w:rsidRPr="00B72D7D">
        <w:rPr>
          <w:rFonts w:ascii="PT Astra Serif" w:eastAsia="Calibri" w:hAnsi="PT Astra Serif"/>
          <w:color w:val="000000"/>
          <w:sz w:val="28"/>
          <w:szCs w:val="28"/>
        </w:rPr>
        <w:t xml:space="preserve">экономической эффективности анализируемого проекта акта составила </w:t>
      </w:r>
      <w:r w:rsidR="00AE78D3" w:rsidRPr="00B72D7D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623A2A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C836D9" w:rsidRPr="00B72D7D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B72D7D">
        <w:rPr>
          <w:rFonts w:ascii="PT Astra Serif" w:eastAsia="Calibri" w:hAnsi="PT Astra Serif"/>
          <w:b/>
          <w:color w:val="000000"/>
          <w:sz w:val="28"/>
          <w:szCs w:val="28"/>
        </w:rPr>
        <w:t>балл</w:t>
      </w:r>
      <w:r w:rsidR="00690DB5" w:rsidRPr="00B72D7D">
        <w:rPr>
          <w:rFonts w:ascii="PT Astra Serif" w:eastAsia="Calibri" w:hAnsi="PT Astra Serif"/>
          <w:b/>
          <w:color w:val="000000"/>
          <w:sz w:val="28"/>
          <w:szCs w:val="28"/>
        </w:rPr>
        <w:t>а</w:t>
      </w:r>
      <w:r w:rsidRPr="00B72D7D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B72D7D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227647" w:rsidRPr="00B72D7D">
        <w:rPr>
          <w:rFonts w:ascii="PT Astra Serif" w:eastAsia="Calibri" w:hAnsi="PT Astra Serif"/>
          <w:color w:val="000000"/>
          <w:sz w:val="28"/>
          <w:szCs w:val="28"/>
        </w:rPr>
        <w:t>б</w:t>
      </w:r>
      <w:r w:rsidR="00C836D9" w:rsidRPr="00B72D7D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623A2A">
        <w:rPr>
          <w:rFonts w:ascii="PT Astra Serif" w:eastAsia="Calibri" w:hAnsi="PT Astra Serif"/>
          <w:color w:val="000000"/>
          <w:sz w:val="28"/>
          <w:szCs w:val="28"/>
        </w:rPr>
        <w:t xml:space="preserve">отсутствии </w:t>
      </w:r>
      <w:r w:rsidR="00227647" w:rsidRPr="00B72D7D">
        <w:rPr>
          <w:rFonts w:ascii="PT Astra Serif" w:eastAsia="Calibri" w:hAnsi="PT Astra Serif"/>
          <w:color w:val="000000"/>
          <w:sz w:val="28"/>
          <w:szCs w:val="28"/>
        </w:rPr>
        <w:t xml:space="preserve">отрицательных </w:t>
      </w:r>
      <w:r w:rsidR="0040269B" w:rsidRPr="00B72D7D">
        <w:rPr>
          <w:rFonts w:ascii="PT Astra Serif" w:eastAsia="Calibri" w:hAnsi="PT Astra Serif"/>
          <w:color w:val="000000"/>
          <w:sz w:val="28"/>
          <w:szCs w:val="28"/>
        </w:rPr>
        <w:t>последстви</w:t>
      </w:r>
      <w:r w:rsidR="00623A2A">
        <w:rPr>
          <w:rFonts w:ascii="PT Astra Serif" w:eastAsia="Calibri" w:hAnsi="PT Astra Serif"/>
          <w:color w:val="000000"/>
          <w:sz w:val="28"/>
          <w:szCs w:val="28"/>
        </w:rPr>
        <w:t>й</w:t>
      </w:r>
      <w:r w:rsidR="0040269B" w:rsidRPr="00B72D7D">
        <w:rPr>
          <w:rFonts w:ascii="PT Astra Serif" w:eastAsia="Calibri" w:hAnsi="PT Astra Serif"/>
          <w:color w:val="000000"/>
          <w:sz w:val="28"/>
          <w:szCs w:val="28"/>
        </w:rPr>
        <w:t xml:space="preserve"> принятия проекта акта</w:t>
      </w:r>
      <w:r w:rsidR="00623A2A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40269B" w:rsidRPr="00B72D7D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</w:p>
    <w:p w:rsidR="00623A2A" w:rsidRDefault="00623A2A" w:rsidP="0022764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Вместе с тем, с учётом отсутствия регионального опыта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</w:rPr>
        <w:t>правоприменения</w:t>
      </w:r>
      <w:proofErr w:type="spellEnd"/>
      <w:r>
        <w:rPr>
          <w:rFonts w:ascii="PT Astra Serif" w:eastAsia="Calibri" w:hAnsi="PT Astra Serif"/>
          <w:color w:val="000000"/>
          <w:sz w:val="28"/>
          <w:szCs w:val="28"/>
        </w:rPr>
        <w:t xml:space="preserve"> рассматриваемого регулирования и</w:t>
      </w:r>
      <w:r w:rsidR="0088351C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</w:rPr>
        <w:t>неоднозначности полученных результатов в рамках проведённого анализа, считаем целесообразным разработчику акта ограничить действие законопроекта периодом с 01.01.2020 по 31.12.2021 в целях проведения последующего анализа эффективности и оценки положительных/отрицательных последствий от введения данного регулирования.</w:t>
      </w:r>
    </w:p>
    <w:p w:rsidR="000967C3" w:rsidRPr="00690DB5" w:rsidRDefault="000967C3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305E4C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690D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690DB5">
        <w:rPr>
          <w:rFonts w:ascii="PT Astra Serif" w:eastAsia="Calibri" w:hAnsi="PT Astra Serif"/>
          <w:b/>
          <w:color w:val="000000"/>
          <w:sz w:val="28"/>
          <w:szCs w:val="28"/>
        </w:rPr>
        <w:t xml:space="preserve">Анализ основных групп участников отношений, интересы которых </w:t>
      </w:r>
      <w:r w:rsidR="001A5BA8" w:rsidRPr="00305E4C">
        <w:rPr>
          <w:rFonts w:ascii="PT Astra Serif" w:eastAsia="Calibri" w:hAnsi="PT Astra Serif"/>
          <w:b/>
          <w:color w:val="000000"/>
          <w:sz w:val="28"/>
          <w:szCs w:val="28"/>
        </w:rPr>
        <w:t>будут затронуты предлагаемым правовым регулированием.</w:t>
      </w:r>
    </w:p>
    <w:p w:rsidR="009B3ADE" w:rsidRPr="00305E4C" w:rsidRDefault="001714F5" w:rsidP="006474BA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05E4C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305E4C">
        <w:rPr>
          <w:rFonts w:ascii="PT Astra Serif" w:hAnsi="PT Astra Serif"/>
          <w:sz w:val="28"/>
          <w:szCs w:val="28"/>
        </w:rPr>
        <w:t>,</w:t>
      </w:r>
      <w:r w:rsidRPr="00305E4C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305E4C">
        <w:rPr>
          <w:rFonts w:ascii="PT Astra Serif" w:hAnsi="PT Astra Serif"/>
          <w:sz w:val="28"/>
          <w:szCs w:val="28"/>
        </w:rPr>
        <w:t>являются</w:t>
      </w:r>
      <w:r w:rsidR="00305E4C" w:rsidRPr="00305E4C">
        <w:rPr>
          <w:rFonts w:ascii="PT Astra Serif" w:hAnsi="PT Astra Serif"/>
          <w:sz w:val="28"/>
          <w:szCs w:val="28"/>
        </w:rPr>
        <w:t xml:space="preserve"> выпускники высших учебных заведений, обучавшихся по специальности «журналистика»</w:t>
      </w:r>
      <w:r w:rsidR="009B3ADE" w:rsidRPr="00305E4C">
        <w:rPr>
          <w:rFonts w:ascii="PT Astra Serif" w:hAnsi="PT Astra Serif"/>
          <w:sz w:val="28"/>
          <w:szCs w:val="28"/>
        </w:rPr>
        <w:t>.</w:t>
      </w:r>
    </w:p>
    <w:p w:rsidR="00AB4A2E" w:rsidRPr="00305E4C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05E4C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88351C" w:rsidRDefault="0088351C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p w:rsidR="00AB4A2E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945953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623A2A">
        <w:rPr>
          <w:rFonts w:ascii="PT Astra Serif" w:eastAsia="Calibri" w:hAnsi="PT Astra Serif"/>
          <w:color w:val="000000"/>
          <w:sz w:val="28"/>
          <w:szCs w:val="28"/>
        </w:rPr>
        <w:t>5</w:t>
      </w:r>
    </w:p>
    <w:p w:rsidR="00FA0581" w:rsidRPr="00945953" w:rsidRDefault="00FA0581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A6BC4" w:rsidRPr="00305E4C" w:rsidTr="00AC7049">
        <w:tc>
          <w:tcPr>
            <w:tcW w:w="7054" w:type="dxa"/>
          </w:tcPr>
          <w:p w:rsidR="005A6BC4" w:rsidRPr="00305E4C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305E4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2" w:type="dxa"/>
          </w:tcPr>
          <w:p w:rsidR="005A6BC4" w:rsidRPr="00305E4C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305E4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305E4C" w:rsidRPr="00305E4C" w:rsidTr="00B077AE">
        <w:trPr>
          <w:trHeight w:val="557"/>
        </w:trPr>
        <w:tc>
          <w:tcPr>
            <w:tcW w:w="7054" w:type="dxa"/>
          </w:tcPr>
          <w:p w:rsidR="00305E4C" w:rsidRPr="00305E4C" w:rsidRDefault="00305E4C" w:rsidP="00B077AE">
            <w:pPr>
              <w:jc w:val="both"/>
              <w:rPr>
                <w:rFonts w:ascii="PT Astra Serif" w:hAnsi="PT Astra Serif"/>
              </w:rPr>
            </w:pPr>
            <w:r w:rsidRPr="00305E4C">
              <w:rPr>
                <w:rFonts w:ascii="PT Astra Serif" w:hAnsi="PT Astra Serif"/>
              </w:rPr>
              <w:t>Выпускники высших учебных заведений, обучавшихся по специальности «журналистика»</w:t>
            </w:r>
          </w:p>
        </w:tc>
        <w:tc>
          <w:tcPr>
            <w:tcW w:w="2552" w:type="dxa"/>
          </w:tcPr>
          <w:p w:rsidR="00305E4C" w:rsidRPr="00305E4C" w:rsidRDefault="00305E4C" w:rsidP="00B077AE">
            <w:pPr>
              <w:jc w:val="center"/>
              <w:rPr>
                <w:rFonts w:ascii="PT Astra Serif" w:hAnsi="PT Astra Serif"/>
              </w:rPr>
            </w:pPr>
            <w:r w:rsidRPr="00305E4C">
              <w:rPr>
                <w:rFonts w:ascii="PT Astra Serif" w:hAnsi="PT Astra Serif"/>
              </w:rPr>
              <w:t>25</w:t>
            </w:r>
          </w:p>
        </w:tc>
      </w:tr>
    </w:tbl>
    <w:p w:rsidR="00AB4A2E" w:rsidRPr="00305E4C" w:rsidRDefault="00AB4A2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B772BE" w:rsidRDefault="00890C8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2BE">
        <w:rPr>
          <w:rFonts w:ascii="PT Astra Serif" w:hAnsi="PT Astra Serif"/>
          <w:b/>
          <w:sz w:val="28"/>
          <w:szCs w:val="28"/>
        </w:rPr>
        <w:t>7</w:t>
      </w:r>
      <w:r w:rsidR="0061060A" w:rsidRPr="00B772BE">
        <w:rPr>
          <w:rFonts w:ascii="PT Astra Serif" w:hAnsi="PT Astra Serif"/>
          <w:b/>
          <w:sz w:val="28"/>
          <w:szCs w:val="28"/>
        </w:rPr>
        <w:t>.</w:t>
      </w:r>
      <w:r w:rsidR="00623A2A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B772BE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B772BE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2BE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8F1DE9" w:rsidRPr="00B772BE">
        <w:rPr>
          <w:rFonts w:ascii="PT Astra Serif" w:hAnsi="PT Astra Serif"/>
          <w:sz w:val="28"/>
          <w:szCs w:val="28"/>
        </w:rPr>
        <w:t>2</w:t>
      </w:r>
      <w:r w:rsidR="00B772BE" w:rsidRPr="00B772BE">
        <w:rPr>
          <w:rFonts w:ascii="PT Astra Serif" w:hAnsi="PT Astra Serif"/>
          <w:sz w:val="28"/>
          <w:szCs w:val="28"/>
        </w:rPr>
        <w:t>3</w:t>
      </w:r>
      <w:r w:rsidRPr="00B772BE">
        <w:rPr>
          <w:rFonts w:ascii="PT Astra Serif" w:hAnsi="PT Astra Serif"/>
          <w:sz w:val="28"/>
          <w:szCs w:val="28"/>
        </w:rPr>
        <w:t>.</w:t>
      </w:r>
      <w:r w:rsidR="008F1DE9" w:rsidRPr="00B772BE">
        <w:rPr>
          <w:rFonts w:ascii="PT Astra Serif" w:hAnsi="PT Astra Serif"/>
          <w:sz w:val="28"/>
          <w:szCs w:val="28"/>
        </w:rPr>
        <w:t>0</w:t>
      </w:r>
      <w:r w:rsidR="00B772BE" w:rsidRPr="00B772BE">
        <w:rPr>
          <w:rFonts w:ascii="PT Astra Serif" w:hAnsi="PT Astra Serif"/>
          <w:sz w:val="28"/>
          <w:szCs w:val="28"/>
        </w:rPr>
        <w:t>7</w:t>
      </w:r>
      <w:r w:rsidRPr="00B772BE">
        <w:rPr>
          <w:rFonts w:ascii="PT Astra Serif" w:hAnsi="PT Astra Serif"/>
          <w:sz w:val="28"/>
          <w:szCs w:val="28"/>
        </w:rPr>
        <w:t>.201</w:t>
      </w:r>
      <w:r w:rsidR="008F1DE9" w:rsidRPr="00B772BE">
        <w:rPr>
          <w:rFonts w:ascii="PT Astra Serif" w:hAnsi="PT Astra Serif"/>
          <w:sz w:val="28"/>
          <w:szCs w:val="28"/>
        </w:rPr>
        <w:t>9</w:t>
      </w:r>
      <w:r w:rsidRPr="00B772BE">
        <w:rPr>
          <w:rFonts w:ascii="PT Astra Serif" w:hAnsi="PT Astra Serif"/>
          <w:sz w:val="28"/>
          <w:szCs w:val="28"/>
        </w:rPr>
        <w:t xml:space="preserve"> по </w:t>
      </w:r>
      <w:r w:rsidR="006474BA" w:rsidRPr="00B772BE">
        <w:rPr>
          <w:rFonts w:ascii="PT Astra Serif" w:hAnsi="PT Astra Serif"/>
          <w:sz w:val="28"/>
          <w:szCs w:val="28"/>
        </w:rPr>
        <w:t>0</w:t>
      </w:r>
      <w:r w:rsidR="00B772BE" w:rsidRPr="00B772BE">
        <w:rPr>
          <w:rFonts w:ascii="PT Astra Serif" w:hAnsi="PT Astra Serif"/>
          <w:sz w:val="28"/>
          <w:szCs w:val="28"/>
        </w:rPr>
        <w:t>6</w:t>
      </w:r>
      <w:r w:rsidRPr="00B772BE">
        <w:rPr>
          <w:rFonts w:ascii="PT Astra Serif" w:hAnsi="PT Astra Serif"/>
          <w:sz w:val="28"/>
          <w:szCs w:val="28"/>
        </w:rPr>
        <w:t>.</w:t>
      </w:r>
      <w:r w:rsidR="008F1DE9" w:rsidRPr="00B772BE">
        <w:rPr>
          <w:rFonts w:ascii="PT Astra Serif" w:hAnsi="PT Astra Serif"/>
          <w:sz w:val="28"/>
          <w:szCs w:val="28"/>
        </w:rPr>
        <w:t>0</w:t>
      </w:r>
      <w:r w:rsidR="00B772BE" w:rsidRPr="00B772BE">
        <w:rPr>
          <w:rFonts w:ascii="PT Astra Serif" w:hAnsi="PT Astra Serif"/>
          <w:sz w:val="28"/>
          <w:szCs w:val="28"/>
        </w:rPr>
        <w:t>8</w:t>
      </w:r>
      <w:r w:rsidRPr="00B772BE">
        <w:rPr>
          <w:rFonts w:ascii="PT Astra Serif" w:hAnsi="PT Astra Serif"/>
          <w:sz w:val="28"/>
          <w:szCs w:val="28"/>
        </w:rPr>
        <w:t>.201</w:t>
      </w:r>
      <w:r w:rsidR="008F1DE9" w:rsidRPr="00B772BE">
        <w:rPr>
          <w:rFonts w:ascii="PT Astra Serif" w:hAnsi="PT Astra Serif"/>
          <w:sz w:val="28"/>
          <w:szCs w:val="28"/>
        </w:rPr>
        <w:t>9</w:t>
      </w:r>
      <w:r w:rsidRPr="00B772BE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BE4108" w:rsidRPr="00B772BE">
        <w:rPr>
          <w:rFonts w:ascii="PT Astra Serif" w:hAnsi="PT Astra Serif"/>
          <w:sz w:val="28"/>
          <w:szCs w:val="28"/>
        </w:rPr>
        <w:t>0</w:t>
      </w:r>
      <w:r w:rsidR="00B772BE" w:rsidRPr="00B772BE">
        <w:rPr>
          <w:rFonts w:ascii="PT Astra Serif" w:hAnsi="PT Astra Serif"/>
          <w:sz w:val="28"/>
          <w:szCs w:val="28"/>
        </w:rPr>
        <w:t>7</w:t>
      </w:r>
      <w:r w:rsidRPr="00B772BE">
        <w:rPr>
          <w:rFonts w:ascii="PT Astra Serif" w:hAnsi="PT Astra Serif"/>
          <w:sz w:val="28"/>
          <w:szCs w:val="28"/>
        </w:rPr>
        <w:t>.</w:t>
      </w:r>
      <w:r w:rsidR="008F1DE9" w:rsidRPr="00B772BE">
        <w:rPr>
          <w:rFonts w:ascii="PT Astra Serif" w:hAnsi="PT Astra Serif"/>
          <w:sz w:val="28"/>
          <w:szCs w:val="28"/>
        </w:rPr>
        <w:t>0</w:t>
      </w:r>
      <w:r w:rsidR="00B772BE" w:rsidRPr="00B772BE">
        <w:rPr>
          <w:rFonts w:ascii="PT Astra Serif" w:hAnsi="PT Astra Serif"/>
          <w:sz w:val="28"/>
          <w:szCs w:val="28"/>
        </w:rPr>
        <w:t>8</w:t>
      </w:r>
      <w:r w:rsidRPr="00B772BE">
        <w:rPr>
          <w:rFonts w:ascii="PT Astra Serif" w:hAnsi="PT Astra Serif"/>
          <w:sz w:val="28"/>
          <w:szCs w:val="28"/>
        </w:rPr>
        <w:t>.201</w:t>
      </w:r>
      <w:r w:rsidR="008F1DE9" w:rsidRPr="00B772BE">
        <w:rPr>
          <w:rFonts w:ascii="PT Astra Serif" w:hAnsi="PT Astra Serif"/>
          <w:sz w:val="28"/>
          <w:szCs w:val="28"/>
        </w:rPr>
        <w:t>9</w:t>
      </w:r>
      <w:r w:rsidRPr="00B772BE">
        <w:rPr>
          <w:rFonts w:ascii="PT Astra Serif" w:hAnsi="PT Astra Serif"/>
          <w:sz w:val="28"/>
          <w:szCs w:val="28"/>
        </w:rPr>
        <w:t xml:space="preserve"> по </w:t>
      </w:r>
      <w:r w:rsidR="00BE4108" w:rsidRPr="00B772BE">
        <w:rPr>
          <w:rFonts w:ascii="PT Astra Serif" w:hAnsi="PT Astra Serif"/>
          <w:sz w:val="28"/>
          <w:szCs w:val="28"/>
        </w:rPr>
        <w:t>2</w:t>
      </w:r>
      <w:r w:rsidR="00B772BE" w:rsidRPr="00B772BE">
        <w:rPr>
          <w:rFonts w:ascii="PT Astra Serif" w:hAnsi="PT Astra Serif"/>
          <w:sz w:val="28"/>
          <w:szCs w:val="28"/>
        </w:rPr>
        <w:t>6</w:t>
      </w:r>
      <w:r w:rsidRPr="00B772BE">
        <w:rPr>
          <w:rFonts w:ascii="PT Astra Serif" w:hAnsi="PT Astra Serif"/>
          <w:sz w:val="28"/>
          <w:szCs w:val="28"/>
        </w:rPr>
        <w:t>.</w:t>
      </w:r>
      <w:r w:rsidR="00C92FD4" w:rsidRPr="00B772BE">
        <w:rPr>
          <w:rFonts w:ascii="PT Astra Serif" w:hAnsi="PT Astra Serif"/>
          <w:sz w:val="28"/>
          <w:szCs w:val="28"/>
        </w:rPr>
        <w:t>0</w:t>
      </w:r>
      <w:r w:rsidR="00B772BE" w:rsidRPr="00B772BE">
        <w:rPr>
          <w:rFonts w:ascii="PT Astra Serif" w:hAnsi="PT Astra Serif"/>
          <w:sz w:val="28"/>
          <w:szCs w:val="28"/>
        </w:rPr>
        <w:t>8</w:t>
      </w:r>
      <w:r w:rsidRPr="00B772BE">
        <w:rPr>
          <w:rFonts w:ascii="PT Astra Serif" w:hAnsi="PT Astra Serif"/>
          <w:sz w:val="28"/>
          <w:szCs w:val="28"/>
        </w:rPr>
        <w:t>.201</w:t>
      </w:r>
      <w:r w:rsidR="00C92FD4" w:rsidRPr="00B772BE">
        <w:rPr>
          <w:rFonts w:ascii="PT Astra Serif" w:hAnsi="PT Astra Serif"/>
          <w:sz w:val="28"/>
          <w:szCs w:val="28"/>
        </w:rPr>
        <w:t>9</w:t>
      </w:r>
      <w:r w:rsidRPr="00B772BE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43558B" w:rsidRPr="00B772BE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B772BE">
        <w:rPr>
          <w:rFonts w:ascii="PT Astra Serif" w:hAnsi="PT Astra Serif"/>
          <w:sz w:val="28"/>
          <w:szCs w:val="28"/>
        </w:rPr>
        <w:t>.</w:t>
      </w:r>
    </w:p>
    <w:p w:rsidR="008F1DE9" w:rsidRPr="00B772BE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2BE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Default="00787F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B772BE" w:rsidRDefault="00890C8C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2BE">
        <w:rPr>
          <w:rFonts w:ascii="PT Astra Serif" w:hAnsi="PT Astra Serif"/>
          <w:b/>
          <w:sz w:val="28"/>
          <w:szCs w:val="28"/>
        </w:rPr>
        <w:lastRenderedPageBreak/>
        <w:t>8</w:t>
      </w:r>
      <w:r w:rsidR="00B53EDB" w:rsidRPr="00B772BE">
        <w:rPr>
          <w:rFonts w:ascii="PT Astra Serif" w:hAnsi="PT Astra Serif"/>
          <w:b/>
          <w:sz w:val="28"/>
          <w:szCs w:val="28"/>
        </w:rPr>
        <w:t>.</w:t>
      </w:r>
      <w:r w:rsidR="00623A2A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B772BE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B772BE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B772BE">
        <w:rPr>
          <w:rFonts w:ascii="PT Astra Serif" w:hAnsi="PT Astra Serif"/>
          <w:b/>
          <w:sz w:val="28"/>
          <w:szCs w:val="28"/>
        </w:rPr>
        <w:t>ого</w:t>
      </w:r>
      <w:r w:rsidR="00AC4320" w:rsidRPr="00B772BE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B772BE">
        <w:rPr>
          <w:rFonts w:ascii="PT Astra Serif" w:hAnsi="PT Astra Serif"/>
          <w:b/>
          <w:sz w:val="28"/>
          <w:szCs w:val="28"/>
        </w:rPr>
        <w:t>ого</w:t>
      </w:r>
      <w:r w:rsidR="00AC4320" w:rsidRPr="00B772BE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B772BE">
        <w:rPr>
          <w:rFonts w:ascii="PT Astra Serif" w:hAnsi="PT Astra Serif"/>
          <w:b/>
          <w:sz w:val="28"/>
          <w:szCs w:val="28"/>
        </w:rPr>
        <w:t>а</w:t>
      </w:r>
      <w:r w:rsidR="002953DE" w:rsidRPr="00B772BE">
        <w:rPr>
          <w:rFonts w:ascii="PT Astra Serif" w:hAnsi="PT Astra Serif"/>
          <w:b/>
          <w:sz w:val="28"/>
          <w:szCs w:val="28"/>
        </w:rPr>
        <w:t>.</w:t>
      </w:r>
    </w:p>
    <w:p w:rsidR="00CE1258" w:rsidRDefault="0061060A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6B01">
        <w:rPr>
          <w:rFonts w:ascii="PT Astra Serif" w:hAnsi="PT Astra Serif"/>
          <w:color w:val="000000"/>
          <w:sz w:val="28"/>
          <w:szCs w:val="28"/>
        </w:rPr>
        <w:t xml:space="preserve">По итогам оценки социально-экономической эффективности проекта Закона Ульяновской области «О </w:t>
      </w:r>
      <w:r w:rsidR="00945953" w:rsidRPr="005B6B01">
        <w:rPr>
          <w:rFonts w:ascii="PT Astra Serif" w:hAnsi="PT Astra Serif"/>
          <w:color w:val="000000"/>
          <w:sz w:val="28"/>
          <w:szCs w:val="28"/>
        </w:rPr>
        <w:t>внесении изменений в Закон Ульяновской области «О мерах социальной поддержки отдельных категорий молодых специалистов на территории Ульяновской области</w:t>
      </w:r>
      <w:r w:rsidRPr="005B6B01">
        <w:rPr>
          <w:rFonts w:ascii="PT Astra Serif" w:hAnsi="PT Astra Serif"/>
          <w:color w:val="000000"/>
          <w:sz w:val="28"/>
          <w:szCs w:val="28"/>
        </w:rPr>
        <w:t>» считаем, что</w:t>
      </w:r>
      <w:r w:rsidR="0088351C" w:rsidRPr="0088351C">
        <w:rPr>
          <w:rFonts w:ascii="PT Astra Serif" w:hAnsi="PT Astra Serif"/>
          <w:color w:val="000000"/>
          <w:sz w:val="28"/>
          <w:szCs w:val="28"/>
        </w:rPr>
        <w:t xml:space="preserve"> проект акта </w:t>
      </w:r>
      <w:r w:rsidR="00623A2A">
        <w:rPr>
          <w:rFonts w:ascii="PT Astra Serif" w:hAnsi="PT Astra Serif"/>
          <w:color w:val="000000"/>
          <w:sz w:val="28"/>
          <w:szCs w:val="28"/>
        </w:rPr>
        <w:t xml:space="preserve">не </w:t>
      </w:r>
      <w:r w:rsidR="0088351C" w:rsidRPr="0088351C">
        <w:rPr>
          <w:rFonts w:ascii="PT Astra Serif" w:hAnsi="PT Astra Serif"/>
          <w:color w:val="000000"/>
          <w:sz w:val="28"/>
          <w:szCs w:val="28"/>
        </w:rPr>
        <w:t>содержит положени</w:t>
      </w:r>
      <w:r w:rsidR="00623A2A">
        <w:rPr>
          <w:rFonts w:ascii="PT Astra Serif" w:hAnsi="PT Astra Serif"/>
          <w:color w:val="000000"/>
          <w:sz w:val="28"/>
          <w:szCs w:val="28"/>
        </w:rPr>
        <w:t>й</w:t>
      </w:r>
      <w:r w:rsidR="0088351C" w:rsidRPr="0088351C">
        <w:rPr>
          <w:rFonts w:ascii="PT Astra Serif" w:hAnsi="PT Astra Serif"/>
          <w:color w:val="000000"/>
          <w:sz w:val="28"/>
          <w:szCs w:val="28"/>
        </w:rPr>
        <w:t>, способствующи</w:t>
      </w:r>
      <w:r w:rsidR="00623A2A">
        <w:rPr>
          <w:rFonts w:ascii="PT Astra Serif" w:hAnsi="PT Astra Serif"/>
          <w:color w:val="000000"/>
          <w:sz w:val="28"/>
          <w:szCs w:val="28"/>
        </w:rPr>
        <w:t>х</w:t>
      </w:r>
      <w:r w:rsidR="0088351C" w:rsidRPr="0088351C">
        <w:rPr>
          <w:rFonts w:ascii="PT Astra Serif" w:hAnsi="PT Astra Serif"/>
          <w:color w:val="000000"/>
          <w:sz w:val="28"/>
          <w:szCs w:val="28"/>
        </w:rPr>
        <w:t xml:space="preserve">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623A2A" w:rsidRPr="00FA0581" w:rsidRDefault="00FA0581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считаем целесообразным разработчику акта учесть замечания, указанные в разделе 5.</w:t>
      </w:r>
    </w:p>
    <w:p w:rsidR="0002617D" w:rsidRPr="00690DB5" w:rsidRDefault="0002617D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0C8C" w:rsidRPr="00690DB5" w:rsidRDefault="00890C8C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F43FD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690DB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690DB5">
        <w:rPr>
          <w:rFonts w:ascii="PT Astra Serif" w:hAnsi="PT Astra Serif"/>
          <w:sz w:val="28"/>
          <w:szCs w:val="28"/>
        </w:rPr>
        <w:t xml:space="preserve"> обязанности</w:t>
      </w:r>
      <w:r w:rsidR="000E79F8">
        <w:rPr>
          <w:rFonts w:ascii="PT Astra Serif" w:hAnsi="PT Astra Serif"/>
          <w:sz w:val="28"/>
          <w:szCs w:val="28"/>
        </w:rPr>
        <w:t xml:space="preserve"> </w:t>
      </w:r>
      <w:r w:rsidR="000940B9" w:rsidRPr="00DF43F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0E79F8">
        <w:rPr>
          <w:rFonts w:ascii="PT Astra Serif" w:hAnsi="PT Astra Serif"/>
          <w:sz w:val="28"/>
          <w:szCs w:val="28"/>
        </w:rPr>
        <w:t xml:space="preserve">                                              </w:t>
      </w:r>
      <w:proofErr w:type="spellStart"/>
      <w:r w:rsidR="00AE5D2E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Default="00CE1258" w:rsidP="008D7683">
      <w:pPr>
        <w:jc w:val="both"/>
        <w:rPr>
          <w:rFonts w:ascii="PT Astra Serif" w:hAnsi="PT Astra Serif"/>
          <w:sz w:val="28"/>
          <w:szCs w:val="28"/>
        </w:rPr>
      </w:pPr>
    </w:p>
    <w:p w:rsidR="00690DB5" w:rsidRDefault="00690DB5" w:rsidP="008D7683">
      <w:pPr>
        <w:jc w:val="both"/>
        <w:rPr>
          <w:rFonts w:ascii="PT Astra Serif" w:hAnsi="PT Astra Serif"/>
          <w:sz w:val="28"/>
          <w:szCs w:val="28"/>
        </w:rPr>
      </w:pPr>
    </w:p>
    <w:p w:rsidR="00690DB5" w:rsidRDefault="00690DB5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5B6B01" w:rsidRDefault="005B6B01" w:rsidP="008D7683">
      <w:pPr>
        <w:jc w:val="both"/>
        <w:rPr>
          <w:rFonts w:ascii="PT Astra Serif" w:hAnsi="PT Astra Serif"/>
          <w:sz w:val="28"/>
          <w:szCs w:val="28"/>
        </w:rPr>
      </w:pPr>
    </w:p>
    <w:p w:rsidR="005B6B01" w:rsidRDefault="005B6B01" w:rsidP="008D7683">
      <w:pPr>
        <w:jc w:val="both"/>
        <w:rPr>
          <w:rFonts w:ascii="PT Astra Serif" w:hAnsi="PT Astra Serif"/>
          <w:sz w:val="28"/>
          <w:szCs w:val="28"/>
        </w:rPr>
      </w:pPr>
    </w:p>
    <w:p w:rsidR="005B6B01" w:rsidRDefault="005B6B01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FA0581" w:rsidRDefault="00FA0581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02617D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890C8C" w:rsidRPr="00DF43FD" w:rsidRDefault="00890C8C" w:rsidP="008D768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2388E" w:rsidRPr="00DF43FD" w:rsidRDefault="0092388E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F43FD">
        <w:rPr>
          <w:rFonts w:ascii="PT Astra Serif" w:hAnsi="PT Astra Serif"/>
          <w:sz w:val="20"/>
          <w:szCs w:val="20"/>
        </w:rPr>
        <w:t>Барабанова</w:t>
      </w:r>
      <w:proofErr w:type="spellEnd"/>
      <w:r w:rsidRPr="00DF43FD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5F10A8" w:rsidRPr="00DF43FD" w:rsidRDefault="005F10A8" w:rsidP="008D7683">
      <w:pPr>
        <w:rPr>
          <w:rFonts w:ascii="PT Astra Serif" w:hAnsi="PT Astra Serif"/>
          <w:sz w:val="20"/>
          <w:szCs w:val="20"/>
        </w:rPr>
      </w:pPr>
      <w:r w:rsidRPr="00DF43FD">
        <w:rPr>
          <w:rFonts w:ascii="PT Astra Serif" w:hAnsi="PT Astra Serif"/>
          <w:sz w:val="20"/>
          <w:szCs w:val="20"/>
        </w:rPr>
        <w:t>24-16-4</w:t>
      </w:r>
      <w:r w:rsidR="00C50E1F">
        <w:rPr>
          <w:rFonts w:ascii="PT Astra Serif" w:hAnsi="PT Astra Serif"/>
          <w:sz w:val="20"/>
          <w:szCs w:val="20"/>
        </w:rPr>
        <w:t>7</w:t>
      </w:r>
    </w:p>
    <w:sectPr w:rsidR="005F10A8" w:rsidRPr="00DF43FD" w:rsidSect="00E813AC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2A" w:rsidRDefault="00623A2A">
      <w:r>
        <w:separator/>
      </w:r>
    </w:p>
  </w:endnote>
  <w:endnote w:type="continuationSeparator" w:id="0">
    <w:p w:rsidR="00623A2A" w:rsidRDefault="0062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2A" w:rsidRDefault="00623A2A">
      <w:r>
        <w:separator/>
      </w:r>
    </w:p>
  </w:footnote>
  <w:footnote w:type="continuationSeparator" w:id="0">
    <w:p w:rsidR="00623A2A" w:rsidRDefault="0062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A" w:rsidRDefault="00623A2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A2A" w:rsidRDefault="00623A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A" w:rsidRDefault="00623A2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581">
      <w:rPr>
        <w:rStyle w:val="a7"/>
        <w:noProof/>
      </w:rPr>
      <w:t>9</w:t>
    </w:r>
    <w:r>
      <w:rPr>
        <w:rStyle w:val="a7"/>
      </w:rPr>
      <w:fldChar w:fldCharType="end"/>
    </w:r>
  </w:p>
  <w:p w:rsidR="00623A2A" w:rsidRDefault="00623A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418EC"/>
    <w:multiLevelType w:val="hybridMultilevel"/>
    <w:tmpl w:val="654C7368"/>
    <w:lvl w:ilvl="0" w:tplc="81644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8"/>
  </w:num>
  <w:num w:numId="5">
    <w:abstractNumId w:val="27"/>
  </w:num>
  <w:num w:numId="6">
    <w:abstractNumId w:val="12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8"/>
  </w:num>
  <w:num w:numId="17">
    <w:abstractNumId w:val="7"/>
  </w:num>
  <w:num w:numId="18">
    <w:abstractNumId w:val="11"/>
  </w:num>
  <w:num w:numId="19">
    <w:abstractNumId w:val="29"/>
  </w:num>
  <w:num w:numId="20">
    <w:abstractNumId w:val="13"/>
  </w:num>
  <w:num w:numId="21">
    <w:abstractNumId w:val="17"/>
  </w:num>
  <w:num w:numId="22">
    <w:abstractNumId w:val="2"/>
  </w:num>
  <w:num w:numId="23">
    <w:abstractNumId w:val="26"/>
  </w:num>
  <w:num w:numId="24">
    <w:abstractNumId w:val="0"/>
  </w:num>
  <w:num w:numId="25">
    <w:abstractNumId w:val="20"/>
  </w:num>
  <w:num w:numId="26">
    <w:abstractNumId w:val="5"/>
  </w:num>
  <w:num w:numId="27">
    <w:abstractNumId w:val="19"/>
  </w:num>
  <w:num w:numId="28">
    <w:abstractNumId w:val="9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53ED"/>
    <w:rsid w:val="000061ED"/>
    <w:rsid w:val="00006CED"/>
    <w:rsid w:val="00010BD0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33DB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580B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C89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5FAF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574E"/>
    <w:rsid w:val="000C5DD0"/>
    <w:rsid w:val="000C6200"/>
    <w:rsid w:val="000C6303"/>
    <w:rsid w:val="000C6AAF"/>
    <w:rsid w:val="000C6B4F"/>
    <w:rsid w:val="000C7549"/>
    <w:rsid w:val="000C7893"/>
    <w:rsid w:val="000D0A77"/>
    <w:rsid w:val="000D1305"/>
    <w:rsid w:val="000D132D"/>
    <w:rsid w:val="000D1B52"/>
    <w:rsid w:val="000D1F0A"/>
    <w:rsid w:val="000D201D"/>
    <w:rsid w:val="000D2268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9F8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3DCD"/>
    <w:rsid w:val="00114EE5"/>
    <w:rsid w:val="0011540C"/>
    <w:rsid w:val="001154A0"/>
    <w:rsid w:val="00115833"/>
    <w:rsid w:val="00116242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A10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87271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3DB"/>
    <w:rsid w:val="00195F46"/>
    <w:rsid w:val="0019669D"/>
    <w:rsid w:val="00196CD2"/>
    <w:rsid w:val="00197C34"/>
    <w:rsid w:val="001A058F"/>
    <w:rsid w:val="001A1D80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AD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E79A0"/>
    <w:rsid w:val="001F0837"/>
    <w:rsid w:val="001F1F0E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1F7F5A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27647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870"/>
    <w:rsid w:val="00267B66"/>
    <w:rsid w:val="00267D81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04FF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5E6"/>
    <w:rsid w:val="002A3903"/>
    <w:rsid w:val="002A3F40"/>
    <w:rsid w:val="002A4CF2"/>
    <w:rsid w:val="002A5511"/>
    <w:rsid w:val="002A580A"/>
    <w:rsid w:val="002B008D"/>
    <w:rsid w:val="002B0D84"/>
    <w:rsid w:val="002B1DF9"/>
    <w:rsid w:val="002B21EC"/>
    <w:rsid w:val="002B41C3"/>
    <w:rsid w:val="002B4D3B"/>
    <w:rsid w:val="002B57D6"/>
    <w:rsid w:val="002B59DF"/>
    <w:rsid w:val="002B5D6E"/>
    <w:rsid w:val="002B611D"/>
    <w:rsid w:val="002B689F"/>
    <w:rsid w:val="002B7BF4"/>
    <w:rsid w:val="002C0F37"/>
    <w:rsid w:val="002C231B"/>
    <w:rsid w:val="002C2926"/>
    <w:rsid w:val="002C3380"/>
    <w:rsid w:val="002C3774"/>
    <w:rsid w:val="002C418F"/>
    <w:rsid w:val="002C434D"/>
    <w:rsid w:val="002C45CA"/>
    <w:rsid w:val="002C4C43"/>
    <w:rsid w:val="002C575B"/>
    <w:rsid w:val="002C5CD4"/>
    <w:rsid w:val="002D00A1"/>
    <w:rsid w:val="002D02F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671A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5E4C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BEE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584C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B7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C7EDD"/>
    <w:rsid w:val="003D04C7"/>
    <w:rsid w:val="003D2C72"/>
    <w:rsid w:val="003D5743"/>
    <w:rsid w:val="003D67F0"/>
    <w:rsid w:val="003D6E99"/>
    <w:rsid w:val="003D772C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003"/>
    <w:rsid w:val="003E66BF"/>
    <w:rsid w:val="003E7DD5"/>
    <w:rsid w:val="003F02B0"/>
    <w:rsid w:val="003F040D"/>
    <w:rsid w:val="003F049A"/>
    <w:rsid w:val="003F1632"/>
    <w:rsid w:val="003F1EAE"/>
    <w:rsid w:val="003F2F8E"/>
    <w:rsid w:val="003F3AAD"/>
    <w:rsid w:val="003F5400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3502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492F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272"/>
    <w:rsid w:val="00431CBD"/>
    <w:rsid w:val="00431DBE"/>
    <w:rsid w:val="004324D7"/>
    <w:rsid w:val="00432AA4"/>
    <w:rsid w:val="0043558B"/>
    <w:rsid w:val="004359C4"/>
    <w:rsid w:val="00437527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4AA"/>
    <w:rsid w:val="004525AD"/>
    <w:rsid w:val="00452678"/>
    <w:rsid w:val="00452D16"/>
    <w:rsid w:val="00454277"/>
    <w:rsid w:val="004542AE"/>
    <w:rsid w:val="00454539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0265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44C0"/>
    <w:rsid w:val="0049510E"/>
    <w:rsid w:val="004954A8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40D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097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568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261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37AF4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375"/>
    <w:rsid w:val="005727E3"/>
    <w:rsid w:val="005729CF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4E12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87A"/>
    <w:rsid w:val="005B1CDB"/>
    <w:rsid w:val="005B1DEB"/>
    <w:rsid w:val="005B286A"/>
    <w:rsid w:val="005B410D"/>
    <w:rsid w:val="005B473E"/>
    <w:rsid w:val="005B5179"/>
    <w:rsid w:val="005B5371"/>
    <w:rsid w:val="005B62AC"/>
    <w:rsid w:val="005B6B01"/>
    <w:rsid w:val="005B6BF6"/>
    <w:rsid w:val="005B709F"/>
    <w:rsid w:val="005B7B1F"/>
    <w:rsid w:val="005B7B8E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3F8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060A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A2A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474BA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242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50C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0DB5"/>
    <w:rsid w:val="00691167"/>
    <w:rsid w:val="00691709"/>
    <w:rsid w:val="00692547"/>
    <w:rsid w:val="006930AF"/>
    <w:rsid w:val="00693608"/>
    <w:rsid w:val="006947D0"/>
    <w:rsid w:val="00696213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DEC"/>
    <w:rsid w:val="006F0EF9"/>
    <w:rsid w:val="006F1171"/>
    <w:rsid w:val="006F16A7"/>
    <w:rsid w:val="006F1789"/>
    <w:rsid w:val="006F1969"/>
    <w:rsid w:val="006F25F5"/>
    <w:rsid w:val="006F334C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6DD8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40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30E5"/>
    <w:rsid w:val="0076411A"/>
    <w:rsid w:val="007643D9"/>
    <w:rsid w:val="007648F9"/>
    <w:rsid w:val="00766402"/>
    <w:rsid w:val="00767AEE"/>
    <w:rsid w:val="00767C65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2ABC"/>
    <w:rsid w:val="00793184"/>
    <w:rsid w:val="00794D03"/>
    <w:rsid w:val="00794FF1"/>
    <w:rsid w:val="007951E8"/>
    <w:rsid w:val="00795E5B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5D1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7D2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41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5D"/>
    <w:rsid w:val="008033D8"/>
    <w:rsid w:val="00804B82"/>
    <w:rsid w:val="00805CE6"/>
    <w:rsid w:val="00807F88"/>
    <w:rsid w:val="00810782"/>
    <w:rsid w:val="00811330"/>
    <w:rsid w:val="0081137B"/>
    <w:rsid w:val="0081189D"/>
    <w:rsid w:val="00811959"/>
    <w:rsid w:val="00811C08"/>
    <w:rsid w:val="00811F70"/>
    <w:rsid w:val="0081249E"/>
    <w:rsid w:val="008128D9"/>
    <w:rsid w:val="00812A0B"/>
    <w:rsid w:val="008147D6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3C22"/>
    <w:rsid w:val="00824685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046"/>
    <w:rsid w:val="00836520"/>
    <w:rsid w:val="00837C0D"/>
    <w:rsid w:val="00837CCC"/>
    <w:rsid w:val="008406F6"/>
    <w:rsid w:val="00840A03"/>
    <w:rsid w:val="00841BEF"/>
    <w:rsid w:val="00841F5E"/>
    <w:rsid w:val="00842552"/>
    <w:rsid w:val="0084272E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0C2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66EEE"/>
    <w:rsid w:val="00873A5A"/>
    <w:rsid w:val="008766EF"/>
    <w:rsid w:val="0088012D"/>
    <w:rsid w:val="00880450"/>
    <w:rsid w:val="0088351C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C8C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1FFF"/>
    <w:rsid w:val="008B28AE"/>
    <w:rsid w:val="008B4639"/>
    <w:rsid w:val="008B5579"/>
    <w:rsid w:val="008B5ABC"/>
    <w:rsid w:val="008B6929"/>
    <w:rsid w:val="008C08AA"/>
    <w:rsid w:val="008C08FA"/>
    <w:rsid w:val="008C22D3"/>
    <w:rsid w:val="008C25A9"/>
    <w:rsid w:val="008C268A"/>
    <w:rsid w:val="008C2BF7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E729C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1E9E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95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CCC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0D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1595"/>
    <w:rsid w:val="009C234F"/>
    <w:rsid w:val="009C271B"/>
    <w:rsid w:val="009C3F40"/>
    <w:rsid w:val="009C4DF4"/>
    <w:rsid w:val="009C651B"/>
    <w:rsid w:val="009C66EA"/>
    <w:rsid w:val="009C7193"/>
    <w:rsid w:val="009C769F"/>
    <w:rsid w:val="009C7F3E"/>
    <w:rsid w:val="009C7FB9"/>
    <w:rsid w:val="009D08C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36B2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A65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169E"/>
    <w:rsid w:val="00A1244C"/>
    <w:rsid w:val="00A12560"/>
    <w:rsid w:val="00A1392F"/>
    <w:rsid w:val="00A13F58"/>
    <w:rsid w:val="00A1567F"/>
    <w:rsid w:val="00A20143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3FED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AB6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26B3"/>
    <w:rsid w:val="00AC4320"/>
    <w:rsid w:val="00AC4482"/>
    <w:rsid w:val="00AC5893"/>
    <w:rsid w:val="00AC5F6C"/>
    <w:rsid w:val="00AC67A9"/>
    <w:rsid w:val="00AC704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D01"/>
    <w:rsid w:val="00AE2E7D"/>
    <w:rsid w:val="00AE32C0"/>
    <w:rsid w:val="00AE3E3F"/>
    <w:rsid w:val="00AE4402"/>
    <w:rsid w:val="00AE46FA"/>
    <w:rsid w:val="00AE4BCB"/>
    <w:rsid w:val="00AE5469"/>
    <w:rsid w:val="00AE5540"/>
    <w:rsid w:val="00AE5D2E"/>
    <w:rsid w:val="00AE644A"/>
    <w:rsid w:val="00AE78D3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7AE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B85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62DB"/>
    <w:rsid w:val="00B37578"/>
    <w:rsid w:val="00B377EA"/>
    <w:rsid w:val="00B37B8D"/>
    <w:rsid w:val="00B406E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504CB"/>
    <w:rsid w:val="00B50576"/>
    <w:rsid w:val="00B51727"/>
    <w:rsid w:val="00B51785"/>
    <w:rsid w:val="00B51C02"/>
    <w:rsid w:val="00B5261A"/>
    <w:rsid w:val="00B52C0D"/>
    <w:rsid w:val="00B52EE0"/>
    <w:rsid w:val="00B52F29"/>
    <w:rsid w:val="00B53B95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D7D"/>
    <w:rsid w:val="00B72EF6"/>
    <w:rsid w:val="00B73C2D"/>
    <w:rsid w:val="00B73EE0"/>
    <w:rsid w:val="00B74D04"/>
    <w:rsid w:val="00B76BE1"/>
    <w:rsid w:val="00B77097"/>
    <w:rsid w:val="00B772BE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4AB7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42D"/>
    <w:rsid w:val="00BC1EAA"/>
    <w:rsid w:val="00BC24DD"/>
    <w:rsid w:val="00BC3339"/>
    <w:rsid w:val="00BC393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B2A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108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BF7C96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0E1F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57D68"/>
    <w:rsid w:val="00C60019"/>
    <w:rsid w:val="00C60AD4"/>
    <w:rsid w:val="00C630C1"/>
    <w:rsid w:val="00C63155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D5A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57E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EAD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2BD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3AAA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0F7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3FC"/>
    <w:rsid w:val="00D829F8"/>
    <w:rsid w:val="00D85321"/>
    <w:rsid w:val="00D865DD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5AA9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BE2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6433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058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63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29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86E27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0EB1"/>
    <w:rsid w:val="00EC264B"/>
    <w:rsid w:val="00EC3879"/>
    <w:rsid w:val="00EC3F8D"/>
    <w:rsid w:val="00EC4516"/>
    <w:rsid w:val="00EC4EB3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7F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1B79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27A7E"/>
    <w:rsid w:val="00F3068C"/>
    <w:rsid w:val="00F307C2"/>
    <w:rsid w:val="00F31C58"/>
    <w:rsid w:val="00F3227C"/>
    <w:rsid w:val="00F32287"/>
    <w:rsid w:val="00F3234D"/>
    <w:rsid w:val="00F33E55"/>
    <w:rsid w:val="00F34681"/>
    <w:rsid w:val="00F34DBA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2B5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0CC3"/>
    <w:rsid w:val="00F80E89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04F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581"/>
    <w:rsid w:val="00FA0F1E"/>
    <w:rsid w:val="00FA155F"/>
    <w:rsid w:val="00FA1FFD"/>
    <w:rsid w:val="00FA2078"/>
    <w:rsid w:val="00FA2A78"/>
    <w:rsid w:val="00FA2B1C"/>
    <w:rsid w:val="00FA33C3"/>
    <w:rsid w:val="00FA422A"/>
    <w:rsid w:val="00FA5AF5"/>
    <w:rsid w:val="00FA6089"/>
    <w:rsid w:val="00FA69C3"/>
    <w:rsid w:val="00FB03FC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02A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4F9B"/>
    <w:rsid w:val="00FE564A"/>
    <w:rsid w:val="00FE67DB"/>
    <w:rsid w:val="00FE6E32"/>
    <w:rsid w:val="00FE72A8"/>
    <w:rsid w:val="00FE75F1"/>
    <w:rsid w:val="00FF2EAD"/>
    <w:rsid w:val="00FF307D"/>
    <w:rsid w:val="00FF3435"/>
    <w:rsid w:val="00FF3A2F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i.ulgov.ru/9/21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301-E5FE-41E3-89B1-4B408A1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2258</Words>
  <Characters>16789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19009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27</cp:revision>
  <cp:lastPrinted>2019-09-10T06:57:00Z</cp:lastPrinted>
  <dcterms:created xsi:type="dcterms:W3CDTF">2019-09-05T06:17:00Z</dcterms:created>
  <dcterms:modified xsi:type="dcterms:W3CDTF">2019-09-11T11:39:00Z</dcterms:modified>
</cp:coreProperties>
</file>