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99" w:rsidRPr="00D97660" w:rsidRDefault="00101799" w:rsidP="00D97660">
      <w:pPr>
        <w:jc w:val="center"/>
        <w:rPr>
          <w:b/>
        </w:rPr>
      </w:pPr>
    </w:p>
    <w:p w:rsidR="00D97660" w:rsidRPr="0080782D" w:rsidRDefault="00D97660" w:rsidP="00D97660">
      <w:pPr>
        <w:jc w:val="center"/>
        <w:rPr>
          <w:rFonts w:ascii="PT Astra Serif" w:hAnsi="PT Astra Serif"/>
          <w:b/>
        </w:rPr>
      </w:pPr>
      <w:r w:rsidRPr="0080782D">
        <w:rPr>
          <w:rFonts w:ascii="PT Astra Serif" w:hAnsi="PT Astra Serif"/>
          <w:b/>
        </w:rPr>
        <w:t>Информация</w:t>
      </w:r>
    </w:p>
    <w:p w:rsidR="00D97660" w:rsidRPr="0080782D" w:rsidRDefault="00D97660" w:rsidP="00D97660">
      <w:pPr>
        <w:jc w:val="center"/>
        <w:rPr>
          <w:rFonts w:ascii="PT Astra Serif" w:hAnsi="PT Astra Serif"/>
          <w:b/>
        </w:rPr>
      </w:pPr>
      <w:r w:rsidRPr="0080782D">
        <w:rPr>
          <w:rFonts w:ascii="PT Astra Serif" w:hAnsi="PT Astra Serif"/>
          <w:b/>
        </w:rPr>
        <w:t xml:space="preserve">об исполнении мероприятий областной программы «Противодействие коррупции в Ульяновской области» </w:t>
      </w:r>
    </w:p>
    <w:p w:rsidR="00D97660" w:rsidRPr="0080782D" w:rsidRDefault="00D05E7F" w:rsidP="00D97660">
      <w:pPr>
        <w:jc w:val="center"/>
        <w:rPr>
          <w:rFonts w:ascii="PT Astra Serif" w:hAnsi="PT Astra Serif"/>
          <w:u w:val="single"/>
        </w:rPr>
      </w:pPr>
      <w:r w:rsidRPr="0080782D">
        <w:rPr>
          <w:rFonts w:ascii="PT Astra Serif" w:hAnsi="PT Astra Serif"/>
          <w:b/>
        </w:rPr>
        <w:t>на 2019-2021</w:t>
      </w:r>
      <w:r w:rsidR="00D97660" w:rsidRPr="0080782D">
        <w:rPr>
          <w:rFonts w:ascii="PT Astra Serif" w:hAnsi="PT Astra Serif"/>
          <w:b/>
        </w:rPr>
        <w:t xml:space="preserve"> года </w:t>
      </w:r>
      <w:r w:rsidRPr="0080782D">
        <w:rPr>
          <w:rFonts w:ascii="PT Astra Serif" w:hAnsi="PT Astra Serif"/>
          <w:b/>
        </w:rPr>
        <w:t>за 1</w:t>
      </w:r>
      <w:r w:rsidR="00ED5AD8" w:rsidRPr="0080782D">
        <w:rPr>
          <w:rFonts w:ascii="PT Astra Serif" w:hAnsi="PT Astra Serif"/>
          <w:b/>
        </w:rPr>
        <w:t xml:space="preserve"> полугодие</w:t>
      </w:r>
      <w:r w:rsidR="00E92E5A" w:rsidRPr="0080782D">
        <w:rPr>
          <w:rFonts w:ascii="PT Astra Serif" w:hAnsi="PT Astra Serif"/>
          <w:b/>
        </w:rPr>
        <w:t xml:space="preserve"> </w:t>
      </w:r>
      <w:r w:rsidRPr="0080782D">
        <w:rPr>
          <w:rFonts w:ascii="PT Astra Serif" w:hAnsi="PT Astra Serif"/>
          <w:b/>
        </w:rPr>
        <w:t>2019</w:t>
      </w:r>
      <w:r w:rsidR="00D97660" w:rsidRPr="0080782D">
        <w:rPr>
          <w:rFonts w:ascii="PT Astra Serif" w:hAnsi="PT Astra Serif"/>
          <w:b/>
        </w:rPr>
        <w:t xml:space="preserve"> года </w:t>
      </w:r>
      <w:r w:rsidRPr="0080782D">
        <w:rPr>
          <w:rFonts w:ascii="PT Astra Serif" w:hAnsi="PT Astra Serif"/>
          <w:b/>
        </w:rPr>
        <w:br/>
      </w:r>
      <w:r w:rsidR="00D97660" w:rsidRPr="0080782D">
        <w:rPr>
          <w:rFonts w:ascii="PT Astra Serif" w:hAnsi="PT Astra Serif"/>
          <w:b/>
        </w:rPr>
        <w:t>в</w:t>
      </w:r>
      <w:r w:rsidRPr="0080782D">
        <w:rPr>
          <w:rFonts w:ascii="PT Astra Serif" w:hAnsi="PT Astra Serif"/>
          <w:b/>
        </w:rPr>
        <w:t xml:space="preserve"> </w:t>
      </w:r>
      <w:r w:rsidR="004332DB" w:rsidRPr="0080782D">
        <w:rPr>
          <w:rFonts w:ascii="PT Astra Serif" w:hAnsi="PT Astra Serif"/>
          <w:b/>
          <w:u w:val="single"/>
        </w:rPr>
        <w:t xml:space="preserve">Министерстве </w:t>
      </w:r>
      <w:r w:rsidRPr="0080782D">
        <w:rPr>
          <w:rFonts w:ascii="PT Astra Serif" w:hAnsi="PT Astra Serif"/>
          <w:b/>
          <w:u w:val="single"/>
        </w:rPr>
        <w:t>цифровой экономики и конкуренции</w:t>
      </w:r>
      <w:r w:rsidR="004332DB" w:rsidRPr="0080782D">
        <w:rPr>
          <w:rFonts w:ascii="PT Astra Serif" w:hAnsi="PT Astra Serif"/>
          <w:b/>
          <w:u w:val="single"/>
        </w:rPr>
        <w:t xml:space="preserve"> Ульяновской области </w:t>
      </w:r>
    </w:p>
    <w:p w:rsidR="00D97660" w:rsidRPr="0080782D" w:rsidRDefault="00D97660">
      <w:pPr>
        <w:rPr>
          <w:rFonts w:ascii="PT Astra Serif" w:hAnsi="PT Astra Serif"/>
        </w:rPr>
      </w:pPr>
    </w:p>
    <w:p w:rsidR="00D97660" w:rsidRPr="0080782D" w:rsidRDefault="00D97660">
      <w:pPr>
        <w:rPr>
          <w:rFonts w:ascii="PT Astra Serif" w:hAnsi="PT Astra Serif"/>
        </w:rPr>
      </w:pPr>
    </w:p>
    <w:tbl>
      <w:tblPr>
        <w:tblW w:w="1463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6"/>
        <w:gridCol w:w="5940"/>
      </w:tblGrid>
      <w:tr w:rsidR="00D97660" w:rsidRPr="0080782D" w:rsidTr="00701290">
        <w:trPr>
          <w:trHeight w:val="327"/>
        </w:trPr>
        <w:tc>
          <w:tcPr>
            <w:tcW w:w="8696" w:type="dxa"/>
          </w:tcPr>
          <w:p w:rsidR="00D97660" w:rsidRPr="0080782D" w:rsidRDefault="00D97660" w:rsidP="00D97660">
            <w:pPr>
              <w:jc w:val="center"/>
              <w:rPr>
                <w:rFonts w:ascii="PT Astra Serif" w:hAnsi="PT Astra Serif"/>
                <w:spacing w:val="-4"/>
                <w:sz w:val="22"/>
                <w:szCs w:val="22"/>
              </w:rPr>
            </w:pPr>
            <w:r w:rsidRPr="0080782D">
              <w:rPr>
                <w:rFonts w:ascii="PT Astra Serif" w:hAnsi="PT Astra Serif"/>
                <w:spacing w:val="-4"/>
                <w:sz w:val="22"/>
                <w:szCs w:val="22"/>
              </w:rPr>
              <w:t>Наименование мероприятия:</w:t>
            </w:r>
          </w:p>
          <w:p w:rsidR="00D97660" w:rsidRPr="0080782D" w:rsidRDefault="00D97660" w:rsidP="00D97660">
            <w:pPr>
              <w:jc w:val="center"/>
              <w:rPr>
                <w:rFonts w:ascii="PT Astra Serif" w:hAnsi="PT Astra Serif"/>
                <w:spacing w:val="-4"/>
                <w:sz w:val="22"/>
                <w:szCs w:val="22"/>
              </w:rPr>
            </w:pPr>
          </w:p>
          <w:p w:rsidR="00D97660" w:rsidRPr="0080782D" w:rsidRDefault="00D97660" w:rsidP="00D97660">
            <w:pPr>
              <w:pStyle w:val="conspluscell"/>
              <w:widowControl w:val="0"/>
              <w:jc w:val="both"/>
              <w:rPr>
                <w:rFonts w:ascii="PT Astra Serif" w:hAnsi="PT Astra Serif"/>
                <w:color w:val="000000"/>
                <w:sz w:val="22"/>
                <w:szCs w:val="22"/>
                <w:shd w:val="clear" w:color="auto" w:fill="FFFFFF"/>
              </w:rPr>
            </w:pPr>
          </w:p>
        </w:tc>
        <w:tc>
          <w:tcPr>
            <w:tcW w:w="5940" w:type="dxa"/>
          </w:tcPr>
          <w:p w:rsidR="00D97660" w:rsidRPr="0080782D" w:rsidRDefault="00D97660" w:rsidP="00D97660">
            <w:pPr>
              <w:jc w:val="center"/>
              <w:rPr>
                <w:rFonts w:ascii="PT Astra Serif" w:hAnsi="PT Astra Serif"/>
                <w:sz w:val="22"/>
                <w:szCs w:val="22"/>
              </w:rPr>
            </w:pPr>
            <w:r w:rsidRPr="0080782D">
              <w:rPr>
                <w:rFonts w:ascii="PT Astra Serif" w:hAnsi="PT Astra Serif"/>
                <w:sz w:val="22"/>
                <w:szCs w:val="22"/>
              </w:rPr>
              <w:t>Краткая информация о выполнении:</w:t>
            </w:r>
          </w:p>
        </w:tc>
      </w:tr>
      <w:tr w:rsidR="00C758BD" w:rsidRPr="0080782D" w:rsidTr="00E631CF">
        <w:trPr>
          <w:trHeight w:val="660"/>
        </w:trPr>
        <w:tc>
          <w:tcPr>
            <w:tcW w:w="14636" w:type="dxa"/>
            <w:gridSpan w:val="2"/>
          </w:tcPr>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Обеспечивающая цель 1. </w:t>
            </w:r>
          </w:p>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Снижение уровня </w:t>
            </w:r>
            <w:proofErr w:type="spellStart"/>
            <w:r w:rsidRPr="0080782D">
              <w:rPr>
                <w:rFonts w:ascii="PT Astra Serif" w:hAnsi="PT Astra Serif"/>
                <w:sz w:val="22"/>
                <w:szCs w:val="22"/>
              </w:rPr>
              <w:t>коррупциогенности</w:t>
            </w:r>
            <w:proofErr w:type="spellEnd"/>
            <w:r w:rsidRPr="0080782D">
              <w:rPr>
                <w:rFonts w:ascii="PT Astra Serif" w:hAnsi="PT Astra Serif"/>
                <w:sz w:val="22"/>
                <w:szCs w:val="22"/>
              </w:rPr>
              <w:t xml:space="preserve"> нормативных правовых актов и проектов нормативных правовых актов орг</w:t>
            </w:r>
            <w:r w:rsidR="002A724C" w:rsidRPr="0080782D">
              <w:rPr>
                <w:rFonts w:ascii="PT Astra Serif" w:hAnsi="PT Astra Serif"/>
                <w:sz w:val="22"/>
                <w:szCs w:val="22"/>
              </w:rPr>
              <w:t>анов государственной</w:t>
            </w:r>
            <w:r w:rsidRPr="0080782D">
              <w:rPr>
                <w:rFonts w:ascii="PT Astra Serif" w:hAnsi="PT Astra Serif"/>
                <w:sz w:val="22"/>
                <w:szCs w:val="22"/>
              </w:rPr>
              <w:t xml:space="preserve"> власти Ульяновской области и органов местного самоуправления муниципальных образований Ульяновской области</w:t>
            </w:r>
          </w:p>
        </w:tc>
      </w:tr>
      <w:tr w:rsidR="00C758BD" w:rsidRPr="0080782D" w:rsidTr="00C758BD">
        <w:trPr>
          <w:trHeight w:val="355"/>
        </w:trPr>
        <w:tc>
          <w:tcPr>
            <w:tcW w:w="14636" w:type="dxa"/>
            <w:gridSpan w:val="2"/>
          </w:tcPr>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Задача 1.1. Снижение уровня </w:t>
            </w:r>
            <w:proofErr w:type="spellStart"/>
            <w:r w:rsidRPr="0080782D">
              <w:rPr>
                <w:rFonts w:ascii="PT Astra Serif" w:hAnsi="PT Astra Serif"/>
                <w:sz w:val="22"/>
                <w:szCs w:val="22"/>
              </w:rPr>
              <w:t>коррупциогенности</w:t>
            </w:r>
            <w:proofErr w:type="spellEnd"/>
            <w:r w:rsidRPr="0080782D">
              <w:rPr>
                <w:rFonts w:ascii="PT Astra Serif" w:hAnsi="PT Astra Serif"/>
                <w:sz w:val="22"/>
                <w:szCs w:val="22"/>
              </w:rPr>
              <w:t xml:space="preserve"> нормативных правовых актов Ульяновской области и их проектов</w:t>
            </w:r>
          </w:p>
        </w:tc>
      </w:tr>
      <w:tr w:rsidR="00D05E7F" w:rsidRPr="0080782D" w:rsidTr="00275E28">
        <w:trPr>
          <w:trHeight w:val="1425"/>
        </w:trPr>
        <w:tc>
          <w:tcPr>
            <w:tcW w:w="8696" w:type="dxa"/>
          </w:tcPr>
          <w:p w:rsidR="00D05E7F" w:rsidRPr="0080782D" w:rsidRDefault="00D05E7F" w:rsidP="00D05E7F">
            <w:pPr>
              <w:jc w:val="both"/>
              <w:rPr>
                <w:rFonts w:ascii="PT Astra Serif" w:hAnsi="PT Astra Serif"/>
                <w:spacing w:val="-4"/>
                <w:sz w:val="22"/>
                <w:szCs w:val="22"/>
              </w:rPr>
            </w:pPr>
            <w:r w:rsidRPr="0080782D">
              <w:rPr>
                <w:rFonts w:ascii="PT Astra Serif" w:hAnsi="PT Astra Serif"/>
                <w:spacing w:val="-4"/>
                <w:sz w:val="22"/>
                <w:szCs w:val="22"/>
              </w:rPr>
              <w:t xml:space="preserve">1.1.2. Размещение в разделе «Общественная и антикоррупционная экспертиза» официального сайта Губернатора и Правительства Ульяновской области </w:t>
            </w:r>
            <w:r w:rsidRPr="0080782D">
              <w:rPr>
                <w:rFonts w:ascii="PT Astra Serif" w:hAnsi="PT Astra Serif"/>
                <w:spacing w:val="-4"/>
                <w:sz w:val="22"/>
                <w:szCs w:val="22"/>
              </w:rPr>
              <w:br/>
              <w:t>в информационно-телекоммуникационной сети «Интернет» проектов нормативных правовых актов Ульяновской области</w:t>
            </w:r>
          </w:p>
        </w:tc>
        <w:tc>
          <w:tcPr>
            <w:tcW w:w="5940" w:type="dxa"/>
          </w:tcPr>
          <w:p w:rsidR="00D05E7F" w:rsidRPr="0080782D" w:rsidRDefault="00ED5AD8" w:rsidP="00D05E7F">
            <w:pPr>
              <w:jc w:val="both"/>
              <w:rPr>
                <w:rFonts w:ascii="PT Astra Serif" w:hAnsi="PT Astra Serif"/>
                <w:sz w:val="22"/>
                <w:szCs w:val="22"/>
              </w:rPr>
            </w:pPr>
            <w:r w:rsidRPr="0080782D">
              <w:rPr>
                <w:rFonts w:ascii="PT Astra Serif" w:hAnsi="PT Astra Serif"/>
                <w:sz w:val="22"/>
                <w:szCs w:val="22"/>
              </w:rPr>
              <w:t>Разработано и размещено 55</w:t>
            </w:r>
            <w:r w:rsidR="00D05E7F" w:rsidRPr="0080782D">
              <w:rPr>
                <w:rFonts w:ascii="PT Astra Serif" w:hAnsi="PT Astra Serif"/>
                <w:sz w:val="22"/>
                <w:szCs w:val="22"/>
              </w:rPr>
              <w:t xml:space="preserve"> проекта нормативных правовых актов Ульяновской области.</w:t>
            </w:r>
          </w:p>
          <w:p w:rsidR="00D05E7F" w:rsidRPr="0080782D" w:rsidRDefault="00D05E7F" w:rsidP="00191BB5">
            <w:pPr>
              <w:jc w:val="both"/>
              <w:rPr>
                <w:rFonts w:ascii="PT Astra Serif" w:hAnsi="PT Astra Serif"/>
                <w:sz w:val="22"/>
                <w:szCs w:val="22"/>
              </w:rPr>
            </w:pPr>
            <w:r w:rsidRPr="0080782D">
              <w:rPr>
                <w:rFonts w:ascii="PT Astra Serif" w:hAnsi="PT Astra Serif"/>
                <w:sz w:val="22"/>
                <w:szCs w:val="22"/>
              </w:rPr>
              <w:t xml:space="preserve">Проекты соответствующих нормативных правовых актов Ульяновской области своевременно направляются для размещения </w:t>
            </w:r>
            <w:r w:rsidR="00191BB5" w:rsidRPr="0080782D">
              <w:rPr>
                <w:rFonts w:ascii="PT Astra Serif" w:hAnsi="PT Astra Serif"/>
                <w:sz w:val="22"/>
                <w:szCs w:val="22"/>
              </w:rPr>
              <w:t>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p>
        </w:tc>
      </w:tr>
      <w:tr w:rsidR="00191BB5" w:rsidRPr="0080782D" w:rsidTr="00275E28">
        <w:trPr>
          <w:trHeight w:val="1425"/>
        </w:trPr>
        <w:tc>
          <w:tcPr>
            <w:tcW w:w="8696" w:type="dxa"/>
          </w:tcPr>
          <w:p w:rsidR="00191BB5" w:rsidRPr="0080782D" w:rsidRDefault="00191BB5" w:rsidP="00943804">
            <w:pPr>
              <w:jc w:val="both"/>
              <w:rPr>
                <w:rFonts w:ascii="PT Astra Serif" w:hAnsi="PT Astra Serif"/>
                <w:spacing w:val="-4"/>
                <w:sz w:val="22"/>
                <w:szCs w:val="22"/>
              </w:rPr>
            </w:pPr>
            <w:r w:rsidRPr="0080782D">
              <w:rPr>
                <w:rFonts w:ascii="PT Astra Serif" w:hAnsi="PT Astra Serif"/>
                <w:spacing w:val="-4"/>
                <w:sz w:val="22"/>
                <w:szCs w:val="22"/>
              </w:rPr>
              <w:t>1.1.3. Проведение «прямых телефонных линий» с независимыми экспертами, аккредитованными Министерством юстиции Российской Федерации на проведение независимой антикоррупционной экспертизы</w:t>
            </w:r>
          </w:p>
        </w:tc>
        <w:tc>
          <w:tcPr>
            <w:tcW w:w="5940" w:type="dxa"/>
          </w:tcPr>
          <w:p w:rsidR="00191BB5" w:rsidRPr="0080782D" w:rsidRDefault="00FB625F" w:rsidP="00ED5AD8">
            <w:pPr>
              <w:jc w:val="both"/>
              <w:rPr>
                <w:rFonts w:ascii="PT Astra Serif" w:hAnsi="PT Astra Serif"/>
                <w:sz w:val="22"/>
                <w:szCs w:val="22"/>
              </w:rPr>
            </w:pPr>
            <w:proofErr w:type="gramStart"/>
            <w:r w:rsidRPr="00704D69">
              <w:rPr>
                <w:rFonts w:ascii="PT Astra Serif" w:hAnsi="PT Astra Serif"/>
                <w:b/>
                <w:sz w:val="22"/>
                <w:szCs w:val="22"/>
              </w:rPr>
              <w:t>16.05.2019</w:t>
            </w:r>
            <w:r w:rsidRPr="0080782D">
              <w:rPr>
                <w:rFonts w:ascii="PT Astra Serif" w:hAnsi="PT Astra Serif"/>
                <w:sz w:val="22"/>
                <w:szCs w:val="22"/>
              </w:rPr>
              <w:t xml:space="preserve"> в У</w:t>
            </w:r>
            <w:r w:rsidR="00ED5AD8" w:rsidRPr="0080782D">
              <w:rPr>
                <w:rFonts w:ascii="PT Astra Serif" w:hAnsi="PT Astra Serif"/>
                <w:sz w:val="22"/>
                <w:szCs w:val="22"/>
              </w:rPr>
              <w:t xml:space="preserve">льяновской области состоялась «прямая телефонная линия» для действующих на территории региона независимых экспертов, уполномоченных на проведение антикоррупционной экспертизы нормативных правовых актов и их проектов. </w:t>
            </w:r>
            <w:proofErr w:type="gramEnd"/>
          </w:p>
        </w:tc>
      </w:tr>
      <w:tr w:rsidR="00B66D04" w:rsidRPr="0080782D" w:rsidTr="00F10237">
        <w:trPr>
          <w:trHeight w:val="699"/>
        </w:trPr>
        <w:tc>
          <w:tcPr>
            <w:tcW w:w="8696" w:type="dxa"/>
          </w:tcPr>
          <w:p w:rsidR="00B66D04" w:rsidRPr="0080782D" w:rsidRDefault="00B66D04" w:rsidP="00943804">
            <w:pPr>
              <w:jc w:val="both"/>
              <w:rPr>
                <w:rFonts w:ascii="PT Astra Serif" w:hAnsi="PT Astra Serif"/>
                <w:spacing w:val="-4"/>
                <w:sz w:val="22"/>
                <w:szCs w:val="22"/>
              </w:rPr>
            </w:pPr>
            <w:r w:rsidRPr="0080782D">
              <w:rPr>
                <w:rFonts w:ascii="PT Astra Serif" w:hAnsi="PT Astra Serif"/>
                <w:spacing w:val="-4"/>
                <w:sz w:val="22"/>
                <w:szCs w:val="22"/>
              </w:rPr>
              <w:t>1.1.4. Организация проведения семинаров, совещаний, рабочих встреч, «круглых» столов с участием независимых экспертов, аккредитованных Министерством юстиции Российской Федерации на проведение независимой антикоррупционной экспертизы (далее – независимые эксперты)</w:t>
            </w:r>
          </w:p>
        </w:tc>
        <w:tc>
          <w:tcPr>
            <w:tcW w:w="5940" w:type="dxa"/>
          </w:tcPr>
          <w:p w:rsidR="00B66D04" w:rsidRPr="0080782D" w:rsidRDefault="00383EE6" w:rsidP="004D5DAC">
            <w:pPr>
              <w:jc w:val="both"/>
              <w:rPr>
                <w:rFonts w:ascii="PT Astra Serif" w:hAnsi="PT Astra Serif"/>
                <w:sz w:val="22"/>
                <w:szCs w:val="22"/>
              </w:rPr>
            </w:pPr>
            <w:r w:rsidRPr="00704D69">
              <w:rPr>
                <w:rFonts w:ascii="PT Astra Serif" w:hAnsi="PT Astra Serif"/>
                <w:b/>
                <w:sz w:val="22"/>
                <w:szCs w:val="22"/>
              </w:rPr>
              <w:t>27.02.2019</w:t>
            </w:r>
            <w:r w:rsidRPr="0080782D">
              <w:rPr>
                <w:rFonts w:ascii="PT Astra Serif" w:hAnsi="PT Astra Serif"/>
                <w:sz w:val="22"/>
                <w:szCs w:val="22"/>
              </w:rPr>
              <w:t xml:space="preserve"> в</w:t>
            </w:r>
            <w:r w:rsidR="00B66D04" w:rsidRPr="0080782D">
              <w:rPr>
                <w:rFonts w:ascii="PT Astra Serif" w:hAnsi="PT Astra Serif"/>
                <w:sz w:val="22"/>
                <w:szCs w:val="22"/>
              </w:rPr>
              <w:t xml:space="preserve"> соответствии с проектом "Практикум: </w:t>
            </w:r>
            <w:proofErr w:type="spellStart"/>
            <w:proofErr w:type="gramStart"/>
            <w:r w:rsidR="00B66D04" w:rsidRPr="0080782D">
              <w:rPr>
                <w:rFonts w:ascii="PT Astra Serif" w:hAnsi="PT Astra Serif"/>
                <w:sz w:val="22"/>
                <w:szCs w:val="22"/>
              </w:rPr>
              <w:t>Антикоррупционнная</w:t>
            </w:r>
            <w:proofErr w:type="spellEnd"/>
            <w:r w:rsidR="00B66D04" w:rsidRPr="0080782D">
              <w:rPr>
                <w:rFonts w:ascii="PT Astra Serif" w:hAnsi="PT Astra Serif"/>
                <w:sz w:val="22"/>
                <w:szCs w:val="22"/>
              </w:rPr>
              <w:t xml:space="preserve"> экспертиза нормативных правовых актов и проектов нормативных правовых актов", признанного лучшим проектом в Ульяновской области за 2018 год, направленного на профилактику коррупции, </w:t>
            </w:r>
            <w:r w:rsidR="004D5DAC" w:rsidRPr="0080782D">
              <w:rPr>
                <w:rFonts w:ascii="PT Astra Serif" w:hAnsi="PT Astra Serif"/>
                <w:sz w:val="22"/>
                <w:szCs w:val="22"/>
              </w:rPr>
              <w:t xml:space="preserve">директором </w:t>
            </w:r>
            <w:r w:rsidR="000157A5" w:rsidRPr="0080782D">
              <w:rPr>
                <w:rFonts w:ascii="PT Astra Serif" w:hAnsi="PT Astra Serif"/>
                <w:sz w:val="22"/>
                <w:szCs w:val="22"/>
              </w:rPr>
              <w:t xml:space="preserve">департамента </w:t>
            </w:r>
            <w:r w:rsidR="004D5DAC" w:rsidRPr="0080782D">
              <w:rPr>
                <w:rFonts w:ascii="PT Astra Serif" w:hAnsi="PT Astra Serif"/>
                <w:sz w:val="22"/>
                <w:szCs w:val="22"/>
              </w:rPr>
              <w:t>реформирования контрольно-надзорной деятельности, правового и финан</w:t>
            </w:r>
            <w:r w:rsidR="000157A5" w:rsidRPr="0080782D">
              <w:rPr>
                <w:rFonts w:ascii="PT Astra Serif" w:hAnsi="PT Astra Serif"/>
                <w:sz w:val="22"/>
                <w:szCs w:val="22"/>
              </w:rPr>
              <w:t xml:space="preserve">сового обеспечения Министерства </w:t>
            </w:r>
            <w:r w:rsidR="004D5DAC" w:rsidRPr="0080782D">
              <w:rPr>
                <w:rFonts w:ascii="PT Astra Serif" w:hAnsi="PT Astra Serif"/>
                <w:sz w:val="22"/>
                <w:szCs w:val="22"/>
              </w:rPr>
              <w:t xml:space="preserve">цифровой экономики и </w:t>
            </w:r>
            <w:r w:rsidR="004D5DAC" w:rsidRPr="0080782D">
              <w:rPr>
                <w:rFonts w:ascii="PT Astra Serif" w:hAnsi="PT Astra Serif"/>
                <w:sz w:val="22"/>
                <w:szCs w:val="22"/>
              </w:rPr>
              <w:lastRenderedPageBreak/>
              <w:t xml:space="preserve">конкуренции Ульяновской области Евгением Артемьевым принято участие в </w:t>
            </w:r>
            <w:r w:rsidR="00B66D04" w:rsidRPr="0080782D">
              <w:rPr>
                <w:rFonts w:ascii="PT Astra Serif" w:hAnsi="PT Astra Serif"/>
                <w:sz w:val="22"/>
                <w:szCs w:val="22"/>
              </w:rPr>
              <w:t>обучени</w:t>
            </w:r>
            <w:r w:rsidR="004D5DAC" w:rsidRPr="0080782D">
              <w:rPr>
                <w:rFonts w:ascii="PT Astra Serif" w:hAnsi="PT Astra Serif"/>
                <w:sz w:val="22"/>
                <w:szCs w:val="22"/>
              </w:rPr>
              <w:t>и</w:t>
            </w:r>
            <w:r w:rsidR="00B66D04" w:rsidRPr="0080782D">
              <w:rPr>
                <w:rFonts w:ascii="PT Astra Serif" w:hAnsi="PT Astra Serif"/>
                <w:sz w:val="22"/>
                <w:szCs w:val="22"/>
              </w:rPr>
              <w:t xml:space="preserve"> председателей Общественных палат и Советов по вопросу общественного контроля муниципальных образований Ульяновской области с целью</w:t>
            </w:r>
            <w:proofErr w:type="gramEnd"/>
            <w:r w:rsidR="00B66D04" w:rsidRPr="0080782D">
              <w:rPr>
                <w:rFonts w:ascii="PT Astra Serif" w:hAnsi="PT Astra Serif"/>
                <w:sz w:val="22"/>
                <w:szCs w:val="22"/>
              </w:rPr>
              <w:t xml:space="preserve"> привлечения институтов граждан</w:t>
            </w:r>
            <w:r w:rsidR="004C5746" w:rsidRPr="0080782D">
              <w:rPr>
                <w:rFonts w:ascii="PT Astra Serif" w:hAnsi="PT Astra Serif"/>
                <w:sz w:val="22"/>
                <w:szCs w:val="22"/>
              </w:rPr>
              <w:t>ского общества, в том числе субъ</w:t>
            </w:r>
            <w:r w:rsidR="00B66D04" w:rsidRPr="0080782D">
              <w:rPr>
                <w:rFonts w:ascii="PT Astra Serif" w:hAnsi="PT Astra Serif"/>
                <w:sz w:val="22"/>
                <w:szCs w:val="22"/>
              </w:rPr>
              <w:t>ектов общественного контроля, в проведении независимых антикоррупционных и общественных экспертиз нормативных правовых актов и их проектов на территории Ульяновской области. В ходе обучения были розданы методические материалы об организации антикоррупционной экспертизы нормативных правовых актов и их проектов, спикеры приводили примеры из практики по федеральным, региональным и муниципальным правовым актам.</w:t>
            </w:r>
          </w:p>
          <w:p w:rsidR="00F53002" w:rsidRPr="0080782D" w:rsidRDefault="00ED5AD8" w:rsidP="00F53002">
            <w:pPr>
              <w:jc w:val="both"/>
              <w:rPr>
                <w:rFonts w:ascii="PT Astra Serif" w:hAnsi="PT Astra Serif"/>
                <w:sz w:val="22"/>
                <w:szCs w:val="22"/>
              </w:rPr>
            </w:pPr>
            <w:r w:rsidRPr="00704D69">
              <w:rPr>
                <w:rFonts w:ascii="PT Astra Serif" w:hAnsi="PT Astra Serif"/>
                <w:b/>
                <w:sz w:val="22"/>
                <w:szCs w:val="22"/>
              </w:rPr>
              <w:t>21.06.2019</w:t>
            </w:r>
            <w:proofErr w:type="gramStart"/>
            <w:r w:rsidRPr="0080782D">
              <w:rPr>
                <w:rFonts w:ascii="PT Astra Serif" w:hAnsi="PT Astra Serif"/>
                <w:sz w:val="22"/>
                <w:szCs w:val="22"/>
              </w:rPr>
              <w:t xml:space="preserve"> В</w:t>
            </w:r>
            <w:proofErr w:type="gramEnd"/>
            <w:r w:rsidRPr="0080782D">
              <w:rPr>
                <w:rFonts w:ascii="PT Astra Serif" w:hAnsi="PT Astra Serif"/>
                <w:sz w:val="22"/>
                <w:szCs w:val="22"/>
              </w:rPr>
              <w:t xml:space="preserve"> Ульяновской области состоялся «круглый стол» с независимыми экспертами, уполномоченными на проведение антикоррупционной экспертизы нормативных правовых актов и их проектов</w:t>
            </w:r>
            <w:r w:rsidR="00F53002" w:rsidRPr="0080782D">
              <w:rPr>
                <w:rFonts w:ascii="PT Astra Serif" w:hAnsi="PT Astra Serif"/>
                <w:sz w:val="22"/>
                <w:szCs w:val="22"/>
              </w:rPr>
              <w:t xml:space="preserve">. </w:t>
            </w:r>
            <w:proofErr w:type="gramStart"/>
            <w:r w:rsidR="00F53002" w:rsidRPr="0080782D">
              <w:rPr>
                <w:rFonts w:ascii="PT Astra Serif" w:hAnsi="PT Astra Serif"/>
                <w:sz w:val="22"/>
                <w:szCs w:val="22"/>
              </w:rPr>
              <w:t xml:space="preserve">В мероприятии приняли участие прокурор отдела по надзору за исполнением законодательства о противодействии коррупции прокуратуры Ульяновской области М.А. Сосков, начальник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С.Г. Яшнова, главный советник департамента правовой экспертизы государственно-правового управления администрации Губернатора Ульяновской области Р.Ф. </w:t>
            </w:r>
            <w:proofErr w:type="spellStart"/>
            <w:r w:rsidR="00F53002" w:rsidRPr="0080782D">
              <w:rPr>
                <w:rFonts w:ascii="PT Astra Serif" w:hAnsi="PT Astra Serif"/>
                <w:sz w:val="22"/>
                <w:szCs w:val="22"/>
              </w:rPr>
              <w:t>Заятдинов</w:t>
            </w:r>
            <w:proofErr w:type="spellEnd"/>
            <w:r w:rsidR="00F53002" w:rsidRPr="0080782D">
              <w:rPr>
                <w:rFonts w:ascii="PT Astra Serif" w:hAnsi="PT Astra Serif"/>
                <w:sz w:val="22"/>
                <w:szCs w:val="22"/>
              </w:rPr>
              <w:t>, представители независимых экспертов</w:t>
            </w:r>
            <w:proofErr w:type="gramEnd"/>
            <w:r w:rsidR="00F53002" w:rsidRPr="0080782D">
              <w:rPr>
                <w:rFonts w:ascii="PT Astra Serif" w:hAnsi="PT Astra Serif"/>
                <w:sz w:val="22"/>
                <w:szCs w:val="22"/>
              </w:rPr>
              <w:t xml:space="preserve"> – юридических лиц: </w:t>
            </w:r>
          </w:p>
          <w:p w:rsidR="00ED5AD8" w:rsidRPr="0080782D" w:rsidRDefault="00F53002" w:rsidP="00F53002">
            <w:pPr>
              <w:jc w:val="both"/>
              <w:rPr>
                <w:rFonts w:ascii="PT Astra Serif" w:hAnsi="PT Astra Serif"/>
                <w:sz w:val="22"/>
                <w:szCs w:val="22"/>
              </w:rPr>
            </w:pPr>
            <w:proofErr w:type="gramStart"/>
            <w:r w:rsidRPr="0080782D">
              <w:rPr>
                <w:rFonts w:ascii="PT Astra Serif" w:hAnsi="PT Astra Serif"/>
                <w:sz w:val="22"/>
                <w:szCs w:val="22"/>
              </w:rPr>
              <w:t xml:space="preserve">Е.С. Гришина – Исполнительный директор – руководитель аппарата Ульяновского регионального отделения Общероссийской общественной организации «Ассоциация юристов России» и О.В. Ломакин – начальник юридического отдела Союза «Ульяновская областная торгово-промышленная палата», действующие на территории Ульяновской области независимые эксперты – физические лица Е.В. Артемьев, Р.М. </w:t>
            </w:r>
            <w:proofErr w:type="spellStart"/>
            <w:r w:rsidRPr="0080782D">
              <w:rPr>
                <w:rFonts w:ascii="PT Astra Serif" w:hAnsi="PT Astra Serif"/>
                <w:sz w:val="22"/>
                <w:szCs w:val="22"/>
              </w:rPr>
              <w:t>Гибатдинов</w:t>
            </w:r>
            <w:proofErr w:type="spellEnd"/>
            <w:r w:rsidRPr="0080782D">
              <w:rPr>
                <w:rFonts w:ascii="PT Astra Serif" w:hAnsi="PT Astra Serif"/>
                <w:sz w:val="22"/>
                <w:szCs w:val="22"/>
              </w:rPr>
              <w:t xml:space="preserve">, Н.Н. </w:t>
            </w:r>
            <w:r w:rsidRPr="0080782D">
              <w:rPr>
                <w:rFonts w:ascii="PT Astra Serif" w:hAnsi="PT Astra Serif"/>
                <w:sz w:val="22"/>
                <w:szCs w:val="22"/>
              </w:rPr>
              <w:lastRenderedPageBreak/>
              <w:t xml:space="preserve">Каракозова, О.А. Шабанова, М.Г. </w:t>
            </w:r>
            <w:proofErr w:type="spellStart"/>
            <w:r w:rsidRPr="0080782D">
              <w:rPr>
                <w:rFonts w:ascii="PT Astra Serif" w:hAnsi="PT Astra Serif"/>
                <w:sz w:val="22"/>
                <w:szCs w:val="22"/>
              </w:rPr>
              <w:t>Скопцова</w:t>
            </w:r>
            <w:proofErr w:type="spellEnd"/>
            <w:r w:rsidRPr="0080782D">
              <w:rPr>
                <w:rFonts w:ascii="PT Astra Serif" w:hAnsi="PT Astra Serif"/>
                <w:sz w:val="22"/>
                <w:szCs w:val="22"/>
              </w:rPr>
              <w:t>, А.Г.  Сага, а также представители юридических служб</w:t>
            </w:r>
            <w:proofErr w:type="gramEnd"/>
            <w:r w:rsidRPr="0080782D">
              <w:rPr>
                <w:rFonts w:ascii="PT Astra Serif" w:hAnsi="PT Astra Serif"/>
                <w:sz w:val="22"/>
                <w:szCs w:val="22"/>
              </w:rPr>
              <w:t xml:space="preserve"> государственных органов исполнительной власти Ульяновской области.</w:t>
            </w:r>
          </w:p>
        </w:tc>
      </w:tr>
      <w:tr w:rsidR="00D97660" w:rsidRPr="0080782D" w:rsidTr="00275E28">
        <w:trPr>
          <w:trHeight w:val="1425"/>
        </w:trPr>
        <w:tc>
          <w:tcPr>
            <w:tcW w:w="8696" w:type="dxa"/>
          </w:tcPr>
          <w:p w:rsidR="00D97660" w:rsidRPr="0080782D" w:rsidRDefault="00383EE6" w:rsidP="00943804">
            <w:pPr>
              <w:jc w:val="both"/>
              <w:rPr>
                <w:rFonts w:ascii="PT Astra Serif" w:hAnsi="PT Astra Serif"/>
                <w:spacing w:val="-4"/>
                <w:sz w:val="22"/>
                <w:szCs w:val="22"/>
              </w:rPr>
            </w:pPr>
            <w:r w:rsidRPr="0080782D">
              <w:rPr>
                <w:rFonts w:ascii="PT Astra Serif" w:hAnsi="PT Astra Serif"/>
                <w:spacing w:val="-4"/>
                <w:sz w:val="22"/>
                <w:szCs w:val="22"/>
              </w:rPr>
              <w:lastRenderedPageBreak/>
              <w:t>1.1.5</w:t>
            </w:r>
            <w:r w:rsidR="00D97660" w:rsidRPr="0080782D">
              <w:rPr>
                <w:rFonts w:ascii="PT Astra Serif" w:hAnsi="PT Astra Serif"/>
                <w:spacing w:val="-4"/>
                <w:sz w:val="22"/>
                <w:szCs w:val="22"/>
              </w:rPr>
              <w:t>. </w:t>
            </w:r>
            <w:r w:rsidRPr="0080782D">
              <w:rPr>
                <w:rFonts w:ascii="PT Astra Serif" w:hAnsi="PT Astra Serif"/>
                <w:spacing w:val="-4"/>
                <w:sz w:val="22"/>
                <w:szCs w:val="22"/>
              </w:rPr>
              <w:t>Размещение на официальных сайтах исполнительных органов государственной власти Ульяновской области в информационно-телекоммуникационной сети «Интернет» в подразделах «Общественная и антикоррупционная экспертиза»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w:t>
            </w:r>
          </w:p>
        </w:tc>
        <w:tc>
          <w:tcPr>
            <w:tcW w:w="5940" w:type="dxa"/>
          </w:tcPr>
          <w:p w:rsidR="00D97660" w:rsidRPr="0080782D" w:rsidRDefault="00D54772" w:rsidP="00943804">
            <w:pPr>
              <w:jc w:val="both"/>
              <w:rPr>
                <w:rFonts w:ascii="PT Astra Serif" w:hAnsi="PT Astra Serif"/>
                <w:sz w:val="22"/>
                <w:szCs w:val="22"/>
              </w:rPr>
            </w:pPr>
            <w:r w:rsidRPr="0080782D">
              <w:rPr>
                <w:rFonts w:ascii="PT Astra Serif" w:hAnsi="PT Astra Serif"/>
                <w:sz w:val="22"/>
                <w:szCs w:val="22"/>
              </w:rPr>
              <w:t xml:space="preserve">Проекты </w:t>
            </w:r>
            <w:r w:rsidR="001056F7" w:rsidRPr="001056F7">
              <w:rPr>
                <w:rFonts w:ascii="PT Astra Serif" w:hAnsi="PT Astra Serif"/>
                <w:sz w:val="22"/>
                <w:szCs w:val="22"/>
              </w:rPr>
              <w:t>нормативных правовых актов</w:t>
            </w:r>
            <w:r w:rsidRPr="0080782D">
              <w:rPr>
                <w:rFonts w:ascii="PT Astra Serif" w:hAnsi="PT Astra Serif"/>
                <w:sz w:val="22"/>
                <w:szCs w:val="22"/>
              </w:rPr>
              <w:t xml:space="preserve">, разработанных Министерством развития конкуренции и экономики Ульяновской области (далее </w:t>
            </w:r>
            <w:r w:rsidR="00F53002" w:rsidRPr="0080782D">
              <w:rPr>
                <w:rFonts w:ascii="PT Astra Serif" w:hAnsi="PT Astra Serif"/>
                <w:sz w:val="22"/>
                <w:szCs w:val="22"/>
              </w:rPr>
              <w:t xml:space="preserve">– Министерство) размещаются на </w:t>
            </w:r>
            <w:r w:rsidRPr="0080782D">
              <w:rPr>
                <w:rFonts w:ascii="PT Astra Serif" w:hAnsi="PT Astra Serif"/>
                <w:sz w:val="22"/>
                <w:szCs w:val="22"/>
              </w:rPr>
              <w:t xml:space="preserve">официальном сайте </w:t>
            </w:r>
            <w:r w:rsidRPr="0080782D">
              <w:rPr>
                <w:rFonts w:ascii="PT Astra Serif" w:hAnsi="PT Astra Serif"/>
                <w:sz w:val="22"/>
                <w:szCs w:val="22"/>
                <w:lang w:val="en-US"/>
              </w:rPr>
              <w:t>http</w:t>
            </w:r>
            <w:r w:rsidRPr="0080782D">
              <w:rPr>
                <w:rFonts w:ascii="PT Astra Serif" w:hAnsi="PT Astra Serif"/>
                <w:sz w:val="22"/>
                <w:szCs w:val="22"/>
              </w:rPr>
              <w:t>://</w:t>
            </w:r>
            <w:proofErr w:type="spellStart"/>
            <w:r w:rsidRPr="0080782D">
              <w:rPr>
                <w:rFonts w:ascii="PT Astra Serif" w:hAnsi="PT Astra Serif"/>
                <w:sz w:val="22"/>
                <w:szCs w:val="22"/>
                <w:lang w:val="en-US"/>
              </w:rPr>
              <w:t>ekonom</w:t>
            </w:r>
            <w:proofErr w:type="spellEnd"/>
            <w:r w:rsidRPr="0080782D">
              <w:rPr>
                <w:rFonts w:ascii="PT Astra Serif" w:hAnsi="PT Astra Serif"/>
                <w:sz w:val="22"/>
                <w:szCs w:val="22"/>
              </w:rPr>
              <w:t>73.</w:t>
            </w:r>
            <w:proofErr w:type="spellStart"/>
            <w:r w:rsidRPr="0080782D">
              <w:rPr>
                <w:rFonts w:ascii="PT Astra Serif" w:hAnsi="PT Astra Serif"/>
                <w:sz w:val="22"/>
                <w:szCs w:val="22"/>
                <w:lang w:val="en-US"/>
              </w:rPr>
              <w:t>ru</w:t>
            </w:r>
            <w:proofErr w:type="spellEnd"/>
            <w:r w:rsidRPr="0080782D">
              <w:rPr>
                <w:rFonts w:ascii="PT Astra Serif" w:hAnsi="PT Astra Serif"/>
                <w:sz w:val="22"/>
                <w:szCs w:val="22"/>
              </w:rPr>
              <w:t xml:space="preserve">/ </w:t>
            </w:r>
            <w:r w:rsidR="00383EE6" w:rsidRPr="0080782D">
              <w:rPr>
                <w:rFonts w:ascii="PT Astra Serif" w:hAnsi="PT Astra Serif"/>
                <w:sz w:val="22"/>
                <w:szCs w:val="22"/>
              </w:rPr>
              <w:t>в разделе  «Общественная и антикоррупционная экспертиза</w:t>
            </w:r>
            <w:r w:rsidRPr="0080782D">
              <w:rPr>
                <w:rFonts w:ascii="PT Astra Serif" w:hAnsi="PT Astra Serif"/>
                <w:sz w:val="22"/>
                <w:szCs w:val="22"/>
              </w:rPr>
              <w:t xml:space="preserve">». </w:t>
            </w:r>
          </w:p>
          <w:p w:rsidR="00D54772" w:rsidRPr="001056F7" w:rsidRDefault="001056F7" w:rsidP="00943804">
            <w:pPr>
              <w:jc w:val="both"/>
              <w:rPr>
                <w:rFonts w:ascii="PT Astra Serif" w:hAnsi="PT Astra Serif"/>
                <w:sz w:val="22"/>
                <w:szCs w:val="22"/>
              </w:rPr>
            </w:pPr>
            <w:r>
              <w:rPr>
                <w:rFonts w:ascii="PT Astra Serif" w:hAnsi="PT Astra Serif"/>
                <w:sz w:val="22"/>
                <w:szCs w:val="22"/>
              </w:rPr>
              <w:t>За 1 полугодие</w:t>
            </w:r>
            <w:r w:rsidR="00383EE6" w:rsidRPr="001056F7">
              <w:rPr>
                <w:rFonts w:ascii="PT Astra Serif" w:hAnsi="PT Astra Serif"/>
                <w:sz w:val="22"/>
                <w:szCs w:val="22"/>
              </w:rPr>
              <w:t xml:space="preserve"> 2019</w:t>
            </w:r>
            <w:r w:rsidR="00D54772" w:rsidRPr="001056F7">
              <w:rPr>
                <w:rFonts w:ascii="PT Astra Serif" w:hAnsi="PT Astra Serif"/>
                <w:sz w:val="22"/>
                <w:szCs w:val="22"/>
              </w:rPr>
              <w:t xml:space="preserve"> года размещено: </w:t>
            </w:r>
            <w:r>
              <w:rPr>
                <w:rFonts w:ascii="PT Astra Serif" w:hAnsi="PT Astra Serif"/>
                <w:sz w:val="22"/>
                <w:szCs w:val="22"/>
              </w:rPr>
              <w:t>190</w:t>
            </w:r>
            <w:r w:rsidR="00AB5179" w:rsidRPr="001056F7">
              <w:rPr>
                <w:rFonts w:ascii="PT Astra Serif" w:hAnsi="PT Astra Serif"/>
                <w:sz w:val="22"/>
                <w:szCs w:val="22"/>
              </w:rPr>
              <w:t xml:space="preserve"> </w:t>
            </w:r>
            <w:r w:rsidR="00D54772" w:rsidRPr="001056F7">
              <w:rPr>
                <w:rFonts w:ascii="PT Astra Serif" w:hAnsi="PT Astra Serif"/>
                <w:sz w:val="22"/>
                <w:szCs w:val="22"/>
              </w:rPr>
              <w:t>проект</w:t>
            </w:r>
            <w:r>
              <w:rPr>
                <w:rFonts w:ascii="PT Astra Serif" w:hAnsi="PT Astra Serif"/>
                <w:sz w:val="22"/>
                <w:szCs w:val="22"/>
              </w:rPr>
              <w:t>ов</w:t>
            </w:r>
          </w:p>
        </w:tc>
      </w:tr>
      <w:tr w:rsidR="00D97660" w:rsidRPr="0080782D" w:rsidTr="00275E28">
        <w:trPr>
          <w:trHeight w:val="1645"/>
        </w:trPr>
        <w:tc>
          <w:tcPr>
            <w:tcW w:w="8696" w:type="dxa"/>
          </w:tcPr>
          <w:p w:rsidR="00D97660" w:rsidRPr="0080782D" w:rsidRDefault="00383EE6" w:rsidP="00AA6FE1">
            <w:pPr>
              <w:jc w:val="both"/>
              <w:rPr>
                <w:rFonts w:ascii="PT Astra Serif" w:hAnsi="PT Astra Serif"/>
                <w:spacing w:val="-4"/>
                <w:sz w:val="22"/>
                <w:szCs w:val="22"/>
              </w:rPr>
            </w:pPr>
            <w:r w:rsidRPr="0080782D">
              <w:rPr>
                <w:rFonts w:ascii="PT Astra Serif" w:hAnsi="PT Astra Serif"/>
                <w:sz w:val="22"/>
                <w:szCs w:val="22"/>
              </w:rPr>
              <w:t>1.1.7</w:t>
            </w:r>
            <w:r w:rsidR="00D97660" w:rsidRPr="0080782D">
              <w:rPr>
                <w:rFonts w:ascii="PT Astra Serif" w:hAnsi="PT Astra Serif"/>
                <w:sz w:val="22"/>
                <w:szCs w:val="22"/>
              </w:rPr>
              <w:t xml:space="preserve">. Рассмотрение вопросов правоприменительной </w:t>
            </w:r>
            <w:proofErr w:type="gramStart"/>
            <w:r w:rsidR="00D97660" w:rsidRPr="0080782D">
              <w:rPr>
                <w:rFonts w:ascii="PT Astra Serif" w:hAnsi="PT Astra Serif"/>
                <w:sz w:val="22"/>
                <w:szCs w:val="22"/>
              </w:rPr>
              <w:t>практики</w:t>
            </w:r>
            <w:proofErr w:type="gramEnd"/>
            <w:r w:rsidR="00D97660" w:rsidRPr="0080782D">
              <w:rPr>
                <w:rFonts w:ascii="PT Astra Serif" w:hAnsi="PT Astra Serif"/>
                <w:sz w:val="22"/>
                <w:szCs w:val="22"/>
              </w:rPr>
              <w:t xml:space="preserve"> по результатам вступивших в законную силу решений судов общей юрисдикции и арбитражных судов о признании недействующими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причин выявленных нарушений</w:t>
            </w:r>
          </w:p>
        </w:tc>
        <w:tc>
          <w:tcPr>
            <w:tcW w:w="5940" w:type="dxa"/>
          </w:tcPr>
          <w:p w:rsidR="003C625B" w:rsidRPr="0080782D" w:rsidRDefault="003C625B" w:rsidP="00CF0D14">
            <w:pPr>
              <w:jc w:val="both"/>
              <w:rPr>
                <w:rFonts w:ascii="PT Astra Serif" w:hAnsi="PT Astra Serif"/>
                <w:sz w:val="22"/>
                <w:szCs w:val="22"/>
              </w:rPr>
            </w:pPr>
            <w:r w:rsidRPr="0080782D">
              <w:rPr>
                <w:rFonts w:ascii="PT Astra Serif" w:hAnsi="PT Astra Serif"/>
                <w:sz w:val="22"/>
                <w:szCs w:val="22"/>
              </w:rPr>
              <w:t xml:space="preserve">Рассмотрение вопросов правоприменительной </w:t>
            </w:r>
            <w:proofErr w:type="gramStart"/>
            <w:r w:rsidRPr="0080782D">
              <w:rPr>
                <w:rFonts w:ascii="PT Astra Serif" w:hAnsi="PT Astra Serif"/>
                <w:sz w:val="22"/>
                <w:szCs w:val="22"/>
              </w:rPr>
              <w:t>практики</w:t>
            </w:r>
            <w:proofErr w:type="gramEnd"/>
            <w:r w:rsidRPr="0080782D">
              <w:rPr>
                <w:rFonts w:ascii="PT Astra Serif" w:hAnsi="PT Astra Serif"/>
                <w:sz w:val="22"/>
                <w:szCs w:val="22"/>
              </w:rPr>
              <w:t xml:space="preserve"> по результатам вступивших в законную силу решений судов общей юрисдикции и арбитражных судов о признании недействующими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причин в</w:t>
            </w:r>
            <w:r w:rsidR="001B541D" w:rsidRPr="0080782D">
              <w:rPr>
                <w:rFonts w:ascii="PT Astra Serif" w:hAnsi="PT Astra Serif"/>
                <w:sz w:val="22"/>
                <w:szCs w:val="22"/>
              </w:rPr>
              <w:t>ыявленных нарушений в 1 полугодии</w:t>
            </w:r>
            <w:r w:rsidRPr="0080782D">
              <w:rPr>
                <w:rFonts w:ascii="PT Astra Serif" w:hAnsi="PT Astra Serif"/>
                <w:sz w:val="22"/>
                <w:szCs w:val="22"/>
              </w:rPr>
              <w:t xml:space="preserve"> 2019 г. не проводилось. </w:t>
            </w:r>
          </w:p>
          <w:p w:rsidR="00943804" w:rsidRPr="0080782D" w:rsidRDefault="00943804" w:rsidP="00CF0D14">
            <w:pPr>
              <w:jc w:val="both"/>
              <w:rPr>
                <w:rFonts w:ascii="PT Astra Serif" w:hAnsi="PT Astra Serif"/>
                <w:sz w:val="22"/>
                <w:szCs w:val="22"/>
              </w:rPr>
            </w:pPr>
          </w:p>
        </w:tc>
      </w:tr>
      <w:tr w:rsidR="00C33DBD" w:rsidRPr="0080782D" w:rsidTr="00275E28">
        <w:trPr>
          <w:trHeight w:val="1645"/>
        </w:trPr>
        <w:tc>
          <w:tcPr>
            <w:tcW w:w="8696" w:type="dxa"/>
          </w:tcPr>
          <w:p w:rsidR="00C33DBD" w:rsidRPr="0080782D" w:rsidRDefault="00C33DBD" w:rsidP="00AA6FE1">
            <w:pPr>
              <w:jc w:val="both"/>
              <w:rPr>
                <w:rFonts w:ascii="PT Astra Serif" w:hAnsi="PT Astra Serif"/>
                <w:sz w:val="22"/>
                <w:szCs w:val="22"/>
              </w:rPr>
            </w:pPr>
            <w:r w:rsidRPr="0080782D">
              <w:rPr>
                <w:rFonts w:ascii="PT Astra Serif" w:hAnsi="PT Astra Serif"/>
                <w:sz w:val="22"/>
                <w:szCs w:val="22"/>
              </w:rPr>
              <w:t xml:space="preserve">1.1.9. Развитие практики заключения  соглашений с независимыми экспертами по вопросам взаимодействия и сотрудничества в сфере противодействия коррупции </w:t>
            </w:r>
          </w:p>
        </w:tc>
        <w:tc>
          <w:tcPr>
            <w:tcW w:w="5940" w:type="dxa"/>
          </w:tcPr>
          <w:p w:rsidR="00C33DBD" w:rsidRDefault="00C33DBD" w:rsidP="00CF0D14">
            <w:pPr>
              <w:jc w:val="both"/>
              <w:rPr>
                <w:rFonts w:ascii="PT Astra Serif" w:hAnsi="PT Astra Serif"/>
                <w:sz w:val="22"/>
                <w:szCs w:val="22"/>
              </w:rPr>
            </w:pPr>
            <w:proofErr w:type="gramStart"/>
            <w:r w:rsidRPr="00F10237">
              <w:rPr>
                <w:rFonts w:ascii="PT Astra Serif" w:hAnsi="PT Astra Serif"/>
                <w:b/>
                <w:sz w:val="22"/>
                <w:szCs w:val="22"/>
              </w:rPr>
              <w:t>14.02.2019</w:t>
            </w:r>
            <w:r w:rsidRPr="0080782D">
              <w:rPr>
                <w:rFonts w:ascii="PT Astra Serif" w:hAnsi="PT Astra Serif"/>
                <w:sz w:val="22"/>
                <w:szCs w:val="22"/>
              </w:rPr>
              <w:t xml:space="preserve"> на совместном заседании Общественного совета при Министерстве и рабочей группы по вопросам противодействия коррупции в Министерстве было подписано четвёртое соглашение между Министерством цифровой экономики и конкуренции Ульяновской области и независимым экспертом,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w:t>
            </w:r>
            <w:proofErr w:type="gramEnd"/>
            <w:r w:rsidRPr="0080782D">
              <w:rPr>
                <w:rFonts w:ascii="PT Astra Serif" w:hAnsi="PT Astra Serif"/>
                <w:sz w:val="22"/>
                <w:szCs w:val="22"/>
              </w:rPr>
              <w:t xml:space="preserve"> актов и их проектов на </w:t>
            </w:r>
            <w:proofErr w:type="spellStart"/>
            <w:r w:rsidRPr="0080782D">
              <w:rPr>
                <w:rFonts w:ascii="PT Astra Serif" w:hAnsi="PT Astra Serif"/>
                <w:sz w:val="22"/>
                <w:szCs w:val="22"/>
              </w:rPr>
              <w:t>коррупциогенность</w:t>
            </w:r>
            <w:proofErr w:type="spellEnd"/>
            <w:r w:rsidRPr="0080782D">
              <w:rPr>
                <w:rFonts w:ascii="PT Astra Serif" w:hAnsi="PT Astra Serif"/>
                <w:sz w:val="22"/>
                <w:szCs w:val="22"/>
              </w:rPr>
              <w:t>.</w:t>
            </w:r>
          </w:p>
          <w:p w:rsidR="00F10237" w:rsidRPr="0080782D" w:rsidRDefault="00F10237" w:rsidP="00F10237">
            <w:pPr>
              <w:jc w:val="both"/>
              <w:rPr>
                <w:rFonts w:ascii="PT Astra Serif" w:hAnsi="PT Astra Serif"/>
                <w:sz w:val="22"/>
                <w:szCs w:val="22"/>
              </w:rPr>
            </w:pPr>
            <w:r w:rsidRPr="00193FCE">
              <w:rPr>
                <w:rFonts w:ascii="PT Astra Serif" w:hAnsi="PT Astra Serif"/>
                <w:sz w:val="22"/>
                <w:szCs w:val="22"/>
              </w:rPr>
              <w:t xml:space="preserve">В настоящее время Министерством заключено 4 </w:t>
            </w:r>
            <w:proofErr w:type="gramStart"/>
            <w:r w:rsidRPr="00193FCE">
              <w:rPr>
                <w:rFonts w:ascii="PT Astra Serif" w:hAnsi="PT Astra Serif"/>
                <w:sz w:val="22"/>
                <w:szCs w:val="22"/>
              </w:rPr>
              <w:t>таких</w:t>
            </w:r>
            <w:proofErr w:type="gramEnd"/>
            <w:r w:rsidRPr="00193FCE">
              <w:rPr>
                <w:rFonts w:ascii="PT Astra Serif" w:hAnsi="PT Astra Serif"/>
                <w:sz w:val="22"/>
                <w:szCs w:val="22"/>
              </w:rPr>
              <w:t xml:space="preserve"> соглашения.</w:t>
            </w:r>
          </w:p>
        </w:tc>
      </w:tr>
      <w:tr w:rsidR="005120AD" w:rsidRPr="0080782D" w:rsidTr="00275E28">
        <w:trPr>
          <w:trHeight w:val="931"/>
        </w:trPr>
        <w:tc>
          <w:tcPr>
            <w:tcW w:w="8696" w:type="dxa"/>
          </w:tcPr>
          <w:p w:rsidR="005120AD" w:rsidRPr="0080782D" w:rsidRDefault="005120AD" w:rsidP="00AA6FE1">
            <w:pPr>
              <w:jc w:val="both"/>
              <w:rPr>
                <w:rFonts w:ascii="PT Astra Serif" w:hAnsi="PT Astra Serif"/>
                <w:spacing w:val="-4"/>
                <w:sz w:val="22"/>
                <w:szCs w:val="22"/>
              </w:rPr>
            </w:pPr>
            <w:r w:rsidRPr="0080782D">
              <w:rPr>
                <w:rFonts w:ascii="PT Astra Serif" w:hAnsi="PT Astra Serif"/>
                <w:spacing w:val="-4"/>
                <w:sz w:val="22"/>
                <w:szCs w:val="22"/>
              </w:rPr>
              <w:t xml:space="preserve">1.1.10. </w:t>
            </w:r>
            <w:proofErr w:type="gramStart"/>
            <w:r w:rsidRPr="0080782D">
              <w:rPr>
                <w:rFonts w:ascii="PT Astra Serif" w:hAnsi="PT Astra Serif"/>
                <w:spacing w:val="-4"/>
                <w:sz w:val="22"/>
                <w:szCs w:val="22"/>
              </w:rPr>
              <w:t xml:space="preserve">Развитие практики участия независимых экспертов в заседаниях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ИОГВ, межведомственных комиссий по противодействию коррупции, Экспертном совете при </w:t>
            </w:r>
            <w:r w:rsidRPr="0080782D">
              <w:rPr>
                <w:rFonts w:ascii="PT Astra Serif" w:hAnsi="PT Astra Serif"/>
                <w:spacing w:val="-4"/>
                <w:sz w:val="22"/>
                <w:szCs w:val="22"/>
              </w:rPr>
              <w:lastRenderedPageBreak/>
              <w:t>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roofErr w:type="gramEnd"/>
          </w:p>
        </w:tc>
        <w:tc>
          <w:tcPr>
            <w:tcW w:w="5940" w:type="dxa"/>
          </w:tcPr>
          <w:p w:rsidR="005120AD" w:rsidRPr="0080782D" w:rsidRDefault="005120AD" w:rsidP="00AA6FE1">
            <w:pPr>
              <w:shd w:val="clear" w:color="auto" w:fill="FFFFFF"/>
              <w:spacing w:line="216" w:lineRule="auto"/>
              <w:jc w:val="both"/>
              <w:rPr>
                <w:rFonts w:ascii="PT Astra Serif" w:hAnsi="PT Astra Serif"/>
                <w:spacing w:val="-6"/>
                <w:sz w:val="22"/>
                <w:szCs w:val="22"/>
              </w:rPr>
            </w:pPr>
            <w:r w:rsidRPr="0080782D">
              <w:rPr>
                <w:rFonts w:ascii="PT Astra Serif" w:hAnsi="PT Astra Serif"/>
                <w:spacing w:val="-6"/>
                <w:sz w:val="22"/>
                <w:szCs w:val="22"/>
              </w:rPr>
              <w:lastRenderedPageBreak/>
              <w:t xml:space="preserve">В состав рабочей группы по вопросам противодействия коррупции в Министерстве </w:t>
            </w:r>
            <w:r w:rsidRPr="00F27B7D">
              <w:rPr>
                <w:rFonts w:ascii="PT Astra Serif" w:hAnsi="PT Astra Serif"/>
                <w:color w:val="000000" w:themeColor="text1"/>
                <w:spacing w:val="-6"/>
                <w:sz w:val="22"/>
                <w:szCs w:val="22"/>
              </w:rPr>
              <w:t>введён независимый эксперт</w:t>
            </w:r>
            <w:r w:rsidRPr="0080782D">
              <w:rPr>
                <w:rFonts w:ascii="PT Astra Serif" w:hAnsi="PT Astra Serif"/>
                <w:spacing w:val="-6"/>
                <w:sz w:val="22"/>
                <w:szCs w:val="22"/>
              </w:rPr>
              <w:t xml:space="preserve">,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w:t>
            </w:r>
            <w:r w:rsidRPr="0080782D">
              <w:rPr>
                <w:rFonts w:ascii="PT Astra Serif" w:hAnsi="PT Astra Serif"/>
                <w:spacing w:val="-6"/>
                <w:sz w:val="22"/>
                <w:szCs w:val="22"/>
              </w:rPr>
              <w:lastRenderedPageBreak/>
              <w:t xml:space="preserve">проектов нормативных правовых актов о взаимодействии при проведении экспертизы нормативных правовых актов и их проектов на </w:t>
            </w:r>
            <w:proofErr w:type="spellStart"/>
            <w:r w:rsidRPr="0080782D">
              <w:rPr>
                <w:rFonts w:ascii="PT Astra Serif" w:hAnsi="PT Astra Serif"/>
                <w:spacing w:val="-6"/>
                <w:sz w:val="22"/>
                <w:szCs w:val="22"/>
              </w:rPr>
              <w:t>коррупциогенность</w:t>
            </w:r>
            <w:proofErr w:type="spellEnd"/>
            <w:r w:rsidRPr="0080782D">
              <w:rPr>
                <w:rFonts w:ascii="PT Astra Serif" w:hAnsi="PT Astra Serif"/>
                <w:spacing w:val="-6"/>
                <w:sz w:val="22"/>
                <w:szCs w:val="22"/>
              </w:rPr>
              <w:t xml:space="preserve"> – </w:t>
            </w:r>
            <w:proofErr w:type="spellStart"/>
            <w:r w:rsidRPr="0080782D">
              <w:rPr>
                <w:rFonts w:ascii="PT Astra Serif" w:hAnsi="PT Astra Serif"/>
                <w:spacing w:val="-6"/>
                <w:sz w:val="22"/>
                <w:szCs w:val="22"/>
              </w:rPr>
              <w:t>Гибатдинов</w:t>
            </w:r>
            <w:proofErr w:type="spellEnd"/>
            <w:r w:rsidRPr="0080782D">
              <w:rPr>
                <w:rFonts w:ascii="PT Astra Serif" w:hAnsi="PT Astra Serif"/>
                <w:spacing w:val="-6"/>
                <w:sz w:val="22"/>
                <w:szCs w:val="22"/>
              </w:rPr>
              <w:t xml:space="preserve"> Р.М.</w:t>
            </w:r>
          </w:p>
          <w:p w:rsidR="005120AD" w:rsidRPr="0080782D" w:rsidRDefault="005120AD" w:rsidP="00AA6FE1">
            <w:pPr>
              <w:shd w:val="clear" w:color="auto" w:fill="FFFFFF"/>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14.02.2019 </w:t>
            </w:r>
            <w:r w:rsidR="001B541D" w:rsidRPr="0080782D">
              <w:rPr>
                <w:rFonts w:ascii="PT Astra Serif" w:hAnsi="PT Astra Serif"/>
                <w:spacing w:val="-6"/>
                <w:sz w:val="22"/>
                <w:szCs w:val="22"/>
              </w:rPr>
              <w:t>и 25.04.2019 проведены совместные заседания</w:t>
            </w:r>
            <w:r w:rsidRPr="0080782D">
              <w:rPr>
                <w:rFonts w:ascii="PT Astra Serif" w:hAnsi="PT Astra Serif"/>
                <w:spacing w:val="-6"/>
                <w:sz w:val="22"/>
                <w:szCs w:val="22"/>
              </w:rPr>
              <w:t xml:space="preserve"> Общественного совета при Министерстве и рабочей группы по вопросам противодействия коррупции в Министерстве с участием </w:t>
            </w:r>
            <w:proofErr w:type="spellStart"/>
            <w:r w:rsidRPr="0080782D">
              <w:rPr>
                <w:rFonts w:ascii="PT Astra Serif" w:hAnsi="PT Astra Serif"/>
                <w:spacing w:val="-6"/>
                <w:sz w:val="22"/>
                <w:szCs w:val="22"/>
              </w:rPr>
              <w:t>Гибатдинова</w:t>
            </w:r>
            <w:proofErr w:type="spellEnd"/>
            <w:r w:rsidRPr="0080782D">
              <w:rPr>
                <w:rFonts w:ascii="PT Astra Serif" w:hAnsi="PT Astra Serif"/>
                <w:spacing w:val="-6"/>
                <w:sz w:val="22"/>
                <w:szCs w:val="22"/>
              </w:rPr>
              <w:t xml:space="preserve"> Р.М.</w:t>
            </w:r>
          </w:p>
          <w:p w:rsidR="001B541D" w:rsidRPr="0080782D" w:rsidRDefault="001B541D" w:rsidP="00AA6FE1">
            <w:pPr>
              <w:shd w:val="clear" w:color="auto" w:fill="FFFFFF"/>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Также 31.05.2019 </w:t>
            </w:r>
            <w:proofErr w:type="spellStart"/>
            <w:r w:rsidRPr="0080782D">
              <w:rPr>
                <w:rFonts w:ascii="PT Astra Serif" w:hAnsi="PT Astra Serif"/>
                <w:spacing w:val="-6"/>
                <w:sz w:val="22"/>
                <w:szCs w:val="22"/>
              </w:rPr>
              <w:t>Гибатдинов</w:t>
            </w:r>
            <w:proofErr w:type="spellEnd"/>
            <w:r w:rsidRPr="0080782D">
              <w:rPr>
                <w:rFonts w:ascii="PT Astra Serif" w:hAnsi="PT Astra Serif"/>
                <w:spacing w:val="-6"/>
                <w:sz w:val="22"/>
                <w:szCs w:val="22"/>
              </w:rPr>
              <w:t xml:space="preserve"> Р.М. принял участие в заседании рабочей группы по вопросам противодействия коррупции в Министерстве.</w:t>
            </w:r>
          </w:p>
        </w:tc>
      </w:tr>
      <w:tr w:rsidR="006B140E" w:rsidRPr="0080782D" w:rsidTr="006B140E">
        <w:trPr>
          <w:trHeight w:val="793"/>
        </w:trPr>
        <w:tc>
          <w:tcPr>
            <w:tcW w:w="14636" w:type="dxa"/>
            <w:gridSpan w:val="2"/>
          </w:tcPr>
          <w:p w:rsidR="006B140E" w:rsidRPr="0080782D" w:rsidRDefault="006B140E" w:rsidP="006B140E">
            <w:pPr>
              <w:shd w:val="clear" w:color="auto" w:fill="FFFFFF"/>
              <w:spacing w:line="216" w:lineRule="auto"/>
              <w:jc w:val="center"/>
              <w:rPr>
                <w:rFonts w:ascii="PT Astra Serif" w:hAnsi="PT Astra Serif"/>
                <w:spacing w:val="-6"/>
                <w:sz w:val="22"/>
                <w:szCs w:val="22"/>
              </w:rPr>
            </w:pPr>
            <w:r w:rsidRPr="0080782D">
              <w:rPr>
                <w:rFonts w:ascii="PT Astra Serif" w:hAnsi="PT Astra Serif"/>
                <w:spacing w:val="-6"/>
                <w:sz w:val="22"/>
                <w:szCs w:val="22"/>
              </w:rPr>
              <w:lastRenderedPageBreak/>
              <w:t xml:space="preserve">Обеспечивающая цель 2. </w:t>
            </w:r>
          </w:p>
          <w:p w:rsidR="006B140E" w:rsidRPr="0080782D" w:rsidRDefault="006B140E" w:rsidP="006B140E">
            <w:pPr>
              <w:shd w:val="clear" w:color="auto" w:fill="FFFFFF"/>
              <w:spacing w:line="216" w:lineRule="auto"/>
              <w:jc w:val="center"/>
              <w:rPr>
                <w:rFonts w:ascii="PT Astra Serif" w:hAnsi="PT Astra Serif"/>
                <w:spacing w:val="-6"/>
                <w:sz w:val="22"/>
                <w:szCs w:val="22"/>
              </w:rPr>
            </w:pPr>
            <w:r w:rsidRPr="0080782D">
              <w:rPr>
                <w:rFonts w:ascii="PT Astra Serif" w:hAnsi="PT Astra Serif"/>
                <w:spacing w:val="-6"/>
                <w:sz w:val="22"/>
                <w:szCs w:val="22"/>
              </w:rPr>
              <w:t>Создание условий для активного участия представителей институтов гражданского общества и общественного конт</w:t>
            </w:r>
            <w:r w:rsidR="002A724C" w:rsidRPr="0080782D">
              <w:rPr>
                <w:rFonts w:ascii="PT Astra Serif" w:hAnsi="PT Astra Serif"/>
                <w:spacing w:val="-6"/>
                <w:sz w:val="22"/>
                <w:szCs w:val="22"/>
              </w:rPr>
              <w:t xml:space="preserve">роля, </w:t>
            </w:r>
            <w:r w:rsidRPr="0080782D">
              <w:rPr>
                <w:rFonts w:ascii="PT Astra Serif" w:hAnsi="PT Astra Serif"/>
                <w:spacing w:val="-6"/>
                <w:sz w:val="22"/>
                <w:szCs w:val="22"/>
              </w:rPr>
              <w:t>граждан в противодействии коррупции</w:t>
            </w:r>
          </w:p>
        </w:tc>
      </w:tr>
      <w:tr w:rsidR="006B140E" w:rsidRPr="0080782D" w:rsidTr="006B140E">
        <w:trPr>
          <w:trHeight w:val="549"/>
        </w:trPr>
        <w:tc>
          <w:tcPr>
            <w:tcW w:w="14636" w:type="dxa"/>
            <w:gridSpan w:val="2"/>
          </w:tcPr>
          <w:p w:rsidR="006B140E" w:rsidRPr="0080782D" w:rsidRDefault="006B140E" w:rsidP="006B140E">
            <w:pPr>
              <w:shd w:val="clear" w:color="auto" w:fill="FFFFFF"/>
              <w:spacing w:line="216" w:lineRule="auto"/>
              <w:jc w:val="center"/>
              <w:rPr>
                <w:rFonts w:ascii="PT Astra Serif" w:hAnsi="PT Astra Serif"/>
                <w:spacing w:val="-6"/>
                <w:sz w:val="22"/>
                <w:szCs w:val="22"/>
              </w:rPr>
            </w:pPr>
            <w:r w:rsidRPr="0080782D">
              <w:rPr>
                <w:rFonts w:ascii="PT Astra Serif" w:hAnsi="PT Astra Serif"/>
                <w:spacing w:val="-6"/>
                <w:sz w:val="22"/>
                <w:szCs w:val="22"/>
              </w:rPr>
              <w:t>Задача 2.1. Обеспечение свободного доступа к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w:t>
            </w:r>
          </w:p>
        </w:tc>
      </w:tr>
      <w:tr w:rsidR="00675884" w:rsidRPr="0080782D" w:rsidTr="00275E28">
        <w:trPr>
          <w:trHeight w:val="931"/>
        </w:trPr>
        <w:tc>
          <w:tcPr>
            <w:tcW w:w="8696" w:type="dxa"/>
          </w:tcPr>
          <w:p w:rsidR="00675884" w:rsidRPr="0080782D" w:rsidRDefault="00675884" w:rsidP="00675884">
            <w:pPr>
              <w:jc w:val="both"/>
              <w:rPr>
                <w:rFonts w:ascii="PT Astra Serif" w:hAnsi="PT Astra Serif"/>
                <w:spacing w:val="-4"/>
                <w:sz w:val="22"/>
                <w:szCs w:val="22"/>
              </w:rPr>
            </w:pPr>
            <w:r w:rsidRPr="0080782D">
              <w:rPr>
                <w:rFonts w:ascii="PT Astra Serif" w:hAnsi="PT Astra Serif"/>
                <w:spacing w:val="-4"/>
                <w:sz w:val="22"/>
                <w:szCs w:val="22"/>
              </w:rPr>
              <w:t>2.1.1 Размещение на официальном сайте Правительства Ульяновской области в информационно-телекоммуникационной сети «Интернет» текстов нормативных правовых актов Ульяновской области по вопросам противодействия коррупции</w:t>
            </w:r>
          </w:p>
        </w:tc>
        <w:tc>
          <w:tcPr>
            <w:tcW w:w="5940" w:type="dxa"/>
          </w:tcPr>
          <w:p w:rsidR="00675884" w:rsidRPr="0080782D" w:rsidRDefault="00675884" w:rsidP="00AA6FE1">
            <w:pPr>
              <w:shd w:val="clear" w:color="auto" w:fill="FFFFFF"/>
              <w:spacing w:line="216" w:lineRule="auto"/>
              <w:jc w:val="both"/>
              <w:rPr>
                <w:rFonts w:ascii="PT Astra Serif" w:hAnsi="PT Astra Serif"/>
                <w:spacing w:val="-6"/>
                <w:sz w:val="22"/>
                <w:szCs w:val="22"/>
              </w:rPr>
            </w:pPr>
            <w:r w:rsidRPr="0080782D">
              <w:rPr>
                <w:rFonts w:ascii="PT Astra Serif" w:hAnsi="PT Astra Serif"/>
                <w:spacing w:val="-6"/>
                <w:sz w:val="22"/>
                <w:szCs w:val="22"/>
              </w:rPr>
              <w:t>Проекты соответствующих нормативных правовых актов Ульяновской области своевременно направляются для размещения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p>
        </w:tc>
      </w:tr>
      <w:tr w:rsidR="00D97660" w:rsidRPr="0080782D" w:rsidTr="00275E28">
        <w:trPr>
          <w:trHeight w:val="931"/>
        </w:trPr>
        <w:tc>
          <w:tcPr>
            <w:tcW w:w="8696" w:type="dxa"/>
          </w:tcPr>
          <w:p w:rsidR="00D97660" w:rsidRPr="0080782D" w:rsidRDefault="00D97660" w:rsidP="00AA6FE1">
            <w:pPr>
              <w:jc w:val="both"/>
              <w:rPr>
                <w:rFonts w:ascii="PT Astra Serif" w:hAnsi="PT Astra Serif"/>
                <w:spacing w:val="-4"/>
                <w:sz w:val="22"/>
                <w:szCs w:val="22"/>
              </w:rPr>
            </w:pPr>
            <w:r w:rsidRPr="0080782D">
              <w:rPr>
                <w:rFonts w:ascii="PT Astra Serif" w:hAnsi="PT Astra Serif"/>
                <w:spacing w:val="-4"/>
                <w:sz w:val="22"/>
                <w:szCs w:val="22"/>
              </w:rPr>
              <w:t xml:space="preserve">2.1.2. </w:t>
            </w:r>
            <w:r w:rsidRPr="0080782D">
              <w:rPr>
                <w:rFonts w:ascii="PT Astra Serif" w:hAnsi="PT Astra Serif"/>
                <w:spacing w:val="-2"/>
                <w:sz w:val="22"/>
                <w:szCs w:val="22"/>
              </w:rPr>
              <w:t xml:space="preserve">Организация и совершенствование порядка предоставления государственных услуг, предоставляемых исполнительными органами государственной власти Ульяновской области (далее также – государственные </w:t>
            </w:r>
            <w:r w:rsidRPr="0080782D">
              <w:rPr>
                <w:rFonts w:ascii="PT Astra Serif" w:hAnsi="PT Astra Serif"/>
                <w:spacing w:val="-4"/>
                <w:sz w:val="22"/>
                <w:szCs w:val="22"/>
              </w:rPr>
              <w:t>услуги), и муниципальных услуг</w:t>
            </w:r>
          </w:p>
          <w:p w:rsidR="00D97660" w:rsidRPr="0080782D" w:rsidRDefault="00D97660" w:rsidP="00AA6FE1">
            <w:pPr>
              <w:pStyle w:val="conspluscell"/>
              <w:widowControl w:val="0"/>
              <w:spacing w:before="0" w:beforeAutospacing="0" w:after="0" w:afterAutospacing="0"/>
              <w:jc w:val="both"/>
              <w:rPr>
                <w:rFonts w:ascii="PT Astra Serif" w:hAnsi="PT Astra Serif"/>
                <w:spacing w:val="-4"/>
                <w:sz w:val="22"/>
                <w:szCs w:val="22"/>
              </w:rPr>
            </w:pPr>
          </w:p>
        </w:tc>
        <w:tc>
          <w:tcPr>
            <w:tcW w:w="5940" w:type="dxa"/>
          </w:tcPr>
          <w:p w:rsidR="002A10EB" w:rsidRPr="0080782D" w:rsidRDefault="002A10EB" w:rsidP="002A10EB">
            <w:pPr>
              <w:shd w:val="clear" w:color="auto" w:fill="FFFFFF"/>
              <w:spacing w:line="216" w:lineRule="auto"/>
              <w:jc w:val="both"/>
              <w:rPr>
                <w:rFonts w:ascii="PT Astra Serif" w:hAnsi="PT Astra Serif"/>
                <w:spacing w:val="-6"/>
                <w:sz w:val="22"/>
                <w:szCs w:val="22"/>
              </w:rPr>
            </w:pPr>
            <w:r w:rsidRPr="0080782D">
              <w:rPr>
                <w:rFonts w:ascii="PT Astra Serif" w:hAnsi="PT Astra Serif"/>
                <w:spacing w:val="-6"/>
                <w:sz w:val="22"/>
                <w:szCs w:val="22"/>
              </w:rPr>
              <w:t>Министерством оказывается 3 государственные услуги:</w:t>
            </w:r>
          </w:p>
          <w:p w:rsidR="002A10EB" w:rsidRPr="0080782D" w:rsidRDefault="002A10EB" w:rsidP="002A10EB">
            <w:pPr>
              <w:shd w:val="clear" w:color="auto" w:fill="FFFFFF"/>
              <w:spacing w:line="216" w:lineRule="auto"/>
              <w:jc w:val="both"/>
              <w:rPr>
                <w:rFonts w:ascii="PT Astra Serif" w:hAnsi="PT Astra Serif"/>
                <w:spacing w:val="-6"/>
                <w:sz w:val="22"/>
                <w:szCs w:val="22"/>
              </w:rPr>
            </w:pPr>
            <w:r w:rsidRPr="0080782D">
              <w:rPr>
                <w:rFonts w:ascii="PT Astra Serif" w:hAnsi="PT Astra Serif"/>
                <w:spacing w:val="-6"/>
                <w:sz w:val="22"/>
                <w:szCs w:val="22"/>
              </w:rPr>
              <w:t>-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(Административный регламент утверждён приказом Министерства развития конкуренции и экономики Ульяновской области от 23.03.2017 № 06-31);</w:t>
            </w:r>
          </w:p>
          <w:p w:rsidR="002A10EB" w:rsidRPr="0080782D" w:rsidRDefault="002A10EB" w:rsidP="002A10EB">
            <w:pPr>
              <w:shd w:val="clear" w:color="auto" w:fill="FFFFFF"/>
              <w:spacing w:line="216" w:lineRule="auto"/>
              <w:jc w:val="both"/>
              <w:rPr>
                <w:rFonts w:ascii="PT Astra Serif" w:hAnsi="PT Astra Serif"/>
                <w:spacing w:val="-6"/>
                <w:sz w:val="22"/>
                <w:szCs w:val="22"/>
              </w:rPr>
            </w:pPr>
            <w:r w:rsidRPr="0080782D">
              <w:rPr>
                <w:rFonts w:ascii="PT Astra Serif" w:hAnsi="PT Astra Serif"/>
                <w:spacing w:val="-6"/>
                <w:sz w:val="22"/>
                <w:szCs w:val="22"/>
              </w:rPr>
              <w:t>-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(Административный регламент утверждён приказом Министерства развития конкуренции и экономики Ульяновской области от 23.03.2017 № 06-32);</w:t>
            </w:r>
          </w:p>
          <w:p w:rsidR="002A10EB" w:rsidRPr="0080782D" w:rsidRDefault="002A10EB" w:rsidP="002A10EB">
            <w:pPr>
              <w:shd w:val="clear" w:color="auto" w:fill="FFFFFF"/>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Утверждение нормативов технологических потерь при передаче тепловой энергии, теплоносителя по тепловым сетям, </w:t>
            </w:r>
            <w:r w:rsidRPr="0080782D">
              <w:rPr>
                <w:rFonts w:ascii="PT Astra Serif" w:hAnsi="PT Astra Serif"/>
                <w:spacing w:val="-6"/>
                <w:sz w:val="22"/>
                <w:szCs w:val="22"/>
              </w:rPr>
              <w:lastRenderedPageBreak/>
              <w:t>за исключением тепловых сетей, расположенных в поселениях, городских округах с численностью населения пятьсот тысяч человек и более (Административный регламент утверждён приказом Министерства развития конкуренции и экономики Ульяновской области от 23.03.2017 № 06-33).</w:t>
            </w:r>
          </w:p>
          <w:p w:rsidR="002A10EB" w:rsidRPr="0080782D" w:rsidRDefault="002A10EB" w:rsidP="002A10EB">
            <w:pPr>
              <w:shd w:val="clear" w:color="auto" w:fill="FFFFFF"/>
              <w:spacing w:line="216" w:lineRule="auto"/>
              <w:jc w:val="both"/>
              <w:rPr>
                <w:rFonts w:ascii="PT Astra Serif" w:hAnsi="PT Astra Serif"/>
                <w:spacing w:val="-6"/>
                <w:sz w:val="22"/>
                <w:szCs w:val="22"/>
              </w:rPr>
            </w:pPr>
            <w:r w:rsidRPr="0080782D">
              <w:rPr>
                <w:rFonts w:ascii="PT Astra Serif" w:hAnsi="PT Astra Serif"/>
                <w:spacing w:val="-6"/>
                <w:sz w:val="22"/>
                <w:szCs w:val="22"/>
              </w:rPr>
              <w:t>Ведётся работа по обновлению  информации об оказываемых Министерством государственных услугах в государственной информационной системе Ульяновской области «Портал государственных и муниципальных услуг (функций) Ульяновской области».</w:t>
            </w:r>
          </w:p>
          <w:p w:rsidR="002A10EB" w:rsidRPr="0080782D" w:rsidRDefault="002A10EB" w:rsidP="002A10EB">
            <w:pPr>
              <w:shd w:val="clear" w:color="auto" w:fill="FFFFFF"/>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Также на официальном сайте Министерства создан раздел «Государственные услуги» со следующими подразделами: </w:t>
            </w:r>
          </w:p>
          <w:p w:rsidR="002A10EB" w:rsidRPr="0080782D" w:rsidRDefault="002A10EB" w:rsidP="002A10EB">
            <w:pPr>
              <w:shd w:val="clear" w:color="auto" w:fill="FFFFFF"/>
              <w:spacing w:line="216" w:lineRule="auto"/>
              <w:jc w:val="both"/>
              <w:rPr>
                <w:rFonts w:ascii="PT Astra Serif" w:hAnsi="PT Astra Serif"/>
                <w:spacing w:val="-6"/>
                <w:sz w:val="22"/>
                <w:szCs w:val="22"/>
              </w:rPr>
            </w:pPr>
            <w:r w:rsidRPr="0080782D">
              <w:rPr>
                <w:rFonts w:ascii="PT Astra Serif" w:hAnsi="PT Astra Serif"/>
                <w:spacing w:val="-6"/>
                <w:sz w:val="22"/>
                <w:szCs w:val="22"/>
              </w:rPr>
              <w:t>- Перечень государственных услуг;</w:t>
            </w:r>
          </w:p>
          <w:p w:rsidR="002A10EB" w:rsidRPr="0080782D" w:rsidRDefault="002A10EB" w:rsidP="002A10EB">
            <w:pPr>
              <w:shd w:val="clear" w:color="auto" w:fill="FFFFFF"/>
              <w:spacing w:line="216" w:lineRule="auto"/>
              <w:jc w:val="both"/>
              <w:rPr>
                <w:rFonts w:ascii="PT Astra Serif" w:hAnsi="PT Astra Serif"/>
                <w:spacing w:val="-6"/>
                <w:sz w:val="22"/>
                <w:szCs w:val="22"/>
              </w:rPr>
            </w:pPr>
            <w:r w:rsidRPr="0080782D">
              <w:rPr>
                <w:rFonts w:ascii="PT Astra Serif" w:hAnsi="PT Astra Serif"/>
                <w:spacing w:val="-6"/>
                <w:sz w:val="22"/>
                <w:szCs w:val="22"/>
              </w:rPr>
              <w:t>- Административные регламенты предоставления государственных услуг;</w:t>
            </w:r>
          </w:p>
          <w:p w:rsidR="002A10EB" w:rsidRPr="0080782D" w:rsidRDefault="002A10EB" w:rsidP="002A10EB">
            <w:pPr>
              <w:shd w:val="clear" w:color="auto" w:fill="FFFFFF"/>
              <w:spacing w:line="216" w:lineRule="auto"/>
              <w:jc w:val="both"/>
              <w:rPr>
                <w:rFonts w:ascii="PT Astra Serif" w:hAnsi="PT Astra Serif"/>
                <w:spacing w:val="-6"/>
                <w:sz w:val="22"/>
                <w:szCs w:val="22"/>
              </w:rPr>
            </w:pPr>
            <w:r w:rsidRPr="0080782D">
              <w:rPr>
                <w:rFonts w:ascii="PT Astra Serif" w:hAnsi="PT Astra Serif"/>
                <w:spacing w:val="-6"/>
                <w:sz w:val="22"/>
                <w:szCs w:val="22"/>
              </w:rPr>
              <w:t>- Проекты приказов о внесении изменений в административные регламенты предоставления государственных услуг.</w:t>
            </w:r>
          </w:p>
          <w:p w:rsidR="00D97660" w:rsidRPr="0080782D" w:rsidRDefault="002A10EB" w:rsidP="002A10EB">
            <w:pPr>
              <w:jc w:val="both"/>
              <w:rPr>
                <w:rFonts w:ascii="PT Astra Serif" w:hAnsi="PT Astra Serif"/>
                <w:sz w:val="22"/>
                <w:szCs w:val="22"/>
              </w:rPr>
            </w:pPr>
            <w:proofErr w:type="gramStart"/>
            <w:r w:rsidRPr="0080782D">
              <w:rPr>
                <w:rFonts w:ascii="PT Astra Serif" w:hAnsi="PT Astra Serif"/>
                <w:spacing w:val="-6"/>
                <w:sz w:val="22"/>
                <w:szCs w:val="22"/>
              </w:rPr>
              <w:t>В данных подразделах размещаются тексты административных регламентов осуществления Министерством государственных услуг, в том числе информация о досудебном (внесудебном) порядок обжалования решений и действий (бездействия) Министерства, а также его должностных лиц.</w:t>
            </w:r>
            <w:proofErr w:type="gramEnd"/>
          </w:p>
        </w:tc>
      </w:tr>
      <w:tr w:rsidR="00D97660" w:rsidRPr="0080782D" w:rsidTr="00275E28">
        <w:trPr>
          <w:trHeight w:val="1245"/>
        </w:trPr>
        <w:tc>
          <w:tcPr>
            <w:tcW w:w="8696" w:type="dxa"/>
          </w:tcPr>
          <w:p w:rsidR="00D97660" w:rsidRPr="0080782D" w:rsidRDefault="00D97660" w:rsidP="00D97660">
            <w:pPr>
              <w:jc w:val="both"/>
              <w:rPr>
                <w:rFonts w:ascii="PT Astra Serif" w:hAnsi="PT Astra Serif"/>
                <w:sz w:val="22"/>
                <w:szCs w:val="22"/>
              </w:rPr>
            </w:pPr>
            <w:r w:rsidRPr="0080782D">
              <w:rPr>
                <w:rFonts w:ascii="PT Astra Serif" w:hAnsi="PT Astra Serif"/>
                <w:spacing w:val="-4"/>
                <w:sz w:val="22"/>
                <w:szCs w:val="22"/>
              </w:rPr>
              <w:lastRenderedPageBreak/>
              <w:t xml:space="preserve">2.1.3. </w:t>
            </w:r>
            <w:r w:rsidRPr="0080782D">
              <w:rPr>
                <w:rFonts w:ascii="PT Astra Serif" w:hAnsi="PT Astra Serif"/>
                <w:sz w:val="22"/>
                <w:szCs w:val="22"/>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p w:rsidR="00D97660" w:rsidRPr="0080782D" w:rsidRDefault="00D97660" w:rsidP="00D97660">
            <w:pPr>
              <w:pStyle w:val="conspluscell"/>
              <w:widowControl w:val="0"/>
              <w:jc w:val="both"/>
              <w:rPr>
                <w:rFonts w:ascii="PT Astra Serif" w:hAnsi="PT Astra Serif"/>
                <w:spacing w:val="-4"/>
                <w:sz w:val="22"/>
                <w:szCs w:val="22"/>
              </w:rPr>
            </w:pPr>
          </w:p>
        </w:tc>
        <w:tc>
          <w:tcPr>
            <w:tcW w:w="5940" w:type="dxa"/>
          </w:tcPr>
          <w:p w:rsidR="002A10EB" w:rsidRPr="0080782D" w:rsidRDefault="002A10EB" w:rsidP="002A10EB">
            <w:pPr>
              <w:jc w:val="both"/>
              <w:rPr>
                <w:rFonts w:ascii="PT Astra Serif" w:hAnsi="PT Astra Serif"/>
                <w:sz w:val="22"/>
                <w:szCs w:val="22"/>
              </w:rPr>
            </w:pPr>
            <w:proofErr w:type="gramStart"/>
            <w:r w:rsidRPr="0080782D">
              <w:rPr>
                <w:rFonts w:ascii="PT Astra Serif" w:hAnsi="PT Astra Serif"/>
                <w:sz w:val="22"/>
                <w:szCs w:val="22"/>
              </w:rPr>
              <w:t>21.03.2018 в государственной  информационной системе Ульяновской области «Портал государственных и муниципальных услуг (функций) Ульяновской области»  опубликована обновлённая информация о предоставлении Министерством  государственной услуги по утверждению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roofErr w:type="gramEnd"/>
          </w:p>
          <w:p w:rsidR="002A10EB" w:rsidRPr="0080782D" w:rsidRDefault="002A10EB" w:rsidP="002A10EB">
            <w:pPr>
              <w:jc w:val="both"/>
              <w:rPr>
                <w:rFonts w:ascii="PT Astra Serif" w:hAnsi="PT Astra Serif"/>
                <w:sz w:val="22"/>
                <w:szCs w:val="22"/>
              </w:rPr>
            </w:pPr>
            <w:proofErr w:type="gramStart"/>
            <w:r w:rsidRPr="0080782D">
              <w:rPr>
                <w:rFonts w:ascii="PT Astra Serif" w:hAnsi="PT Astra Serif"/>
                <w:sz w:val="22"/>
                <w:szCs w:val="22"/>
              </w:rPr>
              <w:t xml:space="preserve">31.08.2018 в государственной информационной системе Ульяновской области «Портал государственных и муниципальных услуг (функций) Ульяновской области» опубликована информация о предоставлении исполнительным органом государственной власти </w:t>
            </w:r>
            <w:r w:rsidRPr="0080782D">
              <w:rPr>
                <w:rFonts w:ascii="PT Astra Serif" w:hAnsi="PT Astra Serif"/>
                <w:sz w:val="22"/>
                <w:szCs w:val="22"/>
              </w:rPr>
              <w:lastRenderedPageBreak/>
              <w:t>государственной услуги по утверждению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proofErr w:type="gramEnd"/>
          </w:p>
          <w:p w:rsidR="00D97660" w:rsidRPr="0080782D" w:rsidRDefault="002A10EB" w:rsidP="002A10EB">
            <w:pPr>
              <w:jc w:val="both"/>
              <w:rPr>
                <w:rFonts w:ascii="PT Astra Serif" w:hAnsi="PT Astra Serif"/>
                <w:sz w:val="22"/>
                <w:szCs w:val="22"/>
              </w:rPr>
            </w:pPr>
            <w:r w:rsidRPr="0080782D">
              <w:rPr>
                <w:rFonts w:ascii="PT Astra Serif" w:hAnsi="PT Astra Serif"/>
                <w:sz w:val="22"/>
                <w:szCs w:val="22"/>
              </w:rPr>
              <w:t>31.08.2018 также была опубликована актуальная информация о предоставлении Министерством государственной услуги по утверждению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r>
      <w:tr w:rsidR="006B140E" w:rsidRPr="0080782D" w:rsidTr="006B140E">
        <w:trPr>
          <w:trHeight w:val="314"/>
        </w:trPr>
        <w:tc>
          <w:tcPr>
            <w:tcW w:w="14636" w:type="dxa"/>
            <w:gridSpan w:val="2"/>
          </w:tcPr>
          <w:p w:rsidR="006B140E" w:rsidRPr="0080782D" w:rsidRDefault="006B140E" w:rsidP="006B140E">
            <w:pPr>
              <w:jc w:val="center"/>
              <w:rPr>
                <w:rFonts w:ascii="PT Astra Serif" w:hAnsi="PT Astra Serif"/>
                <w:sz w:val="22"/>
                <w:szCs w:val="22"/>
              </w:rPr>
            </w:pPr>
            <w:r w:rsidRPr="0080782D">
              <w:rPr>
                <w:rFonts w:ascii="PT Astra Serif" w:hAnsi="PT Astra Serif"/>
                <w:sz w:val="22"/>
                <w:szCs w:val="22"/>
              </w:rPr>
              <w:lastRenderedPageBreak/>
              <w:t>Задача 2.2. Создание системы антикоррупционного и правового просвещения</w:t>
            </w:r>
          </w:p>
        </w:tc>
      </w:tr>
      <w:tr w:rsidR="00D97660" w:rsidRPr="0080782D" w:rsidTr="00407F2F">
        <w:trPr>
          <w:trHeight w:val="1794"/>
        </w:trPr>
        <w:tc>
          <w:tcPr>
            <w:tcW w:w="8696" w:type="dxa"/>
          </w:tcPr>
          <w:p w:rsidR="00D97660" w:rsidRPr="0080782D" w:rsidRDefault="00D97660" w:rsidP="004331C0">
            <w:pPr>
              <w:jc w:val="both"/>
              <w:rPr>
                <w:rFonts w:ascii="PT Astra Serif" w:hAnsi="PT Astra Serif"/>
                <w:spacing w:val="-2"/>
                <w:sz w:val="22"/>
                <w:szCs w:val="22"/>
              </w:rPr>
            </w:pPr>
            <w:r w:rsidRPr="0080782D">
              <w:rPr>
                <w:rFonts w:ascii="PT Astra Serif" w:hAnsi="PT Astra Serif"/>
                <w:spacing w:val="-4"/>
                <w:sz w:val="22"/>
                <w:szCs w:val="22"/>
              </w:rPr>
              <w:t xml:space="preserve">2.2.14. </w:t>
            </w:r>
            <w:proofErr w:type="gramStart"/>
            <w:r w:rsidRPr="0080782D">
              <w:rPr>
                <w:rFonts w:ascii="PT Astra Serif" w:hAnsi="PT Astra Serif"/>
                <w:sz w:val="22"/>
                <w:szCs w:val="22"/>
              </w:rPr>
              <w:t xml:space="preserve">Разработка и реализация в </w:t>
            </w:r>
            <w:r w:rsidRPr="0080782D">
              <w:rPr>
                <w:rFonts w:ascii="PT Astra Serif" w:hAnsi="PT Astra Serif"/>
                <w:spacing w:val="-2"/>
                <w:sz w:val="22"/>
                <w:szCs w:val="22"/>
              </w:rPr>
              <w:t>сфере деятельности исполнительных органов государственной власти Ульяновской области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roofErr w:type="gramEnd"/>
          </w:p>
        </w:tc>
        <w:tc>
          <w:tcPr>
            <w:tcW w:w="5940" w:type="dxa"/>
          </w:tcPr>
          <w:p w:rsidR="00D97660" w:rsidRPr="0080782D" w:rsidRDefault="008C455B" w:rsidP="004331C0">
            <w:pPr>
              <w:jc w:val="both"/>
              <w:rPr>
                <w:rFonts w:ascii="PT Astra Serif" w:hAnsi="PT Astra Serif"/>
                <w:sz w:val="22"/>
                <w:szCs w:val="22"/>
              </w:rPr>
            </w:pPr>
            <w:r w:rsidRPr="0080782D">
              <w:rPr>
                <w:rFonts w:ascii="PT Astra Serif" w:hAnsi="PT Astra Serif"/>
                <w:sz w:val="22"/>
                <w:szCs w:val="22"/>
              </w:rPr>
              <w:t>28 декабря 2018</w:t>
            </w:r>
            <w:r w:rsidR="00AA6FE1" w:rsidRPr="0080782D">
              <w:rPr>
                <w:rFonts w:ascii="PT Astra Serif" w:hAnsi="PT Astra Serif"/>
                <w:sz w:val="22"/>
                <w:szCs w:val="22"/>
              </w:rPr>
              <w:t xml:space="preserve"> года в Министерстве утверждён и реализуется План</w:t>
            </w:r>
            <w:r w:rsidR="004331C0" w:rsidRPr="0080782D">
              <w:rPr>
                <w:rFonts w:ascii="PT Astra Serif" w:hAnsi="PT Astra Serif"/>
                <w:spacing w:val="-2"/>
                <w:sz w:val="22"/>
                <w:szCs w:val="22"/>
              </w:rPr>
              <w:t xml:space="preserve"> просветительских и воспитательных мероприятий, направленных на формирование в обществе негативного отношения к коррупционному поведению</w:t>
            </w:r>
            <w:r w:rsidRPr="0080782D">
              <w:rPr>
                <w:rFonts w:ascii="PT Astra Serif" w:hAnsi="PT Astra Serif"/>
                <w:sz w:val="22"/>
                <w:szCs w:val="22"/>
              </w:rPr>
              <w:t xml:space="preserve"> на 2019</w:t>
            </w:r>
            <w:r w:rsidR="00AA6FE1" w:rsidRPr="0080782D">
              <w:rPr>
                <w:rFonts w:ascii="PT Astra Serif" w:hAnsi="PT Astra Serif"/>
                <w:sz w:val="22"/>
                <w:szCs w:val="22"/>
              </w:rPr>
              <w:t xml:space="preserve"> год. </w:t>
            </w:r>
            <w:proofErr w:type="gramStart"/>
            <w:r w:rsidR="00AA6FE1" w:rsidRPr="0080782D">
              <w:rPr>
                <w:rFonts w:ascii="PT Astra Serif" w:hAnsi="PT Astra Serif"/>
                <w:sz w:val="22"/>
                <w:szCs w:val="22"/>
              </w:rPr>
              <w:t>Размещён</w:t>
            </w:r>
            <w:proofErr w:type="gramEnd"/>
            <w:r w:rsidR="00AA6FE1" w:rsidRPr="0080782D">
              <w:rPr>
                <w:rFonts w:ascii="PT Astra Serif" w:hAnsi="PT Astra Serif"/>
                <w:sz w:val="22"/>
                <w:szCs w:val="22"/>
              </w:rPr>
              <w:t xml:space="preserve"> на официальном сайте Министерства в разделе «Противодействие коррупции».</w:t>
            </w:r>
          </w:p>
        </w:tc>
      </w:tr>
      <w:tr w:rsidR="00CA2ADC" w:rsidRPr="0080782D" w:rsidTr="00407F2F">
        <w:trPr>
          <w:trHeight w:val="1545"/>
        </w:trPr>
        <w:tc>
          <w:tcPr>
            <w:tcW w:w="8696" w:type="dxa"/>
          </w:tcPr>
          <w:p w:rsidR="00CA2ADC" w:rsidRPr="0080782D" w:rsidRDefault="008C68B0" w:rsidP="004331C0">
            <w:pPr>
              <w:jc w:val="both"/>
              <w:rPr>
                <w:rFonts w:ascii="PT Astra Serif" w:hAnsi="PT Astra Serif"/>
                <w:spacing w:val="-4"/>
                <w:sz w:val="22"/>
                <w:szCs w:val="22"/>
              </w:rPr>
            </w:pPr>
            <w:r w:rsidRPr="0080782D">
              <w:rPr>
                <w:rFonts w:ascii="PT Astra Serif" w:hAnsi="PT Astra Serif"/>
                <w:spacing w:val="-4"/>
                <w:sz w:val="22"/>
                <w:szCs w:val="22"/>
              </w:rPr>
              <w:t>2.2.31. Организация деятельности «Школы заказчика»</w:t>
            </w:r>
          </w:p>
        </w:tc>
        <w:tc>
          <w:tcPr>
            <w:tcW w:w="5940" w:type="dxa"/>
          </w:tcPr>
          <w:p w:rsidR="00CA2ADC" w:rsidRPr="0080782D" w:rsidRDefault="008C68B0" w:rsidP="004331C0">
            <w:pPr>
              <w:pStyle w:val="a6"/>
              <w:spacing w:before="0" w:after="0" w:line="216" w:lineRule="auto"/>
              <w:ind w:firstLine="33"/>
              <w:jc w:val="both"/>
              <w:rPr>
                <w:rFonts w:ascii="PT Astra Serif" w:hAnsi="PT Astra Serif"/>
                <w:spacing w:val="-6"/>
                <w:sz w:val="22"/>
                <w:szCs w:val="22"/>
              </w:rPr>
            </w:pPr>
            <w:r w:rsidRPr="0080782D">
              <w:rPr>
                <w:rFonts w:ascii="PT Astra Serif" w:hAnsi="PT Astra Serif"/>
                <w:spacing w:val="-6"/>
                <w:sz w:val="22"/>
                <w:szCs w:val="22"/>
              </w:rPr>
              <w:t>Департаментом государственных закупок Министерства совместно с ОГКУ «Центр по сопровождению закупок» создан и реализуется обучающий проект «Школа заказчика», в рамках которого осуществляется обучение/консультирование по работе заказчиков (пользователей) в РИС АЦК-Госзаказ, оказание методической помощи по проблемным вопрос</w:t>
            </w:r>
            <w:r w:rsidR="003E2E12" w:rsidRPr="0080782D">
              <w:rPr>
                <w:rFonts w:ascii="PT Astra Serif" w:hAnsi="PT Astra Serif"/>
                <w:spacing w:val="-6"/>
                <w:sz w:val="22"/>
                <w:szCs w:val="22"/>
              </w:rPr>
              <w:t>ам в сфере закупок (проведено 24</w:t>
            </w:r>
            <w:r w:rsidRPr="0080782D">
              <w:rPr>
                <w:rFonts w:ascii="PT Astra Serif" w:hAnsi="PT Astra Serif"/>
                <w:spacing w:val="-6"/>
                <w:sz w:val="22"/>
                <w:szCs w:val="22"/>
              </w:rPr>
              <w:t xml:space="preserve"> семинаров).</w:t>
            </w:r>
          </w:p>
        </w:tc>
      </w:tr>
      <w:tr w:rsidR="008C68B0" w:rsidRPr="0080782D" w:rsidTr="009D236A">
        <w:trPr>
          <w:trHeight w:val="1215"/>
        </w:trPr>
        <w:tc>
          <w:tcPr>
            <w:tcW w:w="8696" w:type="dxa"/>
          </w:tcPr>
          <w:p w:rsidR="008C68B0" w:rsidRPr="0080782D" w:rsidRDefault="008C68B0" w:rsidP="008C68B0">
            <w:pPr>
              <w:jc w:val="both"/>
              <w:rPr>
                <w:rFonts w:ascii="PT Astra Serif" w:hAnsi="PT Astra Serif"/>
                <w:spacing w:val="-4"/>
                <w:sz w:val="22"/>
                <w:szCs w:val="22"/>
              </w:rPr>
            </w:pPr>
            <w:r w:rsidRPr="0080782D">
              <w:rPr>
                <w:rFonts w:ascii="PT Astra Serif" w:hAnsi="PT Astra Serif"/>
                <w:spacing w:val="-4"/>
                <w:sz w:val="22"/>
                <w:szCs w:val="22"/>
              </w:rPr>
              <w:t xml:space="preserve">2.2.35. Организация и проведение информационно-пропагандистских акций «Взяток не даю», «Честным быть модно!», «Честный регион – достойное будущее!», а также </w:t>
            </w:r>
            <w:proofErr w:type="spellStart"/>
            <w:r w:rsidRPr="0080782D">
              <w:rPr>
                <w:rFonts w:ascii="PT Astra Serif" w:hAnsi="PT Astra Serif"/>
                <w:spacing w:val="-4"/>
                <w:sz w:val="22"/>
                <w:szCs w:val="22"/>
              </w:rPr>
              <w:t>флэшмоб</w:t>
            </w:r>
            <w:proofErr w:type="spellEnd"/>
            <w:r w:rsidRPr="0080782D">
              <w:rPr>
                <w:rFonts w:ascii="PT Astra Serif" w:hAnsi="PT Astra Serif"/>
                <w:spacing w:val="-4"/>
                <w:sz w:val="22"/>
                <w:szCs w:val="22"/>
              </w:rPr>
              <w:t xml:space="preserve">-акции в информационно-телекоммуникационной сети «Интернет» с указанием </w:t>
            </w:r>
            <w:proofErr w:type="spellStart"/>
            <w:r w:rsidRPr="0080782D">
              <w:rPr>
                <w:rFonts w:ascii="PT Astra Serif" w:hAnsi="PT Astra Serif"/>
                <w:spacing w:val="-4"/>
                <w:sz w:val="22"/>
                <w:szCs w:val="22"/>
              </w:rPr>
              <w:t>хештега</w:t>
            </w:r>
            <w:proofErr w:type="spellEnd"/>
            <w:r w:rsidRPr="0080782D">
              <w:rPr>
                <w:rFonts w:ascii="PT Astra Serif" w:hAnsi="PT Astra Serif"/>
                <w:spacing w:val="-4"/>
                <w:sz w:val="22"/>
                <w:szCs w:val="22"/>
              </w:rPr>
              <w:t xml:space="preserve"> «#</w:t>
            </w:r>
            <w:proofErr w:type="spellStart"/>
            <w:r w:rsidRPr="0080782D">
              <w:rPr>
                <w:rFonts w:ascii="PT Astra Serif" w:hAnsi="PT Astra Serif"/>
                <w:spacing w:val="-4"/>
                <w:sz w:val="22"/>
                <w:szCs w:val="22"/>
              </w:rPr>
              <w:t>япротивкоррупции</w:t>
            </w:r>
            <w:proofErr w:type="spellEnd"/>
            <w:r w:rsidRPr="0080782D">
              <w:rPr>
                <w:rFonts w:ascii="PT Astra Serif" w:hAnsi="PT Astra Serif"/>
                <w:spacing w:val="-4"/>
                <w:sz w:val="22"/>
                <w:szCs w:val="22"/>
              </w:rPr>
              <w:t>»</w:t>
            </w:r>
          </w:p>
        </w:tc>
        <w:tc>
          <w:tcPr>
            <w:tcW w:w="5940" w:type="dxa"/>
          </w:tcPr>
          <w:p w:rsidR="008C68B0" w:rsidRPr="0080782D" w:rsidRDefault="00CE2DDA" w:rsidP="00B17258">
            <w:pPr>
              <w:pStyle w:val="a6"/>
              <w:spacing w:before="0" w:after="0" w:line="216" w:lineRule="auto"/>
              <w:ind w:firstLine="33"/>
              <w:jc w:val="both"/>
              <w:rPr>
                <w:rFonts w:ascii="PT Astra Serif" w:hAnsi="PT Astra Serif"/>
                <w:spacing w:val="-6"/>
                <w:sz w:val="22"/>
                <w:szCs w:val="22"/>
              </w:rPr>
            </w:pPr>
            <w:r w:rsidRPr="0080782D">
              <w:rPr>
                <w:rFonts w:ascii="PT Astra Serif" w:hAnsi="PT Astra Serif"/>
                <w:spacing w:val="-6"/>
                <w:sz w:val="22"/>
                <w:szCs w:val="22"/>
              </w:rPr>
              <w:t>В 1 полугодии</w:t>
            </w:r>
            <w:r w:rsidR="008C68B0" w:rsidRPr="0080782D">
              <w:rPr>
                <w:rFonts w:ascii="PT Astra Serif" w:hAnsi="PT Astra Serif"/>
                <w:spacing w:val="-6"/>
                <w:sz w:val="22"/>
                <w:szCs w:val="22"/>
              </w:rPr>
              <w:t xml:space="preserve"> 2019 года информационно-пропагандистских акций «Взяток не даю», «Честным быть модно!», «Честный регион – достойное будущее!»,</w:t>
            </w:r>
            <w:r w:rsidR="00B17258" w:rsidRPr="0080782D">
              <w:rPr>
                <w:rFonts w:ascii="PT Astra Serif" w:hAnsi="PT Astra Serif"/>
                <w:spacing w:val="-6"/>
                <w:sz w:val="22"/>
                <w:szCs w:val="22"/>
              </w:rPr>
              <w:t xml:space="preserve"> </w:t>
            </w:r>
            <w:r w:rsidR="008C68B0" w:rsidRPr="0080782D">
              <w:rPr>
                <w:rFonts w:ascii="PT Astra Serif" w:hAnsi="PT Astra Serif"/>
                <w:spacing w:val="-6"/>
                <w:sz w:val="22"/>
                <w:szCs w:val="22"/>
              </w:rPr>
              <w:t xml:space="preserve">а также </w:t>
            </w:r>
            <w:proofErr w:type="spellStart"/>
            <w:r w:rsidR="008C68B0" w:rsidRPr="0080782D">
              <w:rPr>
                <w:rFonts w:ascii="PT Astra Serif" w:hAnsi="PT Astra Serif"/>
                <w:spacing w:val="-6"/>
                <w:sz w:val="22"/>
                <w:szCs w:val="22"/>
              </w:rPr>
              <w:t>флэшмоб</w:t>
            </w:r>
            <w:proofErr w:type="spellEnd"/>
            <w:r w:rsidR="008C68B0" w:rsidRPr="0080782D">
              <w:rPr>
                <w:rFonts w:ascii="PT Astra Serif" w:hAnsi="PT Astra Serif"/>
                <w:spacing w:val="-6"/>
                <w:sz w:val="22"/>
                <w:szCs w:val="22"/>
              </w:rPr>
              <w:t xml:space="preserve">-акции в информационно-телекоммуникационной сети «Интернет» с указанием </w:t>
            </w:r>
            <w:proofErr w:type="spellStart"/>
            <w:r w:rsidR="008C68B0" w:rsidRPr="0080782D">
              <w:rPr>
                <w:rFonts w:ascii="PT Astra Serif" w:hAnsi="PT Astra Serif"/>
                <w:spacing w:val="-6"/>
                <w:sz w:val="22"/>
                <w:szCs w:val="22"/>
              </w:rPr>
              <w:t>хештега</w:t>
            </w:r>
            <w:proofErr w:type="spellEnd"/>
            <w:r w:rsidR="008C68B0" w:rsidRPr="0080782D">
              <w:rPr>
                <w:rFonts w:ascii="PT Astra Serif" w:hAnsi="PT Astra Serif"/>
                <w:spacing w:val="-6"/>
                <w:sz w:val="22"/>
                <w:szCs w:val="22"/>
              </w:rPr>
              <w:t xml:space="preserve"> «#</w:t>
            </w:r>
            <w:proofErr w:type="spellStart"/>
            <w:r w:rsidR="008C68B0" w:rsidRPr="0080782D">
              <w:rPr>
                <w:rFonts w:ascii="PT Astra Serif" w:hAnsi="PT Astra Serif"/>
                <w:spacing w:val="-6"/>
                <w:sz w:val="22"/>
                <w:szCs w:val="22"/>
              </w:rPr>
              <w:t>япротивкоррупции</w:t>
            </w:r>
            <w:proofErr w:type="spellEnd"/>
            <w:r w:rsidR="008C68B0" w:rsidRPr="0080782D">
              <w:rPr>
                <w:rFonts w:ascii="PT Astra Serif" w:hAnsi="PT Astra Serif"/>
                <w:spacing w:val="-6"/>
                <w:sz w:val="22"/>
                <w:szCs w:val="22"/>
              </w:rPr>
              <w:t xml:space="preserve"> не проводилось.</w:t>
            </w:r>
          </w:p>
        </w:tc>
      </w:tr>
      <w:tr w:rsidR="00AE3764" w:rsidRPr="0080782D" w:rsidTr="00407F2F">
        <w:trPr>
          <w:trHeight w:val="1549"/>
        </w:trPr>
        <w:tc>
          <w:tcPr>
            <w:tcW w:w="8696" w:type="dxa"/>
          </w:tcPr>
          <w:p w:rsidR="00AE3764" w:rsidRPr="0080782D" w:rsidRDefault="00AE3764" w:rsidP="008C68B0">
            <w:pPr>
              <w:jc w:val="both"/>
              <w:rPr>
                <w:rFonts w:ascii="PT Astra Serif" w:hAnsi="PT Astra Serif"/>
                <w:spacing w:val="-4"/>
                <w:sz w:val="22"/>
                <w:szCs w:val="22"/>
              </w:rPr>
            </w:pPr>
            <w:r w:rsidRPr="0080782D">
              <w:rPr>
                <w:rFonts w:ascii="PT Astra Serif" w:hAnsi="PT Astra Serif"/>
                <w:spacing w:val="-4"/>
                <w:sz w:val="22"/>
                <w:szCs w:val="22"/>
              </w:rPr>
              <w:lastRenderedPageBreak/>
              <w:t xml:space="preserve">2.2.51. Обеспечение непрерывного ознакомления работников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 «Разработка и реализация антикоррупционной политики» </w:t>
            </w:r>
          </w:p>
        </w:tc>
        <w:tc>
          <w:tcPr>
            <w:tcW w:w="5940" w:type="dxa"/>
          </w:tcPr>
          <w:p w:rsidR="00AE3764" w:rsidRPr="0080782D" w:rsidRDefault="00C7154E" w:rsidP="00C7154E">
            <w:pPr>
              <w:pStyle w:val="a6"/>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Сотрудники</w:t>
            </w:r>
            <w:r w:rsidR="00AE3764" w:rsidRPr="0080782D">
              <w:rPr>
                <w:rFonts w:ascii="PT Astra Serif" w:hAnsi="PT Astra Serif"/>
                <w:spacing w:val="-6"/>
                <w:sz w:val="22"/>
                <w:szCs w:val="22"/>
              </w:rPr>
              <w:t xml:space="preserve"> Министерства </w:t>
            </w:r>
            <w:r w:rsidRPr="0080782D">
              <w:rPr>
                <w:rFonts w:ascii="PT Astra Serif" w:hAnsi="PT Astra Serif"/>
                <w:spacing w:val="-6"/>
                <w:sz w:val="22"/>
                <w:szCs w:val="22"/>
              </w:rPr>
              <w:t xml:space="preserve">своевременно знакомятся </w:t>
            </w:r>
            <w:r w:rsidR="00AE3764" w:rsidRPr="0080782D">
              <w:rPr>
                <w:rFonts w:ascii="PT Astra Serif" w:hAnsi="PT Astra Serif"/>
                <w:spacing w:val="-6"/>
                <w:sz w:val="22"/>
                <w:szCs w:val="22"/>
              </w:rPr>
              <w:t xml:space="preserve">с нормативными правовыми актами о противодействии коррупции. </w:t>
            </w:r>
          </w:p>
          <w:p w:rsidR="00C7154E" w:rsidRPr="0080782D" w:rsidRDefault="00CE2DDA" w:rsidP="009C6DAF">
            <w:pPr>
              <w:pStyle w:val="a6"/>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В 1 полугодии </w:t>
            </w:r>
            <w:r w:rsidR="00C7154E" w:rsidRPr="0080782D">
              <w:rPr>
                <w:rFonts w:ascii="PT Astra Serif" w:hAnsi="PT Astra Serif"/>
                <w:spacing w:val="-6"/>
                <w:sz w:val="22"/>
                <w:szCs w:val="22"/>
              </w:rPr>
              <w:t>2019 года проведение обучающих семинаров для руководителей и работников подведомственных организаций по теме: «Разработка и реализация антикоррупционной политики» не проводилось.</w:t>
            </w:r>
          </w:p>
        </w:tc>
      </w:tr>
      <w:tr w:rsidR="00C7154E" w:rsidRPr="0080782D" w:rsidTr="00275E28">
        <w:trPr>
          <w:trHeight w:val="556"/>
        </w:trPr>
        <w:tc>
          <w:tcPr>
            <w:tcW w:w="8696" w:type="dxa"/>
          </w:tcPr>
          <w:p w:rsidR="00C7154E" w:rsidRPr="0080782D" w:rsidRDefault="00C7154E" w:rsidP="008C68B0">
            <w:pPr>
              <w:jc w:val="both"/>
              <w:rPr>
                <w:rFonts w:ascii="PT Astra Serif" w:hAnsi="PT Astra Serif"/>
                <w:spacing w:val="-4"/>
                <w:sz w:val="22"/>
                <w:szCs w:val="22"/>
              </w:rPr>
            </w:pPr>
            <w:r w:rsidRPr="0080782D">
              <w:rPr>
                <w:rFonts w:ascii="PT Astra Serif" w:hAnsi="PT Astra Serif"/>
                <w:spacing w:val="-4"/>
                <w:sz w:val="22"/>
                <w:szCs w:val="22"/>
              </w:rPr>
              <w:t xml:space="preserve">2.2.59. Проведение заседаний «круглых» столов с участием представителей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надзорных структур и </w:t>
            </w:r>
            <w:proofErr w:type="gramStart"/>
            <w:r w:rsidRPr="0080782D">
              <w:rPr>
                <w:rFonts w:ascii="PT Astra Serif" w:hAnsi="PT Astra Serif"/>
                <w:spacing w:val="-4"/>
                <w:sz w:val="22"/>
                <w:szCs w:val="22"/>
              </w:rPr>
              <w:t>бизнес-сообщества</w:t>
            </w:r>
            <w:proofErr w:type="gramEnd"/>
            <w:r w:rsidRPr="0080782D">
              <w:rPr>
                <w:rFonts w:ascii="PT Astra Serif" w:hAnsi="PT Astra Serif"/>
                <w:spacing w:val="-4"/>
                <w:sz w:val="22"/>
                <w:szCs w:val="22"/>
              </w:rPr>
              <w:t xml:space="preserve"> с целью выработки согласованных мер по снижению административного давления на бизнес – структуры и субъекты предпринимательской деятельности  </w:t>
            </w:r>
          </w:p>
        </w:tc>
        <w:tc>
          <w:tcPr>
            <w:tcW w:w="5940" w:type="dxa"/>
          </w:tcPr>
          <w:p w:rsidR="009C6DAF" w:rsidRPr="0080782D" w:rsidRDefault="00CE792C" w:rsidP="009C6DAF">
            <w:pPr>
              <w:pStyle w:val="a6"/>
              <w:spacing w:before="0" w:after="0" w:line="216" w:lineRule="auto"/>
              <w:jc w:val="both"/>
              <w:rPr>
                <w:rFonts w:ascii="PT Astra Serif" w:hAnsi="PT Astra Serif"/>
                <w:spacing w:val="-6"/>
                <w:sz w:val="22"/>
                <w:szCs w:val="22"/>
              </w:rPr>
            </w:pPr>
            <w:r w:rsidRPr="0080782D">
              <w:rPr>
                <w:rFonts w:ascii="PT Astra Serif" w:hAnsi="PT Astra Serif"/>
                <w:b/>
                <w:spacing w:val="-6"/>
                <w:sz w:val="22"/>
                <w:szCs w:val="22"/>
              </w:rPr>
              <w:t>21.02.2019</w:t>
            </w:r>
            <w:r w:rsidRPr="0080782D">
              <w:rPr>
                <w:rFonts w:ascii="PT Astra Serif" w:hAnsi="PT Astra Serif"/>
                <w:spacing w:val="-6"/>
                <w:sz w:val="22"/>
                <w:szCs w:val="22"/>
              </w:rPr>
              <w:t xml:space="preserve"> состоялось заседание Совета при Губернаторе по развитию малого и среднего предпринимательства в Ульяновской области совместно с представителями предпринимательского сообщества Ульяновской </w:t>
            </w:r>
            <w:proofErr w:type="gramStart"/>
            <w:r w:rsidRPr="0080782D">
              <w:rPr>
                <w:rFonts w:ascii="PT Astra Serif" w:hAnsi="PT Astra Serif"/>
                <w:spacing w:val="-6"/>
                <w:sz w:val="22"/>
                <w:szCs w:val="22"/>
              </w:rPr>
              <w:t>области</w:t>
            </w:r>
            <w:proofErr w:type="gramEnd"/>
            <w:r w:rsidRPr="0080782D">
              <w:rPr>
                <w:rFonts w:ascii="PT Astra Serif" w:hAnsi="PT Astra Serif"/>
                <w:spacing w:val="-6"/>
                <w:sz w:val="22"/>
                <w:szCs w:val="22"/>
              </w:rPr>
              <w:t xml:space="preserve"> на котором Губернатор Ульяновской области </w:t>
            </w:r>
            <w:proofErr w:type="spellStart"/>
            <w:r w:rsidRPr="0080782D">
              <w:rPr>
                <w:rFonts w:ascii="PT Astra Serif" w:hAnsi="PT Astra Serif"/>
                <w:spacing w:val="-6"/>
                <w:sz w:val="22"/>
                <w:szCs w:val="22"/>
              </w:rPr>
              <w:t>С.И.Морозов</w:t>
            </w:r>
            <w:proofErr w:type="spellEnd"/>
            <w:r w:rsidRPr="0080782D">
              <w:rPr>
                <w:rFonts w:ascii="PT Astra Serif" w:hAnsi="PT Astra Serif"/>
                <w:spacing w:val="-6"/>
                <w:sz w:val="22"/>
                <w:szCs w:val="22"/>
              </w:rPr>
              <w:t xml:space="preserve"> озвучил направления дальнейшей работы по реформированию контрольно-надзорной деятельности в регионе на 2019 год, а также определили приоритеты в работе по снижению административной нагрузки на бизнес</w:t>
            </w:r>
            <w:r w:rsidR="001228F3" w:rsidRPr="0080782D">
              <w:rPr>
                <w:rFonts w:ascii="PT Astra Serif" w:hAnsi="PT Astra Serif"/>
                <w:spacing w:val="-6"/>
                <w:sz w:val="22"/>
                <w:szCs w:val="22"/>
              </w:rPr>
              <w:t>.</w:t>
            </w:r>
            <w:r w:rsidR="001228F3" w:rsidRPr="0080782D">
              <w:rPr>
                <w:rFonts w:ascii="PT Astra Serif" w:hAnsi="PT Astra Serif"/>
                <w:spacing w:val="-6"/>
                <w:sz w:val="22"/>
                <w:szCs w:val="22"/>
              </w:rPr>
              <w:br/>
            </w:r>
            <w:r w:rsidRPr="0080782D">
              <w:rPr>
                <w:rFonts w:ascii="PT Astra Serif" w:hAnsi="PT Astra Serif"/>
                <w:b/>
                <w:spacing w:val="-6"/>
                <w:sz w:val="22"/>
                <w:szCs w:val="22"/>
              </w:rPr>
              <w:t xml:space="preserve">26.02.2019 </w:t>
            </w:r>
            <w:r w:rsidRPr="0080782D">
              <w:rPr>
                <w:rFonts w:ascii="PT Astra Serif" w:hAnsi="PT Astra Serif"/>
                <w:spacing w:val="-6"/>
                <w:sz w:val="22"/>
                <w:szCs w:val="22"/>
              </w:rPr>
              <w:t xml:space="preserve">проведено </w:t>
            </w:r>
            <w:r w:rsidR="001228F3" w:rsidRPr="0080782D">
              <w:rPr>
                <w:rFonts w:ascii="PT Astra Serif" w:hAnsi="PT Astra Serif"/>
                <w:spacing w:val="-6"/>
                <w:sz w:val="22"/>
                <w:szCs w:val="22"/>
              </w:rPr>
              <w:t>совещания по вопросу реформы контрольно-надзорной деятельности в 2019 году с участием представителей исполнительных органов государственной власти Ульяновской области</w:t>
            </w:r>
            <w:r w:rsidR="009C6DAF" w:rsidRPr="0080782D">
              <w:rPr>
                <w:rFonts w:ascii="PT Astra Serif" w:hAnsi="PT Astra Serif"/>
                <w:spacing w:val="-6"/>
                <w:sz w:val="22"/>
                <w:szCs w:val="22"/>
              </w:rPr>
              <w:t>, где в число рассмотренных вопросов вошли:</w:t>
            </w:r>
            <w:r w:rsidR="009C6DAF" w:rsidRPr="0080782D">
              <w:rPr>
                <w:rFonts w:ascii="PT Astra Serif" w:hAnsi="PT Astra Serif"/>
                <w:spacing w:val="-6"/>
                <w:sz w:val="22"/>
                <w:szCs w:val="22"/>
              </w:rPr>
              <w:br/>
              <w:t xml:space="preserve">О реализации региональных проектов в сфере контрольно-надзорной деятельности на 2019-20 </w:t>
            </w:r>
            <w:proofErr w:type="spellStart"/>
            <w:r w:rsidR="009C6DAF" w:rsidRPr="0080782D">
              <w:rPr>
                <w:rFonts w:ascii="PT Astra Serif" w:hAnsi="PT Astra Serif"/>
                <w:spacing w:val="-6"/>
                <w:sz w:val="22"/>
                <w:szCs w:val="22"/>
              </w:rPr>
              <w:t>г.г</w:t>
            </w:r>
            <w:proofErr w:type="spellEnd"/>
            <w:r w:rsidR="009C6DAF" w:rsidRPr="0080782D">
              <w:rPr>
                <w:rFonts w:ascii="PT Astra Serif" w:hAnsi="PT Astra Serif"/>
                <w:spacing w:val="-6"/>
                <w:sz w:val="22"/>
                <w:szCs w:val="22"/>
              </w:rPr>
              <w:t>. :</w:t>
            </w:r>
            <w:proofErr w:type="gramStart"/>
            <w:r w:rsidR="009C6DAF" w:rsidRPr="0080782D">
              <w:rPr>
                <w:rFonts w:ascii="PT Astra Serif" w:hAnsi="PT Astra Serif"/>
                <w:spacing w:val="-6"/>
                <w:sz w:val="22"/>
                <w:szCs w:val="22"/>
              </w:rPr>
              <w:br/>
              <w:t>-</w:t>
            </w:r>
            <w:proofErr w:type="gramEnd"/>
            <w:r w:rsidR="009C6DAF" w:rsidRPr="0080782D">
              <w:rPr>
                <w:rFonts w:ascii="PT Astra Serif" w:hAnsi="PT Astra Serif"/>
                <w:spacing w:val="-6"/>
                <w:sz w:val="22"/>
                <w:szCs w:val="22"/>
              </w:rPr>
              <w:t>региональный цифровой ресурс «</w:t>
            </w:r>
            <w:proofErr w:type="spellStart"/>
            <w:r w:rsidR="009C6DAF" w:rsidRPr="0080782D">
              <w:rPr>
                <w:rFonts w:ascii="PT Astra Serif" w:hAnsi="PT Astra Serif"/>
                <w:spacing w:val="-6"/>
                <w:sz w:val="22"/>
                <w:szCs w:val="22"/>
              </w:rPr>
              <w:t>БизнесРиски</w:t>
            </w:r>
            <w:proofErr w:type="spellEnd"/>
            <w:r w:rsidR="009C6DAF" w:rsidRPr="0080782D">
              <w:rPr>
                <w:rFonts w:ascii="PT Astra Serif" w:hAnsi="PT Astra Serif"/>
                <w:spacing w:val="-6"/>
                <w:sz w:val="22"/>
                <w:szCs w:val="22"/>
              </w:rPr>
              <w:t>»;</w:t>
            </w:r>
            <w:r w:rsidR="009C6DAF" w:rsidRPr="0080782D">
              <w:rPr>
                <w:rFonts w:ascii="PT Astra Serif" w:hAnsi="PT Astra Serif"/>
                <w:spacing w:val="-6"/>
                <w:sz w:val="22"/>
                <w:szCs w:val="22"/>
              </w:rPr>
              <w:br/>
              <w:t>-региональная регуляторная гильотина;</w:t>
            </w:r>
            <w:r w:rsidR="009C6DAF" w:rsidRPr="0080782D">
              <w:rPr>
                <w:rFonts w:ascii="PT Astra Serif" w:hAnsi="PT Astra Serif"/>
                <w:spacing w:val="-6"/>
                <w:sz w:val="22"/>
                <w:szCs w:val="22"/>
              </w:rPr>
              <w:br/>
              <w:t xml:space="preserve">-«перезагрузка» региональных контрольно-надзорных органов на партнерский контроль; </w:t>
            </w:r>
          </w:p>
          <w:p w:rsidR="009C6DAF" w:rsidRPr="0080782D" w:rsidRDefault="009C6DAF" w:rsidP="009C6DAF">
            <w:pPr>
              <w:pStyle w:val="a6"/>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-участие региона в федеральных программах в сфере контрольно-надзорной деятельности (Программа Министерства цифровой экономики РФ и Конкурс цифровых решений АСИ).</w:t>
            </w:r>
          </w:p>
          <w:p w:rsidR="009C668C" w:rsidRPr="0080782D" w:rsidRDefault="009C6DAF" w:rsidP="009C6DAF">
            <w:pPr>
              <w:pStyle w:val="a6"/>
              <w:spacing w:before="0" w:after="0" w:line="216" w:lineRule="auto"/>
              <w:jc w:val="both"/>
              <w:rPr>
                <w:rFonts w:ascii="PT Astra Serif" w:hAnsi="PT Astra Serif"/>
                <w:spacing w:val="-6"/>
                <w:sz w:val="22"/>
                <w:szCs w:val="22"/>
              </w:rPr>
            </w:pPr>
            <w:r w:rsidRPr="0080782D">
              <w:rPr>
                <w:rFonts w:ascii="PT Astra Serif" w:hAnsi="PT Astra Serif"/>
                <w:b/>
                <w:spacing w:val="-6"/>
                <w:sz w:val="22"/>
                <w:szCs w:val="22"/>
              </w:rPr>
              <w:t>14.03.2019</w:t>
            </w:r>
            <w:r w:rsidRPr="0080782D">
              <w:rPr>
                <w:rFonts w:ascii="PT Astra Serif" w:hAnsi="PT Astra Serif"/>
                <w:spacing w:val="-6"/>
                <w:sz w:val="22"/>
                <w:szCs w:val="22"/>
              </w:rPr>
              <w:t xml:space="preserve"> состоялось Расширенного заседания Комиссии по </w:t>
            </w:r>
            <w:proofErr w:type="spellStart"/>
            <w:r w:rsidRPr="0080782D">
              <w:rPr>
                <w:rFonts w:ascii="PT Astra Serif" w:hAnsi="PT Astra Serif"/>
                <w:spacing w:val="-6"/>
                <w:sz w:val="22"/>
                <w:szCs w:val="22"/>
              </w:rPr>
              <w:t>дерегулированию</w:t>
            </w:r>
            <w:proofErr w:type="spellEnd"/>
            <w:r w:rsidRPr="0080782D">
              <w:rPr>
                <w:rFonts w:ascii="PT Astra Serif" w:hAnsi="PT Astra Serif"/>
                <w:spacing w:val="-6"/>
                <w:sz w:val="22"/>
                <w:szCs w:val="22"/>
              </w:rPr>
              <w:t xml:space="preserve"> экономики Ульяновской области. </w:t>
            </w:r>
          </w:p>
          <w:p w:rsidR="009C6DAF" w:rsidRPr="0080782D" w:rsidRDefault="009C6DAF" w:rsidP="009C6DAF">
            <w:pPr>
              <w:pStyle w:val="a6"/>
              <w:spacing w:before="0" w:after="0" w:line="216" w:lineRule="auto"/>
              <w:jc w:val="both"/>
              <w:rPr>
                <w:rFonts w:ascii="PT Astra Serif" w:hAnsi="PT Astra Serif"/>
                <w:spacing w:val="-6"/>
                <w:sz w:val="22"/>
                <w:szCs w:val="22"/>
              </w:rPr>
            </w:pPr>
            <w:r w:rsidRPr="0080782D">
              <w:rPr>
                <w:rFonts w:ascii="PT Astra Serif" w:hAnsi="PT Astra Serif"/>
                <w:b/>
                <w:spacing w:val="-6"/>
                <w:sz w:val="22"/>
                <w:szCs w:val="22"/>
              </w:rPr>
              <w:t>20.03.2019</w:t>
            </w:r>
            <w:r w:rsidRPr="0080782D">
              <w:rPr>
                <w:rFonts w:ascii="PT Astra Serif" w:hAnsi="PT Astra Serif"/>
                <w:spacing w:val="-6"/>
                <w:sz w:val="22"/>
                <w:szCs w:val="22"/>
              </w:rPr>
              <w:t xml:space="preserve"> состоялась встреча с представителями Всемирного банка в части обсуждения вопросов реформы КНД/регуляторной гильотины.</w:t>
            </w:r>
          </w:p>
          <w:p w:rsidR="009C668C" w:rsidRPr="0080782D" w:rsidRDefault="009C668C" w:rsidP="009C6DAF">
            <w:pPr>
              <w:pStyle w:val="a6"/>
              <w:spacing w:before="0" w:after="0" w:line="216" w:lineRule="auto"/>
              <w:jc w:val="both"/>
              <w:rPr>
                <w:rFonts w:ascii="PT Astra Serif" w:hAnsi="PT Astra Serif"/>
                <w:b/>
                <w:spacing w:val="-6"/>
                <w:sz w:val="22"/>
                <w:szCs w:val="22"/>
              </w:rPr>
            </w:pPr>
          </w:p>
        </w:tc>
      </w:tr>
      <w:tr w:rsidR="00704DEC" w:rsidRPr="0080782D" w:rsidTr="00E631CF">
        <w:trPr>
          <w:trHeight w:val="556"/>
        </w:trPr>
        <w:tc>
          <w:tcPr>
            <w:tcW w:w="14636" w:type="dxa"/>
            <w:gridSpan w:val="2"/>
          </w:tcPr>
          <w:p w:rsidR="00704DEC" w:rsidRPr="0080782D" w:rsidRDefault="00704DEC" w:rsidP="00704DEC">
            <w:pPr>
              <w:pStyle w:val="conspluscell"/>
              <w:widowControl w:val="0"/>
              <w:spacing w:before="0" w:beforeAutospacing="0" w:after="0" w:afterAutospacing="0"/>
              <w:jc w:val="center"/>
              <w:rPr>
                <w:rFonts w:ascii="PT Astra Serif" w:hAnsi="PT Astra Serif"/>
                <w:sz w:val="22"/>
                <w:szCs w:val="22"/>
              </w:rPr>
            </w:pPr>
            <w:r w:rsidRPr="0080782D">
              <w:rPr>
                <w:rFonts w:ascii="PT Astra Serif" w:hAnsi="PT Astra Serif"/>
                <w:sz w:val="22"/>
                <w:szCs w:val="22"/>
              </w:rPr>
              <w:t xml:space="preserve">Задача 2.3. Создание системы обратной связи с населением Ульяновской области по вопросам противодействия коррупции </w:t>
            </w:r>
          </w:p>
          <w:p w:rsidR="00704DEC" w:rsidRPr="0080782D" w:rsidRDefault="00704DEC" w:rsidP="00704DEC">
            <w:pPr>
              <w:pStyle w:val="a6"/>
              <w:spacing w:before="0" w:after="0" w:line="216" w:lineRule="auto"/>
              <w:jc w:val="center"/>
              <w:rPr>
                <w:rFonts w:ascii="PT Astra Serif" w:hAnsi="PT Astra Serif"/>
                <w:b/>
                <w:spacing w:val="-6"/>
                <w:sz w:val="22"/>
                <w:szCs w:val="22"/>
              </w:rPr>
            </w:pPr>
            <w:r w:rsidRPr="0080782D">
              <w:rPr>
                <w:rFonts w:ascii="PT Astra Serif" w:hAnsi="PT Astra Serif"/>
                <w:sz w:val="22"/>
                <w:szCs w:val="22"/>
              </w:rPr>
              <w:t>и реализации</w:t>
            </w:r>
            <w:r w:rsidRPr="0080782D">
              <w:rPr>
                <w:rStyle w:val="apple-converted-space"/>
                <w:rFonts w:ascii="PT Astra Serif" w:hAnsi="PT Astra Serif"/>
                <w:sz w:val="22"/>
                <w:szCs w:val="22"/>
              </w:rPr>
              <w:t xml:space="preserve"> единой государственной политики в области противодействия коррупции</w:t>
            </w:r>
          </w:p>
        </w:tc>
      </w:tr>
      <w:tr w:rsidR="00D97660" w:rsidRPr="0080782D" w:rsidTr="002374CE">
        <w:trPr>
          <w:trHeight w:val="1124"/>
        </w:trPr>
        <w:tc>
          <w:tcPr>
            <w:tcW w:w="8696" w:type="dxa"/>
          </w:tcPr>
          <w:p w:rsidR="00D97660" w:rsidRPr="0080782D" w:rsidRDefault="00D97660" w:rsidP="004331C0">
            <w:pPr>
              <w:jc w:val="both"/>
              <w:rPr>
                <w:rFonts w:ascii="PT Astra Serif" w:hAnsi="PT Astra Serif"/>
                <w:color w:val="FF0000"/>
                <w:sz w:val="22"/>
                <w:szCs w:val="22"/>
              </w:rPr>
            </w:pPr>
            <w:r w:rsidRPr="0080782D">
              <w:rPr>
                <w:rFonts w:ascii="PT Astra Serif" w:hAnsi="PT Astra Serif"/>
                <w:spacing w:val="-4"/>
                <w:sz w:val="22"/>
                <w:szCs w:val="22"/>
              </w:rPr>
              <w:lastRenderedPageBreak/>
              <w:t xml:space="preserve">2.3.1. </w:t>
            </w:r>
            <w:proofErr w:type="gramStart"/>
            <w:r w:rsidRPr="0080782D">
              <w:rPr>
                <w:rFonts w:ascii="PT Astra Serif" w:hAnsi="PT Astra Serif"/>
                <w:sz w:val="22"/>
                <w:szCs w:val="22"/>
              </w:rPr>
              <w:t>Совершенствование порядка функционирования антикоррупционных «горячих линий», созданных в исполнительных органах государственной власти Ульяновской о</w:t>
            </w:r>
            <w:r w:rsidR="00E34FC5" w:rsidRPr="0080782D">
              <w:rPr>
                <w:rFonts w:ascii="PT Astra Serif" w:hAnsi="PT Astra Serif"/>
                <w:sz w:val="22"/>
                <w:szCs w:val="22"/>
              </w:rPr>
              <w:t xml:space="preserve">бласти </w:t>
            </w:r>
            <w:r w:rsidRPr="0080782D">
              <w:rPr>
                <w:rFonts w:ascii="PT Astra Serif" w:hAnsi="PT Astra Serif"/>
                <w:sz w:val="22"/>
                <w:szCs w:val="22"/>
              </w:rPr>
              <w:t>и органах местного самоуправления муниципальных образований Ульяновской области, создание на их официальных сайтах в информационн</w:t>
            </w:r>
            <w:r w:rsidRPr="0080782D">
              <w:rPr>
                <w:rStyle w:val="grame"/>
                <w:rFonts w:ascii="PT Astra Serif" w:hAnsi="PT Astra Serif"/>
                <w:sz w:val="22"/>
                <w:szCs w:val="22"/>
              </w:rPr>
              <w:t>о-</w:t>
            </w:r>
            <w:r w:rsidRPr="0080782D">
              <w:rPr>
                <w:rFonts w:ascii="PT Astra Serif" w:hAnsi="PT Astra Serif"/>
                <w:sz w:val="22"/>
                <w:szCs w:val="22"/>
              </w:rPr>
              <w:t>телекоммуникационной сети «Интернет» разделов «обратной связи», позволяющих гражданам и представителям организаций сообщать об известных им фактах коррупции, в том числе на условиях анонимности</w:t>
            </w:r>
            <w:proofErr w:type="gramEnd"/>
          </w:p>
          <w:p w:rsidR="00D97660" w:rsidRPr="0080782D" w:rsidRDefault="00D97660" w:rsidP="004331C0">
            <w:pPr>
              <w:pStyle w:val="conspluscell"/>
              <w:widowControl w:val="0"/>
              <w:spacing w:before="0" w:beforeAutospacing="0" w:after="0" w:afterAutospacing="0"/>
              <w:jc w:val="both"/>
              <w:rPr>
                <w:rFonts w:ascii="PT Astra Serif" w:hAnsi="PT Astra Serif"/>
                <w:spacing w:val="-4"/>
                <w:sz w:val="22"/>
                <w:szCs w:val="22"/>
              </w:rPr>
            </w:pPr>
          </w:p>
        </w:tc>
        <w:tc>
          <w:tcPr>
            <w:tcW w:w="5940" w:type="dxa"/>
          </w:tcPr>
          <w:p w:rsidR="004331C0" w:rsidRPr="0080782D" w:rsidRDefault="004331C0" w:rsidP="004331C0">
            <w:pPr>
              <w:pStyle w:val="a6"/>
              <w:spacing w:before="0" w:after="0" w:line="216" w:lineRule="auto"/>
              <w:ind w:firstLine="33"/>
              <w:jc w:val="both"/>
              <w:rPr>
                <w:rFonts w:ascii="PT Astra Serif" w:hAnsi="PT Astra Serif"/>
                <w:spacing w:val="-6"/>
                <w:sz w:val="22"/>
                <w:szCs w:val="22"/>
              </w:rPr>
            </w:pPr>
            <w:r w:rsidRPr="0080782D">
              <w:rPr>
                <w:rFonts w:ascii="PT Astra Serif" w:hAnsi="PT Astra Serif"/>
                <w:spacing w:val="-6"/>
                <w:sz w:val="22"/>
                <w:szCs w:val="22"/>
              </w:rPr>
              <w:t xml:space="preserve">На официальном сайте Министерства в разделе Противодействие коррупции созданы и работают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
          <w:p w:rsidR="004331C0" w:rsidRPr="0080782D" w:rsidRDefault="004331C0" w:rsidP="004331C0">
            <w:pPr>
              <w:pStyle w:val="a6"/>
              <w:numPr>
                <w:ilvl w:val="0"/>
                <w:numId w:val="1"/>
              </w:numPr>
              <w:spacing w:before="0" w:after="0" w:line="216" w:lineRule="auto"/>
              <w:ind w:left="0" w:firstLine="33"/>
              <w:jc w:val="both"/>
              <w:rPr>
                <w:rFonts w:ascii="PT Astra Serif" w:hAnsi="PT Astra Serif"/>
                <w:spacing w:val="-6"/>
                <w:sz w:val="22"/>
                <w:szCs w:val="22"/>
              </w:rPr>
            </w:pPr>
            <w:r w:rsidRPr="0080782D">
              <w:rPr>
                <w:rFonts w:ascii="PT Astra Serif" w:hAnsi="PT Astra Serif"/>
                <w:spacing w:val="-6"/>
                <w:sz w:val="22"/>
                <w:szCs w:val="22"/>
              </w:rPr>
              <w:t>по телефону «горячей линии» по вопросам противодействия коррупции 8 (8422) 24-16-89;</w:t>
            </w:r>
          </w:p>
          <w:p w:rsidR="008B3732" w:rsidRPr="0080782D" w:rsidRDefault="004331C0" w:rsidP="008B3732">
            <w:pPr>
              <w:pStyle w:val="a6"/>
              <w:numPr>
                <w:ilvl w:val="0"/>
                <w:numId w:val="1"/>
              </w:numPr>
              <w:spacing w:before="0" w:after="0" w:line="216" w:lineRule="auto"/>
              <w:ind w:left="0" w:firstLine="33"/>
              <w:jc w:val="both"/>
              <w:rPr>
                <w:rFonts w:ascii="PT Astra Serif" w:hAnsi="PT Astra Serif"/>
                <w:spacing w:val="-6"/>
                <w:sz w:val="22"/>
                <w:szCs w:val="22"/>
              </w:rPr>
            </w:pPr>
            <w:r w:rsidRPr="0080782D">
              <w:rPr>
                <w:rFonts w:ascii="PT Astra Serif" w:hAnsi="PT Astra Serif"/>
                <w:spacing w:val="-6"/>
                <w:sz w:val="22"/>
                <w:szCs w:val="22"/>
              </w:rPr>
              <w:t xml:space="preserve">через электронную форму </w:t>
            </w:r>
            <w:hyperlink r:id="rId9" w:tooltip="Задай вопрос Министру" w:history="1">
              <w:r w:rsidRPr="0080782D">
                <w:rPr>
                  <w:rStyle w:val="a7"/>
                  <w:rFonts w:ascii="PT Astra Serif" w:hAnsi="PT Astra Serif"/>
                  <w:spacing w:val="-6"/>
                  <w:sz w:val="22"/>
                  <w:szCs w:val="22"/>
                  <w:lang w:eastAsia="en-US"/>
                </w:rPr>
                <w:t>http://econom73.ru/reception</w:t>
              </w:r>
            </w:hyperlink>
            <w:r w:rsidRPr="0080782D">
              <w:rPr>
                <w:rStyle w:val="a7"/>
                <w:rFonts w:ascii="PT Astra Serif" w:hAnsi="PT Astra Serif"/>
                <w:spacing w:val="-6"/>
                <w:sz w:val="22"/>
                <w:szCs w:val="22"/>
                <w:lang w:eastAsia="en-US"/>
              </w:rPr>
              <w:t xml:space="preserve"> </w:t>
            </w:r>
            <w:r w:rsidRPr="0080782D">
              <w:rPr>
                <w:rFonts w:ascii="PT Astra Serif" w:hAnsi="PT Astra Serif"/>
                <w:spacing w:val="-6"/>
                <w:sz w:val="22"/>
                <w:szCs w:val="22"/>
              </w:rPr>
              <w:t>«Задать вопрос Министру развития конкуренции и экономики Ульяновской области» на сайте Министерства;</w:t>
            </w:r>
            <w:r w:rsidR="008B3732" w:rsidRPr="0080782D">
              <w:rPr>
                <w:rFonts w:ascii="PT Astra Serif" w:hAnsi="PT Astra Serif"/>
                <w:spacing w:val="-6"/>
                <w:sz w:val="22"/>
                <w:szCs w:val="22"/>
              </w:rPr>
              <w:t xml:space="preserve"> </w:t>
            </w:r>
          </w:p>
          <w:p w:rsidR="004331C0" w:rsidRPr="0080782D" w:rsidRDefault="004331C0" w:rsidP="008B3732">
            <w:pPr>
              <w:pStyle w:val="a6"/>
              <w:numPr>
                <w:ilvl w:val="0"/>
                <w:numId w:val="1"/>
              </w:numPr>
              <w:spacing w:before="0" w:after="0" w:line="216" w:lineRule="auto"/>
              <w:ind w:left="0" w:firstLine="33"/>
              <w:jc w:val="both"/>
              <w:rPr>
                <w:rFonts w:ascii="PT Astra Serif" w:hAnsi="PT Astra Serif"/>
                <w:spacing w:val="-6"/>
                <w:sz w:val="22"/>
                <w:szCs w:val="22"/>
              </w:rPr>
            </w:pPr>
            <w:r w:rsidRPr="0080782D">
              <w:rPr>
                <w:rFonts w:ascii="PT Astra Serif" w:hAnsi="PT Astra Serif"/>
                <w:spacing w:val="-6"/>
                <w:sz w:val="22"/>
                <w:szCs w:val="22"/>
              </w:rPr>
              <w:t xml:space="preserve">по электронной почте </w:t>
            </w:r>
            <w:r w:rsidR="008B3732" w:rsidRPr="0080782D">
              <w:rPr>
                <w:rFonts w:ascii="PT Astra Serif" w:hAnsi="PT Astra Serif"/>
                <w:color w:val="0000FF"/>
                <w:spacing w:val="-6"/>
                <w:sz w:val="22"/>
                <w:szCs w:val="22"/>
                <w:u w:val="single"/>
              </w:rPr>
              <w:t>obrasheniya@inbox.ru</w:t>
            </w:r>
            <w:r w:rsidRPr="0080782D">
              <w:rPr>
                <w:rStyle w:val="a7"/>
                <w:rFonts w:ascii="PT Astra Serif" w:hAnsi="PT Astra Serif"/>
                <w:spacing w:val="-6"/>
                <w:sz w:val="22"/>
                <w:szCs w:val="22"/>
              </w:rPr>
              <w:t>;</w:t>
            </w:r>
          </w:p>
          <w:p w:rsidR="004331C0" w:rsidRPr="0080782D" w:rsidRDefault="004331C0" w:rsidP="004331C0">
            <w:pPr>
              <w:pStyle w:val="a6"/>
              <w:numPr>
                <w:ilvl w:val="0"/>
                <w:numId w:val="1"/>
              </w:numPr>
              <w:spacing w:before="0" w:after="0" w:line="216" w:lineRule="auto"/>
              <w:ind w:left="0" w:firstLine="33"/>
              <w:jc w:val="both"/>
              <w:rPr>
                <w:rFonts w:ascii="PT Astra Serif" w:hAnsi="PT Astra Serif"/>
                <w:spacing w:val="-6"/>
                <w:sz w:val="22"/>
                <w:szCs w:val="22"/>
              </w:rPr>
            </w:pPr>
            <w:r w:rsidRPr="0080782D">
              <w:rPr>
                <w:rFonts w:ascii="PT Astra Serif" w:hAnsi="PT Astra Serif"/>
                <w:spacing w:val="-6"/>
                <w:sz w:val="22"/>
                <w:szCs w:val="22"/>
              </w:rPr>
              <w:t xml:space="preserve">через форму </w:t>
            </w:r>
            <w:hyperlink r:id="rId10" w:history="1">
              <w:r w:rsidRPr="0080782D">
                <w:rPr>
                  <w:rFonts w:ascii="PT Astra Serif" w:hAnsi="PT Astra Serif"/>
                  <w:spacing w:val="-6"/>
                  <w:sz w:val="22"/>
                  <w:szCs w:val="22"/>
                </w:rPr>
                <w:t>«Задать вопрос</w:t>
              </w:r>
            </w:hyperlink>
            <w:r w:rsidRPr="0080782D">
              <w:rPr>
                <w:rFonts w:ascii="PT Astra Serif" w:hAnsi="PT Astra Serif"/>
                <w:spacing w:val="-6"/>
                <w:sz w:val="22"/>
                <w:szCs w:val="22"/>
              </w:rPr>
              <w:t xml:space="preserve">» и </w:t>
            </w:r>
            <w:hyperlink r:id="rId11" w:history="1">
              <w:r w:rsidRPr="0080782D">
                <w:rPr>
                  <w:rFonts w:ascii="PT Astra Serif" w:hAnsi="PT Astra Serif"/>
                  <w:spacing w:val="-6"/>
                  <w:sz w:val="22"/>
                  <w:szCs w:val="22"/>
                </w:rPr>
                <w:t>«Ответы на частые вопросы</w:t>
              </w:r>
            </w:hyperlink>
            <w:r w:rsidRPr="0080782D">
              <w:rPr>
                <w:rFonts w:ascii="PT Astra Serif" w:hAnsi="PT Astra Serif"/>
                <w:spacing w:val="-6"/>
                <w:sz w:val="22"/>
                <w:szCs w:val="22"/>
              </w:rPr>
              <w:t xml:space="preserve">» на сайте </w:t>
            </w:r>
            <w:hyperlink r:id="rId12" w:history="1">
              <w:r w:rsidRPr="0080782D">
                <w:rPr>
                  <w:rFonts w:ascii="PT Astra Serif" w:hAnsi="PT Astra Serif"/>
                  <w:spacing w:val="-6"/>
                  <w:sz w:val="22"/>
                  <w:szCs w:val="22"/>
                </w:rPr>
                <w:t xml:space="preserve">департамента по регулированию цен и тарифов </w:t>
              </w:r>
            </w:hyperlink>
            <w:r w:rsidRPr="0080782D">
              <w:rPr>
                <w:rFonts w:ascii="PT Astra Serif" w:hAnsi="PT Astra Serif"/>
                <w:spacing w:val="-6"/>
                <w:sz w:val="22"/>
                <w:szCs w:val="22"/>
              </w:rPr>
              <w:t xml:space="preserve">Министерства в разделе «Общественная приёмная», </w:t>
            </w:r>
          </w:p>
          <w:p w:rsidR="004331C0" w:rsidRPr="0080782D" w:rsidRDefault="004331C0" w:rsidP="004331C0">
            <w:pPr>
              <w:pStyle w:val="a6"/>
              <w:numPr>
                <w:ilvl w:val="0"/>
                <w:numId w:val="1"/>
              </w:numPr>
              <w:spacing w:before="0" w:after="0" w:line="216" w:lineRule="auto"/>
              <w:ind w:left="0" w:firstLine="33"/>
              <w:jc w:val="both"/>
              <w:rPr>
                <w:rFonts w:ascii="PT Astra Serif" w:hAnsi="PT Astra Serif"/>
                <w:spacing w:val="-6"/>
                <w:sz w:val="22"/>
                <w:szCs w:val="22"/>
              </w:rPr>
            </w:pPr>
            <w:r w:rsidRPr="0080782D">
              <w:rPr>
                <w:rFonts w:ascii="PT Astra Serif" w:hAnsi="PT Astra Serif"/>
                <w:bCs/>
                <w:spacing w:val="-6"/>
                <w:sz w:val="22"/>
                <w:szCs w:val="22"/>
              </w:rPr>
              <w:t>«Горячая линия» для сообщения субъектами предпринимательства о коррупционных правонарушениях при выдаче субсидий</w:t>
            </w:r>
            <w:r w:rsidRPr="0080782D">
              <w:rPr>
                <w:rFonts w:ascii="PT Astra Serif" w:hAnsi="PT Astra Serif"/>
                <w:spacing w:val="-6"/>
                <w:sz w:val="22"/>
                <w:szCs w:val="22"/>
              </w:rPr>
              <w:t>: 8 (8422) 24-16-92, 8 (8422) 24-16-87 (факс), E-</w:t>
            </w:r>
            <w:proofErr w:type="spellStart"/>
            <w:r w:rsidRPr="0080782D">
              <w:rPr>
                <w:rFonts w:ascii="PT Astra Serif" w:hAnsi="PT Astra Serif"/>
                <w:spacing w:val="-6"/>
                <w:sz w:val="22"/>
                <w:szCs w:val="22"/>
              </w:rPr>
              <w:t>mail</w:t>
            </w:r>
            <w:proofErr w:type="spellEnd"/>
            <w:r w:rsidRPr="0080782D">
              <w:rPr>
                <w:rFonts w:ascii="PT Astra Serif" w:hAnsi="PT Astra Serif"/>
                <w:spacing w:val="-6"/>
                <w:sz w:val="22"/>
                <w:szCs w:val="22"/>
              </w:rPr>
              <w:t> </w:t>
            </w:r>
            <w:hyperlink r:id="rId13" w:history="1">
              <w:r w:rsidRPr="0080782D">
                <w:rPr>
                  <w:rFonts w:ascii="PT Astra Serif" w:hAnsi="PT Astra Serif"/>
                  <w:spacing w:val="-6"/>
                  <w:sz w:val="22"/>
                  <w:szCs w:val="22"/>
                </w:rPr>
                <w:t>sme73@mail.ru</w:t>
              </w:r>
            </w:hyperlink>
            <w:r w:rsidRPr="0080782D">
              <w:rPr>
                <w:rFonts w:ascii="PT Astra Serif" w:hAnsi="PT Astra Serif"/>
                <w:spacing w:val="-6"/>
                <w:sz w:val="22"/>
                <w:szCs w:val="22"/>
              </w:rPr>
              <w:t xml:space="preserve">. </w:t>
            </w:r>
          </w:p>
          <w:p w:rsidR="00D97660" w:rsidRPr="0080782D" w:rsidRDefault="004331C0" w:rsidP="004331C0">
            <w:pPr>
              <w:rPr>
                <w:rFonts w:ascii="PT Astra Serif" w:hAnsi="PT Astra Serif"/>
                <w:sz w:val="22"/>
                <w:szCs w:val="22"/>
              </w:rPr>
            </w:pPr>
            <w:r w:rsidRPr="0080782D">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D97660" w:rsidRPr="0080782D" w:rsidTr="00871EE8">
        <w:trPr>
          <w:trHeight w:val="1118"/>
        </w:trPr>
        <w:tc>
          <w:tcPr>
            <w:tcW w:w="8696" w:type="dxa"/>
          </w:tcPr>
          <w:p w:rsidR="00D97660" w:rsidRPr="0080782D" w:rsidRDefault="00D97660" w:rsidP="00871EE8">
            <w:pPr>
              <w:jc w:val="both"/>
              <w:rPr>
                <w:rFonts w:ascii="PT Astra Serif" w:hAnsi="PT Astra Serif"/>
                <w:spacing w:val="-4"/>
                <w:sz w:val="22"/>
                <w:szCs w:val="22"/>
              </w:rPr>
            </w:pPr>
            <w:r w:rsidRPr="0080782D">
              <w:rPr>
                <w:rFonts w:ascii="PT Astra Serif" w:hAnsi="PT Astra Serif"/>
                <w:spacing w:val="-4"/>
                <w:sz w:val="22"/>
                <w:szCs w:val="22"/>
              </w:rPr>
              <w:t>2.3.2. Разработка и реализация в исполнительных органах государственной власти Ульяновской области и муниципальных образованиях Ульяновской области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5940" w:type="dxa"/>
          </w:tcPr>
          <w:p w:rsidR="00D97660" w:rsidRPr="0080782D" w:rsidRDefault="001E5A52" w:rsidP="00871EE8">
            <w:pPr>
              <w:jc w:val="both"/>
              <w:rPr>
                <w:rFonts w:ascii="PT Astra Serif" w:hAnsi="PT Astra Serif"/>
                <w:sz w:val="22"/>
                <w:szCs w:val="22"/>
              </w:rPr>
            </w:pPr>
            <w:r w:rsidRPr="0080782D">
              <w:rPr>
                <w:rFonts w:ascii="PT Astra Serif" w:hAnsi="PT Astra Serif"/>
                <w:sz w:val="22"/>
                <w:szCs w:val="22"/>
              </w:rPr>
              <w:t>28</w:t>
            </w:r>
            <w:r w:rsidR="004331C0" w:rsidRPr="0080782D">
              <w:rPr>
                <w:rFonts w:ascii="PT Astra Serif" w:hAnsi="PT Astra Serif"/>
                <w:sz w:val="22"/>
                <w:szCs w:val="22"/>
              </w:rPr>
              <w:t xml:space="preserve"> декаб</w:t>
            </w:r>
            <w:r w:rsidRPr="0080782D">
              <w:rPr>
                <w:rFonts w:ascii="PT Astra Serif" w:hAnsi="PT Astra Serif"/>
                <w:sz w:val="22"/>
                <w:szCs w:val="22"/>
              </w:rPr>
              <w:t>ря 2018</w:t>
            </w:r>
            <w:r w:rsidR="004331C0" w:rsidRPr="0080782D">
              <w:rPr>
                <w:rFonts w:ascii="PT Astra Serif" w:hAnsi="PT Astra Serif"/>
                <w:sz w:val="22"/>
                <w:szCs w:val="22"/>
              </w:rPr>
              <w:t xml:space="preserve"> года в Министерстве утверждён </w:t>
            </w:r>
            <w:r w:rsidRPr="0080782D">
              <w:rPr>
                <w:rFonts w:ascii="PT Astra Serif" w:hAnsi="PT Astra Serif"/>
                <w:sz w:val="22"/>
                <w:szCs w:val="22"/>
              </w:rPr>
              <w:br/>
            </w:r>
            <w:r w:rsidR="004331C0" w:rsidRPr="0080782D">
              <w:rPr>
                <w:rFonts w:ascii="PT Astra Serif" w:hAnsi="PT Astra Serif"/>
                <w:sz w:val="22"/>
                <w:szCs w:val="22"/>
              </w:rPr>
              <w:t>и реализуется План</w:t>
            </w:r>
            <w:r w:rsidR="004331C0" w:rsidRPr="0080782D">
              <w:rPr>
                <w:rFonts w:ascii="PT Astra Serif" w:hAnsi="PT Astra Serif"/>
                <w:spacing w:val="-2"/>
                <w:sz w:val="22"/>
                <w:szCs w:val="22"/>
              </w:rPr>
              <w:t xml:space="preserve"> антикоррупционных информационных кампаний </w:t>
            </w:r>
            <w:r w:rsidRPr="0080782D">
              <w:rPr>
                <w:rFonts w:ascii="PT Astra Serif" w:hAnsi="PT Astra Serif"/>
                <w:sz w:val="22"/>
                <w:szCs w:val="22"/>
              </w:rPr>
              <w:t>на 2019</w:t>
            </w:r>
            <w:r w:rsidR="004331C0" w:rsidRPr="0080782D">
              <w:rPr>
                <w:rFonts w:ascii="PT Astra Serif" w:hAnsi="PT Astra Serif"/>
                <w:sz w:val="22"/>
                <w:szCs w:val="22"/>
              </w:rPr>
              <w:t xml:space="preserve"> год. </w:t>
            </w:r>
            <w:proofErr w:type="gramStart"/>
            <w:r w:rsidR="004331C0" w:rsidRPr="0080782D">
              <w:rPr>
                <w:rFonts w:ascii="PT Astra Serif" w:hAnsi="PT Astra Serif"/>
                <w:sz w:val="22"/>
                <w:szCs w:val="22"/>
              </w:rPr>
              <w:t>Размещён</w:t>
            </w:r>
            <w:proofErr w:type="gramEnd"/>
            <w:r w:rsidR="004331C0" w:rsidRPr="0080782D">
              <w:rPr>
                <w:rFonts w:ascii="PT Astra Serif" w:hAnsi="PT Astra Serif"/>
                <w:sz w:val="22"/>
                <w:szCs w:val="22"/>
              </w:rPr>
              <w:t xml:space="preserve"> на официальном сайте Министерства в разделе «Противодействие коррупции».</w:t>
            </w:r>
          </w:p>
        </w:tc>
      </w:tr>
      <w:tr w:rsidR="00D97660" w:rsidRPr="0080782D" w:rsidTr="00275E28">
        <w:trPr>
          <w:trHeight w:val="1965"/>
        </w:trPr>
        <w:tc>
          <w:tcPr>
            <w:tcW w:w="8696" w:type="dxa"/>
          </w:tcPr>
          <w:p w:rsidR="00D97660" w:rsidRPr="0080782D" w:rsidRDefault="00D97660" w:rsidP="00D97660">
            <w:pPr>
              <w:jc w:val="both"/>
              <w:rPr>
                <w:rFonts w:ascii="PT Astra Serif" w:hAnsi="PT Astra Serif"/>
                <w:spacing w:val="-4"/>
                <w:sz w:val="22"/>
                <w:szCs w:val="22"/>
              </w:rPr>
            </w:pPr>
            <w:r w:rsidRPr="0080782D">
              <w:rPr>
                <w:rFonts w:ascii="PT Astra Serif" w:hAnsi="PT Astra Serif"/>
                <w:spacing w:val="-4"/>
                <w:sz w:val="22"/>
                <w:szCs w:val="22"/>
              </w:rPr>
              <w:t xml:space="preserve">2.3.4. </w:t>
            </w:r>
            <w:r w:rsidRPr="0080782D">
              <w:rPr>
                <w:rFonts w:ascii="PT Astra Serif" w:hAnsi="PT Astra Serif"/>
                <w:sz w:val="22"/>
                <w:szCs w:val="22"/>
              </w:rPr>
              <w:t xml:space="preserve">Совершенствование разделов «обратной связи» официальных сайтов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w:t>
            </w:r>
            <w:r w:rsidR="0072369E" w:rsidRPr="0080782D">
              <w:rPr>
                <w:rFonts w:ascii="PT Astra Serif" w:hAnsi="PT Astra Serif"/>
                <w:spacing w:val="-4"/>
                <w:sz w:val="22"/>
                <w:szCs w:val="22"/>
              </w:rPr>
              <w:t>информационно-телекоммуни</w:t>
            </w:r>
            <w:r w:rsidRPr="0080782D">
              <w:rPr>
                <w:rFonts w:ascii="PT Astra Serif" w:hAnsi="PT Astra Serif"/>
                <w:spacing w:val="-4"/>
                <w:sz w:val="22"/>
                <w:szCs w:val="22"/>
              </w:rPr>
              <w:t>кационной</w:t>
            </w:r>
            <w:r w:rsidRPr="0080782D">
              <w:rPr>
                <w:rFonts w:ascii="PT Astra Serif" w:hAnsi="PT Astra Serif"/>
                <w:sz w:val="22"/>
                <w:szCs w:val="22"/>
              </w:rPr>
              <w:t xml:space="preserve"> сети  «Интернет»</w:t>
            </w:r>
            <w:r w:rsidRPr="0080782D">
              <w:rPr>
                <w:rFonts w:ascii="PT Astra Serif" w:hAnsi="PT Astra Serif"/>
                <w:spacing w:val="-4"/>
                <w:sz w:val="22"/>
                <w:szCs w:val="22"/>
              </w:rPr>
              <w:t>, позволяющих гражданам и представителям организаций сообщать об известных им фактах коррупции, в том числе на условиях анонимности</w:t>
            </w:r>
          </w:p>
          <w:p w:rsidR="00D97660" w:rsidRPr="0080782D" w:rsidRDefault="00D97660" w:rsidP="00D97660">
            <w:pPr>
              <w:pStyle w:val="conspluscell"/>
              <w:widowControl w:val="0"/>
              <w:jc w:val="both"/>
              <w:rPr>
                <w:rFonts w:ascii="PT Astra Serif" w:hAnsi="PT Astra Serif"/>
                <w:spacing w:val="-4"/>
                <w:sz w:val="22"/>
                <w:szCs w:val="22"/>
              </w:rPr>
            </w:pPr>
          </w:p>
        </w:tc>
        <w:tc>
          <w:tcPr>
            <w:tcW w:w="5940" w:type="dxa"/>
          </w:tcPr>
          <w:p w:rsidR="004331C0" w:rsidRPr="0080782D" w:rsidRDefault="004331C0" w:rsidP="004331C0">
            <w:pPr>
              <w:pStyle w:val="a6"/>
              <w:spacing w:before="0" w:after="0" w:line="216" w:lineRule="auto"/>
              <w:ind w:left="33"/>
              <w:jc w:val="both"/>
              <w:rPr>
                <w:rFonts w:ascii="PT Astra Serif" w:hAnsi="PT Astra Serif"/>
                <w:spacing w:val="-6"/>
                <w:sz w:val="22"/>
                <w:szCs w:val="22"/>
              </w:rPr>
            </w:pPr>
            <w:r w:rsidRPr="0080782D">
              <w:rPr>
                <w:rFonts w:ascii="PT Astra Serif" w:hAnsi="PT Astra Serif"/>
                <w:spacing w:val="-6"/>
                <w:sz w:val="22"/>
                <w:szCs w:val="22"/>
              </w:rPr>
              <w:t xml:space="preserve">В Министерстве созданы и работают следующие </w:t>
            </w:r>
            <w:r w:rsidRPr="0080782D">
              <w:rPr>
                <w:rFonts w:ascii="PT Astra Serif" w:hAnsi="PT Astra Serif"/>
                <w:bCs/>
                <w:spacing w:val="-6"/>
                <w:sz w:val="22"/>
                <w:szCs w:val="22"/>
              </w:rPr>
              <w:t>разделы «обратной связи», позволяющие гражданам и представителям организаций сообщать об известных им фактах коррупции, в том числе на условиях анонимности:</w:t>
            </w:r>
          </w:p>
          <w:p w:rsidR="004331C0" w:rsidRPr="0080782D" w:rsidRDefault="004331C0" w:rsidP="004331C0">
            <w:pPr>
              <w:pStyle w:val="a6"/>
              <w:numPr>
                <w:ilvl w:val="0"/>
                <w:numId w:val="1"/>
              </w:numPr>
              <w:spacing w:before="0" w:after="0" w:line="216" w:lineRule="auto"/>
              <w:ind w:left="0" w:firstLine="33"/>
              <w:jc w:val="both"/>
              <w:rPr>
                <w:rFonts w:ascii="PT Astra Serif" w:hAnsi="PT Astra Serif"/>
                <w:spacing w:val="-6"/>
                <w:sz w:val="22"/>
                <w:szCs w:val="22"/>
              </w:rPr>
            </w:pPr>
            <w:r w:rsidRPr="0080782D">
              <w:rPr>
                <w:rFonts w:ascii="PT Astra Serif" w:hAnsi="PT Astra Serif"/>
                <w:spacing w:val="-6"/>
                <w:sz w:val="22"/>
                <w:szCs w:val="22"/>
              </w:rPr>
              <w:t xml:space="preserve">электронная форма </w:t>
            </w:r>
            <w:hyperlink r:id="rId14" w:tooltip="Задай вопрос Министру" w:history="1">
              <w:r w:rsidRPr="0080782D">
                <w:rPr>
                  <w:rStyle w:val="a7"/>
                  <w:rFonts w:ascii="PT Astra Serif" w:hAnsi="PT Astra Serif"/>
                  <w:spacing w:val="-6"/>
                  <w:sz w:val="22"/>
                  <w:szCs w:val="22"/>
                  <w:lang w:eastAsia="en-US"/>
                </w:rPr>
                <w:t>http://econom73.ru/reception</w:t>
              </w:r>
            </w:hyperlink>
            <w:r w:rsidRPr="0080782D">
              <w:rPr>
                <w:rStyle w:val="a7"/>
                <w:rFonts w:ascii="PT Astra Serif" w:hAnsi="PT Astra Serif"/>
                <w:spacing w:val="-6"/>
                <w:sz w:val="22"/>
                <w:szCs w:val="22"/>
                <w:lang w:eastAsia="en-US"/>
              </w:rPr>
              <w:t xml:space="preserve"> </w:t>
            </w:r>
            <w:r w:rsidRPr="0080782D">
              <w:rPr>
                <w:rFonts w:ascii="PT Astra Serif" w:hAnsi="PT Astra Serif"/>
                <w:spacing w:val="-6"/>
                <w:sz w:val="22"/>
                <w:szCs w:val="22"/>
              </w:rPr>
              <w:t>«Задать вопрос Министру развития конкуренции и экономики Ульяновской области» на сайте Министерства;</w:t>
            </w:r>
          </w:p>
          <w:p w:rsidR="004331C0" w:rsidRPr="0080782D" w:rsidRDefault="004331C0" w:rsidP="004331C0">
            <w:pPr>
              <w:pStyle w:val="a6"/>
              <w:numPr>
                <w:ilvl w:val="0"/>
                <w:numId w:val="1"/>
              </w:numPr>
              <w:spacing w:before="0" w:after="0" w:line="216" w:lineRule="auto"/>
              <w:ind w:left="0" w:firstLine="33"/>
              <w:jc w:val="both"/>
              <w:rPr>
                <w:rStyle w:val="a7"/>
                <w:rFonts w:ascii="PT Astra Serif" w:hAnsi="PT Astra Serif"/>
                <w:spacing w:val="-6"/>
                <w:sz w:val="22"/>
                <w:szCs w:val="22"/>
              </w:rPr>
            </w:pPr>
            <w:r w:rsidRPr="0080782D">
              <w:rPr>
                <w:rFonts w:ascii="PT Astra Serif" w:hAnsi="PT Astra Serif"/>
                <w:spacing w:val="-6"/>
                <w:sz w:val="22"/>
                <w:szCs w:val="22"/>
              </w:rPr>
              <w:t>электронная почта</w:t>
            </w:r>
            <w:r w:rsidR="00E34FC5" w:rsidRPr="0080782D">
              <w:rPr>
                <w:rFonts w:ascii="PT Astra Serif" w:hAnsi="PT Astra Serif"/>
                <w:spacing w:val="-6"/>
                <w:sz w:val="22"/>
                <w:szCs w:val="22"/>
              </w:rPr>
              <w:t xml:space="preserve"> для приёма обращений</w:t>
            </w:r>
            <w:r w:rsidRPr="0080782D">
              <w:rPr>
                <w:rFonts w:ascii="PT Astra Serif" w:hAnsi="PT Astra Serif"/>
                <w:spacing w:val="-6"/>
                <w:sz w:val="22"/>
                <w:szCs w:val="22"/>
              </w:rPr>
              <w:t xml:space="preserve"> </w:t>
            </w:r>
            <w:r w:rsidR="00E34FC5" w:rsidRPr="0080782D">
              <w:rPr>
                <w:rFonts w:ascii="PT Astra Serif" w:hAnsi="PT Astra Serif"/>
                <w:color w:val="0000FF"/>
                <w:spacing w:val="-6"/>
                <w:sz w:val="22"/>
                <w:szCs w:val="22"/>
                <w:u w:val="single"/>
              </w:rPr>
              <w:t>obrasheniya@inbox.ru</w:t>
            </w:r>
            <w:r w:rsidR="00E34FC5" w:rsidRPr="0080782D">
              <w:rPr>
                <w:rStyle w:val="a7"/>
                <w:rFonts w:ascii="PT Astra Serif" w:hAnsi="PT Astra Serif"/>
                <w:spacing w:val="-6"/>
                <w:sz w:val="22"/>
                <w:szCs w:val="22"/>
              </w:rPr>
              <w:t>;</w:t>
            </w:r>
          </w:p>
          <w:p w:rsidR="004331C0" w:rsidRPr="0080782D" w:rsidRDefault="004331C0" w:rsidP="004331C0">
            <w:pPr>
              <w:pStyle w:val="a6"/>
              <w:numPr>
                <w:ilvl w:val="0"/>
                <w:numId w:val="1"/>
              </w:numPr>
              <w:spacing w:before="0" w:after="0" w:line="216" w:lineRule="auto"/>
              <w:ind w:left="0" w:firstLine="33"/>
              <w:jc w:val="both"/>
              <w:rPr>
                <w:rFonts w:ascii="PT Astra Serif" w:hAnsi="PT Astra Serif"/>
                <w:spacing w:val="-6"/>
                <w:sz w:val="22"/>
                <w:szCs w:val="22"/>
              </w:rPr>
            </w:pPr>
            <w:r w:rsidRPr="0080782D">
              <w:rPr>
                <w:rFonts w:ascii="PT Astra Serif" w:hAnsi="PT Astra Serif"/>
                <w:spacing w:val="-6"/>
                <w:sz w:val="22"/>
                <w:szCs w:val="22"/>
              </w:rPr>
              <w:t xml:space="preserve">форма </w:t>
            </w:r>
            <w:hyperlink r:id="rId15" w:history="1">
              <w:r w:rsidRPr="0080782D">
                <w:rPr>
                  <w:rFonts w:ascii="PT Astra Serif" w:hAnsi="PT Astra Serif"/>
                  <w:spacing w:val="-6"/>
                  <w:sz w:val="22"/>
                  <w:szCs w:val="22"/>
                </w:rPr>
                <w:t>«Задать вопрос</w:t>
              </w:r>
            </w:hyperlink>
            <w:r w:rsidRPr="0080782D">
              <w:rPr>
                <w:rFonts w:ascii="PT Astra Serif" w:hAnsi="PT Astra Serif"/>
                <w:spacing w:val="-6"/>
                <w:sz w:val="22"/>
                <w:szCs w:val="22"/>
              </w:rPr>
              <w:t xml:space="preserve">» и </w:t>
            </w:r>
            <w:hyperlink r:id="rId16" w:history="1">
              <w:r w:rsidRPr="0080782D">
                <w:rPr>
                  <w:rFonts w:ascii="PT Astra Serif" w:hAnsi="PT Astra Serif"/>
                  <w:spacing w:val="-6"/>
                  <w:sz w:val="22"/>
                  <w:szCs w:val="22"/>
                </w:rPr>
                <w:t>«Ответы на частые вопросы</w:t>
              </w:r>
            </w:hyperlink>
            <w:r w:rsidRPr="0080782D">
              <w:rPr>
                <w:rFonts w:ascii="PT Astra Serif" w:hAnsi="PT Astra Serif"/>
                <w:spacing w:val="-6"/>
                <w:sz w:val="22"/>
                <w:szCs w:val="22"/>
              </w:rPr>
              <w:t xml:space="preserve">» на сайте </w:t>
            </w:r>
            <w:hyperlink r:id="rId17" w:history="1">
              <w:r w:rsidRPr="0080782D">
                <w:rPr>
                  <w:rFonts w:ascii="PT Astra Serif" w:hAnsi="PT Astra Serif"/>
                  <w:spacing w:val="-6"/>
                  <w:sz w:val="22"/>
                  <w:szCs w:val="22"/>
                </w:rPr>
                <w:t xml:space="preserve">департамента по регулированию цен и тарифов </w:t>
              </w:r>
            </w:hyperlink>
            <w:r w:rsidRPr="0080782D">
              <w:rPr>
                <w:rFonts w:ascii="PT Astra Serif" w:hAnsi="PT Astra Serif"/>
                <w:spacing w:val="-6"/>
                <w:sz w:val="22"/>
                <w:szCs w:val="22"/>
              </w:rPr>
              <w:t>Министерства в разделе «Общественная приёмная».</w:t>
            </w:r>
          </w:p>
          <w:p w:rsidR="00D97660" w:rsidRPr="0080782D" w:rsidRDefault="004331C0" w:rsidP="004331C0">
            <w:pPr>
              <w:jc w:val="both"/>
              <w:rPr>
                <w:rFonts w:ascii="PT Astra Serif" w:hAnsi="PT Astra Serif"/>
                <w:sz w:val="22"/>
                <w:szCs w:val="22"/>
              </w:rPr>
            </w:pPr>
            <w:r w:rsidRPr="0080782D">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72369E" w:rsidRPr="0080782D" w:rsidTr="002374CE">
        <w:trPr>
          <w:trHeight w:val="697"/>
        </w:trPr>
        <w:tc>
          <w:tcPr>
            <w:tcW w:w="8696" w:type="dxa"/>
          </w:tcPr>
          <w:p w:rsidR="0072369E" w:rsidRPr="0080782D" w:rsidRDefault="0072369E" w:rsidP="00D97660">
            <w:pPr>
              <w:jc w:val="both"/>
              <w:rPr>
                <w:rFonts w:ascii="PT Astra Serif" w:hAnsi="PT Astra Serif"/>
                <w:spacing w:val="-4"/>
                <w:sz w:val="22"/>
                <w:szCs w:val="22"/>
              </w:rPr>
            </w:pPr>
            <w:r w:rsidRPr="0080782D">
              <w:rPr>
                <w:rFonts w:ascii="PT Astra Serif" w:hAnsi="PT Astra Serif"/>
                <w:spacing w:val="-4"/>
                <w:sz w:val="22"/>
                <w:szCs w:val="22"/>
              </w:rPr>
              <w:lastRenderedPageBreak/>
              <w:t xml:space="preserve">2.3.5. </w:t>
            </w:r>
            <w:r w:rsidR="003768A2" w:rsidRPr="0080782D">
              <w:rPr>
                <w:rFonts w:ascii="PT Astra Serif" w:hAnsi="PT Astra Serif"/>
                <w:spacing w:val="-4"/>
                <w:sz w:val="22"/>
                <w:szCs w:val="22"/>
              </w:rPr>
              <w:t>Реализация проекта «Антикоррупционная почта Ульяновской области»</w:t>
            </w:r>
          </w:p>
        </w:tc>
        <w:tc>
          <w:tcPr>
            <w:tcW w:w="5940" w:type="dxa"/>
          </w:tcPr>
          <w:p w:rsidR="003768A2" w:rsidRPr="0080782D" w:rsidRDefault="003768A2" w:rsidP="003768A2">
            <w:pPr>
              <w:pStyle w:val="a6"/>
              <w:spacing w:before="0" w:after="0" w:line="216" w:lineRule="auto"/>
              <w:ind w:firstLine="33"/>
              <w:jc w:val="both"/>
              <w:rPr>
                <w:rFonts w:ascii="PT Astra Serif" w:hAnsi="PT Astra Serif"/>
                <w:spacing w:val="-6"/>
                <w:sz w:val="22"/>
                <w:szCs w:val="22"/>
              </w:rPr>
            </w:pPr>
            <w:r w:rsidRPr="0080782D">
              <w:rPr>
                <w:rFonts w:ascii="PT Astra Serif" w:hAnsi="PT Astra Serif"/>
                <w:spacing w:val="-6"/>
                <w:sz w:val="22"/>
                <w:szCs w:val="22"/>
              </w:rPr>
              <w:t xml:space="preserve">На официальном сайте Министерства в разделе Противодействие коррупции созданы и работают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
          <w:p w:rsidR="003768A2" w:rsidRPr="0080782D" w:rsidRDefault="003768A2" w:rsidP="003768A2">
            <w:pPr>
              <w:pStyle w:val="a6"/>
              <w:numPr>
                <w:ilvl w:val="0"/>
                <w:numId w:val="1"/>
              </w:numPr>
              <w:spacing w:before="0" w:after="0" w:line="216" w:lineRule="auto"/>
              <w:ind w:left="0" w:firstLine="33"/>
              <w:jc w:val="both"/>
              <w:rPr>
                <w:rFonts w:ascii="PT Astra Serif" w:hAnsi="PT Astra Serif"/>
                <w:spacing w:val="-6"/>
                <w:sz w:val="22"/>
                <w:szCs w:val="22"/>
              </w:rPr>
            </w:pPr>
            <w:r w:rsidRPr="0080782D">
              <w:rPr>
                <w:rFonts w:ascii="PT Astra Serif" w:hAnsi="PT Astra Serif"/>
                <w:spacing w:val="-6"/>
                <w:sz w:val="22"/>
                <w:szCs w:val="22"/>
              </w:rPr>
              <w:t>по телефону «горячей линии» по вопросам противодействия коррупции 8 (8422) 24-16-89;</w:t>
            </w:r>
          </w:p>
          <w:p w:rsidR="003768A2" w:rsidRPr="0080782D" w:rsidRDefault="003768A2" w:rsidP="003768A2">
            <w:pPr>
              <w:pStyle w:val="a6"/>
              <w:numPr>
                <w:ilvl w:val="0"/>
                <w:numId w:val="1"/>
              </w:numPr>
              <w:spacing w:before="0" w:after="0" w:line="216" w:lineRule="auto"/>
              <w:ind w:left="0" w:firstLine="33"/>
              <w:jc w:val="both"/>
              <w:rPr>
                <w:rFonts w:ascii="PT Astra Serif" w:hAnsi="PT Astra Serif"/>
                <w:spacing w:val="-6"/>
                <w:sz w:val="22"/>
                <w:szCs w:val="22"/>
              </w:rPr>
            </w:pPr>
            <w:r w:rsidRPr="0080782D">
              <w:rPr>
                <w:rFonts w:ascii="PT Astra Serif" w:hAnsi="PT Astra Serif"/>
                <w:spacing w:val="-6"/>
                <w:sz w:val="22"/>
                <w:szCs w:val="22"/>
              </w:rPr>
              <w:t xml:space="preserve">через электронную форму </w:t>
            </w:r>
            <w:hyperlink r:id="rId18" w:tooltip="Задай вопрос Министру" w:history="1">
              <w:r w:rsidRPr="0080782D">
                <w:rPr>
                  <w:rStyle w:val="a7"/>
                  <w:rFonts w:ascii="PT Astra Serif" w:hAnsi="PT Astra Serif"/>
                  <w:spacing w:val="-6"/>
                  <w:sz w:val="22"/>
                  <w:szCs w:val="22"/>
                  <w:lang w:eastAsia="en-US"/>
                </w:rPr>
                <w:t>http://econom73.ru/reception</w:t>
              </w:r>
            </w:hyperlink>
            <w:r w:rsidRPr="0080782D">
              <w:rPr>
                <w:rStyle w:val="a7"/>
                <w:rFonts w:ascii="PT Astra Serif" w:hAnsi="PT Astra Serif"/>
                <w:spacing w:val="-6"/>
                <w:sz w:val="22"/>
                <w:szCs w:val="22"/>
                <w:lang w:eastAsia="en-US"/>
              </w:rPr>
              <w:t xml:space="preserve"> </w:t>
            </w:r>
            <w:r w:rsidRPr="0080782D">
              <w:rPr>
                <w:rFonts w:ascii="PT Astra Serif" w:hAnsi="PT Astra Serif"/>
                <w:spacing w:val="-6"/>
                <w:sz w:val="22"/>
                <w:szCs w:val="22"/>
              </w:rPr>
              <w:t xml:space="preserve">«Задать вопрос Министру развития конкуренции и экономики Ульяновской области» на сайте Министерства; </w:t>
            </w:r>
          </w:p>
          <w:p w:rsidR="003768A2" w:rsidRPr="0080782D" w:rsidRDefault="003768A2" w:rsidP="003768A2">
            <w:pPr>
              <w:pStyle w:val="a6"/>
              <w:numPr>
                <w:ilvl w:val="0"/>
                <w:numId w:val="1"/>
              </w:numPr>
              <w:spacing w:before="0" w:after="0" w:line="216" w:lineRule="auto"/>
              <w:ind w:left="0" w:firstLine="33"/>
              <w:jc w:val="both"/>
              <w:rPr>
                <w:rFonts w:ascii="PT Astra Serif" w:hAnsi="PT Astra Serif"/>
                <w:spacing w:val="-6"/>
                <w:sz w:val="22"/>
                <w:szCs w:val="22"/>
              </w:rPr>
            </w:pPr>
            <w:r w:rsidRPr="0080782D">
              <w:rPr>
                <w:rFonts w:ascii="PT Astra Serif" w:hAnsi="PT Astra Serif"/>
                <w:spacing w:val="-6"/>
                <w:sz w:val="22"/>
                <w:szCs w:val="22"/>
              </w:rPr>
              <w:t xml:space="preserve">по электронной почте </w:t>
            </w:r>
            <w:r w:rsidRPr="0080782D">
              <w:rPr>
                <w:rFonts w:ascii="PT Astra Serif" w:hAnsi="PT Astra Serif"/>
                <w:color w:val="0000FF"/>
                <w:spacing w:val="-6"/>
                <w:sz w:val="22"/>
                <w:szCs w:val="22"/>
                <w:u w:val="single"/>
              </w:rPr>
              <w:t>obrasheniya@inbox.ru</w:t>
            </w:r>
            <w:r w:rsidRPr="0080782D">
              <w:rPr>
                <w:rStyle w:val="a7"/>
                <w:rFonts w:ascii="PT Astra Serif" w:hAnsi="PT Astra Serif"/>
                <w:spacing w:val="-6"/>
                <w:sz w:val="22"/>
                <w:szCs w:val="22"/>
              </w:rPr>
              <w:t>;</w:t>
            </w:r>
          </w:p>
          <w:p w:rsidR="003768A2" w:rsidRPr="0080782D" w:rsidRDefault="003768A2" w:rsidP="003768A2">
            <w:pPr>
              <w:pStyle w:val="a6"/>
              <w:numPr>
                <w:ilvl w:val="0"/>
                <w:numId w:val="1"/>
              </w:numPr>
              <w:spacing w:before="0" w:after="0" w:line="216" w:lineRule="auto"/>
              <w:ind w:left="0" w:firstLine="33"/>
              <w:jc w:val="both"/>
              <w:rPr>
                <w:rFonts w:ascii="PT Astra Serif" w:hAnsi="PT Astra Serif"/>
                <w:spacing w:val="-6"/>
                <w:sz w:val="22"/>
                <w:szCs w:val="22"/>
              </w:rPr>
            </w:pPr>
            <w:r w:rsidRPr="0080782D">
              <w:rPr>
                <w:rFonts w:ascii="PT Astra Serif" w:hAnsi="PT Astra Serif"/>
                <w:spacing w:val="-6"/>
                <w:sz w:val="22"/>
                <w:szCs w:val="22"/>
              </w:rPr>
              <w:t xml:space="preserve">через форму </w:t>
            </w:r>
            <w:hyperlink r:id="rId19" w:history="1">
              <w:r w:rsidRPr="0080782D">
                <w:rPr>
                  <w:rFonts w:ascii="PT Astra Serif" w:hAnsi="PT Astra Serif"/>
                  <w:spacing w:val="-6"/>
                  <w:sz w:val="22"/>
                  <w:szCs w:val="22"/>
                </w:rPr>
                <w:t>«Задать вопрос</w:t>
              </w:r>
            </w:hyperlink>
            <w:r w:rsidRPr="0080782D">
              <w:rPr>
                <w:rFonts w:ascii="PT Astra Serif" w:hAnsi="PT Astra Serif"/>
                <w:spacing w:val="-6"/>
                <w:sz w:val="22"/>
                <w:szCs w:val="22"/>
              </w:rPr>
              <w:t xml:space="preserve">» и </w:t>
            </w:r>
            <w:hyperlink r:id="rId20" w:history="1">
              <w:r w:rsidRPr="0080782D">
                <w:rPr>
                  <w:rFonts w:ascii="PT Astra Serif" w:hAnsi="PT Astra Serif"/>
                  <w:spacing w:val="-6"/>
                  <w:sz w:val="22"/>
                  <w:szCs w:val="22"/>
                </w:rPr>
                <w:t>«Ответы на частые вопросы</w:t>
              </w:r>
            </w:hyperlink>
            <w:r w:rsidRPr="0080782D">
              <w:rPr>
                <w:rFonts w:ascii="PT Astra Serif" w:hAnsi="PT Astra Serif"/>
                <w:spacing w:val="-6"/>
                <w:sz w:val="22"/>
                <w:szCs w:val="22"/>
              </w:rPr>
              <w:t xml:space="preserve">» на сайте </w:t>
            </w:r>
            <w:hyperlink r:id="rId21" w:history="1">
              <w:r w:rsidRPr="0080782D">
                <w:rPr>
                  <w:rFonts w:ascii="PT Astra Serif" w:hAnsi="PT Astra Serif"/>
                  <w:spacing w:val="-6"/>
                  <w:sz w:val="22"/>
                  <w:szCs w:val="22"/>
                </w:rPr>
                <w:t xml:space="preserve">департамента по регулированию цен и тарифов </w:t>
              </w:r>
            </w:hyperlink>
            <w:r w:rsidRPr="0080782D">
              <w:rPr>
                <w:rFonts w:ascii="PT Astra Serif" w:hAnsi="PT Astra Serif"/>
                <w:spacing w:val="-6"/>
                <w:sz w:val="22"/>
                <w:szCs w:val="22"/>
              </w:rPr>
              <w:t xml:space="preserve">Министерства в разделе «Общественная приёмная», </w:t>
            </w:r>
          </w:p>
          <w:p w:rsidR="003768A2" w:rsidRPr="0080782D" w:rsidRDefault="003768A2" w:rsidP="003768A2">
            <w:pPr>
              <w:pStyle w:val="a6"/>
              <w:numPr>
                <w:ilvl w:val="0"/>
                <w:numId w:val="1"/>
              </w:numPr>
              <w:spacing w:before="0" w:after="0" w:line="216" w:lineRule="auto"/>
              <w:ind w:left="0" w:firstLine="33"/>
              <w:jc w:val="both"/>
              <w:rPr>
                <w:rFonts w:ascii="PT Astra Serif" w:hAnsi="PT Astra Serif"/>
                <w:spacing w:val="-6"/>
                <w:sz w:val="22"/>
                <w:szCs w:val="22"/>
              </w:rPr>
            </w:pPr>
            <w:r w:rsidRPr="0080782D">
              <w:rPr>
                <w:rFonts w:ascii="PT Astra Serif" w:hAnsi="PT Astra Serif"/>
                <w:bCs/>
                <w:spacing w:val="-6"/>
                <w:sz w:val="22"/>
                <w:szCs w:val="22"/>
              </w:rPr>
              <w:t>«Горячая линия» для сообщения субъектами предпринимательства о коррупционных правонарушениях при выдаче субсидий</w:t>
            </w:r>
            <w:r w:rsidRPr="0080782D">
              <w:rPr>
                <w:rFonts w:ascii="PT Astra Serif" w:hAnsi="PT Astra Serif"/>
                <w:spacing w:val="-6"/>
                <w:sz w:val="22"/>
                <w:szCs w:val="22"/>
              </w:rPr>
              <w:t>: 8 (8422) 24-16-92, 8 (8422) 24-16-87 (факс), E-</w:t>
            </w:r>
            <w:proofErr w:type="spellStart"/>
            <w:r w:rsidRPr="0080782D">
              <w:rPr>
                <w:rFonts w:ascii="PT Astra Serif" w:hAnsi="PT Astra Serif"/>
                <w:spacing w:val="-6"/>
                <w:sz w:val="22"/>
                <w:szCs w:val="22"/>
              </w:rPr>
              <w:t>mail</w:t>
            </w:r>
            <w:proofErr w:type="spellEnd"/>
            <w:r w:rsidRPr="0080782D">
              <w:rPr>
                <w:rFonts w:ascii="PT Astra Serif" w:hAnsi="PT Astra Serif"/>
                <w:spacing w:val="-6"/>
                <w:sz w:val="22"/>
                <w:szCs w:val="22"/>
              </w:rPr>
              <w:t> </w:t>
            </w:r>
            <w:hyperlink r:id="rId22" w:history="1">
              <w:r w:rsidRPr="0080782D">
                <w:rPr>
                  <w:rFonts w:ascii="PT Astra Serif" w:hAnsi="PT Astra Serif"/>
                  <w:spacing w:val="-6"/>
                  <w:sz w:val="22"/>
                  <w:szCs w:val="22"/>
                </w:rPr>
                <w:t>sme73@mail.ru</w:t>
              </w:r>
            </w:hyperlink>
            <w:r w:rsidRPr="0080782D">
              <w:rPr>
                <w:rFonts w:ascii="PT Astra Serif" w:hAnsi="PT Astra Serif"/>
                <w:spacing w:val="-6"/>
                <w:sz w:val="22"/>
                <w:szCs w:val="22"/>
              </w:rPr>
              <w:t xml:space="preserve">. </w:t>
            </w:r>
          </w:p>
          <w:p w:rsidR="0072369E" w:rsidRPr="0080782D" w:rsidRDefault="003768A2" w:rsidP="003768A2">
            <w:pPr>
              <w:pStyle w:val="a6"/>
              <w:spacing w:before="0" w:after="0" w:line="216" w:lineRule="auto"/>
              <w:ind w:left="33"/>
              <w:jc w:val="both"/>
              <w:rPr>
                <w:rFonts w:ascii="PT Astra Serif" w:hAnsi="PT Astra Serif"/>
                <w:spacing w:val="-6"/>
                <w:sz w:val="22"/>
                <w:szCs w:val="22"/>
              </w:rPr>
            </w:pPr>
            <w:r w:rsidRPr="0080782D">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7F22DD" w:rsidRPr="0080782D" w:rsidTr="00871EE8">
        <w:trPr>
          <w:trHeight w:val="1160"/>
        </w:trPr>
        <w:tc>
          <w:tcPr>
            <w:tcW w:w="8696" w:type="dxa"/>
          </w:tcPr>
          <w:p w:rsidR="007F22DD" w:rsidRPr="0080782D" w:rsidRDefault="007F22DD" w:rsidP="00F745C2">
            <w:pPr>
              <w:jc w:val="both"/>
              <w:rPr>
                <w:rFonts w:ascii="PT Astra Serif" w:hAnsi="PT Astra Serif"/>
                <w:spacing w:val="-4"/>
                <w:sz w:val="22"/>
                <w:szCs w:val="22"/>
              </w:rPr>
            </w:pPr>
            <w:r w:rsidRPr="0080782D">
              <w:rPr>
                <w:rFonts w:ascii="PT Astra Serif" w:hAnsi="PT Astra Serif"/>
                <w:spacing w:val="-4"/>
                <w:sz w:val="22"/>
                <w:szCs w:val="22"/>
              </w:rPr>
              <w:t>2.3.9.</w:t>
            </w:r>
            <w:r w:rsidRPr="0080782D">
              <w:rPr>
                <w:rFonts w:ascii="PT Astra Serif" w:hAnsi="PT Astra Serif"/>
                <w:sz w:val="22"/>
                <w:szCs w:val="22"/>
              </w:rPr>
              <w:t xml:space="preserve"> </w:t>
            </w:r>
            <w:r w:rsidRPr="0080782D">
              <w:rPr>
                <w:rFonts w:ascii="PT Astra Serif" w:hAnsi="PT Astra Serif"/>
                <w:spacing w:val="-4"/>
                <w:sz w:val="22"/>
                <w:szCs w:val="22"/>
              </w:rPr>
              <w:t>Р</w:t>
            </w:r>
            <w:r w:rsidR="00F745C2" w:rsidRPr="0080782D">
              <w:rPr>
                <w:rFonts w:ascii="PT Astra Serif" w:hAnsi="PT Astra Serif"/>
                <w:spacing w:val="-4"/>
                <w:sz w:val="22"/>
                <w:szCs w:val="22"/>
              </w:rPr>
              <w:t>а</w:t>
            </w:r>
            <w:r w:rsidRPr="0080782D">
              <w:rPr>
                <w:rFonts w:ascii="PT Astra Serif" w:hAnsi="PT Astra Serif"/>
                <w:spacing w:val="-4"/>
                <w:sz w:val="22"/>
                <w:szCs w:val="22"/>
              </w:rPr>
              <w:t>зработка и размещение на официальных сайтах ИОГВ, ОМСУ МО и подведомственных им организаций в информационно-телекоммуникационной сети  «Интернет» «Антикоррупционных паспортов» ИОГВ, ОМСУ МО и подведомственных им организаций. Актуализация сведений, содержащихся в «Антикоррупционных паспортах»</w:t>
            </w:r>
          </w:p>
        </w:tc>
        <w:tc>
          <w:tcPr>
            <w:tcW w:w="5940" w:type="dxa"/>
          </w:tcPr>
          <w:p w:rsidR="007F22DD" w:rsidRPr="0080782D" w:rsidRDefault="007F22DD" w:rsidP="003768A2">
            <w:pPr>
              <w:pStyle w:val="a6"/>
              <w:spacing w:before="0" w:after="0" w:line="216" w:lineRule="auto"/>
              <w:ind w:firstLine="33"/>
              <w:jc w:val="both"/>
              <w:rPr>
                <w:rFonts w:ascii="PT Astra Serif" w:hAnsi="PT Astra Serif"/>
                <w:spacing w:val="-6"/>
                <w:sz w:val="22"/>
                <w:szCs w:val="22"/>
              </w:rPr>
            </w:pPr>
            <w:r w:rsidRPr="0080782D">
              <w:rPr>
                <w:rFonts w:ascii="PT Astra Serif" w:hAnsi="PT Astra Serif"/>
                <w:spacing w:val="-6"/>
                <w:sz w:val="22"/>
                <w:szCs w:val="22"/>
              </w:rPr>
              <w:t xml:space="preserve">На официальном сайте Министерства в разделе Противодействие коррупции размещены «Антикоррупционные паспорта» Министерства и подведомственных ему организаций. Актуализация сведений в данном разделе </w:t>
            </w:r>
            <w:r w:rsidR="005E01D3" w:rsidRPr="0080782D">
              <w:rPr>
                <w:rFonts w:ascii="PT Astra Serif" w:hAnsi="PT Astra Serif"/>
                <w:spacing w:val="-6"/>
                <w:sz w:val="22"/>
                <w:szCs w:val="22"/>
              </w:rPr>
              <w:t xml:space="preserve">с учётом необходимости. </w:t>
            </w:r>
          </w:p>
        </w:tc>
      </w:tr>
      <w:tr w:rsidR="00C87ED8" w:rsidRPr="0080782D" w:rsidTr="00871EE8">
        <w:trPr>
          <w:trHeight w:val="979"/>
        </w:trPr>
        <w:tc>
          <w:tcPr>
            <w:tcW w:w="8696" w:type="dxa"/>
          </w:tcPr>
          <w:p w:rsidR="00C87ED8" w:rsidRPr="0080782D" w:rsidRDefault="00C87ED8" w:rsidP="00C87ED8">
            <w:pPr>
              <w:jc w:val="both"/>
              <w:rPr>
                <w:rFonts w:ascii="PT Astra Serif" w:hAnsi="PT Astra Serif"/>
                <w:spacing w:val="-4"/>
                <w:sz w:val="22"/>
                <w:szCs w:val="22"/>
              </w:rPr>
            </w:pPr>
            <w:r w:rsidRPr="0080782D">
              <w:rPr>
                <w:rFonts w:ascii="PT Astra Serif" w:hAnsi="PT Astra Serif"/>
                <w:spacing w:val="-4"/>
                <w:sz w:val="22"/>
                <w:szCs w:val="22"/>
              </w:rPr>
              <w:t>2.3.10. Проведение «прямых телефонных линий» с населением Ульяновской области по вопросам противодействия коррупции и разъяснения положений законодательства о противодействии коррупции</w:t>
            </w:r>
          </w:p>
        </w:tc>
        <w:tc>
          <w:tcPr>
            <w:tcW w:w="5940" w:type="dxa"/>
          </w:tcPr>
          <w:p w:rsidR="00455482" w:rsidRPr="0080782D" w:rsidRDefault="00455482" w:rsidP="00455482">
            <w:pPr>
              <w:jc w:val="both"/>
              <w:rPr>
                <w:rFonts w:ascii="PT Astra Serif" w:hAnsi="PT Astra Serif"/>
                <w:sz w:val="22"/>
                <w:szCs w:val="22"/>
              </w:rPr>
            </w:pPr>
            <w:r w:rsidRPr="0080782D">
              <w:rPr>
                <w:rFonts w:ascii="PT Astra Serif" w:hAnsi="PT Astra Serif"/>
                <w:spacing w:val="-6"/>
                <w:sz w:val="22"/>
                <w:szCs w:val="22"/>
              </w:rPr>
              <w:t xml:space="preserve">В 1 полугодии </w:t>
            </w:r>
            <w:r w:rsidR="00C87ED8" w:rsidRPr="0080782D">
              <w:rPr>
                <w:rFonts w:ascii="PT Astra Serif" w:hAnsi="PT Astra Serif"/>
                <w:spacing w:val="-6"/>
                <w:sz w:val="22"/>
                <w:szCs w:val="22"/>
              </w:rPr>
              <w:t xml:space="preserve">2019 года </w:t>
            </w:r>
            <w:r w:rsidRPr="0080782D">
              <w:rPr>
                <w:rFonts w:ascii="PT Astra Serif" w:hAnsi="PT Astra Serif"/>
                <w:sz w:val="22"/>
                <w:szCs w:val="22"/>
              </w:rPr>
              <w:t xml:space="preserve">в соответствии с Планом мероприятий восьмой региональной «Недели антикоррупционных инициатив» с 25 по 31 мая 2019 года осуществлялось обеспечение деятельности работы «прямой линии» по вопросам разъяснения антикоррупционного законодательства и сбору предложений от граждан </w:t>
            </w:r>
            <w:r w:rsidRPr="0080782D">
              <w:rPr>
                <w:rFonts w:ascii="PT Astra Serif" w:hAnsi="PT Astra Serif"/>
                <w:sz w:val="22"/>
                <w:szCs w:val="22"/>
              </w:rPr>
              <w:br/>
              <w:t>по повышению эффективности антикоррупционной деятельности на территории Ульяновской области, контактные телефоны: 24-16-89.</w:t>
            </w:r>
          </w:p>
          <w:p w:rsidR="00455482" w:rsidRPr="0080782D" w:rsidRDefault="00455482" w:rsidP="00455482">
            <w:pPr>
              <w:jc w:val="both"/>
              <w:rPr>
                <w:rFonts w:ascii="PT Astra Serif" w:hAnsi="PT Astra Serif"/>
                <w:sz w:val="22"/>
                <w:szCs w:val="22"/>
              </w:rPr>
            </w:pPr>
            <w:r w:rsidRPr="0080782D">
              <w:rPr>
                <w:rFonts w:ascii="PT Astra Serif" w:hAnsi="PT Astra Serif"/>
                <w:sz w:val="22"/>
                <w:szCs w:val="22"/>
              </w:rPr>
              <w:t>Обращений на телефон «прямой линии» не поступало.</w:t>
            </w:r>
          </w:p>
          <w:p w:rsidR="00C87ED8" w:rsidRPr="0080782D" w:rsidRDefault="00C87ED8" w:rsidP="003768A2">
            <w:pPr>
              <w:pStyle w:val="a6"/>
              <w:spacing w:before="0" w:after="0" w:line="216" w:lineRule="auto"/>
              <w:ind w:firstLine="33"/>
              <w:jc w:val="both"/>
              <w:rPr>
                <w:rFonts w:ascii="PT Astra Serif" w:hAnsi="PT Astra Serif"/>
                <w:spacing w:val="-6"/>
                <w:sz w:val="22"/>
                <w:szCs w:val="22"/>
              </w:rPr>
            </w:pPr>
          </w:p>
        </w:tc>
      </w:tr>
      <w:tr w:rsidR="00775421" w:rsidRPr="0080782D" w:rsidTr="00871EE8">
        <w:trPr>
          <w:trHeight w:val="1842"/>
        </w:trPr>
        <w:tc>
          <w:tcPr>
            <w:tcW w:w="8696" w:type="dxa"/>
          </w:tcPr>
          <w:p w:rsidR="00775421" w:rsidRPr="0080782D" w:rsidRDefault="00775421" w:rsidP="00C87ED8">
            <w:pPr>
              <w:jc w:val="both"/>
              <w:rPr>
                <w:rFonts w:ascii="PT Astra Serif" w:hAnsi="PT Astra Serif"/>
                <w:spacing w:val="-4"/>
                <w:sz w:val="22"/>
                <w:szCs w:val="22"/>
              </w:rPr>
            </w:pPr>
            <w:r w:rsidRPr="0080782D">
              <w:rPr>
                <w:rFonts w:ascii="PT Astra Serif" w:hAnsi="PT Astra Serif"/>
                <w:spacing w:val="-4"/>
                <w:sz w:val="22"/>
                <w:szCs w:val="22"/>
              </w:rPr>
              <w:lastRenderedPageBreak/>
              <w:t>2.3.14.</w:t>
            </w:r>
            <w:r w:rsidRPr="0080782D">
              <w:rPr>
                <w:rFonts w:ascii="PT Astra Serif" w:hAnsi="PT Astra Serif"/>
                <w:sz w:val="22"/>
                <w:szCs w:val="22"/>
              </w:rPr>
              <w:t xml:space="preserve"> </w:t>
            </w:r>
            <w:r w:rsidRPr="0080782D">
              <w:rPr>
                <w:rFonts w:ascii="PT Astra Serif" w:hAnsi="PT Astra Serif"/>
                <w:spacing w:val="-4"/>
                <w:sz w:val="22"/>
                <w:szCs w:val="22"/>
              </w:rPr>
              <w:t>Организация и проведение приёмов граждан и представителей организаций по вопросам противодействия коррупции</w:t>
            </w:r>
          </w:p>
        </w:tc>
        <w:tc>
          <w:tcPr>
            <w:tcW w:w="5940" w:type="dxa"/>
          </w:tcPr>
          <w:p w:rsidR="003D29E7" w:rsidRPr="0080782D" w:rsidRDefault="003D29E7" w:rsidP="00265157">
            <w:pPr>
              <w:pStyle w:val="a6"/>
              <w:spacing w:before="0" w:after="0" w:line="216" w:lineRule="auto"/>
              <w:ind w:firstLine="33"/>
              <w:jc w:val="both"/>
              <w:rPr>
                <w:rFonts w:ascii="PT Astra Serif" w:hAnsi="PT Astra Serif"/>
                <w:spacing w:val="-6"/>
                <w:sz w:val="22"/>
                <w:szCs w:val="22"/>
              </w:rPr>
            </w:pPr>
            <w:proofErr w:type="gramStart"/>
            <w:r w:rsidRPr="0080782D">
              <w:rPr>
                <w:rFonts w:ascii="PT Astra Serif" w:hAnsi="PT Astra Serif"/>
                <w:spacing w:val="-6"/>
                <w:sz w:val="22"/>
                <w:szCs w:val="22"/>
              </w:rPr>
              <w:t>15.03.2019 в Правительстве Ульяновской области при участии Министра цифровой экономики и конкуренции Ульяновской области был проведён «Единый день приёма граждан»</w:t>
            </w:r>
            <w:r w:rsidR="00EC3E5E" w:rsidRPr="0080782D">
              <w:rPr>
                <w:rFonts w:ascii="PT Astra Serif" w:hAnsi="PT Astra Serif"/>
                <w:spacing w:val="-6"/>
                <w:sz w:val="22"/>
                <w:szCs w:val="22"/>
              </w:rPr>
              <w:t>, а т</w:t>
            </w:r>
            <w:r w:rsidRPr="0080782D">
              <w:rPr>
                <w:rFonts w:ascii="PT Astra Serif" w:hAnsi="PT Astra Serif"/>
                <w:spacing w:val="-6"/>
                <w:sz w:val="22"/>
                <w:szCs w:val="22"/>
              </w:rPr>
              <w:t xml:space="preserve">акже 15.03.2019 в Министерстве состоялся «День приёма граждан», где в числе прочих вопросов, граждане Ульяновской области могли </w:t>
            </w:r>
            <w:r w:rsidR="00EC3E5E" w:rsidRPr="0080782D">
              <w:rPr>
                <w:rFonts w:ascii="PT Astra Serif" w:hAnsi="PT Astra Serif"/>
                <w:spacing w:val="-6"/>
                <w:sz w:val="22"/>
                <w:szCs w:val="22"/>
              </w:rPr>
              <w:t>задать вопросы</w:t>
            </w:r>
            <w:r w:rsidR="000C1B95" w:rsidRPr="0080782D">
              <w:rPr>
                <w:rFonts w:ascii="PT Astra Serif" w:hAnsi="PT Astra Serif"/>
                <w:spacing w:val="-6"/>
                <w:sz w:val="22"/>
                <w:szCs w:val="22"/>
              </w:rPr>
              <w:t>,</w:t>
            </w:r>
            <w:r w:rsidR="00EC3E5E" w:rsidRPr="0080782D">
              <w:rPr>
                <w:rFonts w:ascii="PT Astra Serif" w:hAnsi="PT Astra Serif"/>
                <w:spacing w:val="-6"/>
                <w:sz w:val="22"/>
                <w:szCs w:val="22"/>
              </w:rPr>
              <w:t xml:space="preserve"> касающиеся противодействия коррупции и получить разъяснения положений законодательства о противодействии коррупции.</w:t>
            </w:r>
            <w:proofErr w:type="gramEnd"/>
          </w:p>
        </w:tc>
      </w:tr>
      <w:tr w:rsidR="00E55C10" w:rsidRPr="0080782D" w:rsidTr="00871EE8">
        <w:trPr>
          <w:trHeight w:val="1832"/>
        </w:trPr>
        <w:tc>
          <w:tcPr>
            <w:tcW w:w="8696" w:type="dxa"/>
          </w:tcPr>
          <w:p w:rsidR="00E55C10" w:rsidRPr="0080782D" w:rsidRDefault="004E7FAB" w:rsidP="00C87ED8">
            <w:pPr>
              <w:jc w:val="both"/>
              <w:rPr>
                <w:rFonts w:ascii="PT Astra Serif" w:hAnsi="PT Astra Serif"/>
                <w:spacing w:val="-4"/>
                <w:sz w:val="22"/>
                <w:szCs w:val="22"/>
              </w:rPr>
            </w:pPr>
            <w:r w:rsidRPr="0080782D">
              <w:rPr>
                <w:rFonts w:ascii="PT Astra Serif" w:hAnsi="PT Astra Serif"/>
                <w:spacing w:val="-4"/>
                <w:sz w:val="22"/>
                <w:szCs w:val="22"/>
              </w:rPr>
              <w:t xml:space="preserve">2.3.15. </w:t>
            </w:r>
            <w:proofErr w:type="gramStart"/>
            <w:r w:rsidRPr="0080782D">
              <w:rPr>
                <w:rFonts w:ascii="PT Astra Serif" w:hAnsi="PT Astra Serif"/>
                <w:spacing w:val="-4"/>
                <w:sz w:val="22"/>
                <w:szCs w:val="22"/>
              </w:rPr>
              <w:t>Проведение встреч представителей ИОГВ и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образований Ульяновской области, бизнес-сообщества в целях обсуждения вопросов, связанных с реализацией на территории Ульяновской области единой государственной политикой в области противодействия коррупции</w:t>
            </w:r>
            <w:proofErr w:type="gramEnd"/>
          </w:p>
        </w:tc>
        <w:tc>
          <w:tcPr>
            <w:tcW w:w="5940" w:type="dxa"/>
          </w:tcPr>
          <w:p w:rsidR="00E55C10" w:rsidRPr="0080782D" w:rsidRDefault="003D29E7" w:rsidP="003768A2">
            <w:pPr>
              <w:pStyle w:val="a6"/>
              <w:spacing w:before="0" w:after="0" w:line="216" w:lineRule="auto"/>
              <w:ind w:firstLine="33"/>
              <w:jc w:val="both"/>
              <w:rPr>
                <w:rFonts w:ascii="PT Astra Serif" w:hAnsi="PT Astra Serif"/>
                <w:spacing w:val="-6"/>
                <w:sz w:val="22"/>
                <w:szCs w:val="22"/>
              </w:rPr>
            </w:pPr>
            <w:r w:rsidRPr="0080782D">
              <w:rPr>
                <w:rFonts w:ascii="PT Astra Serif" w:hAnsi="PT Astra Serif"/>
                <w:spacing w:val="-6"/>
                <w:sz w:val="22"/>
                <w:szCs w:val="22"/>
              </w:rPr>
              <w:t>Члены Общественного совета при Министерстве принимают участие в заседаниях рабочей группы по вопросам противодействия коррупции в Министерстве, в заседаниях Комиссии по соблюдению требований к служебному поведению государственных служащих Министерства и урегулированию конфликта интересов, а также при прохождении конкурса на назначение на должности государственных гражданских служащих Министерства</w:t>
            </w:r>
          </w:p>
        </w:tc>
      </w:tr>
      <w:tr w:rsidR="003D29E7" w:rsidRPr="0080782D" w:rsidTr="002374CE">
        <w:trPr>
          <w:trHeight w:val="272"/>
        </w:trPr>
        <w:tc>
          <w:tcPr>
            <w:tcW w:w="8696" w:type="dxa"/>
          </w:tcPr>
          <w:p w:rsidR="003D29E7" w:rsidRPr="0080782D" w:rsidRDefault="003D29E7" w:rsidP="00C87ED8">
            <w:pPr>
              <w:jc w:val="both"/>
              <w:rPr>
                <w:rFonts w:ascii="PT Astra Serif" w:hAnsi="PT Astra Serif"/>
                <w:spacing w:val="-4"/>
                <w:sz w:val="22"/>
                <w:szCs w:val="22"/>
              </w:rPr>
            </w:pPr>
            <w:r w:rsidRPr="0080782D">
              <w:rPr>
                <w:rFonts w:ascii="PT Astra Serif" w:hAnsi="PT Astra Serif"/>
                <w:spacing w:val="-4"/>
                <w:sz w:val="22"/>
                <w:szCs w:val="22"/>
              </w:rPr>
              <w:t>2.3.16.</w:t>
            </w:r>
            <w:r w:rsidRPr="0080782D">
              <w:rPr>
                <w:rFonts w:ascii="PT Astra Serif" w:hAnsi="PT Astra Serif"/>
                <w:sz w:val="22"/>
                <w:szCs w:val="22"/>
              </w:rPr>
              <w:t xml:space="preserve"> </w:t>
            </w:r>
            <w:r w:rsidRPr="0080782D">
              <w:rPr>
                <w:rFonts w:ascii="PT Astra Serif" w:hAnsi="PT Astra Serif"/>
                <w:spacing w:val="-4"/>
                <w:sz w:val="22"/>
                <w:szCs w:val="22"/>
              </w:rPr>
              <w:t>Развитие практики публичного рассмотрения отчётов представителей ИОГВ и ОМСУ МО в трудовых коллективах организаций, находящихся на территории Ульяновской области и перед населением о результатах проводимой работы по противодействию коррупции</w:t>
            </w:r>
          </w:p>
        </w:tc>
        <w:tc>
          <w:tcPr>
            <w:tcW w:w="5940" w:type="dxa"/>
          </w:tcPr>
          <w:p w:rsidR="00F211EC" w:rsidRPr="0080782D" w:rsidRDefault="00F211EC" w:rsidP="00F211EC">
            <w:pPr>
              <w:shd w:val="clear" w:color="auto" w:fill="FFFFFF"/>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В состав рабочей группы по вопросам противодействия коррупции в Министерстве </w:t>
            </w:r>
            <w:r w:rsidRPr="00F27B7D">
              <w:rPr>
                <w:rFonts w:ascii="PT Astra Serif" w:hAnsi="PT Astra Serif"/>
                <w:color w:val="000000" w:themeColor="text1"/>
                <w:spacing w:val="-6"/>
                <w:sz w:val="22"/>
                <w:szCs w:val="22"/>
              </w:rPr>
              <w:t xml:space="preserve">введён независимый эксперт,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w:t>
            </w:r>
            <w:r w:rsidRPr="0080782D">
              <w:rPr>
                <w:rFonts w:ascii="PT Astra Serif" w:hAnsi="PT Astra Serif"/>
                <w:spacing w:val="-6"/>
                <w:sz w:val="22"/>
                <w:szCs w:val="22"/>
              </w:rPr>
              <w:t xml:space="preserve">актов и их проектов на </w:t>
            </w:r>
            <w:proofErr w:type="spellStart"/>
            <w:r w:rsidRPr="0080782D">
              <w:rPr>
                <w:rFonts w:ascii="PT Astra Serif" w:hAnsi="PT Astra Serif"/>
                <w:spacing w:val="-6"/>
                <w:sz w:val="22"/>
                <w:szCs w:val="22"/>
              </w:rPr>
              <w:t>коррупциогенность</w:t>
            </w:r>
            <w:proofErr w:type="spellEnd"/>
            <w:r w:rsidRPr="0080782D">
              <w:rPr>
                <w:rFonts w:ascii="PT Astra Serif" w:hAnsi="PT Astra Serif"/>
                <w:spacing w:val="-6"/>
                <w:sz w:val="22"/>
                <w:szCs w:val="22"/>
              </w:rPr>
              <w:t xml:space="preserve"> – </w:t>
            </w:r>
            <w:proofErr w:type="spellStart"/>
            <w:r w:rsidRPr="0080782D">
              <w:rPr>
                <w:rFonts w:ascii="PT Astra Serif" w:hAnsi="PT Astra Serif"/>
                <w:spacing w:val="-6"/>
                <w:sz w:val="22"/>
                <w:szCs w:val="22"/>
              </w:rPr>
              <w:t>Гибатдинов</w:t>
            </w:r>
            <w:proofErr w:type="spellEnd"/>
            <w:r w:rsidRPr="0080782D">
              <w:rPr>
                <w:rFonts w:ascii="PT Astra Serif" w:hAnsi="PT Astra Serif"/>
                <w:spacing w:val="-6"/>
                <w:sz w:val="22"/>
                <w:szCs w:val="22"/>
              </w:rPr>
              <w:t xml:space="preserve"> Р.М.</w:t>
            </w:r>
          </w:p>
          <w:p w:rsidR="003D29E7" w:rsidRPr="0080782D" w:rsidRDefault="00455482" w:rsidP="00455482">
            <w:pPr>
              <w:pStyle w:val="a6"/>
              <w:spacing w:before="0" w:after="0" w:line="216" w:lineRule="auto"/>
              <w:ind w:firstLine="33"/>
              <w:jc w:val="both"/>
              <w:rPr>
                <w:rFonts w:ascii="PT Astra Serif" w:hAnsi="PT Astra Serif"/>
                <w:spacing w:val="-6"/>
                <w:sz w:val="22"/>
                <w:szCs w:val="22"/>
              </w:rPr>
            </w:pPr>
            <w:proofErr w:type="gramStart"/>
            <w:r w:rsidRPr="0080782D">
              <w:rPr>
                <w:rFonts w:ascii="PT Astra Serif" w:hAnsi="PT Astra Serif"/>
                <w:spacing w:val="-6"/>
                <w:sz w:val="22"/>
                <w:szCs w:val="22"/>
              </w:rPr>
              <w:t xml:space="preserve">14.02.2019 и 25.04.2019 проведены совместные заседания Общественного совета при Министерстве и рабочей группы </w:t>
            </w:r>
            <w:r w:rsidRPr="0080782D">
              <w:rPr>
                <w:rFonts w:ascii="PT Astra Serif" w:hAnsi="PT Astra Serif"/>
                <w:spacing w:val="-6"/>
                <w:sz w:val="22"/>
                <w:szCs w:val="22"/>
              </w:rPr>
              <w:br/>
              <w:t xml:space="preserve">по вопросам противодействия коррупции в Министерстве </w:t>
            </w:r>
            <w:r w:rsidRPr="0080782D">
              <w:rPr>
                <w:rFonts w:ascii="PT Astra Serif" w:hAnsi="PT Astra Serif"/>
                <w:spacing w:val="-6"/>
                <w:sz w:val="22"/>
                <w:szCs w:val="22"/>
              </w:rPr>
              <w:br/>
              <w:t xml:space="preserve">с участием </w:t>
            </w:r>
            <w:proofErr w:type="spellStart"/>
            <w:r w:rsidRPr="0080782D">
              <w:rPr>
                <w:rFonts w:ascii="PT Astra Serif" w:hAnsi="PT Astra Serif"/>
                <w:spacing w:val="-6"/>
                <w:sz w:val="22"/>
                <w:szCs w:val="22"/>
              </w:rPr>
              <w:t>Гибатдинова</w:t>
            </w:r>
            <w:proofErr w:type="spellEnd"/>
            <w:r w:rsidRPr="0080782D">
              <w:rPr>
                <w:rFonts w:ascii="PT Astra Serif" w:hAnsi="PT Astra Serif"/>
                <w:spacing w:val="-6"/>
                <w:sz w:val="22"/>
                <w:szCs w:val="22"/>
              </w:rPr>
              <w:t xml:space="preserve"> Р.М. на которых</w:t>
            </w:r>
            <w:r w:rsidR="00F211EC" w:rsidRPr="0080782D">
              <w:rPr>
                <w:rFonts w:ascii="PT Astra Serif" w:hAnsi="PT Astra Serif"/>
                <w:spacing w:val="-6"/>
                <w:sz w:val="22"/>
                <w:szCs w:val="22"/>
              </w:rPr>
              <w:t xml:space="preserve"> был</w:t>
            </w:r>
            <w:r w:rsidRPr="0080782D">
              <w:rPr>
                <w:rFonts w:ascii="PT Astra Serif" w:hAnsi="PT Astra Serif"/>
                <w:spacing w:val="-6"/>
                <w:sz w:val="22"/>
                <w:szCs w:val="22"/>
              </w:rPr>
              <w:t>и</w:t>
            </w:r>
            <w:r w:rsidR="00F211EC" w:rsidRPr="0080782D">
              <w:rPr>
                <w:rFonts w:ascii="PT Astra Serif" w:hAnsi="PT Astra Serif"/>
                <w:spacing w:val="-6"/>
                <w:sz w:val="22"/>
                <w:szCs w:val="22"/>
              </w:rPr>
              <w:t xml:space="preserve"> рассмотрен</w:t>
            </w:r>
            <w:r w:rsidRPr="0080782D">
              <w:rPr>
                <w:rFonts w:ascii="PT Astra Serif" w:hAnsi="PT Astra Serif"/>
                <w:spacing w:val="-6"/>
                <w:sz w:val="22"/>
                <w:szCs w:val="22"/>
              </w:rPr>
              <w:t>ы</w:t>
            </w:r>
            <w:r w:rsidR="00F211EC" w:rsidRPr="0080782D">
              <w:rPr>
                <w:rFonts w:ascii="PT Astra Serif" w:hAnsi="PT Astra Serif"/>
                <w:spacing w:val="-6"/>
                <w:sz w:val="22"/>
                <w:szCs w:val="22"/>
              </w:rPr>
              <w:t xml:space="preserve"> отчёт</w:t>
            </w:r>
            <w:r w:rsidRPr="0080782D">
              <w:rPr>
                <w:rFonts w:ascii="PT Astra Serif" w:hAnsi="PT Astra Serif"/>
                <w:spacing w:val="-6"/>
                <w:sz w:val="22"/>
                <w:szCs w:val="22"/>
              </w:rPr>
              <w:t xml:space="preserve">ы </w:t>
            </w:r>
            <w:r w:rsidR="00F211EC" w:rsidRPr="0080782D">
              <w:rPr>
                <w:rFonts w:ascii="PT Astra Serif" w:hAnsi="PT Astra Serif"/>
                <w:spacing w:val="-6"/>
                <w:sz w:val="22"/>
                <w:szCs w:val="22"/>
              </w:rPr>
              <w:t xml:space="preserve">Министерства о результатах проводимой работы </w:t>
            </w:r>
            <w:r w:rsidRPr="0080782D">
              <w:rPr>
                <w:rFonts w:ascii="PT Astra Serif" w:hAnsi="PT Astra Serif"/>
                <w:spacing w:val="-6"/>
                <w:sz w:val="22"/>
                <w:szCs w:val="22"/>
              </w:rPr>
              <w:br/>
            </w:r>
            <w:r w:rsidR="00F211EC" w:rsidRPr="0080782D">
              <w:rPr>
                <w:rFonts w:ascii="PT Astra Serif" w:hAnsi="PT Astra Serif"/>
                <w:spacing w:val="-6"/>
                <w:sz w:val="22"/>
                <w:szCs w:val="22"/>
              </w:rPr>
              <w:t>по проти</w:t>
            </w:r>
            <w:r w:rsidRPr="0080782D">
              <w:rPr>
                <w:rFonts w:ascii="PT Astra Serif" w:hAnsi="PT Astra Serif"/>
                <w:spacing w:val="-6"/>
                <w:sz w:val="22"/>
                <w:szCs w:val="22"/>
              </w:rPr>
              <w:t>водействию коррупции</w:t>
            </w:r>
            <w:r w:rsidR="00F211EC" w:rsidRPr="0080782D">
              <w:rPr>
                <w:rFonts w:ascii="PT Astra Serif" w:hAnsi="PT Astra Serif"/>
                <w:spacing w:val="-6"/>
                <w:sz w:val="22"/>
                <w:szCs w:val="22"/>
              </w:rPr>
              <w:t>.</w:t>
            </w:r>
            <w:proofErr w:type="gramEnd"/>
          </w:p>
        </w:tc>
      </w:tr>
      <w:tr w:rsidR="003D29E7" w:rsidRPr="0080782D" w:rsidTr="00275E28">
        <w:trPr>
          <w:trHeight w:val="851"/>
        </w:trPr>
        <w:tc>
          <w:tcPr>
            <w:tcW w:w="8696" w:type="dxa"/>
          </w:tcPr>
          <w:p w:rsidR="003D29E7" w:rsidRPr="0080782D" w:rsidRDefault="003D29E7" w:rsidP="00C87ED8">
            <w:pPr>
              <w:jc w:val="both"/>
              <w:rPr>
                <w:rFonts w:ascii="PT Astra Serif" w:hAnsi="PT Astra Serif"/>
                <w:spacing w:val="-4"/>
                <w:sz w:val="22"/>
                <w:szCs w:val="22"/>
              </w:rPr>
            </w:pPr>
            <w:r w:rsidRPr="0080782D">
              <w:rPr>
                <w:rFonts w:ascii="PT Astra Serif" w:hAnsi="PT Astra Serif"/>
                <w:spacing w:val="-4"/>
                <w:sz w:val="22"/>
                <w:szCs w:val="22"/>
              </w:rPr>
              <w:t>2.3.17. Организация и проведение онлайн - опросов граждан через официальные сайты ИОГВ и ОМСУ МО в информационно-телекоммуникационной сети «Интернет» по оценке работы по противодействию коррупции</w:t>
            </w:r>
          </w:p>
        </w:tc>
        <w:tc>
          <w:tcPr>
            <w:tcW w:w="5940" w:type="dxa"/>
          </w:tcPr>
          <w:p w:rsidR="003D29E7" w:rsidRPr="0080782D" w:rsidRDefault="002374CE" w:rsidP="003768A2">
            <w:pPr>
              <w:pStyle w:val="a6"/>
              <w:spacing w:before="0" w:after="0" w:line="216" w:lineRule="auto"/>
              <w:ind w:firstLine="33"/>
              <w:jc w:val="both"/>
              <w:rPr>
                <w:rFonts w:ascii="PT Astra Serif" w:hAnsi="PT Astra Serif"/>
                <w:spacing w:val="-6"/>
                <w:sz w:val="22"/>
                <w:szCs w:val="22"/>
              </w:rPr>
            </w:pPr>
            <w:r w:rsidRPr="0080782D">
              <w:rPr>
                <w:rFonts w:ascii="PT Astra Serif" w:hAnsi="PT Astra Serif"/>
                <w:spacing w:val="-6"/>
                <w:sz w:val="22"/>
                <w:szCs w:val="22"/>
              </w:rPr>
              <w:t>Не проводились</w:t>
            </w:r>
          </w:p>
        </w:tc>
      </w:tr>
      <w:tr w:rsidR="00CA0678" w:rsidRPr="0080782D" w:rsidTr="00CA0678">
        <w:trPr>
          <w:trHeight w:val="551"/>
        </w:trPr>
        <w:tc>
          <w:tcPr>
            <w:tcW w:w="14636" w:type="dxa"/>
            <w:gridSpan w:val="2"/>
          </w:tcPr>
          <w:p w:rsidR="00CA0678" w:rsidRPr="0080782D" w:rsidRDefault="00CA0678" w:rsidP="00CA0678">
            <w:pPr>
              <w:pStyle w:val="a6"/>
              <w:spacing w:before="0" w:after="0" w:line="216" w:lineRule="auto"/>
              <w:ind w:firstLine="33"/>
              <w:jc w:val="center"/>
              <w:rPr>
                <w:rFonts w:ascii="PT Astra Serif" w:hAnsi="PT Astra Serif"/>
                <w:spacing w:val="-6"/>
                <w:sz w:val="22"/>
                <w:szCs w:val="22"/>
              </w:rPr>
            </w:pPr>
            <w:r w:rsidRPr="0080782D">
              <w:rPr>
                <w:rFonts w:ascii="PT Astra Serif" w:hAnsi="PT Astra Serif"/>
                <w:spacing w:val="-6"/>
                <w:sz w:val="22"/>
                <w:szCs w:val="22"/>
              </w:rPr>
              <w:t>Задача 2.4. Создание условий для участия институтов гражданского общества и общественного контроля, граждан в реализации единой государственной политики в области противодействия коррупции</w:t>
            </w:r>
          </w:p>
        </w:tc>
      </w:tr>
      <w:tr w:rsidR="00544971" w:rsidRPr="0080782D" w:rsidTr="00871EE8">
        <w:trPr>
          <w:trHeight w:val="1186"/>
        </w:trPr>
        <w:tc>
          <w:tcPr>
            <w:tcW w:w="8696" w:type="dxa"/>
          </w:tcPr>
          <w:p w:rsidR="00544971" w:rsidRPr="0080782D" w:rsidRDefault="00544971" w:rsidP="00C87ED8">
            <w:pPr>
              <w:jc w:val="both"/>
              <w:rPr>
                <w:rFonts w:ascii="PT Astra Serif" w:hAnsi="PT Astra Serif"/>
                <w:spacing w:val="-4"/>
                <w:sz w:val="22"/>
                <w:szCs w:val="22"/>
              </w:rPr>
            </w:pPr>
            <w:r w:rsidRPr="0080782D">
              <w:rPr>
                <w:rFonts w:ascii="PT Astra Serif" w:hAnsi="PT Astra Serif"/>
                <w:spacing w:val="-4"/>
                <w:sz w:val="22"/>
                <w:szCs w:val="22"/>
              </w:rPr>
              <w:t>2.4.1. Проведение встреч, консультаций, переговоров 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w:t>
            </w:r>
          </w:p>
        </w:tc>
        <w:tc>
          <w:tcPr>
            <w:tcW w:w="5940" w:type="dxa"/>
          </w:tcPr>
          <w:p w:rsidR="00544971" w:rsidRPr="0080782D" w:rsidRDefault="004A76C4" w:rsidP="003768A2">
            <w:pPr>
              <w:pStyle w:val="a6"/>
              <w:spacing w:before="0" w:after="0" w:line="216" w:lineRule="auto"/>
              <w:ind w:firstLine="33"/>
              <w:jc w:val="both"/>
              <w:rPr>
                <w:rFonts w:ascii="PT Astra Serif" w:hAnsi="PT Astra Serif"/>
                <w:spacing w:val="-6"/>
                <w:sz w:val="22"/>
                <w:szCs w:val="22"/>
              </w:rPr>
            </w:pPr>
            <w:r w:rsidRPr="0080782D">
              <w:rPr>
                <w:rFonts w:ascii="PT Astra Serif" w:hAnsi="PT Astra Serif"/>
                <w:spacing w:val="-6"/>
                <w:sz w:val="22"/>
                <w:szCs w:val="22"/>
              </w:rPr>
              <w:t>В 1 полугодии</w:t>
            </w:r>
            <w:r w:rsidR="00544971" w:rsidRPr="0080782D">
              <w:rPr>
                <w:rFonts w:ascii="PT Astra Serif" w:hAnsi="PT Astra Serif"/>
                <w:spacing w:val="-6"/>
                <w:sz w:val="22"/>
                <w:szCs w:val="22"/>
              </w:rPr>
              <w:t xml:space="preserve"> 2019 года встреч, консультаций, переговоров 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 не проводилось.</w:t>
            </w:r>
          </w:p>
        </w:tc>
      </w:tr>
      <w:tr w:rsidR="00CD6BFC" w:rsidRPr="0080782D" w:rsidTr="00275E28">
        <w:trPr>
          <w:trHeight w:val="830"/>
        </w:trPr>
        <w:tc>
          <w:tcPr>
            <w:tcW w:w="8696" w:type="dxa"/>
          </w:tcPr>
          <w:p w:rsidR="00CD6BFC" w:rsidRPr="0080782D" w:rsidRDefault="00CD6BFC" w:rsidP="00C87ED8">
            <w:pPr>
              <w:jc w:val="both"/>
              <w:rPr>
                <w:rFonts w:ascii="PT Astra Serif" w:hAnsi="PT Astra Serif"/>
                <w:spacing w:val="-4"/>
                <w:sz w:val="22"/>
                <w:szCs w:val="22"/>
              </w:rPr>
            </w:pPr>
            <w:r w:rsidRPr="0080782D">
              <w:rPr>
                <w:rFonts w:ascii="PT Astra Serif" w:hAnsi="PT Astra Serif"/>
                <w:spacing w:val="-4"/>
                <w:sz w:val="22"/>
                <w:szCs w:val="22"/>
              </w:rPr>
              <w:lastRenderedPageBreak/>
              <w:t>2.4.4.</w:t>
            </w:r>
            <w:r w:rsidRPr="0080782D">
              <w:rPr>
                <w:rFonts w:ascii="PT Astra Serif" w:hAnsi="PT Astra Serif"/>
                <w:sz w:val="22"/>
                <w:szCs w:val="22"/>
              </w:rPr>
              <w:t xml:space="preserve"> </w:t>
            </w:r>
            <w:r w:rsidRPr="0080782D">
              <w:rPr>
                <w:rFonts w:ascii="PT Astra Serif" w:hAnsi="PT Astra Serif"/>
                <w:spacing w:val="-4"/>
                <w:sz w:val="22"/>
                <w:szCs w:val="22"/>
              </w:rPr>
              <w:t>Создание и организация деятельности в исполнительных органах государственной власти Ульяновской области комиссий (рабочих групп) по противодействию коррупции (далее также – антикоррупционные формирования)</w:t>
            </w:r>
          </w:p>
        </w:tc>
        <w:tc>
          <w:tcPr>
            <w:tcW w:w="5940" w:type="dxa"/>
          </w:tcPr>
          <w:p w:rsidR="00CD6BFC" w:rsidRPr="0080782D" w:rsidRDefault="00640283" w:rsidP="003768A2">
            <w:pPr>
              <w:pStyle w:val="a6"/>
              <w:spacing w:before="0" w:after="0" w:line="216" w:lineRule="auto"/>
              <w:ind w:firstLine="33"/>
              <w:jc w:val="both"/>
              <w:rPr>
                <w:rFonts w:ascii="PT Astra Serif" w:hAnsi="PT Astra Serif"/>
                <w:spacing w:val="-6"/>
                <w:sz w:val="22"/>
                <w:szCs w:val="22"/>
              </w:rPr>
            </w:pPr>
            <w:r w:rsidRPr="0080782D">
              <w:rPr>
                <w:rFonts w:ascii="PT Astra Serif" w:hAnsi="PT Astra Serif"/>
                <w:spacing w:val="-6"/>
                <w:sz w:val="22"/>
                <w:szCs w:val="22"/>
              </w:rPr>
              <w:t xml:space="preserve">При Министерстве создана и работает </w:t>
            </w:r>
            <w:r w:rsidR="009760FE" w:rsidRPr="0080782D">
              <w:rPr>
                <w:rFonts w:ascii="PT Astra Serif" w:hAnsi="PT Astra Serif"/>
                <w:spacing w:val="-6"/>
                <w:sz w:val="22"/>
                <w:szCs w:val="22"/>
              </w:rPr>
              <w:t>Рабочая группа по вопросам предупреждения коррупции в Министерстве развития конкуренции и экономики Ульяновской области</w:t>
            </w:r>
            <w:r w:rsidRPr="0080782D">
              <w:rPr>
                <w:rFonts w:ascii="PT Astra Serif" w:hAnsi="PT Astra Serif"/>
                <w:spacing w:val="-6"/>
                <w:sz w:val="22"/>
                <w:szCs w:val="22"/>
              </w:rPr>
              <w:t xml:space="preserve">. </w:t>
            </w:r>
          </w:p>
        </w:tc>
      </w:tr>
      <w:tr w:rsidR="00265157" w:rsidRPr="0080782D" w:rsidTr="00275E28">
        <w:trPr>
          <w:trHeight w:val="830"/>
        </w:trPr>
        <w:tc>
          <w:tcPr>
            <w:tcW w:w="8696" w:type="dxa"/>
          </w:tcPr>
          <w:p w:rsidR="00265157" w:rsidRPr="0080782D" w:rsidRDefault="00265157" w:rsidP="00C87ED8">
            <w:pPr>
              <w:jc w:val="both"/>
              <w:rPr>
                <w:rFonts w:ascii="PT Astra Serif" w:hAnsi="PT Astra Serif"/>
                <w:spacing w:val="-4"/>
                <w:sz w:val="22"/>
                <w:szCs w:val="22"/>
              </w:rPr>
            </w:pPr>
            <w:r w:rsidRPr="0080782D">
              <w:rPr>
                <w:rFonts w:ascii="PT Astra Serif" w:hAnsi="PT Astra Serif"/>
                <w:spacing w:val="-4"/>
                <w:sz w:val="22"/>
                <w:szCs w:val="22"/>
              </w:rPr>
              <w:t xml:space="preserve">2.4.5. Проведение тематических обучающих информационно-методических семинаров для руководителей и членов анти-коррупционных формирований, общественных палат и советов по вопросам общественного контроля в муниципальных образованиях Ульяновской области, общественных представителей профильного </w:t>
            </w:r>
            <w:proofErr w:type="gramStart"/>
            <w:r w:rsidRPr="0080782D">
              <w:rPr>
                <w:rFonts w:ascii="PT Astra Serif" w:hAnsi="PT Astra Serif"/>
                <w:spacing w:val="-4"/>
                <w:sz w:val="22"/>
                <w:szCs w:val="22"/>
              </w:rPr>
              <w:t>управления администрации Губернатора Ульяновской области Ульяновской области</w:t>
            </w:r>
            <w:proofErr w:type="gramEnd"/>
            <w:r w:rsidRPr="0080782D">
              <w:rPr>
                <w:rFonts w:ascii="PT Astra Serif" w:hAnsi="PT Astra Serif"/>
                <w:spacing w:val="-4"/>
                <w:sz w:val="22"/>
                <w:szCs w:val="22"/>
              </w:rPr>
              <w:t xml:space="preserve"> в муниципальных образованиях Ульяновской области, директоров муниципальных центров развития предпринимательства</w:t>
            </w:r>
          </w:p>
        </w:tc>
        <w:tc>
          <w:tcPr>
            <w:tcW w:w="5940" w:type="dxa"/>
          </w:tcPr>
          <w:p w:rsidR="00265157" w:rsidRPr="0080782D" w:rsidRDefault="00742615" w:rsidP="002374CE">
            <w:pPr>
              <w:pStyle w:val="a6"/>
              <w:spacing w:before="0" w:after="0" w:line="216" w:lineRule="auto"/>
              <w:ind w:firstLine="33"/>
              <w:jc w:val="both"/>
              <w:rPr>
                <w:rFonts w:ascii="PT Astra Serif" w:hAnsi="PT Astra Serif"/>
                <w:spacing w:val="-6"/>
                <w:sz w:val="22"/>
                <w:szCs w:val="22"/>
              </w:rPr>
            </w:pPr>
            <w:r w:rsidRPr="0080782D">
              <w:rPr>
                <w:rFonts w:ascii="PT Astra Serif" w:hAnsi="PT Astra Serif"/>
                <w:spacing w:val="-6"/>
                <w:sz w:val="22"/>
                <w:szCs w:val="22"/>
              </w:rPr>
              <w:t>В 1 полугодии</w:t>
            </w:r>
            <w:r w:rsidR="00265157" w:rsidRPr="0080782D">
              <w:rPr>
                <w:rFonts w:ascii="PT Astra Serif" w:hAnsi="PT Astra Serif"/>
                <w:spacing w:val="-6"/>
                <w:sz w:val="22"/>
                <w:szCs w:val="22"/>
              </w:rPr>
              <w:t xml:space="preserve"> 2019 года </w:t>
            </w:r>
            <w:r w:rsidR="002374CE" w:rsidRPr="0080782D">
              <w:rPr>
                <w:rFonts w:ascii="PT Astra Serif" w:hAnsi="PT Astra Serif"/>
                <w:spacing w:val="-6"/>
                <w:sz w:val="22"/>
                <w:szCs w:val="22"/>
              </w:rPr>
              <w:t xml:space="preserve">Министерство не привлекалось </w:t>
            </w:r>
            <w:r w:rsidRPr="0080782D">
              <w:rPr>
                <w:rFonts w:ascii="PT Astra Serif" w:hAnsi="PT Astra Serif"/>
                <w:spacing w:val="-6"/>
                <w:sz w:val="22"/>
                <w:szCs w:val="22"/>
              </w:rPr>
              <w:br/>
            </w:r>
            <w:r w:rsidR="002374CE" w:rsidRPr="0080782D">
              <w:rPr>
                <w:rFonts w:ascii="PT Astra Serif" w:hAnsi="PT Astra Serif"/>
                <w:spacing w:val="-6"/>
                <w:sz w:val="22"/>
                <w:szCs w:val="22"/>
              </w:rPr>
              <w:t xml:space="preserve">к проведению </w:t>
            </w:r>
            <w:r w:rsidR="00265157" w:rsidRPr="0080782D">
              <w:rPr>
                <w:rFonts w:ascii="PT Astra Serif" w:hAnsi="PT Astra Serif"/>
                <w:spacing w:val="-6"/>
                <w:sz w:val="22"/>
                <w:szCs w:val="22"/>
              </w:rPr>
              <w:t xml:space="preserve">тематических обучающих информационно-методических семинаров для руководителей и членов анти-коррупционных формирований, общественных палат и советов по вопросам общественного контроля в муниципальных образованиях Ульяновской области, общественных представителей профильного </w:t>
            </w:r>
            <w:proofErr w:type="gramStart"/>
            <w:r w:rsidR="00265157" w:rsidRPr="0080782D">
              <w:rPr>
                <w:rFonts w:ascii="PT Astra Serif" w:hAnsi="PT Astra Serif"/>
                <w:spacing w:val="-6"/>
                <w:sz w:val="22"/>
                <w:szCs w:val="22"/>
              </w:rPr>
              <w:t>управления администрации Губернатора Ульяновской области Ульяновской области</w:t>
            </w:r>
            <w:proofErr w:type="gramEnd"/>
            <w:r w:rsidR="00265157" w:rsidRPr="0080782D">
              <w:rPr>
                <w:rFonts w:ascii="PT Astra Serif" w:hAnsi="PT Astra Serif"/>
                <w:spacing w:val="-6"/>
                <w:sz w:val="22"/>
                <w:szCs w:val="22"/>
              </w:rPr>
              <w:t xml:space="preserve"> </w:t>
            </w:r>
            <w:r w:rsidRPr="0080782D">
              <w:rPr>
                <w:rFonts w:ascii="PT Astra Serif" w:hAnsi="PT Astra Serif"/>
                <w:spacing w:val="-6"/>
                <w:sz w:val="22"/>
                <w:szCs w:val="22"/>
              </w:rPr>
              <w:br/>
            </w:r>
            <w:r w:rsidR="00265157" w:rsidRPr="0080782D">
              <w:rPr>
                <w:rFonts w:ascii="PT Astra Serif" w:hAnsi="PT Astra Serif"/>
                <w:spacing w:val="-6"/>
                <w:sz w:val="22"/>
                <w:szCs w:val="22"/>
              </w:rPr>
              <w:t>в муниципальных о</w:t>
            </w:r>
            <w:r w:rsidR="002374CE" w:rsidRPr="0080782D">
              <w:rPr>
                <w:rFonts w:ascii="PT Astra Serif" w:hAnsi="PT Astra Serif"/>
                <w:spacing w:val="-6"/>
                <w:sz w:val="22"/>
                <w:szCs w:val="22"/>
              </w:rPr>
              <w:t>бразованиях Ульяновской области</w:t>
            </w:r>
            <w:r w:rsidR="00265157" w:rsidRPr="0080782D">
              <w:rPr>
                <w:rFonts w:ascii="PT Astra Serif" w:hAnsi="PT Astra Serif"/>
                <w:spacing w:val="-6"/>
                <w:sz w:val="22"/>
                <w:szCs w:val="22"/>
              </w:rPr>
              <w:t>.</w:t>
            </w:r>
          </w:p>
        </w:tc>
      </w:tr>
      <w:tr w:rsidR="00535E0A" w:rsidRPr="0080782D" w:rsidTr="00275E28">
        <w:trPr>
          <w:trHeight w:val="273"/>
        </w:trPr>
        <w:tc>
          <w:tcPr>
            <w:tcW w:w="8696" w:type="dxa"/>
          </w:tcPr>
          <w:p w:rsidR="00535E0A" w:rsidRPr="0080782D" w:rsidRDefault="00535E0A" w:rsidP="00C87ED8">
            <w:pPr>
              <w:jc w:val="both"/>
              <w:rPr>
                <w:rFonts w:ascii="PT Astra Serif" w:hAnsi="PT Astra Serif"/>
                <w:spacing w:val="-4"/>
                <w:sz w:val="22"/>
                <w:szCs w:val="22"/>
              </w:rPr>
            </w:pPr>
            <w:r w:rsidRPr="0080782D">
              <w:rPr>
                <w:rFonts w:ascii="PT Astra Serif" w:hAnsi="PT Astra Serif"/>
                <w:spacing w:val="-4"/>
                <w:sz w:val="22"/>
                <w:szCs w:val="22"/>
              </w:rPr>
              <w:t>2.4.11. 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реализации государственной политики в области противодействия коррупции, с целью обмена информацией о текущей деятельности, проблемах, а также выработки предложений по повышению эффективности противодействия коррупции в Ульяновской области</w:t>
            </w:r>
          </w:p>
        </w:tc>
        <w:tc>
          <w:tcPr>
            <w:tcW w:w="5940" w:type="dxa"/>
          </w:tcPr>
          <w:p w:rsidR="00535E0A" w:rsidRPr="0080782D" w:rsidRDefault="00556A11" w:rsidP="00556A11">
            <w:pPr>
              <w:pStyle w:val="a6"/>
              <w:spacing w:before="0" w:after="0" w:line="216" w:lineRule="auto"/>
              <w:ind w:firstLine="33"/>
              <w:jc w:val="both"/>
              <w:rPr>
                <w:rFonts w:ascii="PT Astra Serif" w:hAnsi="PT Astra Serif"/>
                <w:spacing w:val="-6"/>
                <w:sz w:val="22"/>
                <w:szCs w:val="22"/>
              </w:rPr>
            </w:pPr>
            <w:r w:rsidRPr="0080782D">
              <w:rPr>
                <w:rFonts w:ascii="PT Astra Serif" w:hAnsi="PT Astra Serif"/>
                <w:spacing w:val="-6"/>
                <w:sz w:val="22"/>
                <w:szCs w:val="22"/>
              </w:rPr>
              <w:t>В 1 полугодии</w:t>
            </w:r>
            <w:r w:rsidR="00630717" w:rsidRPr="0080782D">
              <w:rPr>
                <w:rFonts w:ascii="PT Astra Serif" w:hAnsi="PT Astra Serif"/>
                <w:spacing w:val="-6"/>
                <w:sz w:val="22"/>
                <w:szCs w:val="22"/>
              </w:rPr>
              <w:t xml:space="preserve"> 2019 года </w:t>
            </w:r>
            <w:r w:rsidR="002374CE" w:rsidRPr="0080782D">
              <w:rPr>
                <w:rFonts w:ascii="PT Astra Serif" w:hAnsi="PT Astra Serif"/>
                <w:spacing w:val="-6"/>
                <w:sz w:val="22"/>
                <w:szCs w:val="22"/>
              </w:rPr>
              <w:t xml:space="preserve">Министерство не привлекалось к проведению </w:t>
            </w:r>
            <w:r w:rsidR="00630717" w:rsidRPr="0080782D">
              <w:rPr>
                <w:rFonts w:ascii="PT Astra Serif" w:hAnsi="PT Astra Serif"/>
                <w:spacing w:val="-6"/>
                <w:sz w:val="22"/>
                <w:szCs w:val="22"/>
              </w:rPr>
              <w:t>встреч с руководством и членами некоммерческих организаций, созданных без участия государственных органов Ульяновской области и органов местного самоуправления муниципальных образований Ульяновской области, принимающих участие</w:t>
            </w:r>
            <w:r w:rsidRPr="0080782D">
              <w:rPr>
                <w:rFonts w:ascii="PT Astra Serif" w:hAnsi="PT Astra Serif"/>
                <w:spacing w:val="-6"/>
                <w:sz w:val="22"/>
                <w:szCs w:val="22"/>
              </w:rPr>
              <w:t xml:space="preserve"> в реализации государственной политики в области противодействия коррупции.</w:t>
            </w:r>
          </w:p>
        </w:tc>
      </w:tr>
      <w:tr w:rsidR="00535E0A" w:rsidRPr="0080782D" w:rsidTr="00275E28">
        <w:trPr>
          <w:trHeight w:val="830"/>
        </w:trPr>
        <w:tc>
          <w:tcPr>
            <w:tcW w:w="8696" w:type="dxa"/>
          </w:tcPr>
          <w:p w:rsidR="00535E0A" w:rsidRPr="0080782D" w:rsidRDefault="00535E0A" w:rsidP="00535E0A">
            <w:pPr>
              <w:jc w:val="both"/>
              <w:rPr>
                <w:rFonts w:ascii="PT Astra Serif" w:hAnsi="PT Astra Serif"/>
                <w:spacing w:val="-4"/>
                <w:sz w:val="22"/>
                <w:szCs w:val="22"/>
              </w:rPr>
            </w:pPr>
            <w:r w:rsidRPr="0080782D">
              <w:rPr>
                <w:rFonts w:ascii="PT Astra Serif" w:hAnsi="PT Astra Serif"/>
                <w:spacing w:val="-4"/>
                <w:sz w:val="22"/>
                <w:szCs w:val="22"/>
              </w:rPr>
              <w:t xml:space="preserve">2.4.12. </w:t>
            </w:r>
            <w:proofErr w:type="gramStart"/>
            <w:r w:rsidRPr="0080782D">
              <w:rPr>
                <w:rFonts w:ascii="PT Astra Serif" w:hAnsi="PT Astra Serif"/>
                <w:spacing w:val="-4"/>
                <w:sz w:val="22"/>
                <w:szCs w:val="22"/>
              </w:rPr>
              <w:t>Развитие практики участия в заседаниях антикоррупционных формирований,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(эфир) на территории Ульяновской области, образовательных организаций высшего и профессионального образования, находящихся на территории Ульяновской области, экспертных организаций, членов комиссии по координации работы по противодействию коррупции в Ульяновской области, региональных</w:t>
            </w:r>
            <w:proofErr w:type="gramEnd"/>
            <w:r w:rsidRPr="0080782D">
              <w:rPr>
                <w:rFonts w:ascii="PT Astra Serif" w:hAnsi="PT Astra Serif"/>
                <w:spacing w:val="-4"/>
                <w:sz w:val="22"/>
                <w:szCs w:val="22"/>
              </w:rPr>
              <w:t xml:space="preserve"> отделений общероссийских общественных организаций</w:t>
            </w:r>
          </w:p>
        </w:tc>
        <w:tc>
          <w:tcPr>
            <w:tcW w:w="5940" w:type="dxa"/>
          </w:tcPr>
          <w:p w:rsidR="00535E0A" w:rsidRPr="0080782D" w:rsidRDefault="000157A5" w:rsidP="000157A5">
            <w:pPr>
              <w:pStyle w:val="a6"/>
              <w:spacing w:before="0" w:after="0" w:line="216" w:lineRule="auto"/>
              <w:ind w:firstLine="33"/>
              <w:jc w:val="both"/>
              <w:rPr>
                <w:rFonts w:ascii="PT Astra Serif" w:hAnsi="PT Astra Serif"/>
                <w:spacing w:val="-6"/>
                <w:sz w:val="22"/>
                <w:szCs w:val="22"/>
              </w:rPr>
            </w:pPr>
            <w:r w:rsidRPr="0080782D">
              <w:rPr>
                <w:rFonts w:ascii="PT Astra Serif" w:hAnsi="PT Astra Serif"/>
                <w:spacing w:val="-6"/>
                <w:sz w:val="22"/>
                <w:szCs w:val="22"/>
              </w:rPr>
              <w:t xml:space="preserve">29 марта </w:t>
            </w:r>
            <w:r w:rsidR="001013F6" w:rsidRPr="0080782D">
              <w:rPr>
                <w:rFonts w:ascii="PT Astra Serif" w:hAnsi="PT Astra Serif"/>
                <w:spacing w:val="-6"/>
                <w:sz w:val="22"/>
                <w:szCs w:val="22"/>
              </w:rPr>
              <w:t>2019 г</w:t>
            </w:r>
            <w:r w:rsidR="005D3C43" w:rsidRPr="0080782D">
              <w:rPr>
                <w:rFonts w:ascii="PT Astra Serif" w:hAnsi="PT Astra Serif"/>
                <w:vanish/>
                <w:spacing w:val="-6"/>
                <w:sz w:val="22"/>
                <w:szCs w:val="22"/>
              </w:rPr>
              <w:t xml:space="preserve">ода </w:t>
            </w:r>
            <w:r w:rsidRPr="0080782D">
              <w:rPr>
                <w:rFonts w:ascii="PT Astra Serif" w:hAnsi="PT Astra Serif"/>
                <w:spacing w:val="-6"/>
                <w:sz w:val="22"/>
                <w:szCs w:val="22"/>
              </w:rPr>
              <w:t xml:space="preserve">директором департамента реформирования контрольно-надзорной деятельности, правового и финансового обеспечения Министерства цифровой экономики и конкуренции Ульяновской области Евгением Артемьевым </w:t>
            </w:r>
            <w:r w:rsidR="002374CE" w:rsidRPr="0080782D">
              <w:rPr>
                <w:rFonts w:ascii="PT Astra Serif" w:hAnsi="PT Astra Serif"/>
                <w:spacing w:val="-6"/>
                <w:sz w:val="22"/>
                <w:szCs w:val="22"/>
              </w:rPr>
              <w:t>принято участие в з</w:t>
            </w:r>
            <w:r w:rsidRPr="0080782D">
              <w:rPr>
                <w:rFonts w:ascii="PT Astra Serif" w:hAnsi="PT Astra Serif"/>
                <w:spacing w:val="-6"/>
                <w:sz w:val="22"/>
                <w:szCs w:val="22"/>
              </w:rPr>
              <w:t xml:space="preserve">аседании комиссии по координации работы по противодействию коррупции в Ульяновской области под председательством Губернатора Ульяновской области </w:t>
            </w:r>
            <w:proofErr w:type="spellStart"/>
            <w:r w:rsidRPr="0080782D">
              <w:rPr>
                <w:rFonts w:ascii="PT Astra Serif" w:hAnsi="PT Astra Serif"/>
                <w:spacing w:val="-6"/>
                <w:sz w:val="22"/>
                <w:szCs w:val="22"/>
              </w:rPr>
              <w:t>С.И.Морозова</w:t>
            </w:r>
            <w:proofErr w:type="spellEnd"/>
            <w:r w:rsidRPr="0080782D">
              <w:rPr>
                <w:rFonts w:ascii="PT Astra Serif" w:hAnsi="PT Astra Serif"/>
                <w:spacing w:val="-6"/>
                <w:sz w:val="22"/>
                <w:szCs w:val="22"/>
              </w:rPr>
              <w:t>.</w:t>
            </w:r>
          </w:p>
          <w:p w:rsidR="001013F6" w:rsidRPr="0080782D" w:rsidRDefault="001013F6" w:rsidP="000157A5">
            <w:pPr>
              <w:pStyle w:val="a6"/>
              <w:spacing w:before="0" w:after="0" w:line="216" w:lineRule="auto"/>
              <w:ind w:firstLine="33"/>
              <w:jc w:val="both"/>
              <w:rPr>
                <w:rFonts w:ascii="PT Astra Serif" w:hAnsi="PT Astra Serif"/>
                <w:spacing w:val="-6"/>
                <w:sz w:val="22"/>
                <w:szCs w:val="22"/>
              </w:rPr>
            </w:pPr>
            <w:r w:rsidRPr="0080782D">
              <w:rPr>
                <w:rFonts w:ascii="PT Astra Serif" w:hAnsi="PT Astra Serif"/>
                <w:spacing w:val="-6"/>
                <w:sz w:val="22"/>
                <w:szCs w:val="22"/>
              </w:rPr>
              <w:t>27.06.2019</w:t>
            </w:r>
            <w:r w:rsidR="005D3C43" w:rsidRPr="0080782D">
              <w:rPr>
                <w:rFonts w:ascii="PT Astra Serif" w:hAnsi="PT Astra Serif"/>
                <w:spacing w:val="-6"/>
                <w:sz w:val="22"/>
                <w:szCs w:val="22"/>
              </w:rPr>
              <w:t xml:space="preserve"> года </w:t>
            </w:r>
            <w:r w:rsidR="00FD2B8D" w:rsidRPr="0080782D">
              <w:rPr>
                <w:rFonts w:ascii="PT Astra Serif" w:hAnsi="PT Astra Serif"/>
                <w:spacing w:val="-6"/>
                <w:sz w:val="22"/>
                <w:szCs w:val="22"/>
              </w:rPr>
              <w:t xml:space="preserve">Исполняющим обязанности Министра цифровой экономики и конкуренции </w:t>
            </w:r>
            <w:proofErr w:type="spellStart"/>
            <w:r w:rsidR="00FD2B8D" w:rsidRPr="0080782D">
              <w:rPr>
                <w:rFonts w:ascii="PT Astra Serif" w:hAnsi="PT Astra Serif"/>
                <w:spacing w:val="-6"/>
                <w:sz w:val="22"/>
                <w:szCs w:val="22"/>
              </w:rPr>
              <w:t>Зонтовым</w:t>
            </w:r>
            <w:proofErr w:type="spellEnd"/>
            <w:r w:rsidR="00FD2B8D" w:rsidRPr="0080782D">
              <w:rPr>
                <w:rFonts w:ascii="PT Astra Serif" w:hAnsi="PT Astra Serif"/>
                <w:spacing w:val="-6"/>
                <w:sz w:val="22"/>
                <w:szCs w:val="22"/>
              </w:rPr>
              <w:t xml:space="preserve"> Н.В. принято участие </w:t>
            </w:r>
            <w:proofErr w:type="gramStart"/>
            <w:r w:rsidR="00FD2B8D" w:rsidRPr="0080782D">
              <w:rPr>
                <w:rFonts w:ascii="PT Astra Serif" w:hAnsi="PT Astra Serif"/>
                <w:spacing w:val="-6"/>
                <w:sz w:val="22"/>
                <w:szCs w:val="22"/>
              </w:rPr>
              <w:t>в заседании комиссии по координации работы по противодействию коррупции в Ульяновской области под председательством</w:t>
            </w:r>
            <w:proofErr w:type="gramEnd"/>
            <w:r w:rsidR="00FD2B8D" w:rsidRPr="0080782D">
              <w:rPr>
                <w:rFonts w:ascii="PT Astra Serif" w:hAnsi="PT Astra Serif"/>
                <w:spacing w:val="-6"/>
                <w:sz w:val="22"/>
                <w:szCs w:val="22"/>
              </w:rPr>
              <w:t xml:space="preserve"> Губернатора Ульяновской области </w:t>
            </w:r>
            <w:proofErr w:type="spellStart"/>
            <w:r w:rsidR="00FD2B8D" w:rsidRPr="0080782D">
              <w:rPr>
                <w:rFonts w:ascii="PT Astra Serif" w:hAnsi="PT Astra Serif"/>
                <w:spacing w:val="-6"/>
                <w:sz w:val="22"/>
                <w:szCs w:val="22"/>
              </w:rPr>
              <w:t>С.И.Морозова</w:t>
            </w:r>
            <w:proofErr w:type="spellEnd"/>
            <w:r w:rsidR="00FD2B8D" w:rsidRPr="0080782D">
              <w:rPr>
                <w:rFonts w:ascii="PT Astra Serif" w:hAnsi="PT Astra Serif"/>
                <w:spacing w:val="-6"/>
                <w:sz w:val="22"/>
                <w:szCs w:val="22"/>
              </w:rPr>
              <w:t>.</w:t>
            </w:r>
          </w:p>
        </w:tc>
      </w:tr>
      <w:tr w:rsidR="00535E0A" w:rsidRPr="0080782D" w:rsidTr="00275E28">
        <w:trPr>
          <w:trHeight w:val="830"/>
        </w:trPr>
        <w:tc>
          <w:tcPr>
            <w:tcW w:w="8696" w:type="dxa"/>
          </w:tcPr>
          <w:p w:rsidR="00535E0A" w:rsidRPr="0080782D" w:rsidRDefault="00535E0A" w:rsidP="00535E0A">
            <w:pPr>
              <w:jc w:val="both"/>
              <w:rPr>
                <w:rFonts w:ascii="PT Astra Serif" w:hAnsi="PT Astra Serif"/>
                <w:spacing w:val="-4"/>
                <w:sz w:val="22"/>
                <w:szCs w:val="22"/>
              </w:rPr>
            </w:pPr>
            <w:r w:rsidRPr="0080782D">
              <w:rPr>
                <w:rFonts w:ascii="PT Astra Serif" w:hAnsi="PT Astra Serif"/>
                <w:spacing w:val="-4"/>
                <w:sz w:val="22"/>
                <w:szCs w:val="22"/>
              </w:rPr>
              <w:t>2.4.14. Создание и поддержание в актуальном состоянии специальных разделов «Противодействие коррупции» официальных сайтов ИОГВ и ОМСУ в информационно-телекоммуникационной сети  «Интернет»</w:t>
            </w:r>
          </w:p>
        </w:tc>
        <w:tc>
          <w:tcPr>
            <w:tcW w:w="5940" w:type="dxa"/>
          </w:tcPr>
          <w:p w:rsidR="00535E0A" w:rsidRPr="0080782D" w:rsidRDefault="00630717" w:rsidP="003768A2">
            <w:pPr>
              <w:pStyle w:val="a6"/>
              <w:spacing w:before="0" w:after="0" w:line="216" w:lineRule="auto"/>
              <w:ind w:firstLine="33"/>
              <w:jc w:val="both"/>
              <w:rPr>
                <w:rFonts w:ascii="PT Astra Serif" w:hAnsi="PT Astra Serif"/>
                <w:spacing w:val="-6"/>
                <w:sz w:val="22"/>
                <w:szCs w:val="22"/>
              </w:rPr>
            </w:pPr>
            <w:r w:rsidRPr="0080782D">
              <w:rPr>
                <w:rFonts w:ascii="PT Astra Serif" w:hAnsi="PT Astra Serif"/>
                <w:spacing w:val="-6"/>
                <w:sz w:val="22"/>
                <w:szCs w:val="22"/>
              </w:rPr>
              <w:t>На постоянной основе организована работа по актуализации информации раздела  «Противодействие коррупции» на официальном сайте Министерства. Информация обновляется по мере необходимости.</w:t>
            </w:r>
          </w:p>
        </w:tc>
      </w:tr>
      <w:tr w:rsidR="00834780" w:rsidRPr="0080782D" w:rsidTr="00275E28">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 xml:space="preserve">2.4.18. Организация проведения заседаний «круглых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w:t>
            </w:r>
            <w:r w:rsidRPr="0080782D">
              <w:rPr>
                <w:rFonts w:ascii="PT Astra Serif" w:hAnsi="PT Astra Serif"/>
                <w:spacing w:val="-4"/>
                <w:sz w:val="22"/>
                <w:szCs w:val="22"/>
              </w:rPr>
              <w:lastRenderedPageBreak/>
              <w:t>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5940" w:type="dxa"/>
          </w:tcPr>
          <w:p w:rsidR="00012B30" w:rsidRPr="0080782D" w:rsidRDefault="000157A5" w:rsidP="00745B54">
            <w:pPr>
              <w:pStyle w:val="a6"/>
              <w:spacing w:before="0" w:after="0" w:line="216" w:lineRule="auto"/>
              <w:ind w:firstLine="33"/>
              <w:jc w:val="both"/>
              <w:rPr>
                <w:rFonts w:ascii="PT Astra Serif" w:hAnsi="PT Astra Serif"/>
                <w:sz w:val="22"/>
                <w:szCs w:val="22"/>
              </w:rPr>
            </w:pPr>
            <w:r w:rsidRPr="0080782D">
              <w:rPr>
                <w:rFonts w:ascii="PT Astra Serif" w:hAnsi="PT Astra Serif"/>
                <w:spacing w:val="-6"/>
                <w:sz w:val="22"/>
                <w:szCs w:val="22"/>
              </w:rPr>
              <w:lastRenderedPageBreak/>
              <w:t xml:space="preserve">29 марта 2019 г. директором департамента реформирования контрольно-надзорной деятельности, правового и финансового обеспечения Министерства цифровой экономики и конкуренции Ульяновской области Евгением Артемьевым </w:t>
            </w:r>
            <w:r w:rsidRPr="0080782D">
              <w:rPr>
                <w:rFonts w:ascii="PT Astra Serif" w:hAnsi="PT Astra Serif"/>
                <w:spacing w:val="-6"/>
                <w:sz w:val="22"/>
                <w:szCs w:val="22"/>
              </w:rPr>
              <w:lastRenderedPageBreak/>
              <w:t xml:space="preserve">принято участие в заседании комиссии по координации работы по противодействию коррупции в Ульяновской области под председательством Губернатора Ульяновской области </w:t>
            </w:r>
            <w:proofErr w:type="spellStart"/>
            <w:r w:rsidRPr="0080782D">
              <w:rPr>
                <w:rFonts w:ascii="PT Astra Serif" w:hAnsi="PT Astra Serif"/>
                <w:spacing w:val="-6"/>
                <w:sz w:val="22"/>
                <w:szCs w:val="22"/>
              </w:rPr>
              <w:t>С.И.Морозова</w:t>
            </w:r>
            <w:proofErr w:type="spellEnd"/>
            <w:r w:rsidRPr="0080782D">
              <w:rPr>
                <w:rFonts w:ascii="PT Astra Serif" w:hAnsi="PT Astra Serif"/>
                <w:spacing w:val="-6"/>
                <w:sz w:val="22"/>
                <w:szCs w:val="22"/>
              </w:rPr>
              <w:t>.</w:t>
            </w:r>
            <w:r w:rsidR="00012B30" w:rsidRPr="0080782D">
              <w:rPr>
                <w:rFonts w:ascii="PT Astra Serif" w:hAnsi="PT Astra Serif"/>
                <w:sz w:val="22"/>
                <w:szCs w:val="22"/>
              </w:rPr>
              <w:t xml:space="preserve"> </w:t>
            </w:r>
          </w:p>
          <w:p w:rsidR="00D4346B" w:rsidRPr="0080782D" w:rsidRDefault="00D4346B" w:rsidP="00745B54">
            <w:pPr>
              <w:pStyle w:val="a6"/>
              <w:spacing w:before="0" w:after="0" w:line="216" w:lineRule="auto"/>
              <w:ind w:firstLine="33"/>
              <w:jc w:val="both"/>
              <w:rPr>
                <w:rFonts w:ascii="PT Astra Serif" w:hAnsi="PT Astra Serif"/>
                <w:spacing w:val="-6"/>
                <w:sz w:val="22"/>
                <w:szCs w:val="22"/>
              </w:rPr>
            </w:pPr>
            <w:r w:rsidRPr="0080782D">
              <w:rPr>
                <w:rFonts w:ascii="PT Astra Serif" w:hAnsi="PT Astra Serif"/>
                <w:spacing w:val="-6"/>
                <w:sz w:val="22"/>
                <w:szCs w:val="22"/>
              </w:rPr>
              <w:t xml:space="preserve">27.06.2019 года Исполняющим обязанности Министра цифровой экономики и конкуренции </w:t>
            </w:r>
            <w:proofErr w:type="spellStart"/>
            <w:r w:rsidRPr="0080782D">
              <w:rPr>
                <w:rFonts w:ascii="PT Astra Serif" w:hAnsi="PT Astra Serif"/>
                <w:spacing w:val="-6"/>
                <w:sz w:val="22"/>
                <w:szCs w:val="22"/>
              </w:rPr>
              <w:t>Зонтовым</w:t>
            </w:r>
            <w:proofErr w:type="spellEnd"/>
            <w:r w:rsidRPr="0080782D">
              <w:rPr>
                <w:rFonts w:ascii="PT Astra Serif" w:hAnsi="PT Astra Serif"/>
                <w:spacing w:val="-6"/>
                <w:sz w:val="22"/>
                <w:szCs w:val="22"/>
              </w:rPr>
              <w:t xml:space="preserve"> Н.В. принято участие </w:t>
            </w:r>
            <w:proofErr w:type="gramStart"/>
            <w:r w:rsidRPr="0080782D">
              <w:rPr>
                <w:rFonts w:ascii="PT Astra Serif" w:hAnsi="PT Astra Serif"/>
                <w:spacing w:val="-6"/>
                <w:sz w:val="22"/>
                <w:szCs w:val="22"/>
              </w:rPr>
              <w:t>в заседании комиссии по координации работы по противодействию коррупции в Ульяновской области под председательством</w:t>
            </w:r>
            <w:proofErr w:type="gramEnd"/>
            <w:r w:rsidRPr="0080782D">
              <w:rPr>
                <w:rFonts w:ascii="PT Astra Serif" w:hAnsi="PT Astra Serif"/>
                <w:spacing w:val="-6"/>
                <w:sz w:val="22"/>
                <w:szCs w:val="22"/>
              </w:rPr>
              <w:t xml:space="preserve"> Губернатора Ульяновской области </w:t>
            </w:r>
            <w:proofErr w:type="spellStart"/>
            <w:r w:rsidRPr="0080782D">
              <w:rPr>
                <w:rFonts w:ascii="PT Astra Serif" w:hAnsi="PT Astra Serif"/>
                <w:spacing w:val="-6"/>
                <w:sz w:val="22"/>
                <w:szCs w:val="22"/>
              </w:rPr>
              <w:t>С.И.Морозова</w:t>
            </w:r>
            <w:proofErr w:type="spellEnd"/>
            <w:r w:rsidRPr="0080782D">
              <w:rPr>
                <w:rFonts w:ascii="PT Astra Serif" w:hAnsi="PT Astra Serif"/>
                <w:spacing w:val="-6"/>
                <w:sz w:val="22"/>
                <w:szCs w:val="22"/>
              </w:rPr>
              <w:t>.</w:t>
            </w:r>
          </w:p>
        </w:tc>
      </w:tr>
      <w:tr w:rsidR="00834780" w:rsidRPr="0080782D" w:rsidTr="00275E28">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lastRenderedPageBreak/>
              <w:t>2.4.19. Привлечение к участию в реализации Программы, ведомственных и муниципальных программ противодействия коррупции  ИОГВ и ОМСУ МО объединений граждан (общественных объединений, национально-культурных автономий, традиционных религиозных конфессий), редакции средств массовой информации, выходящих в свет (эфир) на территории Ульяновской области</w:t>
            </w:r>
          </w:p>
        </w:tc>
        <w:tc>
          <w:tcPr>
            <w:tcW w:w="5940" w:type="dxa"/>
          </w:tcPr>
          <w:p w:rsidR="00834780" w:rsidRPr="0080782D" w:rsidRDefault="00834780" w:rsidP="003768A2">
            <w:pPr>
              <w:pStyle w:val="a6"/>
              <w:spacing w:before="0" w:after="0" w:line="216" w:lineRule="auto"/>
              <w:ind w:firstLine="33"/>
              <w:jc w:val="both"/>
              <w:rPr>
                <w:rFonts w:ascii="PT Astra Serif" w:hAnsi="PT Astra Serif"/>
                <w:spacing w:val="-6"/>
                <w:sz w:val="22"/>
                <w:szCs w:val="22"/>
              </w:rPr>
            </w:pPr>
            <w:r w:rsidRPr="0080782D">
              <w:rPr>
                <w:rFonts w:ascii="PT Astra Serif" w:hAnsi="PT Astra Serif"/>
                <w:spacing w:val="-6"/>
                <w:sz w:val="22"/>
                <w:szCs w:val="22"/>
              </w:rPr>
              <w:t>Члены Общественного совета при Министерстве принимают участие в заседаниях рабочей группы по вопросам противодействия коррупции в Министерстве, в заседаниях Комиссии по соблюдению требований к служебному поведению государственных служащих Министерства и урегулированию конфликта интересов, а также при прохождении конкурса на назначение на должности государственных гражданских служащих Министерства.</w:t>
            </w:r>
          </w:p>
        </w:tc>
      </w:tr>
      <w:tr w:rsidR="00834780" w:rsidRPr="0080782D" w:rsidTr="00275E28">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2.4.23.</w:t>
            </w:r>
            <w:r w:rsidR="00477005" w:rsidRPr="0080782D">
              <w:rPr>
                <w:rFonts w:ascii="PT Astra Serif" w:hAnsi="PT Astra Serif"/>
                <w:spacing w:val="-4"/>
                <w:sz w:val="22"/>
                <w:szCs w:val="22"/>
              </w:rPr>
              <w:t xml:space="preserve"> Реализация мероприятий, направленных на обеспечение взаимодействия с субъектами общественного контроля по вопросам противодействия коррупции</w:t>
            </w:r>
          </w:p>
        </w:tc>
        <w:tc>
          <w:tcPr>
            <w:tcW w:w="5940" w:type="dxa"/>
          </w:tcPr>
          <w:p w:rsidR="00477005" w:rsidRPr="0080782D" w:rsidRDefault="00477005" w:rsidP="00477005">
            <w:pPr>
              <w:pStyle w:val="a6"/>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При Министерстве создан и действует Общественный совет при Министерстве развития конкуренции и экономики Ульяновской области, одной из основных задач которого является обсуждение вопросов профилактики коррупционных и иных правонарушений.</w:t>
            </w:r>
          </w:p>
          <w:p w:rsidR="00834780" w:rsidRPr="0080782D" w:rsidRDefault="00477005" w:rsidP="00477005">
            <w:pPr>
              <w:pStyle w:val="a6"/>
              <w:spacing w:before="0" w:after="0" w:line="216" w:lineRule="auto"/>
              <w:ind w:firstLine="33"/>
              <w:jc w:val="both"/>
              <w:rPr>
                <w:rFonts w:ascii="PT Astra Serif" w:hAnsi="PT Astra Serif"/>
                <w:spacing w:val="-6"/>
                <w:sz w:val="22"/>
                <w:szCs w:val="22"/>
              </w:rPr>
            </w:pPr>
            <w:r w:rsidRPr="0080782D">
              <w:rPr>
                <w:rFonts w:ascii="PT Astra Serif" w:hAnsi="PT Astra Serif"/>
                <w:spacing w:val="-6"/>
                <w:sz w:val="22"/>
                <w:szCs w:val="22"/>
              </w:rPr>
              <w:t>Члены Общественного совета при Министерстве принимают участие в работе комиссии по соблюдению требований к служебному поведению государственных гражданских служащих Министерства и урегулированию конфликта интересов и Рабочей группы по вопросам противодействия коррупции в Министерстве развития конкуренции и экономики Ульяновской области</w:t>
            </w:r>
          </w:p>
          <w:p w:rsidR="007C688F" w:rsidRPr="0080782D" w:rsidRDefault="00745B54" w:rsidP="007C688F">
            <w:pPr>
              <w:pStyle w:val="a6"/>
              <w:spacing w:before="0" w:after="0" w:line="216" w:lineRule="auto"/>
              <w:ind w:firstLine="33"/>
              <w:jc w:val="both"/>
              <w:rPr>
                <w:rFonts w:ascii="PT Astra Serif" w:hAnsi="PT Astra Serif"/>
                <w:sz w:val="22"/>
                <w:szCs w:val="22"/>
              </w:rPr>
            </w:pPr>
            <w:r w:rsidRPr="0080782D">
              <w:rPr>
                <w:rFonts w:ascii="PT Astra Serif" w:hAnsi="PT Astra Serif"/>
                <w:sz w:val="22"/>
                <w:szCs w:val="22"/>
              </w:rPr>
              <w:t xml:space="preserve">27.02.2019 в соответствии с проектом "Практикум: </w:t>
            </w:r>
            <w:proofErr w:type="spellStart"/>
            <w:proofErr w:type="gramStart"/>
            <w:r w:rsidRPr="0080782D">
              <w:rPr>
                <w:rFonts w:ascii="PT Astra Serif" w:hAnsi="PT Astra Serif"/>
                <w:sz w:val="22"/>
                <w:szCs w:val="22"/>
              </w:rPr>
              <w:t>Антикоррупционнная</w:t>
            </w:r>
            <w:proofErr w:type="spellEnd"/>
            <w:r w:rsidRPr="0080782D">
              <w:rPr>
                <w:rFonts w:ascii="PT Astra Serif" w:hAnsi="PT Astra Serif"/>
                <w:sz w:val="22"/>
                <w:szCs w:val="22"/>
              </w:rPr>
              <w:t xml:space="preserve"> экспертиза нормативных правовых актов и проектов нормативных правовых актов", признанного лучшим проектом в Ульяновской области за 2018 год, направленного на профилактику коррупции, директором </w:t>
            </w:r>
            <w:r w:rsidR="000C1B95" w:rsidRPr="0080782D">
              <w:rPr>
                <w:rFonts w:ascii="PT Astra Serif" w:hAnsi="PT Astra Serif"/>
                <w:sz w:val="22"/>
                <w:szCs w:val="22"/>
              </w:rPr>
              <w:t xml:space="preserve">департамента </w:t>
            </w:r>
            <w:r w:rsidRPr="0080782D">
              <w:rPr>
                <w:rFonts w:ascii="PT Astra Serif" w:hAnsi="PT Astra Serif"/>
                <w:sz w:val="22"/>
                <w:szCs w:val="22"/>
              </w:rPr>
              <w:t>реформирования контрольно-надзорной деятельности, правового и финансового обес</w:t>
            </w:r>
            <w:r w:rsidR="000C1B95" w:rsidRPr="0080782D">
              <w:rPr>
                <w:rFonts w:ascii="PT Astra Serif" w:hAnsi="PT Astra Serif"/>
                <w:sz w:val="22"/>
                <w:szCs w:val="22"/>
              </w:rPr>
              <w:t>печения Министерства</w:t>
            </w:r>
            <w:r w:rsidRPr="0080782D">
              <w:rPr>
                <w:rFonts w:ascii="PT Astra Serif" w:hAnsi="PT Astra Serif"/>
                <w:sz w:val="22"/>
                <w:szCs w:val="22"/>
              </w:rPr>
              <w:t xml:space="preserve"> цифровой экономики и конкуренции Ульяновской области Евгением Артемьевым</w:t>
            </w:r>
            <w:r w:rsidR="000C1B95" w:rsidRPr="0080782D">
              <w:rPr>
                <w:rFonts w:ascii="PT Astra Serif" w:hAnsi="PT Astra Serif"/>
                <w:sz w:val="22"/>
                <w:szCs w:val="22"/>
              </w:rPr>
              <w:t>,</w:t>
            </w:r>
            <w:r w:rsidRPr="0080782D">
              <w:rPr>
                <w:rFonts w:ascii="PT Astra Serif" w:hAnsi="PT Astra Serif"/>
                <w:sz w:val="22"/>
                <w:szCs w:val="22"/>
              </w:rPr>
              <w:t xml:space="preserve"> принято участие в обучении председателей Общественных палат и Советов по вопросу общественного контроля муниципальных образований Ульяновской области с целью</w:t>
            </w:r>
            <w:proofErr w:type="gramEnd"/>
            <w:r w:rsidRPr="0080782D">
              <w:rPr>
                <w:rFonts w:ascii="PT Astra Serif" w:hAnsi="PT Astra Serif"/>
                <w:sz w:val="22"/>
                <w:szCs w:val="22"/>
              </w:rPr>
              <w:t xml:space="preserve"> </w:t>
            </w:r>
            <w:r w:rsidRPr="0080782D">
              <w:rPr>
                <w:rFonts w:ascii="PT Astra Serif" w:hAnsi="PT Astra Serif"/>
                <w:sz w:val="22"/>
                <w:szCs w:val="22"/>
              </w:rPr>
              <w:lastRenderedPageBreak/>
              <w:t>привлечения институтов граждан</w:t>
            </w:r>
            <w:r w:rsidR="007A2661" w:rsidRPr="0080782D">
              <w:rPr>
                <w:rFonts w:ascii="PT Astra Serif" w:hAnsi="PT Astra Serif"/>
                <w:sz w:val="22"/>
                <w:szCs w:val="22"/>
              </w:rPr>
              <w:t>ского общества, в том числе субъ</w:t>
            </w:r>
            <w:r w:rsidRPr="0080782D">
              <w:rPr>
                <w:rFonts w:ascii="PT Astra Serif" w:hAnsi="PT Astra Serif"/>
                <w:sz w:val="22"/>
                <w:szCs w:val="22"/>
              </w:rPr>
              <w:t>ектов общественного контроля, в проведении независимых антикоррупционных и общественных экспертиз нормативных правовых актов и их проектов на территории Ульяновской области. В ходе обучения были розданы методические материалы об организации антикоррупционной экспертизы нормативных правовых актов и их проектов, спикеры приводили примеры из практики по федеральным, региональным и муниципальным правовым актам.</w:t>
            </w:r>
          </w:p>
          <w:p w:rsidR="007C688F" w:rsidRPr="0080782D" w:rsidRDefault="007C688F" w:rsidP="007C688F">
            <w:pPr>
              <w:pStyle w:val="a6"/>
              <w:spacing w:before="0" w:after="0" w:line="216" w:lineRule="auto"/>
              <w:ind w:firstLine="33"/>
              <w:jc w:val="both"/>
              <w:rPr>
                <w:rFonts w:ascii="PT Astra Serif" w:hAnsi="PT Astra Serif"/>
                <w:spacing w:val="-6"/>
                <w:sz w:val="22"/>
                <w:szCs w:val="22"/>
              </w:rPr>
            </w:pPr>
            <w:r w:rsidRPr="0080782D">
              <w:rPr>
                <w:rFonts w:ascii="PT Astra Serif" w:hAnsi="PT Astra Serif"/>
                <w:spacing w:val="-6"/>
                <w:sz w:val="22"/>
                <w:szCs w:val="22"/>
              </w:rPr>
              <w:t>21.06.2019</w:t>
            </w:r>
            <w:proofErr w:type="gramStart"/>
            <w:r w:rsidRPr="0080782D">
              <w:rPr>
                <w:rFonts w:ascii="PT Astra Serif" w:hAnsi="PT Astra Serif"/>
                <w:spacing w:val="-6"/>
                <w:sz w:val="22"/>
                <w:szCs w:val="22"/>
              </w:rPr>
              <w:t xml:space="preserve"> В</w:t>
            </w:r>
            <w:proofErr w:type="gramEnd"/>
            <w:r w:rsidRPr="0080782D">
              <w:rPr>
                <w:rFonts w:ascii="PT Astra Serif" w:hAnsi="PT Astra Serif"/>
                <w:spacing w:val="-6"/>
                <w:sz w:val="22"/>
                <w:szCs w:val="22"/>
              </w:rPr>
              <w:t xml:space="preserve"> Ульяновской области состоялся «круглый стол» с независимыми экспертами, уполномоченными на проведение антикоррупционной экспертизы нормативных правовых актов и их проектов. </w:t>
            </w:r>
            <w:proofErr w:type="gramStart"/>
            <w:r w:rsidRPr="0080782D">
              <w:rPr>
                <w:rFonts w:ascii="PT Astra Serif" w:hAnsi="PT Astra Serif"/>
                <w:spacing w:val="-6"/>
                <w:sz w:val="22"/>
                <w:szCs w:val="22"/>
              </w:rPr>
              <w:t xml:space="preserve">В мероприятии приняли участие прокурор отдела по надзору за исполнением законодательства о противодействии коррупции прокуратуры Ульяновской области М.А. Сосков, начальник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С.Г. Яшнова, главный советник департамента правовой экспертизы государственно-правового управления администрации Губернатора Ульяновской области Р.Ф. </w:t>
            </w:r>
            <w:proofErr w:type="spellStart"/>
            <w:r w:rsidRPr="0080782D">
              <w:rPr>
                <w:rFonts w:ascii="PT Astra Serif" w:hAnsi="PT Astra Serif"/>
                <w:spacing w:val="-6"/>
                <w:sz w:val="22"/>
                <w:szCs w:val="22"/>
              </w:rPr>
              <w:t>Заятдинов</w:t>
            </w:r>
            <w:proofErr w:type="spellEnd"/>
            <w:r w:rsidRPr="0080782D">
              <w:rPr>
                <w:rFonts w:ascii="PT Astra Serif" w:hAnsi="PT Astra Serif"/>
                <w:spacing w:val="-6"/>
                <w:sz w:val="22"/>
                <w:szCs w:val="22"/>
              </w:rPr>
              <w:t>, представители независимых экспертов</w:t>
            </w:r>
            <w:proofErr w:type="gramEnd"/>
            <w:r w:rsidRPr="0080782D">
              <w:rPr>
                <w:rFonts w:ascii="PT Astra Serif" w:hAnsi="PT Astra Serif"/>
                <w:spacing w:val="-6"/>
                <w:sz w:val="22"/>
                <w:szCs w:val="22"/>
              </w:rPr>
              <w:t xml:space="preserve"> – юридических лиц: </w:t>
            </w:r>
          </w:p>
          <w:p w:rsidR="007C688F" w:rsidRPr="0080782D" w:rsidRDefault="007C688F" w:rsidP="007C688F">
            <w:pPr>
              <w:pStyle w:val="a6"/>
              <w:spacing w:before="0" w:after="0" w:line="216" w:lineRule="auto"/>
              <w:ind w:firstLine="33"/>
              <w:jc w:val="both"/>
              <w:rPr>
                <w:rFonts w:ascii="PT Astra Serif" w:hAnsi="PT Astra Serif"/>
                <w:spacing w:val="-6"/>
                <w:sz w:val="22"/>
                <w:szCs w:val="22"/>
              </w:rPr>
            </w:pPr>
            <w:proofErr w:type="gramStart"/>
            <w:r w:rsidRPr="0080782D">
              <w:rPr>
                <w:rFonts w:ascii="PT Astra Serif" w:hAnsi="PT Astra Serif"/>
                <w:spacing w:val="-6"/>
                <w:sz w:val="22"/>
                <w:szCs w:val="22"/>
              </w:rPr>
              <w:t xml:space="preserve">Е.С. Гришина – Исполнительный директор – руководитель аппарата Ульяновского регионального отделения Общероссийской общественной организации «Ассоциация юристов России» и О.В. Ломакин – начальник юридического отдела Союза «Ульяновская областная торгово-промышленная палата», действующие на территории Ульяновской области независимые эксперты – физические лица Е.В. Артемьев, Р.М. </w:t>
            </w:r>
            <w:proofErr w:type="spellStart"/>
            <w:r w:rsidRPr="0080782D">
              <w:rPr>
                <w:rFonts w:ascii="PT Astra Serif" w:hAnsi="PT Astra Serif"/>
                <w:spacing w:val="-6"/>
                <w:sz w:val="22"/>
                <w:szCs w:val="22"/>
              </w:rPr>
              <w:t>Гибатдинов</w:t>
            </w:r>
            <w:proofErr w:type="spellEnd"/>
            <w:r w:rsidRPr="0080782D">
              <w:rPr>
                <w:rFonts w:ascii="PT Astra Serif" w:hAnsi="PT Astra Serif"/>
                <w:spacing w:val="-6"/>
                <w:sz w:val="22"/>
                <w:szCs w:val="22"/>
              </w:rPr>
              <w:t xml:space="preserve">, Н.Н. Каракозова, О.А. Шабанова, М.Г. </w:t>
            </w:r>
            <w:proofErr w:type="spellStart"/>
            <w:r w:rsidRPr="0080782D">
              <w:rPr>
                <w:rFonts w:ascii="PT Astra Serif" w:hAnsi="PT Astra Serif"/>
                <w:spacing w:val="-6"/>
                <w:sz w:val="22"/>
                <w:szCs w:val="22"/>
              </w:rPr>
              <w:t>Скопцова</w:t>
            </w:r>
            <w:proofErr w:type="spellEnd"/>
            <w:r w:rsidRPr="0080782D">
              <w:rPr>
                <w:rFonts w:ascii="PT Astra Serif" w:hAnsi="PT Astra Serif"/>
                <w:spacing w:val="-6"/>
                <w:sz w:val="22"/>
                <w:szCs w:val="22"/>
              </w:rPr>
              <w:t>, А.Г.  Сага, а также представители юридических служб</w:t>
            </w:r>
            <w:proofErr w:type="gramEnd"/>
            <w:r w:rsidRPr="0080782D">
              <w:rPr>
                <w:rFonts w:ascii="PT Astra Serif" w:hAnsi="PT Astra Serif"/>
                <w:spacing w:val="-6"/>
                <w:sz w:val="22"/>
                <w:szCs w:val="22"/>
              </w:rPr>
              <w:t xml:space="preserve"> государственных органов исполнительной власти Ульяновской области.</w:t>
            </w:r>
          </w:p>
        </w:tc>
      </w:tr>
      <w:tr w:rsidR="00834780" w:rsidRPr="0080782D" w:rsidTr="00275E28">
        <w:trPr>
          <w:trHeight w:val="830"/>
        </w:trPr>
        <w:tc>
          <w:tcPr>
            <w:tcW w:w="8696" w:type="dxa"/>
          </w:tcPr>
          <w:p w:rsidR="00834780" w:rsidRPr="0080782D" w:rsidRDefault="00477005" w:rsidP="00535E0A">
            <w:pPr>
              <w:jc w:val="both"/>
              <w:rPr>
                <w:rFonts w:ascii="PT Astra Serif" w:hAnsi="PT Astra Serif"/>
                <w:spacing w:val="-4"/>
                <w:sz w:val="22"/>
                <w:szCs w:val="22"/>
              </w:rPr>
            </w:pPr>
            <w:r w:rsidRPr="0080782D">
              <w:rPr>
                <w:rFonts w:ascii="PT Astra Serif" w:hAnsi="PT Astra Serif"/>
                <w:spacing w:val="-4"/>
                <w:sz w:val="22"/>
                <w:szCs w:val="22"/>
              </w:rPr>
              <w:lastRenderedPageBreak/>
              <w:t>2.4.24. 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органами государственной власти Ульяновской области и ОМСУ МО</w:t>
            </w:r>
          </w:p>
        </w:tc>
        <w:tc>
          <w:tcPr>
            <w:tcW w:w="5940" w:type="dxa"/>
          </w:tcPr>
          <w:p w:rsidR="00477005" w:rsidRPr="0080782D" w:rsidRDefault="00477005" w:rsidP="00477005">
            <w:pPr>
              <w:spacing w:line="216" w:lineRule="auto"/>
              <w:jc w:val="both"/>
              <w:rPr>
                <w:rFonts w:ascii="PT Astra Serif" w:hAnsi="PT Astra Serif"/>
                <w:bCs/>
                <w:spacing w:val="-6"/>
                <w:sz w:val="22"/>
                <w:szCs w:val="22"/>
              </w:rPr>
            </w:pPr>
            <w:r w:rsidRPr="0080782D">
              <w:rPr>
                <w:rFonts w:ascii="PT Astra Serif" w:hAnsi="PT Astra Serif"/>
                <w:spacing w:val="-6"/>
                <w:sz w:val="22"/>
                <w:szCs w:val="22"/>
              </w:rPr>
              <w:t xml:space="preserve">В Министерстве </w:t>
            </w:r>
            <w:r w:rsidRPr="0080782D">
              <w:rPr>
                <w:rFonts w:ascii="PT Astra Serif" w:hAnsi="PT Astra Serif"/>
                <w:bCs/>
                <w:spacing w:val="-6"/>
                <w:sz w:val="22"/>
                <w:szCs w:val="22"/>
              </w:rPr>
              <w:t>в случаях, предусмотренных законодательством о контрактной системе, проводятся общественные обсуждений государственных закупок в целях повышения открытости и прозрачности закупочной деятельности.</w:t>
            </w:r>
          </w:p>
          <w:p w:rsidR="00834780" w:rsidRPr="0080782D" w:rsidRDefault="002D0FE8" w:rsidP="00477005">
            <w:pPr>
              <w:pStyle w:val="a6"/>
              <w:spacing w:before="0" w:after="0" w:line="216" w:lineRule="auto"/>
              <w:ind w:firstLine="33"/>
              <w:jc w:val="both"/>
              <w:rPr>
                <w:rFonts w:ascii="PT Astra Serif" w:hAnsi="PT Astra Serif"/>
                <w:spacing w:val="-6"/>
                <w:sz w:val="22"/>
                <w:szCs w:val="22"/>
              </w:rPr>
            </w:pPr>
            <w:r w:rsidRPr="0080782D">
              <w:rPr>
                <w:rFonts w:ascii="PT Astra Serif" w:hAnsi="PT Astra Serif"/>
                <w:spacing w:val="-6"/>
                <w:sz w:val="22"/>
                <w:szCs w:val="22"/>
              </w:rPr>
              <w:t>За 1 полугодие</w:t>
            </w:r>
            <w:r w:rsidR="00477005" w:rsidRPr="0080782D">
              <w:rPr>
                <w:rFonts w:ascii="PT Astra Serif" w:hAnsi="PT Astra Serif"/>
                <w:spacing w:val="-6"/>
                <w:sz w:val="22"/>
                <w:szCs w:val="22"/>
              </w:rPr>
              <w:t xml:space="preserve"> 2019 года в соответствии с законодательством </w:t>
            </w:r>
            <w:r w:rsidR="00477005" w:rsidRPr="0080782D">
              <w:rPr>
                <w:rFonts w:ascii="PT Astra Serif" w:hAnsi="PT Astra Serif"/>
                <w:spacing w:val="-6"/>
                <w:sz w:val="22"/>
                <w:szCs w:val="22"/>
              </w:rPr>
              <w:lastRenderedPageBreak/>
              <w:t>необходимости не было.</w:t>
            </w:r>
          </w:p>
        </w:tc>
      </w:tr>
      <w:tr w:rsidR="00477005" w:rsidRPr="0080782D" w:rsidTr="00275E28">
        <w:trPr>
          <w:trHeight w:val="830"/>
        </w:trPr>
        <w:tc>
          <w:tcPr>
            <w:tcW w:w="8696" w:type="dxa"/>
          </w:tcPr>
          <w:p w:rsidR="00477005" w:rsidRPr="0080782D" w:rsidRDefault="00477005" w:rsidP="00535E0A">
            <w:pPr>
              <w:jc w:val="both"/>
              <w:rPr>
                <w:rFonts w:ascii="PT Astra Serif" w:hAnsi="PT Astra Serif"/>
                <w:spacing w:val="-4"/>
                <w:sz w:val="22"/>
                <w:szCs w:val="22"/>
              </w:rPr>
            </w:pPr>
            <w:r w:rsidRPr="0080782D">
              <w:rPr>
                <w:rFonts w:ascii="PT Astra Serif" w:hAnsi="PT Astra Serif"/>
                <w:spacing w:val="-4"/>
                <w:sz w:val="22"/>
                <w:szCs w:val="22"/>
              </w:rPr>
              <w:lastRenderedPageBreak/>
              <w:t>2.4.25. Обеспечение возможности осуществления общественн</w:t>
            </w:r>
            <w:r w:rsidR="00863782" w:rsidRPr="0080782D">
              <w:rPr>
                <w:rFonts w:ascii="PT Astra Serif" w:hAnsi="PT Astra Serif"/>
                <w:spacing w:val="-4"/>
                <w:sz w:val="22"/>
                <w:szCs w:val="22"/>
              </w:rPr>
              <w:t xml:space="preserve">ого </w:t>
            </w:r>
            <w:proofErr w:type="gramStart"/>
            <w:r w:rsidR="00863782" w:rsidRPr="0080782D">
              <w:rPr>
                <w:rFonts w:ascii="PT Astra Serif" w:hAnsi="PT Astra Serif"/>
                <w:spacing w:val="-4"/>
                <w:sz w:val="22"/>
                <w:szCs w:val="22"/>
              </w:rPr>
              <w:t>контроля за</w:t>
            </w:r>
            <w:proofErr w:type="gramEnd"/>
            <w:r w:rsidR="00863782" w:rsidRPr="0080782D">
              <w:rPr>
                <w:rFonts w:ascii="PT Astra Serif" w:hAnsi="PT Astra Serif"/>
                <w:spacing w:val="-4"/>
                <w:sz w:val="22"/>
                <w:szCs w:val="22"/>
              </w:rPr>
              <w:t xml:space="preserve"> соблюдением тре</w:t>
            </w:r>
            <w:r w:rsidRPr="0080782D">
              <w:rPr>
                <w:rFonts w:ascii="PT Astra Serif" w:hAnsi="PT Astra Serif"/>
                <w:spacing w:val="-4"/>
                <w:sz w:val="22"/>
                <w:szCs w:val="22"/>
              </w:rPr>
              <w:t>бований законодательс</w:t>
            </w:r>
            <w:r w:rsidR="00863782" w:rsidRPr="0080782D">
              <w:rPr>
                <w:rFonts w:ascii="PT Astra Serif" w:hAnsi="PT Astra Serif"/>
                <w:spacing w:val="-4"/>
                <w:sz w:val="22"/>
                <w:szCs w:val="22"/>
              </w:rPr>
              <w:t>тва Российской Федерации о контрактной системе в сфере за</w:t>
            </w:r>
            <w:r w:rsidRPr="0080782D">
              <w:rPr>
                <w:rFonts w:ascii="PT Astra Serif" w:hAnsi="PT Astra Serif"/>
                <w:spacing w:val="-4"/>
                <w:sz w:val="22"/>
                <w:szCs w:val="22"/>
              </w:rPr>
              <w:t>купок товаров, работ, услуг для обеспечения государственных и муниципальных нужд</w:t>
            </w:r>
          </w:p>
        </w:tc>
        <w:tc>
          <w:tcPr>
            <w:tcW w:w="5940" w:type="dxa"/>
          </w:tcPr>
          <w:p w:rsidR="00477005" w:rsidRPr="0080782D" w:rsidRDefault="00477005" w:rsidP="00477005">
            <w:pPr>
              <w:pStyle w:val="ab"/>
              <w:spacing w:after="0" w:line="235" w:lineRule="auto"/>
              <w:ind w:left="0"/>
              <w:jc w:val="both"/>
              <w:rPr>
                <w:rFonts w:ascii="PT Astra Serif" w:hAnsi="PT Astra Serif" w:cs="Times New Roman"/>
                <w:color w:val="000000"/>
              </w:rPr>
            </w:pPr>
            <w:r w:rsidRPr="0080782D">
              <w:rPr>
                <w:rFonts w:ascii="PT Astra Serif" w:hAnsi="PT Astra Serif" w:cs="Times New Roman"/>
                <w:color w:val="000000"/>
              </w:rPr>
              <w:t>На постоянной основе:</w:t>
            </w:r>
          </w:p>
          <w:p w:rsidR="00477005" w:rsidRPr="0080782D" w:rsidRDefault="00477005" w:rsidP="00477005">
            <w:pPr>
              <w:pStyle w:val="ab"/>
              <w:spacing w:after="0" w:line="235" w:lineRule="auto"/>
              <w:ind w:left="0"/>
              <w:jc w:val="both"/>
              <w:rPr>
                <w:rFonts w:ascii="PT Astra Serif" w:hAnsi="PT Astra Serif" w:cs="Times New Roman"/>
                <w:color w:val="000000"/>
              </w:rPr>
            </w:pPr>
            <w:r w:rsidRPr="0080782D">
              <w:rPr>
                <w:rFonts w:ascii="PT Astra Serif" w:hAnsi="PT Astra Serif" w:cs="Times New Roman"/>
                <w:color w:val="000000"/>
              </w:rPr>
              <w:t xml:space="preserve">- вся информация об осуществлении закупок размещается  на официальном сайте единой информационной системы в сфере закупок </w:t>
            </w:r>
            <w:hyperlink r:id="rId23" w:history="1">
              <w:r w:rsidRPr="0080782D">
                <w:rPr>
                  <w:rFonts w:ascii="PT Astra Serif" w:hAnsi="PT Astra Serif" w:cs="Times New Roman"/>
                  <w:color w:val="000000"/>
                </w:rPr>
                <w:t>http://zakupki.gov.ru/</w:t>
              </w:r>
            </w:hyperlink>
            <w:r w:rsidRPr="0080782D">
              <w:rPr>
                <w:rFonts w:ascii="PT Astra Serif" w:hAnsi="PT Astra Serif" w:cs="Times New Roman"/>
                <w:color w:val="000000"/>
              </w:rPr>
              <w:t xml:space="preserve">; </w:t>
            </w:r>
          </w:p>
          <w:p w:rsidR="00477005" w:rsidRPr="0080782D" w:rsidRDefault="00477005" w:rsidP="00477005">
            <w:pPr>
              <w:pStyle w:val="ab"/>
              <w:spacing w:after="0" w:line="235" w:lineRule="auto"/>
              <w:ind w:left="0"/>
              <w:jc w:val="both"/>
              <w:rPr>
                <w:rFonts w:ascii="PT Astra Serif" w:hAnsi="PT Astra Serif" w:cs="Times New Roman"/>
                <w:color w:val="000000"/>
              </w:rPr>
            </w:pPr>
            <w:r w:rsidRPr="0080782D">
              <w:rPr>
                <w:rFonts w:ascii="PT Astra Serif" w:hAnsi="PT Astra Serif" w:cs="Times New Roman"/>
                <w:color w:val="000000"/>
              </w:rPr>
              <w:t xml:space="preserve">- проекты нормативных правовых актов, принятые нормативные правовые акты - на сайте </w:t>
            </w:r>
            <w:proofErr w:type="spellStart"/>
            <w:r w:rsidRPr="0080782D">
              <w:rPr>
                <w:rFonts w:ascii="PT Astra Serif" w:hAnsi="PT Astra Serif" w:cs="Times New Roman"/>
                <w:color w:val="000000"/>
              </w:rPr>
              <w:t>Минконкуренции</w:t>
            </w:r>
            <w:proofErr w:type="spellEnd"/>
            <w:r w:rsidRPr="0080782D">
              <w:rPr>
                <w:rFonts w:ascii="PT Astra Serif" w:hAnsi="PT Astra Serif" w:cs="Times New Roman"/>
                <w:color w:val="000000"/>
              </w:rPr>
              <w:t xml:space="preserve"> Ульяновской области https://ekonom73.ru/;</w:t>
            </w:r>
          </w:p>
          <w:p w:rsidR="00477005" w:rsidRPr="0080782D" w:rsidRDefault="00477005" w:rsidP="00477005">
            <w:pPr>
              <w:pStyle w:val="ab"/>
              <w:spacing w:after="0" w:line="235" w:lineRule="auto"/>
              <w:ind w:left="0"/>
              <w:jc w:val="both"/>
              <w:rPr>
                <w:rFonts w:ascii="PT Astra Serif" w:hAnsi="PT Astra Serif" w:cs="Times New Roman"/>
                <w:color w:val="000000"/>
              </w:rPr>
            </w:pPr>
            <w:r w:rsidRPr="0080782D">
              <w:rPr>
                <w:rFonts w:ascii="PT Astra Serif" w:hAnsi="PT Astra Serif" w:cs="Times New Roman"/>
                <w:color w:val="000000"/>
              </w:rPr>
              <w:t xml:space="preserve">- проекты нормативных правовых актов - на </w:t>
            </w:r>
            <w:proofErr w:type="gramStart"/>
            <w:r w:rsidRPr="0080782D">
              <w:rPr>
                <w:rFonts w:ascii="PT Astra Serif" w:hAnsi="PT Astra Serif" w:cs="Times New Roman"/>
                <w:color w:val="000000"/>
              </w:rPr>
              <w:t>едином</w:t>
            </w:r>
            <w:proofErr w:type="gramEnd"/>
            <w:r w:rsidRPr="0080782D">
              <w:rPr>
                <w:rFonts w:ascii="PT Astra Serif" w:hAnsi="PT Astra Serif" w:cs="Times New Roman"/>
                <w:color w:val="000000"/>
              </w:rPr>
              <w:t xml:space="preserve"> региональном интернет-портале для размещения проектов нормативных правовых актов Ульяновской области https://ulgov.ru;</w:t>
            </w:r>
          </w:p>
          <w:p w:rsidR="00477005" w:rsidRPr="0080782D" w:rsidRDefault="00477005" w:rsidP="00477005">
            <w:pPr>
              <w:spacing w:line="216" w:lineRule="auto"/>
              <w:jc w:val="both"/>
              <w:rPr>
                <w:rFonts w:ascii="PT Astra Serif" w:hAnsi="PT Astra Serif"/>
                <w:spacing w:val="-6"/>
                <w:sz w:val="22"/>
                <w:szCs w:val="22"/>
              </w:rPr>
            </w:pPr>
            <w:r w:rsidRPr="0080782D">
              <w:rPr>
                <w:rFonts w:ascii="PT Astra Serif" w:hAnsi="PT Astra Serif"/>
                <w:color w:val="000000"/>
                <w:sz w:val="22"/>
                <w:szCs w:val="22"/>
              </w:rPr>
              <w:t xml:space="preserve">- проекты нормативных правовых актов, принятые нормативные правовые акты (в случаях, установленных законодательством) - дополнительно на сайте </w:t>
            </w:r>
            <w:hyperlink r:id="rId24" w:history="1">
              <w:r w:rsidRPr="0080782D">
                <w:rPr>
                  <w:rFonts w:ascii="PT Astra Serif" w:hAnsi="PT Astra Serif"/>
                  <w:color w:val="000000"/>
                  <w:sz w:val="22"/>
                  <w:szCs w:val="22"/>
                </w:rPr>
                <w:t>http://zakupki.gov.ru</w:t>
              </w:r>
            </w:hyperlink>
            <w:r w:rsidRPr="0080782D">
              <w:rPr>
                <w:rFonts w:ascii="PT Astra Serif" w:hAnsi="PT Astra Serif"/>
                <w:color w:val="000000"/>
                <w:sz w:val="22"/>
                <w:szCs w:val="22"/>
              </w:rPr>
              <w:t>.</w:t>
            </w:r>
          </w:p>
        </w:tc>
      </w:tr>
      <w:tr w:rsidR="00863782" w:rsidRPr="0080782D" w:rsidTr="00275E28">
        <w:trPr>
          <w:trHeight w:val="556"/>
        </w:trPr>
        <w:tc>
          <w:tcPr>
            <w:tcW w:w="8696" w:type="dxa"/>
          </w:tcPr>
          <w:p w:rsidR="00863782" w:rsidRPr="0080782D" w:rsidRDefault="00863782" w:rsidP="00535E0A">
            <w:pPr>
              <w:jc w:val="both"/>
              <w:rPr>
                <w:rFonts w:ascii="PT Astra Serif" w:hAnsi="PT Astra Serif"/>
                <w:spacing w:val="-4"/>
                <w:sz w:val="22"/>
                <w:szCs w:val="22"/>
              </w:rPr>
            </w:pPr>
            <w:r w:rsidRPr="0080782D">
              <w:rPr>
                <w:rFonts w:ascii="PT Astra Serif" w:hAnsi="PT Astra Serif"/>
                <w:spacing w:val="-4"/>
                <w:sz w:val="22"/>
                <w:szCs w:val="22"/>
              </w:rPr>
              <w:t>2.4.31. Размещение на официальных сайтах ИОГВ и ОМСУ МО в информационно – телекоммуникационной сети «Интернет» информации о деятельности антикоррупционных формирований, общественных палат и советов по вопросам общественного контроля в муниципальных образованиях Ульяновской области</w:t>
            </w:r>
          </w:p>
        </w:tc>
        <w:tc>
          <w:tcPr>
            <w:tcW w:w="5940" w:type="dxa"/>
          </w:tcPr>
          <w:p w:rsidR="00863782" w:rsidRPr="0080782D" w:rsidRDefault="00A60722" w:rsidP="00477005">
            <w:pPr>
              <w:pStyle w:val="ab"/>
              <w:spacing w:after="0" w:line="235" w:lineRule="auto"/>
              <w:ind w:left="0"/>
              <w:jc w:val="both"/>
              <w:rPr>
                <w:rFonts w:ascii="PT Astra Serif" w:hAnsi="PT Astra Serif" w:cs="Times New Roman"/>
                <w:color w:val="000000"/>
              </w:rPr>
            </w:pPr>
            <w:r w:rsidRPr="0080782D">
              <w:rPr>
                <w:rFonts w:ascii="PT Astra Serif" w:hAnsi="PT Astra Serif" w:cs="Times New Roman"/>
                <w:color w:val="000000"/>
              </w:rPr>
              <w:t xml:space="preserve">На официальном сайте Министерства в информационно – телекоммуникационной сети «Интернет», в разделе «Противодействие коррупции» </w:t>
            </w:r>
            <w:r w:rsidR="00CE3A70" w:rsidRPr="0080782D">
              <w:rPr>
                <w:rFonts w:ascii="PT Astra Serif" w:hAnsi="PT Astra Serif" w:cs="Times New Roman"/>
                <w:color w:val="000000"/>
              </w:rPr>
              <w:t xml:space="preserve">регулярно </w:t>
            </w:r>
            <w:r w:rsidRPr="0080782D">
              <w:rPr>
                <w:rFonts w:ascii="PT Astra Serif" w:hAnsi="PT Astra Serif" w:cs="Times New Roman"/>
                <w:color w:val="000000"/>
              </w:rPr>
              <w:t>размещаются протоколы заседаний Рабочей группы по</w:t>
            </w:r>
            <w:r w:rsidR="00CE3A70" w:rsidRPr="0080782D">
              <w:rPr>
                <w:rFonts w:ascii="PT Astra Serif" w:hAnsi="PT Astra Serif" w:cs="Times New Roman"/>
                <w:color w:val="000000"/>
              </w:rPr>
              <w:t xml:space="preserve"> вопросам противодействия коррупции в Министерстве развития конкуренции и экономики Ульяновской области</w:t>
            </w:r>
            <w:r w:rsidR="00B66BD5" w:rsidRPr="0080782D">
              <w:rPr>
                <w:rFonts w:ascii="PT Astra Serif" w:hAnsi="PT Astra Serif" w:cs="Times New Roman"/>
                <w:color w:val="000000"/>
              </w:rPr>
              <w:t>.</w:t>
            </w:r>
            <w:r w:rsidRPr="0080782D">
              <w:rPr>
                <w:rFonts w:ascii="PT Astra Serif" w:hAnsi="PT Astra Serif" w:cs="Times New Roman"/>
                <w:color w:val="000000"/>
              </w:rPr>
              <w:t xml:space="preserve"> </w:t>
            </w:r>
          </w:p>
        </w:tc>
      </w:tr>
      <w:tr w:rsidR="00863782" w:rsidRPr="0080782D" w:rsidTr="00275E28">
        <w:trPr>
          <w:trHeight w:val="830"/>
        </w:trPr>
        <w:tc>
          <w:tcPr>
            <w:tcW w:w="8696" w:type="dxa"/>
          </w:tcPr>
          <w:p w:rsidR="00863782" w:rsidRPr="0080782D" w:rsidRDefault="00CE3A70" w:rsidP="00CE3A70">
            <w:pPr>
              <w:jc w:val="both"/>
              <w:rPr>
                <w:rFonts w:ascii="PT Astra Serif" w:hAnsi="PT Astra Serif"/>
                <w:spacing w:val="-4"/>
                <w:sz w:val="22"/>
                <w:szCs w:val="22"/>
              </w:rPr>
            </w:pPr>
            <w:r w:rsidRPr="0080782D">
              <w:rPr>
                <w:rFonts w:ascii="PT Astra Serif" w:hAnsi="PT Astra Serif"/>
                <w:spacing w:val="-4"/>
                <w:sz w:val="22"/>
                <w:szCs w:val="22"/>
              </w:rPr>
              <w:t>2.4.32.</w:t>
            </w:r>
            <w:r w:rsidRPr="0080782D">
              <w:rPr>
                <w:rFonts w:ascii="PT Astra Serif" w:hAnsi="PT Astra Serif"/>
                <w:sz w:val="22"/>
                <w:szCs w:val="22"/>
              </w:rPr>
              <w:t xml:space="preserve"> </w:t>
            </w:r>
            <w:r w:rsidRPr="0080782D">
              <w:rPr>
                <w:rFonts w:ascii="PT Astra Serif" w:hAnsi="PT Astra Serif"/>
                <w:spacing w:val="-4"/>
                <w:sz w:val="22"/>
                <w:szCs w:val="22"/>
              </w:rPr>
              <w:t xml:space="preserve">Развитие практики включения в составы комиссий по соблюдению требований к служебному поведению и урегулированию конфликта интересов, созданных в ИОГВ и ОМСУ МО, представителей общественности </w:t>
            </w:r>
          </w:p>
        </w:tc>
        <w:tc>
          <w:tcPr>
            <w:tcW w:w="5940" w:type="dxa"/>
          </w:tcPr>
          <w:p w:rsidR="00863782" w:rsidRPr="0080782D" w:rsidRDefault="00B66BD5" w:rsidP="00477005">
            <w:pPr>
              <w:pStyle w:val="ab"/>
              <w:spacing w:after="0" w:line="235" w:lineRule="auto"/>
              <w:ind w:left="0"/>
              <w:jc w:val="both"/>
              <w:rPr>
                <w:rFonts w:ascii="PT Astra Serif" w:hAnsi="PT Astra Serif" w:cs="Times New Roman"/>
                <w:color w:val="000000"/>
              </w:rPr>
            </w:pPr>
            <w:r w:rsidRPr="0080782D">
              <w:rPr>
                <w:rFonts w:ascii="PT Astra Serif" w:hAnsi="PT Astra Serif" w:cs="Times New Roman"/>
                <w:color w:val="000000"/>
              </w:rPr>
              <w:t>Члены Общественного совета при Министерстве принимают участие в работе комиссии по соблюдению требований к служебному поведению государственных гражданских служащих Министерства и урегулированию конфликта интересов и Рабочей группы по вопросам противодействия коррупции в Министерстве развития конкуренции и экономики Ульяновской области.</w:t>
            </w:r>
          </w:p>
        </w:tc>
      </w:tr>
      <w:tr w:rsidR="00B66BD5" w:rsidRPr="0080782D" w:rsidTr="00275E28">
        <w:trPr>
          <w:trHeight w:val="367"/>
        </w:trPr>
        <w:tc>
          <w:tcPr>
            <w:tcW w:w="14636" w:type="dxa"/>
            <w:gridSpan w:val="2"/>
          </w:tcPr>
          <w:p w:rsidR="00B66BD5" w:rsidRPr="0080782D" w:rsidRDefault="00B66BD5" w:rsidP="00B66BD5">
            <w:pPr>
              <w:pStyle w:val="ab"/>
              <w:spacing w:after="0" w:line="235" w:lineRule="auto"/>
              <w:ind w:left="0"/>
              <w:jc w:val="center"/>
              <w:rPr>
                <w:rFonts w:ascii="PT Astra Serif" w:hAnsi="PT Astra Serif" w:cs="Times New Roman"/>
                <w:color w:val="000000"/>
              </w:rPr>
            </w:pPr>
            <w:r w:rsidRPr="0080782D">
              <w:rPr>
                <w:rFonts w:ascii="PT Astra Serif" w:hAnsi="PT Astra Serif" w:cs="Times New Roman"/>
                <w:color w:val="000000"/>
              </w:rPr>
              <w:t>Задача 2.5. Формирование в обществе нетерпимого отношения к коррупции</w:t>
            </w:r>
          </w:p>
        </w:tc>
      </w:tr>
      <w:tr w:rsidR="00B102B4" w:rsidRPr="0080782D" w:rsidTr="00275E28">
        <w:trPr>
          <w:trHeight w:val="483"/>
        </w:trPr>
        <w:tc>
          <w:tcPr>
            <w:tcW w:w="8696" w:type="dxa"/>
          </w:tcPr>
          <w:p w:rsidR="00B102B4" w:rsidRPr="0080782D" w:rsidRDefault="00B102B4" w:rsidP="00B102B4">
            <w:pPr>
              <w:jc w:val="both"/>
              <w:rPr>
                <w:rFonts w:ascii="PT Astra Serif" w:hAnsi="PT Astra Serif"/>
                <w:sz w:val="22"/>
                <w:szCs w:val="22"/>
              </w:rPr>
            </w:pPr>
            <w:r w:rsidRPr="0080782D">
              <w:rPr>
                <w:rFonts w:ascii="PT Astra Serif" w:hAnsi="PT Astra Serif"/>
                <w:spacing w:val="-4"/>
                <w:sz w:val="22"/>
                <w:szCs w:val="22"/>
              </w:rPr>
              <w:t xml:space="preserve">2.5.3. </w:t>
            </w:r>
            <w:r w:rsidRPr="0080782D">
              <w:rPr>
                <w:rFonts w:ascii="PT Astra Serif" w:hAnsi="PT Astra Serif"/>
                <w:sz w:val="22"/>
                <w:szCs w:val="22"/>
              </w:rPr>
              <w:t>Разработка и распространение среди населения памяток по вопросам антикоррупционного поведения граждан</w:t>
            </w:r>
          </w:p>
        </w:tc>
        <w:tc>
          <w:tcPr>
            <w:tcW w:w="5940" w:type="dxa"/>
          </w:tcPr>
          <w:p w:rsidR="00B102B4" w:rsidRPr="0080782D" w:rsidRDefault="00DE5E6C" w:rsidP="00C324C2">
            <w:pPr>
              <w:jc w:val="both"/>
              <w:rPr>
                <w:rFonts w:ascii="PT Astra Serif" w:hAnsi="PT Astra Serif"/>
                <w:sz w:val="22"/>
                <w:szCs w:val="22"/>
              </w:rPr>
            </w:pPr>
            <w:r w:rsidRPr="0080782D">
              <w:rPr>
                <w:rFonts w:ascii="PT Astra Serif" w:hAnsi="PT Astra Serif"/>
                <w:spacing w:val="-6"/>
                <w:sz w:val="22"/>
                <w:szCs w:val="22"/>
              </w:rPr>
              <w:t>За 1 полугодие</w:t>
            </w:r>
            <w:r w:rsidR="00B27FE9" w:rsidRPr="0080782D">
              <w:rPr>
                <w:rFonts w:ascii="PT Astra Serif" w:hAnsi="PT Astra Serif"/>
                <w:spacing w:val="-6"/>
                <w:sz w:val="22"/>
                <w:szCs w:val="22"/>
              </w:rPr>
              <w:t xml:space="preserve"> 2019 года распространено </w:t>
            </w:r>
            <w:r w:rsidRPr="0080782D">
              <w:rPr>
                <w:rFonts w:ascii="PT Astra Serif" w:hAnsi="PT Astra Serif"/>
                <w:spacing w:val="-6"/>
                <w:sz w:val="22"/>
                <w:szCs w:val="22"/>
              </w:rPr>
              <w:t xml:space="preserve">292 </w:t>
            </w:r>
            <w:r w:rsidR="00B27FE9" w:rsidRPr="0080782D">
              <w:rPr>
                <w:rFonts w:ascii="PT Astra Serif" w:hAnsi="PT Astra Serif"/>
                <w:spacing w:val="-6"/>
                <w:sz w:val="22"/>
                <w:szCs w:val="22"/>
              </w:rPr>
              <w:t>памятки для граждан об общественно опасных последствиях проявления коррупции</w:t>
            </w:r>
          </w:p>
        </w:tc>
      </w:tr>
      <w:tr w:rsidR="00B102B4" w:rsidRPr="0080782D" w:rsidTr="00871EE8">
        <w:trPr>
          <w:trHeight w:val="763"/>
        </w:trPr>
        <w:tc>
          <w:tcPr>
            <w:tcW w:w="8696" w:type="dxa"/>
          </w:tcPr>
          <w:p w:rsidR="00B102B4" w:rsidRPr="0080782D" w:rsidRDefault="00B102B4" w:rsidP="00B102B4">
            <w:pPr>
              <w:pStyle w:val="conspluscell"/>
              <w:widowControl w:val="0"/>
              <w:jc w:val="both"/>
              <w:rPr>
                <w:rFonts w:ascii="PT Astra Serif" w:hAnsi="PT Astra Serif"/>
                <w:spacing w:val="-4"/>
                <w:sz w:val="22"/>
                <w:szCs w:val="22"/>
              </w:rPr>
            </w:pPr>
            <w:r w:rsidRPr="0080782D">
              <w:rPr>
                <w:rFonts w:ascii="PT Astra Serif" w:hAnsi="PT Astra Serif"/>
                <w:spacing w:val="-4"/>
                <w:sz w:val="22"/>
                <w:szCs w:val="22"/>
              </w:rPr>
              <w:lastRenderedPageBreak/>
              <w:t xml:space="preserve">2.5.4. </w:t>
            </w:r>
            <w:r w:rsidRPr="0080782D">
              <w:rPr>
                <w:rFonts w:ascii="PT Astra Serif" w:hAnsi="PT Astra Serif"/>
                <w:sz w:val="22"/>
                <w:szCs w:val="22"/>
              </w:rPr>
              <w:t xml:space="preserve">Издание буклетов, плакатов, календарей </w:t>
            </w:r>
            <w:r w:rsidRPr="0080782D">
              <w:rPr>
                <w:rStyle w:val="spelle"/>
                <w:rFonts w:ascii="PT Astra Serif" w:hAnsi="PT Astra Serif"/>
                <w:sz w:val="22"/>
                <w:szCs w:val="22"/>
              </w:rPr>
              <w:t>антикоррупционной</w:t>
            </w:r>
            <w:r w:rsidRPr="0080782D">
              <w:rPr>
                <w:rFonts w:ascii="PT Astra Serif" w:hAnsi="PT Astra Serif"/>
                <w:sz w:val="22"/>
                <w:szCs w:val="22"/>
              </w:rPr>
              <w:t xml:space="preserve"> направленности, брошю</w:t>
            </w:r>
            <w:r w:rsidRPr="0080782D">
              <w:rPr>
                <w:rStyle w:val="grame"/>
                <w:rFonts w:ascii="PT Astra Serif" w:hAnsi="PT Astra Serif"/>
                <w:sz w:val="22"/>
                <w:szCs w:val="22"/>
              </w:rPr>
              <w:t>р-</w:t>
            </w:r>
            <w:r w:rsidRPr="0080782D">
              <w:rPr>
                <w:rFonts w:ascii="PT Astra Serif" w:hAnsi="PT Astra Serif"/>
                <w:sz w:val="22"/>
                <w:szCs w:val="22"/>
              </w:rPr>
              <w:t>памяток для различных категорий граждан с практическими рекомендациями по вопросам противодействия (в том числе профилактики) коррупции</w:t>
            </w:r>
          </w:p>
        </w:tc>
        <w:tc>
          <w:tcPr>
            <w:tcW w:w="5940" w:type="dxa"/>
          </w:tcPr>
          <w:p w:rsidR="00B102B4" w:rsidRPr="0080782D" w:rsidRDefault="00DE5E6C" w:rsidP="00D00FE0">
            <w:pPr>
              <w:jc w:val="both"/>
              <w:rPr>
                <w:rFonts w:ascii="PT Astra Serif" w:hAnsi="PT Astra Serif"/>
                <w:sz w:val="22"/>
                <w:szCs w:val="22"/>
              </w:rPr>
            </w:pPr>
            <w:r w:rsidRPr="0080782D">
              <w:rPr>
                <w:rFonts w:ascii="PT Astra Serif" w:hAnsi="PT Astra Serif"/>
                <w:sz w:val="22"/>
                <w:szCs w:val="22"/>
              </w:rPr>
              <w:t>Напечатано 300</w:t>
            </w:r>
            <w:r w:rsidR="00B27FE9" w:rsidRPr="0080782D">
              <w:rPr>
                <w:rFonts w:ascii="PT Astra Serif" w:hAnsi="PT Astra Serif"/>
                <w:sz w:val="22"/>
                <w:szCs w:val="22"/>
              </w:rPr>
              <w:t xml:space="preserve"> </w:t>
            </w:r>
            <w:r w:rsidR="00B102B4" w:rsidRPr="0080782D">
              <w:rPr>
                <w:rFonts w:ascii="PT Astra Serif" w:hAnsi="PT Astra Serif"/>
                <w:sz w:val="22"/>
                <w:szCs w:val="22"/>
              </w:rPr>
              <w:t xml:space="preserve">памяток антикоррупционного поведения граждан. </w:t>
            </w:r>
          </w:p>
        </w:tc>
      </w:tr>
      <w:tr w:rsidR="00B102B4" w:rsidRPr="0080782D" w:rsidTr="00275E28">
        <w:trPr>
          <w:trHeight w:val="705"/>
        </w:trPr>
        <w:tc>
          <w:tcPr>
            <w:tcW w:w="8696" w:type="dxa"/>
          </w:tcPr>
          <w:p w:rsidR="00B102B4" w:rsidRPr="0080782D" w:rsidRDefault="00B102B4" w:rsidP="00D97660">
            <w:pPr>
              <w:jc w:val="both"/>
              <w:rPr>
                <w:rFonts w:ascii="PT Astra Serif" w:hAnsi="PT Astra Serif"/>
                <w:sz w:val="22"/>
                <w:szCs w:val="22"/>
              </w:rPr>
            </w:pPr>
            <w:r w:rsidRPr="0080782D">
              <w:rPr>
                <w:rFonts w:ascii="PT Astra Serif" w:hAnsi="PT Astra Serif"/>
                <w:spacing w:val="-4"/>
                <w:sz w:val="22"/>
                <w:szCs w:val="22"/>
              </w:rPr>
              <w:t xml:space="preserve">2.5.5. </w:t>
            </w:r>
            <w:r w:rsidRPr="0080782D">
              <w:rPr>
                <w:rFonts w:ascii="PT Astra Serif" w:hAnsi="PT Astra Serif"/>
                <w:sz w:val="22"/>
                <w:szCs w:val="22"/>
              </w:rPr>
              <w:t>Проведение мероприятий, посвящённых Международному дню борьбы с коррупцией</w:t>
            </w:r>
          </w:p>
          <w:p w:rsidR="00B102B4" w:rsidRPr="0080782D" w:rsidRDefault="00B102B4" w:rsidP="00D97660">
            <w:pPr>
              <w:pStyle w:val="conspluscell"/>
              <w:widowControl w:val="0"/>
              <w:jc w:val="both"/>
              <w:rPr>
                <w:rFonts w:ascii="PT Astra Serif" w:hAnsi="PT Astra Serif"/>
                <w:spacing w:val="-4"/>
                <w:sz w:val="22"/>
                <w:szCs w:val="22"/>
              </w:rPr>
            </w:pPr>
          </w:p>
        </w:tc>
        <w:tc>
          <w:tcPr>
            <w:tcW w:w="5940" w:type="dxa"/>
          </w:tcPr>
          <w:p w:rsidR="00B233C6" w:rsidRPr="0080782D" w:rsidRDefault="008B511F" w:rsidP="009C3B7B">
            <w:pPr>
              <w:jc w:val="both"/>
              <w:rPr>
                <w:rFonts w:ascii="PT Astra Serif" w:hAnsi="PT Astra Serif"/>
                <w:sz w:val="22"/>
                <w:szCs w:val="22"/>
              </w:rPr>
            </w:pPr>
            <w:r w:rsidRPr="0080782D">
              <w:rPr>
                <w:rFonts w:ascii="PT Astra Serif" w:hAnsi="PT Astra Serif"/>
                <w:sz w:val="22"/>
                <w:szCs w:val="22"/>
              </w:rPr>
              <w:t>Срок реализации мероприятия  ежегодно до 9 декабря. План мероприятий посвящённых Международному дню борьбы с коррупцией в 2019 году находится в разработке.</w:t>
            </w:r>
          </w:p>
        </w:tc>
      </w:tr>
      <w:tr w:rsidR="00B102B4" w:rsidRPr="0080782D" w:rsidTr="00275E28">
        <w:trPr>
          <w:trHeight w:val="705"/>
        </w:trPr>
        <w:tc>
          <w:tcPr>
            <w:tcW w:w="8696" w:type="dxa"/>
          </w:tcPr>
          <w:p w:rsidR="00B102B4" w:rsidRPr="0080782D" w:rsidRDefault="00B102B4" w:rsidP="00496DD2">
            <w:pPr>
              <w:jc w:val="both"/>
              <w:rPr>
                <w:rFonts w:ascii="PT Astra Serif" w:hAnsi="PT Astra Serif"/>
                <w:spacing w:val="-4"/>
                <w:sz w:val="22"/>
                <w:szCs w:val="22"/>
              </w:rPr>
            </w:pPr>
            <w:r w:rsidRPr="0080782D">
              <w:rPr>
                <w:rFonts w:ascii="PT Astra Serif" w:hAnsi="PT Astra Serif"/>
                <w:spacing w:val="-4"/>
                <w:sz w:val="22"/>
                <w:szCs w:val="22"/>
              </w:rPr>
              <w:t xml:space="preserve">2.5.8. </w:t>
            </w:r>
            <w:r w:rsidRPr="0080782D">
              <w:rPr>
                <w:rFonts w:ascii="PT Astra Serif" w:hAnsi="PT Astra Serif"/>
                <w:sz w:val="22"/>
                <w:szCs w:val="22"/>
              </w:rPr>
              <w:t>Организация и проведение областных недель антикоррупционных инициатив и недель права и общественного контроля</w:t>
            </w:r>
          </w:p>
        </w:tc>
        <w:tc>
          <w:tcPr>
            <w:tcW w:w="5940" w:type="dxa"/>
          </w:tcPr>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В рамках проведения 8 региональной «Недели антикоррупционных инициатив» с 27 мая 2019 года по 31 мая 2019 года в Министерстве был проведён ряд мероприятий. Общее количество мероприятий проведённых в ходе тематической пятидневки– 10, в том числе:</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 xml:space="preserve">23.04.2018. Доведение до </w:t>
            </w:r>
            <w:proofErr w:type="gramStart"/>
            <w:r w:rsidRPr="0080782D">
              <w:rPr>
                <w:rFonts w:ascii="PT Astra Serif" w:hAnsi="PT Astra Serif"/>
                <w:sz w:val="22"/>
                <w:szCs w:val="22"/>
              </w:rPr>
              <w:t>государственных</w:t>
            </w:r>
            <w:proofErr w:type="gramEnd"/>
            <w:r w:rsidRPr="0080782D">
              <w:rPr>
                <w:rFonts w:ascii="PT Astra Serif" w:hAnsi="PT Astra Serif"/>
                <w:sz w:val="22"/>
                <w:szCs w:val="22"/>
              </w:rPr>
              <w:t xml:space="preserve"> </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 xml:space="preserve">и муниципальных заказчиков Ульяновской области, иных заинтересованных лиц и организаций для сведения отчёта о работе Департамента государственных закупок Министерства цифровой экономики </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и конкуренции Ульяновской области за 2018 год.</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 xml:space="preserve">В целях антикоррупционных просвещения </w:t>
            </w:r>
          </w:p>
          <w:p w:rsidR="008164F1" w:rsidRPr="0080782D" w:rsidRDefault="008164F1" w:rsidP="008164F1">
            <w:pPr>
              <w:jc w:val="both"/>
              <w:rPr>
                <w:rFonts w:ascii="PT Astra Serif" w:hAnsi="PT Astra Serif"/>
                <w:sz w:val="22"/>
                <w:szCs w:val="22"/>
              </w:rPr>
            </w:pPr>
            <w:proofErr w:type="gramStart"/>
            <w:r w:rsidRPr="0080782D">
              <w:rPr>
                <w:rFonts w:ascii="PT Astra Serif" w:hAnsi="PT Astra Serif"/>
                <w:sz w:val="22"/>
                <w:szCs w:val="22"/>
              </w:rPr>
              <w:t xml:space="preserve">и пропаганды в сфере закупок, а также выполнения мероприятий по реализации дополнительных мер по профилактике коррупционных проявлений в сфере закупок, на официальном сайте </w:t>
            </w:r>
            <w:proofErr w:type="spellStart"/>
            <w:r w:rsidRPr="0080782D">
              <w:rPr>
                <w:rFonts w:ascii="PT Astra Serif" w:hAnsi="PT Astra Serif"/>
                <w:sz w:val="22"/>
                <w:szCs w:val="22"/>
              </w:rPr>
              <w:t>Минконкуренции</w:t>
            </w:r>
            <w:proofErr w:type="spellEnd"/>
            <w:r w:rsidRPr="0080782D">
              <w:rPr>
                <w:rFonts w:ascii="PT Astra Serif" w:hAnsi="PT Astra Serif"/>
                <w:sz w:val="22"/>
                <w:szCs w:val="22"/>
              </w:rPr>
              <w:t xml:space="preserve"> Ульяновской области http://ekonom73.ru/ (раздел «Библиотека по контрактной системе) был размещен отчет о работе Департамента государственных закупок за 2018 год и текущий отчет о работе Департамента государственных закупок по состоянию на 01.05.2019 года с основными</w:t>
            </w:r>
            <w:proofErr w:type="gramEnd"/>
            <w:r w:rsidRPr="0080782D">
              <w:rPr>
                <w:rFonts w:ascii="PT Astra Serif" w:hAnsi="PT Astra Serif"/>
                <w:sz w:val="22"/>
                <w:szCs w:val="22"/>
              </w:rPr>
              <w:t xml:space="preserve"> показателями, отражающими вопросы соблюдения норм законодательства по контрактной системе в сфере закупок, а также текущий отчет по мониторингу и анализу планов-графиков по состоянию на 01.05.2019 года, отражающий результаты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соблюдением заказчиками норм законодательства о закупках и реализации мер упреждающего характера.</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 xml:space="preserve">27.05.2019-31.05.2019. В Министерстве цифровой экономики и конкуренции Ульяновской области состоялась </w:t>
            </w:r>
            <w:r w:rsidRPr="0080782D">
              <w:rPr>
                <w:rFonts w:ascii="PT Astra Serif" w:hAnsi="PT Astra Serif"/>
                <w:sz w:val="22"/>
                <w:szCs w:val="22"/>
              </w:rPr>
              <w:lastRenderedPageBreak/>
              <w:t xml:space="preserve">выставка детского рисунка «Дети против коррупции» воспитанников художественной студии </w:t>
            </w:r>
            <w:proofErr w:type="spellStart"/>
            <w:r w:rsidRPr="0080782D">
              <w:rPr>
                <w:rFonts w:ascii="PT Astra Serif" w:hAnsi="PT Astra Serif"/>
                <w:sz w:val="22"/>
                <w:szCs w:val="22"/>
              </w:rPr>
              <w:t>Жирновой</w:t>
            </w:r>
            <w:proofErr w:type="spellEnd"/>
            <w:r w:rsidRPr="0080782D">
              <w:rPr>
                <w:rFonts w:ascii="PT Astra Serif" w:hAnsi="PT Astra Serif"/>
                <w:sz w:val="22"/>
                <w:szCs w:val="22"/>
              </w:rPr>
              <w:t xml:space="preserve"> А.А.</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 xml:space="preserve">В целях популяризации антикоррупционных стандартов поведения молодёжи в художественной студии </w:t>
            </w:r>
            <w:proofErr w:type="spellStart"/>
            <w:r w:rsidRPr="0080782D">
              <w:rPr>
                <w:rFonts w:ascii="PT Astra Serif" w:hAnsi="PT Astra Serif"/>
                <w:sz w:val="22"/>
                <w:szCs w:val="22"/>
              </w:rPr>
              <w:t>Жирновой</w:t>
            </w:r>
            <w:proofErr w:type="spellEnd"/>
            <w:r w:rsidRPr="0080782D">
              <w:rPr>
                <w:rFonts w:ascii="PT Astra Serif" w:hAnsi="PT Astra Serif"/>
                <w:sz w:val="22"/>
                <w:szCs w:val="22"/>
              </w:rPr>
              <w:t xml:space="preserve"> А.А. проведён урок рисунка на тему «Дети против коррупции». </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 xml:space="preserve">27.05.2019-31.05.2019. Проведена повторная антикоррупционная экспертиза нормативных правовых актов, регулирующих сферу деятельности Министерства цифровой экономики и конкуренции Ульяновской области, принятых </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в период с 01 января 2019 года по 30 апреля 2019 года</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 xml:space="preserve">Нарушений антикоррупционного законодательства </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 xml:space="preserve">не выявлено. </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27.05.2019-31.05.2019. Распространение среди заказчиков Ульяновской области, участников закупок памяток антикоррупционного поведения граждан.</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Распространено среди представителей исполнительных органов государственной власти Ульяновской области, государственных и муниципальных заказчиков Ульяновской области, а также среди участников закупок по Федеральному закону № 44-ФЗ 196 памяток</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27.05.2019-31.05.2019. Проведён обучающий семинар «Электронные магазины – инструмент обеспечения автоматизации», рассмотрен порядок проведения данной процедуры закупок и типичные ошибки.</w:t>
            </w:r>
          </w:p>
          <w:p w:rsidR="008164F1" w:rsidRPr="0080782D" w:rsidRDefault="008164F1" w:rsidP="008164F1">
            <w:pPr>
              <w:jc w:val="both"/>
              <w:rPr>
                <w:rFonts w:ascii="PT Astra Serif" w:hAnsi="PT Astra Serif"/>
                <w:sz w:val="22"/>
                <w:szCs w:val="22"/>
              </w:rPr>
            </w:pPr>
            <w:proofErr w:type="gramStart"/>
            <w:r w:rsidRPr="0080782D">
              <w:rPr>
                <w:rFonts w:ascii="PT Astra Serif" w:hAnsi="PT Astra Serif"/>
                <w:sz w:val="22"/>
                <w:szCs w:val="22"/>
              </w:rPr>
              <w:t>В рамках мероприятия была представлена презентация использования «электронного магазина» закупок малого объема Sberb2b, преимущества и функционал электронных магазинов, а также даны ответы на практические вопросы по работе на электронной торговой площадке, а также освещены актуальные вопросы в сфере закупок, особенности работы в ЕИС и последние изменения в рамках законодательства о контрактной системе.</w:t>
            </w:r>
            <w:proofErr w:type="gramEnd"/>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В работе мероприятия приняли участие порядка 200 человек, это как, государственные, так и муниципальные заказчики.</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 xml:space="preserve">Практическое занятие проводилось в целях повышения </w:t>
            </w:r>
            <w:r w:rsidRPr="0080782D">
              <w:rPr>
                <w:rFonts w:ascii="PT Astra Serif" w:hAnsi="PT Astra Serif"/>
                <w:sz w:val="22"/>
                <w:szCs w:val="22"/>
              </w:rPr>
              <w:lastRenderedPageBreak/>
              <w:t>уровня открытости, доступности и эффективности закупок товаров, работ, услуг для обеспечения государственных нужд Ульяновской области, осуществляемых у единственного поставщика, и обеспечения автоматизации таких закупок.</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 xml:space="preserve">27.05.2019-31.05.2019. </w:t>
            </w:r>
            <w:proofErr w:type="gramStart"/>
            <w:r w:rsidRPr="0080782D">
              <w:rPr>
                <w:rFonts w:ascii="PT Astra Serif" w:hAnsi="PT Astra Serif"/>
                <w:sz w:val="22"/>
                <w:szCs w:val="22"/>
              </w:rPr>
              <w:t>В целях пропаганды антикоррупционного поведения и профилактики коррупции проведение для работников Департамента и ОГКУ «Центр по сопровождению закупок» информационного семинара в сфере противодействия коррупции, соблюдения требований к служебному поведению государственных гражданских служащих и урегулированию конфликта интересов, в том числе обсуждение распоряжения Губернатора Ульяновской области от 15.02.2016 № 94-р «О Кодексе профессиональной этики сотрудников Правительства Ульяновской области и исполнительных органов государственной власти</w:t>
            </w:r>
            <w:proofErr w:type="gramEnd"/>
            <w:r w:rsidRPr="0080782D">
              <w:rPr>
                <w:rFonts w:ascii="PT Astra Serif" w:hAnsi="PT Astra Serif"/>
                <w:sz w:val="22"/>
                <w:szCs w:val="22"/>
              </w:rPr>
              <w:t xml:space="preserve"> </w:t>
            </w:r>
            <w:proofErr w:type="gramStart"/>
            <w:r w:rsidRPr="0080782D">
              <w:rPr>
                <w:rFonts w:ascii="PT Astra Serif" w:hAnsi="PT Astra Serif"/>
                <w:sz w:val="22"/>
                <w:szCs w:val="22"/>
              </w:rPr>
              <w:t>Ульяновской области» (с изменениями внесенными распоряжением Губернатора Ульяновской области от 13.11.2018 № 1323-р «О внесении изменений в распоряжение Губернатора Ульяновской области от 15.02.2016 № 94», приказа Министерства экономического развития Ульяновской области  от 14.03.2016 № 01-33 «О порядке сообщения лицами, замещающими должности государственной гражданской службы в Министерстве развития конкуренции и экономики Ульяновской области о возникновении личной заинтересованности при исполнении должностных обязанностей, которая приводит или</w:t>
            </w:r>
            <w:proofErr w:type="gramEnd"/>
            <w:r w:rsidRPr="0080782D">
              <w:rPr>
                <w:rFonts w:ascii="PT Astra Serif" w:hAnsi="PT Astra Serif"/>
                <w:sz w:val="22"/>
                <w:szCs w:val="22"/>
              </w:rPr>
              <w:t xml:space="preserve"> может привести к конфликту интересов» (с изменениями на 24.08.2016).</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29.05.2018. «День открытых дверей» в департаменте по регулированию цен и тарифов Министерства.</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 xml:space="preserve">В департамент обратились 10 организаций. Всем даны разъяснения и консультации по вопросам тарифного регулирования, стандартов раскрытия информации в рамках действующего законодательства. В рамках недели противодействия коррупции посетителям департамента были вручены памятки по антикоррупционному поведению граждан, разработанные сотрудниками </w:t>
            </w:r>
            <w:proofErr w:type="spellStart"/>
            <w:r w:rsidRPr="0080782D">
              <w:rPr>
                <w:rFonts w:ascii="PT Astra Serif" w:hAnsi="PT Astra Serif"/>
                <w:sz w:val="22"/>
                <w:szCs w:val="22"/>
              </w:rPr>
              <w:t>Минконкуренции</w:t>
            </w:r>
            <w:proofErr w:type="spellEnd"/>
            <w:r w:rsidRPr="0080782D">
              <w:rPr>
                <w:rFonts w:ascii="PT Astra Serif" w:hAnsi="PT Astra Serif"/>
                <w:sz w:val="22"/>
                <w:szCs w:val="22"/>
              </w:rPr>
              <w:t xml:space="preserve"> </w:t>
            </w:r>
            <w:r w:rsidRPr="0080782D">
              <w:rPr>
                <w:rFonts w:ascii="PT Astra Serif" w:hAnsi="PT Astra Serif"/>
                <w:sz w:val="22"/>
                <w:szCs w:val="22"/>
              </w:rPr>
              <w:lastRenderedPageBreak/>
              <w:t>Ульяновской области.</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 xml:space="preserve">29.05.2019. День открытых дверей Ульяновского областного </w:t>
            </w:r>
            <w:proofErr w:type="gramStart"/>
            <w:r w:rsidRPr="0080782D">
              <w:rPr>
                <w:rFonts w:ascii="PT Astra Serif" w:hAnsi="PT Astra Serif"/>
                <w:sz w:val="22"/>
                <w:szCs w:val="22"/>
              </w:rPr>
              <w:t>бизнес-инкубатора</w:t>
            </w:r>
            <w:proofErr w:type="gramEnd"/>
            <w:r w:rsidRPr="0080782D">
              <w:rPr>
                <w:rFonts w:ascii="PT Astra Serif" w:hAnsi="PT Astra Serif"/>
                <w:sz w:val="22"/>
                <w:szCs w:val="22"/>
              </w:rPr>
              <w:t>.</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 xml:space="preserve">ОГКУ «Департамент государственных программ развития малого и среднего бизнеса Ульяновской области» провел День открытых дверей. В программу дня вошли следующие мероприятия: консультирование по вопросам предоставления имущественной поддержки СМП в рамках деятельности Ульяновского областного </w:t>
            </w:r>
            <w:proofErr w:type="gramStart"/>
            <w:r w:rsidRPr="0080782D">
              <w:rPr>
                <w:rFonts w:ascii="PT Astra Serif" w:hAnsi="PT Astra Serif"/>
                <w:sz w:val="22"/>
                <w:szCs w:val="22"/>
              </w:rPr>
              <w:t>бизнес-инкубатора</w:t>
            </w:r>
            <w:proofErr w:type="gramEnd"/>
            <w:r w:rsidRPr="0080782D">
              <w:rPr>
                <w:rFonts w:ascii="PT Astra Serif" w:hAnsi="PT Astra Serif"/>
                <w:sz w:val="22"/>
                <w:szCs w:val="22"/>
              </w:rPr>
              <w:t xml:space="preserve">; осмотр нежилых помещений, предоставляемых в аренду СМП в рамках деятельности Ульяновского областного бизнес-инкубатора; ознакомление СМП и резидентов </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 xml:space="preserve">с правилами поведения в случае совершения коррупционного правонарушения путем раздачи памятки для граждан; ознакомление резидентов </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 xml:space="preserve">с правилами поведения в случае совершения коррупционного правонарушения путем электронной рассылки; размещение правил поведения в случае совершения коррупционного правонарушения </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и памятки для граждан в социальных сетях.</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 xml:space="preserve">27.05.2019-31.05.2019 «Прямая линия» по вопросам разъяснения антикоррупционного законодательства и сбору предложений от граждан по повышению эффективности антикоррупционной деятельности на территории Ульяновской области. </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В соответствии с Планом мероприятий восьмой региональной «Недели антикоррупционных инициатив» с 25 по 31 мая 2019 года осуществлялось обеспечение деятельности работы «прямой линии»  по вопросам разъяснения антикоррупционного законодательства и сбору предложений от граждан по повышению эффективности антикоррупционной деятельности на территории Ульяновской области, контактные телефоны: 24-16-89.</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Обращений на телефон «прямой линии» не поступало.</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31.05.2019. Заседание Рабочей группы по вопросам предупреждения коррупции.</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 xml:space="preserve">В Министерстве цифровой экономики и конкуренции Ульяновской области (г. Ульяновск, ул. </w:t>
            </w:r>
            <w:proofErr w:type="gramStart"/>
            <w:r w:rsidRPr="0080782D">
              <w:rPr>
                <w:rFonts w:ascii="PT Astra Serif" w:hAnsi="PT Astra Serif"/>
                <w:sz w:val="22"/>
                <w:szCs w:val="22"/>
              </w:rPr>
              <w:t>Спасская</w:t>
            </w:r>
            <w:proofErr w:type="gramEnd"/>
            <w:r w:rsidRPr="0080782D">
              <w:rPr>
                <w:rFonts w:ascii="PT Astra Serif" w:hAnsi="PT Astra Serif"/>
                <w:sz w:val="22"/>
                <w:szCs w:val="22"/>
              </w:rPr>
              <w:t xml:space="preserve">, д.3, </w:t>
            </w:r>
            <w:r w:rsidRPr="0080782D">
              <w:rPr>
                <w:rFonts w:ascii="PT Astra Serif" w:hAnsi="PT Astra Serif"/>
                <w:sz w:val="22"/>
                <w:szCs w:val="22"/>
              </w:rPr>
              <w:lastRenderedPageBreak/>
              <w:t xml:space="preserve">конференц-зал) состоялось заседание Рабочей группы по противодействию коррупции. </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В ходе заседания подведены итоги восьмой региональной «Недели антикоррупционных инициатив» в Министерстве цифровой экономики и конкуренции области (27-31 мая 2019 года);</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Члены Рабочей группы по вопросам предупреждения коррупции доложили информацию по мероприятиям, проведенным департаментами Министерства в период восьмой региональной «Недели антикоррупционных инициатив».</w:t>
            </w:r>
          </w:p>
          <w:p w:rsidR="008164F1" w:rsidRPr="0080782D" w:rsidRDefault="008164F1" w:rsidP="008164F1">
            <w:pPr>
              <w:jc w:val="both"/>
              <w:rPr>
                <w:rFonts w:ascii="PT Astra Serif" w:hAnsi="PT Astra Serif"/>
                <w:sz w:val="22"/>
                <w:szCs w:val="22"/>
              </w:rPr>
            </w:pPr>
            <w:r w:rsidRPr="0080782D">
              <w:rPr>
                <w:rFonts w:ascii="PT Astra Serif" w:hAnsi="PT Astra Serif"/>
                <w:sz w:val="22"/>
                <w:szCs w:val="22"/>
              </w:rPr>
              <w:t xml:space="preserve">Исполняющий обязанности начальника отдела правового обеспечения и контрольной (надзорной) деятельности департамента реформирования контрольной (надзорной) деятельности, правового и финансового обеспечения Министерства цифровой экономики и конкуренции Ульяновской области </w:t>
            </w:r>
            <w:proofErr w:type="spellStart"/>
            <w:r w:rsidRPr="0080782D">
              <w:rPr>
                <w:rFonts w:ascii="PT Astra Serif" w:hAnsi="PT Astra Serif"/>
                <w:sz w:val="22"/>
                <w:szCs w:val="22"/>
              </w:rPr>
              <w:t>Катрачева</w:t>
            </w:r>
            <w:proofErr w:type="spellEnd"/>
            <w:r w:rsidRPr="0080782D">
              <w:rPr>
                <w:rFonts w:ascii="PT Astra Serif" w:hAnsi="PT Astra Serif"/>
                <w:sz w:val="22"/>
                <w:szCs w:val="22"/>
              </w:rPr>
              <w:t xml:space="preserve"> С.И. доложила о проведенных мероприятиях по внутреннему финансовому контролю в Министерстве цифровой экономики и конкуренции Ульяновской области за 1 квартал 2019 года.</w:t>
            </w:r>
          </w:p>
          <w:p w:rsidR="00B102B4" w:rsidRPr="0080782D" w:rsidRDefault="008164F1" w:rsidP="008164F1">
            <w:pPr>
              <w:jc w:val="both"/>
              <w:rPr>
                <w:rFonts w:ascii="PT Astra Serif" w:hAnsi="PT Astra Serif"/>
                <w:sz w:val="22"/>
                <w:szCs w:val="22"/>
              </w:rPr>
            </w:pPr>
            <w:r w:rsidRPr="0080782D">
              <w:rPr>
                <w:rFonts w:ascii="PT Astra Serif" w:hAnsi="PT Astra Serif"/>
                <w:sz w:val="22"/>
                <w:szCs w:val="22"/>
              </w:rPr>
              <w:t xml:space="preserve">Поступили предложения по улучшению работы в сфере противодействия коррупции от члена рабочей группы, независимого эксперта </w:t>
            </w:r>
            <w:proofErr w:type="spellStart"/>
            <w:r w:rsidRPr="0080782D">
              <w:rPr>
                <w:rFonts w:ascii="PT Astra Serif" w:hAnsi="PT Astra Serif"/>
                <w:sz w:val="22"/>
                <w:szCs w:val="22"/>
              </w:rPr>
              <w:t>Гибатдитнова</w:t>
            </w:r>
            <w:proofErr w:type="spellEnd"/>
            <w:r w:rsidRPr="0080782D">
              <w:rPr>
                <w:rFonts w:ascii="PT Astra Serif" w:hAnsi="PT Astra Serif"/>
                <w:sz w:val="22"/>
                <w:szCs w:val="22"/>
              </w:rPr>
              <w:t xml:space="preserve"> Р.</w:t>
            </w:r>
          </w:p>
        </w:tc>
      </w:tr>
      <w:tr w:rsidR="00B102B4" w:rsidRPr="0080782D" w:rsidTr="00275E28">
        <w:trPr>
          <w:trHeight w:val="1349"/>
        </w:trPr>
        <w:tc>
          <w:tcPr>
            <w:tcW w:w="8696" w:type="dxa"/>
          </w:tcPr>
          <w:p w:rsidR="00B102B4" w:rsidRPr="0080782D" w:rsidRDefault="00B102B4" w:rsidP="00F77C7A">
            <w:pPr>
              <w:jc w:val="both"/>
              <w:rPr>
                <w:rFonts w:ascii="PT Astra Serif" w:hAnsi="PT Astra Serif"/>
                <w:sz w:val="22"/>
                <w:szCs w:val="22"/>
              </w:rPr>
            </w:pPr>
            <w:r w:rsidRPr="0080782D">
              <w:rPr>
                <w:rFonts w:ascii="PT Astra Serif" w:hAnsi="PT Astra Serif"/>
                <w:spacing w:val="-4"/>
                <w:sz w:val="22"/>
                <w:szCs w:val="22"/>
              </w:rPr>
              <w:lastRenderedPageBreak/>
              <w:t xml:space="preserve">2.5.9. </w:t>
            </w:r>
            <w:r w:rsidRPr="0080782D">
              <w:rPr>
                <w:rFonts w:ascii="PT Astra Serif" w:hAnsi="PT Astra Serif"/>
                <w:sz w:val="22"/>
                <w:szCs w:val="22"/>
              </w:rPr>
              <w:t xml:space="preserve">Организация и проведение открытых обучающих антикоррупционных сессий «Организационные основы противодействия коррупции» для органов молодёжного самоуправления при исполнительных органах государственной власти Ульяновской области и органах местного самоуправления муниципальных </w:t>
            </w:r>
            <w:r w:rsidR="00F77C7A" w:rsidRPr="0080782D">
              <w:rPr>
                <w:rFonts w:ascii="PT Astra Serif" w:hAnsi="PT Astra Serif"/>
                <w:sz w:val="22"/>
                <w:szCs w:val="22"/>
              </w:rPr>
              <w:t>образований Ульяновской области</w:t>
            </w:r>
          </w:p>
        </w:tc>
        <w:tc>
          <w:tcPr>
            <w:tcW w:w="5940" w:type="dxa"/>
          </w:tcPr>
          <w:p w:rsidR="00F77C7A" w:rsidRPr="0080782D" w:rsidRDefault="003351BA" w:rsidP="003351BA">
            <w:pPr>
              <w:jc w:val="both"/>
              <w:rPr>
                <w:rFonts w:ascii="PT Astra Serif" w:hAnsi="PT Astra Serif"/>
                <w:sz w:val="22"/>
                <w:szCs w:val="22"/>
              </w:rPr>
            </w:pPr>
            <w:r w:rsidRPr="0080782D">
              <w:rPr>
                <w:rFonts w:ascii="PT Astra Serif" w:hAnsi="PT Astra Serif"/>
                <w:sz w:val="22"/>
                <w:szCs w:val="22"/>
              </w:rPr>
              <w:t>В 1 полугодии</w:t>
            </w:r>
            <w:r w:rsidR="00341138" w:rsidRPr="0080782D">
              <w:rPr>
                <w:rFonts w:ascii="PT Astra Serif" w:hAnsi="PT Astra Serif"/>
                <w:sz w:val="22"/>
                <w:szCs w:val="22"/>
              </w:rPr>
              <w:t xml:space="preserve"> 2019 года </w:t>
            </w:r>
            <w:r w:rsidR="00CB68EB" w:rsidRPr="0080782D">
              <w:rPr>
                <w:rFonts w:ascii="PT Astra Serif" w:hAnsi="PT Astra Serif"/>
                <w:sz w:val="22"/>
                <w:szCs w:val="22"/>
              </w:rPr>
              <w:t xml:space="preserve">Министерство не привлекалось к участию </w:t>
            </w:r>
            <w:proofErr w:type="gramStart"/>
            <w:r w:rsidR="00CB68EB" w:rsidRPr="0080782D">
              <w:rPr>
                <w:rFonts w:ascii="PT Astra Serif" w:hAnsi="PT Astra Serif"/>
                <w:sz w:val="22"/>
                <w:szCs w:val="22"/>
              </w:rPr>
              <w:t>в</w:t>
            </w:r>
            <w:proofErr w:type="gramEnd"/>
            <w:r w:rsidR="00CB68EB" w:rsidRPr="0080782D">
              <w:rPr>
                <w:rFonts w:ascii="PT Astra Serif" w:hAnsi="PT Astra Serif"/>
                <w:sz w:val="22"/>
                <w:szCs w:val="22"/>
              </w:rPr>
              <w:t xml:space="preserve"> </w:t>
            </w:r>
            <w:proofErr w:type="gramStart"/>
            <w:r w:rsidR="00341138" w:rsidRPr="0080782D">
              <w:rPr>
                <w:rFonts w:ascii="PT Astra Serif" w:hAnsi="PT Astra Serif"/>
                <w:sz w:val="22"/>
                <w:szCs w:val="22"/>
              </w:rPr>
              <w:t>открытых</w:t>
            </w:r>
            <w:proofErr w:type="gramEnd"/>
            <w:r w:rsidR="00341138" w:rsidRPr="0080782D">
              <w:rPr>
                <w:rFonts w:ascii="PT Astra Serif" w:hAnsi="PT Astra Serif"/>
                <w:sz w:val="22"/>
                <w:szCs w:val="22"/>
              </w:rPr>
              <w:t xml:space="preserve"> обучающих антикоррупционных сессий «Организационные основы противодействия коррупции» для органов молодёжного самоуправления при Министерстве. </w:t>
            </w:r>
          </w:p>
        </w:tc>
      </w:tr>
      <w:tr w:rsidR="00B102B4" w:rsidRPr="0080782D" w:rsidTr="00871EE8">
        <w:trPr>
          <w:trHeight w:val="2541"/>
        </w:trPr>
        <w:tc>
          <w:tcPr>
            <w:tcW w:w="8696" w:type="dxa"/>
          </w:tcPr>
          <w:p w:rsidR="00B102B4" w:rsidRPr="0080782D" w:rsidRDefault="00B102B4" w:rsidP="00AB5179">
            <w:pPr>
              <w:jc w:val="both"/>
              <w:rPr>
                <w:rFonts w:ascii="PT Astra Serif" w:hAnsi="PT Astra Serif"/>
                <w:spacing w:val="-4"/>
                <w:sz w:val="22"/>
                <w:szCs w:val="22"/>
              </w:rPr>
            </w:pPr>
            <w:r w:rsidRPr="0080782D">
              <w:rPr>
                <w:rFonts w:ascii="PT Astra Serif" w:hAnsi="PT Astra Serif"/>
                <w:sz w:val="22"/>
                <w:szCs w:val="22"/>
              </w:rPr>
              <w:lastRenderedPageBreak/>
              <w:t xml:space="preserve">2.5.10. </w:t>
            </w:r>
            <w:r w:rsidRPr="0080782D">
              <w:rPr>
                <w:rStyle w:val="grame"/>
                <w:rFonts w:ascii="PT Astra Serif" w:hAnsi="PT Astra Serif"/>
                <w:spacing w:val="-4"/>
                <w:sz w:val="22"/>
                <w:szCs w:val="22"/>
              </w:rPr>
              <w:t>Размещение на информационных стендах в</w:t>
            </w:r>
            <w:r w:rsidRPr="0080782D">
              <w:rPr>
                <w:rFonts w:ascii="PT Astra Serif" w:hAnsi="PT Astra Serif"/>
                <w:sz w:val="22"/>
                <w:szCs w:val="22"/>
              </w:rPr>
              <w:t xml:space="preserve"> </w:t>
            </w:r>
            <w:r w:rsidRPr="0080782D">
              <w:rPr>
                <w:rStyle w:val="grame"/>
                <w:rFonts w:ascii="PT Astra Serif" w:hAnsi="PT Astra Serif"/>
                <w:spacing w:val="-4"/>
                <w:sz w:val="22"/>
                <w:szCs w:val="22"/>
              </w:rPr>
              <w:t>зданиях организаций, функции и полномочия</w:t>
            </w:r>
            <w:r w:rsidRPr="0080782D">
              <w:rPr>
                <w:rFonts w:ascii="PT Astra Serif" w:hAnsi="PT Astra Serif"/>
                <w:sz w:val="22"/>
                <w:szCs w:val="22"/>
              </w:rPr>
              <w:t xml:space="preserve"> </w:t>
            </w:r>
            <w:proofErr w:type="gramStart"/>
            <w:r w:rsidRPr="0080782D">
              <w:rPr>
                <w:rStyle w:val="grame"/>
                <w:rFonts w:ascii="PT Astra Serif" w:hAnsi="PT Astra Serif"/>
                <w:spacing w:val="-4"/>
                <w:sz w:val="22"/>
                <w:szCs w:val="22"/>
              </w:rPr>
              <w:t>учредителей</w:t>
            </w:r>
            <w:proofErr w:type="gramEnd"/>
            <w:r w:rsidRPr="0080782D">
              <w:rPr>
                <w:rStyle w:val="grame"/>
                <w:rFonts w:ascii="PT Astra Serif" w:hAnsi="PT Astra Serif"/>
                <w:spacing w:val="-4"/>
                <w:sz w:val="22"/>
                <w:szCs w:val="22"/>
              </w:rPr>
              <w:t xml:space="preserve"> в отношении которых осуществляют исполнительные органы государственной власти</w:t>
            </w:r>
            <w:r w:rsidRPr="0080782D">
              <w:rPr>
                <w:rFonts w:ascii="PT Astra Serif" w:hAnsi="PT Astra Serif"/>
                <w:sz w:val="22"/>
                <w:szCs w:val="22"/>
              </w:rPr>
              <w:t xml:space="preserve"> </w:t>
            </w:r>
            <w:r w:rsidRPr="0080782D">
              <w:rPr>
                <w:rStyle w:val="grame"/>
                <w:rFonts w:ascii="PT Astra Serif" w:hAnsi="PT Astra Serif"/>
                <w:spacing w:val="-4"/>
                <w:sz w:val="22"/>
                <w:szCs w:val="22"/>
              </w:rPr>
              <w:t>Ульяновской области или органы местного самоуправления муниципальных образований</w:t>
            </w:r>
            <w:r w:rsidRPr="0080782D">
              <w:rPr>
                <w:rFonts w:ascii="PT Astra Serif" w:hAnsi="PT Astra Serif"/>
                <w:sz w:val="22"/>
                <w:szCs w:val="22"/>
              </w:rPr>
              <w:t xml:space="preserve"> </w:t>
            </w:r>
            <w:r w:rsidRPr="0080782D">
              <w:rPr>
                <w:rStyle w:val="grame"/>
                <w:rFonts w:ascii="PT Astra Serif" w:hAnsi="PT Astra Serif"/>
                <w:spacing w:val="-4"/>
                <w:sz w:val="22"/>
                <w:szCs w:val="22"/>
              </w:rPr>
              <w:t>Ульяновской области (далее – подведомственные учреждения),</w:t>
            </w:r>
            <w:r w:rsidRPr="0080782D">
              <w:rPr>
                <w:rFonts w:ascii="PT Astra Serif" w:hAnsi="PT Astra Serif"/>
                <w:sz w:val="22"/>
                <w:szCs w:val="22"/>
              </w:rPr>
              <w:t xml:space="preserve"> </w:t>
            </w:r>
            <w:r w:rsidRPr="0080782D">
              <w:rPr>
                <w:rStyle w:val="grame"/>
                <w:rFonts w:ascii="PT Astra Serif" w:hAnsi="PT Astra Serif"/>
                <w:spacing w:val="-4"/>
                <w:sz w:val="22"/>
                <w:szCs w:val="22"/>
              </w:rPr>
              <w:t>контактных данных лиц,</w:t>
            </w:r>
            <w:r w:rsidRPr="0080782D">
              <w:rPr>
                <w:rFonts w:ascii="PT Astra Serif" w:hAnsi="PT Astra Serif"/>
                <w:sz w:val="22"/>
                <w:szCs w:val="22"/>
              </w:rPr>
              <w:t xml:space="preserve"> </w:t>
            </w:r>
            <w:r w:rsidRPr="0080782D">
              <w:rPr>
                <w:rStyle w:val="grame"/>
                <w:rFonts w:ascii="PT Astra Serif" w:hAnsi="PT Astra Serif"/>
                <w:spacing w:val="-4"/>
                <w:sz w:val="22"/>
                <w:szCs w:val="22"/>
              </w:rPr>
              <w:t>ответственных за организацию противодействия коррупции</w:t>
            </w:r>
            <w:r w:rsidRPr="0080782D">
              <w:rPr>
                <w:rFonts w:ascii="PT Astra Serif" w:hAnsi="PT Astra Serif"/>
                <w:sz w:val="22"/>
                <w:szCs w:val="22"/>
              </w:rPr>
              <w:t xml:space="preserve"> </w:t>
            </w:r>
            <w:r w:rsidRPr="0080782D">
              <w:rPr>
                <w:rStyle w:val="grame"/>
                <w:rFonts w:ascii="PT Astra Serif" w:hAnsi="PT Astra Serif"/>
                <w:spacing w:val="-4"/>
                <w:sz w:val="22"/>
                <w:szCs w:val="22"/>
              </w:rPr>
              <w:t xml:space="preserve">в исполнительных органах государственной власти Ульяновской области или органах местного самоуправления </w:t>
            </w:r>
            <w:r w:rsidRPr="0080782D">
              <w:rPr>
                <w:rFonts w:ascii="PT Astra Serif" w:hAnsi="PT Astra Serif"/>
                <w:sz w:val="22"/>
                <w:szCs w:val="22"/>
              </w:rPr>
              <w:t xml:space="preserve"> </w:t>
            </w:r>
            <w:r w:rsidRPr="0080782D">
              <w:rPr>
                <w:rStyle w:val="grame"/>
                <w:rFonts w:ascii="PT Astra Serif" w:hAnsi="PT Astra Serif"/>
                <w:spacing w:val="-4"/>
                <w:sz w:val="22"/>
                <w:szCs w:val="22"/>
              </w:rPr>
              <w:t>муниципальных образований</w:t>
            </w:r>
            <w:r w:rsidRPr="0080782D">
              <w:rPr>
                <w:rFonts w:ascii="PT Astra Serif" w:hAnsi="PT Astra Serif"/>
                <w:sz w:val="22"/>
                <w:szCs w:val="22"/>
              </w:rPr>
              <w:t xml:space="preserve"> </w:t>
            </w:r>
            <w:r w:rsidRPr="0080782D">
              <w:rPr>
                <w:rStyle w:val="grame"/>
                <w:rFonts w:ascii="PT Astra Serif" w:hAnsi="PT Astra Serif"/>
                <w:spacing w:val="-4"/>
                <w:sz w:val="22"/>
                <w:szCs w:val="22"/>
              </w:rPr>
              <w:t>Ульяновской области,</w:t>
            </w:r>
            <w:r w:rsidRPr="0080782D">
              <w:rPr>
                <w:rFonts w:ascii="PT Astra Serif" w:hAnsi="PT Astra Serif"/>
                <w:sz w:val="22"/>
                <w:szCs w:val="22"/>
              </w:rPr>
              <w:t xml:space="preserve"> </w:t>
            </w:r>
            <w:r w:rsidRPr="0080782D">
              <w:rPr>
                <w:rStyle w:val="grame"/>
                <w:rFonts w:ascii="PT Astra Serif" w:hAnsi="PT Astra Serif"/>
                <w:spacing w:val="-4"/>
                <w:sz w:val="22"/>
                <w:szCs w:val="22"/>
              </w:rPr>
              <w:t>осуществляющих указанные</w:t>
            </w:r>
            <w:r w:rsidRPr="0080782D">
              <w:rPr>
                <w:rFonts w:ascii="PT Astra Serif" w:hAnsi="PT Astra Serif"/>
                <w:sz w:val="22"/>
                <w:szCs w:val="22"/>
              </w:rPr>
              <w:t xml:space="preserve"> </w:t>
            </w:r>
            <w:r w:rsidRPr="0080782D">
              <w:rPr>
                <w:rStyle w:val="grame"/>
                <w:rFonts w:ascii="PT Astra Serif" w:hAnsi="PT Astra Serif"/>
                <w:spacing w:val="-4"/>
                <w:sz w:val="22"/>
                <w:szCs w:val="22"/>
              </w:rPr>
              <w:t>функции, а также</w:t>
            </w:r>
            <w:r w:rsidRPr="0080782D">
              <w:rPr>
                <w:rFonts w:ascii="PT Astra Serif" w:hAnsi="PT Astra Serif"/>
                <w:sz w:val="22"/>
                <w:szCs w:val="22"/>
              </w:rPr>
              <w:t xml:space="preserve"> </w:t>
            </w:r>
            <w:r w:rsidRPr="0080782D">
              <w:rPr>
                <w:rStyle w:val="grame"/>
                <w:rFonts w:ascii="PT Astra Serif" w:hAnsi="PT Astra Serif"/>
                <w:spacing w:val="-4"/>
                <w:sz w:val="22"/>
                <w:szCs w:val="22"/>
              </w:rPr>
              <w:t>контактных телефонов</w:t>
            </w:r>
            <w:r w:rsidRPr="0080782D">
              <w:rPr>
                <w:rFonts w:ascii="PT Astra Serif" w:hAnsi="PT Astra Serif"/>
                <w:sz w:val="22"/>
                <w:szCs w:val="22"/>
              </w:rPr>
              <w:t xml:space="preserve"> </w:t>
            </w:r>
            <w:r w:rsidRPr="0080782D">
              <w:rPr>
                <w:rStyle w:val="spelle"/>
                <w:rFonts w:ascii="PT Astra Serif" w:hAnsi="PT Astra Serif"/>
                <w:spacing w:val="-4"/>
                <w:sz w:val="22"/>
                <w:szCs w:val="22"/>
              </w:rPr>
              <w:t>антикоррупционных</w:t>
            </w:r>
            <w:r w:rsidRPr="0080782D">
              <w:rPr>
                <w:rStyle w:val="grame"/>
                <w:rFonts w:ascii="PT Astra Serif" w:hAnsi="PT Astra Serif"/>
                <w:spacing w:val="-4"/>
                <w:sz w:val="22"/>
                <w:szCs w:val="22"/>
              </w:rPr>
              <w:t xml:space="preserve"> «горячих</w:t>
            </w:r>
            <w:r w:rsidRPr="0080782D">
              <w:rPr>
                <w:rFonts w:ascii="PT Astra Serif" w:hAnsi="PT Astra Serif"/>
                <w:sz w:val="22"/>
                <w:szCs w:val="22"/>
              </w:rPr>
              <w:t xml:space="preserve"> линий» Уполномоченного по противодействию коррупции в Ульяновской области, органов прок</w:t>
            </w:r>
            <w:r w:rsidR="005370A7" w:rsidRPr="0080782D">
              <w:rPr>
                <w:rFonts w:ascii="PT Astra Serif" w:hAnsi="PT Astra Serif"/>
                <w:sz w:val="22"/>
                <w:szCs w:val="22"/>
              </w:rPr>
              <w:t>уратуры, органов внутренних дел</w:t>
            </w:r>
          </w:p>
        </w:tc>
        <w:tc>
          <w:tcPr>
            <w:tcW w:w="5940" w:type="dxa"/>
          </w:tcPr>
          <w:p w:rsidR="005370A7" w:rsidRPr="0080782D" w:rsidRDefault="00AC047B" w:rsidP="00871EE8">
            <w:pPr>
              <w:jc w:val="both"/>
              <w:rPr>
                <w:rFonts w:ascii="PT Astra Serif" w:hAnsi="PT Astra Serif"/>
                <w:b/>
                <w:sz w:val="22"/>
                <w:szCs w:val="22"/>
                <w:u w:val="single"/>
              </w:rPr>
            </w:pPr>
            <w:r w:rsidRPr="0080782D">
              <w:rPr>
                <w:rFonts w:ascii="PT Astra Serif" w:hAnsi="PT Astra Serif"/>
                <w:spacing w:val="-6"/>
                <w:sz w:val="22"/>
                <w:szCs w:val="22"/>
              </w:rPr>
              <w:t>В здании Министерства на информационных стендах размещены контактные данные лиц, ответственных за организацию противодействия коррупции в Министерстве, а также контактные телефоны «горячих антикоррупционных линий»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органов Прокуратуры, органов внутренних дел.</w:t>
            </w:r>
          </w:p>
        </w:tc>
      </w:tr>
      <w:tr w:rsidR="00B102B4" w:rsidRPr="0080782D" w:rsidTr="00871EE8">
        <w:trPr>
          <w:trHeight w:val="1123"/>
        </w:trPr>
        <w:tc>
          <w:tcPr>
            <w:tcW w:w="8696" w:type="dxa"/>
          </w:tcPr>
          <w:p w:rsidR="00B102B4" w:rsidRPr="0080782D" w:rsidRDefault="00B102B4" w:rsidP="00AB5179">
            <w:pPr>
              <w:jc w:val="both"/>
              <w:rPr>
                <w:rFonts w:ascii="PT Astra Serif" w:hAnsi="PT Astra Serif"/>
                <w:sz w:val="22"/>
                <w:szCs w:val="22"/>
              </w:rPr>
            </w:pPr>
            <w:r w:rsidRPr="0080782D">
              <w:rPr>
                <w:rFonts w:ascii="PT Astra Serif" w:hAnsi="PT Astra Serif"/>
                <w:spacing w:val="-4"/>
                <w:sz w:val="22"/>
                <w:szCs w:val="22"/>
              </w:rPr>
              <w:t xml:space="preserve">2.5.11. </w:t>
            </w:r>
            <w:r w:rsidRPr="0080782D">
              <w:rPr>
                <w:rFonts w:ascii="PT Astra Serif" w:hAnsi="PT Astra Serif"/>
                <w:sz w:val="22"/>
                <w:szCs w:val="22"/>
              </w:rPr>
              <w:t xml:space="preserve">Разработка и размещение в зданиях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учреждений </w:t>
            </w:r>
            <w:r w:rsidRPr="0080782D">
              <w:rPr>
                <w:rFonts w:ascii="PT Astra Serif" w:hAnsi="PT Astra Serif"/>
                <w:spacing w:val="-4"/>
                <w:sz w:val="22"/>
                <w:szCs w:val="22"/>
              </w:rPr>
              <w:t>памяток для граждан об общест</w:t>
            </w:r>
            <w:r w:rsidRPr="0080782D">
              <w:rPr>
                <w:rFonts w:ascii="PT Astra Serif" w:hAnsi="PT Astra Serif"/>
                <w:sz w:val="22"/>
                <w:szCs w:val="22"/>
              </w:rPr>
              <w:t>венно опасных последствиях коррупционных правонарушений</w:t>
            </w:r>
          </w:p>
        </w:tc>
        <w:tc>
          <w:tcPr>
            <w:tcW w:w="5940" w:type="dxa"/>
          </w:tcPr>
          <w:p w:rsidR="008A19B9" w:rsidRPr="0080782D" w:rsidRDefault="008A19B9" w:rsidP="00D00FE0">
            <w:pPr>
              <w:jc w:val="both"/>
              <w:rPr>
                <w:rFonts w:ascii="PT Astra Serif" w:hAnsi="PT Astra Serif"/>
                <w:spacing w:val="-6"/>
                <w:sz w:val="22"/>
                <w:szCs w:val="22"/>
              </w:rPr>
            </w:pPr>
            <w:r w:rsidRPr="0080782D">
              <w:rPr>
                <w:rFonts w:ascii="PT Astra Serif" w:hAnsi="PT Astra Serif"/>
                <w:spacing w:val="-6"/>
                <w:sz w:val="22"/>
                <w:szCs w:val="22"/>
              </w:rPr>
              <w:t>Памятки для граждан об общественно опасных последствиях проявления коррупции размещены на информационных стендах в зданиях по а</w:t>
            </w:r>
            <w:r w:rsidR="005C47DF" w:rsidRPr="0080782D">
              <w:rPr>
                <w:rFonts w:ascii="PT Astra Serif" w:hAnsi="PT Astra Serif"/>
                <w:spacing w:val="-6"/>
                <w:sz w:val="22"/>
                <w:szCs w:val="22"/>
              </w:rPr>
              <w:t>дресам: ул. Северный венец, 28,</w:t>
            </w:r>
            <w:r w:rsidRPr="0080782D">
              <w:rPr>
                <w:rFonts w:ascii="PT Astra Serif" w:hAnsi="PT Astra Serif"/>
                <w:spacing w:val="-6"/>
                <w:sz w:val="22"/>
                <w:szCs w:val="22"/>
              </w:rPr>
              <w:t xml:space="preserve"> ул. </w:t>
            </w:r>
            <w:proofErr w:type="gramStart"/>
            <w:r w:rsidRPr="0080782D">
              <w:rPr>
                <w:rFonts w:ascii="PT Astra Serif" w:hAnsi="PT Astra Serif"/>
                <w:spacing w:val="-6"/>
                <w:sz w:val="22"/>
                <w:szCs w:val="22"/>
              </w:rPr>
              <w:t>Спасская</w:t>
            </w:r>
            <w:proofErr w:type="gramEnd"/>
            <w:r w:rsidRPr="0080782D">
              <w:rPr>
                <w:rFonts w:ascii="PT Astra Serif" w:hAnsi="PT Astra Serif"/>
                <w:spacing w:val="-6"/>
                <w:sz w:val="22"/>
                <w:szCs w:val="22"/>
              </w:rPr>
              <w:t>, д. 3</w:t>
            </w:r>
            <w:r w:rsidR="005C47DF" w:rsidRPr="0080782D">
              <w:rPr>
                <w:rFonts w:ascii="PT Astra Serif" w:hAnsi="PT Astra Serif"/>
                <w:spacing w:val="-6"/>
                <w:sz w:val="22"/>
                <w:szCs w:val="22"/>
              </w:rPr>
              <w:t xml:space="preserve"> и ул. Юности, д. 2.</w:t>
            </w:r>
          </w:p>
        </w:tc>
      </w:tr>
      <w:tr w:rsidR="001F5F75" w:rsidRPr="0080782D" w:rsidTr="00275E28">
        <w:trPr>
          <w:trHeight w:val="840"/>
        </w:trPr>
        <w:tc>
          <w:tcPr>
            <w:tcW w:w="14636" w:type="dxa"/>
            <w:gridSpan w:val="2"/>
          </w:tcPr>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Обеспечивающая цель 3.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Создание системы противодействия коррупции в структуре органов государственной власти Ульяновской области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и оказание содействия ОМСУ МО при создании ими системы противодействия коррупции</w:t>
            </w:r>
          </w:p>
        </w:tc>
      </w:tr>
      <w:tr w:rsidR="001F5F75" w:rsidRPr="0080782D" w:rsidTr="00275E28">
        <w:trPr>
          <w:trHeight w:val="555"/>
        </w:trPr>
        <w:tc>
          <w:tcPr>
            <w:tcW w:w="14636" w:type="dxa"/>
            <w:gridSpan w:val="2"/>
          </w:tcPr>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Задача 3.2. Создание системы просвещения государственных гражданских (муниципальных) служащих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по вопросам противодействия коррупции</w:t>
            </w:r>
          </w:p>
        </w:tc>
      </w:tr>
      <w:tr w:rsidR="00B102B4" w:rsidRPr="0080782D" w:rsidTr="00484624">
        <w:trPr>
          <w:trHeight w:val="1130"/>
        </w:trPr>
        <w:tc>
          <w:tcPr>
            <w:tcW w:w="8696" w:type="dxa"/>
          </w:tcPr>
          <w:p w:rsidR="00B102B4" w:rsidRPr="0080782D" w:rsidRDefault="00B102B4" w:rsidP="00484624">
            <w:pPr>
              <w:jc w:val="both"/>
              <w:rPr>
                <w:rFonts w:ascii="PT Astra Serif" w:hAnsi="PT Astra Serif"/>
                <w:spacing w:val="-4"/>
                <w:sz w:val="22"/>
                <w:szCs w:val="22"/>
              </w:rPr>
            </w:pPr>
            <w:r w:rsidRPr="0080782D">
              <w:rPr>
                <w:rFonts w:ascii="PT Astra Serif" w:hAnsi="PT Astra Serif"/>
                <w:sz w:val="22"/>
                <w:szCs w:val="22"/>
              </w:rPr>
              <w:t>3.2.1. Проведение тематических информационно-методических</w:t>
            </w:r>
            <w:r w:rsidRPr="0080782D">
              <w:rPr>
                <w:rStyle w:val="apple-converted-space"/>
                <w:rFonts w:ascii="PT Astra Serif" w:hAnsi="PT Astra Serif"/>
                <w:sz w:val="22"/>
                <w:szCs w:val="22"/>
              </w:rPr>
              <w:t xml:space="preserve"> </w:t>
            </w:r>
            <w:r w:rsidRPr="0080782D">
              <w:rPr>
                <w:rFonts w:ascii="PT Astra Serif" w:hAnsi="PT Astra Serif"/>
                <w:sz w:val="22"/>
                <w:szCs w:val="22"/>
              </w:rPr>
              <w:t>семинаров для государственных гражданских (муниципальных) служащих, ответственных за реализацию государственной политики в области противодействия коррупции</w:t>
            </w:r>
          </w:p>
        </w:tc>
        <w:tc>
          <w:tcPr>
            <w:tcW w:w="5940" w:type="dxa"/>
          </w:tcPr>
          <w:p w:rsidR="00B102B4" w:rsidRPr="0080782D" w:rsidRDefault="00B41041" w:rsidP="0075208B">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19 февраля 2019</w:t>
            </w:r>
            <w:r w:rsidR="001F5F75" w:rsidRPr="0080782D">
              <w:rPr>
                <w:rFonts w:ascii="PT Astra Serif" w:hAnsi="PT Astra Serif"/>
                <w:spacing w:val="-6"/>
                <w:sz w:val="22"/>
                <w:szCs w:val="22"/>
              </w:rPr>
              <w:t xml:space="preserve"> года сотрудники Министерства  приняли участие  в обучении, организованным Управлением по вопросам государственной службы и кадров администрации Губернатора Ульяновской области, в целях разъяснительной работы по декларационной компании 2018 года. </w:t>
            </w:r>
            <w:r w:rsidR="0075208B" w:rsidRPr="0080782D">
              <w:rPr>
                <w:rFonts w:ascii="PT Astra Serif" w:hAnsi="PT Astra Serif"/>
                <w:spacing w:val="-6"/>
                <w:sz w:val="22"/>
                <w:szCs w:val="22"/>
              </w:rPr>
              <w:t xml:space="preserve"> </w:t>
            </w:r>
          </w:p>
        </w:tc>
      </w:tr>
      <w:tr w:rsidR="00B102B4" w:rsidRPr="0080782D" w:rsidTr="00275E28">
        <w:trPr>
          <w:trHeight w:val="885"/>
        </w:trPr>
        <w:tc>
          <w:tcPr>
            <w:tcW w:w="8696" w:type="dxa"/>
          </w:tcPr>
          <w:p w:rsidR="00B102B4" w:rsidRPr="0080782D" w:rsidRDefault="00B102B4" w:rsidP="00695526">
            <w:pPr>
              <w:jc w:val="both"/>
              <w:rPr>
                <w:rFonts w:ascii="PT Astra Serif" w:hAnsi="PT Astra Serif"/>
                <w:sz w:val="22"/>
                <w:szCs w:val="22"/>
              </w:rPr>
            </w:pPr>
            <w:r w:rsidRPr="0080782D">
              <w:rPr>
                <w:rFonts w:ascii="PT Astra Serif" w:hAnsi="PT Astra Serif"/>
                <w:sz w:val="22"/>
                <w:szCs w:val="22"/>
              </w:rPr>
              <w:t>3.2.2. Организация курсов повышения квалификации государственных гражданских (муниципальных) служащих по вопросам противодействия коррупции</w:t>
            </w:r>
          </w:p>
        </w:tc>
        <w:tc>
          <w:tcPr>
            <w:tcW w:w="5940" w:type="dxa"/>
          </w:tcPr>
          <w:p w:rsidR="006062C3" w:rsidRPr="0080782D" w:rsidRDefault="0075208B" w:rsidP="006062C3">
            <w:pPr>
              <w:jc w:val="both"/>
              <w:rPr>
                <w:rFonts w:ascii="PT Astra Serif" w:hAnsi="PT Astra Serif"/>
                <w:spacing w:val="-6"/>
                <w:sz w:val="22"/>
                <w:szCs w:val="22"/>
              </w:rPr>
            </w:pPr>
            <w:r w:rsidRPr="0080782D">
              <w:rPr>
                <w:rFonts w:ascii="PT Astra Serif" w:hAnsi="PT Astra Serif"/>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 </w:t>
            </w:r>
          </w:p>
          <w:p w:rsidR="00B102B4" w:rsidRPr="0080782D" w:rsidRDefault="00A07B03" w:rsidP="006062C3">
            <w:pPr>
              <w:jc w:val="both"/>
              <w:rPr>
                <w:rFonts w:ascii="PT Astra Serif" w:hAnsi="PT Astra Serif"/>
                <w:sz w:val="22"/>
                <w:szCs w:val="22"/>
              </w:rPr>
            </w:pPr>
            <w:r w:rsidRPr="0080782D">
              <w:rPr>
                <w:rFonts w:ascii="PT Astra Serif" w:hAnsi="PT Astra Serif"/>
                <w:spacing w:val="-6"/>
                <w:sz w:val="22"/>
                <w:szCs w:val="22"/>
              </w:rPr>
              <w:t>За 1 полугодие</w:t>
            </w:r>
            <w:r w:rsidR="00B41041" w:rsidRPr="0080782D">
              <w:rPr>
                <w:rFonts w:ascii="PT Astra Serif" w:hAnsi="PT Astra Serif"/>
                <w:spacing w:val="-6"/>
                <w:sz w:val="22"/>
                <w:szCs w:val="22"/>
              </w:rPr>
              <w:t xml:space="preserve"> 2019 года сотрудники Министерства </w:t>
            </w:r>
            <w:r w:rsidRPr="0080782D">
              <w:rPr>
                <w:rFonts w:ascii="PT Astra Serif" w:hAnsi="PT Astra Serif"/>
                <w:spacing w:val="-6"/>
                <w:sz w:val="22"/>
                <w:szCs w:val="22"/>
              </w:rPr>
              <w:br/>
            </w:r>
            <w:r w:rsidR="00B41041" w:rsidRPr="0080782D">
              <w:rPr>
                <w:rFonts w:ascii="PT Astra Serif" w:hAnsi="PT Astra Serif"/>
                <w:spacing w:val="-6"/>
                <w:sz w:val="22"/>
                <w:szCs w:val="22"/>
              </w:rPr>
              <w:t>не посещали курсы повышения квалификации по вопросам противодействия коррупции.</w:t>
            </w:r>
          </w:p>
        </w:tc>
      </w:tr>
      <w:tr w:rsidR="006C7095" w:rsidRPr="0080782D" w:rsidTr="00275E28">
        <w:trPr>
          <w:trHeight w:val="313"/>
        </w:trPr>
        <w:tc>
          <w:tcPr>
            <w:tcW w:w="14636" w:type="dxa"/>
            <w:gridSpan w:val="2"/>
          </w:tcPr>
          <w:p w:rsidR="006C7095" w:rsidRPr="0080782D" w:rsidRDefault="006C7095" w:rsidP="006C7095">
            <w:pPr>
              <w:jc w:val="center"/>
              <w:rPr>
                <w:rFonts w:ascii="PT Astra Serif" w:hAnsi="PT Astra Serif"/>
                <w:spacing w:val="-6"/>
                <w:sz w:val="22"/>
                <w:szCs w:val="22"/>
              </w:rPr>
            </w:pPr>
            <w:r w:rsidRPr="0080782D">
              <w:rPr>
                <w:rFonts w:ascii="PT Astra Serif" w:hAnsi="PT Astra Serif"/>
                <w:spacing w:val="-6"/>
                <w:sz w:val="22"/>
                <w:szCs w:val="22"/>
              </w:rPr>
              <w:t>Задача 3.3. Обеспечение достойных условий труда государственных гражданских (муниципальных) служащих</w:t>
            </w:r>
          </w:p>
        </w:tc>
      </w:tr>
      <w:tr w:rsidR="00B102B4" w:rsidRPr="0080782D" w:rsidTr="00275E28">
        <w:trPr>
          <w:trHeight w:val="420"/>
        </w:trPr>
        <w:tc>
          <w:tcPr>
            <w:tcW w:w="8696" w:type="dxa"/>
          </w:tcPr>
          <w:p w:rsidR="00B102B4" w:rsidRPr="0080782D" w:rsidRDefault="00B102B4" w:rsidP="0023217D">
            <w:pPr>
              <w:jc w:val="both"/>
              <w:rPr>
                <w:rFonts w:ascii="PT Astra Serif" w:hAnsi="PT Astra Serif"/>
                <w:sz w:val="22"/>
                <w:szCs w:val="22"/>
              </w:rPr>
            </w:pPr>
            <w:r w:rsidRPr="0080782D">
              <w:rPr>
                <w:rFonts w:ascii="PT Astra Serif" w:hAnsi="PT Astra Serif"/>
                <w:sz w:val="22"/>
                <w:szCs w:val="22"/>
              </w:rPr>
              <w:t xml:space="preserve">3.3.1. Анализ среднего уровня оплаты труда государственных </w:t>
            </w:r>
            <w:r w:rsidRPr="0080782D">
              <w:rPr>
                <w:rFonts w:ascii="PT Astra Serif" w:hAnsi="PT Astra Serif"/>
                <w:sz w:val="22"/>
                <w:szCs w:val="22"/>
              </w:rPr>
              <w:br/>
              <w:t>гражданских (муниципальных) служащих и сопоставление его со средним уровнем оплаты труда лиц аналогичной квалификации, выполняющих сходные по форме обязанности в коммерческих организациях, действующих н</w:t>
            </w:r>
            <w:r w:rsidR="00497312" w:rsidRPr="0080782D">
              <w:rPr>
                <w:rFonts w:ascii="PT Astra Serif" w:hAnsi="PT Astra Serif"/>
                <w:sz w:val="22"/>
                <w:szCs w:val="22"/>
              </w:rPr>
              <w:t>а территории Ульяновской области</w:t>
            </w:r>
          </w:p>
        </w:tc>
        <w:tc>
          <w:tcPr>
            <w:tcW w:w="5940" w:type="dxa"/>
          </w:tcPr>
          <w:p w:rsidR="00B102B4" w:rsidRPr="0080782D" w:rsidRDefault="00497312" w:rsidP="0023217D">
            <w:pPr>
              <w:jc w:val="both"/>
              <w:rPr>
                <w:rFonts w:ascii="PT Astra Serif" w:hAnsi="PT Astra Serif"/>
                <w:sz w:val="22"/>
                <w:szCs w:val="22"/>
              </w:rPr>
            </w:pPr>
            <w:r w:rsidRPr="0080782D">
              <w:rPr>
                <w:rFonts w:ascii="PT Astra Serif" w:hAnsi="PT Astra Serif"/>
                <w:spacing w:val="-6"/>
                <w:sz w:val="22"/>
                <w:szCs w:val="22"/>
              </w:rPr>
              <w:t xml:space="preserve">Установлено, что анализу уровня средней заработной платы государственных гражданских (муниципальных) служащих и сопоставление его со средним уровнем оплаты труда лиц аналогичной квалификации, выполняющих сходные по форме обязанности в коммерческих организациях, действующих на территории Ульяновской области, в Министерстве подлежат </w:t>
            </w:r>
            <w:r w:rsidRPr="0080782D">
              <w:rPr>
                <w:rFonts w:ascii="PT Astra Serif" w:hAnsi="PT Astra Serif"/>
                <w:spacing w:val="-6"/>
                <w:sz w:val="22"/>
                <w:szCs w:val="22"/>
              </w:rPr>
              <w:lastRenderedPageBreak/>
              <w:t>должности, к обязанностям которых относится правовое, бухгалтерское обеспечение.</w:t>
            </w:r>
          </w:p>
        </w:tc>
      </w:tr>
      <w:tr w:rsidR="00244E3C" w:rsidRPr="0080782D" w:rsidTr="00275E28">
        <w:trPr>
          <w:trHeight w:val="420"/>
        </w:trPr>
        <w:tc>
          <w:tcPr>
            <w:tcW w:w="14636" w:type="dxa"/>
            <w:gridSpan w:val="2"/>
          </w:tcPr>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lastRenderedPageBreak/>
              <w:t>Задача 3.4. Создание внутриведомственных антикоррупционных механизмов, включая совершенствование</w:t>
            </w:r>
          </w:p>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 xml:space="preserve"> кадровой политики и деятельности комиссий по соблюдению требований к служебному поведению </w:t>
            </w:r>
          </w:p>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государственных гражданских (муниципальных) служащих и урегулированию конфликта интересов</w:t>
            </w:r>
          </w:p>
        </w:tc>
      </w:tr>
      <w:tr w:rsidR="00B102B4" w:rsidRPr="0080782D" w:rsidTr="00484624">
        <w:trPr>
          <w:trHeight w:val="273"/>
        </w:trPr>
        <w:tc>
          <w:tcPr>
            <w:tcW w:w="8696" w:type="dxa"/>
          </w:tcPr>
          <w:p w:rsidR="00B102B4" w:rsidRPr="0080782D" w:rsidRDefault="00B102B4" w:rsidP="00497312">
            <w:pPr>
              <w:jc w:val="both"/>
              <w:rPr>
                <w:rFonts w:ascii="PT Astra Serif" w:hAnsi="PT Astra Serif"/>
                <w:sz w:val="22"/>
                <w:szCs w:val="22"/>
              </w:rPr>
            </w:pPr>
            <w:r w:rsidRPr="0080782D">
              <w:rPr>
                <w:rFonts w:ascii="PT Astra Serif" w:hAnsi="PT Astra Serif"/>
                <w:sz w:val="22"/>
                <w:szCs w:val="22"/>
              </w:rPr>
              <w:t>3.4.1. Включение в штатное расписание исполнительных органов государственной власти Ульяновской области должности государственного гражданского служащего (работника), в основные должностные (трудовые) обязанности которого входит организация противодействия коррупции</w:t>
            </w:r>
          </w:p>
        </w:tc>
        <w:tc>
          <w:tcPr>
            <w:tcW w:w="5940" w:type="dxa"/>
          </w:tcPr>
          <w:p w:rsidR="00B102B4" w:rsidRPr="0080782D" w:rsidRDefault="00497312" w:rsidP="00497312">
            <w:pPr>
              <w:jc w:val="both"/>
              <w:rPr>
                <w:rFonts w:ascii="PT Astra Serif" w:hAnsi="PT Astra Serif"/>
                <w:sz w:val="22"/>
                <w:szCs w:val="22"/>
              </w:rPr>
            </w:pPr>
            <w:r w:rsidRPr="0080782D">
              <w:rPr>
                <w:rFonts w:ascii="PT Astra Serif" w:hAnsi="PT Astra Serif"/>
                <w:spacing w:val="-6"/>
                <w:sz w:val="22"/>
                <w:szCs w:val="22"/>
              </w:rPr>
              <w:t>В должностные обязанности консультанта отдела право</w:t>
            </w:r>
            <w:r w:rsidR="00CB5067" w:rsidRPr="0080782D">
              <w:rPr>
                <w:rFonts w:ascii="PT Astra Serif" w:hAnsi="PT Astra Serif"/>
                <w:spacing w:val="-6"/>
                <w:sz w:val="22"/>
                <w:szCs w:val="22"/>
              </w:rPr>
              <w:t>вого обеспечения и контрольной (надзорной) деятельности департамента реформирования контрольной (надзорной) деятельности, правового и финансового</w:t>
            </w:r>
            <w:r w:rsidRPr="0080782D">
              <w:rPr>
                <w:rFonts w:ascii="PT Astra Serif" w:hAnsi="PT Astra Serif"/>
                <w:spacing w:val="-6"/>
                <w:sz w:val="22"/>
                <w:szCs w:val="22"/>
              </w:rPr>
              <w:t xml:space="preserve"> обеспечения Министерства входят обязанности по организации противодействия коррупции в Министерстве</w:t>
            </w:r>
          </w:p>
        </w:tc>
      </w:tr>
      <w:tr w:rsidR="00B102B4" w:rsidRPr="0080782D" w:rsidTr="00484624">
        <w:trPr>
          <w:trHeight w:val="2261"/>
        </w:trPr>
        <w:tc>
          <w:tcPr>
            <w:tcW w:w="8696" w:type="dxa"/>
          </w:tcPr>
          <w:p w:rsidR="00B102B4" w:rsidRPr="0080782D" w:rsidRDefault="00B102B4" w:rsidP="00497312">
            <w:pPr>
              <w:jc w:val="both"/>
              <w:rPr>
                <w:rFonts w:ascii="PT Astra Serif" w:hAnsi="PT Astra Serif"/>
                <w:sz w:val="22"/>
                <w:szCs w:val="22"/>
              </w:rPr>
            </w:pPr>
            <w:r w:rsidRPr="0080782D">
              <w:rPr>
                <w:rFonts w:ascii="PT Astra Serif" w:hAnsi="PT Astra Serif"/>
                <w:sz w:val="22"/>
                <w:szCs w:val="22"/>
              </w:rPr>
              <w:t xml:space="preserve">3.4.2. </w:t>
            </w:r>
            <w:proofErr w:type="gramStart"/>
            <w:r w:rsidRPr="0080782D">
              <w:rPr>
                <w:rStyle w:val="grame"/>
                <w:rFonts w:ascii="PT Astra Serif" w:hAnsi="PT Astra Serif"/>
                <w:sz w:val="22"/>
                <w:szCs w:val="22"/>
              </w:rPr>
              <w:t xml:space="preserve">Анализ и обобщение результатов служебных проверок по ставшим известными </w:t>
            </w:r>
            <w:r w:rsidRPr="0080782D">
              <w:rPr>
                <w:rFonts w:ascii="PT Astra Serif" w:hAnsi="PT Astra Serif"/>
                <w:sz w:val="22"/>
                <w:szCs w:val="22"/>
              </w:rPr>
              <w:t>фактам совершения коррупционных правонарушений</w:t>
            </w:r>
            <w:r w:rsidRPr="0080782D">
              <w:rPr>
                <w:rStyle w:val="grame"/>
                <w:rFonts w:ascii="PT Astra Serif" w:hAnsi="PT Astra Serif"/>
                <w:sz w:val="22"/>
                <w:szCs w:val="22"/>
              </w:rPr>
              <w:t xml:space="preserve">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в том</w:t>
            </w:r>
            <w:r w:rsidRPr="0080782D">
              <w:rPr>
                <w:rFonts w:ascii="PT Astra Serif" w:hAnsi="PT Astra Serif"/>
                <w:sz w:val="22"/>
                <w:szCs w:val="22"/>
              </w:rPr>
              <w:t xml:space="preserve"> </w:t>
            </w:r>
            <w:r w:rsidRPr="0080782D">
              <w:rPr>
                <w:rStyle w:val="grame"/>
                <w:rFonts w:ascii="PT Astra Serif" w:hAnsi="PT Astra Serif"/>
                <w:sz w:val="22"/>
                <w:szCs w:val="22"/>
              </w:rPr>
              <w:t>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Уполномоченному по противодействию коррупции</w:t>
            </w:r>
            <w:r w:rsidRPr="0080782D">
              <w:rPr>
                <w:rFonts w:ascii="PT Astra Serif" w:hAnsi="PT Astra Serif"/>
                <w:sz w:val="22"/>
                <w:szCs w:val="22"/>
              </w:rPr>
              <w:t xml:space="preserve"> </w:t>
            </w:r>
            <w:r w:rsidRPr="0080782D">
              <w:rPr>
                <w:rStyle w:val="grame"/>
                <w:rFonts w:ascii="PT Astra Serif" w:hAnsi="PT Astra Serif"/>
                <w:sz w:val="22"/>
                <w:szCs w:val="22"/>
              </w:rPr>
              <w:t>в Ульяновской области.</w:t>
            </w:r>
            <w:proofErr w:type="gramEnd"/>
            <w:r w:rsidRPr="0080782D">
              <w:rPr>
                <w:rStyle w:val="grame"/>
                <w:rFonts w:ascii="PT Astra Serif" w:hAnsi="PT Astra Serif"/>
                <w:sz w:val="22"/>
                <w:szCs w:val="22"/>
              </w:rPr>
              <w:t xml:space="preserve"> Обязательное</w:t>
            </w:r>
            <w:r w:rsidRPr="0080782D">
              <w:rPr>
                <w:rFonts w:ascii="PT Astra Serif" w:hAnsi="PT Astra Serif"/>
                <w:sz w:val="22"/>
                <w:szCs w:val="22"/>
              </w:rPr>
              <w:t xml:space="preserve"> рассмотрение результатов указанных анализа и обобщения</w:t>
            </w:r>
            <w:r w:rsidRPr="0080782D">
              <w:rPr>
                <w:rStyle w:val="grame"/>
                <w:rFonts w:ascii="PT Astra Serif" w:hAnsi="PT Astra Serif"/>
                <w:sz w:val="22"/>
                <w:szCs w:val="22"/>
              </w:rPr>
              <w:t xml:space="preserve"> на заседаниях общественных советов по противодействию коррупции</w:t>
            </w:r>
          </w:p>
        </w:tc>
        <w:tc>
          <w:tcPr>
            <w:tcW w:w="5940" w:type="dxa"/>
          </w:tcPr>
          <w:p w:rsidR="00B102B4" w:rsidRPr="0080782D" w:rsidRDefault="009A77BC" w:rsidP="00497312">
            <w:pPr>
              <w:jc w:val="both"/>
              <w:rPr>
                <w:rFonts w:ascii="PT Astra Serif" w:hAnsi="PT Astra Serif"/>
                <w:sz w:val="22"/>
                <w:szCs w:val="22"/>
              </w:rPr>
            </w:pPr>
            <w:r w:rsidRPr="0080782D">
              <w:rPr>
                <w:rFonts w:ascii="PT Astra Serif" w:hAnsi="PT Astra Serif"/>
                <w:spacing w:val="-6"/>
                <w:sz w:val="22"/>
                <w:szCs w:val="22"/>
              </w:rPr>
              <w:t xml:space="preserve">Фактов </w:t>
            </w:r>
            <w:r w:rsidR="00497312" w:rsidRPr="0080782D">
              <w:rPr>
                <w:rFonts w:ascii="PT Astra Serif" w:hAnsi="PT Astra Serif"/>
                <w:spacing w:val="-6"/>
                <w:sz w:val="22"/>
                <w:szCs w:val="22"/>
              </w:rPr>
              <w:t xml:space="preserve">коррупционных проявлений, в том числе на основании публикаций в средствах массовой информации материалов журналистских расследований и авторских материалов </w:t>
            </w:r>
            <w:r w:rsidR="00A07B03" w:rsidRPr="0080782D">
              <w:rPr>
                <w:rFonts w:ascii="PT Astra Serif" w:hAnsi="PT Astra Serif"/>
                <w:spacing w:val="-6"/>
                <w:sz w:val="22"/>
                <w:szCs w:val="22"/>
              </w:rPr>
              <w:br/>
            </w:r>
            <w:r w:rsidR="00497312" w:rsidRPr="0080782D">
              <w:rPr>
                <w:rFonts w:ascii="PT Astra Serif" w:hAnsi="PT Astra Serif"/>
                <w:spacing w:val="-6"/>
                <w:sz w:val="22"/>
                <w:szCs w:val="22"/>
              </w:rPr>
              <w:t>в Министерстве не выявлено</w:t>
            </w:r>
          </w:p>
        </w:tc>
      </w:tr>
      <w:tr w:rsidR="00B102B4" w:rsidRPr="0080782D" w:rsidTr="00275E28">
        <w:trPr>
          <w:trHeight w:val="1965"/>
        </w:trPr>
        <w:tc>
          <w:tcPr>
            <w:tcW w:w="8696" w:type="dxa"/>
          </w:tcPr>
          <w:p w:rsidR="00B102B4" w:rsidRPr="0080782D" w:rsidRDefault="00B102B4" w:rsidP="00695526">
            <w:pPr>
              <w:jc w:val="both"/>
              <w:rPr>
                <w:rFonts w:ascii="PT Astra Serif" w:hAnsi="PT Astra Serif"/>
                <w:sz w:val="22"/>
                <w:szCs w:val="22"/>
              </w:rPr>
            </w:pPr>
            <w:r w:rsidRPr="0080782D">
              <w:rPr>
                <w:rFonts w:ascii="PT Astra Serif" w:hAnsi="PT Astra Serif"/>
                <w:sz w:val="22"/>
                <w:szCs w:val="22"/>
              </w:rPr>
              <w:t>3.4.3. Организация и проведение переподготовки и</w:t>
            </w:r>
            <w:r w:rsidRPr="0080782D">
              <w:rPr>
                <w:rStyle w:val="apple-converted-space"/>
                <w:rFonts w:ascii="PT Astra Serif" w:hAnsi="PT Astra Serif"/>
                <w:sz w:val="22"/>
                <w:szCs w:val="22"/>
              </w:rPr>
              <w:t xml:space="preserve"> </w:t>
            </w:r>
            <w:r w:rsidRPr="0080782D">
              <w:rPr>
                <w:rFonts w:ascii="PT Astra Serif" w:hAnsi="PT Astra Serif"/>
                <w:sz w:val="22"/>
                <w:szCs w:val="22"/>
              </w:rPr>
              <w:t>повышения квалификации государственных гражданских (муниципальных) служащих, в должностные обязанности которых включены обязанности по реализации законодательства о противодействии коррупции. Подготовка методических рекомендаций по вопросам противодействия коррупции среди государственных гражданских (муниципальных) служащих</w:t>
            </w:r>
          </w:p>
          <w:p w:rsidR="00B102B4" w:rsidRPr="0080782D" w:rsidRDefault="00B102B4" w:rsidP="00695526">
            <w:pPr>
              <w:pStyle w:val="conspluscell"/>
              <w:widowControl w:val="0"/>
              <w:jc w:val="both"/>
              <w:rPr>
                <w:rFonts w:ascii="PT Astra Serif" w:hAnsi="PT Astra Serif"/>
                <w:sz w:val="22"/>
                <w:szCs w:val="22"/>
              </w:rPr>
            </w:pPr>
          </w:p>
        </w:tc>
        <w:tc>
          <w:tcPr>
            <w:tcW w:w="5940" w:type="dxa"/>
          </w:tcPr>
          <w:p w:rsidR="001112F0" w:rsidRPr="0080782D" w:rsidRDefault="001112F0" w:rsidP="001112F0">
            <w:pPr>
              <w:jc w:val="both"/>
              <w:rPr>
                <w:rFonts w:ascii="PT Astra Serif" w:hAnsi="PT Astra Serif"/>
                <w:spacing w:val="-6"/>
                <w:sz w:val="22"/>
                <w:szCs w:val="22"/>
              </w:rPr>
            </w:pPr>
            <w:r w:rsidRPr="0080782D">
              <w:rPr>
                <w:rFonts w:ascii="PT Astra Serif" w:hAnsi="PT Astra Serif"/>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 </w:t>
            </w:r>
          </w:p>
          <w:p w:rsidR="00B102B4" w:rsidRPr="0080782D" w:rsidRDefault="004A5898" w:rsidP="001112F0">
            <w:pPr>
              <w:jc w:val="both"/>
              <w:rPr>
                <w:rFonts w:ascii="PT Astra Serif" w:hAnsi="PT Astra Serif"/>
                <w:sz w:val="22"/>
                <w:szCs w:val="22"/>
              </w:rPr>
            </w:pPr>
            <w:r w:rsidRPr="0080782D">
              <w:rPr>
                <w:rFonts w:ascii="PT Astra Serif" w:hAnsi="PT Astra Serif"/>
                <w:spacing w:val="-6"/>
                <w:sz w:val="22"/>
                <w:szCs w:val="22"/>
              </w:rPr>
              <w:t>За 1 полугодие</w:t>
            </w:r>
            <w:r w:rsidR="001112F0" w:rsidRPr="0080782D">
              <w:rPr>
                <w:rFonts w:ascii="PT Astra Serif" w:hAnsi="PT Astra Serif"/>
                <w:spacing w:val="-6"/>
                <w:sz w:val="22"/>
                <w:szCs w:val="22"/>
              </w:rPr>
              <w:t xml:space="preserve"> 2019 года сотрудники Министерства не направлялись на переподготовку и повышение квалификации государственных гражданских служащих, в должностные обязанности которых включены обязанности по реализации законодательства о противодействии коррупции</w:t>
            </w:r>
          </w:p>
        </w:tc>
      </w:tr>
      <w:tr w:rsidR="00CA2E40" w:rsidRPr="0080782D" w:rsidTr="00275E28">
        <w:trPr>
          <w:trHeight w:val="1965"/>
        </w:trPr>
        <w:tc>
          <w:tcPr>
            <w:tcW w:w="8696" w:type="dxa"/>
          </w:tcPr>
          <w:p w:rsidR="00CA2E40" w:rsidRPr="0080782D" w:rsidRDefault="00CA2E40" w:rsidP="00D97660">
            <w:pPr>
              <w:jc w:val="both"/>
              <w:rPr>
                <w:rFonts w:ascii="PT Astra Serif" w:hAnsi="PT Astra Serif"/>
                <w:sz w:val="22"/>
                <w:szCs w:val="22"/>
              </w:rPr>
            </w:pPr>
            <w:r w:rsidRPr="0080782D">
              <w:rPr>
                <w:rFonts w:ascii="PT Astra Serif" w:hAnsi="PT Astra Serif"/>
                <w:sz w:val="22"/>
                <w:szCs w:val="22"/>
              </w:rPr>
              <w:t xml:space="preserve">3.4.4. </w:t>
            </w:r>
            <w:proofErr w:type="gramStart"/>
            <w:r w:rsidRPr="0080782D">
              <w:rPr>
                <w:rFonts w:ascii="PT Astra Serif" w:hAnsi="PT Astra Serif"/>
                <w:sz w:val="22"/>
                <w:szCs w:val="22"/>
              </w:rPr>
              <w:t>Организация повышения квалификации государственных гражданских (муниципальных) служащих, участвующих в осуществлении закупок товаров, работ, услуг для обеспечения государственных и муниципальных нужд, в целях предотвращения нарушения ими законодательства о контрактной системе в сфере закупок товаров, работ, услуг для обеспечения государственных и муниципальных нужд, а также уменьшения количества нарушений указанного законодательства, повышения уровня профессиональной компетентности</w:t>
            </w:r>
            <w:proofErr w:type="gramEnd"/>
          </w:p>
        </w:tc>
        <w:tc>
          <w:tcPr>
            <w:tcW w:w="5940" w:type="dxa"/>
          </w:tcPr>
          <w:p w:rsidR="00333FDD" w:rsidRPr="0080782D" w:rsidRDefault="00333FDD" w:rsidP="00333FDD">
            <w:pPr>
              <w:jc w:val="both"/>
              <w:rPr>
                <w:rFonts w:ascii="PT Astra Serif" w:hAnsi="PT Astra Serif"/>
                <w:spacing w:val="-6"/>
                <w:sz w:val="22"/>
                <w:szCs w:val="22"/>
              </w:rPr>
            </w:pPr>
            <w:r w:rsidRPr="0080782D">
              <w:rPr>
                <w:rFonts w:ascii="PT Astra Serif" w:hAnsi="PT Astra Serif"/>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 </w:t>
            </w:r>
          </w:p>
          <w:p w:rsidR="00CA2E40" w:rsidRPr="0080782D" w:rsidRDefault="00742CD8" w:rsidP="00333FDD">
            <w:pPr>
              <w:jc w:val="both"/>
              <w:rPr>
                <w:rFonts w:ascii="PT Astra Serif" w:hAnsi="PT Astra Serif"/>
                <w:sz w:val="22"/>
                <w:szCs w:val="22"/>
              </w:rPr>
            </w:pPr>
            <w:r w:rsidRPr="0080782D">
              <w:rPr>
                <w:rFonts w:ascii="PT Astra Serif" w:hAnsi="PT Astra Serif"/>
                <w:spacing w:val="-6"/>
                <w:sz w:val="22"/>
                <w:szCs w:val="22"/>
              </w:rPr>
              <w:t>За 1 полугодие</w:t>
            </w:r>
            <w:r w:rsidR="00333FDD" w:rsidRPr="0080782D">
              <w:rPr>
                <w:rFonts w:ascii="PT Astra Serif" w:hAnsi="PT Astra Serif"/>
                <w:spacing w:val="-6"/>
                <w:sz w:val="22"/>
                <w:szCs w:val="22"/>
              </w:rPr>
              <w:t xml:space="preserve"> 2019 года сотрудники Министерства не направлялись на повышение квалификации государственные гражданские служащие, участвующие в осуществлении закупок товаров, работ, услуг для обеспечения государственных и муниципальных нужд</w:t>
            </w:r>
          </w:p>
        </w:tc>
      </w:tr>
      <w:tr w:rsidR="00CA2E40" w:rsidRPr="0080782D" w:rsidTr="00275E28">
        <w:trPr>
          <w:trHeight w:val="1245"/>
        </w:trPr>
        <w:tc>
          <w:tcPr>
            <w:tcW w:w="8696" w:type="dxa"/>
          </w:tcPr>
          <w:p w:rsidR="00CA2E40" w:rsidRPr="0080782D" w:rsidRDefault="00CA2E40" w:rsidP="009640CC">
            <w:pPr>
              <w:jc w:val="both"/>
              <w:rPr>
                <w:rFonts w:ascii="PT Astra Serif" w:hAnsi="PT Astra Serif"/>
                <w:sz w:val="22"/>
                <w:szCs w:val="22"/>
              </w:rPr>
            </w:pPr>
            <w:r w:rsidRPr="0080782D">
              <w:rPr>
                <w:rFonts w:ascii="PT Astra Serif" w:hAnsi="PT Astra Serif"/>
                <w:sz w:val="22"/>
                <w:szCs w:val="22"/>
              </w:rPr>
              <w:lastRenderedPageBreak/>
              <w:t>3.4.5. 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(муниципальную) службу Ульяновской области</w:t>
            </w:r>
          </w:p>
          <w:p w:rsidR="00CA2E40" w:rsidRPr="0080782D" w:rsidRDefault="00CA2E40" w:rsidP="009640CC">
            <w:pPr>
              <w:pStyle w:val="conspluscell"/>
              <w:widowControl w:val="0"/>
              <w:jc w:val="both"/>
              <w:rPr>
                <w:rFonts w:ascii="PT Astra Serif" w:hAnsi="PT Astra Serif"/>
                <w:color w:val="FF0000"/>
                <w:sz w:val="22"/>
                <w:szCs w:val="22"/>
              </w:rPr>
            </w:pPr>
          </w:p>
        </w:tc>
        <w:tc>
          <w:tcPr>
            <w:tcW w:w="5940" w:type="dxa"/>
          </w:tcPr>
          <w:p w:rsidR="00E34FC5" w:rsidRPr="0080782D" w:rsidRDefault="00E34FC5" w:rsidP="009640CC">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w:t>
            </w:r>
          </w:p>
          <w:p w:rsidR="00CA2E40" w:rsidRPr="0080782D" w:rsidRDefault="00E34FC5" w:rsidP="00E34FC5">
            <w:pPr>
              <w:jc w:val="both"/>
              <w:rPr>
                <w:rFonts w:ascii="PT Astra Serif" w:hAnsi="PT Astra Serif"/>
                <w:color w:val="FF0000"/>
                <w:sz w:val="22"/>
                <w:szCs w:val="22"/>
              </w:rPr>
            </w:pPr>
            <w:r w:rsidRPr="0080782D">
              <w:rPr>
                <w:rFonts w:ascii="PT Astra Serif" w:hAnsi="PT Astra Serif"/>
                <w:spacing w:val="-6"/>
                <w:sz w:val="22"/>
                <w:szCs w:val="22"/>
              </w:rPr>
              <w:t>Взаимодействие с ГИБДД, УВД, ФМС, УФМС, БТИ и учебными заведениями п</w:t>
            </w:r>
            <w:r w:rsidR="009640CC" w:rsidRPr="0080782D">
              <w:rPr>
                <w:rFonts w:ascii="PT Astra Serif" w:hAnsi="PT Astra Serif"/>
                <w:spacing w:val="-6"/>
                <w:sz w:val="22"/>
                <w:szCs w:val="22"/>
              </w:rPr>
              <w:t>ри проведении проверок достоверности сведений, представленных лицами, поступающими на государствен</w:t>
            </w:r>
            <w:r w:rsidR="009640CC" w:rsidRPr="00F27B7D">
              <w:rPr>
                <w:rFonts w:ascii="PT Astra Serif" w:hAnsi="PT Astra Serif"/>
                <w:color w:val="000000" w:themeColor="text1"/>
                <w:spacing w:val="-6"/>
                <w:sz w:val="22"/>
                <w:szCs w:val="22"/>
              </w:rPr>
              <w:t xml:space="preserve">ную гражданскую службу, </w:t>
            </w:r>
            <w:r w:rsidRPr="00F27B7D">
              <w:rPr>
                <w:rFonts w:ascii="PT Astra Serif" w:hAnsi="PT Astra Serif"/>
                <w:color w:val="000000" w:themeColor="text1"/>
                <w:spacing w:val="-6"/>
                <w:sz w:val="22"/>
                <w:szCs w:val="22"/>
              </w:rPr>
              <w:t>осуществляется управлением по вопросам государственной службы и кадров администрации Губернатора Ульяновской области</w:t>
            </w:r>
          </w:p>
        </w:tc>
      </w:tr>
      <w:tr w:rsidR="00CA2E40" w:rsidRPr="0080782D" w:rsidTr="00484624">
        <w:trPr>
          <w:trHeight w:val="840"/>
        </w:trPr>
        <w:tc>
          <w:tcPr>
            <w:tcW w:w="8696" w:type="dxa"/>
          </w:tcPr>
          <w:p w:rsidR="00CA2E40" w:rsidRPr="0080782D" w:rsidRDefault="00CA2E40" w:rsidP="00A57B83">
            <w:pPr>
              <w:jc w:val="both"/>
              <w:rPr>
                <w:rFonts w:ascii="PT Astra Serif" w:hAnsi="PT Astra Serif"/>
                <w:position w:val="-6"/>
                <w:sz w:val="22"/>
                <w:szCs w:val="22"/>
              </w:rPr>
            </w:pPr>
            <w:r w:rsidRPr="0080782D">
              <w:rPr>
                <w:rFonts w:ascii="PT Astra Serif" w:hAnsi="PT Astra Serif"/>
                <w:sz w:val="22"/>
                <w:szCs w:val="22"/>
              </w:rPr>
              <w:t>3.4.6. Проведение анализа полноты, достоверности и своевременности представления государственными гражданскими служащими Ульяновской области сведений о доходах, расходах, об имуществе и обязательствах имущественного характ</w:t>
            </w:r>
            <w:r w:rsidR="00A57B83" w:rsidRPr="0080782D">
              <w:rPr>
                <w:rFonts w:ascii="PT Astra Serif" w:hAnsi="PT Astra Serif"/>
                <w:sz w:val="22"/>
                <w:szCs w:val="22"/>
              </w:rPr>
              <w:t>ера</w:t>
            </w:r>
          </w:p>
        </w:tc>
        <w:tc>
          <w:tcPr>
            <w:tcW w:w="5940" w:type="dxa"/>
          </w:tcPr>
          <w:p w:rsidR="00CA2E40" w:rsidRPr="0080782D" w:rsidRDefault="00A57B83" w:rsidP="00A57B83">
            <w:pPr>
              <w:jc w:val="both"/>
              <w:rPr>
                <w:rFonts w:ascii="PT Astra Serif" w:hAnsi="PT Astra Serif"/>
                <w:spacing w:val="-6"/>
                <w:sz w:val="22"/>
                <w:szCs w:val="22"/>
              </w:rPr>
            </w:pPr>
            <w:r w:rsidRPr="0080782D">
              <w:rPr>
                <w:rFonts w:ascii="PT Astra Serif" w:hAnsi="PT Astra Serif"/>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 </w:t>
            </w:r>
          </w:p>
        </w:tc>
      </w:tr>
      <w:tr w:rsidR="00A90CAC" w:rsidRPr="0080782D" w:rsidTr="00275E28">
        <w:trPr>
          <w:trHeight w:val="1150"/>
        </w:trPr>
        <w:tc>
          <w:tcPr>
            <w:tcW w:w="8696" w:type="dxa"/>
          </w:tcPr>
          <w:p w:rsidR="00A90CAC" w:rsidRPr="0080782D" w:rsidRDefault="00A90CAC" w:rsidP="00A57B83">
            <w:pPr>
              <w:jc w:val="both"/>
              <w:rPr>
                <w:rFonts w:ascii="PT Astra Serif" w:hAnsi="PT Astra Serif"/>
                <w:sz w:val="22"/>
                <w:szCs w:val="22"/>
              </w:rPr>
            </w:pPr>
            <w:r w:rsidRPr="0080782D">
              <w:rPr>
                <w:rFonts w:ascii="PT Astra Serif" w:hAnsi="PT Astra Serif"/>
                <w:sz w:val="22"/>
                <w:szCs w:val="22"/>
              </w:rPr>
              <w:t xml:space="preserve">3.4.8. Развитие </w:t>
            </w:r>
            <w:proofErr w:type="gramStart"/>
            <w:r w:rsidRPr="0080782D">
              <w:rPr>
                <w:rFonts w:ascii="PT Astra Serif" w:hAnsi="PT Astra Serif"/>
                <w:sz w:val="22"/>
                <w:szCs w:val="22"/>
              </w:rPr>
              <w:t>практики участия представителей профильного управления администрации Губернатора Ульяновской области</w:t>
            </w:r>
            <w:proofErr w:type="gramEnd"/>
            <w:r w:rsidRPr="0080782D">
              <w:rPr>
                <w:rFonts w:ascii="PT Astra Serif" w:hAnsi="PT Astra Serif"/>
                <w:sz w:val="22"/>
                <w:szCs w:val="22"/>
              </w:rPr>
              <w:t xml:space="preserve"> в заседаниях комиссии по соблюдению требований к служебному поведению и урегулированию конфликта интересов ИОГВ и ОМСУ МО</w:t>
            </w:r>
          </w:p>
        </w:tc>
        <w:tc>
          <w:tcPr>
            <w:tcW w:w="5940" w:type="dxa"/>
          </w:tcPr>
          <w:p w:rsidR="00A90CAC" w:rsidRPr="0080782D" w:rsidRDefault="00742CD8" w:rsidP="00BD0C9D">
            <w:pPr>
              <w:jc w:val="both"/>
              <w:rPr>
                <w:rFonts w:ascii="PT Astra Serif" w:hAnsi="PT Astra Serif"/>
                <w:spacing w:val="-6"/>
                <w:sz w:val="22"/>
                <w:szCs w:val="22"/>
              </w:rPr>
            </w:pPr>
            <w:r w:rsidRPr="0080782D">
              <w:rPr>
                <w:rFonts w:ascii="PT Astra Serif" w:hAnsi="PT Astra Serif"/>
                <w:spacing w:val="-6"/>
                <w:sz w:val="22"/>
                <w:szCs w:val="22"/>
              </w:rPr>
              <w:t>В 1 полугодии</w:t>
            </w:r>
            <w:r w:rsidR="00CB68EB" w:rsidRPr="0080782D">
              <w:rPr>
                <w:rFonts w:ascii="PT Astra Serif" w:hAnsi="PT Astra Serif"/>
                <w:spacing w:val="-6"/>
                <w:sz w:val="22"/>
                <w:szCs w:val="22"/>
              </w:rPr>
              <w:t xml:space="preserve"> 2019 г. заседаний Комиссии с участием представителей профильного управления администрации Губернатора Ульяновской области, основанием которого явилось предоставление государственными гражданскими служащими недостоверных или неполных сведений о своих доходах, расходах, не проводилось.</w:t>
            </w:r>
          </w:p>
        </w:tc>
      </w:tr>
      <w:tr w:rsidR="00E80756" w:rsidRPr="0080782D" w:rsidTr="00275E28">
        <w:trPr>
          <w:trHeight w:val="523"/>
        </w:trPr>
        <w:tc>
          <w:tcPr>
            <w:tcW w:w="14636" w:type="dxa"/>
            <w:gridSpan w:val="2"/>
          </w:tcPr>
          <w:p w:rsidR="00E80756" w:rsidRPr="0080782D" w:rsidRDefault="00E80756" w:rsidP="00E80756">
            <w:pPr>
              <w:jc w:val="center"/>
              <w:rPr>
                <w:rFonts w:ascii="PT Astra Serif" w:hAnsi="PT Astra Serif"/>
                <w:spacing w:val="-6"/>
                <w:sz w:val="22"/>
                <w:szCs w:val="22"/>
              </w:rPr>
            </w:pPr>
            <w:r w:rsidRPr="0080782D">
              <w:rPr>
                <w:rFonts w:ascii="PT Astra Serif" w:hAnsi="PT Astra Serif"/>
                <w:spacing w:val="-6"/>
                <w:sz w:val="22"/>
                <w:szCs w:val="22"/>
              </w:rPr>
              <w:t xml:space="preserve">Задача 3.5. Организация предоставления государственных и муниципальных услуг, в том числе в электронной форме, </w:t>
            </w:r>
          </w:p>
          <w:p w:rsidR="00E80756" w:rsidRPr="0080782D" w:rsidRDefault="00E80756" w:rsidP="00E80756">
            <w:pPr>
              <w:jc w:val="center"/>
              <w:rPr>
                <w:rFonts w:ascii="PT Astra Serif" w:hAnsi="PT Astra Serif"/>
                <w:spacing w:val="-6"/>
                <w:sz w:val="22"/>
                <w:szCs w:val="22"/>
              </w:rPr>
            </w:pPr>
            <w:r w:rsidRPr="0080782D">
              <w:rPr>
                <w:rFonts w:ascii="PT Astra Serif" w:hAnsi="PT Astra Serif"/>
                <w:spacing w:val="-6"/>
                <w:sz w:val="22"/>
                <w:szCs w:val="22"/>
              </w:rPr>
              <w:t>по принципу «одного окна». Осуществление регионального государственного контроля (надзора) в соответствующих сферах деятельности</w:t>
            </w:r>
          </w:p>
        </w:tc>
      </w:tr>
      <w:tr w:rsidR="00CA2E40" w:rsidRPr="0080782D" w:rsidTr="00275E28">
        <w:trPr>
          <w:trHeight w:val="705"/>
        </w:trPr>
        <w:tc>
          <w:tcPr>
            <w:tcW w:w="8696" w:type="dxa"/>
          </w:tcPr>
          <w:p w:rsidR="00CA2E40" w:rsidRPr="0080782D" w:rsidRDefault="00CA2E40" w:rsidP="000816ED">
            <w:pPr>
              <w:jc w:val="both"/>
              <w:rPr>
                <w:rFonts w:ascii="PT Astra Serif" w:hAnsi="PT Astra Serif"/>
                <w:sz w:val="22"/>
                <w:szCs w:val="22"/>
              </w:rPr>
            </w:pPr>
            <w:r w:rsidRPr="0080782D">
              <w:rPr>
                <w:rFonts w:ascii="PT Astra Serif" w:hAnsi="PT Astra Serif"/>
                <w:sz w:val="22"/>
                <w:szCs w:val="22"/>
              </w:rPr>
              <w:t>3.5.1. Развитие региональной системы межведомственного электронного взаимодействия при предоставлении госуда</w:t>
            </w:r>
            <w:r w:rsidR="00A57B83" w:rsidRPr="0080782D">
              <w:rPr>
                <w:rFonts w:ascii="PT Astra Serif" w:hAnsi="PT Astra Serif"/>
                <w:sz w:val="22"/>
                <w:szCs w:val="22"/>
              </w:rPr>
              <w:t>рственных и муниципальных услуг</w:t>
            </w:r>
          </w:p>
        </w:tc>
        <w:tc>
          <w:tcPr>
            <w:tcW w:w="5940" w:type="dxa"/>
          </w:tcPr>
          <w:p w:rsidR="00CA2E40" w:rsidRPr="0080782D" w:rsidRDefault="00A57B83" w:rsidP="000816ED">
            <w:pPr>
              <w:jc w:val="both"/>
              <w:rPr>
                <w:rFonts w:ascii="PT Astra Serif" w:hAnsi="PT Astra Serif"/>
                <w:sz w:val="22"/>
                <w:szCs w:val="22"/>
              </w:rPr>
            </w:pPr>
            <w:r w:rsidRPr="0080782D">
              <w:rPr>
                <w:rFonts w:ascii="PT Astra Serif" w:hAnsi="PT Astra Serif"/>
                <w:spacing w:val="-6"/>
                <w:sz w:val="22"/>
                <w:szCs w:val="22"/>
              </w:rPr>
              <w:t>При оказании Министерством государственных услуг необходимость межведомственного взаимодействия отсутствует</w:t>
            </w:r>
          </w:p>
        </w:tc>
      </w:tr>
      <w:tr w:rsidR="00CA2E40" w:rsidRPr="0080782D" w:rsidTr="00275E28">
        <w:trPr>
          <w:trHeight w:val="392"/>
        </w:trPr>
        <w:tc>
          <w:tcPr>
            <w:tcW w:w="8696" w:type="dxa"/>
          </w:tcPr>
          <w:p w:rsidR="00CA2E40" w:rsidRPr="0080782D" w:rsidRDefault="00CA2E40" w:rsidP="00D97660">
            <w:pPr>
              <w:jc w:val="both"/>
              <w:rPr>
                <w:rFonts w:ascii="PT Astra Serif" w:hAnsi="PT Astra Serif"/>
                <w:sz w:val="22"/>
                <w:szCs w:val="22"/>
              </w:rPr>
            </w:pPr>
            <w:r w:rsidRPr="0080782D">
              <w:rPr>
                <w:rFonts w:ascii="PT Astra Serif" w:hAnsi="PT Astra Serif"/>
                <w:sz w:val="22"/>
                <w:szCs w:val="22"/>
              </w:rPr>
              <w:t xml:space="preserve">3.5.2. 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казённого учреждения «Корпорация развития </w:t>
            </w:r>
            <w:proofErr w:type="gramStart"/>
            <w:r w:rsidRPr="0080782D">
              <w:rPr>
                <w:rFonts w:ascii="PT Astra Serif" w:hAnsi="PT Astra Serif"/>
                <w:sz w:val="22"/>
                <w:szCs w:val="22"/>
              </w:rPr>
              <w:t>интернет-технологий</w:t>
            </w:r>
            <w:proofErr w:type="gramEnd"/>
            <w:r w:rsidRPr="0080782D">
              <w:rPr>
                <w:rFonts w:ascii="PT Astra Serif" w:hAnsi="PT Astra Serif"/>
                <w:sz w:val="22"/>
                <w:szCs w:val="22"/>
              </w:rPr>
              <w:t xml:space="preserve"> – многофункциональный центр предоставления государственных и муниципальных услуг в </w:t>
            </w:r>
            <w:r w:rsidR="00520FE2" w:rsidRPr="0080782D">
              <w:rPr>
                <w:rFonts w:ascii="PT Astra Serif" w:hAnsi="PT Astra Serif"/>
                <w:sz w:val="22"/>
                <w:szCs w:val="22"/>
              </w:rPr>
              <w:t xml:space="preserve">Ульяновской области» и перечне </w:t>
            </w:r>
            <w:r w:rsidRPr="0080782D">
              <w:rPr>
                <w:rFonts w:ascii="PT Astra Serif" w:hAnsi="PT Astra Serif"/>
                <w:sz w:val="22"/>
                <w:szCs w:val="22"/>
              </w:rPr>
              <w:t>предоставляемых им услуг</w:t>
            </w:r>
          </w:p>
          <w:p w:rsidR="00CA2E40" w:rsidRPr="0080782D" w:rsidRDefault="00CA2E40" w:rsidP="00D97660">
            <w:pPr>
              <w:pStyle w:val="conspluscell"/>
              <w:widowControl w:val="0"/>
              <w:jc w:val="both"/>
              <w:rPr>
                <w:rFonts w:ascii="PT Astra Serif" w:hAnsi="PT Astra Serif"/>
                <w:sz w:val="22"/>
                <w:szCs w:val="22"/>
              </w:rPr>
            </w:pPr>
          </w:p>
        </w:tc>
        <w:tc>
          <w:tcPr>
            <w:tcW w:w="5940" w:type="dxa"/>
          </w:tcPr>
          <w:p w:rsidR="000816ED" w:rsidRPr="0080782D" w:rsidRDefault="000816ED" w:rsidP="000816ED">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На официальном сайте размещены баннеры на портал государственных и муниципальных услуг </w:t>
            </w:r>
            <w:hyperlink r:id="rId25" w:history="1">
              <w:r w:rsidRPr="0080782D">
                <w:rPr>
                  <w:rStyle w:val="a7"/>
                  <w:rFonts w:ascii="PT Astra Serif" w:hAnsi="PT Astra Serif"/>
                  <w:spacing w:val="-6"/>
                  <w:sz w:val="22"/>
                  <w:szCs w:val="22"/>
                </w:rPr>
                <w:t>https://gosuslugi.ulregion.ru</w:t>
              </w:r>
            </w:hyperlink>
            <w:r w:rsidRPr="0080782D">
              <w:rPr>
                <w:rFonts w:ascii="PT Astra Serif" w:hAnsi="PT Astra Serif"/>
                <w:spacing w:val="-6"/>
                <w:sz w:val="22"/>
                <w:szCs w:val="22"/>
              </w:rPr>
              <w:t xml:space="preserve"> и на единый портал государственных и муниципальных услуг  </w:t>
            </w:r>
            <w:hyperlink r:id="rId26" w:history="1">
              <w:r w:rsidRPr="0080782D">
                <w:rPr>
                  <w:rStyle w:val="a7"/>
                  <w:rFonts w:ascii="PT Astra Serif" w:hAnsi="PT Astra Serif"/>
                  <w:spacing w:val="-6"/>
                  <w:sz w:val="22"/>
                  <w:szCs w:val="22"/>
                </w:rPr>
                <w:t>https://www.gosuslugi.ru</w:t>
              </w:r>
            </w:hyperlink>
            <w:r w:rsidRPr="0080782D">
              <w:rPr>
                <w:rFonts w:ascii="PT Astra Serif" w:hAnsi="PT Astra Serif"/>
                <w:spacing w:val="-6"/>
                <w:sz w:val="22"/>
                <w:szCs w:val="22"/>
              </w:rPr>
              <w:t>.</w:t>
            </w:r>
          </w:p>
          <w:p w:rsidR="000816ED" w:rsidRPr="0080782D" w:rsidRDefault="000816ED" w:rsidP="000816ED">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На официальном сайте Министерства создан раздел «Государственные услуги» со следующими подразделами: </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27" w:history="1">
              <w:r w:rsidRPr="0080782D">
                <w:rPr>
                  <w:rFonts w:ascii="PT Astra Serif" w:hAnsi="PT Astra Serif"/>
                  <w:spacing w:val="-6"/>
                  <w:sz w:val="22"/>
                  <w:szCs w:val="22"/>
                </w:rPr>
                <w:t>Перечень государственных услуг</w:t>
              </w:r>
            </w:hyperlink>
            <w:r w:rsidRPr="0080782D">
              <w:rPr>
                <w:rFonts w:ascii="PT Astra Serif" w:hAnsi="PT Astra Serif"/>
                <w:spacing w:val="-6"/>
                <w:sz w:val="22"/>
                <w:szCs w:val="22"/>
              </w:rPr>
              <w:t>;</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28" w:history="1">
              <w:r w:rsidRPr="0080782D">
                <w:rPr>
                  <w:rFonts w:ascii="PT Astra Serif" w:hAnsi="PT Astra Serif"/>
                  <w:spacing w:val="-6"/>
                  <w:sz w:val="22"/>
                  <w:szCs w:val="22"/>
                </w:rPr>
                <w:t>Административные регламенты предоставления государственных услуг</w:t>
              </w:r>
            </w:hyperlink>
            <w:r w:rsidRPr="0080782D">
              <w:rPr>
                <w:rFonts w:ascii="PT Astra Serif" w:hAnsi="PT Astra Serif"/>
                <w:spacing w:val="-6"/>
                <w:sz w:val="22"/>
                <w:szCs w:val="22"/>
              </w:rPr>
              <w:t>;</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29" w:history="1">
              <w:r w:rsidRPr="0080782D">
                <w:rPr>
                  <w:rFonts w:ascii="PT Astra Serif" w:hAnsi="PT Astra Serif"/>
                  <w:spacing w:val="-6"/>
                  <w:sz w:val="22"/>
                  <w:szCs w:val="22"/>
                </w:rPr>
                <w:t>Проекты</w:t>
              </w:r>
              <w:r w:rsidR="0023217D" w:rsidRPr="0080782D">
                <w:rPr>
                  <w:rFonts w:ascii="PT Astra Serif" w:hAnsi="PT Astra Serif"/>
                  <w:spacing w:val="-6"/>
                  <w:sz w:val="22"/>
                  <w:szCs w:val="22"/>
                </w:rPr>
                <w:t xml:space="preserve"> приказов о внесении изменений в  административные</w:t>
              </w:r>
              <w:r w:rsidRPr="0080782D">
                <w:rPr>
                  <w:rFonts w:ascii="PT Astra Serif" w:hAnsi="PT Astra Serif"/>
                  <w:spacing w:val="-6"/>
                  <w:sz w:val="22"/>
                  <w:szCs w:val="22"/>
                </w:rPr>
                <w:t xml:space="preserve"> регламент</w:t>
              </w:r>
              <w:r w:rsidR="0023217D" w:rsidRPr="0080782D">
                <w:rPr>
                  <w:rFonts w:ascii="PT Astra Serif" w:hAnsi="PT Astra Serif"/>
                  <w:spacing w:val="-6"/>
                  <w:sz w:val="22"/>
                  <w:szCs w:val="22"/>
                </w:rPr>
                <w:t>ы</w:t>
              </w:r>
              <w:r w:rsidRPr="0080782D">
                <w:rPr>
                  <w:rFonts w:ascii="PT Astra Serif" w:hAnsi="PT Astra Serif"/>
                  <w:spacing w:val="-6"/>
                  <w:sz w:val="22"/>
                  <w:szCs w:val="22"/>
                </w:rPr>
                <w:t xml:space="preserve"> предоставления государственных услуг</w:t>
              </w:r>
            </w:hyperlink>
            <w:r w:rsidRPr="0080782D">
              <w:rPr>
                <w:rFonts w:ascii="PT Astra Serif" w:hAnsi="PT Astra Serif"/>
                <w:spacing w:val="-6"/>
                <w:sz w:val="22"/>
                <w:szCs w:val="22"/>
              </w:rPr>
              <w:t>.</w:t>
            </w:r>
          </w:p>
          <w:p w:rsidR="000816ED" w:rsidRPr="0080782D" w:rsidRDefault="000816ED" w:rsidP="000816ED">
            <w:pPr>
              <w:autoSpaceDE w:val="0"/>
              <w:autoSpaceDN w:val="0"/>
              <w:adjustRightInd w:val="0"/>
              <w:spacing w:line="216" w:lineRule="auto"/>
              <w:jc w:val="both"/>
              <w:outlineLvl w:val="1"/>
              <w:rPr>
                <w:rFonts w:ascii="PT Astra Serif" w:hAnsi="PT Astra Serif"/>
                <w:spacing w:val="-6"/>
                <w:sz w:val="22"/>
                <w:szCs w:val="22"/>
              </w:rPr>
            </w:pPr>
            <w:proofErr w:type="gramStart"/>
            <w:r w:rsidRPr="0080782D">
              <w:rPr>
                <w:rFonts w:ascii="PT Astra Serif" w:hAnsi="PT Astra Serif"/>
                <w:spacing w:val="-6"/>
                <w:sz w:val="22"/>
                <w:szCs w:val="22"/>
              </w:rPr>
              <w:t xml:space="preserve">В данных подразделах размещаются тексты административных регламентов осуществления Министерством государственных услуг, в том числе информация о досудебном (внесудебном) </w:t>
            </w:r>
            <w:r w:rsidRPr="0080782D">
              <w:rPr>
                <w:rFonts w:ascii="PT Astra Serif" w:hAnsi="PT Astra Serif"/>
                <w:spacing w:val="-6"/>
                <w:sz w:val="22"/>
                <w:szCs w:val="22"/>
              </w:rPr>
              <w:lastRenderedPageBreak/>
              <w:t>порядок обжалования решений и действий (бездействия) Министерства, а также его должностных лиц.</w:t>
            </w:r>
            <w:proofErr w:type="gramEnd"/>
          </w:p>
          <w:p w:rsidR="00CA2E40" w:rsidRPr="0080782D" w:rsidRDefault="000816ED" w:rsidP="000816ED">
            <w:pPr>
              <w:rPr>
                <w:rFonts w:ascii="PT Astra Serif" w:hAnsi="PT Astra Serif"/>
                <w:sz w:val="22"/>
                <w:szCs w:val="22"/>
              </w:rPr>
            </w:pPr>
            <w:r w:rsidRPr="0080782D">
              <w:rPr>
                <w:rFonts w:ascii="PT Astra Serif" w:hAnsi="PT Astra Serif"/>
                <w:spacing w:val="-6"/>
                <w:sz w:val="22"/>
                <w:szCs w:val="22"/>
              </w:rPr>
              <w:t xml:space="preserve">Также в разделе «Государственные услуги» размещена информация, как зарегистрироваться на </w:t>
            </w:r>
            <w:proofErr w:type="spellStart"/>
            <w:r w:rsidRPr="0080782D">
              <w:rPr>
                <w:rFonts w:ascii="PT Astra Serif" w:hAnsi="PT Astra Serif"/>
                <w:spacing w:val="-6"/>
                <w:sz w:val="22"/>
                <w:szCs w:val="22"/>
                <w:lang w:val="en-US"/>
              </w:rPr>
              <w:t>gosuslugi</w:t>
            </w:r>
            <w:proofErr w:type="spellEnd"/>
            <w:r w:rsidRPr="0080782D">
              <w:rPr>
                <w:rFonts w:ascii="PT Astra Serif" w:hAnsi="PT Astra Serif"/>
                <w:spacing w:val="-6"/>
                <w:sz w:val="22"/>
                <w:szCs w:val="22"/>
              </w:rPr>
              <w:t>.</w:t>
            </w:r>
            <w:proofErr w:type="spellStart"/>
            <w:r w:rsidRPr="0080782D">
              <w:rPr>
                <w:rFonts w:ascii="PT Astra Serif" w:hAnsi="PT Astra Serif"/>
                <w:spacing w:val="-6"/>
                <w:sz w:val="22"/>
                <w:szCs w:val="22"/>
                <w:lang w:val="en-US"/>
              </w:rPr>
              <w:t>ru</w:t>
            </w:r>
            <w:proofErr w:type="spellEnd"/>
            <w:r w:rsidRPr="0080782D">
              <w:rPr>
                <w:rFonts w:ascii="PT Astra Serif" w:hAnsi="PT Astra Serif"/>
                <w:spacing w:val="-6"/>
                <w:sz w:val="22"/>
                <w:szCs w:val="22"/>
              </w:rPr>
              <w:t xml:space="preserve">, а также </w:t>
            </w:r>
            <w:hyperlink r:id="rId30" w:tooltip="o_preimushchestvah_registracii_na_edinom_17.06.2017_pdf.pdf" w:history="1">
              <w:r w:rsidRPr="0080782D">
                <w:rPr>
                  <w:rFonts w:ascii="PT Astra Serif" w:hAnsi="PT Astra Serif"/>
                  <w:spacing w:val="-6"/>
                  <w:sz w:val="22"/>
                  <w:szCs w:val="22"/>
                </w:rPr>
                <w:t>о преимуществах регистрации на Едином портале государственных услуг</w:t>
              </w:r>
            </w:hyperlink>
          </w:p>
        </w:tc>
      </w:tr>
      <w:tr w:rsidR="00CA2E40" w:rsidRPr="0080782D" w:rsidTr="00484624">
        <w:trPr>
          <w:trHeight w:val="1772"/>
        </w:trPr>
        <w:tc>
          <w:tcPr>
            <w:tcW w:w="8696" w:type="dxa"/>
          </w:tcPr>
          <w:p w:rsidR="00CA2E40" w:rsidRPr="0080782D" w:rsidRDefault="00E80756" w:rsidP="000816ED">
            <w:pPr>
              <w:jc w:val="both"/>
              <w:rPr>
                <w:rFonts w:ascii="PT Astra Serif" w:hAnsi="PT Astra Serif"/>
                <w:sz w:val="22"/>
                <w:szCs w:val="22"/>
              </w:rPr>
            </w:pPr>
            <w:r w:rsidRPr="0080782D">
              <w:rPr>
                <w:rFonts w:ascii="PT Astra Serif" w:hAnsi="PT Astra Serif"/>
                <w:sz w:val="22"/>
                <w:szCs w:val="22"/>
              </w:rPr>
              <w:lastRenderedPageBreak/>
              <w:t>3.5.6</w:t>
            </w:r>
            <w:r w:rsidR="00CA2E40" w:rsidRPr="0080782D">
              <w:rPr>
                <w:rFonts w:ascii="PT Astra Serif" w:hAnsi="PT Astra Serif"/>
                <w:sz w:val="22"/>
                <w:szCs w:val="22"/>
              </w:rPr>
              <w:t>. Информирование о досудебном (внесудебном) обжаловании заявителем решений и действий (бездействия) исполнительного органа государственной власти Ульяновской области, предоставляющего государственную услугу, органа местного самоуправления муниципального образования Ульяновской области,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tc>
        <w:tc>
          <w:tcPr>
            <w:tcW w:w="5940" w:type="dxa"/>
          </w:tcPr>
          <w:p w:rsidR="00CA2E40" w:rsidRPr="0080782D" w:rsidRDefault="000816ED" w:rsidP="000816ED">
            <w:pPr>
              <w:jc w:val="both"/>
              <w:rPr>
                <w:rFonts w:ascii="PT Astra Serif" w:hAnsi="PT Astra Serif"/>
                <w:sz w:val="22"/>
                <w:szCs w:val="22"/>
              </w:rPr>
            </w:pPr>
            <w:r w:rsidRPr="0080782D">
              <w:rPr>
                <w:rFonts w:ascii="PT Astra Serif" w:hAnsi="PT Astra Serif"/>
                <w:spacing w:val="-6"/>
                <w:sz w:val="22"/>
                <w:szCs w:val="22"/>
              </w:rPr>
              <w:t xml:space="preserve">Информация </w:t>
            </w:r>
            <w:r w:rsidRPr="0080782D">
              <w:rPr>
                <w:rFonts w:ascii="PT Astra Serif" w:hAnsi="PT Astra Serif"/>
                <w:bCs/>
                <w:spacing w:val="-6"/>
                <w:sz w:val="22"/>
                <w:szCs w:val="22"/>
              </w:rPr>
              <w:t>о праве гражданина на досудебное (внесудебное) рассмотрение жалоб в процессе получения государственных услуг размещена: в здании департамента по регулированию цен и тарифов Министерства: г. Ульяновск, ул. Спасская, д. 3 (4 этаж), а также на официальном сайте Министерства в разделе «Государственные услуги»</w:t>
            </w:r>
          </w:p>
        </w:tc>
      </w:tr>
      <w:tr w:rsidR="00CA2E40" w:rsidRPr="0080782D" w:rsidTr="00484624">
        <w:trPr>
          <w:trHeight w:val="974"/>
        </w:trPr>
        <w:tc>
          <w:tcPr>
            <w:tcW w:w="8696" w:type="dxa"/>
          </w:tcPr>
          <w:p w:rsidR="00CA2E40" w:rsidRPr="0080782D" w:rsidRDefault="00E80756" w:rsidP="00484624">
            <w:pPr>
              <w:jc w:val="both"/>
              <w:rPr>
                <w:rFonts w:ascii="PT Astra Serif" w:hAnsi="PT Astra Serif"/>
                <w:sz w:val="22"/>
                <w:szCs w:val="22"/>
              </w:rPr>
            </w:pPr>
            <w:r w:rsidRPr="0080782D">
              <w:rPr>
                <w:rFonts w:ascii="PT Astra Serif" w:hAnsi="PT Astra Serif"/>
                <w:sz w:val="22"/>
                <w:szCs w:val="22"/>
              </w:rPr>
              <w:t>3.5.7</w:t>
            </w:r>
            <w:r w:rsidR="00CA2E40" w:rsidRPr="0080782D">
              <w:rPr>
                <w:rFonts w:ascii="PT Astra Serif" w:hAnsi="PT Astra Serif"/>
                <w:sz w:val="22"/>
                <w:szCs w:val="22"/>
              </w:rPr>
              <w:t xml:space="preserve">. Разработка и направление в органы местного </w:t>
            </w:r>
            <w:proofErr w:type="gramStart"/>
            <w:r w:rsidR="00CA2E40" w:rsidRPr="0080782D">
              <w:rPr>
                <w:rFonts w:ascii="PT Astra Serif" w:hAnsi="PT Astra Serif"/>
                <w:sz w:val="22"/>
                <w:szCs w:val="22"/>
              </w:rPr>
              <w:t>самоуправления муниципальных образований Ульяновской области проектов модельных административных регламентов предоставления муниципальных услуг</w:t>
            </w:r>
            <w:proofErr w:type="gramEnd"/>
          </w:p>
        </w:tc>
        <w:tc>
          <w:tcPr>
            <w:tcW w:w="5940" w:type="dxa"/>
          </w:tcPr>
          <w:p w:rsidR="00CA2E40" w:rsidRPr="0080782D" w:rsidRDefault="00AB5179" w:rsidP="00AB5179">
            <w:pPr>
              <w:jc w:val="both"/>
              <w:rPr>
                <w:rFonts w:ascii="PT Astra Serif" w:hAnsi="PT Astra Serif"/>
                <w:sz w:val="22"/>
                <w:szCs w:val="22"/>
              </w:rPr>
            </w:pPr>
            <w:r w:rsidRPr="0080782D">
              <w:rPr>
                <w:rFonts w:ascii="PT Astra Serif" w:hAnsi="PT Astra Serif"/>
                <w:sz w:val="22"/>
                <w:szCs w:val="22"/>
              </w:rPr>
              <w:t>У органов местного самоуправления отсутствуют муниципальные услуги, относящиеся к сфере деятельности Министерства развития конкуренции и экономики Ульяновской области</w:t>
            </w:r>
          </w:p>
        </w:tc>
      </w:tr>
      <w:tr w:rsidR="00073057" w:rsidRPr="0080782D" w:rsidTr="00275E28">
        <w:trPr>
          <w:trHeight w:val="1245"/>
        </w:trPr>
        <w:tc>
          <w:tcPr>
            <w:tcW w:w="8696" w:type="dxa"/>
          </w:tcPr>
          <w:p w:rsidR="00073057" w:rsidRPr="0080782D" w:rsidRDefault="00DE234E" w:rsidP="00AB5179">
            <w:pPr>
              <w:jc w:val="both"/>
              <w:rPr>
                <w:rFonts w:ascii="PT Astra Serif" w:hAnsi="PT Astra Serif"/>
                <w:sz w:val="22"/>
                <w:szCs w:val="22"/>
              </w:rPr>
            </w:pPr>
            <w:r w:rsidRPr="0080782D">
              <w:rPr>
                <w:rFonts w:ascii="PT Astra Serif" w:hAnsi="PT Astra Serif"/>
                <w:sz w:val="22"/>
                <w:szCs w:val="22"/>
              </w:rPr>
              <w:t>3.5.8</w:t>
            </w:r>
            <w:r w:rsidR="00073057" w:rsidRPr="0080782D">
              <w:rPr>
                <w:rFonts w:ascii="PT Astra Serif" w:hAnsi="PT Astra Serif"/>
                <w:sz w:val="22"/>
                <w:szCs w:val="22"/>
              </w:rPr>
              <w:t>. Проведение экспертизы проектов административных регламентов осуществления регионального государственного контроля (надзора) в соответствующих сферах деятельности</w:t>
            </w:r>
          </w:p>
        </w:tc>
        <w:tc>
          <w:tcPr>
            <w:tcW w:w="5940" w:type="dxa"/>
          </w:tcPr>
          <w:p w:rsidR="00073057" w:rsidRPr="0080782D" w:rsidRDefault="00B0332C" w:rsidP="00FD009F">
            <w:pPr>
              <w:jc w:val="both"/>
              <w:rPr>
                <w:rFonts w:ascii="PT Astra Serif" w:hAnsi="PT Astra Serif"/>
                <w:sz w:val="22"/>
                <w:szCs w:val="22"/>
              </w:rPr>
            </w:pPr>
            <w:r w:rsidRPr="0080782D">
              <w:rPr>
                <w:rFonts w:ascii="PT Astra Serif" w:hAnsi="PT Astra Serif"/>
                <w:sz w:val="22"/>
                <w:szCs w:val="22"/>
              </w:rPr>
              <w:t>За 6</w:t>
            </w:r>
            <w:r w:rsidR="0020000B" w:rsidRPr="0080782D">
              <w:rPr>
                <w:rFonts w:ascii="PT Astra Serif" w:hAnsi="PT Astra Serif"/>
                <w:sz w:val="22"/>
                <w:szCs w:val="22"/>
              </w:rPr>
              <w:t xml:space="preserve"> </w:t>
            </w:r>
            <w:r w:rsidRPr="0080782D">
              <w:rPr>
                <w:rFonts w:ascii="PT Astra Serif" w:hAnsi="PT Astra Serif"/>
                <w:sz w:val="22"/>
                <w:szCs w:val="22"/>
              </w:rPr>
              <w:t>месяцев</w:t>
            </w:r>
            <w:r w:rsidR="00DE234E" w:rsidRPr="0080782D">
              <w:rPr>
                <w:rFonts w:ascii="PT Astra Serif" w:hAnsi="PT Astra Serif"/>
                <w:sz w:val="22"/>
                <w:szCs w:val="22"/>
              </w:rPr>
              <w:t xml:space="preserve"> 2019</w:t>
            </w:r>
            <w:r w:rsidR="0020000B" w:rsidRPr="0080782D">
              <w:rPr>
                <w:rFonts w:ascii="PT Astra Serif" w:hAnsi="PT Astra Serif"/>
                <w:sz w:val="22"/>
                <w:szCs w:val="22"/>
              </w:rPr>
              <w:t xml:space="preserve"> года Министерством </w:t>
            </w:r>
            <w:r w:rsidR="00FD009F" w:rsidRPr="0080782D">
              <w:rPr>
                <w:rFonts w:ascii="PT Astra Serif" w:hAnsi="PT Astra Serif"/>
                <w:sz w:val="22"/>
                <w:szCs w:val="22"/>
              </w:rPr>
              <w:t>цифровой экономики и конкуренции</w:t>
            </w:r>
            <w:r w:rsidR="0020000B" w:rsidRPr="0080782D">
              <w:rPr>
                <w:rFonts w:ascii="PT Astra Serif" w:hAnsi="PT Astra Serif"/>
                <w:sz w:val="22"/>
                <w:szCs w:val="22"/>
              </w:rPr>
              <w:t xml:space="preserve"> </w:t>
            </w:r>
            <w:r w:rsidR="00DE234E" w:rsidRPr="0080782D">
              <w:rPr>
                <w:rFonts w:ascii="PT Astra Serif" w:hAnsi="PT Astra Serif"/>
                <w:sz w:val="22"/>
                <w:szCs w:val="22"/>
              </w:rPr>
              <w:t xml:space="preserve">Ульяновской области проведено </w:t>
            </w:r>
            <w:r w:rsidRPr="0080782D">
              <w:rPr>
                <w:rFonts w:ascii="PT Astra Serif" w:hAnsi="PT Astra Serif"/>
                <w:sz w:val="22"/>
                <w:szCs w:val="22"/>
              </w:rPr>
              <w:t>1</w:t>
            </w:r>
            <w:r w:rsidR="00D736E9" w:rsidRPr="0080782D">
              <w:rPr>
                <w:rFonts w:ascii="PT Astra Serif" w:hAnsi="PT Astra Serif"/>
                <w:sz w:val="22"/>
                <w:szCs w:val="22"/>
              </w:rPr>
              <w:t>5</w:t>
            </w:r>
            <w:r w:rsidR="0020000B" w:rsidRPr="0080782D">
              <w:rPr>
                <w:rFonts w:ascii="PT Astra Serif" w:hAnsi="PT Astra Serif"/>
                <w:sz w:val="22"/>
                <w:szCs w:val="22"/>
              </w:rPr>
              <w:t xml:space="preserve"> экспертиз проектов административных регламентов осуществления регионального государственного контроля (надзора) в соответствующих сферах деятельности</w:t>
            </w:r>
          </w:p>
        </w:tc>
      </w:tr>
      <w:tr w:rsidR="00CA2E40" w:rsidRPr="0080782D" w:rsidTr="00275E28">
        <w:trPr>
          <w:trHeight w:val="391"/>
        </w:trPr>
        <w:tc>
          <w:tcPr>
            <w:tcW w:w="8696" w:type="dxa"/>
          </w:tcPr>
          <w:p w:rsidR="00CA2E40" w:rsidRPr="0080782D" w:rsidRDefault="00FD009F" w:rsidP="00D97660">
            <w:pPr>
              <w:pStyle w:val="conspluscell"/>
              <w:widowControl w:val="0"/>
              <w:jc w:val="both"/>
              <w:rPr>
                <w:rFonts w:ascii="PT Astra Serif" w:hAnsi="PT Astra Serif"/>
                <w:strike/>
                <w:sz w:val="22"/>
                <w:szCs w:val="22"/>
              </w:rPr>
            </w:pPr>
            <w:r w:rsidRPr="0080782D">
              <w:rPr>
                <w:rFonts w:ascii="PT Astra Serif" w:hAnsi="PT Astra Serif"/>
                <w:sz w:val="22"/>
                <w:szCs w:val="22"/>
              </w:rPr>
              <w:t>3.5.9</w:t>
            </w:r>
            <w:r w:rsidR="00CA2E40" w:rsidRPr="0080782D">
              <w:rPr>
                <w:rFonts w:ascii="PT Astra Serif" w:hAnsi="PT Astra Serif"/>
                <w:sz w:val="22"/>
                <w:szCs w:val="22"/>
              </w:rPr>
              <w:t xml:space="preserve">. Разработка и реализация мер, направленных на совершенствование порядка </w:t>
            </w:r>
            <w:r w:rsidR="00CA2E40" w:rsidRPr="0080782D">
              <w:rPr>
                <w:rFonts w:ascii="PT Astra Serif" w:hAnsi="PT Astra Serif"/>
                <w:spacing w:val="-2"/>
                <w:sz w:val="22"/>
                <w:szCs w:val="22"/>
              </w:rPr>
              <w:t>организации и осуществления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соответственно государственного контроля (надзора) и муниципального контроля</w:t>
            </w:r>
            <w:r w:rsidR="00CA2E40" w:rsidRPr="0080782D">
              <w:rPr>
                <w:rFonts w:ascii="PT Astra Serif" w:hAnsi="PT Astra Serif"/>
                <w:sz w:val="22"/>
                <w:szCs w:val="22"/>
              </w:rPr>
              <w:t xml:space="preserve"> </w:t>
            </w:r>
          </w:p>
        </w:tc>
        <w:tc>
          <w:tcPr>
            <w:tcW w:w="5940" w:type="dxa"/>
            <w:shd w:val="clear" w:color="auto" w:fill="auto"/>
          </w:tcPr>
          <w:p w:rsidR="005A2D09" w:rsidRPr="0080782D" w:rsidRDefault="00A1605A" w:rsidP="00C8283F">
            <w:pPr>
              <w:jc w:val="both"/>
              <w:rPr>
                <w:rFonts w:ascii="PT Astra Serif" w:hAnsi="PT Astra Serif"/>
                <w:spacing w:val="-6"/>
                <w:sz w:val="22"/>
                <w:szCs w:val="22"/>
              </w:rPr>
            </w:pPr>
            <w:r w:rsidRPr="0080782D">
              <w:rPr>
                <w:rFonts w:ascii="PT Astra Serif" w:hAnsi="PT Astra Serif"/>
                <w:spacing w:val="-6"/>
                <w:sz w:val="22"/>
                <w:szCs w:val="22"/>
              </w:rPr>
              <w:t>Министерством р</w:t>
            </w:r>
            <w:r w:rsidR="00F1288A" w:rsidRPr="0080782D">
              <w:rPr>
                <w:rFonts w:ascii="PT Astra Serif" w:hAnsi="PT Astra Serif"/>
                <w:spacing w:val="-6"/>
                <w:sz w:val="22"/>
                <w:szCs w:val="22"/>
              </w:rPr>
              <w:t>азработан проект Дорожной карты</w:t>
            </w:r>
            <w:r w:rsidRPr="0080782D">
              <w:rPr>
                <w:rFonts w:ascii="PT Astra Serif" w:hAnsi="PT Astra Serif"/>
                <w:spacing w:val="-6"/>
                <w:sz w:val="22"/>
                <w:szCs w:val="22"/>
              </w:rPr>
              <w:t xml:space="preserve"> реформирования контрольно-надзорной деятельности </w:t>
            </w:r>
            <w:r w:rsidR="00C8283F" w:rsidRPr="0080782D">
              <w:rPr>
                <w:rFonts w:ascii="PT Astra Serif" w:hAnsi="PT Astra Serif"/>
                <w:spacing w:val="-6"/>
                <w:sz w:val="22"/>
                <w:szCs w:val="22"/>
              </w:rPr>
              <w:br/>
            </w:r>
            <w:r w:rsidRPr="0080782D">
              <w:rPr>
                <w:rFonts w:ascii="PT Astra Serif" w:hAnsi="PT Astra Serif"/>
                <w:spacing w:val="-6"/>
                <w:sz w:val="22"/>
                <w:szCs w:val="22"/>
              </w:rPr>
              <w:t>в Ульяновской области на 2019-2021 годы.</w:t>
            </w:r>
            <w:r w:rsidR="00F1288A" w:rsidRPr="0080782D">
              <w:rPr>
                <w:rFonts w:ascii="PT Astra Serif" w:hAnsi="PT Astra Serif"/>
                <w:spacing w:val="-6"/>
                <w:sz w:val="22"/>
                <w:szCs w:val="22"/>
              </w:rPr>
              <w:t xml:space="preserve"> </w:t>
            </w:r>
            <w:r w:rsidRPr="0080782D">
              <w:rPr>
                <w:rFonts w:ascii="PT Astra Serif" w:hAnsi="PT Astra Serif"/>
                <w:spacing w:val="-6"/>
                <w:sz w:val="22"/>
                <w:szCs w:val="22"/>
              </w:rPr>
              <w:t>В соответствии с указанным документом проведение оптимизации контрольной (надзорной) деятельности с целью повышения эффективности её ос</w:t>
            </w:r>
            <w:r w:rsidR="00C8283F" w:rsidRPr="0080782D">
              <w:rPr>
                <w:rFonts w:ascii="PT Astra Serif" w:hAnsi="PT Astra Serif"/>
                <w:spacing w:val="-6"/>
                <w:sz w:val="22"/>
                <w:szCs w:val="22"/>
              </w:rPr>
              <w:t>уществления</w:t>
            </w:r>
            <w:r w:rsidRPr="0080782D">
              <w:rPr>
                <w:rFonts w:ascii="PT Astra Serif" w:hAnsi="PT Astra Serif"/>
                <w:spacing w:val="-6"/>
                <w:sz w:val="22"/>
                <w:szCs w:val="22"/>
              </w:rPr>
              <w:t xml:space="preserve"> осуществлялось по 8 основным направлениям.</w:t>
            </w:r>
            <w:r w:rsidR="000C1B95" w:rsidRPr="0080782D">
              <w:rPr>
                <w:rFonts w:ascii="PT Astra Serif" w:hAnsi="PT Astra Serif"/>
                <w:spacing w:val="-6"/>
                <w:sz w:val="22"/>
                <w:szCs w:val="22"/>
              </w:rPr>
              <w:t xml:space="preserve"> В настоящее время Дорожная карта </w:t>
            </w:r>
            <w:r w:rsidR="00C8283F" w:rsidRPr="0080782D">
              <w:rPr>
                <w:rFonts w:ascii="PT Astra Serif" w:hAnsi="PT Astra Serif"/>
                <w:spacing w:val="-6"/>
                <w:sz w:val="22"/>
                <w:szCs w:val="22"/>
              </w:rPr>
              <w:t xml:space="preserve">согласована с исполнительными органами государственной власти и передана на утверждение Губернатору. </w:t>
            </w:r>
          </w:p>
        </w:tc>
      </w:tr>
      <w:tr w:rsidR="005753EC" w:rsidRPr="0080782D" w:rsidTr="00275E28">
        <w:trPr>
          <w:trHeight w:val="391"/>
        </w:trPr>
        <w:tc>
          <w:tcPr>
            <w:tcW w:w="8696" w:type="dxa"/>
          </w:tcPr>
          <w:p w:rsidR="005753EC" w:rsidRPr="0080782D" w:rsidRDefault="005753EC" w:rsidP="005753EC">
            <w:pPr>
              <w:pStyle w:val="conspluscell"/>
              <w:widowControl w:val="0"/>
              <w:jc w:val="both"/>
              <w:rPr>
                <w:rFonts w:ascii="PT Astra Serif" w:hAnsi="PT Astra Serif"/>
                <w:sz w:val="22"/>
                <w:szCs w:val="22"/>
              </w:rPr>
            </w:pPr>
            <w:r w:rsidRPr="0080782D">
              <w:rPr>
                <w:rFonts w:ascii="PT Astra Serif" w:hAnsi="PT Astra Serif"/>
                <w:sz w:val="22"/>
                <w:szCs w:val="22"/>
              </w:rPr>
              <w:t>3.5.10. Разработка, утверждение, актуализация и размещение на официальных сайтах ИОГВ в информационно-телекоммуникационной сети «Интернет» для каждого вида регионального государственного контроля (надзора) перечней нормативных правовых актов или их отдельных частей, содержащих обязательные требования, проверка соблюдения которых является предметом регионального государственного контроля (надзора), а также текстов соответствующих нормативных правовых актов.</w:t>
            </w:r>
            <w:r w:rsidRPr="0080782D">
              <w:rPr>
                <w:rFonts w:ascii="PT Astra Serif" w:hAnsi="PT Astra Serif"/>
                <w:sz w:val="22"/>
                <w:szCs w:val="22"/>
              </w:rPr>
              <w:br/>
              <w:t xml:space="preserve">Разработка и утверждение программ профилактики нарушений обязательных требований </w:t>
            </w:r>
            <w:r w:rsidRPr="0080782D">
              <w:rPr>
                <w:rFonts w:ascii="PT Astra Serif" w:hAnsi="PT Astra Serif"/>
                <w:sz w:val="22"/>
                <w:szCs w:val="22"/>
              </w:rPr>
              <w:lastRenderedPageBreak/>
              <w:t>при осуществлении каждого вида регионального государственного контроля (надзора)</w:t>
            </w:r>
          </w:p>
        </w:tc>
        <w:tc>
          <w:tcPr>
            <w:tcW w:w="5940" w:type="dxa"/>
            <w:shd w:val="clear" w:color="auto" w:fill="auto"/>
          </w:tcPr>
          <w:p w:rsidR="005753EC" w:rsidRPr="0080782D" w:rsidRDefault="00F55D9A" w:rsidP="005753EC">
            <w:pPr>
              <w:jc w:val="both"/>
              <w:rPr>
                <w:rFonts w:ascii="PT Astra Serif" w:hAnsi="PT Astra Serif"/>
                <w:spacing w:val="-6"/>
                <w:sz w:val="22"/>
                <w:szCs w:val="22"/>
              </w:rPr>
            </w:pPr>
            <w:r w:rsidRPr="0080782D">
              <w:rPr>
                <w:rFonts w:ascii="PT Astra Serif" w:hAnsi="PT Astra Serif"/>
                <w:spacing w:val="-6"/>
                <w:sz w:val="22"/>
                <w:szCs w:val="22"/>
              </w:rPr>
              <w:lastRenderedPageBreak/>
              <w:t>Разработан и утверждён</w:t>
            </w:r>
            <w:r w:rsidR="000F6F48" w:rsidRPr="0080782D">
              <w:rPr>
                <w:rFonts w:ascii="PT Astra Serif" w:hAnsi="PT Astra Serif"/>
                <w:spacing w:val="-6"/>
                <w:sz w:val="22"/>
                <w:szCs w:val="22"/>
              </w:rPr>
              <w:t xml:space="preserve"> переч</w:t>
            </w:r>
            <w:r w:rsidRPr="0080782D">
              <w:rPr>
                <w:rFonts w:ascii="PT Astra Serif" w:hAnsi="PT Astra Serif"/>
                <w:spacing w:val="-6"/>
                <w:sz w:val="22"/>
                <w:szCs w:val="22"/>
              </w:rPr>
              <w:t>е</w:t>
            </w:r>
            <w:r w:rsidR="000F6F48" w:rsidRPr="0080782D">
              <w:rPr>
                <w:rFonts w:ascii="PT Astra Serif" w:hAnsi="PT Astra Serif"/>
                <w:spacing w:val="-6"/>
                <w:sz w:val="22"/>
                <w:szCs w:val="22"/>
              </w:rPr>
              <w:t>н</w:t>
            </w:r>
            <w:r w:rsidRPr="0080782D">
              <w:rPr>
                <w:rFonts w:ascii="PT Astra Serif" w:hAnsi="PT Astra Serif"/>
                <w:spacing w:val="-6"/>
                <w:sz w:val="22"/>
                <w:szCs w:val="22"/>
              </w:rPr>
              <w:t>ь</w:t>
            </w:r>
            <w:r w:rsidR="000F6F48" w:rsidRPr="0080782D">
              <w:rPr>
                <w:rFonts w:ascii="PT Astra Serif" w:hAnsi="PT Astra Serif"/>
                <w:spacing w:val="-6"/>
                <w:sz w:val="22"/>
                <w:szCs w:val="22"/>
              </w:rPr>
              <w:t xml:space="preserve"> нормативных правовых актов или их отдельных частей, содержащих обязательные требования, проверка соблюдения которых является предметом регионального государственного контроля (надзора), а также текстов соответствующих нормативных правовых актов для каждого вида государственного контроля (надзора). </w:t>
            </w:r>
            <w:r w:rsidRPr="0080782D">
              <w:rPr>
                <w:rFonts w:ascii="PT Astra Serif" w:hAnsi="PT Astra Serif"/>
                <w:spacing w:val="-6"/>
                <w:sz w:val="22"/>
                <w:szCs w:val="22"/>
              </w:rPr>
              <w:t xml:space="preserve">Данный перечень НПА размещен на официальном сайте Министерства </w:t>
            </w:r>
            <w:r w:rsidRPr="0080782D">
              <w:rPr>
                <w:rFonts w:ascii="PT Astra Serif" w:hAnsi="PT Astra Serif"/>
                <w:spacing w:val="-6"/>
                <w:sz w:val="22"/>
                <w:szCs w:val="22"/>
              </w:rPr>
              <w:lastRenderedPageBreak/>
              <w:t xml:space="preserve">и актуализируется с учётом необходимости. </w:t>
            </w:r>
          </w:p>
        </w:tc>
      </w:tr>
      <w:tr w:rsidR="00073057" w:rsidRPr="0080782D" w:rsidTr="00275E28">
        <w:trPr>
          <w:trHeight w:val="391"/>
        </w:trPr>
        <w:tc>
          <w:tcPr>
            <w:tcW w:w="8696" w:type="dxa"/>
          </w:tcPr>
          <w:p w:rsidR="00073057" w:rsidRPr="0080782D" w:rsidRDefault="005753EC" w:rsidP="00D97660">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3.5.11</w:t>
            </w:r>
            <w:r w:rsidR="00073057" w:rsidRPr="0080782D">
              <w:rPr>
                <w:rFonts w:ascii="PT Astra Serif" w:hAnsi="PT Astra Serif"/>
                <w:sz w:val="22"/>
                <w:szCs w:val="22"/>
              </w:rPr>
              <w:t>. Ведение перечня видов регионального государственного контроля (надзора) и исполнительных органов государственной власти Ульяновской области, уполномоченных на их осуществление</w:t>
            </w:r>
          </w:p>
        </w:tc>
        <w:tc>
          <w:tcPr>
            <w:tcW w:w="5940" w:type="dxa"/>
            <w:shd w:val="clear" w:color="auto" w:fill="auto"/>
          </w:tcPr>
          <w:p w:rsidR="00073057" w:rsidRPr="0080782D" w:rsidRDefault="0020000B" w:rsidP="00911519">
            <w:pPr>
              <w:jc w:val="both"/>
              <w:rPr>
                <w:rFonts w:ascii="PT Astra Serif" w:hAnsi="PT Astra Serif"/>
                <w:spacing w:val="-6"/>
                <w:sz w:val="22"/>
                <w:szCs w:val="22"/>
              </w:rPr>
            </w:pPr>
            <w:r w:rsidRPr="0080782D">
              <w:rPr>
                <w:rFonts w:ascii="PT Astra Serif" w:hAnsi="PT Astra Serif"/>
                <w:spacing w:val="-6"/>
                <w:sz w:val="22"/>
                <w:szCs w:val="22"/>
              </w:rPr>
              <w:t>На официальном сайте Министерства размещен и ведется перечень видов регионального государственного контроля (надзора) и исполнительных органов государственной власти Ульяновской области, уполномоченных на их осуществление. Ознакомиться с перечнем можно пройдя по ссылке https://ekonom73.ru/activities/departament-reformirovaniya-kontrolnoj-nadzornoj-deyatelnosti-pravovogo-i-finansovogo-obespecheniya/otdel-pravovogo-obespecheniya-i-kontrolnoj-nadzornoj-deyatelnosti/</w:t>
            </w:r>
          </w:p>
        </w:tc>
      </w:tr>
      <w:tr w:rsidR="00645174" w:rsidRPr="0080782D" w:rsidTr="00275E28">
        <w:trPr>
          <w:trHeight w:val="392"/>
        </w:trPr>
        <w:tc>
          <w:tcPr>
            <w:tcW w:w="14636" w:type="dxa"/>
            <w:gridSpan w:val="2"/>
          </w:tcPr>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 xml:space="preserve">Обеспечивающая цель 4. </w:t>
            </w:r>
          </w:p>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Обеспечение неотвратимости ответственности за коррупционные правонарушения</w:t>
            </w:r>
          </w:p>
        </w:tc>
      </w:tr>
      <w:tr w:rsidR="00645174" w:rsidRPr="0080782D" w:rsidTr="00275E28">
        <w:trPr>
          <w:trHeight w:val="392"/>
        </w:trPr>
        <w:tc>
          <w:tcPr>
            <w:tcW w:w="14636" w:type="dxa"/>
            <w:gridSpan w:val="2"/>
          </w:tcPr>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 xml:space="preserve">Задача 4.1. Обеспечение неотвратимости ответственности за совершённые коррупционные правонарушения, </w:t>
            </w:r>
          </w:p>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в том числе за нарушения, связанные с использованием бюджетных средств и государственного (муниципального) имущества</w:t>
            </w:r>
          </w:p>
        </w:tc>
      </w:tr>
      <w:tr w:rsidR="00CA2E40" w:rsidRPr="0080782D" w:rsidTr="00275E28">
        <w:trPr>
          <w:trHeight w:val="392"/>
        </w:trPr>
        <w:tc>
          <w:tcPr>
            <w:tcW w:w="8696" w:type="dxa"/>
          </w:tcPr>
          <w:p w:rsidR="00CA2E40" w:rsidRPr="0080782D" w:rsidRDefault="00CA2E40" w:rsidP="00577616">
            <w:pPr>
              <w:pStyle w:val="conspluscell"/>
              <w:widowControl w:val="0"/>
              <w:jc w:val="both"/>
              <w:rPr>
                <w:rFonts w:ascii="PT Astra Serif" w:hAnsi="PT Astra Serif"/>
                <w:sz w:val="22"/>
                <w:szCs w:val="22"/>
              </w:rPr>
            </w:pPr>
            <w:r w:rsidRPr="0080782D">
              <w:rPr>
                <w:rFonts w:ascii="PT Astra Serif" w:hAnsi="PT Astra Serif"/>
                <w:sz w:val="22"/>
                <w:szCs w:val="22"/>
              </w:rPr>
              <w:t>4.1.1. Осуществление деятельности, направленной на выявление случаев возникновения конфликта интересов на государственной гражданской (муниципальной) службе Ульяновской области и принятие мер по их предотвращению.</w:t>
            </w:r>
            <w:r w:rsidR="00577616" w:rsidRPr="0080782D">
              <w:rPr>
                <w:rFonts w:ascii="PT Astra Serif" w:hAnsi="PT Astra Serif"/>
                <w:sz w:val="22"/>
                <w:szCs w:val="22"/>
              </w:rPr>
              <w:t xml:space="preserve"> </w:t>
            </w:r>
            <w:r w:rsidRPr="0080782D">
              <w:rPr>
                <w:rFonts w:ascii="PT Astra Serif" w:hAnsi="PT Astra Serif"/>
                <w:sz w:val="22"/>
                <w:szCs w:val="22"/>
              </w:rPr>
              <w:t xml:space="preserve">Осуществление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соблюдением государственными гражданскими (муниципальными) служащими ограничений и запретов, установленных законодательством.</w:t>
            </w:r>
            <w:r w:rsidR="00577616" w:rsidRPr="0080782D">
              <w:rPr>
                <w:rFonts w:ascii="PT Astra Serif" w:hAnsi="PT Astra Serif"/>
                <w:sz w:val="22"/>
                <w:szCs w:val="22"/>
              </w:rPr>
              <w:t xml:space="preserve"> </w:t>
            </w:r>
            <w:r w:rsidRPr="0080782D">
              <w:rPr>
                <w:rFonts w:ascii="PT Astra Serif" w:hAnsi="PT Astra Serif"/>
                <w:spacing w:val="-4"/>
                <w:sz w:val="22"/>
                <w:szCs w:val="22"/>
              </w:rPr>
              <w:t>В каждом  случае несоблюдения ограничений, запретов и неисполнения обязанностей, установленных законодательством, осуществлять проверки в соответствии с законодательством с применением установленных мер ответственности.</w:t>
            </w:r>
            <w:r w:rsidRPr="0080782D">
              <w:rPr>
                <w:rFonts w:ascii="PT Astra Serif" w:hAnsi="PT Astra Serif"/>
                <w:sz w:val="22"/>
                <w:szCs w:val="22"/>
              </w:rPr>
              <w:t xml:space="preserve"> Применение в установленном законодательством порядке мер ответственности к должностным лицам, действия (бездействие) которых признаны решением суда незаконными</w:t>
            </w:r>
          </w:p>
        </w:tc>
        <w:tc>
          <w:tcPr>
            <w:tcW w:w="5940" w:type="dxa"/>
          </w:tcPr>
          <w:p w:rsidR="00CA2E40" w:rsidRPr="0080782D" w:rsidRDefault="00F74887" w:rsidP="00577616">
            <w:pPr>
              <w:jc w:val="both"/>
              <w:rPr>
                <w:rFonts w:ascii="PT Astra Serif" w:hAnsi="PT Astra Serif"/>
                <w:strike/>
                <w:color w:val="FF0000"/>
                <w:sz w:val="22"/>
                <w:szCs w:val="22"/>
              </w:rPr>
            </w:pPr>
            <w:r w:rsidRPr="0080782D">
              <w:rPr>
                <w:rFonts w:ascii="PT Astra Serif" w:hAnsi="PT Astra Serif"/>
                <w:sz w:val="22"/>
                <w:szCs w:val="22"/>
              </w:rPr>
              <w:t xml:space="preserve">При Министерстве создана </w:t>
            </w:r>
            <w:r w:rsidR="00577616" w:rsidRPr="0080782D">
              <w:rPr>
                <w:rFonts w:ascii="PT Astra Serif" w:hAnsi="PT Astra Serif"/>
                <w:sz w:val="22"/>
                <w:szCs w:val="22"/>
              </w:rPr>
              <w:t xml:space="preserve">и работает Комиссия по соблюдению  требований к служебному поведению государственных гражданских служащих Министерства развития конкуренции и экономики Ульяновской области и урегулированию конфликта интересов. </w:t>
            </w:r>
          </w:p>
          <w:p w:rsidR="00577616" w:rsidRPr="0080782D" w:rsidRDefault="00577616" w:rsidP="00577616">
            <w:pPr>
              <w:pStyle w:val="a6"/>
              <w:spacing w:before="0" w:after="0"/>
              <w:ind w:firstLine="33"/>
              <w:jc w:val="both"/>
              <w:rPr>
                <w:rFonts w:ascii="PT Astra Serif" w:hAnsi="PT Astra Serif"/>
                <w:sz w:val="22"/>
                <w:szCs w:val="22"/>
              </w:rPr>
            </w:pPr>
            <w:r w:rsidRPr="0080782D">
              <w:rPr>
                <w:rFonts w:ascii="PT Astra Serif" w:hAnsi="PT Astra Serif"/>
                <w:sz w:val="22"/>
                <w:szCs w:val="22"/>
              </w:rPr>
              <w:t>В Министерстве разработан и утвержден Порядок уведомления государственными гражданскими служащими Министерства представителя нанимателя (работодателя) о намерении выполнять иную оплачиваемую работу.</w:t>
            </w:r>
            <w:r w:rsidR="00F74887" w:rsidRPr="0080782D">
              <w:rPr>
                <w:rFonts w:ascii="PT Astra Serif" w:hAnsi="PT Astra Serif"/>
                <w:sz w:val="22"/>
                <w:szCs w:val="22"/>
              </w:rPr>
              <w:t xml:space="preserve"> </w:t>
            </w:r>
            <w:proofErr w:type="gramStart"/>
            <w:r w:rsidRPr="0080782D">
              <w:rPr>
                <w:rFonts w:ascii="PT Astra Serif" w:hAnsi="PT Astra Serif"/>
                <w:sz w:val="22"/>
                <w:szCs w:val="22"/>
              </w:rPr>
              <w:t>Контроль за</w:t>
            </w:r>
            <w:proofErr w:type="gramEnd"/>
            <w:r w:rsidRPr="0080782D">
              <w:rPr>
                <w:rFonts w:ascii="PT Astra Serif" w:hAnsi="PT Astra Serif"/>
                <w:sz w:val="22"/>
                <w:szCs w:val="22"/>
              </w:rPr>
              <w:t xml:space="preserve"> выполнением государственными гражданскими служащими Министерства обязанности сообщать о получении ими подарка в связи с их должностным положением или в связи с исполнением ими служебных обязанностей осуществляется в соответствии с данным порядком.</w:t>
            </w:r>
          </w:p>
          <w:p w:rsidR="00577616" w:rsidRPr="0080782D" w:rsidRDefault="00577616" w:rsidP="00577616">
            <w:pPr>
              <w:pStyle w:val="a6"/>
              <w:spacing w:before="0" w:after="0"/>
              <w:ind w:firstLine="33"/>
              <w:jc w:val="both"/>
              <w:rPr>
                <w:rFonts w:ascii="PT Astra Serif" w:hAnsi="PT Astra Serif"/>
                <w:sz w:val="22"/>
                <w:szCs w:val="22"/>
              </w:rPr>
            </w:pPr>
            <w:r w:rsidRPr="0080782D">
              <w:rPr>
                <w:rFonts w:ascii="PT Astra Serif" w:hAnsi="PT Astra Serif"/>
                <w:sz w:val="22"/>
                <w:szCs w:val="22"/>
              </w:rPr>
              <w:t>Также разработаны и утверждены:</w:t>
            </w:r>
          </w:p>
          <w:p w:rsidR="00577616" w:rsidRPr="0080782D" w:rsidRDefault="00577616" w:rsidP="00577616">
            <w:pPr>
              <w:pStyle w:val="a6"/>
              <w:numPr>
                <w:ilvl w:val="0"/>
                <w:numId w:val="2"/>
              </w:numPr>
              <w:spacing w:before="0" w:after="0"/>
              <w:ind w:left="0" w:firstLine="33"/>
              <w:jc w:val="both"/>
              <w:rPr>
                <w:rFonts w:ascii="PT Astra Serif" w:hAnsi="PT Astra Serif"/>
                <w:sz w:val="22"/>
                <w:szCs w:val="22"/>
              </w:rPr>
            </w:pPr>
            <w:r w:rsidRPr="0080782D">
              <w:rPr>
                <w:rFonts w:ascii="PT Astra Serif" w:hAnsi="PT Astra Serif"/>
                <w:sz w:val="22"/>
                <w:szCs w:val="22"/>
              </w:rPr>
              <w:t>Порядок уведомления государственными гражданскими служащими Министерства о фактах обращения в целях склонения их к совершению коррупционных правонарушений;</w:t>
            </w:r>
          </w:p>
          <w:p w:rsidR="00577616" w:rsidRPr="0080782D" w:rsidRDefault="00577616" w:rsidP="00577616">
            <w:pPr>
              <w:pStyle w:val="a6"/>
              <w:numPr>
                <w:ilvl w:val="0"/>
                <w:numId w:val="2"/>
              </w:numPr>
              <w:spacing w:before="0" w:after="0"/>
              <w:ind w:left="0" w:firstLine="33"/>
              <w:jc w:val="both"/>
              <w:rPr>
                <w:rFonts w:ascii="PT Astra Serif" w:hAnsi="PT Astra Serif"/>
                <w:sz w:val="22"/>
                <w:szCs w:val="22"/>
              </w:rPr>
            </w:pPr>
            <w:r w:rsidRPr="0080782D">
              <w:rPr>
                <w:rFonts w:ascii="PT Astra Serif" w:hAnsi="PT Astra Serif"/>
                <w:sz w:val="22"/>
                <w:szCs w:val="22"/>
              </w:rPr>
              <w:t xml:space="preserve">Порядок уведомления государственными гражданскими служащими Министерства представителя нанимателя (работодателя) о намерении выполнять иную </w:t>
            </w:r>
            <w:r w:rsidRPr="0080782D">
              <w:rPr>
                <w:rFonts w:ascii="PT Astra Serif" w:hAnsi="PT Astra Serif"/>
                <w:sz w:val="22"/>
                <w:szCs w:val="22"/>
              </w:rPr>
              <w:lastRenderedPageBreak/>
              <w:t xml:space="preserve">оплачиваемую работу. </w:t>
            </w:r>
          </w:p>
          <w:p w:rsidR="00577616" w:rsidRPr="0080782D" w:rsidRDefault="00577616" w:rsidP="00577616">
            <w:pPr>
              <w:jc w:val="both"/>
              <w:rPr>
                <w:rFonts w:ascii="PT Astra Serif" w:hAnsi="PT Astra Serif"/>
                <w:sz w:val="22"/>
                <w:szCs w:val="22"/>
              </w:rPr>
            </w:pPr>
            <w:proofErr w:type="gramStart"/>
            <w:r w:rsidRPr="0080782D">
              <w:rPr>
                <w:rFonts w:ascii="PT Astra Serif" w:hAnsi="PT Astra Serif"/>
                <w:sz w:val="22"/>
                <w:szCs w:val="22"/>
              </w:rPr>
              <w:t xml:space="preserve">Сотрудники Министерства ознакомлены с Кодексом профессиональной этики сотрудников Правительства Ульяновской области и исполнительных органов государственной власти Ульяновской области, в котором изложены принципы и правила профессиональной этики сотрудников, а также требования, предъявляемые к государственному гражданскому служащему для предотвращения коррупционных правонарушений. </w:t>
            </w:r>
            <w:proofErr w:type="gramEnd"/>
          </w:p>
        </w:tc>
      </w:tr>
      <w:tr w:rsidR="00CA2E40" w:rsidRPr="0080782D" w:rsidTr="00484624">
        <w:trPr>
          <w:trHeight w:val="1095"/>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 xml:space="preserve">4.1.2. </w:t>
            </w:r>
            <w:r w:rsidRPr="0080782D">
              <w:rPr>
                <w:rFonts w:ascii="PT Astra Serif" w:hAnsi="PT Astra Serif"/>
                <w:spacing w:val="-4"/>
                <w:sz w:val="22"/>
                <w:szCs w:val="22"/>
              </w:rPr>
              <w:t>Обеспечение незамедлительного направления информации в правоохранительные органы для проведения проверки по выявленным фактам совершения государственным гражданским (муниципальным) служащим деяний, содержащих признаки коррупционных преступлений</w:t>
            </w:r>
          </w:p>
        </w:tc>
        <w:tc>
          <w:tcPr>
            <w:tcW w:w="5940" w:type="dxa"/>
          </w:tcPr>
          <w:p w:rsidR="00CA2E40" w:rsidRPr="0080782D" w:rsidRDefault="005B4F7B" w:rsidP="005B4F7B">
            <w:pPr>
              <w:jc w:val="both"/>
              <w:rPr>
                <w:rFonts w:ascii="PT Astra Serif" w:hAnsi="PT Astra Serif"/>
                <w:sz w:val="22"/>
                <w:szCs w:val="22"/>
              </w:rPr>
            </w:pPr>
            <w:r w:rsidRPr="0080782D">
              <w:rPr>
                <w:rFonts w:ascii="PT Astra Serif" w:hAnsi="PT Astra Serif"/>
                <w:sz w:val="22"/>
                <w:szCs w:val="22"/>
              </w:rPr>
              <w:t>Фактов совершения государственным гражданским служащим Министерства деяний, содержащих признаки преступлений коррупционной направленности, не выявлено.</w:t>
            </w:r>
          </w:p>
        </w:tc>
      </w:tr>
      <w:tr w:rsidR="00CA2E40" w:rsidRPr="0080782D" w:rsidTr="00484624">
        <w:trPr>
          <w:trHeight w:val="982"/>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4.1.3. Ведение </w:t>
            </w:r>
            <w:r w:rsidR="00714685" w:rsidRPr="0080782D">
              <w:rPr>
                <w:rFonts w:ascii="PT Astra Serif" w:hAnsi="PT Astra Serif"/>
                <w:sz w:val="22"/>
                <w:szCs w:val="22"/>
              </w:rPr>
              <w:t xml:space="preserve">в электронной форме </w:t>
            </w:r>
            <w:r w:rsidRPr="0080782D">
              <w:rPr>
                <w:rFonts w:ascii="PT Astra Serif" w:hAnsi="PT Astra Serif"/>
                <w:sz w:val="22"/>
                <w:szCs w:val="22"/>
              </w:rPr>
              <w:t>учёта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tc>
        <w:tc>
          <w:tcPr>
            <w:tcW w:w="5940" w:type="dxa"/>
          </w:tcPr>
          <w:p w:rsidR="00F10237" w:rsidRPr="007C633C" w:rsidRDefault="00F10237" w:rsidP="00F10237">
            <w:pPr>
              <w:jc w:val="both"/>
              <w:rPr>
                <w:rFonts w:ascii="PT Astra Serif" w:hAnsi="PT Astra Serif"/>
                <w:sz w:val="22"/>
                <w:szCs w:val="22"/>
              </w:rPr>
            </w:pPr>
            <w:r w:rsidRPr="007C633C">
              <w:rPr>
                <w:rFonts w:ascii="PT Astra Serif" w:hAnsi="PT Astra Serif"/>
                <w:sz w:val="22"/>
                <w:szCs w:val="22"/>
              </w:rPr>
              <w:t>Ведётся в электронной форме учёт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p w:rsidR="00CA2E40" w:rsidRPr="00F10237" w:rsidRDefault="00CA2E40" w:rsidP="00F10237">
            <w:pPr>
              <w:jc w:val="both"/>
              <w:rPr>
                <w:rFonts w:ascii="PT Astra Serif" w:hAnsi="PT Astra Serif"/>
                <w:strike/>
                <w:color w:val="FF0000"/>
                <w:sz w:val="22"/>
                <w:szCs w:val="22"/>
              </w:rPr>
            </w:pPr>
          </w:p>
        </w:tc>
      </w:tr>
      <w:tr w:rsidR="00CA2E40" w:rsidRPr="0080782D" w:rsidTr="00484624">
        <w:trPr>
          <w:trHeight w:val="1791"/>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4.1.5. </w:t>
            </w:r>
            <w:proofErr w:type="gramStart"/>
            <w:r w:rsidRPr="0080782D">
              <w:rPr>
                <w:rFonts w:ascii="PT Astra Serif" w:hAnsi="PT Astra Serif"/>
                <w:sz w:val="22"/>
                <w:szCs w:val="22"/>
              </w:rPr>
              <w:t>Обеспечение применения дисциплинарных взысканий и сокращения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 во всех без исключения случаях совершения таких нарушений, выявленных органами внешнего и внутреннего государственного (муниципального) финансового контроля, Уполномоченным по противодействию коррупции в Ульяновской области</w:t>
            </w:r>
            <w:proofErr w:type="gramEnd"/>
          </w:p>
        </w:tc>
        <w:tc>
          <w:tcPr>
            <w:tcW w:w="5940" w:type="dxa"/>
          </w:tcPr>
          <w:p w:rsidR="00CA2E40" w:rsidRPr="00F10237" w:rsidRDefault="00F10237" w:rsidP="007C633C">
            <w:pPr>
              <w:jc w:val="both"/>
              <w:rPr>
                <w:rFonts w:ascii="PT Astra Serif" w:hAnsi="PT Astra Serif"/>
                <w:strike/>
                <w:color w:val="FF0000"/>
                <w:sz w:val="22"/>
                <w:szCs w:val="22"/>
              </w:rPr>
            </w:pPr>
            <w:r w:rsidRPr="007C633C">
              <w:rPr>
                <w:rFonts w:ascii="PT Astra Serif" w:hAnsi="PT Astra Serif"/>
                <w:sz w:val="22"/>
                <w:szCs w:val="22"/>
              </w:rPr>
              <w:t>Обеспечивалось применение дисциплинарных взысканий и сокращения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 выявленных органами внешнего и внутреннего государственного (муниципального) финансового контроля:</w:t>
            </w:r>
            <w:r w:rsidR="007C633C">
              <w:rPr>
                <w:rFonts w:ascii="PT Astra Serif" w:hAnsi="PT Astra Serif"/>
                <w:sz w:val="22"/>
                <w:szCs w:val="22"/>
              </w:rPr>
              <w:t xml:space="preserve"> </w:t>
            </w:r>
            <w:bookmarkStart w:id="0" w:name="_GoBack"/>
            <w:bookmarkEnd w:id="0"/>
            <w:r w:rsidR="007C633C" w:rsidRPr="007C633C">
              <w:rPr>
                <w:rFonts w:ascii="PT Astra Serif" w:hAnsi="PT Astra Serif"/>
                <w:sz w:val="22"/>
                <w:szCs w:val="22"/>
              </w:rPr>
              <w:t xml:space="preserve">за ненадлежащее исполнение должностных обязанностей, установленных положением о структурном подразделении, должностным регламентом и иными правовыми актами, согласно распоряжению Министерства цифровой экономики и конкуренции Ульяновской области от 29.04.2019 № 106-р «О привлечении к дисциплинарной и материальной ответственности» начальник отдела развития инноваций и предпринимательской деятельности департамента инвестиционной политики Министерства цифровой </w:t>
            </w:r>
            <w:r w:rsidR="007C633C" w:rsidRPr="007C633C">
              <w:rPr>
                <w:rFonts w:ascii="PT Astra Serif" w:hAnsi="PT Astra Serif"/>
                <w:sz w:val="22"/>
                <w:szCs w:val="22"/>
              </w:rPr>
              <w:lastRenderedPageBreak/>
              <w:t>экономики и конкуренции Ульяновской области объявлено замечание, референту отдела планово-финансовой деятельности и осуществления закупок департамента реформирования контрольной (надзорной) деятельности, правового и финансового обеспечения Министерства цифровой экономики и конкуренции Ульяновской области снизить размер ежемесячного денежного поощрения на 100 процентов за апрель 2019 года.</w:t>
            </w:r>
          </w:p>
        </w:tc>
      </w:tr>
      <w:tr w:rsidR="00D56A5F" w:rsidRPr="0080782D" w:rsidTr="00275E28">
        <w:trPr>
          <w:trHeight w:val="563"/>
        </w:trPr>
        <w:tc>
          <w:tcPr>
            <w:tcW w:w="14636" w:type="dxa"/>
            <w:gridSpan w:val="2"/>
          </w:tcPr>
          <w:p w:rsidR="00D56A5F" w:rsidRPr="0080782D" w:rsidRDefault="00D56A5F" w:rsidP="00D56A5F">
            <w:pPr>
              <w:jc w:val="center"/>
              <w:rPr>
                <w:rFonts w:ascii="PT Astra Serif" w:hAnsi="PT Astra Serif"/>
                <w:bCs/>
                <w:sz w:val="22"/>
                <w:szCs w:val="22"/>
              </w:rPr>
            </w:pPr>
            <w:r w:rsidRPr="0080782D">
              <w:rPr>
                <w:rFonts w:ascii="PT Astra Serif" w:hAnsi="PT Astra Serif"/>
                <w:bCs/>
                <w:sz w:val="22"/>
                <w:szCs w:val="22"/>
              </w:rPr>
              <w:lastRenderedPageBreak/>
              <w:t xml:space="preserve">Задача 4.2. Выявление и принятие мер по устранению зон коррупционного риска в деятельности </w:t>
            </w:r>
          </w:p>
          <w:p w:rsidR="00D56A5F" w:rsidRPr="0080782D" w:rsidRDefault="00D56A5F" w:rsidP="00D56A5F">
            <w:pPr>
              <w:jc w:val="center"/>
              <w:rPr>
                <w:rFonts w:ascii="PT Astra Serif" w:hAnsi="PT Astra Serif"/>
                <w:bCs/>
                <w:sz w:val="22"/>
                <w:szCs w:val="22"/>
              </w:rPr>
            </w:pPr>
            <w:r w:rsidRPr="0080782D">
              <w:rPr>
                <w:rFonts w:ascii="PT Astra Serif" w:hAnsi="PT Astra Serif"/>
                <w:bCs/>
                <w:sz w:val="22"/>
                <w:szCs w:val="22"/>
              </w:rPr>
              <w:t>органов государственной власти Ульяновской области, ОМСУ МО и подведомственных им организаций</w:t>
            </w:r>
          </w:p>
        </w:tc>
      </w:tr>
      <w:tr w:rsidR="00CA2E40" w:rsidRPr="0080782D" w:rsidTr="00484624">
        <w:trPr>
          <w:trHeight w:val="1272"/>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4.2.4. Анализ результатов рассмотрения поступивших в исполнительные органы государственной власти Ульяновской области и органы местного</w:t>
            </w:r>
            <w:r w:rsidRPr="0080782D">
              <w:rPr>
                <w:rFonts w:ascii="PT Astra Serif" w:hAnsi="PT Astra Serif"/>
                <w:sz w:val="22"/>
                <w:szCs w:val="22"/>
              </w:rPr>
              <w:br/>
            </w:r>
            <w:proofErr w:type="gramStart"/>
            <w:r w:rsidRPr="0080782D">
              <w:rPr>
                <w:rStyle w:val="grame"/>
                <w:rFonts w:ascii="PT Astra Serif" w:hAnsi="PT Astra Serif"/>
                <w:sz w:val="22"/>
                <w:szCs w:val="22"/>
              </w:rPr>
              <w:t>самоуправления муниципальных образований Ульяновской области обращений граждан</w:t>
            </w:r>
            <w:proofErr w:type="gramEnd"/>
            <w:r w:rsidRPr="0080782D">
              <w:rPr>
                <w:rFonts w:ascii="PT Astra Serif" w:hAnsi="PT Astra Serif"/>
                <w:sz w:val="22"/>
                <w:szCs w:val="22"/>
              </w:rPr>
              <w:t xml:space="preserve"> и организаций, содержащих информацию о фактах коррупции, с целью выявления зон коррупционного риска</w:t>
            </w:r>
          </w:p>
        </w:tc>
        <w:tc>
          <w:tcPr>
            <w:tcW w:w="5940" w:type="dxa"/>
          </w:tcPr>
          <w:p w:rsidR="00CA2E40" w:rsidRPr="0080782D" w:rsidRDefault="00583882" w:rsidP="00583882">
            <w:pPr>
              <w:jc w:val="both"/>
              <w:rPr>
                <w:rFonts w:ascii="PT Astra Serif" w:hAnsi="PT Astra Serif"/>
                <w:sz w:val="22"/>
                <w:szCs w:val="22"/>
              </w:rPr>
            </w:pPr>
            <w:r w:rsidRPr="0080782D">
              <w:rPr>
                <w:rFonts w:ascii="PT Astra Serif" w:hAnsi="PT Astra Serif"/>
                <w:bCs/>
                <w:sz w:val="22"/>
                <w:szCs w:val="22"/>
              </w:rPr>
              <w:t>За 1 полугодие</w:t>
            </w:r>
            <w:r w:rsidR="00C37856" w:rsidRPr="0080782D">
              <w:rPr>
                <w:rFonts w:ascii="PT Astra Serif" w:hAnsi="PT Astra Serif"/>
                <w:bCs/>
                <w:sz w:val="22"/>
                <w:szCs w:val="22"/>
              </w:rPr>
              <w:t xml:space="preserve"> 2019 года обращений граждан и организаций, содержащих информацию о фактах коррупции, с целью выявления зон коррупционного риска в </w:t>
            </w:r>
            <w:r w:rsidR="00AD32EF" w:rsidRPr="0080782D">
              <w:rPr>
                <w:rFonts w:ascii="PT Astra Serif" w:hAnsi="PT Astra Serif"/>
                <w:bCs/>
                <w:sz w:val="22"/>
                <w:szCs w:val="22"/>
              </w:rPr>
              <w:t>Министерство</w:t>
            </w:r>
            <w:r w:rsidR="0068142E" w:rsidRPr="0080782D">
              <w:rPr>
                <w:rFonts w:ascii="PT Astra Serif" w:hAnsi="PT Astra Serif"/>
                <w:bCs/>
                <w:sz w:val="22"/>
                <w:szCs w:val="22"/>
              </w:rPr>
              <w:t xml:space="preserve"> </w:t>
            </w:r>
            <w:r w:rsidR="00C37856" w:rsidRPr="0080782D">
              <w:rPr>
                <w:rFonts w:ascii="PT Astra Serif" w:hAnsi="PT Astra Serif"/>
                <w:bCs/>
                <w:sz w:val="22"/>
                <w:szCs w:val="22"/>
              </w:rPr>
              <w:t>не поступало.</w:t>
            </w:r>
          </w:p>
        </w:tc>
      </w:tr>
      <w:tr w:rsidR="00CA2E40" w:rsidRPr="0080782D" w:rsidTr="00484624">
        <w:trPr>
          <w:trHeight w:val="850"/>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4.2.8. Разработка и внедрение карт коррупционных рисков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940" w:type="dxa"/>
          </w:tcPr>
          <w:p w:rsidR="00410E6A" w:rsidRPr="0080782D" w:rsidRDefault="00410E6A" w:rsidP="00410E6A">
            <w:pPr>
              <w:spacing w:line="216" w:lineRule="auto"/>
              <w:rPr>
                <w:rFonts w:ascii="PT Astra Serif" w:hAnsi="PT Astra Serif"/>
                <w:spacing w:val="-6"/>
                <w:sz w:val="22"/>
                <w:szCs w:val="22"/>
              </w:rPr>
            </w:pPr>
            <w:proofErr w:type="gramStart"/>
            <w:r w:rsidRPr="0080782D">
              <w:rPr>
                <w:rFonts w:ascii="PT Astra Serif" w:hAnsi="PT Astra Serif"/>
                <w:spacing w:val="-6"/>
                <w:sz w:val="22"/>
                <w:szCs w:val="22"/>
              </w:rPr>
              <w:t>Разработан</w:t>
            </w:r>
            <w:r w:rsidR="00EB7EAF" w:rsidRPr="0080782D">
              <w:rPr>
                <w:rFonts w:ascii="PT Astra Serif" w:hAnsi="PT Astra Serif"/>
                <w:spacing w:val="-6"/>
                <w:sz w:val="22"/>
                <w:szCs w:val="22"/>
              </w:rPr>
              <w:t>а</w:t>
            </w:r>
            <w:proofErr w:type="gramEnd"/>
            <w:r w:rsidRPr="0080782D">
              <w:rPr>
                <w:rFonts w:ascii="PT Astra Serif" w:hAnsi="PT Astra Serif"/>
                <w:spacing w:val="-6"/>
                <w:sz w:val="22"/>
                <w:szCs w:val="22"/>
              </w:rPr>
              <w:t xml:space="preserve"> и внедряется в Министерстве. </w:t>
            </w:r>
          </w:p>
          <w:p w:rsidR="00CA2E40" w:rsidRPr="0080782D" w:rsidRDefault="00410E6A" w:rsidP="00410E6A">
            <w:pPr>
              <w:rPr>
                <w:rFonts w:ascii="PT Astra Serif" w:hAnsi="PT Astra Serif"/>
                <w:sz w:val="22"/>
                <w:szCs w:val="22"/>
              </w:rPr>
            </w:pPr>
            <w:proofErr w:type="gramStart"/>
            <w:r w:rsidRPr="0080782D">
              <w:rPr>
                <w:rFonts w:ascii="PT Astra Serif" w:hAnsi="PT Astra Serif"/>
                <w:spacing w:val="-6"/>
                <w:sz w:val="22"/>
                <w:szCs w:val="22"/>
              </w:rPr>
              <w:t>Размещена</w:t>
            </w:r>
            <w:proofErr w:type="gramEnd"/>
            <w:r w:rsidRPr="0080782D">
              <w:rPr>
                <w:rFonts w:ascii="PT Astra Serif" w:hAnsi="PT Astra Serif"/>
                <w:spacing w:val="-6"/>
                <w:sz w:val="22"/>
                <w:szCs w:val="22"/>
              </w:rPr>
              <w:t xml:space="preserve"> на сайте.</w:t>
            </w:r>
          </w:p>
        </w:tc>
      </w:tr>
      <w:tr w:rsidR="00073057" w:rsidRPr="0080782D" w:rsidTr="00275E28">
        <w:trPr>
          <w:trHeight w:val="1065"/>
        </w:trPr>
        <w:tc>
          <w:tcPr>
            <w:tcW w:w="8696" w:type="dxa"/>
          </w:tcPr>
          <w:p w:rsidR="00073057" w:rsidRPr="0080782D" w:rsidRDefault="00073057" w:rsidP="00D97660">
            <w:pPr>
              <w:pStyle w:val="conspluscell"/>
              <w:widowControl w:val="0"/>
              <w:jc w:val="both"/>
              <w:rPr>
                <w:rFonts w:ascii="PT Astra Serif" w:hAnsi="PT Astra Serif"/>
                <w:sz w:val="22"/>
                <w:szCs w:val="22"/>
              </w:rPr>
            </w:pPr>
            <w:r w:rsidRPr="0080782D">
              <w:rPr>
                <w:rFonts w:ascii="PT Astra Serif" w:hAnsi="PT Astra Serif"/>
                <w:sz w:val="22"/>
                <w:szCs w:val="22"/>
              </w:rPr>
              <w:t xml:space="preserve">4.2.11. </w:t>
            </w:r>
            <w:proofErr w:type="gramStart"/>
            <w:r w:rsidRPr="0080782D">
              <w:rPr>
                <w:rFonts w:ascii="PT Astra Serif" w:hAnsi="PT Astra Serif"/>
                <w:sz w:val="22"/>
                <w:szCs w:val="22"/>
              </w:rPr>
              <w:t>Проведение на системной основе мероприятий по устранению зоны коррупционного риска в сфере закупок товаров, работ, услуг для обеспечения государственных нужд Ульяновской области: разработка и совершенствование типовых форм документов и методических рекомендаций</w:t>
            </w:r>
            <w:r w:rsidR="000A42E3" w:rsidRPr="0080782D">
              <w:rPr>
                <w:rFonts w:ascii="PT Astra Serif" w:hAnsi="PT Astra Serif"/>
                <w:sz w:val="22"/>
                <w:szCs w:val="22"/>
              </w:rPr>
              <w:t xml:space="preserve"> по вопросам осуществления закупок товаров, работ, услуг для обеспечения государственных и муниципальных нужд, их своевременная корректировка в соответствии с законодательством о контрактной системе в сфере закупок товаров, работ, услуг</w:t>
            </w:r>
            <w:proofErr w:type="gramEnd"/>
            <w:r w:rsidR="000A42E3" w:rsidRPr="0080782D">
              <w:rPr>
                <w:rFonts w:ascii="PT Astra Serif" w:hAnsi="PT Astra Serif"/>
                <w:sz w:val="22"/>
                <w:szCs w:val="22"/>
              </w:rPr>
              <w:t xml:space="preserve"> для обеспечения государственных и муниципальных нужд; многоступенчатая проверка документации, извещений о закупках; регулярная разъяснительная работа с должностными лицами, ответственными за осуществление закупок; расширение перечня и объёма мер материального и морального стимулирования; повышения качества </w:t>
            </w:r>
            <w:proofErr w:type="gramStart"/>
            <w:r w:rsidR="000A42E3" w:rsidRPr="0080782D">
              <w:rPr>
                <w:rFonts w:ascii="PT Astra Serif" w:hAnsi="PT Astra Serif"/>
                <w:sz w:val="22"/>
                <w:szCs w:val="22"/>
              </w:rPr>
              <w:t>контроля за</w:t>
            </w:r>
            <w:proofErr w:type="gramEnd"/>
            <w:r w:rsidR="000A42E3" w:rsidRPr="0080782D">
              <w:rPr>
                <w:rFonts w:ascii="PT Astra Serif" w:hAnsi="PT Astra Serif"/>
                <w:sz w:val="22"/>
                <w:szCs w:val="22"/>
              </w:rPr>
              <w:t xml:space="preserve"> деятельностью контрактных управляющих и контрактных служб</w:t>
            </w:r>
          </w:p>
        </w:tc>
        <w:tc>
          <w:tcPr>
            <w:tcW w:w="5940" w:type="dxa"/>
          </w:tcPr>
          <w:p w:rsidR="00F25686" w:rsidRPr="0080782D" w:rsidRDefault="00EC063B" w:rsidP="00F25686">
            <w:pPr>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В Министерстве развития конкуренции и экономики Ульяновской области на постоянной основе проводятся мероприятия по устранению зоны коррупционного риска в сфере закупок  товаров, работ, услуг для обеспечения государственных нужд Ульяновской области. </w:t>
            </w:r>
          </w:p>
          <w:p w:rsidR="00F25686" w:rsidRPr="0080782D" w:rsidRDefault="00F25686" w:rsidP="00F25686">
            <w:pPr>
              <w:spacing w:line="216" w:lineRule="auto"/>
              <w:jc w:val="both"/>
              <w:rPr>
                <w:rFonts w:ascii="PT Astra Serif" w:hAnsi="PT Astra Serif"/>
                <w:spacing w:val="-6"/>
                <w:sz w:val="22"/>
                <w:szCs w:val="22"/>
              </w:rPr>
            </w:pPr>
            <w:proofErr w:type="gramStart"/>
            <w:r w:rsidRPr="0080782D">
              <w:rPr>
                <w:rFonts w:ascii="PT Astra Serif" w:hAnsi="PT Astra Serif"/>
                <w:spacing w:val="-6"/>
                <w:sz w:val="22"/>
                <w:szCs w:val="22"/>
              </w:rPr>
              <w:t>В качестве мероприятий по устранению зоны коррупционного риска в сфере закупок при осуществлении методологического сопровождения деятельности государственных заказчиков, уполномоченных органов муниципальных образований области разрабатываются и своевременно корректируются обязательные для применения заказчиками формы документов, методические рекомендации в рамках контрактной системы в сфере закупок Ульяновской области (распоряжение Министерства развития конкуренции и экономики Ульяновской области от 16.10.2018 № 306-р «Об утверждении рекомендуемых форм документов</w:t>
            </w:r>
            <w:proofErr w:type="gramEnd"/>
            <w:r w:rsidRPr="0080782D">
              <w:rPr>
                <w:rFonts w:ascii="PT Astra Serif" w:hAnsi="PT Astra Serif"/>
                <w:spacing w:val="-6"/>
                <w:sz w:val="22"/>
                <w:szCs w:val="22"/>
              </w:rPr>
              <w:t xml:space="preserve"> и методических рекомендаций, используемых заказчиками при подготовке к осуществлению закупок товаров, работ, услуг, и признании </w:t>
            </w:r>
            <w:proofErr w:type="gramStart"/>
            <w:r w:rsidRPr="0080782D">
              <w:rPr>
                <w:rFonts w:ascii="PT Astra Serif" w:hAnsi="PT Astra Serif"/>
                <w:spacing w:val="-6"/>
                <w:sz w:val="22"/>
                <w:szCs w:val="22"/>
              </w:rPr>
              <w:t>утратившим</w:t>
            </w:r>
            <w:proofErr w:type="gramEnd"/>
            <w:r w:rsidRPr="0080782D">
              <w:rPr>
                <w:rFonts w:ascii="PT Astra Serif" w:hAnsi="PT Astra Serif"/>
                <w:spacing w:val="-6"/>
                <w:sz w:val="22"/>
                <w:szCs w:val="22"/>
              </w:rPr>
              <w:t xml:space="preserve"> силу распоряжения Министерства развития конкуренции и экономики Ульяновской области от 30.11.2017 № 351-р»). </w:t>
            </w:r>
          </w:p>
          <w:p w:rsidR="00F25686" w:rsidRPr="0080782D" w:rsidRDefault="00F25686" w:rsidP="00F25686">
            <w:pPr>
              <w:spacing w:line="216" w:lineRule="auto"/>
              <w:jc w:val="both"/>
              <w:rPr>
                <w:rFonts w:ascii="PT Astra Serif" w:hAnsi="PT Astra Serif"/>
                <w:spacing w:val="-6"/>
                <w:sz w:val="22"/>
                <w:szCs w:val="22"/>
              </w:rPr>
            </w:pPr>
            <w:proofErr w:type="gramStart"/>
            <w:r w:rsidRPr="0080782D">
              <w:rPr>
                <w:rFonts w:ascii="PT Astra Serif" w:hAnsi="PT Astra Serif"/>
                <w:spacing w:val="-6"/>
                <w:sz w:val="22"/>
                <w:szCs w:val="22"/>
              </w:rPr>
              <w:t xml:space="preserve">В целях повышения эффективности реализации положений </w:t>
            </w:r>
            <w:r w:rsidRPr="0080782D">
              <w:rPr>
                <w:rFonts w:ascii="PT Astra Serif" w:hAnsi="PT Astra Serif"/>
                <w:spacing w:val="-6"/>
                <w:sz w:val="22"/>
                <w:szCs w:val="22"/>
              </w:rPr>
              <w:lastRenderedPageBreak/>
              <w:t>Закона 44-ФЗ, а также оптимизации закупочной деятельности разрабатываются и своевременно корректируются унифицированные формы документов, используемые при организации и осуществлении закупок товаров, работ, услуг (распоряжение Министерства развития конкуренции и экономики Ульяновской области от 28.06.2018 № 238-р «Об утверждении типовых форм документов, используемых при организации и осуществлении закупок товаров, работ, услуг, и признании утратившим силу распоряжения Министерства</w:t>
            </w:r>
            <w:proofErr w:type="gramEnd"/>
            <w:r w:rsidRPr="0080782D">
              <w:rPr>
                <w:rFonts w:ascii="PT Astra Serif" w:hAnsi="PT Astra Serif"/>
                <w:spacing w:val="-6"/>
                <w:sz w:val="22"/>
                <w:szCs w:val="22"/>
              </w:rPr>
              <w:t xml:space="preserve"> развития конкуренции и экономики Ульяновской области от 26.02.2018 № 51-р»). </w:t>
            </w:r>
          </w:p>
          <w:p w:rsidR="00F25686" w:rsidRPr="0080782D" w:rsidRDefault="00F25686" w:rsidP="00F25686">
            <w:pPr>
              <w:spacing w:line="216" w:lineRule="auto"/>
              <w:jc w:val="both"/>
              <w:rPr>
                <w:rFonts w:ascii="PT Astra Serif" w:hAnsi="PT Astra Serif"/>
                <w:spacing w:val="-6"/>
                <w:sz w:val="22"/>
                <w:szCs w:val="22"/>
              </w:rPr>
            </w:pPr>
            <w:r w:rsidRPr="0080782D">
              <w:rPr>
                <w:rFonts w:ascii="PT Astra Serif" w:hAnsi="PT Astra Serif"/>
                <w:spacing w:val="-6"/>
                <w:sz w:val="22"/>
                <w:szCs w:val="22"/>
              </w:rPr>
              <w:t>Разработаны и утверждены Правительством Ульяновской области Методические рекомендации по снижению коррупционных рисков при осуществлении закупок товаров, работ, услуг для государственных нужд Ульяновской области от 31.08.2018 № 73-П-01/15721вн.</w:t>
            </w:r>
          </w:p>
          <w:p w:rsidR="00EC063B" w:rsidRPr="0080782D" w:rsidRDefault="00EC063B" w:rsidP="00F25686">
            <w:pPr>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В качестве мероприятий по устранению зоны коррупционного риска в сфере закупок при осуществлении методологического сопровождения деятельности </w:t>
            </w:r>
            <w:proofErr w:type="gramStart"/>
            <w:r w:rsidRPr="0080782D">
              <w:rPr>
                <w:rFonts w:ascii="PT Astra Serif" w:hAnsi="PT Astra Serif"/>
                <w:spacing w:val="-6"/>
                <w:sz w:val="22"/>
                <w:szCs w:val="22"/>
              </w:rPr>
              <w:t>государственных заказчиков, уполномоченных органов муниципальных образований области разрабатываются</w:t>
            </w:r>
            <w:proofErr w:type="gramEnd"/>
            <w:r w:rsidRPr="0080782D">
              <w:rPr>
                <w:rFonts w:ascii="PT Astra Serif" w:hAnsi="PT Astra Serif"/>
                <w:spacing w:val="-6"/>
                <w:sz w:val="22"/>
                <w:szCs w:val="22"/>
              </w:rPr>
              <w:t xml:space="preserve"> и своевременно корректируются обязательные для применения заказчиками формы документов, методические рекомендации в рамках контрактной системы в сфере закупок Ульяновской области.</w:t>
            </w:r>
          </w:p>
          <w:p w:rsidR="00EC063B" w:rsidRPr="0080782D" w:rsidRDefault="00EC063B" w:rsidP="00EC063B">
            <w:pPr>
              <w:spacing w:line="216" w:lineRule="auto"/>
              <w:jc w:val="both"/>
              <w:rPr>
                <w:rFonts w:ascii="PT Astra Serif" w:hAnsi="PT Astra Serif"/>
                <w:spacing w:val="-6"/>
                <w:sz w:val="22"/>
                <w:szCs w:val="22"/>
              </w:rPr>
            </w:pPr>
            <w:r w:rsidRPr="0080782D">
              <w:rPr>
                <w:rFonts w:ascii="PT Astra Serif" w:hAnsi="PT Astra Serif"/>
                <w:spacing w:val="-6"/>
                <w:sz w:val="22"/>
                <w:szCs w:val="22"/>
              </w:rPr>
              <w:t>Многоступенчатая проверка документации, извещений о закупках:</w:t>
            </w:r>
          </w:p>
          <w:p w:rsidR="00EC063B" w:rsidRPr="0080782D" w:rsidRDefault="00EC063B" w:rsidP="00EC063B">
            <w:pPr>
              <w:spacing w:line="216" w:lineRule="auto"/>
              <w:jc w:val="both"/>
              <w:rPr>
                <w:rFonts w:ascii="PT Astra Serif" w:hAnsi="PT Astra Serif"/>
                <w:spacing w:val="-6"/>
                <w:sz w:val="22"/>
                <w:szCs w:val="22"/>
              </w:rPr>
            </w:pPr>
            <w:r w:rsidRPr="0080782D">
              <w:rPr>
                <w:rFonts w:ascii="PT Astra Serif" w:hAnsi="PT Astra Serif"/>
                <w:spacing w:val="-6"/>
                <w:sz w:val="22"/>
                <w:szCs w:val="22"/>
              </w:rPr>
              <w:t>1 ступень – проверка ответственным специалистом департамента разработанной документации на соответствие показателям ТЭЗ заказчика;</w:t>
            </w:r>
          </w:p>
          <w:p w:rsidR="00EC063B" w:rsidRPr="0080782D" w:rsidRDefault="00EC063B" w:rsidP="00EC063B">
            <w:pPr>
              <w:spacing w:line="216" w:lineRule="auto"/>
              <w:jc w:val="both"/>
              <w:rPr>
                <w:rFonts w:ascii="PT Astra Serif" w:hAnsi="PT Astra Serif"/>
                <w:spacing w:val="-6"/>
                <w:sz w:val="22"/>
                <w:szCs w:val="22"/>
              </w:rPr>
            </w:pPr>
            <w:r w:rsidRPr="0080782D">
              <w:rPr>
                <w:rFonts w:ascii="PT Astra Serif" w:hAnsi="PT Astra Serif"/>
                <w:spacing w:val="-6"/>
                <w:sz w:val="22"/>
                <w:szCs w:val="22"/>
              </w:rPr>
              <w:t>2 ступень - проверка начальником отдела разработанной документации на соответствие требованиям законодательства в пределах установленных полномочий и ее утверждение (в случае если НМЦК менее 3 млн. руб.);</w:t>
            </w:r>
          </w:p>
          <w:p w:rsidR="00EC063B" w:rsidRPr="0080782D" w:rsidRDefault="00EC063B" w:rsidP="00EC063B">
            <w:pPr>
              <w:spacing w:line="216" w:lineRule="auto"/>
              <w:jc w:val="both"/>
              <w:rPr>
                <w:rFonts w:ascii="PT Astra Serif" w:hAnsi="PT Astra Serif"/>
                <w:spacing w:val="-6"/>
                <w:sz w:val="22"/>
                <w:szCs w:val="22"/>
              </w:rPr>
            </w:pPr>
            <w:r w:rsidRPr="0080782D">
              <w:rPr>
                <w:rFonts w:ascii="PT Astra Serif" w:hAnsi="PT Astra Serif"/>
                <w:spacing w:val="-6"/>
                <w:sz w:val="22"/>
                <w:szCs w:val="22"/>
              </w:rPr>
              <w:t>3 ступень - проверка директором департамента разработанной документации на соответствие требованиям законодательства в пределах установленных полномочий и ее утверждение (в случае если НМЦК более 3 млн. руб. или совместная закупка);</w:t>
            </w:r>
          </w:p>
          <w:p w:rsidR="00EC063B" w:rsidRPr="0080782D" w:rsidRDefault="00EC063B" w:rsidP="00EC063B">
            <w:pPr>
              <w:spacing w:line="216" w:lineRule="auto"/>
              <w:jc w:val="both"/>
              <w:rPr>
                <w:rFonts w:ascii="PT Astra Serif" w:hAnsi="PT Astra Serif"/>
                <w:spacing w:val="-6"/>
                <w:sz w:val="22"/>
                <w:szCs w:val="22"/>
              </w:rPr>
            </w:pPr>
            <w:r w:rsidRPr="0080782D">
              <w:rPr>
                <w:rFonts w:ascii="PT Astra Serif" w:hAnsi="PT Astra Serif"/>
                <w:spacing w:val="-6"/>
                <w:sz w:val="22"/>
                <w:szCs w:val="22"/>
              </w:rPr>
              <w:t>4 ступень – проверка ответственным специалистом департамента при формировании/публикации извещения на основе утвержденной документации на соответствие параметрам контроля, заданным в ЕИС (сроки, полнота отображаемой информации, размеров обеспечения и т.д.).</w:t>
            </w:r>
          </w:p>
          <w:p w:rsidR="00EC063B" w:rsidRPr="0080782D" w:rsidRDefault="00EC063B" w:rsidP="00EC063B">
            <w:pPr>
              <w:spacing w:line="216" w:lineRule="auto"/>
              <w:jc w:val="both"/>
              <w:rPr>
                <w:rFonts w:ascii="PT Astra Serif" w:hAnsi="PT Astra Serif"/>
                <w:spacing w:val="-6"/>
                <w:sz w:val="22"/>
                <w:szCs w:val="22"/>
              </w:rPr>
            </w:pPr>
            <w:r w:rsidRPr="0080782D">
              <w:rPr>
                <w:rFonts w:ascii="PT Astra Serif" w:hAnsi="PT Astra Serif"/>
                <w:spacing w:val="-6"/>
                <w:sz w:val="22"/>
                <w:szCs w:val="22"/>
              </w:rPr>
              <w:lastRenderedPageBreak/>
              <w:t xml:space="preserve">Постоянно проводится разъяснительная работа с должностными лицами, ответственными за осуществление закупок, осуществляется повышение качества </w:t>
            </w:r>
            <w:proofErr w:type="gramStart"/>
            <w:r w:rsidRPr="0080782D">
              <w:rPr>
                <w:rFonts w:ascii="PT Astra Serif" w:hAnsi="PT Astra Serif"/>
                <w:spacing w:val="-6"/>
                <w:sz w:val="22"/>
                <w:szCs w:val="22"/>
              </w:rPr>
              <w:t>контроля за</w:t>
            </w:r>
            <w:proofErr w:type="gramEnd"/>
            <w:r w:rsidRPr="0080782D">
              <w:rPr>
                <w:rFonts w:ascii="PT Astra Serif" w:hAnsi="PT Astra Serif"/>
                <w:spacing w:val="-6"/>
                <w:sz w:val="22"/>
                <w:szCs w:val="22"/>
              </w:rPr>
              <w:t xml:space="preserve"> работой персонала.</w:t>
            </w:r>
          </w:p>
          <w:p w:rsidR="00EC063B" w:rsidRPr="0080782D" w:rsidRDefault="00EC063B" w:rsidP="00EC063B">
            <w:pPr>
              <w:spacing w:line="216" w:lineRule="auto"/>
              <w:jc w:val="both"/>
              <w:rPr>
                <w:rFonts w:ascii="PT Astra Serif" w:hAnsi="PT Astra Serif"/>
                <w:spacing w:val="-6"/>
                <w:sz w:val="22"/>
                <w:szCs w:val="22"/>
              </w:rPr>
            </w:pPr>
          </w:p>
        </w:tc>
      </w:tr>
      <w:tr w:rsidR="00611541" w:rsidRPr="0080782D" w:rsidTr="00275E28">
        <w:trPr>
          <w:trHeight w:val="1065"/>
        </w:trPr>
        <w:tc>
          <w:tcPr>
            <w:tcW w:w="8696" w:type="dxa"/>
          </w:tcPr>
          <w:p w:rsidR="00611541" w:rsidRPr="0080782D" w:rsidRDefault="00611541" w:rsidP="00D97660">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4.2.12 Проведение обучающих семинаров (круглых столов, совещаний, форумов и других мероприятий) для государственных заказчиков и представителей уполномоченных органов муниципальных образований Ульяновской области в целях содействия развитию добросовестной конкуренции, снижения количества нарушений при осуществлении закупок</w:t>
            </w:r>
          </w:p>
        </w:tc>
        <w:tc>
          <w:tcPr>
            <w:tcW w:w="5940" w:type="dxa"/>
          </w:tcPr>
          <w:p w:rsidR="00701322" w:rsidRPr="0080782D" w:rsidRDefault="00701322" w:rsidP="00701322">
            <w:pPr>
              <w:jc w:val="both"/>
              <w:rPr>
                <w:rFonts w:ascii="PT Astra Serif" w:hAnsi="PT Astra Serif"/>
                <w:sz w:val="22"/>
                <w:szCs w:val="22"/>
              </w:rPr>
            </w:pPr>
            <w:r w:rsidRPr="0080782D">
              <w:rPr>
                <w:rFonts w:ascii="PT Astra Serif" w:hAnsi="PT Astra Serif"/>
                <w:sz w:val="22"/>
                <w:szCs w:val="22"/>
              </w:rPr>
              <w:t>В целях содействия развитию добросовестной конкуренции, снижения количества нарушений при осуществлении закупок в рамках получения обратной связи по вопросам формирования и реализации контрактной системы, оказания методической помощи заказчикам, уполномоченным органам муниципальных образований области, а также изучения и внедрения правоприменительной практики в сфере закупок регулярно принимается участие в различных мероприятиях:</w:t>
            </w:r>
          </w:p>
          <w:p w:rsidR="00701322" w:rsidRPr="0080782D" w:rsidRDefault="00701322" w:rsidP="00701322">
            <w:pPr>
              <w:jc w:val="both"/>
              <w:rPr>
                <w:rFonts w:ascii="PT Astra Serif" w:hAnsi="PT Astra Serif"/>
                <w:sz w:val="22"/>
                <w:szCs w:val="22"/>
              </w:rPr>
            </w:pPr>
            <w:r w:rsidRPr="0080782D">
              <w:rPr>
                <w:rFonts w:ascii="PT Astra Serif" w:hAnsi="PT Astra Serif"/>
                <w:sz w:val="22"/>
                <w:szCs w:val="22"/>
              </w:rPr>
              <w:t xml:space="preserve">- </w:t>
            </w:r>
            <w:r w:rsidRPr="0080782D">
              <w:rPr>
                <w:rFonts w:ascii="PT Astra Serif" w:hAnsi="PT Astra Serif"/>
                <w:b/>
                <w:sz w:val="22"/>
                <w:szCs w:val="22"/>
              </w:rPr>
              <w:t>19.03.2019</w:t>
            </w:r>
            <w:r w:rsidRPr="0080782D">
              <w:rPr>
                <w:rFonts w:ascii="PT Astra Serif" w:hAnsi="PT Astra Serif"/>
                <w:sz w:val="22"/>
                <w:szCs w:val="22"/>
              </w:rPr>
              <w:t xml:space="preserve"> в рамках реализации распоряжения Правительства Ульяновской области «О мерах по автоматизации закупок малого объёма» </w:t>
            </w:r>
            <w:r w:rsidRPr="0080782D">
              <w:rPr>
                <w:rFonts w:ascii="PT Astra Serif" w:hAnsi="PT Astra Serif"/>
                <w:b/>
                <w:sz w:val="22"/>
                <w:szCs w:val="22"/>
              </w:rPr>
              <w:t>прошло практическое</w:t>
            </w:r>
            <w:r w:rsidRPr="0080782D">
              <w:rPr>
                <w:rFonts w:ascii="PT Astra Serif" w:hAnsi="PT Astra Serif"/>
                <w:sz w:val="22"/>
                <w:szCs w:val="22"/>
              </w:rPr>
              <w:t xml:space="preserve"> занятие с представителями государственных заказчиков. Рассмотрены вопросы применения перспективных технологий в закупках, </w:t>
            </w:r>
            <w:r w:rsidRPr="0080782D">
              <w:rPr>
                <w:rFonts w:ascii="PT Astra Serif" w:hAnsi="PT Astra Serif"/>
                <w:b/>
                <w:sz w:val="22"/>
                <w:szCs w:val="22"/>
              </w:rPr>
              <w:t xml:space="preserve">внедрения механизмов </w:t>
            </w:r>
            <w:proofErr w:type="spellStart"/>
            <w:r w:rsidRPr="0080782D">
              <w:rPr>
                <w:rFonts w:ascii="PT Astra Serif" w:hAnsi="PT Astra Serif"/>
                <w:b/>
                <w:sz w:val="22"/>
                <w:szCs w:val="22"/>
              </w:rPr>
              <w:t>цифровизации</w:t>
            </w:r>
            <w:proofErr w:type="spellEnd"/>
            <w:r w:rsidRPr="0080782D">
              <w:rPr>
                <w:rFonts w:ascii="PT Astra Serif" w:hAnsi="PT Astra Serif"/>
                <w:b/>
                <w:sz w:val="22"/>
                <w:szCs w:val="22"/>
              </w:rPr>
              <w:t xml:space="preserve"> и электронизации</w:t>
            </w:r>
            <w:r w:rsidRPr="0080782D">
              <w:rPr>
                <w:rFonts w:ascii="PT Astra Serif" w:hAnsi="PT Astra Serif"/>
                <w:sz w:val="22"/>
                <w:szCs w:val="22"/>
              </w:rPr>
              <w:t>;</w:t>
            </w:r>
          </w:p>
          <w:p w:rsidR="00701322" w:rsidRPr="0080782D" w:rsidRDefault="00701322" w:rsidP="00701322">
            <w:pPr>
              <w:jc w:val="both"/>
              <w:rPr>
                <w:rFonts w:ascii="PT Astra Serif" w:hAnsi="PT Astra Serif"/>
                <w:sz w:val="22"/>
                <w:szCs w:val="22"/>
              </w:rPr>
            </w:pPr>
            <w:r w:rsidRPr="0080782D">
              <w:rPr>
                <w:rFonts w:ascii="PT Astra Serif" w:hAnsi="PT Astra Serif"/>
                <w:sz w:val="22"/>
                <w:szCs w:val="22"/>
              </w:rPr>
              <w:t xml:space="preserve">- </w:t>
            </w:r>
            <w:r w:rsidRPr="0080782D">
              <w:rPr>
                <w:rFonts w:ascii="PT Astra Serif" w:hAnsi="PT Astra Serif"/>
                <w:b/>
                <w:sz w:val="22"/>
                <w:szCs w:val="22"/>
              </w:rPr>
              <w:t>20.03.2019</w:t>
            </w:r>
            <w:r w:rsidRPr="0080782D">
              <w:rPr>
                <w:rFonts w:ascii="PT Astra Serif" w:hAnsi="PT Astra Serif"/>
                <w:sz w:val="22"/>
                <w:szCs w:val="22"/>
              </w:rPr>
              <w:t xml:space="preserve"> на базе пространства коллективной работы «Точка кипения» проведена </w:t>
            </w:r>
            <w:r w:rsidRPr="0080782D">
              <w:rPr>
                <w:rFonts w:ascii="PT Astra Serif" w:hAnsi="PT Astra Serif"/>
                <w:b/>
                <w:sz w:val="22"/>
                <w:szCs w:val="22"/>
              </w:rPr>
              <w:t>встреча-семинар</w:t>
            </w:r>
            <w:r w:rsidRPr="0080782D">
              <w:rPr>
                <w:rFonts w:ascii="PT Astra Serif" w:hAnsi="PT Astra Serif"/>
                <w:sz w:val="22"/>
                <w:szCs w:val="22"/>
              </w:rPr>
              <w:t xml:space="preserve"> для представителей уполномоченных органов муниципалитетов, государственных и муниципальных заказчиков </w:t>
            </w:r>
            <w:r w:rsidRPr="0080782D">
              <w:rPr>
                <w:rFonts w:ascii="PT Astra Serif" w:hAnsi="PT Astra Serif"/>
                <w:b/>
                <w:sz w:val="22"/>
                <w:szCs w:val="22"/>
              </w:rPr>
              <w:t>с участием ведущего российского эксперта</w:t>
            </w:r>
            <w:r w:rsidRPr="0080782D">
              <w:rPr>
                <w:rFonts w:ascii="PT Astra Serif" w:hAnsi="PT Astra Serif"/>
                <w:sz w:val="22"/>
                <w:szCs w:val="22"/>
              </w:rPr>
              <w:t xml:space="preserve"> в области закупок Кирилла Кузнецова. </w:t>
            </w:r>
            <w:proofErr w:type="gramStart"/>
            <w:r w:rsidRPr="0080782D">
              <w:rPr>
                <w:rFonts w:ascii="PT Astra Serif" w:hAnsi="PT Astra Serif"/>
                <w:sz w:val="22"/>
                <w:szCs w:val="22"/>
              </w:rPr>
              <w:t>Были презентованы практики организации и правового регулирования закупок, а также правоприменительная судебная, административная практики;</w:t>
            </w:r>
            <w:proofErr w:type="gramEnd"/>
          </w:p>
          <w:p w:rsidR="00701322" w:rsidRPr="0080782D" w:rsidRDefault="00701322" w:rsidP="00701322">
            <w:pPr>
              <w:jc w:val="both"/>
              <w:rPr>
                <w:rFonts w:ascii="PT Astra Serif" w:hAnsi="PT Astra Serif"/>
                <w:sz w:val="22"/>
                <w:szCs w:val="22"/>
              </w:rPr>
            </w:pPr>
            <w:r w:rsidRPr="0080782D">
              <w:rPr>
                <w:rFonts w:ascii="PT Astra Serif" w:hAnsi="PT Astra Serif"/>
                <w:sz w:val="22"/>
                <w:szCs w:val="22"/>
              </w:rPr>
              <w:t xml:space="preserve">- </w:t>
            </w:r>
            <w:r w:rsidRPr="0080782D">
              <w:rPr>
                <w:rFonts w:ascii="PT Astra Serif" w:hAnsi="PT Astra Serif"/>
                <w:b/>
                <w:sz w:val="22"/>
                <w:szCs w:val="22"/>
              </w:rPr>
              <w:t>21.03.2019</w:t>
            </w:r>
            <w:r w:rsidRPr="0080782D">
              <w:rPr>
                <w:rFonts w:ascii="PT Astra Serif" w:hAnsi="PT Astra Serif"/>
                <w:sz w:val="22"/>
                <w:szCs w:val="22"/>
              </w:rPr>
              <w:t xml:space="preserve"> организована </w:t>
            </w:r>
            <w:r w:rsidRPr="0080782D">
              <w:rPr>
                <w:rFonts w:ascii="PT Astra Serif" w:hAnsi="PT Astra Serif"/>
                <w:b/>
                <w:sz w:val="22"/>
                <w:szCs w:val="22"/>
              </w:rPr>
              <w:t>дискуссионная площадка</w:t>
            </w:r>
            <w:r w:rsidRPr="0080782D">
              <w:rPr>
                <w:rFonts w:ascii="PT Astra Serif" w:hAnsi="PT Astra Serif"/>
                <w:sz w:val="22"/>
                <w:szCs w:val="22"/>
              </w:rPr>
              <w:t xml:space="preserve"> в Мэрии города Ульяновска, обсуждены изменения и перспективы развития контрактной системы, в том числе </w:t>
            </w:r>
            <w:r w:rsidRPr="0080782D">
              <w:rPr>
                <w:rFonts w:ascii="PT Astra Serif" w:hAnsi="PT Astra Serif"/>
                <w:b/>
                <w:sz w:val="22"/>
                <w:szCs w:val="22"/>
              </w:rPr>
              <w:t>автоматизации закупок малого</w:t>
            </w:r>
            <w:r w:rsidRPr="0080782D">
              <w:rPr>
                <w:rFonts w:ascii="PT Astra Serif" w:hAnsi="PT Astra Serif"/>
                <w:sz w:val="22"/>
                <w:szCs w:val="22"/>
              </w:rPr>
              <w:t xml:space="preserve"> объема посредством использования «электронных магазинов», рассмотрены преимущества и функционал цифровых продуктов, используемых в городе, подведены итоги осуществления и контроля муниципальных закупок;</w:t>
            </w:r>
          </w:p>
          <w:p w:rsidR="00701322" w:rsidRPr="0080782D" w:rsidRDefault="00701322" w:rsidP="00701322">
            <w:pPr>
              <w:jc w:val="both"/>
              <w:rPr>
                <w:rFonts w:ascii="PT Astra Serif" w:hAnsi="PT Astra Serif"/>
                <w:sz w:val="22"/>
                <w:szCs w:val="22"/>
              </w:rPr>
            </w:pPr>
            <w:r w:rsidRPr="0080782D">
              <w:rPr>
                <w:rFonts w:ascii="PT Astra Serif" w:hAnsi="PT Astra Serif"/>
                <w:b/>
                <w:sz w:val="22"/>
                <w:szCs w:val="22"/>
              </w:rPr>
              <w:lastRenderedPageBreak/>
              <w:t>- 16.04.2019</w:t>
            </w:r>
            <w:r w:rsidRPr="0080782D">
              <w:rPr>
                <w:rFonts w:ascii="PT Astra Serif" w:hAnsi="PT Astra Serif"/>
                <w:sz w:val="22"/>
                <w:szCs w:val="22"/>
              </w:rPr>
              <w:t xml:space="preserve"> участие в областном </w:t>
            </w:r>
            <w:r w:rsidRPr="0080782D">
              <w:rPr>
                <w:rFonts w:ascii="PT Astra Serif" w:hAnsi="PT Astra Serif"/>
                <w:b/>
                <w:sz w:val="22"/>
                <w:szCs w:val="22"/>
              </w:rPr>
              <w:t>семинаре-тренинге</w:t>
            </w:r>
            <w:r w:rsidRPr="0080782D">
              <w:rPr>
                <w:rFonts w:ascii="PT Astra Serif" w:hAnsi="PT Astra Serif"/>
                <w:sz w:val="22"/>
                <w:szCs w:val="22"/>
              </w:rPr>
              <w:t xml:space="preserve"> в МО «Ульяновский район», были подготовлены и представлены презентационные материалы по вопросам: новеллы законодательства о контрактной системе и нарушения законодательства в сфере закупок;</w:t>
            </w:r>
          </w:p>
          <w:p w:rsidR="00701322" w:rsidRPr="0080782D" w:rsidRDefault="00701322" w:rsidP="00701322">
            <w:pPr>
              <w:jc w:val="both"/>
              <w:rPr>
                <w:rFonts w:ascii="PT Astra Serif" w:hAnsi="PT Astra Serif"/>
                <w:sz w:val="22"/>
                <w:szCs w:val="22"/>
              </w:rPr>
            </w:pPr>
            <w:r w:rsidRPr="0080782D">
              <w:rPr>
                <w:rFonts w:ascii="PT Astra Serif" w:hAnsi="PT Astra Serif"/>
                <w:b/>
                <w:sz w:val="22"/>
                <w:szCs w:val="22"/>
              </w:rPr>
              <w:t>- 22.05.2019</w:t>
            </w:r>
            <w:r w:rsidRPr="0080782D">
              <w:rPr>
                <w:rFonts w:ascii="PT Astra Serif" w:hAnsi="PT Astra Serif"/>
                <w:sz w:val="22"/>
                <w:szCs w:val="22"/>
              </w:rPr>
              <w:t xml:space="preserve"> принято участие в </w:t>
            </w:r>
            <w:r w:rsidRPr="0080782D">
              <w:rPr>
                <w:rFonts w:ascii="PT Astra Serif" w:hAnsi="PT Astra Serif"/>
                <w:b/>
                <w:sz w:val="22"/>
                <w:szCs w:val="22"/>
              </w:rPr>
              <w:t>обучающем семинаре</w:t>
            </w:r>
            <w:r w:rsidRPr="0080782D">
              <w:rPr>
                <w:rFonts w:ascii="PT Astra Serif" w:hAnsi="PT Astra Serif"/>
                <w:sz w:val="22"/>
                <w:szCs w:val="22"/>
              </w:rPr>
              <w:t xml:space="preserve"> по актуальным вопросам закупочной деятельности, а также последним изменениям законодательства в сфере закупок для подведомственной сети регионального Министерства физической культуры и спорта;</w:t>
            </w:r>
          </w:p>
          <w:p w:rsidR="00701322" w:rsidRPr="0080782D" w:rsidRDefault="00701322" w:rsidP="00701322">
            <w:pPr>
              <w:jc w:val="both"/>
              <w:rPr>
                <w:rFonts w:ascii="PT Astra Serif" w:hAnsi="PT Astra Serif"/>
                <w:sz w:val="22"/>
                <w:szCs w:val="22"/>
              </w:rPr>
            </w:pPr>
            <w:proofErr w:type="gramStart"/>
            <w:r w:rsidRPr="0080782D">
              <w:rPr>
                <w:rFonts w:ascii="PT Astra Serif" w:hAnsi="PT Astra Serif"/>
                <w:b/>
                <w:sz w:val="22"/>
                <w:szCs w:val="22"/>
              </w:rPr>
              <w:t>- 22.05.2019</w:t>
            </w:r>
            <w:r w:rsidRPr="0080782D">
              <w:rPr>
                <w:rFonts w:ascii="PT Astra Serif" w:hAnsi="PT Astra Serif"/>
                <w:sz w:val="22"/>
                <w:szCs w:val="22"/>
              </w:rPr>
              <w:t xml:space="preserve"> на базе пространства коллективной работы «Точка кипения» для заказчиков Ульяновской области организовано и проведено </w:t>
            </w:r>
            <w:r w:rsidRPr="0080782D">
              <w:rPr>
                <w:rFonts w:ascii="PT Astra Serif" w:hAnsi="PT Astra Serif"/>
                <w:b/>
                <w:sz w:val="22"/>
                <w:szCs w:val="22"/>
              </w:rPr>
              <w:t>практическое занятие по вопросам закупок малого объема</w:t>
            </w:r>
            <w:r w:rsidRPr="0080782D">
              <w:rPr>
                <w:rFonts w:ascii="PT Astra Serif" w:hAnsi="PT Astra Serif"/>
                <w:sz w:val="22"/>
                <w:szCs w:val="22"/>
              </w:rPr>
              <w:t>, в рамках которого была представлена презентация использования «электронного магазина» закупок малого объема Sberb2b, рассмотрены преимущества и функционал электронных магазинов, освещены особенности работы в ЕИС и последние изменения в рамках законодательства о контрактной системе.</w:t>
            </w:r>
            <w:proofErr w:type="gramEnd"/>
            <w:r w:rsidRPr="0080782D">
              <w:rPr>
                <w:rFonts w:ascii="PT Astra Serif" w:hAnsi="PT Astra Serif"/>
                <w:sz w:val="22"/>
                <w:szCs w:val="22"/>
              </w:rPr>
              <w:t xml:space="preserve"> Кроме того, были даны ответы на практические вопросы по работе на электронной торговой площадке;</w:t>
            </w:r>
          </w:p>
          <w:p w:rsidR="00701322" w:rsidRPr="0080782D" w:rsidRDefault="00701322" w:rsidP="00701322">
            <w:pPr>
              <w:jc w:val="both"/>
              <w:rPr>
                <w:rFonts w:ascii="PT Astra Serif" w:hAnsi="PT Astra Serif"/>
                <w:sz w:val="22"/>
                <w:szCs w:val="22"/>
              </w:rPr>
            </w:pPr>
            <w:r w:rsidRPr="0080782D">
              <w:rPr>
                <w:rFonts w:ascii="PT Astra Serif" w:hAnsi="PT Astra Serif"/>
                <w:b/>
                <w:sz w:val="22"/>
                <w:szCs w:val="22"/>
              </w:rPr>
              <w:t>- 27.05.2019</w:t>
            </w:r>
            <w:r w:rsidRPr="0080782D">
              <w:rPr>
                <w:rFonts w:ascii="PT Astra Serif" w:hAnsi="PT Astra Serif"/>
                <w:sz w:val="22"/>
                <w:szCs w:val="22"/>
              </w:rPr>
              <w:t xml:space="preserve"> принято участие в </w:t>
            </w:r>
            <w:r w:rsidRPr="0080782D">
              <w:rPr>
                <w:rFonts w:ascii="PT Astra Serif" w:hAnsi="PT Astra Serif"/>
                <w:b/>
                <w:sz w:val="22"/>
                <w:szCs w:val="22"/>
              </w:rPr>
              <w:t>аппаратной учебе</w:t>
            </w:r>
            <w:r w:rsidRPr="0080782D">
              <w:rPr>
                <w:rFonts w:ascii="PT Astra Serif" w:hAnsi="PT Astra Serif"/>
                <w:sz w:val="22"/>
                <w:szCs w:val="22"/>
              </w:rPr>
              <w:t xml:space="preserve">, в рамках которой для </w:t>
            </w:r>
            <w:r w:rsidRPr="0080782D">
              <w:rPr>
                <w:rFonts w:ascii="PT Astra Serif" w:hAnsi="PT Astra Serif"/>
                <w:b/>
                <w:sz w:val="22"/>
                <w:szCs w:val="22"/>
              </w:rPr>
              <w:t>Глав муниципальных образований и поселений</w:t>
            </w:r>
            <w:r w:rsidRPr="0080782D">
              <w:rPr>
                <w:rFonts w:ascii="PT Astra Serif" w:hAnsi="PT Astra Serif"/>
                <w:sz w:val="22"/>
                <w:szCs w:val="22"/>
              </w:rPr>
              <w:t xml:space="preserve"> были доведены новации и изменения законодательства о контрактной системе;</w:t>
            </w:r>
          </w:p>
          <w:p w:rsidR="00611541" w:rsidRPr="0080782D" w:rsidRDefault="00701322" w:rsidP="00701322">
            <w:pPr>
              <w:spacing w:line="216" w:lineRule="auto"/>
              <w:jc w:val="both"/>
              <w:rPr>
                <w:rFonts w:ascii="PT Astra Serif" w:hAnsi="PT Astra Serif"/>
                <w:spacing w:val="-6"/>
                <w:sz w:val="22"/>
                <w:szCs w:val="22"/>
              </w:rPr>
            </w:pPr>
            <w:r w:rsidRPr="0080782D">
              <w:rPr>
                <w:rFonts w:ascii="PT Astra Serif" w:hAnsi="PT Astra Serif"/>
                <w:b/>
                <w:sz w:val="22"/>
                <w:szCs w:val="22"/>
              </w:rPr>
              <w:t>- 10-11.06.2019</w:t>
            </w:r>
            <w:r w:rsidRPr="0080782D">
              <w:rPr>
                <w:rFonts w:ascii="PT Astra Serif" w:hAnsi="PT Astra Serif"/>
                <w:sz w:val="22"/>
                <w:szCs w:val="22"/>
              </w:rPr>
              <w:t xml:space="preserve"> организованы и проведены для специалистов ИОГВ и уполномоченных органов муниципальных образований </w:t>
            </w:r>
            <w:r w:rsidRPr="0080782D">
              <w:rPr>
                <w:rFonts w:ascii="PT Astra Serif" w:hAnsi="PT Astra Serif"/>
                <w:b/>
                <w:sz w:val="22"/>
                <w:szCs w:val="22"/>
              </w:rPr>
              <w:t>обучающие семинары</w:t>
            </w:r>
            <w:r w:rsidRPr="0080782D">
              <w:rPr>
                <w:rFonts w:ascii="PT Astra Serif" w:hAnsi="PT Astra Serif"/>
                <w:sz w:val="22"/>
                <w:szCs w:val="22"/>
              </w:rPr>
              <w:t xml:space="preserve"> по применению и практической реализации положений федеральных законов от 01.05.2019 № 69-ФЗ, 70-ФЗ и 71-ФЗ, которыми вносятся существенные </w:t>
            </w:r>
            <w:r w:rsidRPr="0080782D">
              <w:rPr>
                <w:rFonts w:ascii="PT Astra Serif" w:hAnsi="PT Astra Serif"/>
                <w:b/>
                <w:sz w:val="22"/>
                <w:szCs w:val="22"/>
              </w:rPr>
              <w:t>изменения законодательства</w:t>
            </w:r>
            <w:r w:rsidRPr="0080782D">
              <w:rPr>
                <w:rFonts w:ascii="PT Astra Serif" w:hAnsi="PT Astra Serif"/>
                <w:sz w:val="22"/>
                <w:szCs w:val="22"/>
              </w:rPr>
              <w:t xml:space="preserve"> о контрактной системе, направленными на упрощение, оптимизацию закупочных процедур и повышение оперативности их осуществления.</w:t>
            </w:r>
          </w:p>
        </w:tc>
      </w:tr>
      <w:tr w:rsidR="00611541" w:rsidRPr="0080782D" w:rsidTr="00275E28">
        <w:trPr>
          <w:trHeight w:val="1065"/>
        </w:trPr>
        <w:tc>
          <w:tcPr>
            <w:tcW w:w="8696" w:type="dxa"/>
          </w:tcPr>
          <w:p w:rsidR="00611541" w:rsidRPr="0080782D" w:rsidRDefault="00611541" w:rsidP="00D97660">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 xml:space="preserve">4.2.13. Оказание консультационной, правовой, методической помощи государственным заказчикам и органам местного самоуправления муниципальных образований Ульяновской области по вопросам закупок в целях повышения правовой грамотности и профессионализма заказчиков и уполномоченных органов муниципальных образований, </w:t>
            </w:r>
            <w:r w:rsidRPr="0080782D">
              <w:rPr>
                <w:rFonts w:ascii="PT Astra Serif" w:hAnsi="PT Astra Serif"/>
                <w:sz w:val="22"/>
                <w:szCs w:val="22"/>
              </w:rPr>
              <w:lastRenderedPageBreak/>
              <w:t>устранения ограничений равного доступа к участию в закупках</w:t>
            </w:r>
          </w:p>
        </w:tc>
        <w:tc>
          <w:tcPr>
            <w:tcW w:w="5940" w:type="dxa"/>
          </w:tcPr>
          <w:p w:rsidR="00611541" w:rsidRPr="0080782D" w:rsidRDefault="00611541" w:rsidP="00611541">
            <w:pPr>
              <w:spacing w:line="216" w:lineRule="auto"/>
              <w:jc w:val="both"/>
              <w:rPr>
                <w:rFonts w:ascii="PT Astra Serif" w:hAnsi="PT Astra Serif"/>
                <w:spacing w:val="-6"/>
                <w:sz w:val="22"/>
                <w:szCs w:val="22"/>
              </w:rPr>
            </w:pPr>
            <w:r w:rsidRPr="0080782D">
              <w:rPr>
                <w:rFonts w:ascii="PT Astra Serif" w:hAnsi="PT Astra Serif"/>
                <w:spacing w:val="-6"/>
                <w:sz w:val="22"/>
                <w:szCs w:val="22"/>
              </w:rPr>
              <w:lastRenderedPageBreak/>
              <w:t>В целях оказания методологического сопровождения деятельности государственных заказчиков, уполномоченных органов муниципальных образований области</w:t>
            </w:r>
            <w:r w:rsidR="007A37EF" w:rsidRPr="0080782D">
              <w:rPr>
                <w:rFonts w:ascii="PT Astra Serif" w:hAnsi="PT Astra Serif"/>
                <w:spacing w:val="-6"/>
                <w:sz w:val="22"/>
                <w:szCs w:val="22"/>
              </w:rPr>
              <w:t>,</w:t>
            </w:r>
            <w:r w:rsidRPr="0080782D">
              <w:rPr>
                <w:rFonts w:ascii="PT Astra Serif" w:hAnsi="PT Astra Serif"/>
                <w:spacing w:val="-6"/>
                <w:sz w:val="22"/>
                <w:szCs w:val="22"/>
              </w:rPr>
              <w:t xml:space="preserve"> им оказывается регулярная методическая помощь при подготовке технико-экономических заданий, проектов контрактов, постоянная </w:t>
            </w:r>
            <w:r w:rsidRPr="0080782D">
              <w:rPr>
                <w:rFonts w:ascii="PT Astra Serif" w:hAnsi="PT Astra Serif"/>
                <w:spacing w:val="-6"/>
                <w:sz w:val="22"/>
                <w:szCs w:val="22"/>
              </w:rPr>
              <w:lastRenderedPageBreak/>
              <w:t>правовая и консультационная помощь по проблемным вопросам, возникающим в процессе осуществления закупок.</w:t>
            </w:r>
          </w:p>
          <w:p w:rsidR="00611541" w:rsidRPr="0080782D" w:rsidRDefault="00611541" w:rsidP="00611541">
            <w:pPr>
              <w:spacing w:line="216" w:lineRule="auto"/>
              <w:jc w:val="both"/>
              <w:rPr>
                <w:rFonts w:ascii="PT Astra Serif" w:hAnsi="PT Astra Serif"/>
                <w:spacing w:val="-6"/>
                <w:sz w:val="22"/>
                <w:szCs w:val="22"/>
              </w:rPr>
            </w:pPr>
            <w:r w:rsidRPr="0080782D">
              <w:rPr>
                <w:rFonts w:ascii="PT Astra Serif" w:hAnsi="PT Astra Serif"/>
                <w:spacing w:val="-6"/>
                <w:sz w:val="22"/>
                <w:szCs w:val="22"/>
              </w:rPr>
              <w:t>Кроме того, в целях повышения правовой грамотности и профессионализма заказчиков и уполномоченных органов муниципальных образований, единообразного толкования и применения отдельных положений Закона 44-ФЗ организован постоянный мониторинг законодательства в сфере закупок, в рамках которого осуществляются мероприятия:</w:t>
            </w:r>
          </w:p>
          <w:p w:rsidR="00611541" w:rsidRPr="0080782D" w:rsidRDefault="00611541" w:rsidP="00611541">
            <w:pPr>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ведение, актуализация и постоянное пополнение Раздела «Библиотека по контрактной системе» на официальном сайте Министерства развития конкуренции и экономики Ульяновской области www.ekonom73.ru; </w:t>
            </w:r>
          </w:p>
          <w:p w:rsidR="00611541" w:rsidRPr="0080782D" w:rsidRDefault="00611541" w:rsidP="00611541">
            <w:pPr>
              <w:spacing w:line="216" w:lineRule="auto"/>
              <w:jc w:val="both"/>
              <w:rPr>
                <w:rFonts w:ascii="PT Astra Serif" w:hAnsi="PT Astra Serif"/>
                <w:spacing w:val="-6"/>
                <w:sz w:val="22"/>
                <w:szCs w:val="22"/>
              </w:rPr>
            </w:pPr>
            <w:r w:rsidRPr="0080782D">
              <w:rPr>
                <w:rFonts w:ascii="PT Astra Serif" w:hAnsi="PT Astra Serif"/>
                <w:spacing w:val="-6"/>
                <w:sz w:val="22"/>
                <w:szCs w:val="22"/>
              </w:rPr>
              <w:t>- доведение актуальной информации в сфере закупок до государственных заказчиков и уполномоченных органов муниципальных образований Ульяновской области (было подготовлено и направлено по 9 разъяснительных/информационных письма руководителям исполнительных органов государственной власти Ульяновской области и уполномоченным органам муниципальных образований);</w:t>
            </w:r>
          </w:p>
          <w:p w:rsidR="00611541" w:rsidRPr="0080782D" w:rsidRDefault="00611541" w:rsidP="00611541">
            <w:pPr>
              <w:spacing w:line="216" w:lineRule="auto"/>
              <w:jc w:val="both"/>
              <w:rPr>
                <w:rFonts w:ascii="PT Astra Serif" w:hAnsi="PT Astra Serif"/>
                <w:spacing w:val="-6"/>
                <w:sz w:val="22"/>
                <w:szCs w:val="22"/>
              </w:rPr>
            </w:pPr>
            <w:r w:rsidRPr="0080782D">
              <w:rPr>
                <w:rFonts w:ascii="PT Astra Serif" w:hAnsi="PT Astra Serif"/>
                <w:spacing w:val="-6"/>
                <w:sz w:val="22"/>
                <w:szCs w:val="22"/>
              </w:rPr>
              <w:t>- организация и проведение «круглых столов» (семинаров)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w:t>
            </w:r>
          </w:p>
        </w:tc>
      </w:tr>
      <w:tr w:rsidR="00611541" w:rsidRPr="0080782D" w:rsidTr="00275E28">
        <w:trPr>
          <w:trHeight w:val="1065"/>
        </w:trPr>
        <w:tc>
          <w:tcPr>
            <w:tcW w:w="8696" w:type="dxa"/>
          </w:tcPr>
          <w:p w:rsidR="00611541" w:rsidRPr="0080782D" w:rsidRDefault="00611541" w:rsidP="00D97660">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4.2.14. Мониторинг осуществления закупок государственными и муниципальными заказчиками Ульяновской области путем проведения сбора, анализа, обработки, обобщения показателей и формирования предложений по совершенствованию работы</w:t>
            </w:r>
          </w:p>
        </w:tc>
        <w:tc>
          <w:tcPr>
            <w:tcW w:w="5940" w:type="dxa"/>
          </w:tcPr>
          <w:p w:rsidR="007A37EF" w:rsidRPr="0080782D" w:rsidRDefault="007A37EF" w:rsidP="007A37EF">
            <w:pPr>
              <w:pStyle w:val="ConsPlusNormal"/>
              <w:jc w:val="both"/>
              <w:rPr>
                <w:rFonts w:ascii="PT Astra Serif" w:hAnsi="PT Astra Serif"/>
                <w:b w:val="0"/>
                <w:bCs w:val="0"/>
              </w:rPr>
            </w:pPr>
            <w:r w:rsidRPr="0080782D">
              <w:rPr>
                <w:rFonts w:ascii="PT Astra Serif" w:hAnsi="PT Astra Serif"/>
                <w:b w:val="0"/>
                <w:bCs w:val="0"/>
              </w:rPr>
              <w:t>В рамках мониторинга закупок на территории Ульяновской области осуществляется сбор, анализ и обобщение соответствующей информации в целях:</w:t>
            </w:r>
          </w:p>
          <w:p w:rsidR="007A37EF" w:rsidRPr="0080782D" w:rsidRDefault="007A37EF" w:rsidP="007A37EF">
            <w:pPr>
              <w:pStyle w:val="ConsPlusNormal"/>
              <w:jc w:val="both"/>
              <w:rPr>
                <w:rFonts w:ascii="PT Astra Serif" w:hAnsi="PT Astra Serif"/>
                <w:b w:val="0"/>
                <w:bCs w:val="0"/>
              </w:rPr>
            </w:pPr>
            <w:r w:rsidRPr="0080782D">
              <w:rPr>
                <w:rFonts w:ascii="PT Astra Serif" w:hAnsi="PT Astra Serif"/>
                <w:b w:val="0"/>
                <w:bCs w:val="0"/>
              </w:rPr>
              <w:t>- подготовки аналитических материалов по закупкам;</w:t>
            </w:r>
          </w:p>
          <w:p w:rsidR="007A37EF" w:rsidRPr="0080782D" w:rsidRDefault="007A37EF" w:rsidP="007A37EF">
            <w:pPr>
              <w:pStyle w:val="ConsPlusNormal"/>
              <w:jc w:val="both"/>
              <w:rPr>
                <w:rFonts w:ascii="PT Astra Serif" w:hAnsi="PT Astra Serif"/>
                <w:b w:val="0"/>
                <w:bCs w:val="0"/>
              </w:rPr>
            </w:pPr>
            <w:r w:rsidRPr="0080782D">
              <w:rPr>
                <w:rFonts w:ascii="PT Astra Serif" w:hAnsi="PT Astra Serif"/>
                <w:b w:val="0"/>
                <w:bCs w:val="0"/>
              </w:rPr>
              <w:t>- выявления проблемных точек в сфере закупок и их устранения;</w:t>
            </w:r>
          </w:p>
          <w:p w:rsidR="007A37EF" w:rsidRPr="0080782D" w:rsidRDefault="007A37EF" w:rsidP="007A37EF">
            <w:pPr>
              <w:pStyle w:val="ConsPlusNormal"/>
              <w:jc w:val="both"/>
              <w:rPr>
                <w:rFonts w:ascii="PT Astra Serif" w:hAnsi="PT Astra Serif"/>
                <w:b w:val="0"/>
                <w:bCs w:val="0"/>
              </w:rPr>
            </w:pPr>
            <w:r w:rsidRPr="0080782D">
              <w:rPr>
                <w:rFonts w:ascii="PT Astra Serif" w:hAnsi="PT Astra Serif"/>
                <w:b w:val="0"/>
                <w:bCs w:val="0"/>
              </w:rPr>
              <w:t>- выработки предложений по совершенствованию законодательства о контрактной системе и внедрение лучших практик;</w:t>
            </w:r>
          </w:p>
          <w:p w:rsidR="007A37EF" w:rsidRPr="0080782D" w:rsidRDefault="007A37EF" w:rsidP="007A37EF">
            <w:pPr>
              <w:pStyle w:val="ConsPlusNormal"/>
              <w:jc w:val="both"/>
              <w:rPr>
                <w:rFonts w:ascii="PT Astra Serif" w:hAnsi="PT Astra Serif"/>
                <w:b w:val="0"/>
                <w:bCs w:val="0"/>
              </w:rPr>
            </w:pPr>
            <w:r w:rsidRPr="0080782D">
              <w:rPr>
                <w:rFonts w:ascii="PT Astra Serif" w:hAnsi="PT Astra Serif"/>
                <w:b w:val="0"/>
                <w:bCs w:val="0"/>
              </w:rPr>
              <w:t>- участия в рейтингах прозрачности закупочных систем регионов РФ и иных профильных мероприятиях.</w:t>
            </w:r>
          </w:p>
          <w:p w:rsidR="007A37EF" w:rsidRPr="0080782D" w:rsidRDefault="007A37EF" w:rsidP="007A37EF">
            <w:pPr>
              <w:pStyle w:val="ConsPlusNormal"/>
              <w:jc w:val="both"/>
              <w:rPr>
                <w:rFonts w:ascii="PT Astra Serif" w:hAnsi="PT Astra Serif"/>
                <w:b w:val="0"/>
                <w:bCs w:val="0"/>
              </w:rPr>
            </w:pPr>
            <w:r w:rsidRPr="0080782D">
              <w:rPr>
                <w:rFonts w:ascii="PT Astra Serif" w:hAnsi="PT Astra Serif"/>
                <w:b w:val="0"/>
                <w:bCs w:val="0"/>
              </w:rPr>
              <w:t xml:space="preserve">В рамках проведения мониторинга осуществления закупок на территории Ульяновской области ежемесячно/еженедельно подготавливаются отчёты по закупкам, иные аналитические материалы, а также ежегодный мониторинг, при этом указанная информация </w:t>
            </w:r>
            <w:r w:rsidRPr="0080782D">
              <w:rPr>
                <w:rFonts w:ascii="PT Astra Serif" w:hAnsi="PT Astra Serif"/>
                <w:b w:val="0"/>
                <w:bCs w:val="0"/>
              </w:rPr>
              <w:lastRenderedPageBreak/>
              <w:t>регулярно размещается на официальном сайте Министерства цифровой экономики и конкуренции Ульяновской области www.ekonom73.ru в разделе «Библиотека по контрактной системе».</w:t>
            </w:r>
          </w:p>
          <w:p w:rsidR="007A37EF" w:rsidRPr="0080782D" w:rsidRDefault="007A37EF" w:rsidP="007A37EF">
            <w:pPr>
              <w:pStyle w:val="ConsPlusNormal"/>
              <w:jc w:val="both"/>
              <w:rPr>
                <w:rFonts w:ascii="PT Astra Serif" w:hAnsi="PT Astra Serif"/>
                <w:b w:val="0"/>
                <w:bCs w:val="0"/>
              </w:rPr>
            </w:pPr>
            <w:r w:rsidRPr="0080782D">
              <w:rPr>
                <w:rFonts w:ascii="PT Astra Serif" w:hAnsi="PT Astra Serif"/>
                <w:b w:val="0"/>
                <w:bCs w:val="0"/>
              </w:rPr>
              <w:t xml:space="preserve">В части выполнения функции по регулированию контрактной системы осуществляется обеспечение реализации государственной политики в сфере закупок на территории Ульяновской области, в том числе во взаимодействии с федеральным органом исполнительной власти по регулированию контрактной системы в сфере закупок. </w:t>
            </w:r>
          </w:p>
          <w:p w:rsidR="007A37EF" w:rsidRPr="0080782D" w:rsidRDefault="007A37EF" w:rsidP="007A37EF">
            <w:pPr>
              <w:jc w:val="both"/>
              <w:rPr>
                <w:rFonts w:ascii="PT Astra Serif" w:hAnsi="PT Astra Serif"/>
                <w:sz w:val="22"/>
                <w:szCs w:val="22"/>
              </w:rPr>
            </w:pPr>
            <w:r w:rsidRPr="0080782D">
              <w:rPr>
                <w:rFonts w:ascii="PT Astra Serif" w:hAnsi="PT Astra Serif"/>
                <w:sz w:val="22"/>
                <w:szCs w:val="22"/>
              </w:rPr>
              <w:t>В целях выявления системных нарушений при планировании закупок, нарушений и недостатков при размещении в ЕИС планов-графиков закупок на текущий год обеспечен мониторинг сводного плана-графика заказчиков, являющихся участниками региональной информационной системы «АЦК – Госзаказ».</w:t>
            </w:r>
          </w:p>
          <w:p w:rsidR="007A37EF" w:rsidRPr="0080782D" w:rsidRDefault="007A37EF" w:rsidP="007A37EF">
            <w:pPr>
              <w:jc w:val="both"/>
              <w:rPr>
                <w:rFonts w:ascii="PT Astra Serif" w:hAnsi="PT Astra Serif"/>
                <w:sz w:val="22"/>
                <w:szCs w:val="22"/>
              </w:rPr>
            </w:pPr>
            <w:r w:rsidRPr="0080782D">
              <w:rPr>
                <w:rFonts w:ascii="PT Astra Serif" w:hAnsi="PT Astra Serif"/>
                <w:sz w:val="22"/>
                <w:szCs w:val="22"/>
              </w:rPr>
              <w:t>В ходе осуществления мониторинга проведен анализ планов-графиков 225 заказчиков, выдано 120 уведомлений о результатах мониторинга плана-графика закупок, содержащих предложения и рекомендации по приведению плана-графика в соответствие с требованиями законодательства о контрактной системе.</w:t>
            </w:r>
          </w:p>
          <w:p w:rsidR="007A37EF" w:rsidRPr="0080782D" w:rsidRDefault="007A37EF" w:rsidP="007A37EF">
            <w:pPr>
              <w:jc w:val="both"/>
              <w:rPr>
                <w:rFonts w:ascii="PT Astra Serif" w:hAnsi="PT Astra Serif"/>
                <w:b/>
                <w:bCs/>
                <w:sz w:val="22"/>
                <w:szCs w:val="22"/>
              </w:rPr>
            </w:pPr>
            <w:r w:rsidRPr="0080782D">
              <w:rPr>
                <w:rFonts w:ascii="PT Astra Serif" w:hAnsi="PT Astra Serif"/>
                <w:sz w:val="22"/>
                <w:szCs w:val="22"/>
              </w:rPr>
              <w:t>Результаты мониторинга размещены на сайтах:</w:t>
            </w:r>
            <w:r w:rsidRPr="0080782D">
              <w:rPr>
                <w:rFonts w:ascii="PT Astra Serif" w:hAnsi="PT Astra Serif"/>
                <w:b/>
                <w:bCs/>
                <w:sz w:val="22"/>
                <w:szCs w:val="22"/>
              </w:rPr>
              <w:t xml:space="preserve"> </w:t>
            </w:r>
            <w:hyperlink r:id="rId31" w:history="1">
              <w:r w:rsidRPr="0080782D">
                <w:rPr>
                  <w:rStyle w:val="a7"/>
                  <w:rFonts w:ascii="PT Astra Serif" w:hAnsi="PT Astra Serif"/>
                  <w:b/>
                  <w:bCs/>
                  <w:sz w:val="22"/>
                  <w:szCs w:val="22"/>
                </w:rPr>
                <w:t>www.ekonom73.ru</w:t>
              </w:r>
            </w:hyperlink>
            <w:r w:rsidRPr="0080782D">
              <w:rPr>
                <w:rFonts w:ascii="PT Astra Serif" w:hAnsi="PT Astra Serif"/>
                <w:b/>
                <w:bCs/>
                <w:sz w:val="22"/>
                <w:szCs w:val="22"/>
              </w:rPr>
              <w:t xml:space="preserve">, </w:t>
            </w:r>
          </w:p>
          <w:p w:rsidR="00611541" w:rsidRPr="0080782D" w:rsidRDefault="004C3D63" w:rsidP="007A37EF">
            <w:pPr>
              <w:spacing w:line="216" w:lineRule="auto"/>
              <w:jc w:val="both"/>
              <w:rPr>
                <w:rFonts w:ascii="PT Astra Serif" w:hAnsi="PT Astra Serif"/>
                <w:spacing w:val="-6"/>
                <w:sz w:val="22"/>
                <w:szCs w:val="22"/>
              </w:rPr>
            </w:pPr>
            <w:hyperlink r:id="rId32" w:history="1">
              <w:r w:rsidR="007A37EF" w:rsidRPr="0080782D">
                <w:rPr>
                  <w:rStyle w:val="a7"/>
                  <w:rFonts w:ascii="PT Astra Serif" w:hAnsi="PT Astra Serif"/>
                  <w:b/>
                  <w:bCs/>
                  <w:sz w:val="22"/>
                  <w:szCs w:val="22"/>
                </w:rPr>
                <w:t>www.</w:t>
              </w:r>
              <w:r w:rsidR="007A37EF" w:rsidRPr="0080782D">
                <w:rPr>
                  <w:rStyle w:val="a7"/>
                  <w:rFonts w:ascii="PT Astra Serif" w:hAnsi="PT Astra Serif"/>
                  <w:b/>
                  <w:bCs/>
                  <w:sz w:val="22"/>
                  <w:szCs w:val="22"/>
                  <w:lang w:val="en-US"/>
                </w:rPr>
                <w:t>ul</w:t>
              </w:r>
              <w:r w:rsidR="007A37EF" w:rsidRPr="0080782D">
                <w:rPr>
                  <w:rStyle w:val="a7"/>
                  <w:rFonts w:ascii="PT Astra Serif" w:hAnsi="PT Astra Serif"/>
                  <w:b/>
                  <w:bCs/>
                  <w:sz w:val="22"/>
                  <w:szCs w:val="22"/>
                </w:rPr>
                <w:t>-</w:t>
              </w:r>
              <w:r w:rsidR="007A37EF" w:rsidRPr="0080782D">
                <w:rPr>
                  <w:rStyle w:val="a7"/>
                  <w:rFonts w:ascii="PT Astra Serif" w:hAnsi="PT Astra Serif"/>
                  <w:b/>
                  <w:bCs/>
                  <w:sz w:val="22"/>
                  <w:szCs w:val="22"/>
                  <w:lang w:val="en-US"/>
                </w:rPr>
                <w:t>goszak</w:t>
              </w:r>
              <w:r w:rsidR="007A37EF" w:rsidRPr="0080782D">
                <w:rPr>
                  <w:rStyle w:val="a7"/>
                  <w:rFonts w:ascii="PT Astra Serif" w:hAnsi="PT Astra Serif"/>
                  <w:b/>
                  <w:bCs/>
                  <w:sz w:val="22"/>
                  <w:szCs w:val="22"/>
                </w:rPr>
                <w:t>.</w:t>
              </w:r>
              <w:proofErr w:type="spellStart"/>
              <w:r w:rsidR="007A37EF" w:rsidRPr="0080782D">
                <w:rPr>
                  <w:rStyle w:val="a7"/>
                  <w:rFonts w:ascii="PT Astra Serif" w:hAnsi="PT Astra Serif"/>
                  <w:b/>
                  <w:bCs/>
                  <w:sz w:val="22"/>
                  <w:szCs w:val="22"/>
                  <w:lang w:val="en-US"/>
                </w:rPr>
                <w:t>ru</w:t>
              </w:r>
              <w:proofErr w:type="spellEnd"/>
            </w:hyperlink>
            <w:r w:rsidR="007A37EF" w:rsidRPr="0080782D">
              <w:rPr>
                <w:rFonts w:ascii="PT Astra Serif" w:hAnsi="PT Astra Serif"/>
                <w:b/>
                <w:bCs/>
                <w:sz w:val="22"/>
                <w:szCs w:val="22"/>
              </w:rPr>
              <w:t>.</w:t>
            </w:r>
          </w:p>
        </w:tc>
      </w:tr>
      <w:tr w:rsidR="00CA2E40" w:rsidRPr="0080782D" w:rsidTr="00484624">
        <w:trPr>
          <w:trHeight w:val="1339"/>
        </w:trPr>
        <w:tc>
          <w:tcPr>
            <w:tcW w:w="8696" w:type="dxa"/>
          </w:tcPr>
          <w:p w:rsidR="00CA2E40" w:rsidRPr="0080782D" w:rsidRDefault="00CA2E40" w:rsidP="00410E6A">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4.2.16. Организация деятельности комиссий по повышению эффективности осуществления закупок товаров, работ, услуг для обеспечения нужд при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940" w:type="dxa"/>
          </w:tcPr>
          <w:p w:rsidR="00CA2E40" w:rsidRPr="0080782D" w:rsidRDefault="00410E6A" w:rsidP="007A37EF">
            <w:pPr>
              <w:jc w:val="both"/>
              <w:rPr>
                <w:rFonts w:ascii="PT Astra Serif" w:hAnsi="PT Astra Serif"/>
                <w:sz w:val="22"/>
                <w:szCs w:val="22"/>
              </w:rPr>
            </w:pPr>
            <w:r w:rsidRPr="0080782D">
              <w:rPr>
                <w:rFonts w:ascii="PT Astra Serif" w:hAnsi="PT Astra Serif"/>
                <w:spacing w:val="-6"/>
                <w:sz w:val="22"/>
                <w:szCs w:val="22"/>
              </w:rPr>
              <w:t xml:space="preserve">В </w:t>
            </w:r>
            <w:r w:rsidR="00563393" w:rsidRPr="0080782D">
              <w:rPr>
                <w:rFonts w:ascii="PT Astra Serif" w:hAnsi="PT Astra Serif"/>
                <w:spacing w:val="-6"/>
                <w:sz w:val="22"/>
                <w:szCs w:val="22"/>
              </w:rPr>
              <w:t>1</w:t>
            </w:r>
            <w:r w:rsidR="007A37EF" w:rsidRPr="0080782D">
              <w:rPr>
                <w:rFonts w:ascii="PT Astra Serif" w:hAnsi="PT Astra Serif"/>
                <w:spacing w:val="-6"/>
                <w:sz w:val="22"/>
                <w:szCs w:val="22"/>
              </w:rPr>
              <w:t xml:space="preserve"> полугодии</w:t>
            </w:r>
            <w:r w:rsidRPr="0080782D">
              <w:rPr>
                <w:rFonts w:ascii="PT Astra Serif" w:hAnsi="PT Astra Serif"/>
                <w:spacing w:val="-6"/>
                <w:sz w:val="22"/>
                <w:szCs w:val="22"/>
              </w:rPr>
              <w:t xml:space="preserve"> 201</w:t>
            </w:r>
            <w:r w:rsidR="00563393" w:rsidRPr="0080782D">
              <w:rPr>
                <w:rFonts w:ascii="PT Astra Serif" w:hAnsi="PT Astra Serif"/>
                <w:spacing w:val="-6"/>
                <w:sz w:val="22"/>
                <w:szCs w:val="22"/>
              </w:rPr>
              <w:t>9</w:t>
            </w:r>
            <w:r w:rsidRPr="0080782D">
              <w:rPr>
                <w:rFonts w:ascii="PT Astra Serif" w:hAnsi="PT Astra Serif"/>
                <w:spacing w:val="-6"/>
                <w:sz w:val="22"/>
                <w:szCs w:val="22"/>
              </w:rPr>
              <w:t xml:space="preserve"> года Министерством закупки товаров, работ, услуг для обеспечения нужд, которые необходимо рассматривать на Комиссии по повышению эффективности осуществления закупок товаров, работ, услуг для обеспечения нужд Ульяновской области,  не осуществлялись.</w:t>
            </w:r>
          </w:p>
        </w:tc>
      </w:tr>
      <w:tr w:rsidR="004A62EC" w:rsidRPr="0080782D" w:rsidTr="00275E28">
        <w:trPr>
          <w:trHeight w:val="1605"/>
        </w:trPr>
        <w:tc>
          <w:tcPr>
            <w:tcW w:w="8696" w:type="dxa"/>
          </w:tcPr>
          <w:p w:rsidR="004A62EC" w:rsidRPr="0080782D" w:rsidRDefault="004A62EC" w:rsidP="00275E28">
            <w:pPr>
              <w:pStyle w:val="conspluscell"/>
              <w:widowControl w:val="0"/>
              <w:jc w:val="both"/>
              <w:rPr>
                <w:rFonts w:ascii="PT Astra Serif" w:hAnsi="PT Astra Serif"/>
                <w:sz w:val="22"/>
                <w:szCs w:val="22"/>
              </w:rPr>
            </w:pPr>
            <w:r w:rsidRPr="0080782D">
              <w:rPr>
                <w:rFonts w:ascii="PT Astra Serif" w:hAnsi="PT Astra Serif"/>
                <w:sz w:val="22"/>
                <w:szCs w:val="22"/>
              </w:rPr>
              <w:t xml:space="preserve">4.2.18. </w:t>
            </w:r>
            <w:proofErr w:type="gramStart"/>
            <w:r w:rsidR="003B0639" w:rsidRPr="0080782D">
              <w:rPr>
                <w:rFonts w:ascii="PT Astra Serif" w:hAnsi="PT Astra Serif"/>
                <w:sz w:val="22"/>
                <w:szCs w:val="22"/>
              </w:rPr>
              <w:t>При выявлении случаев формирования начальной (макси</w:t>
            </w:r>
            <w:r w:rsidR="008D5C76" w:rsidRPr="0080782D">
              <w:rPr>
                <w:rFonts w:ascii="PT Astra Serif" w:hAnsi="PT Astra Serif"/>
                <w:sz w:val="22"/>
                <w:szCs w:val="22"/>
              </w:rPr>
              <w:t>мальной) цены контракт</w:t>
            </w:r>
            <w:r w:rsidR="003B0639" w:rsidRPr="0080782D">
              <w:rPr>
                <w:rFonts w:ascii="PT Astra Serif" w:hAnsi="PT Astra Serif"/>
                <w:sz w:val="22"/>
                <w:szCs w:val="22"/>
              </w:rPr>
              <w:t>а на основе коммерческих предло</w:t>
            </w:r>
            <w:r w:rsidR="008D5C76" w:rsidRPr="0080782D">
              <w:rPr>
                <w:rFonts w:ascii="PT Astra Serif" w:hAnsi="PT Astra Serif"/>
                <w:sz w:val="22"/>
                <w:szCs w:val="22"/>
              </w:rPr>
              <w:t xml:space="preserve">жений организаций, имеющих признаки </w:t>
            </w:r>
            <w:proofErr w:type="spellStart"/>
            <w:r w:rsidR="008D5C76" w:rsidRPr="0080782D">
              <w:rPr>
                <w:rFonts w:ascii="PT Astra Serif" w:hAnsi="PT Astra Serif"/>
                <w:sz w:val="22"/>
                <w:szCs w:val="22"/>
              </w:rPr>
              <w:t>аффилированности</w:t>
            </w:r>
            <w:proofErr w:type="spellEnd"/>
            <w:r w:rsidR="003B0639" w:rsidRPr="0080782D">
              <w:rPr>
                <w:rFonts w:ascii="PT Astra Serif" w:hAnsi="PT Astra Serif"/>
                <w:sz w:val="22"/>
                <w:szCs w:val="22"/>
              </w:rPr>
              <w:t>, а также необоснованного разделения на отдельные лоты однородных (идентичных) това</w:t>
            </w:r>
            <w:r w:rsidR="008D5C76" w:rsidRPr="0080782D">
              <w:rPr>
                <w:rFonts w:ascii="PT Astra Serif" w:hAnsi="PT Astra Serif"/>
                <w:sz w:val="22"/>
                <w:szCs w:val="22"/>
              </w:rPr>
              <w:t xml:space="preserve">ров, работ, услуг применение в установленном порядке </w:t>
            </w:r>
            <w:r w:rsidR="003B0639" w:rsidRPr="0080782D">
              <w:rPr>
                <w:rFonts w:ascii="PT Astra Serif" w:hAnsi="PT Astra Serif"/>
                <w:sz w:val="22"/>
                <w:szCs w:val="22"/>
              </w:rPr>
              <w:t>к лицам, допустившим такие случаи, весь спектр дисциплинарных взысканий, предусмотрен</w:t>
            </w:r>
            <w:r w:rsidR="008D5C76" w:rsidRPr="0080782D">
              <w:rPr>
                <w:rFonts w:ascii="PT Astra Serif" w:hAnsi="PT Astra Serif"/>
                <w:sz w:val="22"/>
                <w:szCs w:val="22"/>
              </w:rPr>
              <w:t>ных законодательством, в за</w:t>
            </w:r>
            <w:r w:rsidR="00275E28" w:rsidRPr="0080782D">
              <w:rPr>
                <w:rFonts w:ascii="PT Astra Serif" w:hAnsi="PT Astra Serif"/>
                <w:sz w:val="22"/>
                <w:szCs w:val="22"/>
              </w:rPr>
              <w:t>висимости от тяжести дисци</w:t>
            </w:r>
            <w:r w:rsidR="008D5C76" w:rsidRPr="0080782D">
              <w:rPr>
                <w:rFonts w:ascii="PT Astra Serif" w:hAnsi="PT Astra Serif"/>
                <w:sz w:val="22"/>
                <w:szCs w:val="22"/>
              </w:rPr>
              <w:t xml:space="preserve">плинарного проступка (вплоть до </w:t>
            </w:r>
            <w:r w:rsidR="008D5C76" w:rsidRPr="0080782D">
              <w:rPr>
                <w:rFonts w:ascii="PT Astra Serif" w:hAnsi="PT Astra Serif"/>
                <w:sz w:val="22"/>
                <w:szCs w:val="22"/>
              </w:rPr>
              <w:lastRenderedPageBreak/>
              <w:t>увольнения) и сни</w:t>
            </w:r>
            <w:r w:rsidR="00275E28" w:rsidRPr="0080782D">
              <w:rPr>
                <w:rFonts w:ascii="PT Astra Serif" w:hAnsi="PT Astra Serif"/>
                <w:sz w:val="22"/>
                <w:szCs w:val="22"/>
              </w:rPr>
              <w:t>жение размера выплат стимулирую</w:t>
            </w:r>
            <w:r w:rsidR="008D5C76" w:rsidRPr="0080782D">
              <w:rPr>
                <w:rFonts w:ascii="PT Astra Serif" w:hAnsi="PT Astra Serif"/>
                <w:sz w:val="22"/>
                <w:szCs w:val="22"/>
              </w:rPr>
              <w:t>щего характера в порядке</w:t>
            </w:r>
            <w:proofErr w:type="gramEnd"/>
            <w:r w:rsidR="008D5C76" w:rsidRPr="0080782D">
              <w:rPr>
                <w:rFonts w:ascii="PT Astra Serif" w:hAnsi="PT Astra Serif"/>
                <w:sz w:val="22"/>
                <w:szCs w:val="22"/>
              </w:rPr>
              <w:t xml:space="preserve">, </w:t>
            </w:r>
            <w:proofErr w:type="gramStart"/>
            <w:r w:rsidR="008D5C76" w:rsidRPr="0080782D">
              <w:rPr>
                <w:rFonts w:ascii="PT Astra Serif" w:hAnsi="PT Astra Serif"/>
                <w:sz w:val="22"/>
                <w:szCs w:val="22"/>
              </w:rPr>
              <w:t>предусмотренном</w:t>
            </w:r>
            <w:proofErr w:type="gramEnd"/>
            <w:r w:rsidR="008D5C76" w:rsidRPr="0080782D">
              <w:rPr>
                <w:rFonts w:ascii="PT Astra Serif" w:hAnsi="PT Astra Serif"/>
                <w:sz w:val="22"/>
                <w:szCs w:val="22"/>
              </w:rPr>
              <w:t xml:space="preserve"> правовыми актами, устанавливающи</w:t>
            </w:r>
            <w:r w:rsidR="00275E28" w:rsidRPr="0080782D">
              <w:rPr>
                <w:rFonts w:ascii="PT Astra Serif" w:hAnsi="PT Astra Serif"/>
                <w:sz w:val="22"/>
                <w:szCs w:val="22"/>
              </w:rPr>
              <w:t>ми условия оплаты труда соответ</w:t>
            </w:r>
            <w:r w:rsidR="008D5C76" w:rsidRPr="0080782D">
              <w:rPr>
                <w:rFonts w:ascii="PT Astra Serif" w:hAnsi="PT Astra Serif"/>
                <w:sz w:val="22"/>
                <w:szCs w:val="22"/>
              </w:rPr>
              <w:t>ствующих работников</w:t>
            </w:r>
          </w:p>
        </w:tc>
        <w:tc>
          <w:tcPr>
            <w:tcW w:w="5940" w:type="dxa"/>
          </w:tcPr>
          <w:p w:rsidR="004A62EC" w:rsidRPr="0080782D" w:rsidRDefault="00275E28" w:rsidP="00410E6A">
            <w:pPr>
              <w:jc w:val="both"/>
              <w:rPr>
                <w:rFonts w:ascii="PT Astra Serif" w:hAnsi="PT Astra Serif"/>
                <w:spacing w:val="-6"/>
                <w:sz w:val="22"/>
                <w:szCs w:val="22"/>
              </w:rPr>
            </w:pPr>
            <w:r w:rsidRPr="0080782D">
              <w:rPr>
                <w:rFonts w:ascii="PT Astra Serif" w:hAnsi="PT Astra Serif"/>
                <w:spacing w:val="-6"/>
                <w:sz w:val="22"/>
                <w:szCs w:val="22"/>
              </w:rPr>
              <w:lastRenderedPageBreak/>
              <w:t>Министерством осуществляется постоянный контроль.</w:t>
            </w:r>
          </w:p>
        </w:tc>
      </w:tr>
      <w:tr w:rsidR="00ED2E1A" w:rsidRPr="0080782D" w:rsidTr="000D4B48">
        <w:trPr>
          <w:trHeight w:val="1113"/>
        </w:trPr>
        <w:tc>
          <w:tcPr>
            <w:tcW w:w="8696" w:type="dxa"/>
          </w:tcPr>
          <w:p w:rsidR="00ED2E1A" w:rsidRPr="0080782D" w:rsidRDefault="00ED2E1A" w:rsidP="00410E6A">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4.2.19. 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 а также соблюдения ими порядка согласования технико-экономических заданий для осуществления  закупок</w:t>
            </w:r>
          </w:p>
        </w:tc>
        <w:tc>
          <w:tcPr>
            <w:tcW w:w="5940" w:type="dxa"/>
          </w:tcPr>
          <w:p w:rsidR="00ED2E1A" w:rsidRPr="0080782D" w:rsidRDefault="00462C99" w:rsidP="006A4CD2">
            <w:pPr>
              <w:jc w:val="both"/>
              <w:rPr>
                <w:rFonts w:ascii="PT Astra Serif" w:hAnsi="PT Astra Serif"/>
                <w:spacing w:val="-6"/>
                <w:sz w:val="22"/>
                <w:szCs w:val="22"/>
              </w:rPr>
            </w:pPr>
            <w:r w:rsidRPr="0080782D">
              <w:rPr>
                <w:rFonts w:ascii="PT Astra Serif" w:hAnsi="PT Astra Serif"/>
                <w:spacing w:val="-6"/>
                <w:sz w:val="22"/>
                <w:szCs w:val="22"/>
              </w:rPr>
              <w:t xml:space="preserve">Министерством </w:t>
            </w:r>
            <w:r w:rsidR="00ED2E1A" w:rsidRPr="0080782D">
              <w:rPr>
                <w:rFonts w:ascii="PT Astra Serif" w:hAnsi="PT Astra Serif"/>
                <w:spacing w:val="-6"/>
                <w:sz w:val="22"/>
                <w:szCs w:val="22"/>
              </w:rPr>
              <w:t xml:space="preserve">осуществляется </w:t>
            </w:r>
            <w:r w:rsidRPr="0080782D">
              <w:rPr>
                <w:rFonts w:ascii="PT Astra Serif" w:hAnsi="PT Astra Serif"/>
                <w:spacing w:val="-6"/>
                <w:sz w:val="22"/>
                <w:szCs w:val="22"/>
              </w:rPr>
              <w:t>постоянный контроль.</w:t>
            </w:r>
          </w:p>
        </w:tc>
      </w:tr>
      <w:tr w:rsidR="006A4CD2" w:rsidRPr="0080782D" w:rsidTr="00275E28">
        <w:trPr>
          <w:trHeight w:val="1605"/>
        </w:trPr>
        <w:tc>
          <w:tcPr>
            <w:tcW w:w="8696" w:type="dxa"/>
          </w:tcPr>
          <w:p w:rsidR="006A4CD2" w:rsidRPr="0080782D" w:rsidRDefault="00ED2E1A" w:rsidP="00410E6A">
            <w:pPr>
              <w:pStyle w:val="conspluscell"/>
              <w:widowControl w:val="0"/>
              <w:jc w:val="both"/>
              <w:rPr>
                <w:rFonts w:ascii="PT Astra Serif" w:hAnsi="PT Astra Serif"/>
                <w:sz w:val="22"/>
                <w:szCs w:val="22"/>
              </w:rPr>
            </w:pPr>
            <w:r w:rsidRPr="0080782D">
              <w:rPr>
                <w:rFonts w:ascii="PT Astra Serif" w:hAnsi="PT Astra Serif"/>
                <w:sz w:val="22"/>
                <w:szCs w:val="22"/>
              </w:rPr>
              <w:t>4.2.20</w:t>
            </w:r>
            <w:r w:rsidR="006A4CD2" w:rsidRPr="0080782D">
              <w:rPr>
                <w:rFonts w:ascii="PT Astra Serif" w:hAnsi="PT Astra Serif"/>
                <w:sz w:val="22"/>
                <w:szCs w:val="22"/>
              </w:rPr>
              <w:t>. Разработка и утверждение методических рекомендаций по вопросам устранения коррупционных рисков при осуществлении закупок и правил осуществления мониторинга закупок товаров, работ, услуг для обеспечения государственных нужд Ульяновской области</w:t>
            </w:r>
          </w:p>
        </w:tc>
        <w:tc>
          <w:tcPr>
            <w:tcW w:w="5940" w:type="dxa"/>
          </w:tcPr>
          <w:p w:rsidR="006A4CD2" w:rsidRPr="0080782D" w:rsidRDefault="006A4CD2" w:rsidP="006A4CD2">
            <w:pPr>
              <w:jc w:val="both"/>
              <w:rPr>
                <w:rFonts w:ascii="PT Astra Serif" w:hAnsi="PT Astra Serif"/>
                <w:spacing w:val="-6"/>
                <w:sz w:val="22"/>
                <w:szCs w:val="22"/>
              </w:rPr>
            </w:pPr>
            <w:r w:rsidRPr="0080782D">
              <w:rPr>
                <w:rFonts w:ascii="PT Astra Serif" w:hAnsi="PT Astra Serif"/>
                <w:spacing w:val="-6"/>
                <w:sz w:val="22"/>
                <w:szCs w:val="22"/>
              </w:rPr>
              <w:t xml:space="preserve">В августе 2018 года Председателем Правительства региона Александром </w:t>
            </w:r>
            <w:proofErr w:type="spellStart"/>
            <w:r w:rsidRPr="0080782D">
              <w:rPr>
                <w:rFonts w:ascii="PT Astra Serif" w:hAnsi="PT Astra Serif"/>
                <w:spacing w:val="-6"/>
                <w:sz w:val="22"/>
                <w:szCs w:val="22"/>
              </w:rPr>
              <w:t>Смекалиным</w:t>
            </w:r>
            <w:proofErr w:type="spellEnd"/>
            <w:r w:rsidRPr="0080782D">
              <w:rPr>
                <w:rFonts w:ascii="PT Astra Serif" w:hAnsi="PT Astra Serif"/>
                <w:spacing w:val="-6"/>
                <w:sz w:val="22"/>
                <w:szCs w:val="22"/>
              </w:rPr>
              <w:t>, утверждены Методические рекомендации по снижению коррупционных рисков при осуществлении закупок товаров, работ, услуг для государственных нужд Ульяновской области.</w:t>
            </w:r>
          </w:p>
          <w:p w:rsidR="006A4CD2" w:rsidRPr="0080782D" w:rsidRDefault="006A4CD2" w:rsidP="006A4CD2">
            <w:pPr>
              <w:jc w:val="both"/>
              <w:rPr>
                <w:rFonts w:ascii="PT Astra Serif" w:hAnsi="PT Astra Serif"/>
                <w:spacing w:val="-6"/>
                <w:sz w:val="22"/>
                <w:szCs w:val="22"/>
              </w:rPr>
            </w:pPr>
            <w:r w:rsidRPr="0080782D">
              <w:rPr>
                <w:rFonts w:ascii="PT Astra Serif" w:hAnsi="PT Astra Serif"/>
                <w:spacing w:val="-6"/>
                <w:sz w:val="22"/>
                <w:szCs w:val="22"/>
              </w:rPr>
              <w:t xml:space="preserve">Ознакомиться </w:t>
            </w:r>
            <w:r w:rsidR="0020000B" w:rsidRPr="0080782D">
              <w:rPr>
                <w:rFonts w:ascii="PT Astra Serif" w:hAnsi="PT Astra Serif"/>
                <w:spacing w:val="-6"/>
                <w:sz w:val="22"/>
                <w:szCs w:val="22"/>
              </w:rPr>
              <w:t xml:space="preserve">с </w:t>
            </w:r>
            <w:r w:rsidRPr="0080782D">
              <w:rPr>
                <w:rFonts w:ascii="PT Astra Serif" w:hAnsi="PT Astra Serif"/>
                <w:spacing w:val="-6"/>
                <w:sz w:val="22"/>
                <w:szCs w:val="22"/>
              </w:rPr>
              <w:t>Методическими рекомендациями можно пройдя по ссылке: http://anticorrupt-ul.ru/materials/7716.html.</w:t>
            </w:r>
          </w:p>
        </w:tc>
      </w:tr>
      <w:tr w:rsidR="006A4CD2" w:rsidRPr="0080782D" w:rsidTr="00275E28">
        <w:trPr>
          <w:trHeight w:val="1605"/>
        </w:trPr>
        <w:tc>
          <w:tcPr>
            <w:tcW w:w="8696" w:type="dxa"/>
          </w:tcPr>
          <w:p w:rsidR="006A4CD2" w:rsidRPr="0080782D" w:rsidRDefault="00462C99" w:rsidP="00410E6A">
            <w:pPr>
              <w:pStyle w:val="conspluscell"/>
              <w:widowControl w:val="0"/>
              <w:jc w:val="both"/>
              <w:rPr>
                <w:rFonts w:ascii="PT Astra Serif" w:hAnsi="PT Astra Serif"/>
                <w:sz w:val="22"/>
                <w:szCs w:val="22"/>
              </w:rPr>
            </w:pPr>
            <w:r w:rsidRPr="0080782D">
              <w:rPr>
                <w:rFonts w:ascii="PT Astra Serif" w:hAnsi="PT Astra Serif"/>
                <w:sz w:val="22"/>
                <w:szCs w:val="22"/>
              </w:rPr>
              <w:t>4.2.21</w:t>
            </w:r>
            <w:r w:rsidR="006A4CD2" w:rsidRPr="0080782D">
              <w:rPr>
                <w:rFonts w:ascii="PT Astra Serif" w:hAnsi="PT Astra Serif"/>
                <w:sz w:val="22"/>
                <w:szCs w:val="22"/>
              </w:rPr>
              <w:t>. Организация проведение мероприятий методического характера для исполнительных органов государственной власти Ульяновской области и подведомственных им организаций по вопросам осуществления закупок с привлечением должностных лиц Счётной палаты Ульяновской области, контрольного управления администрации Губернатора Ульяновской области, Управления Федеральной антимонопольной службы по Ульяновской области.</w:t>
            </w:r>
          </w:p>
        </w:tc>
        <w:tc>
          <w:tcPr>
            <w:tcW w:w="5940" w:type="dxa"/>
          </w:tcPr>
          <w:p w:rsidR="00C57A3F" w:rsidRPr="0080782D" w:rsidRDefault="00C57A3F" w:rsidP="00C57A3F">
            <w:pPr>
              <w:jc w:val="both"/>
              <w:rPr>
                <w:rFonts w:ascii="PT Astra Serif" w:hAnsi="PT Astra Serif"/>
                <w:sz w:val="22"/>
                <w:szCs w:val="22"/>
              </w:rPr>
            </w:pPr>
            <w:r w:rsidRPr="0080782D">
              <w:rPr>
                <w:rFonts w:ascii="PT Astra Serif" w:hAnsi="PT Astra Serif"/>
                <w:b/>
                <w:sz w:val="22"/>
                <w:szCs w:val="22"/>
              </w:rPr>
              <w:t>19.03.2019</w:t>
            </w:r>
            <w:r w:rsidRPr="0080782D">
              <w:rPr>
                <w:rFonts w:ascii="PT Astra Serif" w:hAnsi="PT Astra Serif"/>
                <w:sz w:val="22"/>
                <w:szCs w:val="22"/>
              </w:rPr>
              <w:t xml:space="preserve"> в рамках реализации распоряжения Правительства Ульяновской области «О мерах по автоматизации закупок малого объёма» </w:t>
            </w:r>
            <w:r w:rsidRPr="0080782D">
              <w:rPr>
                <w:rFonts w:ascii="PT Astra Serif" w:hAnsi="PT Astra Serif"/>
                <w:b/>
                <w:sz w:val="22"/>
                <w:szCs w:val="22"/>
              </w:rPr>
              <w:t>прошло практическое</w:t>
            </w:r>
            <w:r w:rsidRPr="0080782D">
              <w:rPr>
                <w:rFonts w:ascii="PT Astra Serif" w:hAnsi="PT Astra Serif"/>
                <w:sz w:val="22"/>
                <w:szCs w:val="22"/>
              </w:rPr>
              <w:t xml:space="preserve"> занятие с представителями государственных заказчиков. Рассмотрены вопросы применения перспективных технологий в закупках, </w:t>
            </w:r>
            <w:r w:rsidRPr="0080782D">
              <w:rPr>
                <w:rFonts w:ascii="PT Astra Serif" w:hAnsi="PT Astra Serif"/>
                <w:b/>
                <w:sz w:val="22"/>
                <w:szCs w:val="22"/>
              </w:rPr>
              <w:t xml:space="preserve">внедрения механизмов </w:t>
            </w:r>
            <w:proofErr w:type="spellStart"/>
            <w:r w:rsidRPr="0080782D">
              <w:rPr>
                <w:rFonts w:ascii="PT Astra Serif" w:hAnsi="PT Astra Serif"/>
                <w:b/>
                <w:sz w:val="22"/>
                <w:szCs w:val="22"/>
              </w:rPr>
              <w:t>цифровизации</w:t>
            </w:r>
            <w:proofErr w:type="spellEnd"/>
            <w:r w:rsidRPr="0080782D">
              <w:rPr>
                <w:rFonts w:ascii="PT Astra Serif" w:hAnsi="PT Astra Serif"/>
                <w:b/>
                <w:sz w:val="22"/>
                <w:szCs w:val="22"/>
              </w:rPr>
              <w:t xml:space="preserve"> и электронизации</w:t>
            </w:r>
            <w:r w:rsidRPr="0080782D">
              <w:rPr>
                <w:rFonts w:ascii="PT Astra Serif" w:hAnsi="PT Astra Serif"/>
                <w:sz w:val="22"/>
                <w:szCs w:val="22"/>
              </w:rPr>
              <w:t>;</w:t>
            </w:r>
          </w:p>
          <w:p w:rsidR="00C57A3F" w:rsidRPr="0080782D" w:rsidRDefault="00C57A3F" w:rsidP="00C57A3F">
            <w:pPr>
              <w:jc w:val="both"/>
              <w:rPr>
                <w:rFonts w:ascii="PT Astra Serif" w:hAnsi="PT Astra Serif"/>
                <w:sz w:val="22"/>
                <w:szCs w:val="22"/>
              </w:rPr>
            </w:pPr>
            <w:r w:rsidRPr="0080782D">
              <w:rPr>
                <w:rFonts w:ascii="PT Astra Serif" w:hAnsi="PT Astra Serif"/>
                <w:b/>
                <w:sz w:val="22"/>
                <w:szCs w:val="22"/>
              </w:rPr>
              <w:t>20.03.2019</w:t>
            </w:r>
            <w:r w:rsidRPr="0080782D">
              <w:rPr>
                <w:rFonts w:ascii="PT Astra Serif" w:hAnsi="PT Astra Serif"/>
                <w:sz w:val="22"/>
                <w:szCs w:val="22"/>
              </w:rPr>
              <w:t xml:space="preserve"> на базе пространства коллективной работы «Точка кипения» проведена </w:t>
            </w:r>
            <w:r w:rsidRPr="0080782D">
              <w:rPr>
                <w:rFonts w:ascii="PT Astra Serif" w:hAnsi="PT Astra Serif"/>
                <w:b/>
                <w:sz w:val="22"/>
                <w:szCs w:val="22"/>
              </w:rPr>
              <w:t>встреча-семинар</w:t>
            </w:r>
            <w:r w:rsidRPr="0080782D">
              <w:rPr>
                <w:rFonts w:ascii="PT Astra Serif" w:hAnsi="PT Astra Serif"/>
                <w:sz w:val="22"/>
                <w:szCs w:val="22"/>
              </w:rPr>
              <w:t xml:space="preserve"> для представителей уполномоченных органов муниципалитетов, государственных и муниципальных заказчиков </w:t>
            </w:r>
            <w:r w:rsidRPr="0080782D">
              <w:rPr>
                <w:rFonts w:ascii="PT Astra Serif" w:hAnsi="PT Astra Serif"/>
                <w:b/>
                <w:sz w:val="22"/>
                <w:szCs w:val="22"/>
              </w:rPr>
              <w:t>с участием ведущего российского эксперта</w:t>
            </w:r>
            <w:r w:rsidRPr="0080782D">
              <w:rPr>
                <w:rFonts w:ascii="PT Astra Serif" w:hAnsi="PT Astra Serif"/>
                <w:sz w:val="22"/>
                <w:szCs w:val="22"/>
              </w:rPr>
              <w:t xml:space="preserve"> в области закупок Кирилла Кузнецова. </w:t>
            </w:r>
            <w:proofErr w:type="gramStart"/>
            <w:r w:rsidRPr="0080782D">
              <w:rPr>
                <w:rFonts w:ascii="PT Astra Serif" w:hAnsi="PT Astra Serif"/>
                <w:sz w:val="22"/>
                <w:szCs w:val="22"/>
              </w:rPr>
              <w:t>Были презентованы практики организации и правового регулирования закупок, а также правоприменительная судебная, административная практики;</w:t>
            </w:r>
            <w:proofErr w:type="gramEnd"/>
          </w:p>
          <w:p w:rsidR="00C57A3F" w:rsidRPr="0080782D" w:rsidRDefault="00C57A3F" w:rsidP="00C57A3F">
            <w:pPr>
              <w:jc w:val="both"/>
              <w:rPr>
                <w:rFonts w:ascii="PT Astra Serif" w:hAnsi="PT Astra Serif"/>
                <w:sz w:val="22"/>
                <w:szCs w:val="22"/>
              </w:rPr>
            </w:pPr>
            <w:r w:rsidRPr="0080782D">
              <w:rPr>
                <w:rFonts w:ascii="PT Astra Serif" w:hAnsi="PT Astra Serif"/>
                <w:b/>
                <w:sz w:val="22"/>
                <w:szCs w:val="22"/>
              </w:rPr>
              <w:t>21.03.2019</w:t>
            </w:r>
            <w:r w:rsidRPr="0080782D">
              <w:rPr>
                <w:rFonts w:ascii="PT Astra Serif" w:hAnsi="PT Astra Serif"/>
                <w:sz w:val="22"/>
                <w:szCs w:val="22"/>
              </w:rPr>
              <w:t xml:space="preserve"> организована </w:t>
            </w:r>
            <w:r w:rsidRPr="0080782D">
              <w:rPr>
                <w:rFonts w:ascii="PT Astra Serif" w:hAnsi="PT Astra Serif"/>
                <w:b/>
                <w:sz w:val="22"/>
                <w:szCs w:val="22"/>
              </w:rPr>
              <w:t>дискуссионная площадка</w:t>
            </w:r>
            <w:r w:rsidRPr="0080782D">
              <w:rPr>
                <w:rFonts w:ascii="PT Astra Serif" w:hAnsi="PT Astra Serif"/>
                <w:sz w:val="22"/>
                <w:szCs w:val="22"/>
              </w:rPr>
              <w:t xml:space="preserve"> в Мэрии города Ульяновска, обсуждены изменения и перспективы развития контрактной системы, в том числе </w:t>
            </w:r>
            <w:r w:rsidRPr="0080782D">
              <w:rPr>
                <w:rFonts w:ascii="PT Astra Serif" w:hAnsi="PT Astra Serif"/>
                <w:b/>
                <w:sz w:val="22"/>
                <w:szCs w:val="22"/>
              </w:rPr>
              <w:t>автоматизации закупок малого</w:t>
            </w:r>
            <w:r w:rsidRPr="0080782D">
              <w:rPr>
                <w:rFonts w:ascii="PT Astra Serif" w:hAnsi="PT Astra Serif"/>
                <w:sz w:val="22"/>
                <w:szCs w:val="22"/>
              </w:rPr>
              <w:t xml:space="preserve"> объема посредством </w:t>
            </w:r>
            <w:r w:rsidRPr="0080782D">
              <w:rPr>
                <w:rFonts w:ascii="PT Astra Serif" w:hAnsi="PT Astra Serif"/>
                <w:sz w:val="22"/>
                <w:szCs w:val="22"/>
              </w:rPr>
              <w:lastRenderedPageBreak/>
              <w:t>использования «электронных магазинов», рассмотрены преимущества и функционал цифровых продуктов, используемых в городе, подведены итоги осуществления и контроля муниципальных закупок;</w:t>
            </w:r>
          </w:p>
          <w:p w:rsidR="00C57A3F" w:rsidRPr="0080782D" w:rsidRDefault="00C57A3F" w:rsidP="00C57A3F">
            <w:pPr>
              <w:jc w:val="both"/>
              <w:rPr>
                <w:rFonts w:ascii="PT Astra Serif" w:hAnsi="PT Astra Serif"/>
                <w:sz w:val="22"/>
                <w:szCs w:val="22"/>
              </w:rPr>
            </w:pPr>
            <w:r w:rsidRPr="0080782D">
              <w:rPr>
                <w:rFonts w:ascii="PT Astra Serif" w:hAnsi="PT Astra Serif"/>
                <w:b/>
                <w:sz w:val="22"/>
                <w:szCs w:val="22"/>
              </w:rPr>
              <w:t>16.04.2019</w:t>
            </w:r>
            <w:r w:rsidRPr="0080782D">
              <w:rPr>
                <w:rFonts w:ascii="PT Astra Serif" w:hAnsi="PT Astra Serif"/>
                <w:sz w:val="22"/>
                <w:szCs w:val="22"/>
              </w:rPr>
              <w:t xml:space="preserve"> участие в областном </w:t>
            </w:r>
            <w:r w:rsidRPr="0080782D">
              <w:rPr>
                <w:rFonts w:ascii="PT Astra Serif" w:hAnsi="PT Astra Serif"/>
                <w:b/>
                <w:sz w:val="22"/>
                <w:szCs w:val="22"/>
              </w:rPr>
              <w:t>семинаре-тренинге</w:t>
            </w:r>
            <w:r w:rsidRPr="0080782D">
              <w:rPr>
                <w:rFonts w:ascii="PT Astra Serif" w:hAnsi="PT Astra Serif"/>
                <w:sz w:val="22"/>
                <w:szCs w:val="22"/>
              </w:rPr>
              <w:t xml:space="preserve"> в МО «Ульяновский район», были подготовлены и представлены презентационные материалы по вопросам: новеллы законодательства о контрактной системе и нарушения законодательства в сфере закупок;</w:t>
            </w:r>
          </w:p>
          <w:p w:rsidR="00C57A3F" w:rsidRPr="0080782D" w:rsidRDefault="00C57A3F" w:rsidP="00C57A3F">
            <w:pPr>
              <w:jc w:val="both"/>
              <w:rPr>
                <w:rFonts w:ascii="PT Astra Serif" w:hAnsi="PT Astra Serif"/>
                <w:sz w:val="22"/>
                <w:szCs w:val="22"/>
              </w:rPr>
            </w:pPr>
            <w:r w:rsidRPr="0080782D">
              <w:rPr>
                <w:rFonts w:ascii="PT Astra Serif" w:hAnsi="PT Astra Serif"/>
                <w:b/>
                <w:sz w:val="22"/>
                <w:szCs w:val="22"/>
              </w:rPr>
              <w:t>22.05.2019</w:t>
            </w:r>
            <w:r w:rsidRPr="0080782D">
              <w:rPr>
                <w:rFonts w:ascii="PT Astra Serif" w:hAnsi="PT Astra Serif"/>
                <w:sz w:val="22"/>
                <w:szCs w:val="22"/>
              </w:rPr>
              <w:t xml:space="preserve"> принято участие в </w:t>
            </w:r>
            <w:r w:rsidRPr="0080782D">
              <w:rPr>
                <w:rFonts w:ascii="PT Astra Serif" w:hAnsi="PT Astra Serif"/>
                <w:b/>
                <w:sz w:val="22"/>
                <w:szCs w:val="22"/>
              </w:rPr>
              <w:t>обучающем семинаре</w:t>
            </w:r>
            <w:r w:rsidRPr="0080782D">
              <w:rPr>
                <w:rFonts w:ascii="PT Astra Serif" w:hAnsi="PT Astra Serif"/>
                <w:sz w:val="22"/>
                <w:szCs w:val="22"/>
              </w:rPr>
              <w:t xml:space="preserve"> по актуальным вопросам закупочной деятельности, а также последним изменениям законодательства в сфере закупок для подведомственной сети регионального Министерства физической культуры и спорта;</w:t>
            </w:r>
          </w:p>
          <w:p w:rsidR="00C57A3F" w:rsidRPr="0080782D" w:rsidRDefault="00C57A3F" w:rsidP="00C57A3F">
            <w:pPr>
              <w:jc w:val="both"/>
              <w:rPr>
                <w:rFonts w:ascii="PT Astra Serif" w:hAnsi="PT Astra Serif"/>
                <w:sz w:val="22"/>
                <w:szCs w:val="22"/>
              </w:rPr>
            </w:pPr>
            <w:proofErr w:type="gramStart"/>
            <w:r w:rsidRPr="0080782D">
              <w:rPr>
                <w:rFonts w:ascii="PT Astra Serif" w:hAnsi="PT Astra Serif"/>
                <w:b/>
                <w:sz w:val="22"/>
                <w:szCs w:val="22"/>
              </w:rPr>
              <w:t>22.05.2019</w:t>
            </w:r>
            <w:r w:rsidRPr="0080782D">
              <w:rPr>
                <w:rFonts w:ascii="PT Astra Serif" w:hAnsi="PT Astra Serif"/>
                <w:sz w:val="22"/>
                <w:szCs w:val="22"/>
              </w:rPr>
              <w:t xml:space="preserve"> на базе пространства коллективной работы «Точка кипения» для заказчиков Ульяновской области организовано и проведено </w:t>
            </w:r>
            <w:r w:rsidRPr="0080782D">
              <w:rPr>
                <w:rFonts w:ascii="PT Astra Serif" w:hAnsi="PT Astra Serif"/>
                <w:b/>
                <w:sz w:val="22"/>
                <w:szCs w:val="22"/>
              </w:rPr>
              <w:t>практическое занятие по вопросам закупок малого объема</w:t>
            </w:r>
            <w:r w:rsidRPr="0080782D">
              <w:rPr>
                <w:rFonts w:ascii="PT Astra Serif" w:hAnsi="PT Astra Serif"/>
                <w:sz w:val="22"/>
                <w:szCs w:val="22"/>
              </w:rPr>
              <w:t>, в рамках которого была представлена презентация использования «электронного магазина» закупок малого объема Sberb2b, рассмотрены преимущества и функционал электронных магазинов, освещены особенности работы в ЕИС и последние изменения в рамках законодательства о контрактной системе.</w:t>
            </w:r>
            <w:proofErr w:type="gramEnd"/>
            <w:r w:rsidRPr="0080782D">
              <w:rPr>
                <w:rFonts w:ascii="PT Astra Serif" w:hAnsi="PT Astra Serif"/>
                <w:sz w:val="22"/>
                <w:szCs w:val="22"/>
              </w:rPr>
              <w:t xml:space="preserve"> Кроме того, были даны ответы на практические вопросы по работе на электронной торговой площадке;</w:t>
            </w:r>
          </w:p>
          <w:p w:rsidR="00C57A3F" w:rsidRPr="0080782D" w:rsidRDefault="00C57A3F" w:rsidP="00C57A3F">
            <w:pPr>
              <w:jc w:val="both"/>
              <w:rPr>
                <w:rFonts w:ascii="PT Astra Serif" w:hAnsi="PT Astra Serif"/>
                <w:sz w:val="22"/>
                <w:szCs w:val="22"/>
              </w:rPr>
            </w:pPr>
            <w:r w:rsidRPr="0080782D">
              <w:rPr>
                <w:rFonts w:ascii="PT Astra Serif" w:hAnsi="PT Astra Serif"/>
                <w:b/>
                <w:sz w:val="22"/>
                <w:szCs w:val="22"/>
              </w:rPr>
              <w:t>27.05.2019</w:t>
            </w:r>
            <w:r w:rsidRPr="0080782D">
              <w:rPr>
                <w:rFonts w:ascii="PT Astra Serif" w:hAnsi="PT Astra Serif"/>
                <w:sz w:val="22"/>
                <w:szCs w:val="22"/>
              </w:rPr>
              <w:t xml:space="preserve"> принято участие в </w:t>
            </w:r>
            <w:r w:rsidRPr="0080782D">
              <w:rPr>
                <w:rFonts w:ascii="PT Astra Serif" w:hAnsi="PT Astra Serif"/>
                <w:b/>
                <w:sz w:val="22"/>
                <w:szCs w:val="22"/>
              </w:rPr>
              <w:t>аппаратной учебе</w:t>
            </w:r>
            <w:r w:rsidRPr="0080782D">
              <w:rPr>
                <w:rFonts w:ascii="PT Astra Serif" w:hAnsi="PT Astra Serif"/>
                <w:sz w:val="22"/>
                <w:szCs w:val="22"/>
              </w:rPr>
              <w:t xml:space="preserve">, в рамках которой для </w:t>
            </w:r>
            <w:r w:rsidRPr="0080782D">
              <w:rPr>
                <w:rFonts w:ascii="PT Astra Serif" w:hAnsi="PT Astra Serif"/>
                <w:b/>
                <w:sz w:val="22"/>
                <w:szCs w:val="22"/>
              </w:rPr>
              <w:t>Глав муниципальных образований и поселений</w:t>
            </w:r>
            <w:r w:rsidRPr="0080782D">
              <w:rPr>
                <w:rFonts w:ascii="PT Astra Serif" w:hAnsi="PT Astra Serif"/>
                <w:sz w:val="22"/>
                <w:szCs w:val="22"/>
              </w:rPr>
              <w:t xml:space="preserve"> были доведены новации и изменения законодательства о контрактной системе;</w:t>
            </w:r>
          </w:p>
          <w:p w:rsidR="006A4CD2" w:rsidRPr="0080782D" w:rsidRDefault="00C57A3F" w:rsidP="00C57A3F">
            <w:pPr>
              <w:jc w:val="both"/>
              <w:rPr>
                <w:rFonts w:ascii="PT Astra Serif" w:hAnsi="PT Astra Serif"/>
                <w:spacing w:val="-6"/>
                <w:sz w:val="22"/>
                <w:szCs w:val="22"/>
              </w:rPr>
            </w:pPr>
            <w:r w:rsidRPr="0080782D">
              <w:rPr>
                <w:rFonts w:ascii="PT Astra Serif" w:hAnsi="PT Astra Serif"/>
                <w:b/>
                <w:sz w:val="22"/>
                <w:szCs w:val="22"/>
              </w:rPr>
              <w:t>10-11.06.2019</w:t>
            </w:r>
            <w:r w:rsidRPr="0080782D">
              <w:rPr>
                <w:rFonts w:ascii="PT Astra Serif" w:hAnsi="PT Astra Serif"/>
                <w:sz w:val="22"/>
                <w:szCs w:val="22"/>
              </w:rPr>
              <w:t xml:space="preserve"> организованы и проведены для специалистов ИОГВ и уполномоченных органов муниципальных образований </w:t>
            </w:r>
            <w:r w:rsidRPr="0080782D">
              <w:rPr>
                <w:rFonts w:ascii="PT Astra Serif" w:hAnsi="PT Astra Serif"/>
                <w:b/>
                <w:sz w:val="22"/>
                <w:szCs w:val="22"/>
              </w:rPr>
              <w:t>обучающие семинары</w:t>
            </w:r>
            <w:r w:rsidRPr="0080782D">
              <w:rPr>
                <w:rFonts w:ascii="PT Astra Serif" w:hAnsi="PT Astra Serif"/>
                <w:sz w:val="22"/>
                <w:szCs w:val="22"/>
              </w:rPr>
              <w:t xml:space="preserve"> по применению и практической реализации положений федеральных законов от 01.05.2019 № 69-ФЗ, 70-ФЗ и 71-ФЗ, которыми вносятся существенные </w:t>
            </w:r>
            <w:r w:rsidRPr="0080782D">
              <w:rPr>
                <w:rFonts w:ascii="PT Astra Serif" w:hAnsi="PT Astra Serif"/>
                <w:b/>
                <w:sz w:val="22"/>
                <w:szCs w:val="22"/>
              </w:rPr>
              <w:t>изменения законодательства</w:t>
            </w:r>
            <w:r w:rsidRPr="0080782D">
              <w:rPr>
                <w:rFonts w:ascii="PT Astra Serif" w:hAnsi="PT Astra Serif"/>
                <w:sz w:val="22"/>
                <w:szCs w:val="22"/>
              </w:rPr>
              <w:t xml:space="preserve"> о контрактной системе, направленными на упрощение, оптимизацию закупочных процедур и повышение оперативности их осуществления.</w:t>
            </w:r>
          </w:p>
        </w:tc>
      </w:tr>
      <w:tr w:rsidR="00E37C9B" w:rsidRPr="0080782D" w:rsidTr="00E37C9B">
        <w:trPr>
          <w:trHeight w:val="705"/>
        </w:trPr>
        <w:tc>
          <w:tcPr>
            <w:tcW w:w="14636" w:type="dxa"/>
            <w:gridSpan w:val="2"/>
          </w:tcPr>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lastRenderedPageBreak/>
              <w:t xml:space="preserve">Обеспечивающая цель 5. </w:t>
            </w:r>
          </w:p>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Создание структуры управления государственной политикой в области противодействия коррупции. Механизм реализации Программы, </w:t>
            </w:r>
          </w:p>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включающий в себя механизм управления и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реализацией Программы. Взаимодействие с правоохранительными органами </w:t>
            </w:r>
          </w:p>
          <w:p w:rsidR="00E37C9B" w:rsidRPr="0080782D" w:rsidRDefault="004B3538" w:rsidP="004B3538">
            <w:pPr>
              <w:jc w:val="center"/>
              <w:rPr>
                <w:rFonts w:ascii="PT Astra Serif" w:hAnsi="PT Astra Serif"/>
                <w:sz w:val="22"/>
                <w:szCs w:val="22"/>
              </w:rPr>
            </w:pPr>
            <w:r w:rsidRPr="0080782D">
              <w:rPr>
                <w:rFonts w:ascii="PT Astra Serif" w:hAnsi="PT Astra Serif"/>
                <w:sz w:val="22"/>
                <w:szCs w:val="22"/>
              </w:rPr>
              <w:t>по Ульяновской области по вопросам реализации единой государственной политики в области противодействия коррупции</w:t>
            </w:r>
          </w:p>
        </w:tc>
      </w:tr>
      <w:tr w:rsidR="004B3538" w:rsidRPr="0080782D" w:rsidTr="00E631CF">
        <w:trPr>
          <w:trHeight w:val="705"/>
        </w:trPr>
        <w:tc>
          <w:tcPr>
            <w:tcW w:w="14636" w:type="dxa"/>
            <w:gridSpan w:val="2"/>
          </w:tcPr>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Задача 5.1. Организационное обеспечение государственной политики в области противодействия кор</w:t>
            </w:r>
            <w:r w:rsidR="00B22830" w:rsidRPr="0080782D">
              <w:rPr>
                <w:rFonts w:ascii="PT Astra Serif" w:hAnsi="PT Astra Serif"/>
                <w:sz w:val="22"/>
                <w:szCs w:val="22"/>
              </w:rPr>
              <w:t>рупции. Механизм реализации Про</w:t>
            </w:r>
            <w:r w:rsidRPr="0080782D">
              <w:rPr>
                <w:rFonts w:ascii="PT Astra Serif" w:hAnsi="PT Astra Serif"/>
                <w:sz w:val="22"/>
                <w:szCs w:val="22"/>
              </w:rPr>
              <w:t xml:space="preserve">граммы, включающий в себя механизм управления и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реализацией Программы. Взаимодействие с </w:t>
            </w:r>
            <w:proofErr w:type="gramStart"/>
            <w:r w:rsidRPr="0080782D">
              <w:rPr>
                <w:rFonts w:ascii="PT Astra Serif" w:hAnsi="PT Astra Serif"/>
                <w:sz w:val="22"/>
                <w:szCs w:val="22"/>
              </w:rPr>
              <w:t>правоохранительными</w:t>
            </w:r>
            <w:proofErr w:type="gramEnd"/>
            <w:r w:rsidRPr="0080782D">
              <w:rPr>
                <w:rFonts w:ascii="PT Astra Serif" w:hAnsi="PT Astra Serif"/>
                <w:sz w:val="22"/>
                <w:szCs w:val="22"/>
              </w:rPr>
              <w:t xml:space="preserve"> органа-ми по Ульяновской области по вопросам реализации единой государственной политики в области противодействия коррупции</w:t>
            </w:r>
          </w:p>
        </w:tc>
      </w:tr>
      <w:tr w:rsidR="00CA2E40" w:rsidRPr="0080782D" w:rsidTr="004B3538">
        <w:trPr>
          <w:trHeight w:val="557"/>
        </w:trPr>
        <w:tc>
          <w:tcPr>
            <w:tcW w:w="8696" w:type="dxa"/>
          </w:tcPr>
          <w:p w:rsidR="00CA2E40" w:rsidRPr="0080782D" w:rsidRDefault="00CA2E40" w:rsidP="00410E6A">
            <w:pPr>
              <w:pStyle w:val="conspluscell"/>
              <w:widowControl w:val="0"/>
              <w:jc w:val="both"/>
              <w:rPr>
                <w:rFonts w:ascii="PT Astra Serif" w:hAnsi="PT Astra Serif"/>
                <w:sz w:val="22"/>
                <w:szCs w:val="22"/>
              </w:rPr>
            </w:pPr>
            <w:r w:rsidRPr="0080782D">
              <w:rPr>
                <w:rFonts w:ascii="PT Astra Serif" w:hAnsi="PT Astra Serif"/>
                <w:sz w:val="22"/>
                <w:szCs w:val="22"/>
              </w:rPr>
              <w:t xml:space="preserve">5.1.1. </w:t>
            </w:r>
            <w:r w:rsidR="004B3538" w:rsidRPr="0080782D">
              <w:rPr>
                <w:rFonts w:ascii="PT Astra Serif" w:hAnsi="PT Astra Serif"/>
                <w:spacing w:val="-4"/>
                <w:sz w:val="22"/>
                <w:szCs w:val="22"/>
              </w:rPr>
              <w:t>Представление в профильное управление администрации Губернатора Ульяновской области отчётов об исполнении Программы</w:t>
            </w:r>
          </w:p>
        </w:tc>
        <w:tc>
          <w:tcPr>
            <w:tcW w:w="5940" w:type="dxa"/>
          </w:tcPr>
          <w:p w:rsidR="00F67B36" w:rsidRPr="0080782D" w:rsidRDefault="00410E6A" w:rsidP="004B3538">
            <w:pPr>
              <w:jc w:val="both"/>
              <w:rPr>
                <w:rFonts w:ascii="PT Astra Serif" w:hAnsi="PT Astra Serif"/>
                <w:sz w:val="22"/>
                <w:szCs w:val="22"/>
              </w:rPr>
            </w:pPr>
            <w:r w:rsidRPr="0080782D">
              <w:rPr>
                <w:rFonts w:ascii="PT Astra Serif" w:hAnsi="PT Astra Serif"/>
                <w:sz w:val="22"/>
                <w:szCs w:val="22"/>
              </w:rPr>
              <w:t>Информац</w:t>
            </w:r>
            <w:r w:rsidR="004B3538" w:rsidRPr="0080782D">
              <w:rPr>
                <w:rFonts w:ascii="PT Astra Serif" w:hAnsi="PT Astra Serif"/>
                <w:sz w:val="22"/>
                <w:szCs w:val="22"/>
              </w:rPr>
              <w:t>ия представляется ежеквартально</w:t>
            </w:r>
            <w:r w:rsidR="00126B5A" w:rsidRPr="0080782D">
              <w:rPr>
                <w:rFonts w:ascii="PT Astra Serif" w:hAnsi="PT Astra Serif"/>
                <w:sz w:val="22"/>
                <w:szCs w:val="22"/>
              </w:rPr>
              <w:t xml:space="preserve"> </w:t>
            </w:r>
            <w:r w:rsidR="00126B5A" w:rsidRPr="0080782D">
              <w:rPr>
                <w:rFonts w:ascii="PT Astra Serif" w:hAnsi="PT Astra Serif"/>
                <w:sz w:val="22"/>
                <w:szCs w:val="22"/>
              </w:rPr>
              <w:br/>
            </w:r>
          </w:p>
        </w:tc>
      </w:tr>
      <w:tr w:rsidR="00CA2E40" w:rsidRPr="0080782D" w:rsidTr="00701290">
        <w:trPr>
          <w:trHeight w:val="1407"/>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 xml:space="preserve">5.1.3. </w:t>
            </w:r>
            <w:r w:rsidR="00BA1D23" w:rsidRPr="0080782D">
              <w:rPr>
                <w:rFonts w:ascii="PT Astra Serif" w:hAnsi="PT Astra Serif"/>
                <w:sz w:val="22"/>
                <w:szCs w:val="22"/>
              </w:rPr>
              <w:t>Анализ эффективности реализации ведомственных и муниципальных программ противодействия коррупции на заседаниях антикоррупционных формированиях и направление отчёта об их реализации в профильное управление администрации Губернатора Ульяновской области</w:t>
            </w:r>
          </w:p>
        </w:tc>
        <w:tc>
          <w:tcPr>
            <w:tcW w:w="5940" w:type="dxa"/>
          </w:tcPr>
          <w:p w:rsidR="00B5069B" w:rsidRPr="0080782D" w:rsidRDefault="00410E6A" w:rsidP="00410E6A">
            <w:pPr>
              <w:spacing w:line="216" w:lineRule="auto"/>
              <w:jc w:val="both"/>
              <w:rPr>
                <w:rFonts w:ascii="PT Astra Serif" w:hAnsi="PT Astra Serif"/>
                <w:spacing w:val="-6"/>
                <w:sz w:val="22"/>
                <w:szCs w:val="22"/>
              </w:rPr>
            </w:pPr>
            <w:r w:rsidRPr="0080782D">
              <w:rPr>
                <w:rFonts w:ascii="PT Astra Serif" w:hAnsi="PT Astra Serif"/>
                <w:spacing w:val="-6"/>
                <w:sz w:val="22"/>
                <w:szCs w:val="22"/>
              </w:rPr>
              <w:t>Анализ эффективности реализации ведомственной  программы «Противодействие коррупции в Министерстве развития конкуренции и эконом</w:t>
            </w:r>
            <w:r w:rsidR="004B3538" w:rsidRPr="0080782D">
              <w:rPr>
                <w:rFonts w:ascii="PT Astra Serif" w:hAnsi="PT Astra Serif"/>
                <w:spacing w:val="-6"/>
                <w:sz w:val="22"/>
                <w:szCs w:val="22"/>
              </w:rPr>
              <w:t>ики Ульяновской области» на 2019-2021</w:t>
            </w:r>
            <w:r w:rsidRPr="0080782D">
              <w:rPr>
                <w:rFonts w:ascii="PT Astra Serif" w:hAnsi="PT Astra Serif"/>
                <w:spacing w:val="-6"/>
                <w:sz w:val="22"/>
                <w:szCs w:val="22"/>
              </w:rPr>
              <w:t xml:space="preserve"> годы осуществляется рабочей группой по вопросам предупреж</w:t>
            </w:r>
            <w:r w:rsidR="00BA1D23" w:rsidRPr="0080782D">
              <w:rPr>
                <w:rFonts w:ascii="PT Astra Serif" w:hAnsi="PT Astra Serif"/>
                <w:spacing w:val="-6"/>
                <w:sz w:val="22"/>
                <w:szCs w:val="22"/>
              </w:rPr>
              <w:t xml:space="preserve">дения коррупции в Министерстве </w:t>
            </w:r>
            <w:r w:rsidRPr="0080782D">
              <w:rPr>
                <w:rFonts w:ascii="PT Astra Serif" w:hAnsi="PT Astra Serif"/>
                <w:spacing w:val="-6"/>
                <w:sz w:val="22"/>
                <w:szCs w:val="22"/>
              </w:rPr>
              <w:t>развития конкуренции и экономики Ул</w:t>
            </w:r>
            <w:r w:rsidR="00BA1D23" w:rsidRPr="0080782D">
              <w:rPr>
                <w:rFonts w:ascii="PT Astra Serif" w:hAnsi="PT Astra Serif"/>
                <w:spacing w:val="-6"/>
                <w:sz w:val="22"/>
                <w:szCs w:val="22"/>
              </w:rPr>
              <w:t xml:space="preserve">ьяновской области ежеквартально. </w:t>
            </w:r>
          </w:p>
          <w:p w:rsidR="00630965" w:rsidRPr="0080782D" w:rsidRDefault="00630965" w:rsidP="00917DB9">
            <w:pPr>
              <w:spacing w:line="216" w:lineRule="auto"/>
              <w:jc w:val="both"/>
              <w:rPr>
                <w:rFonts w:ascii="PT Astra Serif" w:hAnsi="PT Astra Serif"/>
                <w:spacing w:val="-6"/>
                <w:sz w:val="22"/>
                <w:szCs w:val="22"/>
              </w:rPr>
            </w:pPr>
          </w:p>
        </w:tc>
      </w:tr>
      <w:tr w:rsidR="00CA2E40" w:rsidRPr="0080782D" w:rsidTr="00275E28">
        <w:trPr>
          <w:trHeight w:val="1245"/>
        </w:trPr>
        <w:tc>
          <w:tcPr>
            <w:tcW w:w="8696" w:type="dxa"/>
          </w:tcPr>
          <w:p w:rsidR="00CA2E40" w:rsidRPr="0080782D" w:rsidRDefault="00BA1D23" w:rsidP="00D97660">
            <w:pPr>
              <w:pStyle w:val="conspluscell"/>
              <w:widowControl w:val="0"/>
              <w:jc w:val="both"/>
              <w:rPr>
                <w:rFonts w:ascii="PT Astra Serif" w:hAnsi="PT Astra Serif"/>
                <w:sz w:val="22"/>
                <w:szCs w:val="22"/>
              </w:rPr>
            </w:pPr>
            <w:r w:rsidRPr="0080782D">
              <w:rPr>
                <w:rFonts w:ascii="PT Astra Serif" w:hAnsi="PT Astra Serif"/>
                <w:sz w:val="22"/>
                <w:szCs w:val="22"/>
              </w:rPr>
              <w:t>5.1.6</w:t>
            </w:r>
            <w:r w:rsidR="00CA2E40" w:rsidRPr="0080782D">
              <w:rPr>
                <w:rFonts w:ascii="PT Astra Serif" w:hAnsi="PT Astra Serif"/>
                <w:sz w:val="22"/>
                <w:szCs w:val="22"/>
              </w:rPr>
              <w:t xml:space="preserve">. Взаимодействие и организация сотрудничества </w:t>
            </w:r>
            <w:proofErr w:type="gramStart"/>
            <w:r w:rsidR="00CA2E40" w:rsidRPr="0080782D">
              <w:rPr>
                <w:rFonts w:ascii="PT Astra Serif" w:hAnsi="PT Astra Serif"/>
                <w:sz w:val="22"/>
                <w:szCs w:val="22"/>
              </w:rPr>
              <w:t>с правоохранительными органами по Ульяновской области по вопросам реализации государственной политики в области противодействия коррупции в целях</w:t>
            </w:r>
            <w:proofErr w:type="gramEnd"/>
            <w:r w:rsidR="00CA2E40" w:rsidRPr="0080782D">
              <w:rPr>
                <w:rFonts w:ascii="PT Astra Serif" w:hAnsi="PT Astra Serif"/>
                <w:sz w:val="22"/>
                <w:szCs w:val="22"/>
              </w:rPr>
              <w:t xml:space="preserve"> повышения эффективности антикоррупционной деятельности</w:t>
            </w:r>
          </w:p>
        </w:tc>
        <w:tc>
          <w:tcPr>
            <w:tcW w:w="5940" w:type="dxa"/>
          </w:tcPr>
          <w:p w:rsidR="00310788" w:rsidRPr="0080782D" w:rsidRDefault="00310788" w:rsidP="00310788">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Проекты </w:t>
            </w:r>
            <w:proofErr w:type="gramStart"/>
            <w:r w:rsidRPr="0080782D">
              <w:rPr>
                <w:rFonts w:ascii="PT Astra Serif" w:hAnsi="PT Astra Serif"/>
                <w:spacing w:val="-6"/>
                <w:sz w:val="22"/>
                <w:szCs w:val="22"/>
              </w:rPr>
              <w:t>нормативных правовых актов, разработанных Министерством направляются</w:t>
            </w:r>
            <w:proofErr w:type="gramEnd"/>
            <w:r w:rsidRPr="0080782D">
              <w:rPr>
                <w:rFonts w:ascii="PT Astra Serif" w:hAnsi="PT Astra Serif"/>
                <w:spacing w:val="-6"/>
                <w:sz w:val="22"/>
                <w:szCs w:val="22"/>
              </w:rPr>
              <w:t xml:space="preserve"> в прокуратуру Ульяновской области для предложений и замечаний.</w:t>
            </w:r>
          </w:p>
          <w:p w:rsidR="00CA2E40" w:rsidRPr="0080782D" w:rsidRDefault="00310788" w:rsidP="00310788">
            <w:pPr>
              <w:rPr>
                <w:rFonts w:ascii="PT Astra Serif" w:hAnsi="PT Astra Serif"/>
                <w:sz w:val="22"/>
                <w:szCs w:val="22"/>
              </w:rPr>
            </w:pPr>
            <w:r w:rsidRPr="0080782D">
              <w:rPr>
                <w:rFonts w:ascii="PT Astra Serif" w:hAnsi="PT Astra Serif"/>
                <w:spacing w:val="-6"/>
                <w:sz w:val="22"/>
                <w:szCs w:val="22"/>
              </w:rPr>
              <w:t>Рассмотрение представлений прокуратуры Ульяновской области организовывается с участием их представителей.</w:t>
            </w:r>
          </w:p>
        </w:tc>
      </w:tr>
      <w:tr w:rsidR="00CA2E40" w:rsidRPr="0080782D" w:rsidTr="00275E28">
        <w:trPr>
          <w:trHeight w:val="1080"/>
        </w:trPr>
        <w:tc>
          <w:tcPr>
            <w:tcW w:w="8696" w:type="dxa"/>
          </w:tcPr>
          <w:p w:rsidR="00CA2E40" w:rsidRPr="0080782D" w:rsidRDefault="00BA1D23" w:rsidP="007A6F77">
            <w:pPr>
              <w:pStyle w:val="conspluscell"/>
              <w:widowControl w:val="0"/>
              <w:jc w:val="both"/>
              <w:rPr>
                <w:rFonts w:ascii="PT Astra Serif" w:hAnsi="PT Astra Serif"/>
                <w:sz w:val="22"/>
                <w:szCs w:val="22"/>
              </w:rPr>
            </w:pPr>
            <w:r w:rsidRPr="0080782D">
              <w:rPr>
                <w:rFonts w:ascii="PT Astra Serif" w:hAnsi="PT Astra Serif"/>
                <w:sz w:val="22"/>
                <w:szCs w:val="22"/>
              </w:rPr>
              <w:t>5.1.7</w:t>
            </w:r>
            <w:r w:rsidR="00CA2E40" w:rsidRPr="0080782D">
              <w:rPr>
                <w:rFonts w:ascii="PT Astra Serif" w:hAnsi="PT Astra Serif"/>
                <w:sz w:val="22"/>
                <w:szCs w:val="22"/>
              </w:rPr>
              <w:t>. Организация взаимодействия, направленного на профилактику коррупции в сфере миграционных правоотношений, с органами миграционного учёта иностранных граждан и лиц без гражданства</w:t>
            </w:r>
          </w:p>
        </w:tc>
        <w:tc>
          <w:tcPr>
            <w:tcW w:w="5940" w:type="dxa"/>
          </w:tcPr>
          <w:p w:rsidR="00CA2E40" w:rsidRPr="0080782D" w:rsidRDefault="007A6F77" w:rsidP="007A6F77">
            <w:pPr>
              <w:jc w:val="both"/>
              <w:rPr>
                <w:rFonts w:ascii="PT Astra Serif" w:hAnsi="PT Astra Serif"/>
                <w:sz w:val="22"/>
                <w:szCs w:val="22"/>
              </w:rPr>
            </w:pPr>
            <w:r w:rsidRPr="0080782D">
              <w:rPr>
                <w:rFonts w:ascii="PT Astra Serif" w:hAnsi="PT Astra Serif"/>
                <w:bCs/>
                <w:spacing w:val="-6"/>
                <w:sz w:val="22"/>
                <w:szCs w:val="22"/>
              </w:rPr>
              <w:t>Сфера миграционных правоотношений не относится к компетенции Министерства. Запросов от органов миграционного учета иностранных граждан и лиц без гражданства в Министерство не поступало</w:t>
            </w:r>
          </w:p>
        </w:tc>
      </w:tr>
      <w:tr w:rsidR="00D1326B" w:rsidRPr="0080782D" w:rsidTr="00E45A90">
        <w:trPr>
          <w:trHeight w:val="406"/>
        </w:trPr>
        <w:tc>
          <w:tcPr>
            <w:tcW w:w="14636" w:type="dxa"/>
            <w:gridSpan w:val="2"/>
          </w:tcPr>
          <w:p w:rsidR="00D1326B" w:rsidRPr="0080782D" w:rsidRDefault="00E45A90" w:rsidP="00D1326B">
            <w:pPr>
              <w:jc w:val="center"/>
              <w:rPr>
                <w:rFonts w:ascii="PT Astra Serif" w:hAnsi="PT Astra Serif"/>
                <w:sz w:val="22"/>
                <w:szCs w:val="22"/>
              </w:rPr>
            </w:pPr>
            <w:r w:rsidRPr="0080782D">
              <w:rPr>
                <w:rFonts w:ascii="PT Astra Serif" w:hAnsi="PT Astra Serif"/>
                <w:sz w:val="22"/>
                <w:szCs w:val="22"/>
              </w:rPr>
              <w:t>Задача 5.2. Нормативно-правовое обеспечение государственной политики в области противодействия коррупции</w:t>
            </w:r>
          </w:p>
        </w:tc>
      </w:tr>
      <w:tr w:rsidR="00E45A90" w:rsidRPr="0080782D" w:rsidTr="000D4B48">
        <w:trPr>
          <w:trHeight w:val="982"/>
        </w:trPr>
        <w:tc>
          <w:tcPr>
            <w:tcW w:w="8696" w:type="dxa"/>
          </w:tcPr>
          <w:p w:rsidR="00E45A90" w:rsidRPr="0080782D" w:rsidRDefault="00E45A90" w:rsidP="007A6F77">
            <w:pPr>
              <w:pStyle w:val="conspluscell"/>
              <w:widowControl w:val="0"/>
              <w:jc w:val="both"/>
              <w:rPr>
                <w:rFonts w:ascii="PT Astra Serif" w:hAnsi="PT Astra Serif"/>
                <w:sz w:val="22"/>
                <w:szCs w:val="22"/>
              </w:rPr>
            </w:pPr>
            <w:r w:rsidRPr="0080782D">
              <w:rPr>
                <w:rFonts w:ascii="PT Astra Serif" w:hAnsi="PT Astra Serif"/>
                <w:sz w:val="22"/>
                <w:szCs w:val="22"/>
              </w:rPr>
              <w:t>5.2.1. 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w:t>
            </w:r>
          </w:p>
        </w:tc>
        <w:tc>
          <w:tcPr>
            <w:tcW w:w="5940" w:type="dxa"/>
          </w:tcPr>
          <w:p w:rsidR="00E45A90" w:rsidRPr="0080782D" w:rsidRDefault="00E45A90" w:rsidP="007A6F77">
            <w:pPr>
              <w:jc w:val="both"/>
              <w:rPr>
                <w:rFonts w:ascii="PT Astra Serif" w:hAnsi="PT Astra Serif"/>
                <w:sz w:val="22"/>
                <w:szCs w:val="22"/>
              </w:rPr>
            </w:pPr>
            <w:r w:rsidRPr="0080782D">
              <w:rPr>
                <w:rFonts w:ascii="PT Astra Serif" w:hAnsi="PT Astra Serif"/>
                <w:sz w:val="22"/>
                <w:szCs w:val="22"/>
              </w:rPr>
              <w:t xml:space="preserve">В Министерстве на постоянной основе производится 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 </w:t>
            </w:r>
          </w:p>
        </w:tc>
      </w:tr>
      <w:tr w:rsidR="006B6A15" w:rsidRPr="0080782D" w:rsidTr="000910FE">
        <w:trPr>
          <w:trHeight w:val="840"/>
        </w:trPr>
        <w:tc>
          <w:tcPr>
            <w:tcW w:w="14636" w:type="dxa"/>
            <w:gridSpan w:val="2"/>
          </w:tcPr>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 xml:space="preserve">Задача 5.3. Информационное обеспечение государственной политики в области противодействия коррупции, включая </w:t>
            </w:r>
          </w:p>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 xml:space="preserve">оказание содействия средствам массовой информации во всестороннем и объективном освещении </w:t>
            </w:r>
            <w:proofErr w:type="gramStart"/>
            <w:r w:rsidRPr="0080782D">
              <w:rPr>
                <w:rFonts w:ascii="PT Astra Serif" w:hAnsi="PT Astra Serif"/>
                <w:sz w:val="22"/>
                <w:szCs w:val="22"/>
              </w:rPr>
              <w:t>принимаемых</w:t>
            </w:r>
            <w:proofErr w:type="gramEnd"/>
            <w:r w:rsidRPr="0080782D">
              <w:rPr>
                <w:rFonts w:ascii="PT Astra Serif" w:hAnsi="PT Astra Serif"/>
                <w:sz w:val="22"/>
                <w:szCs w:val="22"/>
              </w:rPr>
              <w:t xml:space="preserve"> </w:t>
            </w:r>
          </w:p>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в Ульяновской области мер по профилактике коррупции</w:t>
            </w:r>
          </w:p>
        </w:tc>
      </w:tr>
      <w:tr w:rsidR="00CA2E40" w:rsidRPr="0080782D" w:rsidTr="000D4B48">
        <w:trPr>
          <w:trHeight w:val="1221"/>
        </w:trPr>
        <w:tc>
          <w:tcPr>
            <w:tcW w:w="8696" w:type="dxa"/>
          </w:tcPr>
          <w:p w:rsidR="00CA2E40" w:rsidRPr="0080782D" w:rsidRDefault="00CA2E40" w:rsidP="007A6F77">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 xml:space="preserve">5.3.2. </w:t>
            </w:r>
            <w:r w:rsidRPr="0080782D">
              <w:rPr>
                <w:rFonts w:ascii="PT Astra Serif" w:hAnsi="PT Astra Serif"/>
                <w:spacing w:val="-2"/>
                <w:sz w:val="22"/>
                <w:szCs w:val="22"/>
              </w:rPr>
              <w:t>Организация проведения пресс-</w:t>
            </w:r>
            <w:r w:rsidRPr="0080782D">
              <w:rPr>
                <w:rFonts w:ascii="PT Astra Serif" w:hAnsi="PT Astra Serif"/>
                <w:spacing w:val="-6"/>
                <w:sz w:val="22"/>
                <w:szCs w:val="22"/>
              </w:rPr>
              <w:t>конференций, брифингов, встреч</w:t>
            </w:r>
            <w:r w:rsidRPr="0080782D">
              <w:rPr>
                <w:rFonts w:ascii="PT Astra Serif" w:hAnsi="PT Astra Serif"/>
                <w:sz w:val="22"/>
                <w:szCs w:val="22"/>
              </w:rPr>
              <w:t xml:space="preserve"> по вопросам противодействия коррупции с Губернатором Ульяновской области, Уполномоченным по противодействию коррупции в Ульяновской области, руководителями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w:t>
            </w:r>
          </w:p>
        </w:tc>
        <w:tc>
          <w:tcPr>
            <w:tcW w:w="5940" w:type="dxa"/>
          </w:tcPr>
          <w:p w:rsidR="00CA2E40" w:rsidRPr="0080782D" w:rsidRDefault="006B6A15" w:rsidP="007A6F77">
            <w:pPr>
              <w:jc w:val="both"/>
              <w:rPr>
                <w:rFonts w:ascii="PT Astra Serif" w:hAnsi="PT Astra Serif"/>
                <w:sz w:val="22"/>
                <w:szCs w:val="22"/>
              </w:rPr>
            </w:pPr>
            <w:r w:rsidRPr="0080782D">
              <w:rPr>
                <w:rFonts w:ascii="PT Astra Serif" w:hAnsi="PT Astra Serif"/>
                <w:sz w:val="22"/>
                <w:szCs w:val="22"/>
              </w:rPr>
              <w:t>В 1</w:t>
            </w:r>
            <w:r w:rsidR="00133FD7" w:rsidRPr="0080782D">
              <w:rPr>
                <w:rFonts w:ascii="PT Astra Serif" w:hAnsi="PT Astra Serif"/>
                <w:sz w:val="22"/>
                <w:szCs w:val="22"/>
              </w:rPr>
              <w:t xml:space="preserve"> полугодии</w:t>
            </w:r>
            <w:r w:rsidRPr="0080782D">
              <w:rPr>
                <w:rFonts w:ascii="PT Astra Serif" w:hAnsi="PT Astra Serif"/>
                <w:sz w:val="22"/>
                <w:szCs w:val="22"/>
              </w:rPr>
              <w:t xml:space="preserve"> 2019</w:t>
            </w:r>
            <w:r w:rsidR="007A6F77" w:rsidRPr="0080782D">
              <w:rPr>
                <w:rFonts w:ascii="PT Astra Serif" w:hAnsi="PT Astra Serif"/>
                <w:sz w:val="22"/>
                <w:szCs w:val="22"/>
              </w:rPr>
              <w:t xml:space="preserve"> года Министерством не организовывались данные мероприятия. </w:t>
            </w:r>
          </w:p>
        </w:tc>
      </w:tr>
      <w:tr w:rsidR="00A62270" w:rsidRPr="0080782D" w:rsidTr="00180086">
        <w:trPr>
          <w:trHeight w:val="443"/>
        </w:trPr>
        <w:tc>
          <w:tcPr>
            <w:tcW w:w="14636" w:type="dxa"/>
            <w:gridSpan w:val="2"/>
          </w:tcPr>
          <w:p w:rsidR="00180086" w:rsidRPr="0080782D" w:rsidRDefault="00180086" w:rsidP="00180086">
            <w:pPr>
              <w:jc w:val="center"/>
              <w:rPr>
                <w:rFonts w:ascii="PT Astra Serif" w:hAnsi="PT Astra Serif"/>
                <w:spacing w:val="-6"/>
                <w:sz w:val="22"/>
                <w:szCs w:val="22"/>
              </w:rPr>
            </w:pPr>
            <w:r w:rsidRPr="0080782D">
              <w:rPr>
                <w:rFonts w:ascii="PT Astra Serif" w:hAnsi="PT Astra Serif"/>
                <w:spacing w:val="-6"/>
                <w:sz w:val="22"/>
                <w:szCs w:val="22"/>
              </w:rPr>
              <w:t xml:space="preserve">Задача 5.4. Измерение уровня коррупции в Ульяновской области и эффективности </w:t>
            </w:r>
          </w:p>
          <w:p w:rsidR="00A62270" w:rsidRPr="0080782D" w:rsidRDefault="00180086" w:rsidP="00180086">
            <w:pPr>
              <w:jc w:val="center"/>
              <w:rPr>
                <w:rFonts w:ascii="PT Astra Serif" w:hAnsi="PT Astra Serif"/>
                <w:spacing w:val="-6"/>
                <w:sz w:val="22"/>
                <w:szCs w:val="22"/>
              </w:rPr>
            </w:pPr>
            <w:r w:rsidRPr="0080782D">
              <w:rPr>
                <w:rFonts w:ascii="PT Astra Serif" w:hAnsi="PT Astra Serif"/>
                <w:spacing w:val="-6"/>
                <w:sz w:val="22"/>
                <w:szCs w:val="22"/>
              </w:rPr>
              <w:t>применения государственными и муниципальными органами антикоррупционных мер</w:t>
            </w:r>
          </w:p>
        </w:tc>
      </w:tr>
      <w:tr w:rsidR="00CA2E40" w:rsidRPr="0080782D" w:rsidTr="000D4B48">
        <w:trPr>
          <w:trHeight w:val="1557"/>
        </w:trPr>
        <w:tc>
          <w:tcPr>
            <w:tcW w:w="8696" w:type="dxa"/>
          </w:tcPr>
          <w:p w:rsidR="00CA2E40" w:rsidRPr="0080782D" w:rsidRDefault="00CA2E40" w:rsidP="007A6F77">
            <w:pPr>
              <w:pStyle w:val="conspluscell"/>
              <w:widowControl w:val="0"/>
              <w:jc w:val="both"/>
              <w:rPr>
                <w:rFonts w:ascii="PT Astra Serif" w:hAnsi="PT Astra Serif"/>
                <w:sz w:val="22"/>
                <w:szCs w:val="22"/>
              </w:rPr>
            </w:pPr>
            <w:r w:rsidRPr="0080782D">
              <w:rPr>
                <w:rFonts w:ascii="PT Astra Serif" w:hAnsi="PT Astra Serif"/>
                <w:sz w:val="22"/>
                <w:szCs w:val="22"/>
              </w:rPr>
              <w:t>5.4.1. Организация мониторинга эффективности принятия в Ульяновской области мер по профилактике коррупции, установленных Федеральным законом от 25.12.2008 № 273-ФЗ «О противодействии коррупции» (далее – мониторинг мер по повышению эффективности</w:t>
            </w:r>
            <w:r w:rsidRPr="0080782D">
              <w:rPr>
                <w:rFonts w:ascii="PT Astra Serif" w:hAnsi="PT Astra Serif"/>
                <w:sz w:val="22"/>
                <w:szCs w:val="22"/>
              </w:rPr>
              <w:br/>
              <w:t>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5940" w:type="dxa"/>
          </w:tcPr>
          <w:p w:rsidR="00CA2E40" w:rsidRPr="0080782D" w:rsidRDefault="007A6F77" w:rsidP="007A6F77">
            <w:pPr>
              <w:jc w:val="both"/>
              <w:rPr>
                <w:rFonts w:ascii="PT Astra Serif" w:hAnsi="PT Astra Serif"/>
                <w:sz w:val="22"/>
                <w:szCs w:val="22"/>
              </w:rPr>
            </w:pPr>
            <w:r w:rsidRPr="0080782D">
              <w:rPr>
                <w:rFonts w:ascii="PT Astra Serif" w:hAnsi="PT Astra Serif"/>
                <w:spacing w:val="-6"/>
                <w:sz w:val="22"/>
                <w:szCs w:val="22"/>
              </w:rPr>
              <w:t>Ежеквартально Министерство проводит анализ эффективности работы элементов организационной структуры по противодействию коррупции в Министерстве, а также мониторинг мероприятий, утверждённых ведомственной программой Противодействие коррупции в Министерстве на 201</w:t>
            </w:r>
            <w:r w:rsidR="006B6A15" w:rsidRPr="0080782D">
              <w:rPr>
                <w:rFonts w:ascii="PT Astra Serif" w:hAnsi="PT Astra Serif"/>
                <w:spacing w:val="-6"/>
                <w:sz w:val="22"/>
                <w:szCs w:val="22"/>
              </w:rPr>
              <w:t>9-2021</w:t>
            </w:r>
            <w:r w:rsidRPr="0080782D">
              <w:rPr>
                <w:rFonts w:ascii="PT Astra Serif" w:hAnsi="PT Astra Serif"/>
                <w:spacing w:val="-6"/>
                <w:sz w:val="22"/>
                <w:szCs w:val="22"/>
              </w:rPr>
              <w:t xml:space="preserve"> годы</w:t>
            </w:r>
          </w:p>
        </w:tc>
      </w:tr>
      <w:tr w:rsidR="00CA2E40" w:rsidRPr="0080782D" w:rsidTr="000D4B48">
        <w:trPr>
          <w:trHeight w:val="1551"/>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5.4.5. Организация проведения мониторинга уровня коррупции в Ульяновской области в соответствии с прикладной многофакторной программой проведения ежегодного мониторинга уровня коррупции с использованием сведений, предоставленных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5940" w:type="dxa"/>
          </w:tcPr>
          <w:p w:rsidR="00CA2E40" w:rsidRPr="0080782D" w:rsidRDefault="00C42F56" w:rsidP="00C42F56">
            <w:pPr>
              <w:jc w:val="both"/>
              <w:rPr>
                <w:rFonts w:ascii="PT Astra Serif" w:hAnsi="PT Astra Serif"/>
                <w:sz w:val="22"/>
                <w:szCs w:val="22"/>
              </w:rPr>
            </w:pPr>
            <w:r w:rsidRPr="0080782D">
              <w:rPr>
                <w:rFonts w:ascii="PT Astra Serif" w:hAnsi="PT Astra Serif"/>
                <w:sz w:val="22"/>
                <w:szCs w:val="22"/>
              </w:rPr>
              <w:t xml:space="preserve">В целях </w:t>
            </w:r>
            <w:proofErr w:type="gramStart"/>
            <w:r w:rsidRPr="0080782D">
              <w:rPr>
                <w:rFonts w:ascii="PT Astra Serif" w:hAnsi="PT Astra Serif"/>
                <w:sz w:val="22"/>
                <w:szCs w:val="22"/>
              </w:rPr>
              <w:t>осуществления проведения мониторинга уровня коррупции</w:t>
            </w:r>
            <w:proofErr w:type="gramEnd"/>
            <w:r w:rsidRPr="0080782D">
              <w:rPr>
                <w:rFonts w:ascii="PT Astra Serif" w:hAnsi="PT Astra Serif"/>
                <w:sz w:val="22"/>
                <w:szCs w:val="22"/>
              </w:rPr>
              <w:t xml:space="preserve"> в Ульяновской области, в соответствии с прикладной многофакторной программой проведения ежегодного мониторинга уровня коррупции, необходимая информация направлялась Уполномоченному по противодействию коррупции в Ульяновской области.</w:t>
            </w:r>
          </w:p>
        </w:tc>
      </w:tr>
      <w:tr w:rsidR="00CA2E40" w:rsidRPr="0080782D" w:rsidTr="00275E28">
        <w:trPr>
          <w:trHeight w:val="1080"/>
        </w:trPr>
        <w:tc>
          <w:tcPr>
            <w:tcW w:w="8696" w:type="dxa"/>
          </w:tcPr>
          <w:p w:rsidR="00CA2E40" w:rsidRPr="0080782D" w:rsidRDefault="00CA2E40" w:rsidP="007A6F77">
            <w:pPr>
              <w:pStyle w:val="conspluscell"/>
              <w:widowControl w:val="0"/>
              <w:jc w:val="both"/>
              <w:rPr>
                <w:rFonts w:ascii="PT Astra Serif" w:hAnsi="PT Astra Serif"/>
                <w:sz w:val="22"/>
                <w:szCs w:val="22"/>
              </w:rPr>
            </w:pPr>
            <w:r w:rsidRPr="0080782D">
              <w:rPr>
                <w:rFonts w:ascii="PT Astra Serif" w:hAnsi="PT Astra Serif"/>
                <w:sz w:val="22"/>
                <w:szCs w:val="22"/>
              </w:rPr>
              <w:t>5.4.7.</w:t>
            </w:r>
            <w:r w:rsidRPr="0080782D">
              <w:rPr>
                <w:rFonts w:ascii="PT Astra Serif" w:hAnsi="PT Astra Serif"/>
                <w:sz w:val="22"/>
                <w:szCs w:val="22"/>
                <w:shd w:val="clear" w:color="auto" w:fill="FFFFFF"/>
              </w:rPr>
              <w:t xml:space="preserve"> Проведение мониторинга выпусков (обновлений) средств массовой информации в целях выявления материалов  по вопросам</w:t>
            </w:r>
            <w:r w:rsidRPr="0080782D">
              <w:rPr>
                <w:rStyle w:val="apple-converted-space"/>
                <w:rFonts w:ascii="PT Astra Serif" w:hAnsi="PT Astra Serif"/>
                <w:color w:val="000000"/>
                <w:sz w:val="22"/>
                <w:szCs w:val="22"/>
                <w:shd w:val="clear" w:color="auto" w:fill="FFFFFF"/>
              </w:rPr>
              <w:t> </w:t>
            </w:r>
            <w:r w:rsidRPr="0080782D">
              <w:rPr>
                <w:rFonts w:ascii="PT Astra Serif" w:hAnsi="PT Astra Serif"/>
                <w:sz w:val="22"/>
                <w:szCs w:val="22"/>
                <w:shd w:val="clear" w:color="auto" w:fill="FFFFFF"/>
              </w:rPr>
              <w:t>противодействия коррупции</w:t>
            </w:r>
          </w:p>
        </w:tc>
        <w:tc>
          <w:tcPr>
            <w:tcW w:w="5940" w:type="dxa"/>
          </w:tcPr>
          <w:p w:rsidR="00CA2E40" w:rsidRPr="0080782D" w:rsidRDefault="007A6F77" w:rsidP="007A6F77">
            <w:pPr>
              <w:jc w:val="both"/>
              <w:rPr>
                <w:rFonts w:ascii="PT Astra Serif" w:hAnsi="PT Astra Serif"/>
                <w:sz w:val="22"/>
                <w:szCs w:val="22"/>
              </w:rPr>
            </w:pPr>
            <w:r w:rsidRPr="0080782D">
              <w:rPr>
                <w:rFonts w:ascii="PT Astra Serif" w:hAnsi="PT Astra Serif"/>
                <w:sz w:val="22"/>
                <w:szCs w:val="22"/>
              </w:rPr>
              <w:t xml:space="preserve">Мониторинг печатных и электронных средств массовой информации с целью выявления публикаций антикоррупционной направленности организован на постоянной основе. </w:t>
            </w:r>
          </w:p>
          <w:p w:rsidR="007A6F77" w:rsidRPr="0080782D" w:rsidRDefault="00133FD7" w:rsidP="007A6F77">
            <w:pPr>
              <w:jc w:val="both"/>
              <w:rPr>
                <w:rFonts w:ascii="PT Astra Serif" w:hAnsi="PT Astra Serif"/>
                <w:sz w:val="22"/>
                <w:szCs w:val="22"/>
              </w:rPr>
            </w:pPr>
            <w:r w:rsidRPr="0080782D">
              <w:rPr>
                <w:rFonts w:ascii="PT Astra Serif" w:hAnsi="PT Astra Serif"/>
                <w:sz w:val="22"/>
                <w:szCs w:val="22"/>
              </w:rPr>
              <w:t xml:space="preserve">За 1 полугодие </w:t>
            </w:r>
            <w:r w:rsidR="006B6A15" w:rsidRPr="0080782D">
              <w:rPr>
                <w:rFonts w:ascii="PT Astra Serif" w:hAnsi="PT Astra Serif"/>
                <w:sz w:val="22"/>
                <w:szCs w:val="22"/>
              </w:rPr>
              <w:t>2019</w:t>
            </w:r>
            <w:r w:rsidR="007A6F77" w:rsidRPr="0080782D">
              <w:rPr>
                <w:rFonts w:ascii="PT Astra Serif" w:hAnsi="PT Astra Serif"/>
                <w:sz w:val="22"/>
                <w:szCs w:val="22"/>
              </w:rPr>
              <w:t xml:space="preserve"> года указанных публикаций не  выявлено. </w:t>
            </w:r>
          </w:p>
        </w:tc>
      </w:tr>
    </w:tbl>
    <w:p w:rsidR="00D97660" w:rsidRPr="0080782D" w:rsidRDefault="00D97660">
      <w:pPr>
        <w:rPr>
          <w:rFonts w:ascii="PT Astra Serif" w:hAnsi="PT Astra Serif"/>
          <w:sz w:val="22"/>
          <w:szCs w:val="22"/>
        </w:rPr>
      </w:pPr>
    </w:p>
    <w:sectPr w:rsidR="00D97660" w:rsidRPr="0080782D" w:rsidSect="007F22DD">
      <w:headerReference w:type="even" r:id="rId33"/>
      <w:headerReference w:type="default" r:id="rId34"/>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63" w:rsidRDefault="004C3D63">
      <w:r>
        <w:separator/>
      </w:r>
    </w:p>
  </w:endnote>
  <w:endnote w:type="continuationSeparator" w:id="0">
    <w:p w:rsidR="004C3D63" w:rsidRDefault="004C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63" w:rsidRDefault="004C3D63">
      <w:r>
        <w:separator/>
      </w:r>
    </w:p>
  </w:footnote>
  <w:footnote w:type="continuationSeparator" w:id="0">
    <w:p w:rsidR="004C3D63" w:rsidRDefault="004C3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7D" w:rsidRDefault="0023217D"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3217D" w:rsidRDefault="002321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7D" w:rsidRDefault="0023217D"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C633C">
      <w:rPr>
        <w:rStyle w:val="a5"/>
        <w:noProof/>
      </w:rPr>
      <w:t>35</w:t>
    </w:r>
    <w:r>
      <w:rPr>
        <w:rStyle w:val="a5"/>
      </w:rPr>
      <w:fldChar w:fldCharType="end"/>
    </w:r>
  </w:p>
  <w:p w:rsidR="0023217D" w:rsidRDefault="002321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3587"/>
    <w:multiLevelType w:val="hybridMultilevel"/>
    <w:tmpl w:val="5AB8DB36"/>
    <w:lvl w:ilvl="0" w:tplc="ADB0B15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7A5CE3"/>
    <w:multiLevelType w:val="hybridMultilevel"/>
    <w:tmpl w:val="6B1ED682"/>
    <w:lvl w:ilvl="0" w:tplc="D9B8E6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04C5791"/>
    <w:multiLevelType w:val="hybridMultilevel"/>
    <w:tmpl w:val="2FE85834"/>
    <w:lvl w:ilvl="0" w:tplc="ADB0B156">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60"/>
    <w:rsid w:val="00012B30"/>
    <w:rsid w:val="000157A5"/>
    <w:rsid w:val="000206C1"/>
    <w:rsid w:val="00036FA3"/>
    <w:rsid w:val="00073057"/>
    <w:rsid w:val="00074185"/>
    <w:rsid w:val="000816ED"/>
    <w:rsid w:val="00085898"/>
    <w:rsid w:val="000910FE"/>
    <w:rsid w:val="00095CB2"/>
    <w:rsid w:val="000A42E3"/>
    <w:rsid w:val="000A6042"/>
    <w:rsid w:val="000C1B95"/>
    <w:rsid w:val="000D4B48"/>
    <w:rsid w:val="000F17BC"/>
    <w:rsid w:val="000F48FE"/>
    <w:rsid w:val="000F6F48"/>
    <w:rsid w:val="00100E40"/>
    <w:rsid w:val="001013F6"/>
    <w:rsid w:val="00101799"/>
    <w:rsid w:val="00104F74"/>
    <w:rsid w:val="001056F7"/>
    <w:rsid w:val="001112F0"/>
    <w:rsid w:val="00111FAA"/>
    <w:rsid w:val="001228F3"/>
    <w:rsid w:val="00126B5A"/>
    <w:rsid w:val="00133FD7"/>
    <w:rsid w:val="001428FA"/>
    <w:rsid w:val="00152933"/>
    <w:rsid w:val="00155871"/>
    <w:rsid w:val="00157659"/>
    <w:rsid w:val="00180086"/>
    <w:rsid w:val="00181414"/>
    <w:rsid w:val="00186522"/>
    <w:rsid w:val="00191BB5"/>
    <w:rsid w:val="00193DB0"/>
    <w:rsid w:val="00193FCE"/>
    <w:rsid w:val="001B125D"/>
    <w:rsid w:val="001B541D"/>
    <w:rsid w:val="001C5098"/>
    <w:rsid w:val="001C6576"/>
    <w:rsid w:val="001D5740"/>
    <w:rsid w:val="001E09E7"/>
    <w:rsid w:val="001E5A52"/>
    <w:rsid w:val="001F5547"/>
    <w:rsid w:val="001F5F75"/>
    <w:rsid w:val="0020000B"/>
    <w:rsid w:val="00211B16"/>
    <w:rsid w:val="0021510E"/>
    <w:rsid w:val="00227AC5"/>
    <w:rsid w:val="0023217D"/>
    <w:rsid w:val="002373EF"/>
    <w:rsid w:val="002374CE"/>
    <w:rsid w:val="00244E3C"/>
    <w:rsid w:val="0024647D"/>
    <w:rsid w:val="00264B61"/>
    <w:rsid w:val="00265157"/>
    <w:rsid w:val="00275E28"/>
    <w:rsid w:val="002767FC"/>
    <w:rsid w:val="00297E02"/>
    <w:rsid w:val="002A080E"/>
    <w:rsid w:val="002A10EB"/>
    <w:rsid w:val="002A10EE"/>
    <w:rsid w:val="002A3EA2"/>
    <w:rsid w:val="002A724C"/>
    <w:rsid w:val="002C2C4A"/>
    <w:rsid w:val="002D0FE8"/>
    <w:rsid w:val="002D101B"/>
    <w:rsid w:val="002D1166"/>
    <w:rsid w:val="002D348A"/>
    <w:rsid w:val="002F4095"/>
    <w:rsid w:val="00310788"/>
    <w:rsid w:val="00326146"/>
    <w:rsid w:val="00326752"/>
    <w:rsid w:val="00333FDD"/>
    <w:rsid w:val="003351BA"/>
    <w:rsid w:val="00341138"/>
    <w:rsid w:val="003503A5"/>
    <w:rsid w:val="003768A2"/>
    <w:rsid w:val="00383EE6"/>
    <w:rsid w:val="00384B6A"/>
    <w:rsid w:val="00397A78"/>
    <w:rsid w:val="003B0639"/>
    <w:rsid w:val="003C09B3"/>
    <w:rsid w:val="003C12AB"/>
    <w:rsid w:val="003C625B"/>
    <w:rsid w:val="003D29E7"/>
    <w:rsid w:val="003D64D7"/>
    <w:rsid w:val="003E2E12"/>
    <w:rsid w:val="003F4891"/>
    <w:rsid w:val="00407F2F"/>
    <w:rsid w:val="004108F1"/>
    <w:rsid w:val="00410E6A"/>
    <w:rsid w:val="0042251E"/>
    <w:rsid w:val="00423D75"/>
    <w:rsid w:val="004331C0"/>
    <w:rsid w:val="004332DB"/>
    <w:rsid w:val="00452BE8"/>
    <w:rsid w:val="00455482"/>
    <w:rsid w:val="00462A0C"/>
    <w:rsid w:val="00462C99"/>
    <w:rsid w:val="00472314"/>
    <w:rsid w:val="00475BEB"/>
    <w:rsid w:val="00477005"/>
    <w:rsid w:val="0048229B"/>
    <w:rsid w:val="00484624"/>
    <w:rsid w:val="00496DD2"/>
    <w:rsid w:val="00497312"/>
    <w:rsid w:val="004A5898"/>
    <w:rsid w:val="004A62EC"/>
    <w:rsid w:val="004A76C4"/>
    <w:rsid w:val="004B0FC2"/>
    <w:rsid w:val="004B3538"/>
    <w:rsid w:val="004C3D63"/>
    <w:rsid w:val="004C5746"/>
    <w:rsid w:val="004D5DAC"/>
    <w:rsid w:val="004E3427"/>
    <w:rsid w:val="004E7FAB"/>
    <w:rsid w:val="00500522"/>
    <w:rsid w:val="0050282E"/>
    <w:rsid w:val="005120AD"/>
    <w:rsid w:val="00520FE2"/>
    <w:rsid w:val="005270C0"/>
    <w:rsid w:val="00531AC8"/>
    <w:rsid w:val="00535E0A"/>
    <w:rsid w:val="005370A7"/>
    <w:rsid w:val="005419B0"/>
    <w:rsid w:val="00544971"/>
    <w:rsid w:val="00556A11"/>
    <w:rsid w:val="00563393"/>
    <w:rsid w:val="005753EC"/>
    <w:rsid w:val="00577616"/>
    <w:rsid w:val="00581D7F"/>
    <w:rsid w:val="00583882"/>
    <w:rsid w:val="00586ECF"/>
    <w:rsid w:val="00590827"/>
    <w:rsid w:val="00592E0E"/>
    <w:rsid w:val="005A11A4"/>
    <w:rsid w:val="005A2D09"/>
    <w:rsid w:val="005B4F7B"/>
    <w:rsid w:val="005B5034"/>
    <w:rsid w:val="005C47DF"/>
    <w:rsid w:val="005D3C43"/>
    <w:rsid w:val="005E01D3"/>
    <w:rsid w:val="005E5D9C"/>
    <w:rsid w:val="006062C3"/>
    <w:rsid w:val="00611541"/>
    <w:rsid w:val="00630717"/>
    <w:rsid w:val="00630965"/>
    <w:rsid w:val="0063799B"/>
    <w:rsid w:val="00640283"/>
    <w:rsid w:val="00645174"/>
    <w:rsid w:val="0064773B"/>
    <w:rsid w:val="00655329"/>
    <w:rsid w:val="00671949"/>
    <w:rsid w:val="00675884"/>
    <w:rsid w:val="0068142E"/>
    <w:rsid w:val="00695526"/>
    <w:rsid w:val="006A076E"/>
    <w:rsid w:val="006A4CD2"/>
    <w:rsid w:val="006B140E"/>
    <w:rsid w:val="006B4B49"/>
    <w:rsid w:val="006B6A15"/>
    <w:rsid w:val="006C6839"/>
    <w:rsid w:val="006C7095"/>
    <w:rsid w:val="006E68CC"/>
    <w:rsid w:val="007006AC"/>
    <w:rsid w:val="00701290"/>
    <w:rsid w:val="00701322"/>
    <w:rsid w:val="007015B9"/>
    <w:rsid w:val="00704D69"/>
    <w:rsid w:val="00704DEC"/>
    <w:rsid w:val="00714685"/>
    <w:rsid w:val="007152AC"/>
    <w:rsid w:val="0072369E"/>
    <w:rsid w:val="007316DB"/>
    <w:rsid w:val="00742615"/>
    <w:rsid w:val="00742CD8"/>
    <w:rsid w:val="00745B54"/>
    <w:rsid w:val="0075208B"/>
    <w:rsid w:val="00773D1C"/>
    <w:rsid w:val="00775421"/>
    <w:rsid w:val="00785152"/>
    <w:rsid w:val="007979AE"/>
    <w:rsid w:val="00797DEE"/>
    <w:rsid w:val="007A2661"/>
    <w:rsid w:val="007A37EF"/>
    <w:rsid w:val="007A6F77"/>
    <w:rsid w:val="007B2FCD"/>
    <w:rsid w:val="007B4C08"/>
    <w:rsid w:val="007C01D7"/>
    <w:rsid w:val="007C633C"/>
    <w:rsid w:val="007C688F"/>
    <w:rsid w:val="007F22DD"/>
    <w:rsid w:val="007F365C"/>
    <w:rsid w:val="008018FD"/>
    <w:rsid w:val="0080782D"/>
    <w:rsid w:val="008164F1"/>
    <w:rsid w:val="008220AD"/>
    <w:rsid w:val="00834780"/>
    <w:rsid w:val="00840DCC"/>
    <w:rsid w:val="00863782"/>
    <w:rsid w:val="00871EE8"/>
    <w:rsid w:val="00882315"/>
    <w:rsid w:val="008A19B9"/>
    <w:rsid w:val="008B3732"/>
    <w:rsid w:val="008B511F"/>
    <w:rsid w:val="008C455B"/>
    <w:rsid w:val="008C68B0"/>
    <w:rsid w:val="008D5C76"/>
    <w:rsid w:val="00901730"/>
    <w:rsid w:val="00906AD0"/>
    <w:rsid w:val="00911519"/>
    <w:rsid w:val="00917DB9"/>
    <w:rsid w:val="00941403"/>
    <w:rsid w:val="00943804"/>
    <w:rsid w:val="00947F8D"/>
    <w:rsid w:val="00953E2E"/>
    <w:rsid w:val="009640CC"/>
    <w:rsid w:val="00964C85"/>
    <w:rsid w:val="009760FE"/>
    <w:rsid w:val="009810AF"/>
    <w:rsid w:val="00996EFF"/>
    <w:rsid w:val="009A3407"/>
    <w:rsid w:val="009A6BE2"/>
    <w:rsid w:val="009A77BC"/>
    <w:rsid w:val="009C3B7B"/>
    <w:rsid w:val="009C668C"/>
    <w:rsid w:val="009C6DAF"/>
    <w:rsid w:val="009D236A"/>
    <w:rsid w:val="009E7C09"/>
    <w:rsid w:val="00A033B2"/>
    <w:rsid w:val="00A07B03"/>
    <w:rsid w:val="00A1605A"/>
    <w:rsid w:val="00A47DB0"/>
    <w:rsid w:val="00A57B83"/>
    <w:rsid w:val="00A60722"/>
    <w:rsid w:val="00A60A47"/>
    <w:rsid w:val="00A62270"/>
    <w:rsid w:val="00A87144"/>
    <w:rsid w:val="00A90CAC"/>
    <w:rsid w:val="00AA6FE1"/>
    <w:rsid w:val="00AB5179"/>
    <w:rsid w:val="00AC047B"/>
    <w:rsid w:val="00AC65ED"/>
    <w:rsid w:val="00AD32EF"/>
    <w:rsid w:val="00AE027C"/>
    <w:rsid w:val="00AE03D4"/>
    <w:rsid w:val="00AE3764"/>
    <w:rsid w:val="00B0332C"/>
    <w:rsid w:val="00B102B4"/>
    <w:rsid w:val="00B126B1"/>
    <w:rsid w:val="00B147B1"/>
    <w:rsid w:val="00B17258"/>
    <w:rsid w:val="00B22830"/>
    <w:rsid w:val="00B233C6"/>
    <w:rsid w:val="00B27FE9"/>
    <w:rsid w:val="00B41041"/>
    <w:rsid w:val="00B4182B"/>
    <w:rsid w:val="00B4559C"/>
    <w:rsid w:val="00B5069B"/>
    <w:rsid w:val="00B56A8C"/>
    <w:rsid w:val="00B65FE6"/>
    <w:rsid w:val="00B66BD5"/>
    <w:rsid w:val="00B66D04"/>
    <w:rsid w:val="00B66E49"/>
    <w:rsid w:val="00B9267B"/>
    <w:rsid w:val="00B93C1A"/>
    <w:rsid w:val="00BA1D23"/>
    <w:rsid w:val="00BA3B36"/>
    <w:rsid w:val="00BB69A3"/>
    <w:rsid w:val="00BC517B"/>
    <w:rsid w:val="00BD0C9D"/>
    <w:rsid w:val="00BE2A1B"/>
    <w:rsid w:val="00C24766"/>
    <w:rsid w:val="00C324C2"/>
    <w:rsid w:val="00C33DBD"/>
    <w:rsid w:val="00C37856"/>
    <w:rsid w:val="00C42F56"/>
    <w:rsid w:val="00C57A3F"/>
    <w:rsid w:val="00C7154E"/>
    <w:rsid w:val="00C758BD"/>
    <w:rsid w:val="00C8283F"/>
    <w:rsid w:val="00C87ED8"/>
    <w:rsid w:val="00C92C12"/>
    <w:rsid w:val="00CA0678"/>
    <w:rsid w:val="00CA2ADC"/>
    <w:rsid w:val="00CA2E40"/>
    <w:rsid w:val="00CA66CC"/>
    <w:rsid w:val="00CA7657"/>
    <w:rsid w:val="00CB5067"/>
    <w:rsid w:val="00CB68EB"/>
    <w:rsid w:val="00CD6BFC"/>
    <w:rsid w:val="00CE2DDA"/>
    <w:rsid w:val="00CE3A70"/>
    <w:rsid w:val="00CE792C"/>
    <w:rsid w:val="00CF0D14"/>
    <w:rsid w:val="00D00FE0"/>
    <w:rsid w:val="00D05E7F"/>
    <w:rsid w:val="00D1326B"/>
    <w:rsid w:val="00D16671"/>
    <w:rsid w:val="00D25194"/>
    <w:rsid w:val="00D3095A"/>
    <w:rsid w:val="00D41E2D"/>
    <w:rsid w:val="00D4346B"/>
    <w:rsid w:val="00D54772"/>
    <w:rsid w:val="00D56A5F"/>
    <w:rsid w:val="00D736E9"/>
    <w:rsid w:val="00D73972"/>
    <w:rsid w:val="00D82029"/>
    <w:rsid w:val="00D921AC"/>
    <w:rsid w:val="00D97660"/>
    <w:rsid w:val="00DB19D5"/>
    <w:rsid w:val="00DC3D13"/>
    <w:rsid w:val="00DC462B"/>
    <w:rsid w:val="00DE234E"/>
    <w:rsid w:val="00DE37EC"/>
    <w:rsid w:val="00DE5E6C"/>
    <w:rsid w:val="00E0703A"/>
    <w:rsid w:val="00E23BC5"/>
    <w:rsid w:val="00E33495"/>
    <w:rsid w:val="00E34FC5"/>
    <w:rsid w:val="00E37C9B"/>
    <w:rsid w:val="00E45A90"/>
    <w:rsid w:val="00E55C10"/>
    <w:rsid w:val="00E631CF"/>
    <w:rsid w:val="00E64BB0"/>
    <w:rsid w:val="00E80756"/>
    <w:rsid w:val="00E92E5A"/>
    <w:rsid w:val="00EB7EAF"/>
    <w:rsid w:val="00EC063B"/>
    <w:rsid w:val="00EC1D1C"/>
    <w:rsid w:val="00EC3E5E"/>
    <w:rsid w:val="00EC6917"/>
    <w:rsid w:val="00ED2E1A"/>
    <w:rsid w:val="00ED59A0"/>
    <w:rsid w:val="00ED5AD8"/>
    <w:rsid w:val="00EE1436"/>
    <w:rsid w:val="00F10237"/>
    <w:rsid w:val="00F107AB"/>
    <w:rsid w:val="00F11FC9"/>
    <w:rsid w:val="00F1288A"/>
    <w:rsid w:val="00F211EC"/>
    <w:rsid w:val="00F25686"/>
    <w:rsid w:val="00F27B7D"/>
    <w:rsid w:val="00F42D3D"/>
    <w:rsid w:val="00F43D8D"/>
    <w:rsid w:val="00F53002"/>
    <w:rsid w:val="00F540C6"/>
    <w:rsid w:val="00F55D9A"/>
    <w:rsid w:val="00F67B36"/>
    <w:rsid w:val="00F745C2"/>
    <w:rsid w:val="00F74887"/>
    <w:rsid w:val="00F75219"/>
    <w:rsid w:val="00F77C7A"/>
    <w:rsid w:val="00F95087"/>
    <w:rsid w:val="00F96E48"/>
    <w:rsid w:val="00FB625F"/>
    <w:rsid w:val="00FD009F"/>
    <w:rsid w:val="00FD2B8D"/>
    <w:rsid w:val="00FE1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0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A37EF"/>
    <w:pPr>
      <w:autoSpaceDE w:val="0"/>
      <w:autoSpaceDN w:val="0"/>
      <w:adjustRightInd w:val="0"/>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0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A37EF"/>
    <w:pPr>
      <w:autoSpaceDE w:val="0"/>
      <w:autoSpaceDN w:val="0"/>
      <w:adjustRightInd w:val="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3799">
      <w:bodyDiv w:val="1"/>
      <w:marLeft w:val="0"/>
      <w:marRight w:val="0"/>
      <w:marTop w:val="0"/>
      <w:marBottom w:val="0"/>
      <w:divBdr>
        <w:top w:val="none" w:sz="0" w:space="0" w:color="auto"/>
        <w:left w:val="none" w:sz="0" w:space="0" w:color="auto"/>
        <w:bottom w:val="none" w:sz="0" w:space="0" w:color="auto"/>
        <w:right w:val="none" w:sz="0" w:space="0" w:color="auto"/>
      </w:divBdr>
    </w:div>
    <w:div w:id="809438055">
      <w:bodyDiv w:val="1"/>
      <w:marLeft w:val="0"/>
      <w:marRight w:val="0"/>
      <w:marTop w:val="0"/>
      <w:marBottom w:val="0"/>
      <w:divBdr>
        <w:top w:val="none" w:sz="0" w:space="0" w:color="auto"/>
        <w:left w:val="none" w:sz="0" w:space="0" w:color="auto"/>
        <w:bottom w:val="none" w:sz="0" w:space="0" w:color="auto"/>
        <w:right w:val="none" w:sz="0" w:space="0" w:color="auto"/>
      </w:divBdr>
    </w:div>
    <w:div w:id="9637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e73@mail.ru" TargetMode="External"/><Relationship Id="rId18" Type="http://schemas.openxmlformats.org/officeDocument/2006/relationships/hyperlink" Target="http://econom73.ru/reception" TargetMode="External"/><Relationship Id="rId26"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hyperlink" Target="http://tarif.econom73.ru/"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tarif.econom73.ru/" TargetMode="External"/><Relationship Id="rId17" Type="http://schemas.openxmlformats.org/officeDocument/2006/relationships/hyperlink" Target="http://tarif.econom73.ru/" TargetMode="External"/><Relationship Id="rId25" Type="http://schemas.openxmlformats.org/officeDocument/2006/relationships/hyperlink" Target="https://gosuslugi.ulregion.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arif.econom73.ru/aninfo/faq.html" TargetMode="External"/><Relationship Id="rId20" Type="http://schemas.openxmlformats.org/officeDocument/2006/relationships/hyperlink" Target="http://tarif.econom73.ru/aninfo/faq.html" TargetMode="External"/><Relationship Id="rId29" Type="http://schemas.openxmlformats.org/officeDocument/2006/relationships/hyperlink" Target="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rif.econom73.ru/aninfo/faq.html" TargetMode="External"/><Relationship Id="rId24" Type="http://schemas.openxmlformats.org/officeDocument/2006/relationships/hyperlink" Target="http://zakupki.gov.ru/" TargetMode="External"/><Relationship Id="rId32" Type="http://schemas.openxmlformats.org/officeDocument/2006/relationships/hyperlink" Target="http://www.ul-goszak.ru/" TargetMode="External"/><Relationship Id="rId5" Type="http://schemas.openxmlformats.org/officeDocument/2006/relationships/settings" Target="settings.xml"/><Relationship Id="rId15" Type="http://schemas.openxmlformats.org/officeDocument/2006/relationships/hyperlink" Target="http://tarif.econom73.ru/feedback/" TargetMode="External"/><Relationship Id="rId23" Type="http://schemas.openxmlformats.org/officeDocument/2006/relationships/hyperlink" Target="http://zakupki.gov.ru/" TargetMode="External"/><Relationship Id="rId28" Type="http://schemas.openxmlformats.org/officeDocument/2006/relationships/hyperlink" Target="http://ekonom73.ru/page/16136-%D0%B0%D0%B4%D0%BC%D0%B8%D0%BD%D0%B8%D1%81%D1%82%D1%80%D0%B0%D1%82%D0%B8%D0%B2%D0%BD%D1%8B%D0%B5-%D1%80%D0%B5%D0%B3%D0%BB%D0%B0%D0%BC%D0%B5%D0%BD%D1%82%D1%8B-%D0%BF%D1%80%D0%B5%D0%B4%D0%BE%D1%81%D1%82%D0%B0%D0%B2%D0%BB%D0%B5%D0%BD%D0%B8%D1%8F-%D0%B3%D0%BE%D1%81%D1%83%D0%B4%D0%B0%D1%80%D1%81%D1%82%D0%B2%D0%B5%D0%BD%D0%BD%D1%8B%D1%85-%D1%83%D1%81%D0%BB%D1%83%D0%B3" TargetMode="External"/><Relationship Id="rId36" Type="http://schemas.openxmlformats.org/officeDocument/2006/relationships/theme" Target="theme/theme1.xml"/><Relationship Id="rId10" Type="http://schemas.openxmlformats.org/officeDocument/2006/relationships/hyperlink" Target="http://tarif.econom73.ru/feedback/" TargetMode="External"/><Relationship Id="rId19" Type="http://schemas.openxmlformats.org/officeDocument/2006/relationships/hyperlink" Target="http://tarif.econom73.ru/feedback/" TargetMode="External"/><Relationship Id="rId31" Type="http://schemas.openxmlformats.org/officeDocument/2006/relationships/hyperlink" Target="http://www.ekonom73.ru" TargetMode="External"/><Relationship Id="rId4" Type="http://schemas.microsoft.com/office/2007/relationships/stylesWithEffects" Target="stylesWithEffects.xml"/><Relationship Id="rId9" Type="http://schemas.openxmlformats.org/officeDocument/2006/relationships/hyperlink" Target="http://econom73.ru/reception" TargetMode="External"/><Relationship Id="rId14" Type="http://schemas.openxmlformats.org/officeDocument/2006/relationships/hyperlink" Target="http://econom73.ru/reception" TargetMode="External"/><Relationship Id="rId22" Type="http://schemas.openxmlformats.org/officeDocument/2006/relationships/hyperlink" Target="mailto:sme73@mail.ru" TargetMode="External"/><Relationship Id="rId27" Type="http://schemas.openxmlformats.org/officeDocument/2006/relationships/hyperlink" Target="http://ekonom73.ru/page/16135-%D0%BF%D0%B5%D1%80%D0%B5%D1%87%D0%B5%D0%BD%D1%8C-%D0%B3%D0%BE%D1%81%D1%83%D0%B4%D0%B0%D1%80%D1%81%D1%82%D0%B2%D0%B5%D0%BD%D0%BD%D1%8B%D1%85-%D1%83%D1%81%D0%BB%D1%83%D0%B3" TargetMode="External"/><Relationship Id="rId30" Type="http://schemas.openxmlformats.org/officeDocument/2006/relationships/hyperlink" Target="https://ekonom73.ru/sites/default/files/o_preimushchestvah_registracii_na_edinom_17.06.2017_pdf.pd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478AA-B646-47D2-847A-3EB20B96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13777</Words>
  <Characters>78531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RePack by SPecialiST</Company>
  <LinksUpToDate>false</LinksUpToDate>
  <CharactersWithSpaces>92124</CharactersWithSpaces>
  <SharedDoc>false</SharedDoc>
  <HLinks>
    <vt:vector size="132" baseType="variant">
      <vt:variant>
        <vt:i4>2031701</vt:i4>
      </vt:variant>
      <vt:variant>
        <vt:i4>63</vt:i4>
      </vt:variant>
      <vt:variant>
        <vt:i4>0</vt:i4>
      </vt:variant>
      <vt:variant>
        <vt:i4>5</vt:i4>
      </vt:variant>
      <vt:variant>
        <vt:lpwstr>https://ekonom73.ru/sites/default/files/o_preimushchestvah_registracii_na_edinom_17.06.2017_pdf.pdf</vt:lpwstr>
      </vt:variant>
      <vt:variant>
        <vt:lpwstr/>
      </vt:variant>
      <vt:variant>
        <vt:i4>3604603</vt:i4>
      </vt:variant>
      <vt:variant>
        <vt:i4>60</vt:i4>
      </vt:variant>
      <vt:variant>
        <vt:i4>0</vt:i4>
      </vt:variant>
      <vt:variant>
        <vt:i4>5</vt:i4>
      </vt:variant>
      <vt:variant>
        <vt:lpwstr>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vt:lpwstr>
      </vt:variant>
      <vt:variant>
        <vt:lpwstr/>
      </vt:variant>
      <vt:variant>
        <vt:i4>6946913</vt:i4>
      </vt:variant>
      <vt:variant>
        <vt:i4>57</vt:i4>
      </vt:variant>
      <vt:variant>
        <vt:i4>0</vt:i4>
      </vt:variant>
      <vt:variant>
        <vt:i4>5</vt:i4>
      </vt:variant>
      <vt:variant>
        <vt:lpwstr>http://ekonom73.ru/page/16136-%D0%B0%D0%B4%D0%BC%D0%B8%D0%BD%D0%B8%D1%81%D1%82%D1%80%D0%B0%D1%82%D0%B8%D0%B2%D0%BD%D1%8B%D0%B5-%D1%80%D0%B5%D0%B3%D0%BB%D0%B0%D0%BC%D0%B5%D0%BD%D1%82%D1%8B-%D0%BF%D1%80%D0%B5%D0%B4%D0%BE%D1%81%D1%82%D0%B0%D0%B2%D0%BB%D0%B5%D0%BD%D0%B8%D1%8F-%D0%B3%D0%BE%D1%81%D1%83%D0%B4%D0%B0%D1%80%D1%81%D1%82%D0%B2%D0%B5%D0%BD%D0%BD%D1%8B%D1%85-%D1%83%D1%81%D0%BB%D1%83%D0%B3</vt:lpwstr>
      </vt:variant>
      <vt:variant>
        <vt:lpwstr/>
      </vt:variant>
      <vt:variant>
        <vt:i4>4259862</vt:i4>
      </vt:variant>
      <vt:variant>
        <vt:i4>54</vt:i4>
      </vt:variant>
      <vt:variant>
        <vt:i4>0</vt:i4>
      </vt:variant>
      <vt:variant>
        <vt:i4>5</vt:i4>
      </vt:variant>
      <vt:variant>
        <vt:lpwstr>http://ekonom73.ru/page/16135-%D0%BF%D0%B5%D1%80%D0%B5%D1%87%D0%B5%D0%BD%D1%8C-%D0%B3%D0%BE%D1%81%D1%83%D0%B4%D0%B0%D1%80%D1%81%D1%82%D0%B2%D0%B5%D0%BD%D0%BD%D1%8B%D1%85-%D1%83%D1%81%D0%BB%D1%83%D0%B3</vt:lpwstr>
      </vt:variant>
      <vt:variant>
        <vt:lpwstr/>
      </vt:variant>
      <vt:variant>
        <vt:i4>131145</vt:i4>
      </vt:variant>
      <vt:variant>
        <vt:i4>51</vt:i4>
      </vt:variant>
      <vt:variant>
        <vt:i4>0</vt:i4>
      </vt:variant>
      <vt:variant>
        <vt:i4>5</vt:i4>
      </vt:variant>
      <vt:variant>
        <vt:lpwstr>https://www.gosuslugi.ru/</vt:lpwstr>
      </vt:variant>
      <vt:variant>
        <vt:lpwstr/>
      </vt:variant>
      <vt:variant>
        <vt:i4>8192111</vt:i4>
      </vt:variant>
      <vt:variant>
        <vt:i4>48</vt:i4>
      </vt:variant>
      <vt:variant>
        <vt:i4>0</vt:i4>
      </vt:variant>
      <vt:variant>
        <vt:i4>5</vt:i4>
      </vt:variant>
      <vt:variant>
        <vt:lpwstr>https://gosuslugi.ulregion.ru/</vt:lpwstr>
      </vt:variant>
      <vt:variant>
        <vt:lpwstr/>
      </vt:variant>
      <vt:variant>
        <vt:i4>7274604</vt:i4>
      </vt:variant>
      <vt:variant>
        <vt:i4>45</vt:i4>
      </vt:variant>
      <vt:variant>
        <vt:i4>0</vt:i4>
      </vt:variant>
      <vt:variant>
        <vt:i4>5</vt:i4>
      </vt:variant>
      <vt:variant>
        <vt:lpwstr>http://zakupki.gov.ru/</vt:lpwstr>
      </vt:variant>
      <vt:variant>
        <vt:lpwstr/>
      </vt:variant>
      <vt:variant>
        <vt:i4>7274604</vt:i4>
      </vt:variant>
      <vt:variant>
        <vt:i4>42</vt:i4>
      </vt:variant>
      <vt:variant>
        <vt:i4>0</vt:i4>
      </vt:variant>
      <vt:variant>
        <vt:i4>5</vt:i4>
      </vt:variant>
      <vt:variant>
        <vt:lpwstr>http://zakupki.gov.ru/</vt:lpwstr>
      </vt:variant>
      <vt:variant>
        <vt:lpwstr/>
      </vt:variant>
      <vt:variant>
        <vt:i4>1572911</vt:i4>
      </vt:variant>
      <vt:variant>
        <vt:i4>39</vt:i4>
      </vt:variant>
      <vt:variant>
        <vt:i4>0</vt:i4>
      </vt:variant>
      <vt:variant>
        <vt:i4>5</vt:i4>
      </vt:variant>
      <vt:variant>
        <vt:lpwstr>mailto:sme73@mail.ru</vt:lpwstr>
      </vt:variant>
      <vt:variant>
        <vt:lpwstr/>
      </vt:variant>
      <vt:variant>
        <vt:i4>4325390</vt:i4>
      </vt:variant>
      <vt:variant>
        <vt:i4>36</vt:i4>
      </vt:variant>
      <vt:variant>
        <vt:i4>0</vt:i4>
      </vt:variant>
      <vt:variant>
        <vt:i4>5</vt:i4>
      </vt:variant>
      <vt:variant>
        <vt:lpwstr>http://tarif.econom73.ru/</vt:lpwstr>
      </vt:variant>
      <vt:variant>
        <vt:lpwstr/>
      </vt:variant>
      <vt:variant>
        <vt:i4>5505116</vt:i4>
      </vt:variant>
      <vt:variant>
        <vt:i4>33</vt:i4>
      </vt:variant>
      <vt:variant>
        <vt:i4>0</vt:i4>
      </vt:variant>
      <vt:variant>
        <vt:i4>5</vt:i4>
      </vt:variant>
      <vt:variant>
        <vt:lpwstr>http://tarif.econom73.ru/aninfo/faq.html</vt:lpwstr>
      </vt:variant>
      <vt:variant>
        <vt:lpwstr/>
      </vt:variant>
      <vt:variant>
        <vt:i4>7274538</vt:i4>
      </vt:variant>
      <vt:variant>
        <vt:i4>30</vt:i4>
      </vt:variant>
      <vt:variant>
        <vt:i4>0</vt:i4>
      </vt:variant>
      <vt:variant>
        <vt:i4>5</vt:i4>
      </vt:variant>
      <vt:variant>
        <vt:lpwstr>http://tarif.econom73.ru/feedback/</vt:lpwstr>
      </vt:variant>
      <vt:variant>
        <vt:lpwstr/>
      </vt:variant>
      <vt:variant>
        <vt:i4>4456476</vt:i4>
      </vt:variant>
      <vt:variant>
        <vt:i4>27</vt:i4>
      </vt:variant>
      <vt:variant>
        <vt:i4>0</vt:i4>
      </vt:variant>
      <vt:variant>
        <vt:i4>5</vt:i4>
      </vt:variant>
      <vt:variant>
        <vt:lpwstr>http://econom73.ru/reception</vt:lpwstr>
      </vt:variant>
      <vt:variant>
        <vt:lpwstr/>
      </vt:variant>
      <vt:variant>
        <vt:i4>4325390</vt:i4>
      </vt:variant>
      <vt:variant>
        <vt:i4>24</vt:i4>
      </vt:variant>
      <vt:variant>
        <vt:i4>0</vt:i4>
      </vt:variant>
      <vt:variant>
        <vt:i4>5</vt:i4>
      </vt:variant>
      <vt:variant>
        <vt:lpwstr>http://tarif.econom73.ru/</vt:lpwstr>
      </vt:variant>
      <vt:variant>
        <vt:lpwstr/>
      </vt:variant>
      <vt:variant>
        <vt:i4>5505116</vt:i4>
      </vt:variant>
      <vt:variant>
        <vt:i4>21</vt:i4>
      </vt:variant>
      <vt:variant>
        <vt:i4>0</vt:i4>
      </vt:variant>
      <vt:variant>
        <vt:i4>5</vt:i4>
      </vt:variant>
      <vt:variant>
        <vt:lpwstr>http://tarif.econom73.ru/aninfo/faq.html</vt:lpwstr>
      </vt:variant>
      <vt:variant>
        <vt:lpwstr/>
      </vt:variant>
      <vt:variant>
        <vt:i4>7274538</vt:i4>
      </vt:variant>
      <vt:variant>
        <vt:i4>18</vt:i4>
      </vt:variant>
      <vt:variant>
        <vt:i4>0</vt:i4>
      </vt:variant>
      <vt:variant>
        <vt:i4>5</vt:i4>
      </vt:variant>
      <vt:variant>
        <vt:lpwstr>http://tarif.econom73.ru/feedback/</vt:lpwstr>
      </vt:variant>
      <vt:variant>
        <vt:lpwstr/>
      </vt:variant>
      <vt:variant>
        <vt:i4>4456476</vt:i4>
      </vt:variant>
      <vt:variant>
        <vt:i4>15</vt:i4>
      </vt:variant>
      <vt:variant>
        <vt:i4>0</vt:i4>
      </vt:variant>
      <vt:variant>
        <vt:i4>5</vt:i4>
      </vt:variant>
      <vt:variant>
        <vt:lpwstr>http://econom73.ru/reception</vt:lpwstr>
      </vt:variant>
      <vt:variant>
        <vt:lpwstr/>
      </vt:variant>
      <vt:variant>
        <vt:i4>1572911</vt:i4>
      </vt:variant>
      <vt:variant>
        <vt:i4>12</vt:i4>
      </vt:variant>
      <vt:variant>
        <vt:i4>0</vt:i4>
      </vt:variant>
      <vt:variant>
        <vt:i4>5</vt:i4>
      </vt:variant>
      <vt:variant>
        <vt:lpwstr>mailto:sme73@mail.ru</vt:lpwstr>
      </vt:variant>
      <vt:variant>
        <vt:lpwstr/>
      </vt:variant>
      <vt:variant>
        <vt:i4>4325390</vt:i4>
      </vt:variant>
      <vt:variant>
        <vt:i4>9</vt:i4>
      </vt:variant>
      <vt:variant>
        <vt:i4>0</vt:i4>
      </vt:variant>
      <vt:variant>
        <vt:i4>5</vt:i4>
      </vt:variant>
      <vt:variant>
        <vt:lpwstr>http://tarif.econom73.ru/</vt:lpwstr>
      </vt:variant>
      <vt:variant>
        <vt:lpwstr/>
      </vt:variant>
      <vt:variant>
        <vt:i4>5505116</vt:i4>
      </vt:variant>
      <vt:variant>
        <vt:i4>6</vt:i4>
      </vt:variant>
      <vt:variant>
        <vt:i4>0</vt:i4>
      </vt:variant>
      <vt:variant>
        <vt:i4>5</vt:i4>
      </vt:variant>
      <vt:variant>
        <vt:lpwstr>http://tarif.econom73.ru/aninfo/faq.html</vt:lpwstr>
      </vt:variant>
      <vt:variant>
        <vt:lpwstr/>
      </vt:variant>
      <vt:variant>
        <vt:i4>7274538</vt:i4>
      </vt:variant>
      <vt:variant>
        <vt:i4>3</vt:i4>
      </vt:variant>
      <vt:variant>
        <vt:i4>0</vt:i4>
      </vt:variant>
      <vt:variant>
        <vt:i4>5</vt:i4>
      </vt:variant>
      <vt:variant>
        <vt:lpwstr>http://tarif.econom73.ru/feedback/</vt:lpwstr>
      </vt:variant>
      <vt:variant>
        <vt:lpwstr/>
      </vt:variant>
      <vt:variant>
        <vt:i4>4456476</vt:i4>
      </vt:variant>
      <vt:variant>
        <vt:i4>0</vt:i4>
      </vt:variant>
      <vt:variant>
        <vt:i4>0</vt:i4>
      </vt:variant>
      <vt:variant>
        <vt:i4>5</vt:i4>
      </vt:variant>
      <vt:variant>
        <vt:lpwstr>http://econom73.ru/reception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User</dc:creator>
  <cp:lastModifiedBy>Акчурина Лилия</cp:lastModifiedBy>
  <cp:revision>6</cp:revision>
  <cp:lastPrinted>2019-03-21T12:36:00Z</cp:lastPrinted>
  <dcterms:created xsi:type="dcterms:W3CDTF">2019-07-05T14:47:00Z</dcterms:created>
  <dcterms:modified xsi:type="dcterms:W3CDTF">2019-07-05T14:59:00Z</dcterms:modified>
</cp:coreProperties>
</file>