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5E051D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E051D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A1614D" w:rsidRPr="005E051D">
        <w:rPr>
          <w:rFonts w:ascii="PT Astra Serif" w:hAnsi="PT Astra Serif"/>
          <w:b/>
          <w:sz w:val="28"/>
          <w:szCs w:val="28"/>
          <w:u w:val="single"/>
        </w:rPr>
        <w:t>ЦИФРОВОЙ ЭКОНОМИКИ И</w:t>
      </w:r>
      <w:r w:rsidRPr="005E051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956FB" w:rsidRPr="005E051D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Pr="005E051D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5E051D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5E051D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E051D">
        <w:rPr>
          <w:rFonts w:ascii="PT Astra Serif" w:hAnsi="PT Astra Serif"/>
          <w:sz w:val="18"/>
          <w:szCs w:val="18"/>
        </w:rPr>
        <w:t>ул. Спасская</w:t>
      </w:r>
      <w:r w:rsidR="004F44D2" w:rsidRPr="005E051D">
        <w:rPr>
          <w:rFonts w:ascii="PT Astra Serif" w:hAnsi="PT Astra Serif"/>
          <w:sz w:val="18"/>
          <w:szCs w:val="18"/>
        </w:rPr>
        <w:t>,</w:t>
      </w:r>
      <w:r w:rsidRPr="005E051D">
        <w:rPr>
          <w:rFonts w:ascii="PT Astra Serif" w:hAnsi="PT Astra Serif"/>
          <w:sz w:val="18"/>
          <w:szCs w:val="18"/>
        </w:rPr>
        <w:t xml:space="preserve"> д.3</w:t>
      </w:r>
      <w:r w:rsidR="004F44D2" w:rsidRPr="005E051D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5E051D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5E051D">
        <w:rPr>
          <w:rFonts w:ascii="PT Astra Serif" w:hAnsi="PT Astra Serif"/>
          <w:sz w:val="18"/>
          <w:szCs w:val="18"/>
        </w:rPr>
        <w:t>.У</w:t>
      </w:r>
      <w:proofErr w:type="gramEnd"/>
      <w:r w:rsidR="00C75316" w:rsidRPr="005E051D">
        <w:rPr>
          <w:rFonts w:ascii="PT Astra Serif" w:hAnsi="PT Astra Serif"/>
          <w:sz w:val="18"/>
          <w:szCs w:val="18"/>
        </w:rPr>
        <w:t>льяновск</w:t>
      </w:r>
      <w:proofErr w:type="spellEnd"/>
      <w:r w:rsidR="00C75316" w:rsidRPr="005E051D">
        <w:rPr>
          <w:rFonts w:ascii="PT Astra Serif" w:hAnsi="PT Astra Serif"/>
          <w:sz w:val="18"/>
          <w:szCs w:val="18"/>
        </w:rPr>
        <w:t>, 432017  тел.: (8422) 24</w:t>
      </w:r>
      <w:r w:rsidR="004F44D2" w:rsidRPr="005E051D">
        <w:rPr>
          <w:rFonts w:ascii="PT Astra Serif" w:hAnsi="PT Astra Serif"/>
          <w:sz w:val="18"/>
          <w:szCs w:val="18"/>
        </w:rPr>
        <w:t>-</w:t>
      </w:r>
      <w:r w:rsidR="00C75316" w:rsidRPr="005E051D">
        <w:rPr>
          <w:rFonts w:ascii="PT Astra Serif" w:hAnsi="PT Astra Serif"/>
          <w:sz w:val="18"/>
          <w:szCs w:val="18"/>
        </w:rPr>
        <w:t>18</w:t>
      </w:r>
      <w:r w:rsidR="004F44D2" w:rsidRPr="005E051D">
        <w:rPr>
          <w:rFonts w:ascii="PT Astra Serif" w:hAnsi="PT Astra Serif"/>
          <w:sz w:val="18"/>
          <w:szCs w:val="18"/>
        </w:rPr>
        <w:t>-</w:t>
      </w:r>
      <w:r w:rsidR="00C75316" w:rsidRPr="005E051D">
        <w:rPr>
          <w:rFonts w:ascii="PT Astra Serif" w:hAnsi="PT Astra Serif"/>
          <w:sz w:val="18"/>
          <w:szCs w:val="18"/>
        </w:rPr>
        <w:t>1</w:t>
      </w:r>
      <w:r w:rsidR="004F44D2" w:rsidRPr="005E051D">
        <w:rPr>
          <w:rFonts w:ascii="PT Astra Serif" w:hAnsi="PT Astra Serif"/>
          <w:sz w:val="18"/>
          <w:szCs w:val="18"/>
        </w:rPr>
        <w:t xml:space="preserve">4   </w:t>
      </w:r>
      <w:r w:rsidR="004F44D2" w:rsidRPr="005E051D">
        <w:rPr>
          <w:rFonts w:ascii="PT Astra Serif" w:hAnsi="PT Astra Serif"/>
          <w:sz w:val="18"/>
          <w:szCs w:val="18"/>
          <w:lang w:val="en-US"/>
        </w:rPr>
        <w:t>E</w:t>
      </w:r>
      <w:r w:rsidR="004F44D2" w:rsidRPr="005E051D">
        <w:rPr>
          <w:rFonts w:ascii="PT Astra Serif" w:hAnsi="PT Astra Serif"/>
          <w:sz w:val="18"/>
          <w:szCs w:val="18"/>
        </w:rPr>
        <w:t>-</w:t>
      </w:r>
      <w:r w:rsidR="004F44D2" w:rsidRPr="005E051D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5E051D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5E051D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5E051D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5E051D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5E051D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5E051D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5E051D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5E051D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5E051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5E051D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5E051D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t>Заключение</w:t>
      </w:r>
    </w:p>
    <w:p w:rsidR="005E051D" w:rsidRPr="005E051D" w:rsidRDefault="00463CA1" w:rsidP="0090116B">
      <w:pPr>
        <w:jc w:val="center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5E051D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2B3F71" w:rsidRPr="005E051D">
        <w:rPr>
          <w:rFonts w:ascii="PT Astra Serif" w:hAnsi="PT Astra Serif"/>
          <w:b/>
          <w:sz w:val="28"/>
          <w:szCs w:val="28"/>
        </w:rPr>
        <w:t>приказа</w:t>
      </w:r>
      <w:r w:rsidR="0090116B" w:rsidRPr="005E051D">
        <w:rPr>
          <w:rFonts w:ascii="PT Astra Serif" w:hAnsi="PT Astra Serif"/>
          <w:b/>
          <w:sz w:val="28"/>
          <w:szCs w:val="28"/>
        </w:rPr>
        <w:t xml:space="preserve"> </w:t>
      </w:r>
      <w:r w:rsidR="005B223E" w:rsidRPr="005E051D">
        <w:rPr>
          <w:rFonts w:ascii="PT Astra Serif" w:hAnsi="PT Astra Serif"/>
          <w:b/>
          <w:sz w:val="28"/>
          <w:szCs w:val="28"/>
        </w:rPr>
        <w:t>Министерства промышленности</w:t>
      </w:r>
      <w:proofErr w:type="gramEnd"/>
      <w:r w:rsidR="005B223E" w:rsidRPr="005E051D">
        <w:rPr>
          <w:rFonts w:ascii="PT Astra Serif" w:hAnsi="PT Astra Serif"/>
          <w:b/>
          <w:sz w:val="28"/>
          <w:szCs w:val="28"/>
        </w:rPr>
        <w:t xml:space="preserve"> и транспорта Ульяновской области</w:t>
      </w:r>
      <w:r w:rsidR="0077105B" w:rsidRPr="005E051D">
        <w:rPr>
          <w:rFonts w:ascii="PT Astra Serif" w:hAnsi="PT Astra Serif"/>
          <w:b/>
          <w:sz w:val="28"/>
          <w:szCs w:val="28"/>
        </w:rPr>
        <w:t xml:space="preserve"> «</w:t>
      </w:r>
      <w:r w:rsidR="00342104" w:rsidRPr="005E051D">
        <w:rPr>
          <w:rFonts w:ascii="PT Astra Serif" w:hAnsi="PT Astra Serif"/>
          <w:b/>
          <w:sz w:val="28"/>
          <w:szCs w:val="28"/>
        </w:rPr>
        <w:t>О</w:t>
      </w:r>
      <w:r w:rsidR="005E051D" w:rsidRPr="005E051D">
        <w:rPr>
          <w:rFonts w:ascii="PT Astra Serif" w:hAnsi="PT Astra Serif"/>
          <w:b/>
          <w:sz w:val="28"/>
          <w:szCs w:val="28"/>
        </w:rPr>
        <w:t xml:space="preserve">б утверждении Административного регламента исполнения государственной функции </w:t>
      </w:r>
      <w:r w:rsidR="005E051D" w:rsidRPr="005E051D">
        <w:rPr>
          <w:rFonts w:ascii="PT Astra Serif" w:hAnsi="PT Astra Serif"/>
          <w:b/>
          <w:sz w:val="28"/>
          <w:szCs w:val="28"/>
        </w:rPr>
        <w:br/>
        <w:t xml:space="preserve">по осуществлению регионального государственного надзора за обеспечением сохранности автомобильных дорог регионального и </w:t>
      </w:r>
    </w:p>
    <w:p w:rsidR="005E051D" w:rsidRPr="005E051D" w:rsidRDefault="005E051D" w:rsidP="0090116B">
      <w:pPr>
        <w:jc w:val="center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t>межмуниципального значения Ульяновской области»</w:t>
      </w:r>
    </w:p>
    <w:p w:rsidR="0091518C" w:rsidRPr="005E051D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FC3429" w:rsidRPr="005E051D" w:rsidRDefault="00FC3429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5E051D" w:rsidRDefault="00596E4D" w:rsidP="005E051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E051D">
        <w:rPr>
          <w:rFonts w:ascii="PT Astra Serif" w:hAnsi="PT Astra Serif"/>
          <w:sz w:val="28"/>
          <w:szCs w:val="28"/>
        </w:rPr>
        <w:t xml:space="preserve">Министерство </w:t>
      </w:r>
      <w:r w:rsidR="00A1614D" w:rsidRPr="005E051D">
        <w:rPr>
          <w:rFonts w:ascii="PT Astra Serif" w:hAnsi="PT Astra Serif"/>
          <w:sz w:val="28"/>
          <w:szCs w:val="28"/>
        </w:rPr>
        <w:t>цифровой</w:t>
      </w:r>
      <w:r w:rsidR="001956FB" w:rsidRPr="005E051D">
        <w:rPr>
          <w:rFonts w:ascii="PT Astra Serif" w:hAnsi="PT Astra Serif"/>
          <w:sz w:val="28"/>
          <w:szCs w:val="28"/>
        </w:rPr>
        <w:t xml:space="preserve"> экономики</w:t>
      </w:r>
      <w:r w:rsidR="00A1614D" w:rsidRPr="005E051D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5E051D">
        <w:rPr>
          <w:rFonts w:ascii="PT Astra Serif" w:hAnsi="PT Astra Serif"/>
          <w:sz w:val="28"/>
          <w:szCs w:val="28"/>
        </w:rPr>
        <w:t xml:space="preserve"> </w:t>
      </w:r>
      <w:r w:rsidRPr="005E051D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5E051D">
        <w:rPr>
          <w:rFonts w:ascii="PT Astra Serif" w:hAnsi="PT Astra Serif"/>
          <w:sz w:val="28"/>
          <w:szCs w:val="28"/>
        </w:rPr>
        <w:br/>
      </w:r>
      <w:r w:rsidRPr="005E051D">
        <w:rPr>
          <w:rFonts w:ascii="PT Astra Serif" w:hAnsi="PT Astra Serif"/>
          <w:sz w:val="28"/>
          <w:szCs w:val="28"/>
        </w:rPr>
        <w:t>№ 201-ЗО «</w:t>
      </w:r>
      <w:r w:rsidR="001956FB" w:rsidRPr="005E051D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5E051D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5E051D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5E051D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5E051D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5E051D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5E051D">
        <w:rPr>
          <w:rFonts w:ascii="PT Astra Serif" w:hAnsi="PT Astra Serif"/>
          <w:sz w:val="28"/>
          <w:szCs w:val="28"/>
        </w:rPr>
        <w:t>,</w:t>
      </w:r>
      <w:r w:rsidR="004416EE" w:rsidRPr="005E051D">
        <w:rPr>
          <w:rFonts w:ascii="PT Astra Serif" w:hAnsi="PT Astra Serif"/>
          <w:sz w:val="28"/>
          <w:szCs w:val="28"/>
        </w:rPr>
        <w:t xml:space="preserve"> </w:t>
      </w:r>
      <w:r w:rsidRPr="005E051D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A1614D" w:rsidRPr="005E051D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1956FB" w:rsidRPr="005E051D">
        <w:rPr>
          <w:rFonts w:ascii="PT Astra Serif" w:hAnsi="PT Astra Serif"/>
          <w:sz w:val="28"/>
          <w:szCs w:val="28"/>
        </w:rPr>
        <w:t>и</w:t>
      </w:r>
      <w:r w:rsidR="00A1614D" w:rsidRPr="005E051D">
        <w:rPr>
          <w:rFonts w:ascii="PT Astra Serif" w:hAnsi="PT Astra Serif"/>
          <w:sz w:val="28"/>
          <w:szCs w:val="28"/>
        </w:rPr>
        <w:t xml:space="preserve"> конкуренции</w:t>
      </w:r>
      <w:r w:rsidR="001956FB" w:rsidRPr="005E051D">
        <w:rPr>
          <w:rFonts w:ascii="PT Astra Serif" w:hAnsi="PT Astra Serif"/>
          <w:sz w:val="28"/>
          <w:szCs w:val="28"/>
        </w:rPr>
        <w:t xml:space="preserve"> </w:t>
      </w:r>
      <w:r w:rsidRPr="005E051D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5E051D">
        <w:rPr>
          <w:rFonts w:ascii="PT Astra Serif" w:hAnsi="PT Astra Serif"/>
          <w:sz w:val="28"/>
          <w:szCs w:val="28"/>
        </w:rPr>
        <w:t>ё</w:t>
      </w:r>
      <w:r w:rsidRPr="005E051D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5E051D">
        <w:rPr>
          <w:rFonts w:ascii="PT Astra Serif" w:hAnsi="PT Astra Serif"/>
          <w:sz w:val="28"/>
          <w:szCs w:val="28"/>
        </w:rPr>
        <w:t xml:space="preserve">проект </w:t>
      </w:r>
      <w:r w:rsidR="005E051D" w:rsidRPr="005E051D">
        <w:rPr>
          <w:rFonts w:ascii="PT Astra Serif" w:hAnsi="PT Astra Serif"/>
          <w:sz w:val="28"/>
          <w:szCs w:val="28"/>
        </w:rPr>
        <w:t>приказа Министерства промышленности и транспорта Ульяновской области</w:t>
      </w:r>
      <w:proofErr w:type="gramEnd"/>
      <w:r w:rsidR="005E051D" w:rsidRPr="005E051D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исполнения государственной функции </w:t>
      </w:r>
      <w:r w:rsidR="005E051D" w:rsidRPr="005E051D">
        <w:rPr>
          <w:rFonts w:ascii="PT Astra Serif" w:hAnsi="PT Astra Serif"/>
          <w:sz w:val="28"/>
          <w:szCs w:val="28"/>
        </w:rPr>
        <w:br/>
        <w:t>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области»</w:t>
      </w:r>
      <w:r w:rsidR="002C515F" w:rsidRPr="005E051D">
        <w:rPr>
          <w:rFonts w:ascii="PT Astra Serif" w:hAnsi="PT Astra Serif"/>
          <w:sz w:val="28"/>
          <w:szCs w:val="28"/>
        </w:rPr>
        <w:t xml:space="preserve"> </w:t>
      </w:r>
      <w:r w:rsidRPr="005E051D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5E051D">
        <w:rPr>
          <w:rFonts w:ascii="PT Astra Serif" w:hAnsi="PT Astra Serif"/>
          <w:sz w:val="28"/>
          <w:szCs w:val="28"/>
        </w:rPr>
        <w:t xml:space="preserve">Министерством промышленности и транспорта </w:t>
      </w:r>
      <w:r w:rsidR="00B12EC1" w:rsidRPr="005E051D">
        <w:rPr>
          <w:rFonts w:ascii="PT Astra Serif" w:hAnsi="PT Astra Serif"/>
          <w:sz w:val="28"/>
          <w:szCs w:val="28"/>
        </w:rPr>
        <w:t>Ульяновской области</w:t>
      </w:r>
      <w:r w:rsidRPr="005E051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114E2" w:rsidRDefault="008114E2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114E2" w:rsidRDefault="008114E2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114E2" w:rsidRDefault="008114E2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A0469" w:rsidRPr="006D6743" w:rsidRDefault="00463CA1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D6743">
        <w:rPr>
          <w:rFonts w:ascii="PT Astra Serif" w:hAnsi="PT Astra Serif"/>
          <w:b/>
          <w:sz w:val="28"/>
          <w:szCs w:val="28"/>
        </w:rPr>
        <w:lastRenderedPageBreak/>
        <w:t>1. Описание предлагаемого регулирования.</w:t>
      </w:r>
    </w:p>
    <w:p w:rsidR="00C573BE" w:rsidRDefault="00510483" w:rsidP="00A67B7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743">
        <w:rPr>
          <w:rFonts w:ascii="PT Astra Serif" w:hAnsi="PT Astra Serif"/>
          <w:sz w:val="28"/>
          <w:szCs w:val="28"/>
        </w:rPr>
        <w:t xml:space="preserve">Проект акта разработан в </w:t>
      </w:r>
      <w:r w:rsidR="00BE25A3" w:rsidRPr="006D6743">
        <w:rPr>
          <w:rFonts w:ascii="PT Astra Serif" w:hAnsi="PT Astra Serif"/>
          <w:sz w:val="28"/>
          <w:szCs w:val="28"/>
        </w:rPr>
        <w:t>соответствии с</w:t>
      </w:r>
      <w:r w:rsidRPr="006D6743">
        <w:rPr>
          <w:rFonts w:ascii="PT Astra Serif" w:hAnsi="PT Astra Serif"/>
          <w:sz w:val="28"/>
          <w:szCs w:val="28"/>
        </w:rPr>
        <w:t xml:space="preserve"> </w:t>
      </w:r>
      <w:r w:rsidR="005B223E" w:rsidRPr="006D6743">
        <w:rPr>
          <w:rFonts w:ascii="PT Astra Serif" w:hAnsi="PT Astra Serif"/>
          <w:sz w:val="28"/>
          <w:szCs w:val="28"/>
        </w:rPr>
        <w:t>Федеральным з</w:t>
      </w:r>
      <w:r w:rsidRPr="006D6743">
        <w:rPr>
          <w:rFonts w:ascii="PT Astra Serif" w:hAnsi="PT Astra Serif"/>
          <w:sz w:val="28"/>
          <w:szCs w:val="28"/>
        </w:rPr>
        <w:t>а</w:t>
      </w:r>
      <w:r w:rsidR="005B223E" w:rsidRPr="006D6743">
        <w:rPr>
          <w:rFonts w:ascii="PT Astra Serif" w:hAnsi="PT Astra Serif"/>
          <w:sz w:val="28"/>
          <w:szCs w:val="28"/>
        </w:rPr>
        <w:t>коном Российской Федерации от 08.11.2007 №257-ФЗ</w:t>
      </w:r>
      <w:r w:rsidRPr="006D6743">
        <w:rPr>
          <w:rFonts w:ascii="PT Astra Serif" w:hAnsi="PT Astra Serif"/>
          <w:sz w:val="28"/>
          <w:szCs w:val="28"/>
        </w:rPr>
        <w:t xml:space="preserve"> «О</w:t>
      </w:r>
      <w:r w:rsidR="005B223E" w:rsidRPr="006D6743">
        <w:rPr>
          <w:rFonts w:ascii="PT Astra Serif" w:hAnsi="PT Astra Serif"/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67B7D">
        <w:rPr>
          <w:rFonts w:ascii="PT Astra Serif" w:hAnsi="PT Astra Serif"/>
          <w:sz w:val="28"/>
          <w:szCs w:val="28"/>
        </w:rPr>
        <w:t>,</w:t>
      </w:r>
      <w:r w:rsidR="00C573BE" w:rsidRPr="006D674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15.09.2017 №445-П «Об утверждении</w:t>
      </w:r>
      <w:r w:rsidR="00C573BE">
        <w:rPr>
          <w:rFonts w:ascii="PT Astra Serif" w:hAnsi="PT Astra Serif"/>
          <w:sz w:val="28"/>
          <w:szCs w:val="28"/>
        </w:rPr>
        <w:t xml:space="preserve"> порядка осуществления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</w:t>
      </w:r>
      <w:proofErr w:type="gramEnd"/>
      <w:r w:rsidR="00C573BE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Правительства Ульяновской области»</w:t>
      </w:r>
      <w:r w:rsidR="00A67B7D">
        <w:rPr>
          <w:rFonts w:ascii="PT Astra Serif" w:hAnsi="PT Astra Serif"/>
          <w:sz w:val="28"/>
          <w:szCs w:val="28"/>
        </w:rPr>
        <w:t xml:space="preserve">, и утверждает административный регламент </w:t>
      </w:r>
      <w:r w:rsidR="00A67B7D" w:rsidRPr="00A67B7D">
        <w:rPr>
          <w:rFonts w:ascii="PT Astra Serif" w:hAnsi="PT Astra Serif"/>
          <w:sz w:val="28"/>
          <w:szCs w:val="28"/>
        </w:rPr>
        <w:t>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</w:t>
      </w:r>
      <w:r w:rsidR="00C573BE">
        <w:rPr>
          <w:rFonts w:ascii="PT Astra Serif" w:hAnsi="PT Astra Serif"/>
          <w:sz w:val="28"/>
          <w:szCs w:val="28"/>
        </w:rPr>
        <w:t>.</w:t>
      </w:r>
    </w:p>
    <w:p w:rsidR="002811A6" w:rsidRDefault="00A67B7D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актом устанавливаются</w:t>
      </w:r>
      <w:r w:rsidR="002811A6">
        <w:rPr>
          <w:rFonts w:ascii="PT Astra Serif" w:hAnsi="PT Astra Serif"/>
          <w:sz w:val="28"/>
          <w:szCs w:val="28"/>
        </w:rPr>
        <w:t>:</w:t>
      </w:r>
    </w:p>
    <w:p w:rsidR="00C573BE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C573BE">
        <w:rPr>
          <w:rFonts w:ascii="PT Astra Serif" w:hAnsi="PT Astra Serif"/>
          <w:sz w:val="28"/>
          <w:szCs w:val="28"/>
        </w:rPr>
        <w:t>роки и последовательность административных процедур Министерства промышленности и транспорта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F4263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(далее – Министерство) в процессе осуществления регионального государственного надзора за обеспечением сохранности автомобильных дорог регионального и межмуниципального значения на территории Ульяновской области (далее – региональный государственный надзор);</w:t>
      </w:r>
    </w:p>
    <w:p w:rsidR="002811A6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права и обязанности должностных лиц Министерства при осуществлении регионального государственного надзора;</w:t>
      </w:r>
    </w:p>
    <w:p w:rsidR="002811A6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права и обязанности субъектов надзора, в отношении которых осуществляются мероприятия по региональному государственному надзору;</w:t>
      </w:r>
    </w:p>
    <w:p w:rsidR="002811A6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исчерпывающие перечни документов и (или) информации, необходимых для осуществления регионального государственного надзора и достижения целей и задач проведения проверки;</w:t>
      </w:r>
    </w:p>
    <w:p w:rsidR="002811A6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 к порядку осуществления регионального государственного надзора;</w:t>
      </w:r>
    </w:p>
    <w:p w:rsidR="002811A6" w:rsidRDefault="002811A6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D6743">
        <w:rPr>
          <w:rFonts w:ascii="PT Astra Serif" w:hAnsi="PT Astra Serif"/>
          <w:sz w:val="28"/>
          <w:szCs w:val="28"/>
        </w:rPr>
        <w:t>;</w:t>
      </w:r>
    </w:p>
    <w:p w:rsidR="006D6743" w:rsidRDefault="006D6743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порядок и формы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надзора;</w:t>
      </w:r>
    </w:p>
    <w:p w:rsidR="006D6743" w:rsidRDefault="006D6743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досудебный (внесудебный) порядок обжалования решений и действий (бездействия) органа, исполняющего государственную фу</w:t>
      </w:r>
      <w:r w:rsidR="00CC0ADC">
        <w:rPr>
          <w:rFonts w:ascii="PT Astra Serif" w:hAnsi="PT Astra Serif"/>
          <w:sz w:val="28"/>
          <w:szCs w:val="28"/>
        </w:rPr>
        <w:t>нкцию, а также его должностных лиц.</w:t>
      </w:r>
    </w:p>
    <w:p w:rsidR="006D6743" w:rsidRDefault="00544220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В целом</w:t>
      </w:r>
      <w:r w:rsidR="00BC500E" w:rsidRPr="005E051D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5E051D">
        <w:rPr>
          <w:rFonts w:ascii="PT Astra Serif" w:hAnsi="PT Astra Serif"/>
          <w:sz w:val="28"/>
          <w:szCs w:val="28"/>
        </w:rPr>
        <w:t xml:space="preserve">направлен </w:t>
      </w:r>
      <w:r w:rsidR="006D6743">
        <w:rPr>
          <w:rFonts w:ascii="PT Astra Serif" w:hAnsi="PT Astra Serif"/>
          <w:sz w:val="28"/>
          <w:szCs w:val="28"/>
        </w:rPr>
        <w:t>на регламентацию административных процедур в рамках осуществления регионального государственного надзора на территории Ульяновской области.</w:t>
      </w:r>
    </w:p>
    <w:p w:rsidR="006D6743" w:rsidRDefault="006D6743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E1589" w:rsidRDefault="00463CA1" w:rsidP="001F488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lastRenderedPageBreak/>
        <w:t>2</w:t>
      </w:r>
      <w:r w:rsidRPr="005E051D">
        <w:rPr>
          <w:rFonts w:ascii="PT Astra Serif" w:hAnsi="PT Astra Serif"/>
          <w:b/>
        </w:rPr>
        <w:t>.</w:t>
      </w:r>
      <w:r w:rsidRPr="005E051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17840" w:rsidRDefault="00217840" w:rsidP="001F48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>В соответствии с</w:t>
      </w:r>
      <w:r w:rsidRPr="00217840">
        <w:rPr>
          <w:rFonts w:ascii="PT Astra Serif" w:hAnsi="PT Astra Serif" w:cs="PT Astra Serif"/>
          <w:bCs/>
          <w:sz w:val="28"/>
          <w:szCs w:val="28"/>
        </w:rPr>
        <w:t xml:space="preserve">о статьёй 13.1 </w:t>
      </w:r>
      <w:r>
        <w:rPr>
          <w:rFonts w:ascii="PT Astra Serif" w:hAnsi="PT Astra Serif"/>
          <w:sz w:val="28"/>
          <w:szCs w:val="28"/>
        </w:rPr>
        <w:t>Федерального</w:t>
      </w:r>
      <w:r w:rsidRPr="006D6743"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hAnsi="PT Astra Serif"/>
          <w:sz w:val="28"/>
          <w:szCs w:val="28"/>
        </w:rPr>
        <w:t>кона</w:t>
      </w:r>
      <w:r w:rsidRPr="006D6743">
        <w:rPr>
          <w:rFonts w:ascii="PT Astra Serif" w:hAnsi="PT Astra Serif"/>
          <w:sz w:val="28"/>
          <w:szCs w:val="28"/>
        </w:rPr>
        <w:t xml:space="preserve">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PT Astra Serif" w:hAnsi="PT Astra Serif"/>
          <w:sz w:val="28"/>
          <w:szCs w:val="28"/>
        </w:rPr>
        <w:t xml:space="preserve"> </w:t>
      </w:r>
      <w:r w:rsidR="00597255">
        <w:rPr>
          <w:rFonts w:ascii="PT Astra Serif" w:hAnsi="PT Astra Serif"/>
          <w:sz w:val="28"/>
          <w:szCs w:val="28"/>
        </w:rPr>
        <w:t xml:space="preserve">региональный </w:t>
      </w: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 w:cs="PT Astra Serif"/>
          <w:sz w:val="28"/>
          <w:szCs w:val="28"/>
        </w:rPr>
        <w:t>осударственный надзор за обеспечением сохранности автомобильных дорог на территории субъектов Российской Федерации осуществляется уполномоченными органами исполнительной власти субъектов Российской Федерации согласно их компетенции.</w:t>
      </w:r>
      <w:proofErr w:type="gramEnd"/>
    </w:p>
    <w:p w:rsidR="00BE1589" w:rsidRDefault="00217840" w:rsidP="001F488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340019">
        <w:rPr>
          <w:rFonts w:ascii="PT Astra Serif" w:hAnsi="PT Astra Serif"/>
          <w:sz w:val="28"/>
          <w:szCs w:val="28"/>
        </w:rPr>
        <w:t>соответствии с п</w:t>
      </w:r>
      <w:r w:rsidR="00340019" w:rsidRPr="006D6743">
        <w:rPr>
          <w:rFonts w:ascii="PT Astra Serif" w:hAnsi="PT Astra Serif"/>
          <w:sz w:val="28"/>
          <w:szCs w:val="28"/>
        </w:rPr>
        <w:t>остановлением Правительства Ульяновской области от 15.09.2017 №445-П «Об утверждении</w:t>
      </w:r>
      <w:r w:rsidR="00340019">
        <w:rPr>
          <w:rFonts w:ascii="PT Astra Serif" w:hAnsi="PT Astra Serif"/>
          <w:sz w:val="28"/>
          <w:szCs w:val="28"/>
        </w:rPr>
        <w:t xml:space="preserve"> порядка осуществления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 силу отдельных нормативных правовых актов Правительства Ульяновской области» уполномоченным органом исполнительной власти Ульяновской области, осуществляющим р</w:t>
      </w:r>
      <w:r w:rsidR="00340019">
        <w:rPr>
          <w:rFonts w:ascii="PT Astra Serif" w:hAnsi="PT Astra Serif" w:cs="PT Astra Serif"/>
          <w:sz w:val="28"/>
          <w:szCs w:val="28"/>
        </w:rPr>
        <w:t>егиональный государственный надзор является Министерство промышленности и транспорта Ульяновской области.</w:t>
      </w:r>
      <w:proofErr w:type="gramEnd"/>
    </w:p>
    <w:p w:rsidR="009A214D" w:rsidRPr="00890510" w:rsidRDefault="009A214D" w:rsidP="00936D1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890510">
        <w:rPr>
          <w:rFonts w:ascii="PT Astra Serif" w:hAnsi="PT Astra Serif"/>
          <w:sz w:val="28"/>
          <w:szCs w:val="28"/>
        </w:rPr>
        <w:t xml:space="preserve">Проектом акта, предусматривается реализация полномочия Министерства по осуществлению регионального государственного надзора, а также </w:t>
      </w:r>
      <w:r w:rsidR="00890510" w:rsidRPr="00890510">
        <w:rPr>
          <w:rFonts w:ascii="PT Astra Serif" w:hAnsi="PT Astra Serif"/>
          <w:sz w:val="28"/>
          <w:szCs w:val="28"/>
        </w:rPr>
        <w:t>реализация полномочия</w:t>
      </w:r>
      <w:r w:rsidRPr="00890510">
        <w:rPr>
          <w:rFonts w:ascii="PT Astra Serif" w:hAnsi="PT Astra Serif"/>
          <w:sz w:val="28"/>
          <w:szCs w:val="28"/>
        </w:rPr>
        <w:t xml:space="preserve"> по привлечению к административной ответственности лиц, не выполнивших законное предписание по результатам контрольных мероприятий в сфере обеспечения сохранности автомобильных дорог общего пользования регионального и межмуниципального значения Ульяновской области.</w:t>
      </w:r>
    </w:p>
    <w:p w:rsidR="00CC0ADC" w:rsidRDefault="00CC0ADC" w:rsidP="00C53D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0510">
        <w:rPr>
          <w:rFonts w:ascii="PT Astra Serif" w:hAnsi="PT Astra Serif"/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устранение ситуации правовой неопределённости при осуществлении регионального государственного контроля (надзора) в рассматриваемой сфере.</w:t>
      </w:r>
    </w:p>
    <w:p w:rsidR="005265FF" w:rsidRPr="005E051D" w:rsidRDefault="005265FF" w:rsidP="00557B6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5E051D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5E051D" w:rsidRDefault="00CA18F3" w:rsidP="004E14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По мн</w:t>
      </w:r>
      <w:r w:rsidR="00C573BE">
        <w:rPr>
          <w:rFonts w:ascii="PT Astra Serif" w:hAnsi="PT Astra Serif"/>
          <w:sz w:val="28"/>
          <w:szCs w:val="28"/>
        </w:rPr>
        <w:t>ению разработчика акта, основными</w:t>
      </w:r>
      <w:r w:rsidRPr="005E051D">
        <w:rPr>
          <w:rFonts w:ascii="PT Astra Serif" w:hAnsi="PT Astra Serif"/>
          <w:sz w:val="28"/>
          <w:szCs w:val="28"/>
        </w:rPr>
        <w:t xml:space="preserve"> цел</w:t>
      </w:r>
      <w:r w:rsidR="00C573BE">
        <w:rPr>
          <w:rFonts w:ascii="PT Astra Serif" w:hAnsi="PT Astra Serif"/>
          <w:sz w:val="28"/>
          <w:szCs w:val="28"/>
        </w:rPr>
        <w:t>ями</w:t>
      </w:r>
      <w:r w:rsidRPr="005E051D">
        <w:rPr>
          <w:rFonts w:ascii="PT Astra Serif" w:hAnsi="PT Astra Serif"/>
          <w:sz w:val="28"/>
          <w:szCs w:val="28"/>
        </w:rPr>
        <w:t xml:space="preserve"> разработки п</w:t>
      </w:r>
      <w:r w:rsidR="00C573BE">
        <w:rPr>
          <w:rFonts w:ascii="PT Astra Serif" w:hAnsi="PT Astra Serif"/>
          <w:sz w:val="28"/>
          <w:szCs w:val="28"/>
        </w:rPr>
        <w:t>редлагаемого регулирования являю</w:t>
      </w:r>
      <w:r w:rsidRPr="005E051D">
        <w:rPr>
          <w:rFonts w:ascii="PT Astra Serif" w:hAnsi="PT Astra Serif"/>
          <w:sz w:val="28"/>
          <w:szCs w:val="28"/>
        </w:rPr>
        <w:t>тся:</w:t>
      </w:r>
    </w:p>
    <w:p w:rsidR="00A804AA" w:rsidRPr="005E051D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5E051D">
        <w:rPr>
          <w:rFonts w:ascii="PT Astra Serif" w:hAnsi="PT Astra Serif"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2"/>
        <w:gridCol w:w="2976"/>
      </w:tblGrid>
      <w:tr w:rsidR="00390379" w:rsidRPr="005E051D" w:rsidTr="002C7C7C">
        <w:tc>
          <w:tcPr>
            <w:tcW w:w="4361" w:type="dxa"/>
          </w:tcPr>
          <w:p w:rsidR="00390379" w:rsidRPr="005E05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5E051D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5E05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5E051D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>по годам</w:t>
            </w:r>
          </w:p>
        </w:tc>
      </w:tr>
      <w:tr w:rsidR="002C7C7C" w:rsidRPr="005E051D" w:rsidTr="002C7C7C">
        <w:tc>
          <w:tcPr>
            <w:tcW w:w="4361" w:type="dxa"/>
          </w:tcPr>
          <w:p w:rsidR="002C7C7C" w:rsidRPr="002C2480" w:rsidRDefault="0027541B" w:rsidP="00C573BE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2C2480">
              <w:rPr>
                <w:rFonts w:ascii="PT Astra Serif" w:hAnsi="PT Astra Serif"/>
                <w:sz w:val="22"/>
                <w:szCs w:val="22"/>
              </w:rPr>
              <w:t>Создание правового обоснования для выполнения условий по обеспечению сохранности автомобильных дорог</w:t>
            </w:r>
            <w:r w:rsidR="00F42633">
              <w:rPr>
                <w:rFonts w:ascii="PT Astra Serif" w:hAnsi="PT Astra Serif"/>
                <w:sz w:val="22"/>
                <w:szCs w:val="22"/>
              </w:rPr>
              <w:t xml:space="preserve"> на территории Ульяновской области</w:t>
            </w:r>
          </w:p>
        </w:tc>
        <w:tc>
          <w:tcPr>
            <w:tcW w:w="2552" w:type="dxa"/>
          </w:tcPr>
          <w:p w:rsidR="002C7C7C" w:rsidRPr="005E051D" w:rsidRDefault="00033B9C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</w:t>
            </w:r>
          </w:p>
          <w:p w:rsidR="002C7C7C" w:rsidRPr="005E051D" w:rsidRDefault="002C7C7C" w:rsidP="002B3F7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6" w:type="dxa"/>
          </w:tcPr>
          <w:p w:rsidR="006770FD" w:rsidRPr="005E051D" w:rsidRDefault="002C2480" w:rsidP="002C24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C2480" w:rsidRPr="005E051D" w:rsidTr="002C7C7C">
        <w:tc>
          <w:tcPr>
            <w:tcW w:w="4361" w:type="dxa"/>
          </w:tcPr>
          <w:p w:rsidR="002C2480" w:rsidRDefault="002C2480" w:rsidP="00C573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Утверждение регламента исполнения государственной функции по осуществлению регионального государственного надзора за обеспечением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сохранности автомобильных дорог регионального и межмуниципального значения Ульяновской области</w:t>
            </w:r>
          </w:p>
        </w:tc>
        <w:tc>
          <w:tcPr>
            <w:tcW w:w="2552" w:type="dxa"/>
          </w:tcPr>
          <w:p w:rsidR="002C2480" w:rsidRDefault="002C2480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976" w:type="dxa"/>
          </w:tcPr>
          <w:p w:rsidR="002C2480" w:rsidRPr="005E051D" w:rsidRDefault="002C2480" w:rsidP="002C24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C2480" w:rsidRPr="005E051D" w:rsidTr="002C7C7C">
        <w:tc>
          <w:tcPr>
            <w:tcW w:w="4361" w:type="dxa"/>
          </w:tcPr>
          <w:p w:rsidR="002C2480" w:rsidRDefault="002C2480" w:rsidP="00BC5F8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юридическими лицами и индивидуальными предпринимателями</w:t>
            </w:r>
            <w:r w:rsidR="00BC5F88">
              <w:rPr>
                <w:rFonts w:ascii="PT Astra Serif" w:hAnsi="PT Astra Serif"/>
                <w:sz w:val="22"/>
                <w:szCs w:val="22"/>
              </w:rPr>
              <w:t xml:space="preserve"> в части</w:t>
            </w:r>
            <w:r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2C2480" w:rsidRDefault="00BC5F88" w:rsidP="00BC5F8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2C2480">
              <w:rPr>
                <w:rFonts w:ascii="PT Astra Serif" w:hAnsi="PT Astra Serif"/>
                <w:sz w:val="22"/>
                <w:szCs w:val="22"/>
              </w:rPr>
              <w:t>исполнения предписаний об устранении нарушений в области обеспечения сохранности автомобильных дорог регионального и межмуниципального значения Ульяновской области и выполнение иных требований федеральных законов, нормативных правовых актов Ульяновской области;</w:t>
            </w:r>
          </w:p>
          <w:p w:rsidR="002C2480" w:rsidRDefault="00BC5F88" w:rsidP="00BC5F8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2C2480">
              <w:rPr>
                <w:rFonts w:ascii="PT Astra Serif" w:hAnsi="PT Astra Serif"/>
                <w:sz w:val="22"/>
                <w:szCs w:val="22"/>
              </w:rPr>
              <w:t>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 и других объектов и полосу отвода автомобильных дорог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BC5F88" w:rsidRDefault="00BC5F88" w:rsidP="00BC5F8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соблюдения правил использования полос отвода, а также обязанностей при использовании автомобильных дорог в части недопущения повреждения автомобильных дорог и их элементов</w:t>
            </w:r>
          </w:p>
        </w:tc>
        <w:tc>
          <w:tcPr>
            <w:tcW w:w="2552" w:type="dxa"/>
          </w:tcPr>
          <w:p w:rsidR="002C2480" w:rsidRDefault="002C2480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</w:t>
            </w:r>
          </w:p>
        </w:tc>
        <w:tc>
          <w:tcPr>
            <w:tcW w:w="2976" w:type="dxa"/>
          </w:tcPr>
          <w:p w:rsidR="002C2480" w:rsidRPr="005E051D" w:rsidRDefault="00577947" w:rsidP="00BC5F8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два раза в полугодие</w:t>
            </w:r>
          </w:p>
        </w:tc>
      </w:tr>
    </w:tbl>
    <w:p w:rsidR="00E008B8" w:rsidRPr="005E051D" w:rsidRDefault="00E008B8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C602E" w:rsidRDefault="00D434F0" w:rsidP="00E008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1B66C4" w:rsidRPr="005E051D">
        <w:rPr>
          <w:rFonts w:ascii="PT Astra Serif" w:hAnsi="PT Astra Serif"/>
          <w:sz w:val="28"/>
          <w:szCs w:val="28"/>
        </w:rPr>
        <w:t xml:space="preserve">акта </w:t>
      </w:r>
      <w:r w:rsidR="00BC602E">
        <w:rPr>
          <w:rFonts w:ascii="PT Astra Serif" w:hAnsi="PT Astra Serif"/>
          <w:sz w:val="28"/>
          <w:szCs w:val="28"/>
        </w:rPr>
        <w:t xml:space="preserve">направлено на </w:t>
      </w:r>
      <w:r w:rsidR="00B67921">
        <w:rPr>
          <w:rFonts w:ascii="PT Astra Serif" w:hAnsi="PT Astra Serif"/>
          <w:sz w:val="28"/>
          <w:szCs w:val="28"/>
        </w:rPr>
        <w:t>создание правовых условий реализации</w:t>
      </w:r>
      <w:r w:rsidR="00BC602E">
        <w:rPr>
          <w:rFonts w:ascii="PT Astra Serif" w:hAnsi="PT Astra Serif"/>
          <w:sz w:val="28"/>
          <w:szCs w:val="28"/>
        </w:rPr>
        <w:t xml:space="preserve"> административных процедур при проведении плановых и внеплановых проверок юридических лиц и индивидуальных предпринимателей в сфере </w:t>
      </w:r>
      <w:proofErr w:type="gramStart"/>
      <w:r w:rsidR="00BC602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BC602E">
        <w:rPr>
          <w:rFonts w:ascii="PT Astra Serif" w:hAnsi="PT Astra Serif"/>
          <w:sz w:val="28"/>
          <w:szCs w:val="28"/>
        </w:rPr>
        <w:t xml:space="preserve"> сохранностью автомобильных дорог регионального и межмуниципального значения Ульяновской области.</w:t>
      </w:r>
    </w:p>
    <w:p w:rsidR="00BC602E" w:rsidRDefault="00BC602E" w:rsidP="00E008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4B10" w:rsidRPr="005E051D" w:rsidRDefault="00464B10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E051D">
        <w:rPr>
          <w:rFonts w:ascii="PT Astra Serif" w:hAnsi="PT Astra Serif"/>
          <w:b/>
          <w:sz w:val="28"/>
          <w:szCs w:val="28"/>
        </w:rPr>
        <w:t xml:space="preserve">4. Анализ </w:t>
      </w:r>
      <w:r w:rsidR="00815572" w:rsidRPr="005E051D">
        <w:rPr>
          <w:rFonts w:ascii="PT Astra Serif" w:hAnsi="PT Astra Serif"/>
          <w:b/>
          <w:sz w:val="28"/>
          <w:szCs w:val="28"/>
        </w:rPr>
        <w:t>опыта субъектов</w:t>
      </w:r>
      <w:r w:rsidRPr="005E051D">
        <w:rPr>
          <w:rFonts w:ascii="PT Astra Serif" w:hAnsi="PT Astra Serif"/>
          <w:b/>
          <w:sz w:val="28"/>
          <w:szCs w:val="28"/>
        </w:rPr>
        <w:t xml:space="preserve"> Российской Федерации в соответствующей сфере.</w:t>
      </w:r>
    </w:p>
    <w:p w:rsidR="006770FD" w:rsidRPr="005E051D" w:rsidRDefault="00930DA5" w:rsidP="006054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DC13F7" w:rsidRPr="005E051D">
        <w:rPr>
          <w:rFonts w:ascii="PT Astra Serif" w:hAnsi="PT Astra Serif"/>
          <w:sz w:val="28"/>
          <w:szCs w:val="28"/>
        </w:rPr>
        <w:t xml:space="preserve">части </w:t>
      </w:r>
      <w:r w:rsidR="001F4884">
        <w:rPr>
          <w:rFonts w:ascii="PT Astra Serif" w:hAnsi="PT Astra Serif"/>
          <w:sz w:val="28"/>
          <w:szCs w:val="28"/>
        </w:rPr>
        <w:t xml:space="preserve">регламентирования осуществления </w:t>
      </w:r>
      <w:r w:rsidR="004D32B3">
        <w:rPr>
          <w:rFonts w:ascii="PT Astra Serif" w:hAnsi="PT Astra Serif"/>
          <w:sz w:val="28"/>
          <w:szCs w:val="28"/>
        </w:rPr>
        <w:t>регионального государственного надзора за обеспечением сохранности автомобильных дорог</w:t>
      </w:r>
      <w:r w:rsidR="004D32B3" w:rsidRPr="005E051D">
        <w:rPr>
          <w:rFonts w:ascii="PT Astra Serif" w:hAnsi="PT Astra Serif"/>
          <w:sz w:val="28"/>
          <w:szCs w:val="28"/>
        </w:rPr>
        <w:t xml:space="preserve"> </w:t>
      </w:r>
      <w:r w:rsidR="004D32B3">
        <w:rPr>
          <w:rFonts w:ascii="PT Astra Serif" w:hAnsi="PT Astra Serif"/>
          <w:sz w:val="28"/>
          <w:szCs w:val="28"/>
        </w:rPr>
        <w:t xml:space="preserve">установлено, что </w:t>
      </w:r>
      <w:r w:rsidR="005416ED">
        <w:rPr>
          <w:rFonts w:ascii="PT Astra Serif" w:hAnsi="PT Astra Serif"/>
          <w:sz w:val="28"/>
          <w:szCs w:val="28"/>
        </w:rPr>
        <w:t>аналогичные нормативные правовые акты действуют в ряде субъектов Российской Федерации. Так, например:</w:t>
      </w:r>
    </w:p>
    <w:p w:rsidR="00860A3B" w:rsidRPr="005E051D" w:rsidRDefault="00860A3B" w:rsidP="00860A3B">
      <w:pPr>
        <w:autoSpaceDE w:val="0"/>
        <w:autoSpaceDN w:val="0"/>
        <w:adjustRightInd w:val="0"/>
        <w:spacing w:after="60"/>
        <w:ind w:firstLine="709"/>
        <w:jc w:val="right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5E051D">
        <w:rPr>
          <w:rFonts w:ascii="PT Astra Serif" w:hAnsi="PT Astra Serif"/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891"/>
        <w:gridCol w:w="5244"/>
      </w:tblGrid>
      <w:tr w:rsidR="00860A3B" w:rsidRPr="005E051D" w:rsidTr="00D90F84">
        <w:trPr>
          <w:trHeight w:val="411"/>
          <w:tblHeader/>
        </w:trPr>
        <w:tc>
          <w:tcPr>
            <w:tcW w:w="504" w:type="dxa"/>
            <w:vAlign w:val="center"/>
          </w:tcPr>
          <w:p w:rsidR="00860A3B" w:rsidRPr="005E051D" w:rsidRDefault="00860A3B" w:rsidP="002B3F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91" w:type="dxa"/>
            <w:vAlign w:val="center"/>
          </w:tcPr>
          <w:p w:rsidR="00860A3B" w:rsidRPr="005E051D" w:rsidRDefault="00860A3B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5244" w:type="dxa"/>
            <w:vAlign w:val="center"/>
          </w:tcPr>
          <w:p w:rsidR="00860A3B" w:rsidRPr="005E051D" w:rsidRDefault="006770FD" w:rsidP="002B3F7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5E051D">
              <w:rPr>
                <w:rFonts w:ascii="PT Astra Serif" w:hAnsi="PT Astra Serif"/>
                <w:b/>
              </w:rPr>
              <w:t>Наименование НПА</w:t>
            </w:r>
          </w:p>
        </w:tc>
      </w:tr>
      <w:tr w:rsidR="003F3363" w:rsidRPr="005E051D" w:rsidTr="00D90F84">
        <w:tc>
          <w:tcPr>
            <w:tcW w:w="504" w:type="dxa"/>
          </w:tcPr>
          <w:p w:rsidR="003F3363" w:rsidRPr="005E051D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</w:p>
        </w:tc>
        <w:tc>
          <w:tcPr>
            <w:tcW w:w="3891" w:type="dxa"/>
          </w:tcPr>
          <w:p w:rsidR="003F3363" w:rsidRPr="005E051D" w:rsidRDefault="003F079C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Тюменская</w:t>
            </w:r>
            <w:r w:rsidR="003F3363" w:rsidRPr="005E051D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5244" w:type="dxa"/>
          </w:tcPr>
          <w:p w:rsidR="003F3363" w:rsidRPr="005E051D" w:rsidRDefault="004D32B3" w:rsidP="003F079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4D32B3">
              <w:rPr>
                <w:rFonts w:ascii="PT Astra Serif" w:hAnsi="PT Astra Serif"/>
              </w:rPr>
              <w:t>Распоряжение Главного управления строительства Т</w:t>
            </w:r>
            <w:r>
              <w:rPr>
                <w:rFonts w:ascii="PT Astra Serif" w:hAnsi="PT Astra Serif"/>
              </w:rPr>
              <w:t>юменской области от 10.07.2018 № 60-р «</w:t>
            </w:r>
            <w:r w:rsidRPr="004D32B3">
              <w:rPr>
                <w:rFonts w:ascii="PT Astra Serif" w:hAnsi="PT Astra Serif"/>
              </w:rPr>
              <w:t xml:space="preserve">О внесении изменений в распоряжение </w:t>
            </w:r>
            <w:r w:rsidR="003F079C">
              <w:rPr>
                <w:rFonts w:ascii="PT Astra Serif" w:hAnsi="PT Astra Serif"/>
              </w:rPr>
              <w:t>от 29.06.2012 N 8-р» (вместе с «</w:t>
            </w:r>
            <w:r w:rsidRPr="004D32B3">
              <w:rPr>
                <w:rFonts w:ascii="PT Astra Serif" w:hAnsi="PT Astra Serif"/>
              </w:rPr>
              <w:t>Административным регламентом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или межмуниципального значения Тюменской области</w:t>
            </w:r>
            <w:r w:rsidR="003F079C">
              <w:rPr>
                <w:rFonts w:ascii="PT Astra Serif" w:hAnsi="PT Astra Serif"/>
              </w:rPr>
              <w:t>»</w:t>
            </w:r>
            <w:r w:rsidRPr="004D32B3">
              <w:rPr>
                <w:rFonts w:ascii="PT Astra Serif" w:hAnsi="PT Astra Serif"/>
              </w:rPr>
              <w:t>)</w:t>
            </w:r>
          </w:p>
        </w:tc>
      </w:tr>
      <w:tr w:rsidR="003F3363" w:rsidRPr="005E051D" w:rsidTr="00D90F84">
        <w:tc>
          <w:tcPr>
            <w:tcW w:w="504" w:type="dxa"/>
          </w:tcPr>
          <w:p w:rsidR="003F3363" w:rsidRPr="005E051D" w:rsidRDefault="003F336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</w:p>
        </w:tc>
        <w:tc>
          <w:tcPr>
            <w:tcW w:w="3891" w:type="dxa"/>
          </w:tcPr>
          <w:p w:rsidR="003F3363" w:rsidRPr="005E051D" w:rsidRDefault="00516FE6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Пермский край</w:t>
            </w:r>
          </w:p>
        </w:tc>
        <w:tc>
          <w:tcPr>
            <w:tcW w:w="5244" w:type="dxa"/>
          </w:tcPr>
          <w:p w:rsidR="003F3363" w:rsidRPr="005E051D" w:rsidRDefault="003F079C" w:rsidP="003F079C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3F079C">
              <w:rPr>
                <w:rFonts w:ascii="PT Astra Serif" w:hAnsi="PT Astra Serif"/>
              </w:rPr>
              <w:t>Приказ Инспекции государственного технического надзор</w:t>
            </w:r>
            <w:r>
              <w:rPr>
                <w:rFonts w:ascii="PT Astra Serif" w:hAnsi="PT Astra Serif"/>
              </w:rPr>
              <w:t xml:space="preserve">а Пермского края от </w:t>
            </w:r>
            <w:r>
              <w:rPr>
                <w:rFonts w:ascii="PT Astra Serif" w:hAnsi="PT Astra Serif"/>
              </w:rPr>
              <w:lastRenderedPageBreak/>
              <w:t>21.12.2018 №</w:t>
            </w:r>
            <w:r w:rsidRPr="003F079C">
              <w:rPr>
                <w:rFonts w:ascii="PT Astra Serif" w:hAnsi="PT Astra Serif"/>
              </w:rPr>
              <w:t xml:space="preserve"> СЭД-28-02-06-158 </w:t>
            </w:r>
            <w:r>
              <w:rPr>
                <w:rFonts w:ascii="PT Astra Serif" w:hAnsi="PT Astra Serif"/>
              </w:rPr>
              <w:t>«</w:t>
            </w:r>
            <w:r w:rsidRPr="003F079C">
              <w:rPr>
                <w:rFonts w:ascii="PT Astra Serif" w:hAnsi="PT Astra Serif"/>
              </w:rPr>
              <w:t xml:space="preserve">Об утверждении Административного </w:t>
            </w:r>
            <w:proofErr w:type="gramStart"/>
            <w:r w:rsidRPr="003F079C">
              <w:rPr>
                <w:rFonts w:ascii="PT Astra Serif" w:hAnsi="PT Astra Serif"/>
              </w:rPr>
              <w:t>регламента Инспекции государственного технического надзора Пермского края осуществления регионального государственного надзора</w:t>
            </w:r>
            <w:proofErr w:type="gramEnd"/>
            <w:r w:rsidRPr="003F079C">
              <w:rPr>
                <w:rFonts w:ascii="PT Astra Serif" w:hAnsi="PT Astra Serif"/>
              </w:rPr>
              <w:t xml:space="preserve"> за обеспечением сохранности автомобильных дорог регионального межмуниципального значения на территории Пермского края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841F3" w:rsidRPr="005E051D" w:rsidTr="00D90F84">
        <w:tc>
          <w:tcPr>
            <w:tcW w:w="504" w:type="dxa"/>
          </w:tcPr>
          <w:p w:rsidR="000841F3" w:rsidRPr="005E051D" w:rsidRDefault="000841F3" w:rsidP="00860A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</w:p>
        </w:tc>
        <w:tc>
          <w:tcPr>
            <w:tcW w:w="3891" w:type="dxa"/>
          </w:tcPr>
          <w:p w:rsidR="000841F3" w:rsidRPr="005E051D" w:rsidRDefault="00516FE6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Псковская</w:t>
            </w:r>
            <w:r w:rsidR="000841F3" w:rsidRPr="005E051D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5244" w:type="dxa"/>
          </w:tcPr>
          <w:p w:rsidR="000841F3" w:rsidRPr="005E051D" w:rsidRDefault="00516FE6" w:rsidP="00C9027D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516FE6">
              <w:rPr>
                <w:rFonts w:ascii="PT Astra Serif" w:hAnsi="PT Astra Serif"/>
              </w:rPr>
              <w:t>Приказ Государственного комитета Псковской облас</w:t>
            </w:r>
            <w:r w:rsidR="00C9027D">
              <w:rPr>
                <w:rFonts w:ascii="PT Astra Serif" w:hAnsi="PT Astra Serif"/>
              </w:rPr>
              <w:t>ти по транспорту от 20.04.2017 №</w:t>
            </w:r>
            <w:r w:rsidRPr="00516FE6">
              <w:rPr>
                <w:rFonts w:ascii="PT Astra Serif" w:hAnsi="PT Astra Serif"/>
              </w:rPr>
              <w:t xml:space="preserve"> 91 </w:t>
            </w:r>
            <w:r w:rsidR="00C9027D">
              <w:rPr>
                <w:rFonts w:ascii="PT Astra Serif" w:hAnsi="PT Astra Serif"/>
              </w:rPr>
              <w:t>«</w:t>
            </w:r>
            <w:r w:rsidRPr="00516FE6">
              <w:rPr>
                <w:rFonts w:ascii="PT Astra Serif" w:hAnsi="PT Astra Serif"/>
              </w:rPr>
              <w:t>Об утверждении Административного регламента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Псковской области Комитетом по транспорту и дорожному хозяйству Псковской области</w:t>
            </w:r>
            <w:r w:rsidR="00C9027D">
              <w:rPr>
                <w:rFonts w:ascii="PT Astra Serif" w:hAnsi="PT Astra Serif"/>
              </w:rPr>
              <w:t>»</w:t>
            </w:r>
          </w:p>
        </w:tc>
      </w:tr>
      <w:tr w:rsidR="00C9027D" w:rsidRPr="005E051D" w:rsidTr="00D90F84">
        <w:tc>
          <w:tcPr>
            <w:tcW w:w="504" w:type="dxa"/>
          </w:tcPr>
          <w:p w:rsidR="00C9027D" w:rsidRPr="005E051D" w:rsidRDefault="00C9027D" w:rsidP="00C902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891" w:type="dxa"/>
          </w:tcPr>
          <w:p w:rsidR="00C9027D" w:rsidRDefault="00C9027D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Карелия</w:t>
            </w:r>
          </w:p>
        </w:tc>
        <w:tc>
          <w:tcPr>
            <w:tcW w:w="5244" w:type="dxa"/>
          </w:tcPr>
          <w:p w:rsidR="00C9027D" w:rsidRPr="00516FE6" w:rsidRDefault="00C9027D" w:rsidP="00C9027D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C9027D">
              <w:rPr>
                <w:rFonts w:ascii="PT Astra Serif" w:hAnsi="PT Astra Serif"/>
              </w:rPr>
              <w:t>Приказ Государственного комитета Р</w:t>
            </w:r>
            <w:r>
              <w:rPr>
                <w:rFonts w:ascii="PT Astra Serif" w:hAnsi="PT Astra Serif"/>
              </w:rPr>
              <w:t xml:space="preserve">еспублики Карелия </w:t>
            </w:r>
            <w:r w:rsidRPr="00C9027D">
              <w:rPr>
                <w:rFonts w:ascii="PT Astra Serif" w:hAnsi="PT Astra Serif"/>
              </w:rPr>
              <w:t xml:space="preserve">по строительному, жилищному и дорожному </w:t>
            </w:r>
            <w:r>
              <w:rPr>
                <w:rFonts w:ascii="PT Astra Serif" w:hAnsi="PT Astra Serif"/>
              </w:rPr>
              <w:t>надзору от 02.04.2018 №</w:t>
            </w:r>
            <w:r w:rsidRPr="00C9027D">
              <w:rPr>
                <w:rFonts w:ascii="PT Astra Serif" w:hAnsi="PT Astra Serif"/>
              </w:rPr>
              <w:t xml:space="preserve"> 23 о/д </w:t>
            </w:r>
            <w:r>
              <w:rPr>
                <w:rFonts w:ascii="PT Astra Serif" w:hAnsi="PT Astra Serif"/>
              </w:rPr>
              <w:t>«</w:t>
            </w:r>
            <w:r w:rsidRPr="00C9027D">
              <w:rPr>
                <w:rFonts w:ascii="PT Astra Serif" w:hAnsi="PT Astra Serif"/>
              </w:rPr>
              <w:t>Об утверждении Административного регламента Государственного комитета Республики Карелия по строительному, жилищному и дорожному надзору исполнения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Республики Карелия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C9027D" w:rsidRPr="005E051D" w:rsidTr="00D90F84">
        <w:tc>
          <w:tcPr>
            <w:tcW w:w="504" w:type="dxa"/>
          </w:tcPr>
          <w:p w:rsidR="00C9027D" w:rsidRPr="005E051D" w:rsidRDefault="00C9027D" w:rsidP="00C902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891" w:type="dxa"/>
          </w:tcPr>
          <w:p w:rsidR="00C9027D" w:rsidRDefault="00C9027D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Курганская область</w:t>
            </w:r>
          </w:p>
        </w:tc>
        <w:tc>
          <w:tcPr>
            <w:tcW w:w="5244" w:type="dxa"/>
          </w:tcPr>
          <w:p w:rsidR="00C9027D" w:rsidRPr="00516FE6" w:rsidRDefault="00C9027D" w:rsidP="00C9027D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C9027D">
              <w:rPr>
                <w:rFonts w:ascii="PT Astra Serif" w:hAnsi="PT Astra Serif"/>
              </w:rPr>
              <w:t xml:space="preserve">Приказ Департамента строительства, </w:t>
            </w:r>
            <w:proofErr w:type="spellStart"/>
            <w:r w:rsidRPr="00C9027D">
              <w:rPr>
                <w:rFonts w:ascii="PT Astra Serif" w:hAnsi="PT Astra Serif"/>
              </w:rPr>
              <w:t>госэкспертизы</w:t>
            </w:r>
            <w:proofErr w:type="spellEnd"/>
            <w:r w:rsidRPr="00C9027D">
              <w:rPr>
                <w:rFonts w:ascii="PT Astra Serif" w:hAnsi="PT Astra Serif"/>
              </w:rPr>
              <w:t xml:space="preserve"> и жилищно-коммунального хозяйства Курганской области от </w:t>
            </w:r>
            <w:r>
              <w:rPr>
                <w:rFonts w:ascii="PT Astra Serif" w:hAnsi="PT Astra Serif"/>
              </w:rPr>
              <w:br/>
            </w:r>
            <w:r w:rsidRPr="00C9027D">
              <w:rPr>
                <w:rFonts w:ascii="PT Astra Serif" w:hAnsi="PT Astra Serif"/>
              </w:rPr>
              <w:t>14.09.201</w:t>
            </w:r>
            <w:r>
              <w:rPr>
                <w:rFonts w:ascii="PT Astra Serif" w:hAnsi="PT Astra Serif"/>
              </w:rPr>
              <w:t>6 №</w:t>
            </w:r>
            <w:r w:rsidRPr="00C9027D">
              <w:rPr>
                <w:rFonts w:ascii="PT Astra Serif" w:hAnsi="PT Astra Serif"/>
              </w:rPr>
              <w:t xml:space="preserve"> 429 </w:t>
            </w:r>
            <w:r>
              <w:rPr>
                <w:rFonts w:ascii="PT Astra Serif" w:hAnsi="PT Astra Serif"/>
              </w:rPr>
              <w:t>«</w:t>
            </w:r>
            <w:r w:rsidRPr="00C9027D">
              <w:rPr>
                <w:rFonts w:ascii="PT Astra Serif" w:hAnsi="PT Astra Serif"/>
              </w:rPr>
              <w:t xml:space="preserve">Об утверждении Административного регламента исполнения Департаментом строительства, </w:t>
            </w:r>
            <w:proofErr w:type="spellStart"/>
            <w:r w:rsidRPr="00C9027D">
              <w:rPr>
                <w:rFonts w:ascii="PT Astra Serif" w:hAnsi="PT Astra Serif"/>
              </w:rPr>
              <w:t>госэкспертизы</w:t>
            </w:r>
            <w:proofErr w:type="spellEnd"/>
            <w:r w:rsidRPr="00C9027D">
              <w:rPr>
                <w:rFonts w:ascii="PT Astra Serif" w:hAnsi="PT Astra Serif"/>
              </w:rPr>
              <w:t xml:space="preserve"> и жилищно-коммунального хозяйства Курганской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</w:t>
            </w:r>
            <w:r>
              <w:rPr>
                <w:rFonts w:ascii="PT Astra Serif" w:hAnsi="PT Astra Serif"/>
              </w:rPr>
              <w:t>ого значения Курганской области»</w:t>
            </w:r>
            <w:r w:rsidRPr="00C9027D">
              <w:rPr>
                <w:rFonts w:ascii="PT Astra Serif" w:hAnsi="PT Astra Serif"/>
              </w:rPr>
              <w:t xml:space="preserve"> </w:t>
            </w:r>
          </w:p>
        </w:tc>
      </w:tr>
      <w:tr w:rsidR="00C9027D" w:rsidRPr="005E051D" w:rsidTr="00D90F84">
        <w:tc>
          <w:tcPr>
            <w:tcW w:w="504" w:type="dxa"/>
          </w:tcPr>
          <w:p w:rsidR="00C9027D" w:rsidRPr="005E051D" w:rsidRDefault="00C9027D" w:rsidP="00C902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891" w:type="dxa"/>
          </w:tcPr>
          <w:p w:rsidR="00C9027D" w:rsidRDefault="00670E3A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Самарская область</w:t>
            </w:r>
          </w:p>
        </w:tc>
        <w:tc>
          <w:tcPr>
            <w:tcW w:w="5244" w:type="dxa"/>
          </w:tcPr>
          <w:p w:rsidR="00C9027D" w:rsidRPr="00516FE6" w:rsidRDefault="00670E3A" w:rsidP="00670E3A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670E3A">
              <w:rPr>
                <w:rFonts w:ascii="PT Astra Serif" w:hAnsi="PT Astra Serif"/>
              </w:rPr>
              <w:t>Приказ министерства транспорта и автомобильных дорог С</w:t>
            </w:r>
            <w:r>
              <w:rPr>
                <w:rFonts w:ascii="PT Astra Serif" w:hAnsi="PT Astra Serif"/>
              </w:rPr>
              <w:t>амарской области от 23.10.2013 №</w:t>
            </w:r>
            <w:r w:rsidRPr="00670E3A">
              <w:rPr>
                <w:rFonts w:ascii="PT Astra Serif" w:hAnsi="PT Astra Serif"/>
              </w:rPr>
              <w:t xml:space="preserve"> 231 </w:t>
            </w:r>
            <w:r>
              <w:rPr>
                <w:rFonts w:ascii="PT Astra Serif" w:hAnsi="PT Astra Serif"/>
              </w:rPr>
              <w:t>«</w:t>
            </w:r>
            <w:r w:rsidRPr="00670E3A">
              <w:rPr>
                <w:rFonts w:ascii="PT Astra Serif" w:hAnsi="PT Astra Serif"/>
              </w:rPr>
              <w:t>Об утверждении Административного регламента исполнения министерством транспорта и автомобильных дорог Самарской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или межмуниципального значения в Самарской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0841F3" w:rsidRPr="005E051D" w:rsidRDefault="000841F3" w:rsidP="000841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C3429" w:rsidRPr="005E051D" w:rsidRDefault="00FC3429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3631A" w:rsidRPr="005E051D" w:rsidRDefault="00F3631A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6D13" w:rsidRPr="008114E2" w:rsidRDefault="008114E2" w:rsidP="008114E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5. </w:t>
      </w:r>
      <w:r w:rsidR="008911F8" w:rsidRPr="008114E2">
        <w:rPr>
          <w:rFonts w:ascii="PT Astra Serif" w:hAnsi="PT Astra Serif"/>
          <w:b/>
          <w:sz w:val="28"/>
          <w:szCs w:val="28"/>
        </w:rPr>
        <w:t>Анализ предлагаемого регулирования и иных возможных способов решения проблемы</w:t>
      </w:r>
      <w:r w:rsidR="008B1C54" w:rsidRPr="008114E2">
        <w:rPr>
          <w:rFonts w:ascii="PT Astra Serif" w:hAnsi="PT Astra Serif"/>
          <w:b/>
          <w:sz w:val="28"/>
          <w:szCs w:val="28"/>
        </w:rPr>
        <w:t>.</w:t>
      </w:r>
    </w:p>
    <w:p w:rsidR="003147C8" w:rsidRPr="008D67C5" w:rsidRDefault="003147C8" w:rsidP="00BE15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D67C5">
        <w:rPr>
          <w:rFonts w:ascii="PT Astra Serif" w:hAnsi="PT Astra Serif" w:cs="PT Astra Serif"/>
          <w:sz w:val="28"/>
          <w:szCs w:val="28"/>
        </w:rPr>
        <w:t>Проектом акта предполагается регламентировать административные процедуры Министерства, последовательность и сроки их выполнения</w:t>
      </w:r>
      <w:r w:rsidR="008D67C5" w:rsidRPr="008D67C5">
        <w:rPr>
          <w:rFonts w:ascii="PT Astra Serif" w:hAnsi="PT Astra Serif" w:cs="PT Astra Serif"/>
          <w:sz w:val="28"/>
          <w:szCs w:val="28"/>
        </w:rPr>
        <w:t>, в том числе в электронной форме,</w:t>
      </w:r>
      <w:r w:rsidRPr="008D67C5">
        <w:rPr>
          <w:rFonts w:ascii="PT Astra Serif" w:hAnsi="PT Astra Serif" w:cs="PT Astra Serif"/>
          <w:sz w:val="28"/>
          <w:szCs w:val="28"/>
        </w:rPr>
        <w:t xml:space="preserve"> в целях организации эффективной системы регионального государственного </w:t>
      </w:r>
      <w:proofErr w:type="gramStart"/>
      <w:r w:rsidRPr="008D67C5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8D67C5">
        <w:rPr>
          <w:rFonts w:ascii="PT Astra Serif" w:hAnsi="PT Astra Serif" w:cs="PT Astra Serif"/>
          <w:sz w:val="28"/>
          <w:szCs w:val="28"/>
        </w:rPr>
        <w:t xml:space="preserve"> обеспечением сохранности автомобильных дорог и безопасности дорожного движения на  территории Ульяновской области.</w:t>
      </w:r>
    </w:p>
    <w:p w:rsidR="0086630B" w:rsidRDefault="00A35007" w:rsidP="00E748F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946639">
        <w:rPr>
          <w:rFonts w:ascii="PT Astra Serif" w:hAnsi="PT Astra Serif"/>
          <w:sz w:val="28"/>
          <w:szCs w:val="28"/>
        </w:rPr>
        <w:t xml:space="preserve">дминистративные процедуры, </w:t>
      </w:r>
      <w:r>
        <w:rPr>
          <w:rFonts w:ascii="PT Astra Serif" w:hAnsi="PT Astra Serif"/>
          <w:sz w:val="28"/>
          <w:szCs w:val="28"/>
        </w:rPr>
        <w:t xml:space="preserve">предусмотренные проектом акта, </w:t>
      </w:r>
      <w:r w:rsidR="00946639">
        <w:rPr>
          <w:rFonts w:ascii="PT Astra Serif" w:hAnsi="PT Astra Serif"/>
          <w:sz w:val="28"/>
          <w:szCs w:val="28"/>
        </w:rPr>
        <w:t>направленны на</w:t>
      </w:r>
      <w:r w:rsidR="00940467">
        <w:rPr>
          <w:rFonts w:ascii="PT Astra Serif" w:hAnsi="PT Astra Serif"/>
          <w:sz w:val="28"/>
          <w:szCs w:val="28"/>
        </w:rPr>
        <w:t xml:space="preserve"> </w:t>
      </w:r>
      <w:r w:rsidR="00946639">
        <w:rPr>
          <w:rFonts w:ascii="PT Astra Serif" w:hAnsi="PT Astra Serif" w:cs="PT Astra Serif"/>
          <w:sz w:val="28"/>
          <w:szCs w:val="28"/>
        </w:rPr>
        <w:t>предупреждение, выявление и пресечение</w:t>
      </w:r>
      <w:r w:rsidR="00940467">
        <w:rPr>
          <w:rFonts w:ascii="PT Astra Serif" w:hAnsi="PT Astra Serif" w:cs="PT Astra Serif"/>
          <w:sz w:val="28"/>
          <w:szCs w:val="28"/>
        </w:rPr>
        <w:t xml:space="preserve"> нарушений юридическими лицами, индивидуальными предпринимателями требований, установленных </w:t>
      </w:r>
      <w:r w:rsidR="0086630B">
        <w:rPr>
          <w:rFonts w:ascii="PT Astra Serif" w:hAnsi="PT Astra Serif" w:cs="PT Astra Serif"/>
          <w:sz w:val="28"/>
          <w:szCs w:val="28"/>
        </w:rPr>
        <w:t>законодательством</w:t>
      </w:r>
      <w:r w:rsidR="00940467">
        <w:rPr>
          <w:rFonts w:ascii="PT Astra Serif" w:hAnsi="PT Astra Serif" w:cs="PT Astra Serif"/>
          <w:sz w:val="28"/>
          <w:szCs w:val="28"/>
        </w:rPr>
        <w:t xml:space="preserve"> в области использования автомобильных дорог</w:t>
      </w:r>
      <w:r w:rsidR="0086630B">
        <w:rPr>
          <w:rFonts w:ascii="PT Astra Serif" w:hAnsi="PT Astra Serif" w:cs="PT Astra Serif"/>
          <w:sz w:val="28"/>
          <w:szCs w:val="28"/>
        </w:rPr>
        <w:t>.</w:t>
      </w:r>
    </w:p>
    <w:p w:rsidR="0086630B" w:rsidRDefault="007C49C8" w:rsidP="008663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Принятие проекта акта </w:t>
      </w:r>
      <w:r w:rsidR="00C53D10" w:rsidRPr="005E051D">
        <w:rPr>
          <w:rFonts w:ascii="PT Astra Serif" w:hAnsi="PT Astra Serif"/>
          <w:sz w:val="28"/>
          <w:szCs w:val="28"/>
        </w:rPr>
        <w:t xml:space="preserve">позволит обеспечить </w:t>
      </w:r>
      <w:r w:rsidRPr="005E051D">
        <w:rPr>
          <w:rStyle w:val="ab"/>
          <w:rFonts w:ascii="PT Astra Serif" w:hAnsi="PT Astra Serif"/>
          <w:b w:val="0"/>
          <w:sz w:val="28"/>
          <w:szCs w:val="28"/>
        </w:rPr>
        <w:t>сохранност</w:t>
      </w:r>
      <w:r w:rsidR="00C53D10" w:rsidRPr="005E051D">
        <w:rPr>
          <w:rStyle w:val="ab"/>
          <w:rFonts w:ascii="PT Astra Serif" w:hAnsi="PT Astra Serif"/>
          <w:b w:val="0"/>
          <w:sz w:val="28"/>
          <w:szCs w:val="28"/>
        </w:rPr>
        <w:t>ь</w:t>
      </w:r>
      <w:r w:rsidRPr="005E051D">
        <w:rPr>
          <w:rStyle w:val="ab"/>
          <w:rFonts w:ascii="PT Astra Serif" w:hAnsi="PT Astra Serif"/>
          <w:b w:val="0"/>
          <w:sz w:val="28"/>
          <w:szCs w:val="28"/>
        </w:rPr>
        <w:t xml:space="preserve"> автомобильных дорог Ульяновской области от возможных </w:t>
      </w:r>
      <w:r w:rsidR="00946639">
        <w:rPr>
          <w:rStyle w:val="ab"/>
          <w:rFonts w:ascii="PT Astra Serif" w:hAnsi="PT Astra Serif"/>
          <w:b w:val="0"/>
          <w:sz w:val="28"/>
          <w:szCs w:val="28"/>
        </w:rPr>
        <w:t xml:space="preserve">негативных последствий незаконной деятельности юридических лиц и </w:t>
      </w:r>
      <w:r w:rsidR="0086630B" w:rsidRPr="0086630B">
        <w:rPr>
          <w:rStyle w:val="ab"/>
          <w:rFonts w:ascii="PT Astra Serif" w:hAnsi="PT Astra Serif"/>
          <w:b w:val="0"/>
          <w:sz w:val="28"/>
          <w:szCs w:val="28"/>
        </w:rPr>
        <w:t xml:space="preserve">индивидуальных предпринимателей </w:t>
      </w:r>
      <w:r w:rsidR="00A35007" w:rsidRPr="0086630B">
        <w:rPr>
          <w:rFonts w:ascii="PT Astra Serif" w:hAnsi="PT Astra Serif" w:cs="PT Astra Serif"/>
          <w:sz w:val="28"/>
          <w:szCs w:val="28"/>
        </w:rPr>
        <w:t xml:space="preserve">посредством организации и проведения </w:t>
      </w:r>
      <w:r w:rsidR="00A35007">
        <w:rPr>
          <w:rFonts w:ascii="PT Astra Serif" w:hAnsi="PT Astra Serif" w:cs="PT Astra Serif"/>
          <w:sz w:val="28"/>
          <w:szCs w:val="28"/>
        </w:rPr>
        <w:t xml:space="preserve">контрольных мероприятий в отношении </w:t>
      </w:r>
      <w:r w:rsidR="00A35007" w:rsidRPr="0086630B">
        <w:rPr>
          <w:rFonts w:ascii="PT Astra Serif" w:hAnsi="PT Astra Serif" w:cs="PT Astra Serif"/>
          <w:sz w:val="28"/>
          <w:szCs w:val="28"/>
        </w:rPr>
        <w:t>субъектов надзора.</w:t>
      </w:r>
    </w:p>
    <w:p w:rsidR="003147C8" w:rsidRPr="003147C8" w:rsidRDefault="00E748FE" w:rsidP="00E748FE">
      <w:pPr>
        <w:autoSpaceDE w:val="0"/>
        <w:autoSpaceDN w:val="0"/>
        <w:adjustRightInd w:val="0"/>
        <w:ind w:firstLine="709"/>
        <w:jc w:val="both"/>
        <w:rPr>
          <w:rStyle w:val="ab"/>
          <w:rFonts w:ascii="PT Astra Serif" w:hAnsi="PT Astra Serif"/>
          <w:b w:val="0"/>
          <w:sz w:val="28"/>
          <w:szCs w:val="28"/>
        </w:rPr>
      </w:pPr>
      <w:r w:rsidRPr="003147C8">
        <w:rPr>
          <w:rStyle w:val="ab"/>
          <w:rFonts w:ascii="PT Astra Serif" w:hAnsi="PT Astra Serif"/>
          <w:b w:val="0"/>
          <w:sz w:val="28"/>
          <w:szCs w:val="28"/>
        </w:rPr>
        <w:t>По информации разработчик</w:t>
      </w:r>
      <w:r w:rsidR="003147C8" w:rsidRPr="003147C8">
        <w:rPr>
          <w:rStyle w:val="ab"/>
          <w:rFonts w:ascii="PT Astra Serif" w:hAnsi="PT Astra Serif"/>
          <w:b w:val="0"/>
          <w:sz w:val="28"/>
          <w:szCs w:val="28"/>
        </w:rPr>
        <w:t>а</w:t>
      </w:r>
      <w:r w:rsidRPr="003147C8">
        <w:rPr>
          <w:rStyle w:val="ab"/>
          <w:rFonts w:ascii="PT Astra Serif" w:hAnsi="PT Astra Serif"/>
          <w:b w:val="0"/>
          <w:sz w:val="28"/>
          <w:szCs w:val="28"/>
        </w:rPr>
        <w:t xml:space="preserve"> акта </w:t>
      </w:r>
      <w:r w:rsidR="008114E2">
        <w:rPr>
          <w:rStyle w:val="ab"/>
          <w:rFonts w:ascii="PT Astra Serif" w:hAnsi="PT Astra Serif"/>
          <w:b w:val="0"/>
          <w:sz w:val="28"/>
          <w:szCs w:val="28"/>
        </w:rPr>
        <w:t xml:space="preserve">принятие проекта акта не приведёт к увеличению </w:t>
      </w:r>
      <w:r w:rsidR="003147C8" w:rsidRPr="003147C8">
        <w:rPr>
          <w:rStyle w:val="ab"/>
          <w:rFonts w:ascii="PT Astra Serif" w:hAnsi="PT Astra Serif"/>
          <w:b w:val="0"/>
          <w:sz w:val="28"/>
          <w:szCs w:val="28"/>
        </w:rPr>
        <w:t>расходов областного бюджета Ульяновской области.</w:t>
      </w:r>
    </w:p>
    <w:p w:rsidR="00946639" w:rsidRPr="00946639" w:rsidRDefault="00FC3429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639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</w:t>
      </w:r>
      <w:r w:rsidR="007C49C8" w:rsidRPr="00946639">
        <w:rPr>
          <w:rFonts w:ascii="PT Astra Serif" w:hAnsi="PT Astra Serif"/>
          <w:sz w:val="28"/>
          <w:szCs w:val="28"/>
        </w:rPr>
        <w:t xml:space="preserve">Однако данный вариант </w:t>
      </w:r>
      <w:r w:rsidRPr="00946639">
        <w:rPr>
          <w:rFonts w:ascii="PT Astra Serif" w:hAnsi="PT Astra Serif"/>
          <w:sz w:val="28"/>
          <w:szCs w:val="28"/>
        </w:rPr>
        <w:t xml:space="preserve">решения проблемы </w:t>
      </w:r>
      <w:r w:rsidR="007C49C8" w:rsidRPr="00946639">
        <w:rPr>
          <w:rFonts w:ascii="PT Astra Serif" w:hAnsi="PT Astra Serif"/>
          <w:sz w:val="28"/>
          <w:szCs w:val="28"/>
        </w:rPr>
        <w:t xml:space="preserve">не позволит </w:t>
      </w:r>
      <w:r w:rsidR="00946639" w:rsidRPr="00946639">
        <w:rPr>
          <w:rFonts w:ascii="PT Astra Serif" w:hAnsi="PT Astra Serif"/>
          <w:sz w:val="28"/>
          <w:szCs w:val="28"/>
        </w:rPr>
        <w:t xml:space="preserve">создать </w:t>
      </w:r>
      <w:r w:rsidR="008114E2">
        <w:rPr>
          <w:rFonts w:ascii="PT Astra Serif" w:hAnsi="PT Astra Serif"/>
          <w:sz w:val="28"/>
          <w:szCs w:val="28"/>
        </w:rPr>
        <w:t xml:space="preserve">необходимые нормативные </w:t>
      </w:r>
      <w:r w:rsidR="00946639" w:rsidRPr="00946639">
        <w:rPr>
          <w:rFonts w:ascii="PT Astra Serif" w:hAnsi="PT Astra Serif"/>
          <w:sz w:val="28"/>
          <w:szCs w:val="28"/>
        </w:rPr>
        <w:t xml:space="preserve">правовые условия для </w:t>
      </w:r>
      <w:r w:rsidR="008114E2">
        <w:rPr>
          <w:rFonts w:ascii="PT Astra Serif" w:hAnsi="PT Astra Serif"/>
          <w:sz w:val="28"/>
          <w:szCs w:val="28"/>
        </w:rPr>
        <w:t xml:space="preserve">исполнения </w:t>
      </w:r>
      <w:r w:rsidR="00946639" w:rsidRPr="00946639">
        <w:rPr>
          <w:rFonts w:ascii="PT Astra Serif" w:hAnsi="PT Astra Serif"/>
          <w:sz w:val="28"/>
          <w:szCs w:val="28"/>
        </w:rPr>
        <w:t xml:space="preserve">Министерством </w:t>
      </w:r>
      <w:r w:rsidR="008114E2">
        <w:rPr>
          <w:rFonts w:ascii="PT Astra Serif" w:hAnsi="PT Astra Serif"/>
          <w:sz w:val="28"/>
          <w:szCs w:val="28"/>
        </w:rPr>
        <w:t>государственной функции по</w:t>
      </w:r>
      <w:r w:rsidR="00946639" w:rsidRPr="00946639">
        <w:rPr>
          <w:rFonts w:ascii="PT Astra Serif" w:hAnsi="PT Astra Serif"/>
          <w:sz w:val="28"/>
          <w:szCs w:val="28"/>
        </w:rPr>
        <w:t xml:space="preserve"> </w:t>
      </w:r>
      <w:r w:rsidR="008114E2">
        <w:rPr>
          <w:rFonts w:ascii="PT Astra Serif" w:hAnsi="PT Astra Serif"/>
          <w:sz w:val="28"/>
          <w:szCs w:val="28"/>
        </w:rPr>
        <w:t xml:space="preserve">осуществлению </w:t>
      </w:r>
      <w:r w:rsidR="00946639" w:rsidRPr="00946639">
        <w:rPr>
          <w:rFonts w:ascii="PT Astra Serif" w:hAnsi="PT Astra Serif"/>
          <w:sz w:val="28"/>
          <w:szCs w:val="28"/>
        </w:rPr>
        <w:t>регионального государственного надзора за обеспечением сохранности автомобильных дорог регионального и межмуниципального значения на территории Ульяновской области</w:t>
      </w:r>
      <w:r w:rsidR="008114E2">
        <w:rPr>
          <w:rFonts w:ascii="PT Astra Serif" w:hAnsi="PT Astra Serif"/>
          <w:sz w:val="28"/>
          <w:szCs w:val="28"/>
        </w:rPr>
        <w:t>, тем самым сохранив ситуацию правовой неопределённости в указанной сфере</w:t>
      </w:r>
      <w:r w:rsidR="00946639" w:rsidRPr="00946639">
        <w:rPr>
          <w:rFonts w:ascii="PT Astra Serif" w:hAnsi="PT Astra Serif"/>
          <w:sz w:val="28"/>
          <w:szCs w:val="28"/>
        </w:rPr>
        <w:t>.</w:t>
      </w:r>
    </w:p>
    <w:p w:rsidR="00FC3429" w:rsidRPr="005E051D" w:rsidRDefault="00FC3429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639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E142F" w:rsidRPr="005E051D" w:rsidRDefault="004E142F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220B6C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0B6C">
        <w:rPr>
          <w:rFonts w:ascii="PT Astra Serif" w:hAnsi="PT Astra Serif"/>
          <w:b/>
          <w:sz w:val="28"/>
          <w:szCs w:val="28"/>
        </w:rPr>
        <w:t>6</w:t>
      </w:r>
      <w:r w:rsidR="000B1967" w:rsidRPr="00220B6C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B4FA3" w:rsidRPr="00220B6C" w:rsidRDefault="000B1967" w:rsidP="00346D6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 w:rsidRPr="00220B6C">
        <w:rPr>
          <w:rFonts w:ascii="PT Astra Serif" w:hAnsi="PT Astra Serif"/>
          <w:sz w:val="28"/>
          <w:szCs w:val="28"/>
        </w:rPr>
        <w:t xml:space="preserve"> </w:t>
      </w:r>
      <w:r w:rsidR="00083D01" w:rsidRPr="00220B6C">
        <w:rPr>
          <w:rFonts w:ascii="PT Astra Serif" w:hAnsi="PT Astra Serif"/>
          <w:color w:val="000000"/>
          <w:sz w:val="28"/>
          <w:szCs w:val="28"/>
        </w:rPr>
        <w:t>юридические лица и индивидуальные предприниматели, осуществляющие деятельность в полосе отвода и придорожных полосах автомобильных дорог.</w:t>
      </w:r>
    </w:p>
    <w:p w:rsidR="005B223E" w:rsidRPr="00220B6C" w:rsidRDefault="00D0681D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20B6C">
        <w:rPr>
          <w:rFonts w:ascii="PT Astra Serif" w:eastAsia="Calibri" w:hAnsi="PT Astra Serif"/>
          <w:color w:val="000000"/>
          <w:sz w:val="28"/>
          <w:szCs w:val="28"/>
        </w:rPr>
        <w:t xml:space="preserve">Количественная оценка адресатов регулирования разработчиком </w:t>
      </w:r>
      <w:r w:rsidR="005B223E" w:rsidRPr="00220B6C">
        <w:rPr>
          <w:rFonts w:ascii="PT Astra Serif" w:eastAsia="Calibri" w:hAnsi="PT Astra Serif"/>
          <w:color w:val="000000"/>
          <w:sz w:val="28"/>
          <w:szCs w:val="28"/>
        </w:rPr>
        <w:t>не представлена.</w:t>
      </w:r>
    </w:p>
    <w:p w:rsidR="00083D01" w:rsidRPr="00220B6C" w:rsidRDefault="00083D01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220B6C" w:rsidRDefault="006D0E8B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0B6C">
        <w:rPr>
          <w:rFonts w:ascii="PT Astra Serif" w:hAnsi="PT Astra Serif"/>
          <w:b/>
          <w:sz w:val="28"/>
          <w:szCs w:val="28"/>
        </w:rPr>
        <w:t>7</w:t>
      </w:r>
      <w:r w:rsidR="008911F8" w:rsidRPr="00220B6C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4F099D" w:rsidRPr="00220B6C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</w:t>
      </w:r>
      <w:r w:rsidR="00346D60" w:rsidRPr="00220B6C">
        <w:rPr>
          <w:rFonts w:ascii="PT Astra Serif" w:hAnsi="PT Astra Serif"/>
          <w:sz w:val="28"/>
          <w:szCs w:val="28"/>
        </w:rPr>
        <w:t>н</w:t>
      </w:r>
      <w:r w:rsidR="009E1BC5" w:rsidRPr="00220B6C">
        <w:rPr>
          <w:rFonts w:ascii="PT Astra Serif" w:hAnsi="PT Astra Serif"/>
          <w:sz w:val="28"/>
          <w:szCs w:val="28"/>
        </w:rPr>
        <w:t>ия концепции регулирования (с 15</w:t>
      </w:r>
      <w:r w:rsidR="004E0E10" w:rsidRPr="00220B6C">
        <w:rPr>
          <w:rFonts w:ascii="PT Astra Serif" w:hAnsi="PT Astra Serif"/>
          <w:sz w:val="28"/>
          <w:szCs w:val="28"/>
        </w:rPr>
        <w:t>.0</w:t>
      </w:r>
      <w:r w:rsidR="009E1BC5" w:rsidRPr="00220B6C">
        <w:rPr>
          <w:rFonts w:ascii="PT Astra Serif" w:hAnsi="PT Astra Serif"/>
          <w:sz w:val="28"/>
          <w:szCs w:val="28"/>
        </w:rPr>
        <w:t>5.2019 по 24.05</w:t>
      </w:r>
      <w:r w:rsidR="004E0E10" w:rsidRPr="00220B6C">
        <w:rPr>
          <w:rFonts w:ascii="PT Astra Serif" w:hAnsi="PT Astra Serif"/>
          <w:sz w:val="28"/>
          <w:szCs w:val="28"/>
        </w:rPr>
        <w:t>.2019</w:t>
      </w:r>
      <w:r w:rsidRPr="00220B6C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4E0E10" w:rsidRPr="00220B6C">
        <w:rPr>
          <w:rFonts w:ascii="PT Astra Serif" w:hAnsi="PT Astra Serif"/>
          <w:sz w:val="28"/>
          <w:szCs w:val="28"/>
        </w:rPr>
        <w:t>с</w:t>
      </w:r>
      <w:r w:rsidR="009E1BC5" w:rsidRPr="00220B6C">
        <w:rPr>
          <w:rFonts w:ascii="PT Astra Serif" w:hAnsi="PT Astra Serif"/>
          <w:sz w:val="28"/>
          <w:szCs w:val="28"/>
        </w:rPr>
        <w:t>водный отчёт были размещены с 05.06</w:t>
      </w:r>
      <w:r w:rsidR="004E0E10" w:rsidRPr="00220B6C">
        <w:rPr>
          <w:rFonts w:ascii="PT Astra Serif" w:hAnsi="PT Astra Serif"/>
          <w:sz w:val="28"/>
          <w:szCs w:val="28"/>
        </w:rPr>
        <w:t>.2019</w:t>
      </w:r>
      <w:r w:rsidRPr="00220B6C">
        <w:rPr>
          <w:rFonts w:ascii="PT Astra Serif" w:hAnsi="PT Astra Serif"/>
          <w:sz w:val="28"/>
          <w:szCs w:val="28"/>
        </w:rPr>
        <w:t xml:space="preserve"> </w:t>
      </w:r>
      <w:r w:rsidRPr="00220B6C">
        <w:rPr>
          <w:rFonts w:ascii="PT Astra Serif" w:hAnsi="PT Astra Serif"/>
          <w:sz w:val="28"/>
          <w:szCs w:val="28"/>
        </w:rPr>
        <w:lastRenderedPageBreak/>
        <w:t xml:space="preserve">по </w:t>
      </w:r>
      <w:r w:rsidR="009E1BC5" w:rsidRPr="00220B6C">
        <w:rPr>
          <w:rFonts w:ascii="PT Astra Serif" w:hAnsi="PT Astra Serif"/>
          <w:sz w:val="28"/>
          <w:szCs w:val="28"/>
        </w:rPr>
        <w:t>14.06</w:t>
      </w:r>
      <w:r w:rsidR="004E0E10" w:rsidRPr="00220B6C">
        <w:rPr>
          <w:rFonts w:ascii="PT Astra Serif" w:hAnsi="PT Astra Serif"/>
          <w:sz w:val="28"/>
          <w:szCs w:val="28"/>
        </w:rPr>
        <w:t>.2019</w:t>
      </w:r>
      <w:r w:rsidRPr="00220B6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20B6C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f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4F099D" w:rsidRPr="00220B6C" w:rsidRDefault="004F099D" w:rsidP="004F09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0B6C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4682F" w:rsidRPr="00220B6C" w:rsidRDefault="0064682F" w:rsidP="0064682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220B6C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220B6C">
        <w:rPr>
          <w:rFonts w:ascii="PT Astra Serif" w:hAnsi="PT Astra Serif"/>
          <w:sz w:val="28"/>
          <w:szCs w:val="28"/>
        </w:rPr>
        <w:t xml:space="preserve">по проекту акта, </w:t>
      </w:r>
      <w:r w:rsidRPr="00220B6C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EC2240" w:rsidRPr="00220B6C" w:rsidRDefault="00EC224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220B6C" w:rsidRDefault="006D0E8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20B6C">
        <w:rPr>
          <w:rFonts w:ascii="PT Astra Serif" w:hAnsi="PT Astra Serif"/>
          <w:b/>
          <w:sz w:val="28"/>
          <w:szCs w:val="28"/>
        </w:rPr>
        <w:t>8</w:t>
      </w:r>
      <w:r w:rsidR="004473E0" w:rsidRPr="00220B6C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220B6C" w:rsidRDefault="00D21798" w:rsidP="00D217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14E2" w:rsidRPr="00220B6C" w:rsidRDefault="008114E2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F286E" w:rsidRPr="00220B6C" w:rsidRDefault="00DF286E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2522" w:rsidRPr="00220B6C" w:rsidRDefault="00457BFD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220B6C">
        <w:rPr>
          <w:rFonts w:ascii="PT Astra Serif" w:hAnsi="PT Astra Serif"/>
          <w:sz w:val="28"/>
          <w:szCs w:val="28"/>
        </w:rPr>
        <w:t>И</w:t>
      </w:r>
      <w:r w:rsidR="0006041B" w:rsidRPr="00220B6C">
        <w:rPr>
          <w:rFonts w:ascii="PT Astra Serif" w:hAnsi="PT Astra Serif"/>
          <w:sz w:val="28"/>
          <w:szCs w:val="28"/>
        </w:rPr>
        <w:t>сполняющий</w:t>
      </w:r>
      <w:proofErr w:type="gramEnd"/>
      <w:r w:rsidR="0006041B" w:rsidRPr="00220B6C">
        <w:rPr>
          <w:rFonts w:ascii="PT Astra Serif" w:hAnsi="PT Astra Serif"/>
          <w:sz w:val="28"/>
          <w:szCs w:val="28"/>
        </w:rPr>
        <w:t xml:space="preserve">  </w:t>
      </w:r>
      <w:r w:rsidRPr="00220B6C">
        <w:rPr>
          <w:rFonts w:ascii="PT Astra Serif" w:hAnsi="PT Astra Serif"/>
          <w:sz w:val="28"/>
          <w:szCs w:val="28"/>
        </w:rPr>
        <w:t>о</w:t>
      </w:r>
      <w:r w:rsidR="0006041B" w:rsidRPr="00220B6C">
        <w:rPr>
          <w:rFonts w:ascii="PT Astra Serif" w:hAnsi="PT Astra Serif"/>
          <w:sz w:val="28"/>
          <w:szCs w:val="28"/>
        </w:rPr>
        <w:t>бязанности</w:t>
      </w:r>
    </w:p>
    <w:p w:rsidR="006A0C72" w:rsidRPr="00220B6C" w:rsidRDefault="00090BF1" w:rsidP="004F44D2">
      <w:pPr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>Министр</w:t>
      </w:r>
      <w:r w:rsidR="00457BFD" w:rsidRPr="00220B6C">
        <w:rPr>
          <w:rFonts w:ascii="PT Astra Serif" w:hAnsi="PT Astra Serif"/>
          <w:sz w:val="28"/>
          <w:szCs w:val="28"/>
        </w:rPr>
        <w:t>а</w:t>
      </w:r>
      <w:r w:rsidR="00522946" w:rsidRPr="00220B6C">
        <w:rPr>
          <w:rFonts w:ascii="PT Astra Serif" w:hAnsi="PT Astra Serif"/>
          <w:sz w:val="28"/>
          <w:szCs w:val="28"/>
        </w:rPr>
        <w:t xml:space="preserve">   </w:t>
      </w:r>
      <w:r w:rsidR="00CB34AB" w:rsidRPr="00220B6C">
        <w:rPr>
          <w:rFonts w:ascii="PT Astra Serif" w:hAnsi="PT Astra Serif"/>
          <w:sz w:val="28"/>
          <w:szCs w:val="28"/>
        </w:rPr>
        <w:t xml:space="preserve">           </w:t>
      </w:r>
      <w:r w:rsidRPr="00220B6C">
        <w:rPr>
          <w:rFonts w:ascii="PT Astra Serif" w:hAnsi="PT Astra Serif"/>
          <w:sz w:val="28"/>
          <w:szCs w:val="28"/>
        </w:rPr>
        <w:t xml:space="preserve">                  </w:t>
      </w:r>
      <w:r w:rsidR="00E52522" w:rsidRPr="00220B6C">
        <w:rPr>
          <w:rFonts w:ascii="PT Astra Serif" w:hAnsi="PT Astra Serif"/>
          <w:sz w:val="28"/>
          <w:szCs w:val="28"/>
        </w:rPr>
        <w:t xml:space="preserve">                                                          </w:t>
      </w:r>
      <w:r w:rsidRPr="00220B6C">
        <w:rPr>
          <w:rFonts w:ascii="PT Astra Serif" w:hAnsi="PT Astra Serif"/>
          <w:sz w:val="28"/>
          <w:szCs w:val="28"/>
        </w:rPr>
        <w:t xml:space="preserve">     </w:t>
      </w:r>
      <w:r w:rsidR="00F0794E" w:rsidRPr="00220B6C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E52522" w:rsidRPr="00220B6C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E05B9C" w:rsidRPr="00220B6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220B6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220B6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220B6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7E7164" w:rsidRPr="00220B6C" w:rsidRDefault="007E7164" w:rsidP="004F44D2">
      <w:pPr>
        <w:jc w:val="both"/>
        <w:rPr>
          <w:rFonts w:ascii="PT Astra Serif" w:hAnsi="PT Astra Serif"/>
          <w:sz w:val="28"/>
          <w:szCs w:val="28"/>
        </w:rPr>
      </w:pPr>
    </w:p>
    <w:p w:rsidR="007E7164" w:rsidRPr="00220B6C" w:rsidRDefault="007E7164" w:rsidP="004F44D2">
      <w:pPr>
        <w:jc w:val="both"/>
        <w:rPr>
          <w:rFonts w:ascii="PT Astra Serif" w:hAnsi="PT Astra Serif"/>
          <w:sz w:val="28"/>
          <w:szCs w:val="28"/>
        </w:rPr>
      </w:pPr>
    </w:p>
    <w:p w:rsidR="007E7164" w:rsidRPr="00220B6C" w:rsidRDefault="007E7164" w:rsidP="004F44D2">
      <w:pPr>
        <w:jc w:val="both"/>
        <w:rPr>
          <w:rFonts w:ascii="PT Astra Serif" w:hAnsi="PT Astra Serif"/>
          <w:sz w:val="28"/>
          <w:szCs w:val="28"/>
        </w:rPr>
      </w:pPr>
    </w:p>
    <w:p w:rsidR="007E7164" w:rsidRDefault="007E7164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86630B" w:rsidRDefault="0086630B" w:rsidP="004F44D2">
      <w:pPr>
        <w:jc w:val="both"/>
        <w:rPr>
          <w:rFonts w:ascii="PT Astra Serif" w:hAnsi="PT Astra Serif"/>
          <w:sz w:val="28"/>
          <w:szCs w:val="28"/>
        </w:rPr>
      </w:pPr>
    </w:p>
    <w:p w:rsidR="00220B6C" w:rsidRPr="00220B6C" w:rsidRDefault="00220B6C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220B6C">
        <w:rPr>
          <w:rFonts w:ascii="PT Astra Serif" w:hAnsi="PT Astra Serif"/>
          <w:sz w:val="20"/>
          <w:szCs w:val="20"/>
        </w:rPr>
        <w:t>Воловая</w:t>
      </w:r>
      <w:proofErr w:type="spellEnd"/>
      <w:r w:rsidRPr="00220B6C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8114E2" w:rsidRDefault="008114E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BE1C58" w:rsidRPr="00220B6C" w:rsidRDefault="007E7164">
      <w:pPr>
        <w:jc w:val="both"/>
        <w:rPr>
          <w:rFonts w:ascii="PT Astra Serif" w:hAnsi="PT Astra Serif"/>
          <w:sz w:val="20"/>
          <w:szCs w:val="20"/>
        </w:rPr>
      </w:pPr>
      <w:r w:rsidRPr="00220B6C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D27974" w:rsidRPr="005E051D" w:rsidRDefault="00F27659">
      <w:pPr>
        <w:jc w:val="both"/>
        <w:rPr>
          <w:rFonts w:ascii="PT Astra Serif" w:hAnsi="PT Astra Serif"/>
          <w:sz w:val="20"/>
          <w:szCs w:val="20"/>
        </w:rPr>
      </w:pPr>
      <w:r w:rsidRPr="00220B6C">
        <w:rPr>
          <w:rFonts w:ascii="PT Astra Serif" w:hAnsi="PT Astra Serif"/>
          <w:sz w:val="20"/>
          <w:szCs w:val="20"/>
        </w:rPr>
        <w:t>24-16-4</w:t>
      </w:r>
      <w:r w:rsidR="00E008B8" w:rsidRPr="00220B6C">
        <w:rPr>
          <w:rFonts w:ascii="PT Astra Serif" w:hAnsi="PT Astra Serif"/>
          <w:sz w:val="20"/>
          <w:szCs w:val="20"/>
        </w:rPr>
        <w:t>8</w:t>
      </w:r>
    </w:p>
    <w:sectPr w:rsidR="00D27974" w:rsidRPr="005E051D" w:rsidSect="00BE25A3">
      <w:headerReference w:type="even" r:id="rId10"/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84" w:rsidRDefault="001F4884">
      <w:r>
        <w:separator/>
      </w:r>
    </w:p>
  </w:endnote>
  <w:endnote w:type="continuationSeparator" w:id="0">
    <w:p w:rsidR="001F4884" w:rsidRDefault="001F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84" w:rsidRDefault="001F4884">
      <w:r>
        <w:separator/>
      </w:r>
    </w:p>
  </w:footnote>
  <w:footnote w:type="continuationSeparator" w:id="0">
    <w:p w:rsidR="001F4884" w:rsidRDefault="001F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84" w:rsidRDefault="001F488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884" w:rsidRDefault="001F48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84" w:rsidRDefault="001F488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4E2">
      <w:rPr>
        <w:rStyle w:val="a7"/>
        <w:noProof/>
      </w:rPr>
      <w:t>7</w:t>
    </w:r>
    <w:r>
      <w:rPr>
        <w:rStyle w:val="a7"/>
      </w:rPr>
      <w:fldChar w:fldCharType="end"/>
    </w:r>
  </w:p>
  <w:p w:rsidR="001F4884" w:rsidRDefault="001F4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E26484"/>
    <w:multiLevelType w:val="hybridMultilevel"/>
    <w:tmpl w:val="48DE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5">
    <w:nsid w:val="7DED39F2"/>
    <w:multiLevelType w:val="hybridMultilevel"/>
    <w:tmpl w:val="B382155A"/>
    <w:lvl w:ilvl="0" w:tplc="8834CBA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02F9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3B9C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20F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3D01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57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C34"/>
    <w:rsid w:val="001E5FA1"/>
    <w:rsid w:val="001E72E8"/>
    <w:rsid w:val="001E74C2"/>
    <w:rsid w:val="001E7568"/>
    <w:rsid w:val="001E789E"/>
    <w:rsid w:val="001F0837"/>
    <w:rsid w:val="001F4884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17840"/>
    <w:rsid w:val="00220A0D"/>
    <w:rsid w:val="00220B6C"/>
    <w:rsid w:val="00220E47"/>
    <w:rsid w:val="002228CA"/>
    <w:rsid w:val="002229B7"/>
    <w:rsid w:val="00222CBE"/>
    <w:rsid w:val="002232AE"/>
    <w:rsid w:val="00223A35"/>
    <w:rsid w:val="0022420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5FC2"/>
    <w:rsid w:val="002666D5"/>
    <w:rsid w:val="00270C70"/>
    <w:rsid w:val="002710BA"/>
    <w:rsid w:val="0027133B"/>
    <w:rsid w:val="00273994"/>
    <w:rsid w:val="00273D12"/>
    <w:rsid w:val="00273D8A"/>
    <w:rsid w:val="002753CF"/>
    <w:rsid w:val="0027541B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11A6"/>
    <w:rsid w:val="00281623"/>
    <w:rsid w:val="00281F18"/>
    <w:rsid w:val="00283130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480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7C8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0D9A"/>
    <w:rsid w:val="0033123F"/>
    <w:rsid w:val="00331991"/>
    <w:rsid w:val="003328D3"/>
    <w:rsid w:val="00332BC3"/>
    <w:rsid w:val="003369E9"/>
    <w:rsid w:val="003378BB"/>
    <w:rsid w:val="00337C01"/>
    <w:rsid w:val="00337E8B"/>
    <w:rsid w:val="00340019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1CCD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9C3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FE7"/>
    <w:rsid w:val="003E66BF"/>
    <w:rsid w:val="003E6F33"/>
    <w:rsid w:val="003E6F9D"/>
    <w:rsid w:val="003F02B0"/>
    <w:rsid w:val="003F049A"/>
    <w:rsid w:val="003F079C"/>
    <w:rsid w:val="003F1632"/>
    <w:rsid w:val="003F1FDA"/>
    <w:rsid w:val="003F2F8E"/>
    <w:rsid w:val="003F3363"/>
    <w:rsid w:val="003F3AAD"/>
    <w:rsid w:val="003F5B8C"/>
    <w:rsid w:val="003F7449"/>
    <w:rsid w:val="003F767D"/>
    <w:rsid w:val="003F7AE9"/>
    <w:rsid w:val="00400658"/>
    <w:rsid w:val="00400F54"/>
    <w:rsid w:val="0040116F"/>
    <w:rsid w:val="00404224"/>
    <w:rsid w:val="00404521"/>
    <w:rsid w:val="0040478E"/>
    <w:rsid w:val="00404D3D"/>
    <w:rsid w:val="00406A6A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4951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1BA2"/>
    <w:rsid w:val="00493A19"/>
    <w:rsid w:val="0049510B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3F58"/>
    <w:rsid w:val="004C45D0"/>
    <w:rsid w:val="004C4CF4"/>
    <w:rsid w:val="004C6B27"/>
    <w:rsid w:val="004C772F"/>
    <w:rsid w:val="004C7D3D"/>
    <w:rsid w:val="004C7F77"/>
    <w:rsid w:val="004D2DB8"/>
    <w:rsid w:val="004D32B3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0483"/>
    <w:rsid w:val="0051183D"/>
    <w:rsid w:val="00512DAE"/>
    <w:rsid w:val="00514746"/>
    <w:rsid w:val="00516D4C"/>
    <w:rsid w:val="00516FE6"/>
    <w:rsid w:val="00517075"/>
    <w:rsid w:val="00520D4A"/>
    <w:rsid w:val="005216D2"/>
    <w:rsid w:val="00521F95"/>
    <w:rsid w:val="00522946"/>
    <w:rsid w:val="00523EB2"/>
    <w:rsid w:val="005242A5"/>
    <w:rsid w:val="0052467F"/>
    <w:rsid w:val="005265F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342"/>
    <w:rsid w:val="005416ED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77947"/>
    <w:rsid w:val="00580FC8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255"/>
    <w:rsid w:val="00597776"/>
    <w:rsid w:val="005979B5"/>
    <w:rsid w:val="005A0A1A"/>
    <w:rsid w:val="005A1B4B"/>
    <w:rsid w:val="005A1F63"/>
    <w:rsid w:val="005A218B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51D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C3F"/>
    <w:rsid w:val="0066397D"/>
    <w:rsid w:val="00663FB0"/>
    <w:rsid w:val="006674D7"/>
    <w:rsid w:val="00670E3A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43"/>
    <w:rsid w:val="006D67E8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41EC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4F92"/>
    <w:rsid w:val="007E7164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4E2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30B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510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7C5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EAA"/>
    <w:rsid w:val="008F7F6E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D13"/>
    <w:rsid w:val="00936EC5"/>
    <w:rsid w:val="00937DAD"/>
    <w:rsid w:val="00940467"/>
    <w:rsid w:val="00941B1D"/>
    <w:rsid w:val="00942192"/>
    <w:rsid w:val="009424A2"/>
    <w:rsid w:val="009426FF"/>
    <w:rsid w:val="009446DB"/>
    <w:rsid w:val="00945FB6"/>
    <w:rsid w:val="00946639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14D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1BC5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614D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5007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B7D"/>
    <w:rsid w:val="00A67E31"/>
    <w:rsid w:val="00A67F67"/>
    <w:rsid w:val="00A738E1"/>
    <w:rsid w:val="00A73C7C"/>
    <w:rsid w:val="00A754BB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5BF"/>
    <w:rsid w:val="00A926BE"/>
    <w:rsid w:val="00A92881"/>
    <w:rsid w:val="00A92BC0"/>
    <w:rsid w:val="00A937EE"/>
    <w:rsid w:val="00A94C21"/>
    <w:rsid w:val="00A963BC"/>
    <w:rsid w:val="00A964CD"/>
    <w:rsid w:val="00AA0031"/>
    <w:rsid w:val="00AA00F5"/>
    <w:rsid w:val="00AA0B52"/>
    <w:rsid w:val="00AA0CBE"/>
    <w:rsid w:val="00AA1363"/>
    <w:rsid w:val="00AA227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322A"/>
    <w:rsid w:val="00AB3349"/>
    <w:rsid w:val="00AB3435"/>
    <w:rsid w:val="00AB3AD2"/>
    <w:rsid w:val="00AB59A5"/>
    <w:rsid w:val="00AB6AC5"/>
    <w:rsid w:val="00AB71FE"/>
    <w:rsid w:val="00AC0710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3C82"/>
    <w:rsid w:val="00AF4C2A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FFF"/>
    <w:rsid w:val="00B064BB"/>
    <w:rsid w:val="00B0704C"/>
    <w:rsid w:val="00B07E4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16A7A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67921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4FA3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5F88"/>
    <w:rsid w:val="00BC602E"/>
    <w:rsid w:val="00BC6A03"/>
    <w:rsid w:val="00BC6C2E"/>
    <w:rsid w:val="00BC72EC"/>
    <w:rsid w:val="00BD3345"/>
    <w:rsid w:val="00BD4718"/>
    <w:rsid w:val="00BD4AF9"/>
    <w:rsid w:val="00BD634F"/>
    <w:rsid w:val="00BD6BF0"/>
    <w:rsid w:val="00BE1589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30D71"/>
    <w:rsid w:val="00C31505"/>
    <w:rsid w:val="00C31EA6"/>
    <w:rsid w:val="00C3222E"/>
    <w:rsid w:val="00C32B0C"/>
    <w:rsid w:val="00C32FDB"/>
    <w:rsid w:val="00C33904"/>
    <w:rsid w:val="00C34148"/>
    <w:rsid w:val="00C367B1"/>
    <w:rsid w:val="00C3703D"/>
    <w:rsid w:val="00C37385"/>
    <w:rsid w:val="00C37548"/>
    <w:rsid w:val="00C4018A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573BE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27D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4BC"/>
    <w:rsid w:val="00CB79C7"/>
    <w:rsid w:val="00CB7DB3"/>
    <w:rsid w:val="00CC0ADC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98"/>
    <w:rsid w:val="00D217E4"/>
    <w:rsid w:val="00D219B4"/>
    <w:rsid w:val="00D23D75"/>
    <w:rsid w:val="00D24133"/>
    <w:rsid w:val="00D245A3"/>
    <w:rsid w:val="00D25981"/>
    <w:rsid w:val="00D26801"/>
    <w:rsid w:val="00D27916"/>
    <w:rsid w:val="00D27974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90905"/>
    <w:rsid w:val="00D909EE"/>
    <w:rsid w:val="00D90B94"/>
    <w:rsid w:val="00D90F84"/>
    <w:rsid w:val="00D91FD5"/>
    <w:rsid w:val="00D939A2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5EEE"/>
    <w:rsid w:val="00DA6D8E"/>
    <w:rsid w:val="00DA7153"/>
    <w:rsid w:val="00DB0405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5B9C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522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3E43"/>
    <w:rsid w:val="00E9410D"/>
    <w:rsid w:val="00E94904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3917"/>
    <w:rsid w:val="00ED4A26"/>
    <w:rsid w:val="00ED505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7AF4"/>
    <w:rsid w:val="00F401B2"/>
    <w:rsid w:val="00F40295"/>
    <w:rsid w:val="00F41855"/>
    <w:rsid w:val="00F41F52"/>
    <w:rsid w:val="00F4211B"/>
    <w:rsid w:val="00F42633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90EA6"/>
    <w:rsid w:val="00F91028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D68"/>
    <w:rsid w:val="00FA2F8E"/>
    <w:rsid w:val="00FA33C3"/>
    <w:rsid w:val="00FA3A5E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6109"/>
    <w:rsid w:val="00FC7046"/>
    <w:rsid w:val="00FD0D83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6710-DA01-4A1E-BEF6-A42610DD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7</Pages>
  <Words>1656</Words>
  <Characters>14023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15648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133</cp:revision>
  <cp:lastPrinted>2019-02-26T08:22:00Z</cp:lastPrinted>
  <dcterms:created xsi:type="dcterms:W3CDTF">2019-01-09T10:42:00Z</dcterms:created>
  <dcterms:modified xsi:type="dcterms:W3CDTF">2019-08-06T06:00:00Z</dcterms:modified>
</cp:coreProperties>
</file>