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C" w:rsidRDefault="0090468C" w:rsidP="009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468C" w:rsidRDefault="0090468C" w:rsidP="009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цифровой экономики и конкуренции Ульяновской области</w:t>
      </w:r>
    </w:p>
    <w:p w:rsidR="0090468C" w:rsidRDefault="0090468C" w:rsidP="009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68C" w:rsidRDefault="00E459C9" w:rsidP="00904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468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0468C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Министерстве:</w:t>
      </w:r>
    </w:p>
    <w:p w:rsidR="0090468C" w:rsidRDefault="0090468C" w:rsidP="00904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68C" w:rsidRPr="00332CC7" w:rsidRDefault="0090468C" w:rsidP="0090468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32CC7">
        <w:rPr>
          <w:rFonts w:ascii="PT Astra Serif" w:hAnsi="PT Astra Serif"/>
          <w:sz w:val="28"/>
          <w:szCs w:val="28"/>
        </w:rPr>
        <w:t>Ягфаров</w:t>
      </w:r>
      <w:proofErr w:type="spellEnd"/>
      <w:r w:rsidRPr="00332CC7">
        <w:rPr>
          <w:rFonts w:ascii="PT Astra Serif" w:hAnsi="PT Astra Serif"/>
          <w:sz w:val="28"/>
          <w:szCs w:val="28"/>
        </w:rPr>
        <w:t xml:space="preserve"> Олег </w:t>
      </w:r>
      <w:proofErr w:type="spellStart"/>
      <w:r w:rsidRPr="00332CC7">
        <w:rPr>
          <w:rFonts w:ascii="PT Astra Serif" w:hAnsi="PT Astra Serif"/>
          <w:sz w:val="28"/>
          <w:szCs w:val="28"/>
        </w:rPr>
        <w:t>Модорисович</w:t>
      </w:r>
      <w:proofErr w:type="spellEnd"/>
      <w:r w:rsidRPr="00332CC7">
        <w:rPr>
          <w:rFonts w:ascii="PT Astra Serif" w:hAnsi="PT Astra Serif"/>
          <w:sz w:val="28"/>
          <w:szCs w:val="28"/>
        </w:rPr>
        <w:t xml:space="preserve"> – кандидат экономических наук,</w:t>
      </w:r>
      <w:r w:rsidR="00332CC7" w:rsidRPr="00332CC7">
        <w:rPr>
          <w:rFonts w:ascii="PT Astra Serif" w:hAnsi="PT Astra Serif"/>
          <w:sz w:val="28"/>
          <w:szCs w:val="28"/>
        </w:rPr>
        <w:t xml:space="preserve"> </w:t>
      </w:r>
      <w:r w:rsidRPr="00332CC7">
        <w:rPr>
          <w:rFonts w:ascii="PT Astra Serif" w:hAnsi="PT Astra Serif"/>
          <w:sz w:val="28"/>
          <w:szCs w:val="28"/>
        </w:rPr>
        <w:t xml:space="preserve"> </w:t>
      </w:r>
      <w:r w:rsidR="00332CC7" w:rsidRPr="00332CC7">
        <w:rPr>
          <w:rFonts w:ascii="PT Astra Serif" w:hAnsi="PT Astra Serif" w:cs="Times New Roman"/>
          <w:sz w:val="28"/>
          <w:szCs w:val="28"/>
        </w:rPr>
        <w:t>руководитель проекта департамента развития проекта «</w:t>
      </w:r>
      <w:proofErr w:type="spellStart"/>
      <w:r w:rsidR="00332CC7" w:rsidRPr="00332CC7">
        <w:rPr>
          <w:rFonts w:ascii="PT Astra Serif" w:hAnsi="PT Astra Serif" w:cs="Times New Roman"/>
          <w:sz w:val="28"/>
          <w:szCs w:val="28"/>
        </w:rPr>
        <w:t>Технокампус</w:t>
      </w:r>
      <w:proofErr w:type="spellEnd"/>
      <w:r w:rsidR="00332CC7" w:rsidRPr="00332CC7">
        <w:rPr>
          <w:rFonts w:ascii="PT Astra Serif" w:hAnsi="PT Astra Serif" w:cs="Times New Roman"/>
          <w:sz w:val="28"/>
          <w:szCs w:val="28"/>
        </w:rPr>
        <w:t xml:space="preserve"> 2.0»</w:t>
      </w:r>
      <w:r w:rsidR="00332CC7" w:rsidRPr="00332CC7">
        <w:rPr>
          <w:rFonts w:ascii="PT Astra Serif" w:hAnsi="PT Astra Serif" w:cs="Times New Roman"/>
          <w:bCs/>
          <w:sz w:val="28"/>
          <w:szCs w:val="28"/>
        </w:rPr>
        <w:t xml:space="preserve"> Автономной некоммерческой организации</w:t>
      </w:r>
      <w:r w:rsidR="00332CC7" w:rsidRPr="00332CC7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«</w:t>
      </w:r>
      <w:r w:rsidR="00332CC7" w:rsidRPr="00332CC7">
        <w:rPr>
          <w:rFonts w:ascii="PT Astra Serif" w:hAnsi="PT Astra Serif" w:cs="Times New Roman"/>
          <w:bCs/>
          <w:sz w:val="28"/>
          <w:szCs w:val="28"/>
        </w:rPr>
        <w:t>Агентство</w:t>
      </w:r>
      <w:r w:rsidR="00332CC7" w:rsidRPr="00332CC7">
        <w:rPr>
          <w:rFonts w:ascii="PT Astra Serif" w:hAnsi="PT Astra Serif" w:cs="Times New Roman"/>
          <w:sz w:val="28"/>
          <w:szCs w:val="28"/>
        </w:rPr>
        <w:t xml:space="preserve"> </w:t>
      </w:r>
      <w:r w:rsidR="00332CC7" w:rsidRPr="00332CC7">
        <w:rPr>
          <w:rFonts w:ascii="PT Astra Serif" w:hAnsi="PT Astra Serif" w:cs="Times New Roman"/>
          <w:bCs/>
          <w:sz w:val="28"/>
          <w:szCs w:val="28"/>
        </w:rPr>
        <w:t>технологического</w:t>
      </w:r>
      <w:r w:rsidR="00332CC7" w:rsidRPr="00332CC7">
        <w:rPr>
          <w:rFonts w:ascii="PT Astra Serif" w:hAnsi="PT Astra Serif" w:cs="Times New Roman"/>
          <w:sz w:val="28"/>
          <w:szCs w:val="28"/>
        </w:rPr>
        <w:t xml:space="preserve"> </w:t>
      </w:r>
      <w:r w:rsidR="00332CC7" w:rsidRPr="00332CC7">
        <w:rPr>
          <w:rFonts w:ascii="PT Astra Serif" w:hAnsi="PT Astra Serif" w:cs="Times New Roman"/>
          <w:bCs/>
          <w:sz w:val="28"/>
          <w:szCs w:val="28"/>
        </w:rPr>
        <w:t>развития Ульяновской области</w:t>
      </w:r>
      <w:r w:rsidR="00332CC7" w:rsidRPr="00332CC7">
        <w:rPr>
          <w:rFonts w:ascii="PT Astra Serif" w:hAnsi="PT Astra Serif" w:cs="Times New Roman"/>
          <w:sz w:val="28"/>
          <w:szCs w:val="28"/>
        </w:rPr>
        <w:t>»</w:t>
      </w:r>
      <w:r w:rsidR="00332CC7">
        <w:rPr>
          <w:rFonts w:ascii="PT Astra Serif" w:hAnsi="PT Astra Serif" w:cs="Times New Roman"/>
          <w:sz w:val="28"/>
          <w:szCs w:val="28"/>
        </w:rPr>
        <w:t>.</w:t>
      </w:r>
    </w:p>
    <w:p w:rsidR="00E459C9" w:rsidRDefault="00E459C9" w:rsidP="0090468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0468C" w:rsidRDefault="00E459C9" w:rsidP="0090468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ЧЛЕНЫ</w:t>
      </w:r>
      <w:r w:rsidRPr="00E45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:</w:t>
      </w:r>
    </w:p>
    <w:p w:rsidR="0090468C" w:rsidRDefault="0090468C" w:rsidP="009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0B" w:rsidRDefault="0059310B" w:rsidP="009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5"/>
        <w:gridCol w:w="6662"/>
        <w:gridCol w:w="6662"/>
      </w:tblGrid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 и защите экономических интересов предприятия Муниципального унитарного предприятия «Ульяновская городская электросеть» (по 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электрические сети»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Ульяновской области, начальник Областного государственного казённого учреждения «Государственное юридическое бюро Ульяновской области»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доктор сельскохозяйственных наук, первый проректор – проректор по научной работе Федерального государственного бюджетного образовательного учреждения высшего образования «Ульяновский государственный аграрный университет имени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П.А. Столыпина»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С.В.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Ульяновской области, председатель Правления Ульяновского регионального отделения Общероссийской общественной организации «Российское общество оценщиков», генеральный директор Общества с ограниченной ответственностью «Эксперты» (по 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регионального представительства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автономной некоммерческой организации «Агентство стратегических инициатив по продвижению новых проектов» в Ульяновской области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кандидат экономических наук, заведующая кафедрой технологий профессионального обучения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 (по 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М.Г.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Ульяновской области, заместитель генерального директора по реализации газа Общества с ограниченной ответственностью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посогласованию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Н.Д.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Рюмина Н.А.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                                  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68C">
              <w:rPr>
                <w:rFonts w:ascii="Times New Roman" w:hAnsi="Times New Roman" w:cs="Times New Roman"/>
                <w:bCs/>
                <w:sz w:val="28"/>
                <w:szCs w:val="28"/>
              </w:rPr>
              <w:t>Русяева</w:t>
            </w:r>
            <w:proofErr w:type="spellEnd"/>
            <w:r w:rsidRPr="00904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И.И</w:t>
            </w: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8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Областного союза «Федерация профсоюзов Ульяновской области», член Общественной палаты Ульяновской области (по согласованию)</w:t>
            </w: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ind w:right="-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 кафедры таможенного дела юридического факультета федерального государственного бюджетного образовательного учреждения высшего образования «Ульяновский государственный университет»               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В.А.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Ульяновского филиала Федерального государственного бюджетного учреждения науки «Институт радиотехники и электроники                          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В.А.Котельникова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кафедры педагогики профессионального образования и социальной деятельности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Н.В.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Ульяновской области, представитель Ульяновского регионального отделения Общероссийской общественной организации малого и среднего предпринимательства «Опора России», председатель Комитета по молодежному предпринимательству Ульяновского регионального отделения Общества с ограниченной ответственностью «Опора России», генеральный директор Общества с ограниченной ответственностью «Транспортно-логистическая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</w:tcPr>
          <w:p w:rsidR="0090468C" w:rsidRDefault="0090468C" w:rsidP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Трошин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9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425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90468C" w:rsidRDefault="0090468C" w:rsidP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независимый эксперт, уполномоченный на проведение независимой антикоррупционной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проектов нормативных правовых актов,</w:t>
            </w:r>
            <w:r w:rsidRPr="00E90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  <w:r w:rsidRPr="00EE0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государственного казённого учреждения «Центр мониторинга деятельности регулируемых организаций Ульяновской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68C" w:rsidTr="0090468C">
        <w:tc>
          <w:tcPr>
            <w:tcW w:w="2660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25" w:type="dxa"/>
            <w:hideMark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90468C" w:rsidRDefault="0090468C" w:rsidP="00AA5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департамента развития проекта «</w:t>
            </w:r>
            <w:proofErr w:type="spellStart"/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>Технокампус</w:t>
            </w:r>
            <w:proofErr w:type="spellEnd"/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  <w:r w:rsidR="00AA5561" w:rsidRPr="00AA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Автономной некоммерческой организации</w:t>
            </w:r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</w:t>
            </w:r>
            <w:r w:rsidR="00AA5561" w:rsidRPr="00AA5561">
              <w:rPr>
                <w:rFonts w:ascii="Times New Roman" w:hAnsi="Times New Roman" w:cs="Times New Roman"/>
                <w:bCs/>
                <w:sz w:val="28"/>
                <w:szCs w:val="28"/>
              </w:rPr>
              <w:t>Агентство</w:t>
            </w:r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561" w:rsidRPr="00AA556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технологического</w:t>
            </w:r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561" w:rsidRPr="00AA556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Ульяновской области</w:t>
            </w:r>
            <w:r w:rsidR="00AA5561" w:rsidRPr="00AA55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</w:p>
        </w:tc>
        <w:tc>
          <w:tcPr>
            <w:tcW w:w="6662" w:type="dxa"/>
          </w:tcPr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8C" w:rsidRDefault="00904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68C" w:rsidRDefault="0090468C" w:rsidP="0090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</w:t>
      </w:r>
    </w:p>
    <w:p w:rsidR="0090468C" w:rsidRDefault="0090468C" w:rsidP="0090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EE" w:rsidRDefault="00E459C9"/>
    <w:sectPr w:rsidR="005A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C"/>
    <w:rsid w:val="00332CC7"/>
    <w:rsid w:val="003C71C7"/>
    <w:rsid w:val="003E6CBE"/>
    <w:rsid w:val="0059310B"/>
    <w:rsid w:val="0090468C"/>
    <w:rsid w:val="00AA5561"/>
    <w:rsid w:val="00C45B3B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5</cp:revision>
  <dcterms:created xsi:type="dcterms:W3CDTF">2019-07-22T07:01:00Z</dcterms:created>
  <dcterms:modified xsi:type="dcterms:W3CDTF">2019-08-06T12:38:00Z</dcterms:modified>
</cp:coreProperties>
</file>