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F" w:rsidRDefault="00C2584F">
      <w:r>
        <w:t>30.07.2019</w:t>
      </w:r>
      <w:bookmarkStart w:id="0" w:name="_GoBack"/>
      <w:bookmarkEnd w:id="0"/>
    </w:p>
    <w:p w:rsidR="0099775F" w:rsidRDefault="0099775F"/>
    <w:p w:rsidR="0099775F" w:rsidRDefault="0099775F"/>
    <w:p w:rsidR="0099775F" w:rsidRDefault="0099775F"/>
    <w:p w:rsidR="0099775F" w:rsidRDefault="0099775F"/>
    <w:p w:rsidR="0099775F" w:rsidRDefault="0099775F" w:rsidP="0099775F"/>
    <w:p w:rsidR="0099775F" w:rsidRDefault="0099775F"/>
    <w:p w:rsidR="0099775F" w:rsidRDefault="0099775F"/>
    <w:p w:rsidR="0099775F" w:rsidRDefault="0099775F"/>
    <w:p w:rsidR="0099775F" w:rsidRDefault="0099775F"/>
    <w:p w:rsidR="0099775F" w:rsidRDefault="0099775F"/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9775F" w:rsidRPr="007470C8" w:rsidTr="0099775F">
        <w:trPr>
          <w:cantSplit/>
          <w:trHeight w:val="680"/>
        </w:trPr>
        <w:tc>
          <w:tcPr>
            <w:tcW w:w="9747" w:type="dxa"/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70C8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приказ Министерства развития конкуренции и экономики Ульяновской области от 29.11.2016 № 06-305</w:t>
            </w:r>
          </w:p>
        </w:tc>
      </w:tr>
    </w:tbl>
    <w:p w:rsidR="0099775F" w:rsidRPr="007470C8" w:rsidRDefault="0099775F" w:rsidP="0099775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9775F" w:rsidRPr="007470C8" w:rsidRDefault="0099775F" w:rsidP="0099775F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0C8">
        <w:rPr>
          <w:rFonts w:ascii="PT Astra Serif" w:hAnsi="PT Astra Serif" w:cs="Times New Roman"/>
          <w:sz w:val="28"/>
          <w:szCs w:val="28"/>
        </w:rPr>
        <w:t xml:space="preserve">В целях осуществления корректировки долгосрочных тарифов,                  </w:t>
      </w:r>
      <w:proofErr w:type="gramStart"/>
      <w:r w:rsidRPr="007470C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7470C8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99775F" w:rsidRPr="007470C8" w:rsidRDefault="0099775F" w:rsidP="0099775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>1. Внести в приказ Министерства развития конкуренции и экономики Ульяновской области от 29.11.2016 № 06-305 «Об установлении тарифов на питьевую воду (питьевое водоснабжение) для МУНИЦИПАЛЬНОГО                                   КАЗЁННОГО ПРЕДПРИЯТИЯ «КОМБЫТСЕРВИС» МУНИЦИПАЛЬНОГО ОБРАЗОВАНИЯ «ЦИЛЬНИНСКИЙ РАЙОН» УЛЬЯНОВСКОЙ ОБЛАСТИ на 2017-2019 годы» следующие изменения</w:t>
      </w:r>
      <w:r w:rsidRPr="007470C8">
        <w:rPr>
          <w:rFonts w:ascii="PT Astra Serif" w:hAnsi="PT Astra Serif"/>
          <w:color w:val="000000"/>
          <w:sz w:val="28"/>
          <w:szCs w:val="28"/>
        </w:rPr>
        <w:t>:</w:t>
      </w:r>
    </w:p>
    <w:p w:rsidR="0099775F" w:rsidRPr="007470C8" w:rsidRDefault="00A20D67" w:rsidP="0099775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color w:val="000000"/>
          <w:sz w:val="28"/>
          <w:szCs w:val="28"/>
        </w:rPr>
        <w:t>1</w:t>
      </w:r>
      <w:r w:rsidR="0099775F" w:rsidRPr="007470C8">
        <w:rPr>
          <w:rFonts w:ascii="PT Astra Serif" w:hAnsi="PT Astra Serif"/>
          <w:color w:val="000000"/>
          <w:sz w:val="28"/>
          <w:szCs w:val="28"/>
        </w:rPr>
        <w:t>) таблицу приложения № 1</w:t>
      </w:r>
      <w:r w:rsidR="0099775F" w:rsidRPr="007470C8">
        <w:rPr>
          <w:rFonts w:ascii="PT Astra Serif" w:hAnsi="PT Astra Serif"/>
          <w:sz w:val="28"/>
          <w:szCs w:val="28"/>
        </w:rPr>
        <w:t xml:space="preserve">  изложить в следующей редакции:</w:t>
      </w:r>
    </w:p>
    <w:tbl>
      <w:tblPr>
        <w:tblpPr w:leftFromText="180" w:rightFromText="180" w:vertAnchor="text" w:horzAnchor="page" w:tblpX="1523" w:tblpY="264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284"/>
        <w:gridCol w:w="850"/>
        <w:gridCol w:w="3011"/>
        <w:gridCol w:w="900"/>
        <w:gridCol w:w="59"/>
        <w:gridCol w:w="1836"/>
        <w:gridCol w:w="91"/>
        <w:gridCol w:w="2611"/>
        <w:gridCol w:w="1300"/>
        <w:gridCol w:w="12"/>
      </w:tblGrid>
      <w:tr w:rsidR="0099775F" w:rsidRPr="007470C8" w:rsidTr="00A20D67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ind w:left="-601" w:right="-108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ind w:left="-250" w:firstLine="250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Величина показателя на период регулирования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ind w:left="-601" w:right="-108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Показатели качества питьевой воды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  <w:trHeight w:val="2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A20D67" w:rsidRPr="007470C8" w:rsidRDefault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A20D67" w:rsidRPr="007470C8" w:rsidRDefault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A20D67" w:rsidRPr="007470C8" w:rsidRDefault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Елховоозерское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1.1.4.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Доля проб питьевой воды 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  <w:trHeight w:val="139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нижнего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Елховозерское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нижнего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1.2.4.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нижнего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На территории нижнего </w:t>
            </w: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Показатели надёжности и бесперебойности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Количество перерывов в подаче воды, зафиксированных в местах                  исполнения обязательств организацией, осуществляющих холодное водоснабжение,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расчёте на протяжённость водопроводной сети в год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Елховозерское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2.1.4.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Показатели энергетической эффективности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Доля потерь воды в централизованных системах водоснабжения при ее транспортировке в общем объёме, поданной в водопроводную сеть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Елховоозерское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2,70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58,14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объёма воды, отпускаемой в сеть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2,27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Елховоозерское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3.2.4.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 воды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  <w:trHeight w:val="139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  <w:trHeight w:val="17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Елховоозерское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  <w:trHeight w:val="17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BD46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</w:t>
            </w:r>
            <w:r w:rsidR="00BD46B2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  <w:trHeight w:val="17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  <w:trHeight w:val="17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</w:t>
            </w:r>
            <w:proofErr w:type="spellStart"/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/куб. м</w:t>
            </w:r>
          </w:p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99775F" w:rsidRPr="007470C8" w:rsidRDefault="00BD46B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9775F" w:rsidRPr="007470C8" w:rsidRDefault="0099775F" w:rsidP="0099775F">
      <w:pPr>
        <w:rPr>
          <w:rFonts w:ascii="PT Astra Serif" w:hAnsi="PT Astra Serif"/>
          <w:spacing w:val="-6"/>
          <w:sz w:val="28"/>
          <w:szCs w:val="28"/>
        </w:rPr>
        <w:sectPr w:rsidR="0099775F" w:rsidRPr="007470C8" w:rsidSect="0099775F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99775F" w:rsidRPr="007470C8" w:rsidRDefault="0099775F" w:rsidP="0099775F">
      <w:pPr>
        <w:tabs>
          <w:tab w:val="left" w:pos="0"/>
        </w:tabs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7470C8">
        <w:rPr>
          <w:rFonts w:ascii="PT Astra Serif" w:hAnsi="PT Astra Serif"/>
          <w:color w:val="000000"/>
          <w:sz w:val="28"/>
          <w:szCs w:val="28"/>
        </w:rPr>
        <w:t>3) таблицу приложения № 2 изложить</w:t>
      </w:r>
      <w:r w:rsidRPr="007470C8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707"/>
        <w:gridCol w:w="2127"/>
        <w:gridCol w:w="12"/>
        <w:gridCol w:w="1267"/>
        <w:gridCol w:w="9"/>
        <w:gridCol w:w="1694"/>
        <w:gridCol w:w="6"/>
        <w:gridCol w:w="1275"/>
        <w:gridCol w:w="1279"/>
        <w:gridCol w:w="992"/>
        <w:gridCol w:w="709"/>
      </w:tblGrid>
      <w:tr w:rsidR="0099775F" w:rsidRPr="007470C8" w:rsidTr="009C1F8C">
        <w:trPr>
          <w:trHeight w:val="801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 xml:space="preserve">№ </w:t>
            </w:r>
            <w:proofErr w:type="gramStart"/>
            <w:r w:rsidRPr="007470C8">
              <w:rPr>
                <w:rFonts w:ascii="PT Astra Serif" w:hAnsi="PT Astra Serif"/>
                <w:sz w:val="27"/>
                <w:szCs w:val="27"/>
              </w:rPr>
              <w:t>п</w:t>
            </w:r>
            <w:proofErr w:type="gramEnd"/>
            <w:r w:rsidRPr="007470C8">
              <w:rPr>
                <w:rFonts w:ascii="PT Astra Serif" w:hAnsi="PT Astra Serif"/>
                <w:sz w:val="27"/>
                <w:szCs w:val="27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Период регулирования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Базовый уровень операционных расходов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 xml:space="preserve">Индекс </w:t>
            </w:r>
            <w:proofErr w:type="spellStart"/>
            <w:proofErr w:type="gramStart"/>
            <w:r w:rsidRPr="007470C8">
              <w:rPr>
                <w:rFonts w:ascii="PT Astra Serif" w:hAnsi="PT Astra Serif"/>
                <w:sz w:val="27"/>
                <w:szCs w:val="27"/>
              </w:rPr>
              <w:t>эффективн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>-ости</w:t>
            </w:r>
            <w:proofErr w:type="gram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операцион-ных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расходов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Нормативный уровень прибыли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Уровень потерь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Удельный расход электрической 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401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Pr="007470C8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Pr="007470C8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 xml:space="preserve">       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 xml:space="preserve">    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 xml:space="preserve">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кВт</w:t>
            </w:r>
            <w:proofErr w:type="gramStart"/>
            <w:r w:rsidRPr="007470C8">
              <w:rPr>
                <w:rFonts w:ascii="PT Astra Serif" w:hAnsi="PT Astra Serif"/>
                <w:sz w:val="27"/>
                <w:szCs w:val="27"/>
              </w:rPr>
              <w:t>.ч</w:t>
            </w:r>
            <w:proofErr w:type="spellEnd"/>
            <w:proofErr w:type="gramEnd"/>
            <w:r w:rsidRPr="007470C8">
              <w:rPr>
                <w:rFonts w:ascii="PT Astra Serif" w:hAnsi="PT Astra Serif"/>
                <w:sz w:val="27"/>
                <w:szCs w:val="27"/>
              </w:rPr>
              <w:t>/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куб.м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1.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Мокробугурнинское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/>
                <w:spacing w:val="-14"/>
                <w:sz w:val="27"/>
                <w:szCs w:val="27"/>
              </w:rPr>
              <w:t xml:space="preserve">   с  01.05.2019  по 31.12.2019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342,04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2.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ConsPlusCell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Большенагаткинское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>
              <w:rPr>
                <w:rFonts w:ascii="PT Astra Serif" w:hAnsi="PT Astra Serif"/>
                <w:spacing w:val="-14"/>
                <w:sz w:val="27"/>
                <w:szCs w:val="27"/>
              </w:rPr>
              <w:t xml:space="preserve">   с  05</w:t>
            </w:r>
            <w:r w:rsidR="009C1F8C" w:rsidRPr="007470C8">
              <w:rPr>
                <w:rFonts w:ascii="PT Astra Serif" w:hAnsi="PT Astra Serif"/>
                <w:spacing w:val="-14"/>
                <w:sz w:val="27"/>
                <w:szCs w:val="27"/>
              </w:rPr>
              <w:t>.08.2019  по 31.12.2019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1427,67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58,14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3.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Анненковское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>
              <w:rPr>
                <w:rFonts w:ascii="PT Astra Serif" w:hAnsi="PT Astra Serif"/>
                <w:spacing w:val="-14"/>
                <w:sz w:val="27"/>
                <w:szCs w:val="27"/>
              </w:rPr>
              <w:t xml:space="preserve">   с  05</w:t>
            </w:r>
            <w:r w:rsidR="009C1F8C" w:rsidRPr="007470C8">
              <w:rPr>
                <w:rFonts w:ascii="PT Astra Serif" w:hAnsi="PT Astra Serif"/>
                <w:spacing w:val="-14"/>
                <w:sz w:val="27"/>
                <w:szCs w:val="27"/>
              </w:rPr>
              <w:t>.08.2019  по 31.12.2019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96,40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65,62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4.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ConsPlusCell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Новоникулинское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7"/>
                <w:szCs w:val="27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7"/>
                <w:szCs w:val="27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4.1.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>
              <w:rPr>
                <w:rFonts w:ascii="PT Astra Serif" w:hAnsi="PT Astra Serif"/>
                <w:spacing w:val="-14"/>
                <w:sz w:val="27"/>
                <w:szCs w:val="27"/>
              </w:rPr>
              <w:t xml:space="preserve">   с  05</w:t>
            </w:r>
            <w:r w:rsidR="009C1F8C" w:rsidRPr="007470C8">
              <w:rPr>
                <w:rFonts w:ascii="PT Astra Serif" w:hAnsi="PT Astra Serif"/>
                <w:spacing w:val="-14"/>
                <w:sz w:val="27"/>
                <w:szCs w:val="27"/>
              </w:rPr>
              <w:t>.08.2019  по 31.12.2019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25,15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5.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z w:val="27"/>
                <w:szCs w:val="27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 w:cs="Times New Roman"/>
                <w:sz w:val="27"/>
                <w:szCs w:val="27"/>
              </w:rPr>
              <w:t>Елховоозерское</w:t>
            </w:r>
            <w:proofErr w:type="spellEnd"/>
            <w:r w:rsidRPr="007470C8">
              <w:rPr>
                <w:rFonts w:ascii="PT Astra Serif" w:hAnsi="PT Astra Serif" w:cs="Times New Roman"/>
                <w:sz w:val="27"/>
                <w:szCs w:val="27"/>
              </w:rPr>
              <w:t xml:space="preserve">  сельское поселение» </w:t>
            </w:r>
            <w:proofErr w:type="spellStart"/>
            <w:r w:rsidRPr="007470C8">
              <w:rPr>
                <w:rFonts w:ascii="PT Astra Serif" w:hAnsi="PT Astra Serif" w:cs="Times New Roman"/>
                <w:sz w:val="27"/>
                <w:szCs w:val="27"/>
              </w:rPr>
              <w:t>Цильнинского</w:t>
            </w:r>
            <w:proofErr w:type="spellEnd"/>
            <w:r w:rsidRPr="007470C8">
              <w:rPr>
                <w:rFonts w:ascii="PT Astra Serif" w:hAnsi="PT Astra Serif" w:cs="Times New Roman"/>
                <w:sz w:val="27"/>
                <w:szCs w:val="27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   с  01.01.2017  по 31.12.2017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694,37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   с  01.01.2018   по                                                                                  31.12.2018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/>
                <w:spacing w:val="-14"/>
                <w:sz w:val="27"/>
                <w:szCs w:val="27"/>
              </w:rPr>
              <w:t>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5.3.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   с  01.01.2019   по 31.12.2019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/>
                <w:spacing w:val="-14"/>
                <w:sz w:val="27"/>
                <w:szCs w:val="27"/>
              </w:rPr>
              <w:t>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9775F" w:rsidRPr="007470C8" w:rsidRDefault="0099775F" w:rsidP="0099775F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 xml:space="preserve">      </w:t>
      </w:r>
      <w:r w:rsidR="009C1F8C" w:rsidRPr="007470C8">
        <w:rPr>
          <w:rFonts w:ascii="PT Astra Serif" w:hAnsi="PT Astra Serif"/>
          <w:sz w:val="28"/>
          <w:szCs w:val="28"/>
        </w:rPr>
        <w:t xml:space="preserve">      4</w:t>
      </w:r>
      <w:r w:rsidRPr="007470C8">
        <w:rPr>
          <w:rFonts w:ascii="PT Astra Serif" w:hAnsi="PT Astra Serif"/>
          <w:sz w:val="28"/>
          <w:szCs w:val="28"/>
        </w:rPr>
        <w:t>)</w:t>
      </w:r>
      <w:r w:rsidRPr="007470C8">
        <w:rPr>
          <w:rFonts w:ascii="PT Astra Serif" w:hAnsi="PT Astra Serif"/>
        </w:rPr>
        <w:t xml:space="preserve"> </w:t>
      </w:r>
      <w:r w:rsidRPr="007470C8">
        <w:rPr>
          <w:rFonts w:ascii="PT Astra Serif" w:hAnsi="PT Astra Serif"/>
          <w:sz w:val="28"/>
          <w:szCs w:val="28"/>
        </w:rPr>
        <w:t>таблицу</w:t>
      </w:r>
      <w:r w:rsidRPr="007470C8">
        <w:rPr>
          <w:rFonts w:ascii="PT Astra Serif" w:hAnsi="PT Astra Serif"/>
        </w:rPr>
        <w:t xml:space="preserve"> </w:t>
      </w:r>
      <w:r w:rsidRPr="007470C8">
        <w:rPr>
          <w:rFonts w:ascii="PT Astra Serif" w:hAnsi="PT Astra Serif"/>
          <w:sz w:val="28"/>
          <w:szCs w:val="28"/>
        </w:rPr>
        <w:t>приложения № 3  изложить в следующей редакции: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856"/>
        <w:gridCol w:w="3541"/>
        <w:gridCol w:w="2412"/>
        <w:gridCol w:w="2553"/>
        <w:gridCol w:w="709"/>
      </w:tblGrid>
      <w:tr w:rsidR="0099775F" w:rsidRPr="007470C8" w:rsidTr="009C1F8C">
        <w:trPr>
          <w:trHeight w:val="195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470C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Период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Тарифы, руб./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куб</w:t>
            </w:r>
            <w:proofErr w:type="gramStart"/>
            <w:r w:rsidRPr="007470C8">
              <w:rPr>
                <w:rFonts w:ascii="PT Astra Serif" w:hAnsi="PT Astra Serif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195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Потребители, кроме населения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Елховоозерское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01.01.2017 по 30.06.2017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01.07.2017 по 31.12.2017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01.01.2018 по 30.06.2018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01.07.2018 по 31.12.2018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01.01.2019 по 30.06.2019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01.07.2019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01.05.2019 по 30.06.2019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26,70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01.07.2019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27,13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C" w:rsidRPr="007470C8" w:rsidRDefault="009C1F8C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27,13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2C5A06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</w:t>
            </w:r>
            <w:r w:rsidR="009C1F8C" w:rsidRPr="007470C8">
              <w:rPr>
                <w:rFonts w:ascii="PT Astra Serif" w:hAnsi="PT Astra Serif"/>
                <w:sz w:val="28"/>
                <w:szCs w:val="28"/>
              </w:rPr>
              <w:t>.08.2019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37,36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C" w:rsidRPr="007470C8" w:rsidRDefault="00BD46B2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4B7B1F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</w:t>
            </w:r>
            <w:r w:rsidR="009C1F8C" w:rsidRPr="007470C8">
              <w:rPr>
                <w:rFonts w:ascii="PT Astra Serif" w:hAnsi="PT Astra Serif"/>
                <w:sz w:val="28"/>
                <w:szCs w:val="28"/>
              </w:rPr>
              <w:t>.08.2019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21,67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C" w:rsidRPr="007470C8" w:rsidRDefault="00BD46B2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0D65DF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470C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5.1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</w:t>
            </w:r>
            <w:r w:rsidR="009C1F8C" w:rsidRPr="007470C8">
              <w:rPr>
                <w:rFonts w:ascii="PT Astra Serif" w:hAnsi="PT Astra Serif"/>
                <w:sz w:val="28"/>
                <w:szCs w:val="28"/>
              </w:rPr>
              <w:t>.08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BD46B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99775F" w:rsidRPr="007470C8" w:rsidRDefault="0099775F" w:rsidP="0099775F">
      <w:pPr>
        <w:pStyle w:val="ConsPlusNormal"/>
        <w:tabs>
          <w:tab w:val="left" w:pos="709"/>
          <w:tab w:val="left" w:pos="7770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470C8">
        <w:rPr>
          <w:rFonts w:ascii="PT Astra Serif" w:hAnsi="PT Astra Serif" w:cs="Times New Roman"/>
          <w:sz w:val="28"/>
          <w:szCs w:val="28"/>
        </w:rPr>
        <w:t xml:space="preserve">        2. Наст</w:t>
      </w:r>
      <w:r w:rsidR="00BD46B2">
        <w:rPr>
          <w:rFonts w:ascii="PT Astra Serif" w:hAnsi="PT Astra Serif" w:cs="Times New Roman"/>
          <w:sz w:val="28"/>
          <w:szCs w:val="28"/>
        </w:rPr>
        <w:t>оящий приказ вступает в силу с 5</w:t>
      </w:r>
      <w:r w:rsidRPr="007470C8">
        <w:rPr>
          <w:rFonts w:ascii="PT Astra Serif" w:hAnsi="PT Astra Serif" w:cs="Times New Roman"/>
          <w:sz w:val="28"/>
          <w:szCs w:val="28"/>
        </w:rPr>
        <w:t xml:space="preserve"> </w:t>
      </w:r>
      <w:r w:rsidR="009C1F8C" w:rsidRPr="007470C8">
        <w:rPr>
          <w:rFonts w:ascii="PT Astra Serif" w:hAnsi="PT Astra Serif" w:cs="Times New Roman"/>
          <w:sz w:val="28"/>
          <w:szCs w:val="28"/>
        </w:rPr>
        <w:t>августа</w:t>
      </w:r>
      <w:r w:rsidRPr="007470C8">
        <w:rPr>
          <w:rFonts w:ascii="PT Astra Serif" w:hAnsi="PT Astra Serif" w:cs="Times New Roman"/>
          <w:sz w:val="28"/>
          <w:szCs w:val="28"/>
        </w:rPr>
        <w:t xml:space="preserve"> 2019 года. </w:t>
      </w: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ab/>
      </w:r>
    </w:p>
    <w:p w:rsidR="00BD46B2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BD46B2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Министра                                                                                            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Н.В.Зонтов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</w:t>
      </w:r>
    </w:p>
    <w:p w:rsidR="004021AE" w:rsidRPr="007470C8" w:rsidRDefault="00BD46B2" w:rsidP="00BD46B2">
      <w:pPr>
        <w:rPr>
          <w:rFonts w:ascii="PT Astra Serif" w:hAnsi="PT Astra Serif"/>
        </w:rPr>
      </w:pPr>
      <w:r w:rsidRPr="00B32BB7">
        <w:rPr>
          <w:rFonts w:ascii="PT Astra Serif" w:hAnsi="PT Astra Serif"/>
          <w:sz w:val="28"/>
          <w:szCs w:val="28"/>
        </w:rPr>
        <w:t xml:space="preserve">                                       </w:t>
      </w:r>
    </w:p>
    <w:sectPr w:rsidR="004021AE" w:rsidRPr="0074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7" w:rsidRDefault="001C2E47" w:rsidP="0099775F">
      <w:r>
        <w:separator/>
      </w:r>
    </w:p>
  </w:endnote>
  <w:endnote w:type="continuationSeparator" w:id="0">
    <w:p w:rsidR="001C2E47" w:rsidRDefault="001C2E47" w:rsidP="0099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7" w:rsidRDefault="001C2E47" w:rsidP="0099775F">
      <w:r>
        <w:separator/>
      </w:r>
    </w:p>
  </w:footnote>
  <w:footnote w:type="continuationSeparator" w:id="0">
    <w:p w:rsidR="001C2E47" w:rsidRDefault="001C2E47" w:rsidP="0099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4445"/>
      <w:docPartObj>
        <w:docPartGallery w:val="Page Numbers (Top of Page)"/>
        <w:docPartUnique/>
      </w:docPartObj>
    </w:sdtPr>
    <w:sdtEndPr/>
    <w:sdtContent>
      <w:p w:rsidR="0099775F" w:rsidRDefault="009977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4F">
          <w:rPr>
            <w:noProof/>
          </w:rPr>
          <w:t>7</w:t>
        </w:r>
        <w:r>
          <w:fldChar w:fldCharType="end"/>
        </w:r>
      </w:p>
    </w:sdtContent>
  </w:sdt>
  <w:p w:rsidR="0099775F" w:rsidRDefault="009977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8F"/>
    <w:rsid w:val="001C2E47"/>
    <w:rsid w:val="00242ED9"/>
    <w:rsid w:val="004021AE"/>
    <w:rsid w:val="00534240"/>
    <w:rsid w:val="00705426"/>
    <w:rsid w:val="007426AF"/>
    <w:rsid w:val="007470C8"/>
    <w:rsid w:val="007F778F"/>
    <w:rsid w:val="0099775F"/>
    <w:rsid w:val="009C1F8C"/>
    <w:rsid w:val="00A20D67"/>
    <w:rsid w:val="00B3348A"/>
    <w:rsid w:val="00BD46B2"/>
    <w:rsid w:val="00C2584F"/>
    <w:rsid w:val="00C75A2D"/>
    <w:rsid w:val="00CD428D"/>
    <w:rsid w:val="00D852F4"/>
    <w:rsid w:val="00E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 Оксана Александровна</dc:creator>
  <cp:keywords/>
  <dc:description/>
  <cp:lastModifiedBy>Вавилина Оксана Александровна</cp:lastModifiedBy>
  <cp:revision>10</cp:revision>
  <cp:lastPrinted>2019-07-18T10:20:00Z</cp:lastPrinted>
  <dcterms:created xsi:type="dcterms:W3CDTF">2019-04-18T11:12:00Z</dcterms:created>
  <dcterms:modified xsi:type="dcterms:W3CDTF">2019-07-18T10:20:00Z</dcterms:modified>
</cp:coreProperties>
</file>