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A" w:rsidRDefault="006C1E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1E0A" w:rsidRDefault="006C1E0A">
      <w:pPr>
        <w:pStyle w:val="ConsPlusTitle"/>
        <w:jc w:val="both"/>
      </w:pPr>
    </w:p>
    <w:p w:rsidR="006C1E0A" w:rsidRDefault="006C1E0A">
      <w:pPr>
        <w:pStyle w:val="ConsPlusTitle"/>
        <w:jc w:val="center"/>
      </w:pPr>
      <w:r>
        <w:t>ПОСТАНОВЛЕНИЕ</w:t>
      </w:r>
    </w:p>
    <w:p w:rsidR="006C1E0A" w:rsidRDefault="006C1E0A">
      <w:pPr>
        <w:pStyle w:val="ConsPlusTitle"/>
        <w:jc w:val="center"/>
      </w:pPr>
      <w:r>
        <w:t>от 5 сентября 2017 г. N 1072</w:t>
      </w:r>
    </w:p>
    <w:p w:rsidR="006C1E0A" w:rsidRDefault="006C1E0A">
      <w:pPr>
        <w:pStyle w:val="ConsPlusTitle"/>
        <w:jc w:val="both"/>
      </w:pPr>
    </w:p>
    <w:p w:rsidR="006C1E0A" w:rsidRDefault="006C1E0A">
      <w:pPr>
        <w:pStyle w:val="ConsPlusTitle"/>
        <w:jc w:val="center"/>
      </w:pPr>
      <w:r>
        <w:t>ОБ УСТАНОВЛЕНИИ ЗАПРЕТА НА ДОПУСК</w:t>
      </w:r>
    </w:p>
    <w:p w:rsidR="006C1E0A" w:rsidRDefault="006C1E0A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6C1E0A" w:rsidRDefault="006C1E0A">
      <w:pPr>
        <w:pStyle w:val="ConsPlusTitle"/>
        <w:jc w:val="center"/>
      </w:pPr>
      <w:r>
        <w:t xml:space="preserve">ПРОМЫШЛЕННОСТИ,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6C1E0A" w:rsidRDefault="006C1E0A">
      <w:pPr>
        <w:pStyle w:val="ConsPlusTitle"/>
        <w:jc w:val="center"/>
      </w:pPr>
      <w:proofErr w:type="gramStart"/>
      <w:r>
        <w:t>ГОСУДАРСТВ (ЗА ИСКЛЮЧЕНИЕМ ГОСУДАРСТВ - ЧЛЕНОВ</w:t>
      </w:r>
      <w:proofErr w:type="gramEnd"/>
    </w:p>
    <w:p w:rsidR="006C1E0A" w:rsidRDefault="006C1E0A">
      <w:pPr>
        <w:pStyle w:val="ConsPlusTitle"/>
        <w:jc w:val="center"/>
      </w:pPr>
      <w:proofErr w:type="gramStart"/>
      <w:r>
        <w:t>ЕВРАЗИЙСКОГО ЭКОНОМИЧЕСКОГО СОЮЗА), ДЛЯ ЦЕЛЕЙ</w:t>
      </w:r>
      <w:proofErr w:type="gramEnd"/>
    </w:p>
    <w:p w:rsidR="006C1E0A" w:rsidRDefault="006C1E0A">
      <w:pPr>
        <w:pStyle w:val="ConsPlusTitle"/>
        <w:jc w:val="center"/>
      </w:pPr>
      <w:r>
        <w:t>ОСУЩЕСТВЛЕНИЯ ЗАКУПОК ДЛЯ ОБЕСПЕЧЕНИЯ</w:t>
      </w:r>
    </w:p>
    <w:p w:rsidR="006C1E0A" w:rsidRDefault="006C1E0A">
      <w:pPr>
        <w:pStyle w:val="ConsPlusTitle"/>
        <w:jc w:val="center"/>
      </w:pPr>
      <w:r>
        <w:t>ГОСУДАРСТВЕННЫХ И МУНИЦИПАЛЬНЫХ НУЖД</w:t>
      </w:r>
    </w:p>
    <w:p w:rsidR="006C1E0A" w:rsidRDefault="006C1E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C1E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E0A" w:rsidRDefault="006C1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E0A" w:rsidRDefault="006C1E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08.02.2018 </w:t>
            </w:r>
            <w:hyperlink r:id="rId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E0A" w:rsidRDefault="006C1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C1E0A" w:rsidRDefault="006C1E0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58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6C1E0A" w:rsidRDefault="006C1E0A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требования к промышленной продукции), а в случае отсутствия такой продукции в </w:t>
      </w:r>
      <w:hyperlink r:id="rId8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 соответствии с </w:t>
      </w:r>
      <w:hyperlink r:id="rId9" w:history="1">
        <w:r>
          <w:rPr>
            <w:color w:val="0000FF"/>
          </w:rPr>
          <w:t>приложением 1</w:t>
        </w:r>
      </w:hyperlink>
      <w:r>
        <w:t xml:space="preserve"> к Правилам</w:t>
      </w:r>
      <w:proofErr w:type="gramEnd"/>
      <w:r>
        <w:t xml:space="preserve">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(далее - специальный инвестиционный контракт). </w:t>
      </w:r>
      <w:proofErr w:type="gramStart"/>
      <w:r>
        <w:t>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  <w:proofErr w:type="gramEnd"/>
    </w:p>
    <w:p w:rsidR="006C1E0A" w:rsidRDefault="006C1E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6C1E0A" w:rsidRDefault="006C1E0A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б) если товары соответствуют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в) если страной происхождения товаров является государство - член Евразийского </w:t>
      </w:r>
      <w:r>
        <w:lastRenderedPageBreak/>
        <w:t xml:space="preserve">экономического союза в соответствии с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2.  Подтверждением производства товаров в случаях,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следующих документов: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(продукции), выдаваемый уполномоченным </w:t>
      </w:r>
      <w:hyperlink r:id="rId13" w:history="1">
        <w:r>
          <w:rPr>
            <w:color w:val="0000FF"/>
          </w:rPr>
          <w:t>органом</w:t>
        </w:r>
      </w:hyperlink>
      <w:r>
        <w:t xml:space="preserve">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4" w:history="1">
        <w:r>
          <w:rPr>
            <w:color w:val="0000FF"/>
          </w:rPr>
          <w:t>форме СТ-1</w:t>
        </w:r>
      </w:hyperlink>
      <w: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6C1E0A" w:rsidRDefault="006C1E0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6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7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позициях 4 - </w:t>
      </w:r>
      <w:hyperlink w:anchor="P82" w:history="1">
        <w:r>
          <w:rPr>
            <w:color w:val="0000FF"/>
          </w:rPr>
          <w:t>6</w:t>
        </w:r>
      </w:hyperlink>
      <w:r>
        <w:t xml:space="preserve"> и 12 - </w:t>
      </w:r>
      <w:hyperlink w:anchor="P148" w:history="1">
        <w:r>
          <w:rPr>
            <w:color w:val="0000FF"/>
          </w:rPr>
          <w:t>28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67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6C1E0A" w:rsidRDefault="006C1E0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6. Установить, что положения настоящего постановления не применяются в случае закупки товаров в рамках реализации:</w:t>
      </w:r>
    </w:p>
    <w:p w:rsidR="006C1E0A" w:rsidRDefault="006C1E0A">
      <w:pPr>
        <w:pStyle w:val="ConsPlusNormal"/>
        <w:spacing w:before="220"/>
        <w:ind w:firstLine="540"/>
        <w:jc w:val="both"/>
      </w:pPr>
      <w:bookmarkStart w:id="3" w:name="P34"/>
      <w:bookmarkEnd w:id="3"/>
      <w:r>
        <w:t xml:space="preserve">программы приграничного сотрудничества "Карелия",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>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 на период 2014 - 2020 годов, подписанным в </w:t>
      </w:r>
      <w:proofErr w:type="gramStart"/>
      <w:r>
        <w:t>г</w:t>
      </w:r>
      <w:proofErr w:type="gramEnd"/>
      <w:r>
        <w:t xml:space="preserve">. Москве 29 декабря </w:t>
      </w:r>
      <w:r>
        <w:lastRenderedPageBreak/>
        <w:t>2016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t>г</w:t>
      </w:r>
      <w:proofErr w:type="gramEnd"/>
      <w:r>
        <w:t>. Москве 29 декабря 2017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t>г</w:t>
      </w:r>
      <w:proofErr w:type="gramEnd"/>
      <w:r>
        <w:t>. Варшаве 29 декабря 2017 г.;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6C1E0A" w:rsidRDefault="006C1E0A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6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t>г</w:t>
      </w:r>
      <w:proofErr w:type="gramEnd"/>
      <w:r>
        <w:t>. Брюсселе 30 января 2018 г.</w:t>
      </w:r>
    </w:p>
    <w:p w:rsidR="006C1E0A" w:rsidRDefault="006C1E0A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1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6C1E0A" w:rsidRDefault="006C1E0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right"/>
      </w:pPr>
      <w:r>
        <w:t>Председатель Правительства</w:t>
      </w:r>
    </w:p>
    <w:p w:rsidR="006C1E0A" w:rsidRDefault="006C1E0A">
      <w:pPr>
        <w:pStyle w:val="ConsPlusNormal"/>
        <w:jc w:val="right"/>
      </w:pPr>
      <w:r>
        <w:t>Российской Федерации</w:t>
      </w:r>
    </w:p>
    <w:p w:rsidR="006C1E0A" w:rsidRDefault="006C1E0A">
      <w:pPr>
        <w:pStyle w:val="ConsPlusNormal"/>
        <w:jc w:val="right"/>
      </w:pPr>
      <w:r>
        <w:t>Д.МЕДВЕДЕВ</w:t>
      </w: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right"/>
        <w:outlineLvl w:val="0"/>
      </w:pPr>
      <w:r>
        <w:t>Приложение</w:t>
      </w:r>
    </w:p>
    <w:p w:rsidR="006C1E0A" w:rsidRDefault="006C1E0A">
      <w:pPr>
        <w:pStyle w:val="ConsPlusNormal"/>
        <w:jc w:val="right"/>
      </w:pPr>
      <w:r>
        <w:t>к постановлению Правительства</w:t>
      </w:r>
    </w:p>
    <w:p w:rsidR="006C1E0A" w:rsidRDefault="006C1E0A">
      <w:pPr>
        <w:pStyle w:val="ConsPlusNormal"/>
        <w:jc w:val="right"/>
      </w:pPr>
      <w:r>
        <w:t>Российской Федерации</w:t>
      </w:r>
    </w:p>
    <w:p w:rsidR="006C1E0A" w:rsidRDefault="006C1E0A">
      <w:pPr>
        <w:pStyle w:val="ConsPlusNormal"/>
        <w:jc w:val="right"/>
      </w:pPr>
      <w:r>
        <w:t>от 5 сентября 2017 г. N 1072</w:t>
      </w: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Title"/>
        <w:jc w:val="center"/>
      </w:pPr>
      <w:bookmarkStart w:id="5" w:name="P58"/>
      <w:bookmarkEnd w:id="5"/>
      <w:r>
        <w:lastRenderedPageBreak/>
        <w:t>ПЕРЕЧЕНЬ</w:t>
      </w:r>
    </w:p>
    <w:p w:rsidR="006C1E0A" w:rsidRDefault="006C1E0A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6C1E0A" w:rsidRDefault="006C1E0A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6C1E0A" w:rsidRDefault="006C1E0A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6C1E0A" w:rsidRDefault="006C1E0A">
      <w:pPr>
        <w:pStyle w:val="ConsPlusTitle"/>
        <w:jc w:val="center"/>
      </w:pPr>
      <w:r>
        <w:t>ДЛЯ ЦЕЛЕЙ ОСУЩЕСТВЛЕНИЯ ЗАКУПОК ДЛЯ ОБЕСПЕЧЕНИЯ</w:t>
      </w:r>
    </w:p>
    <w:p w:rsidR="006C1E0A" w:rsidRDefault="006C1E0A">
      <w:pPr>
        <w:pStyle w:val="ConsPlusTitle"/>
        <w:jc w:val="center"/>
      </w:pPr>
      <w:r>
        <w:t>ГОСУДАРСТВЕННЫХ И МУНИЦИПАЛЬНЫХ НУЖД</w:t>
      </w:r>
    </w:p>
    <w:p w:rsidR="006C1E0A" w:rsidRDefault="006C1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930"/>
        <w:gridCol w:w="3515"/>
      </w:tblGrid>
      <w:tr w:rsidR="006C1E0A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E0A" w:rsidRDefault="006C1E0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C1E0A" w:rsidRDefault="006C1E0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bookmarkStart w:id="6" w:name="P67"/>
            <w:bookmarkEnd w:id="6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16.21.13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bookmarkStart w:id="7" w:name="P70"/>
            <w:bookmarkEnd w:id="7"/>
            <w: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 xml:space="preserve">Плиты </w:t>
            </w:r>
            <w:proofErr w:type="spellStart"/>
            <w:proofErr w:type="gramStart"/>
            <w:r>
              <w:t>древесно-волокнистые</w:t>
            </w:r>
            <w:proofErr w:type="spellEnd"/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16.21.14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31.01.11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31.01.12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bookmarkStart w:id="8" w:name="P80"/>
            <w:bookmarkEnd w:id="8"/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bookmarkStart w:id="9" w:name="P82"/>
            <w:bookmarkEnd w:id="9"/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31.02.10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31.03.12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31.09.11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31.09.12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bookmarkStart w:id="10" w:name="P103"/>
            <w:bookmarkEnd w:id="10"/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bookmarkStart w:id="11" w:name="P148"/>
            <w:bookmarkEnd w:id="11"/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31.09.13</w:t>
            </w:r>
          </w:p>
        </w:tc>
      </w:tr>
      <w:tr w:rsidR="006C1E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0A" w:rsidRDefault="006C1E0A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0A" w:rsidRDefault="006C1E0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jc w:val="both"/>
      </w:pPr>
    </w:p>
    <w:p w:rsidR="006C1E0A" w:rsidRDefault="006C1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B0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0A"/>
    <w:rsid w:val="00667469"/>
    <w:rsid w:val="006C1E0A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A38602F31DB5FC8E478DD00E23F63C80059E67A2CFAE46DAADED1BF8934A4A59F1AD7DC5D3CEDDE525BC9DEB9F53D9EB4D4A49F89E2ECpFU1I" TargetMode="External"/><Relationship Id="rId18" Type="http://schemas.openxmlformats.org/officeDocument/2006/relationships/hyperlink" Target="consultantplus://offline/ref=9FBA38602F31DB5FC8E478DD00E23F63C8005EE57E25FAE46DAADED1BF8934A4A59F1AD7DC5D3CEEDE525BC9DEB9F53D9EB4D4A49F89E2ECpFU1I" TargetMode="External"/><Relationship Id="rId26" Type="http://schemas.openxmlformats.org/officeDocument/2006/relationships/hyperlink" Target="consultantplus://offline/ref=9FBA38602F31DB5FC8E47DD203E23F63CE0D58E6727AADE63CFFD0D4B7D96EB4B3D614D6C25D39F2DD590Ep9U1I" TargetMode="External"/><Relationship Id="rId39" Type="http://schemas.openxmlformats.org/officeDocument/2006/relationships/hyperlink" Target="consultantplus://offline/ref=9FBA38602F31DB5FC8E478DD00E23F63C90B5CE37B2EFAE46DAADED1BF8934A4A59F1AD7DE5934EFDE525BC9DEB9F53D9EB4D4A49F89E2ECpFU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BA38602F31DB5FC8E47DD203E23F63CC0B56E07027A7EE65F3D2D3B8866BA1A28E1AD5DC433CE9C15B0F99p9U3I" TargetMode="External"/><Relationship Id="rId34" Type="http://schemas.openxmlformats.org/officeDocument/2006/relationships/hyperlink" Target="consultantplus://offline/ref=9FBA38602F31DB5FC8E478DD00E23F63C90B5CE37B2EFAE46DAADED1BF8934A4A59F1AD7DE5934EDD6525BC9DEB9F53D9EB4D4A49F89E2ECpFU1I" TargetMode="External"/><Relationship Id="rId42" Type="http://schemas.openxmlformats.org/officeDocument/2006/relationships/hyperlink" Target="consultantplus://offline/ref=9FBA38602F31DB5FC8E478DD00E23F63C90B5CE37B2EFAE46DAADED1BF8934A4A59F1AD7DE5934EFD8525BC9DEB9F53D9EB4D4A49F89E2ECpFU1I" TargetMode="External"/><Relationship Id="rId47" Type="http://schemas.openxmlformats.org/officeDocument/2006/relationships/hyperlink" Target="consultantplus://offline/ref=9FBA38602F31DB5FC8E478DD00E23F63C90B5CE37B2EFAE46DAADED1BF8934A4A59F1AD7DE5934E8D8525BC9DEB9F53D9EB4D4A49F89E2ECpFU1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FBA38602F31DB5FC8E478DD00E23F63C90B5CE77C2FFAE46DAADED1BF8934A4A59F1AD7DC5C3CEADE525BC9DEB9F53D9EB4D4A49F89E2ECpFU1I" TargetMode="External"/><Relationship Id="rId12" Type="http://schemas.openxmlformats.org/officeDocument/2006/relationships/hyperlink" Target="consultantplus://offline/ref=9FBA38602F31DB5FC8E478DD00E23F63CB005CE07F24FAE46DAADED1BF8934A4B79F42DBDF5D22ECDA470D989BpEU5I" TargetMode="External"/><Relationship Id="rId17" Type="http://schemas.openxmlformats.org/officeDocument/2006/relationships/hyperlink" Target="consultantplus://offline/ref=9FBA38602F31DB5FC8E478DD00E23F63C90B5CE77C2FFAE46DAADED1BF8934A4A59F1AD7DC5C3CEADE525BC9DEB9F53D9EB4D4A49F89E2ECpFU1I" TargetMode="External"/><Relationship Id="rId25" Type="http://schemas.openxmlformats.org/officeDocument/2006/relationships/hyperlink" Target="consultantplus://offline/ref=9FBA38602F31DB5FC8E47DD203E23F63CC0A5AE47027A7EE65F3D2D3B8866BA1A28E1AD5DC433CE9C15B0F99p9U3I" TargetMode="External"/><Relationship Id="rId33" Type="http://schemas.openxmlformats.org/officeDocument/2006/relationships/hyperlink" Target="consultantplus://offline/ref=9FBA38602F31DB5FC8E478DD00E23F63C90B5CE37B2EFAE46DAADED1BF8934A4A59F1AD7DE5934EDD8525BC9DEB9F53D9EB4D4A49F89E2ECpFU1I" TargetMode="External"/><Relationship Id="rId38" Type="http://schemas.openxmlformats.org/officeDocument/2006/relationships/hyperlink" Target="consultantplus://offline/ref=9FBA38602F31DB5FC8E478DD00E23F63C90B5CE37B2EFAE46DAADED1BF8934A4A59F1AD7DE5934EED6525BC9DEB9F53D9EB4D4A49F89E2ECpFU1I" TargetMode="External"/><Relationship Id="rId46" Type="http://schemas.openxmlformats.org/officeDocument/2006/relationships/hyperlink" Target="consultantplus://offline/ref=9FBA38602F31DB5FC8E478DD00E23F63C90B5CE37B2EFAE46DAADED1BF8934A4A59F1AD7DE5934E8DA525BC9DEB9F53D9EB4D4A49F89E2ECpFU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A38602F31DB5FC8E478DD00E23F63C90B5CE77C2FFAE46DAADED1BF8934A4A59F1AD7DC5C3CEADE525BC9DEB9F53D9EB4D4A49F89E2ECpFU1I" TargetMode="External"/><Relationship Id="rId20" Type="http://schemas.openxmlformats.org/officeDocument/2006/relationships/hyperlink" Target="consultantplus://offline/ref=9FBA38602F31DB5FC8E47DD203E23F63CF085DE77A27A7EE65F3D2D3B8866BA1A28E1AD5DC433CE9C15B0F99p9U3I" TargetMode="External"/><Relationship Id="rId29" Type="http://schemas.openxmlformats.org/officeDocument/2006/relationships/hyperlink" Target="consultantplus://offline/ref=9FBA38602F31DB5FC8E478DD00E23F63C90B5CE37B2EFAE46DAADED1BF8934A4A59F1AD7DE593BE8DA525BC9DEB9F53D9EB4D4A49F89E2ECpFU1I" TargetMode="External"/><Relationship Id="rId41" Type="http://schemas.openxmlformats.org/officeDocument/2006/relationships/hyperlink" Target="consultantplus://offline/ref=9FBA38602F31DB5FC8E478DD00E23F63C90B5CE37B2EFAE46DAADED1BF8934A4A59F1AD7DE5934EFDA525BC9DEB9F53D9EB4D4A49F89E2ECpF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A38602F31DB5FC8E478DD00E23F63C90B5AE07C2BFAE46DAADED1BF8934A4A59F1ADED85668BD9B0C029B9AF2F83B80A8D4A0p8U8I" TargetMode="External"/><Relationship Id="rId11" Type="http://schemas.openxmlformats.org/officeDocument/2006/relationships/hyperlink" Target="consultantplus://offline/ref=9FBA38602F31DB5FC8E478DD00E23F63C90B5CE77C2FFAE46DAADED1BF8934A4A59F1AD7DC5C3CEADE525BC9DEB9F53D9EB4D4A49F89E2ECpFU1I" TargetMode="External"/><Relationship Id="rId24" Type="http://schemas.openxmlformats.org/officeDocument/2006/relationships/hyperlink" Target="consultantplus://offline/ref=9FBA38602F31DB5FC8E47DD203E23F63CF015AE77F27A7EE65F3D2D3B8866BA1A28E1AD5DC433CE9C15B0F99p9U3I" TargetMode="External"/><Relationship Id="rId32" Type="http://schemas.openxmlformats.org/officeDocument/2006/relationships/hyperlink" Target="consultantplus://offline/ref=9FBA38602F31DB5FC8E478DD00E23F63C90B5CE37B2EFAE46DAADED1BF8934A4A59F1AD7DE593BE4DA525BC9DEB9F53D9EB4D4A49F89E2ECpFU1I" TargetMode="External"/><Relationship Id="rId37" Type="http://schemas.openxmlformats.org/officeDocument/2006/relationships/hyperlink" Target="consultantplus://offline/ref=9FBA38602F31DB5FC8E478DD00E23F63C90B5CE37B2EFAE46DAADED1BF8934A4A59F1AD7DE5934EEDA525BC9DEB9F53D9EB4D4A49F89E2ECpFU1I" TargetMode="External"/><Relationship Id="rId40" Type="http://schemas.openxmlformats.org/officeDocument/2006/relationships/hyperlink" Target="consultantplus://offline/ref=9FBA38602F31DB5FC8E478DD00E23F63C90B5CE37B2EFAE46DAADED1BF8934A4A59F1AD7DE5934EFDC525BC9DEB9F53D9EB4D4A49F89E2ECpFU1I" TargetMode="External"/><Relationship Id="rId45" Type="http://schemas.openxmlformats.org/officeDocument/2006/relationships/hyperlink" Target="consultantplus://offline/ref=9FBA38602F31DB5FC8E478DD00E23F63C90B5CE37B2EFAE46DAADED1BF8934A4A59F1AD7DE5934E8DC525BC9DEB9F53D9EB4D4A49F89E2ECpFU1I" TargetMode="External"/><Relationship Id="rId5" Type="http://schemas.openxmlformats.org/officeDocument/2006/relationships/hyperlink" Target="consultantplus://offline/ref=9FBA38602F31DB5FC8E478DD00E23F63C90B5BE07C29FAE46DAADED1BF8934A4A59F1AD7DC5D3CE9D8525BC9DEB9F53D9EB4D4A49F89E2ECpFU1I" TargetMode="External"/><Relationship Id="rId15" Type="http://schemas.openxmlformats.org/officeDocument/2006/relationships/hyperlink" Target="consultantplus://offline/ref=9FBA38602F31DB5FC8E478DD00E23F63C8005EE57E25FAE46DAADED1BF8934A4A59F1AD7DC5D3CEDDA525BC9DEB9F53D9EB4D4A49F89E2ECpFU1I" TargetMode="External"/><Relationship Id="rId23" Type="http://schemas.openxmlformats.org/officeDocument/2006/relationships/hyperlink" Target="consultantplus://offline/ref=9FBA38602F31DB5FC8E47DD203E23F63CC0B56E37127A7EE65F3D2D3B8866BA1A28E1AD5DC433CE9C15B0F99p9U3I" TargetMode="External"/><Relationship Id="rId28" Type="http://schemas.openxmlformats.org/officeDocument/2006/relationships/hyperlink" Target="consultantplus://offline/ref=9FBA38602F31DB5FC8E478DD00E23F63C90B5CE37B2EFAE46DAADED1BF8934A4B79F42DBDF5D22ECDA470D989BpEU5I" TargetMode="External"/><Relationship Id="rId36" Type="http://schemas.openxmlformats.org/officeDocument/2006/relationships/hyperlink" Target="consultantplus://offline/ref=9FBA38602F31DB5FC8E478DD00E23F63C90B5CE37B2EFAE46DAADED1BF8934A4A59F1AD7DE5934EEDC525BC9DEB9F53D9EB4D4A49F89E2ECpFU1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FBA38602F31DB5FC8E478DD00E23F63C8005EE57E25FAE46DAADED1BF8934A4A59F1AD7DC5D3CEDDD525BC9DEB9F53D9EB4D4A49F89E2ECpFU1I" TargetMode="External"/><Relationship Id="rId19" Type="http://schemas.openxmlformats.org/officeDocument/2006/relationships/hyperlink" Target="consultantplus://offline/ref=9FBA38602F31DB5FC8E47DD203E23F63CC0B57E07927A7EE65F3D2D3B8866BA1A28E1AD5DC433CE9C15B0F99p9U3I" TargetMode="External"/><Relationship Id="rId31" Type="http://schemas.openxmlformats.org/officeDocument/2006/relationships/hyperlink" Target="consultantplus://offline/ref=9FBA38602F31DB5FC8E478DD00E23F63C90B5CE37B2EFAE46DAADED1BF8934A4A59F1AD7DE593BE4DC525BC9DEB9F53D9EB4D4A49F89E2ECpFU1I" TargetMode="External"/><Relationship Id="rId44" Type="http://schemas.openxmlformats.org/officeDocument/2006/relationships/hyperlink" Target="consultantplus://offline/ref=9FBA38602F31DB5FC8E478DD00E23F63C90B5CE37B2EFAE46DAADED1BF8934A4A59F1AD7DE5934E8DE525BC9DEB9F53D9EB4D4A49F89E2ECpFU1I" TargetMode="External"/><Relationship Id="rId4" Type="http://schemas.openxmlformats.org/officeDocument/2006/relationships/hyperlink" Target="consultantplus://offline/ref=9FBA38602F31DB5FC8E478DD00E23F63C8005EE57E25FAE46DAADED1BF8934A4A59F1AD7DC5D3CECDA525BC9DEB9F53D9EB4D4A49F89E2ECpFU1I" TargetMode="External"/><Relationship Id="rId9" Type="http://schemas.openxmlformats.org/officeDocument/2006/relationships/hyperlink" Target="consultantplus://offline/ref=9FBA38602F31DB5FC8E478DD00E23F63CB005CE07F24FAE46DAADED1BF8934A4A59F1AD7DC5D3EEDDD525BC9DEB9F53D9EB4D4A49F89E2ECpFU1I" TargetMode="External"/><Relationship Id="rId14" Type="http://schemas.openxmlformats.org/officeDocument/2006/relationships/hyperlink" Target="consultantplus://offline/ref=9FBA38602F31DB5FC8E478DD00E23F63CB005CE07F24FAE46DAADED1BF8934A4A59F1AD7DC5D38EBDD525BC9DEB9F53D9EB4D4A49F89E2ECpFU1I" TargetMode="External"/><Relationship Id="rId22" Type="http://schemas.openxmlformats.org/officeDocument/2006/relationships/hyperlink" Target="consultantplus://offline/ref=9FBA38602F31DB5FC8E47DD203E23F63CF0857E07127A7EE65F3D2D3B8866BA1A28E1AD5DC433CE9C15B0F99p9U3I" TargetMode="External"/><Relationship Id="rId27" Type="http://schemas.openxmlformats.org/officeDocument/2006/relationships/hyperlink" Target="consultantplus://offline/ref=9FBA38602F31DB5FC8E478DD00E23F63C90B5BE07C29FAE46DAADED1BF8934A4A59F1AD7DC5D3CE9D8525BC9DEB9F53D9EB4D4A49F89E2ECpFU1I" TargetMode="External"/><Relationship Id="rId30" Type="http://schemas.openxmlformats.org/officeDocument/2006/relationships/hyperlink" Target="consultantplus://offline/ref=9FBA38602F31DB5FC8E478DD00E23F63C90B5CE37B2EFAE46DAADED1BF8934A4A59F1AD7DE593BE4DE525BC9DEB9F53D9EB4D4A49F89E2ECpFU1I" TargetMode="External"/><Relationship Id="rId35" Type="http://schemas.openxmlformats.org/officeDocument/2006/relationships/hyperlink" Target="consultantplus://offline/ref=9FBA38602F31DB5FC8E478DD00E23F63C90B5CE37B2EFAE46DAADED1BF8934A4A59F1AD7DE5934EEDE525BC9DEB9F53D9EB4D4A49F89E2ECpFU1I" TargetMode="External"/><Relationship Id="rId43" Type="http://schemas.openxmlformats.org/officeDocument/2006/relationships/hyperlink" Target="consultantplus://offline/ref=9FBA38602F31DB5FC8E478DD00E23F63C90B5CE37B2EFAE46DAADED1BF8934A4A59F1AD7DE5934EFD6525BC9DEB9F53D9EB4D4A49F89E2ECpFU1I" TargetMode="External"/><Relationship Id="rId48" Type="http://schemas.openxmlformats.org/officeDocument/2006/relationships/hyperlink" Target="consultantplus://offline/ref=9FBA38602F31DB5FC8E478DD00E23F63C90B5CE37B2EFAE46DAADED1BF8934A4A59F1AD7DE5934EBDC525BC9DEB9F53D9EB4D4A49F89E2ECpFU1I" TargetMode="External"/><Relationship Id="rId8" Type="http://schemas.openxmlformats.org/officeDocument/2006/relationships/hyperlink" Target="consultantplus://offline/ref=9FBA38602F31DB5FC8E478DD00E23F63C90B5CE77C2FFAE46DAADED1BF8934A4A59F1AD7DC5C3CEADE525BC9DEB9F53D9EB4D4A49F89E2ECpF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2731</Words>
  <Characters>15568</Characters>
  <Application>Microsoft Office Word</Application>
  <DocSecurity>0</DocSecurity>
  <Lines>129</Lines>
  <Paragraphs>36</Paragraphs>
  <ScaleCrop>false</ScaleCrop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2019-05-30T08:20:00Z</dcterms:created>
  <dcterms:modified xsi:type="dcterms:W3CDTF">2019-05-30T08:21:00Z</dcterms:modified>
</cp:coreProperties>
</file>