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2C" w:rsidRDefault="00C06D2C" w:rsidP="00C06D2C">
      <w:pPr>
        <w:jc w:val="right"/>
      </w:pPr>
      <w:r>
        <w:rPr>
          <w:color w:val="000000"/>
        </w:rPr>
        <w:t>УТВЕРЖДАЮ</w:t>
      </w:r>
    </w:p>
    <w:p w:rsidR="00C06D2C" w:rsidRPr="005B578A" w:rsidRDefault="00C06D2C" w:rsidP="00C06D2C">
      <w:pPr>
        <w:jc w:val="right"/>
        <w:rPr>
          <w:u w:val="single"/>
        </w:rPr>
      </w:pPr>
      <w:r w:rsidRPr="005B578A">
        <w:rPr>
          <w:rFonts w:ascii="Arial" w:eastAsia="Arial" w:hAnsi="Arial" w:cs="Arial"/>
          <w:color w:val="000000"/>
          <w:u w:val="single"/>
        </w:rPr>
        <w:t xml:space="preserve">Министр </w:t>
      </w:r>
      <w:r>
        <w:rPr>
          <w:rFonts w:ascii="Arial" w:eastAsia="Arial" w:hAnsi="Arial" w:cs="Arial"/>
          <w:color w:val="000000"/>
          <w:u w:val="single"/>
        </w:rPr>
        <w:t xml:space="preserve"> развития конкуренции и экономики У</w:t>
      </w:r>
      <w:r w:rsidRPr="005B578A">
        <w:rPr>
          <w:rFonts w:ascii="Arial" w:eastAsia="Arial" w:hAnsi="Arial" w:cs="Arial"/>
          <w:color w:val="000000"/>
          <w:u w:val="single"/>
        </w:rPr>
        <w:t>льяновской области</w:t>
      </w:r>
    </w:p>
    <w:p w:rsidR="00C06D2C" w:rsidRDefault="00336400" w:rsidP="00336400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</w:t>
      </w:r>
      <w:bookmarkStart w:id="0" w:name="_GoBack"/>
      <w:bookmarkEnd w:id="0"/>
    </w:p>
    <w:p w:rsidR="00336400" w:rsidRPr="00336400" w:rsidRDefault="00336400" w:rsidP="00336400">
      <w:pPr>
        <w:jc w:val="center"/>
      </w:pPr>
    </w:p>
    <w:p w:rsidR="00336400" w:rsidRDefault="00336400" w:rsidP="00336400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336400">
        <w:rPr>
          <w:rFonts w:ascii="Arial" w:eastAsia="Arial" w:hAnsi="Arial" w:cs="Arial"/>
          <w:color w:val="000000"/>
        </w:rPr>
        <w:t>А.Х. Хакимов</w:t>
      </w:r>
    </w:p>
    <w:p w:rsidR="00336400" w:rsidRDefault="00336400" w:rsidP="00C06D2C">
      <w:pPr>
        <w:jc w:val="center"/>
        <w:rPr>
          <w:b/>
          <w:bCs/>
          <w:color w:val="000000"/>
          <w:sz w:val="28"/>
          <w:szCs w:val="28"/>
        </w:rPr>
      </w:pPr>
    </w:p>
    <w:p w:rsidR="00C06D2C" w:rsidRDefault="00C06D2C" w:rsidP="00C06D2C">
      <w:pPr>
        <w:jc w:val="center"/>
      </w:pPr>
      <w:r>
        <w:rPr>
          <w:b/>
          <w:bCs/>
          <w:color w:val="000000"/>
          <w:sz w:val="28"/>
          <w:szCs w:val="28"/>
        </w:rPr>
        <w:t>ПЛАН</w:t>
      </w:r>
    </w:p>
    <w:tbl>
      <w:tblPr>
        <w:tblOverlap w:val="never"/>
        <w:tblW w:w="15137" w:type="dxa"/>
        <w:jc w:val="center"/>
        <w:tblLayout w:type="fixed"/>
        <w:tblLook w:val="01E0" w:firstRow="1" w:lastRow="1" w:firstColumn="1" w:lastColumn="1" w:noHBand="0" w:noVBand="0"/>
      </w:tblPr>
      <w:tblGrid>
        <w:gridCol w:w="15137"/>
      </w:tblGrid>
      <w:tr w:rsidR="00C06D2C" w:rsidTr="0044055C">
        <w:trPr>
          <w:jc w:val="center"/>
        </w:trPr>
        <w:tc>
          <w:tcPr>
            <w:tcW w:w="15137" w:type="dxa"/>
          </w:tcPr>
          <w:p w:rsidR="00C06D2C" w:rsidRDefault="00C06D2C" w:rsidP="0044055C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контрольно-ревизионной работы на 2017 год </w:t>
            </w:r>
          </w:p>
          <w:p w:rsidR="00C06D2C" w:rsidRDefault="00C06D2C" w:rsidP="0044055C">
            <w:pPr>
              <w:jc w:val="center"/>
            </w:pPr>
          </w:p>
          <w:p w:rsidR="00C06D2C" w:rsidRDefault="00C06D2C" w:rsidP="0044055C">
            <w:pPr>
              <w:jc w:val="center"/>
            </w:pPr>
          </w:p>
        </w:tc>
      </w:tr>
    </w:tbl>
    <w:p w:rsidR="00C06D2C" w:rsidRDefault="00C06D2C" w:rsidP="00C06D2C"/>
    <w:tbl>
      <w:tblPr>
        <w:tblOverlap w:val="never"/>
        <w:tblW w:w="15105" w:type="dxa"/>
        <w:tblLayout w:type="fixed"/>
        <w:tblLook w:val="01E0" w:firstRow="1" w:lastRow="1" w:firstColumn="1" w:lastColumn="1" w:noHBand="0" w:noVBand="0"/>
      </w:tblPr>
      <w:tblGrid>
        <w:gridCol w:w="1053"/>
        <w:gridCol w:w="2676"/>
        <w:gridCol w:w="2916"/>
        <w:gridCol w:w="1847"/>
        <w:gridCol w:w="1563"/>
        <w:gridCol w:w="1574"/>
        <w:gridCol w:w="3476"/>
      </w:tblGrid>
      <w:tr w:rsidR="00C06D2C" w:rsidTr="0044055C">
        <w:trPr>
          <w:trHeight w:val="144"/>
          <w:tblHeader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Default="00C06D2C" w:rsidP="0044055C">
            <w:pPr>
              <w:jc w:val="center"/>
            </w:pPr>
            <w:bookmarkStart w:id="1" w:name="__bookmark_1"/>
            <w:bookmarkEnd w:id="1"/>
            <w:r>
              <w:rPr>
                <w:b/>
                <w:bCs/>
                <w:color w:val="000000"/>
                <w:sz w:val="20"/>
                <w:szCs w:val="20"/>
              </w:rPr>
              <w:t xml:space="preserve">№ 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Default="00C06D2C" w:rsidP="0044055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проверяемой организации (учреждения)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Default="00C06D2C" w:rsidP="0044055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Тема ревизии, проверки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Default="00C06D2C" w:rsidP="0044055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Объем финансирования, тыс. руб., обязательства по соглашению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Default="00C06D2C" w:rsidP="0044055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Проверяемый период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Default="00C06D2C" w:rsidP="0044055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Срок проведения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Default="00C06D2C" w:rsidP="0044055C">
            <w:pPr>
              <w:jc w:val="center"/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Ответственные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 выполнение</w:t>
            </w:r>
          </w:p>
        </w:tc>
      </w:tr>
      <w:tr w:rsidR="00C06D2C" w:rsidTr="0044055C">
        <w:trPr>
          <w:trHeight w:val="144"/>
          <w:tblHeader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Default="00C06D2C" w:rsidP="0044055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Default="00C06D2C" w:rsidP="0044055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Default="00C06D2C" w:rsidP="0044055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Default="00C06D2C" w:rsidP="0044055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Default="00C06D2C" w:rsidP="0044055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Default="00C06D2C" w:rsidP="0044055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Default="00C06D2C" w:rsidP="0044055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bookmarkStart w:id="2" w:name="_Toc1"/>
      <w:bookmarkEnd w:id="2"/>
      <w:tr w:rsidR="00C06D2C" w:rsidTr="0044055C">
        <w:trPr>
          <w:trHeight w:hRule="exact" w:val="662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6D2C" w:rsidRDefault="00C06D2C" w:rsidP="0044055C">
            <w:pPr>
              <w:rPr>
                <w:vanish/>
              </w:rPr>
            </w:pPr>
            <w:r>
              <w:fldChar w:fldCharType="begin"/>
            </w:r>
            <w:r>
              <w:instrText xml:space="preserve"> TC "1" \f C \l "1"</w:instrText>
            </w:r>
            <w:r>
              <w:fldChar w:fldCharType="end"/>
            </w:r>
          </w:p>
          <w:p w:rsidR="00C06D2C" w:rsidRDefault="00C06D2C" w:rsidP="0044055C">
            <w:pPr>
              <w:rPr>
                <w:vanish/>
              </w:rPr>
            </w:pPr>
          </w:p>
        </w:tc>
        <w:tc>
          <w:tcPr>
            <w:tcW w:w="267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06D2C" w:rsidRDefault="00C06D2C" w:rsidP="0044055C">
            <w:pPr>
              <w:rPr>
                <w:vanish/>
              </w:rPr>
            </w:pPr>
          </w:p>
        </w:tc>
        <w:tc>
          <w:tcPr>
            <w:tcW w:w="7900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06D2C" w:rsidRDefault="00C06D2C" w:rsidP="0044055C">
            <w:pPr>
              <w:jc w:val="center"/>
            </w:pPr>
            <w:r>
              <w:rPr>
                <w:b/>
                <w:bCs/>
                <w:color w:val="000000"/>
              </w:rPr>
              <w:t>1й квартал</w:t>
            </w:r>
          </w:p>
        </w:tc>
        <w:tc>
          <w:tcPr>
            <w:tcW w:w="34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D2C" w:rsidRDefault="00C06D2C" w:rsidP="0044055C">
            <w:pPr>
              <w:rPr>
                <w:vanish/>
              </w:rPr>
            </w:pPr>
          </w:p>
        </w:tc>
      </w:tr>
      <w:tr w:rsidR="00C06D2C" w:rsidTr="0044055C">
        <w:trPr>
          <w:trHeight w:val="144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Pr="00FE6FB4" w:rsidRDefault="00C06D2C" w:rsidP="0044055C">
            <w:pPr>
              <w:jc w:val="center"/>
              <w:rPr>
                <w:color w:val="000000"/>
                <w:sz w:val="20"/>
                <w:szCs w:val="20"/>
              </w:rPr>
            </w:pPr>
            <w:r w:rsidRPr="00FE6F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Pr="00FE6FB4" w:rsidRDefault="00C06D2C" w:rsidP="0044055C">
            <w:pPr>
              <w:rPr>
                <w:sz w:val="20"/>
                <w:szCs w:val="20"/>
              </w:rPr>
            </w:pPr>
            <w:r w:rsidRPr="00FE6FB4">
              <w:rPr>
                <w:sz w:val="20"/>
                <w:szCs w:val="20"/>
              </w:rPr>
              <w:t>ИП Шутов К.В.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Pr="00FE6FB4" w:rsidRDefault="00C06D2C" w:rsidP="0044055C">
            <w:pPr>
              <w:rPr>
                <w:sz w:val="20"/>
                <w:szCs w:val="20"/>
              </w:rPr>
            </w:pPr>
            <w:r w:rsidRPr="00FE6FB4">
              <w:rPr>
                <w:color w:val="000000"/>
                <w:sz w:val="20"/>
                <w:szCs w:val="20"/>
              </w:rPr>
              <w:t>Проверка деятельности субъекта предпринимательства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Pr="00FE6FB4" w:rsidRDefault="00C06D2C" w:rsidP="0044055C">
            <w:pPr>
              <w:jc w:val="both"/>
              <w:rPr>
                <w:sz w:val="20"/>
                <w:szCs w:val="20"/>
              </w:rPr>
            </w:pPr>
            <w:r w:rsidRPr="00FE6FB4">
              <w:rPr>
                <w:sz w:val="20"/>
                <w:szCs w:val="20"/>
              </w:rPr>
              <w:t>Обязательства по соглашению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Pr="00FE6FB4" w:rsidRDefault="00C06D2C" w:rsidP="0044055C">
            <w:pPr>
              <w:jc w:val="center"/>
              <w:rPr>
                <w:color w:val="000000"/>
                <w:sz w:val="20"/>
                <w:szCs w:val="20"/>
              </w:rPr>
            </w:pPr>
            <w:r w:rsidRPr="00FE6FB4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Pr="00FE6FB4" w:rsidRDefault="00C06D2C" w:rsidP="0044055C">
            <w:pPr>
              <w:jc w:val="center"/>
              <w:rPr>
                <w:color w:val="000000"/>
                <w:sz w:val="20"/>
                <w:szCs w:val="20"/>
              </w:rPr>
            </w:pPr>
            <w:r w:rsidRPr="00FE6FB4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Pr="00FE6FB4" w:rsidRDefault="00C06D2C" w:rsidP="0044055C">
            <w:pPr>
              <w:rPr>
                <w:sz w:val="20"/>
                <w:szCs w:val="20"/>
              </w:rPr>
            </w:pPr>
            <w:r w:rsidRPr="00FE6FB4">
              <w:rPr>
                <w:color w:val="000000"/>
                <w:sz w:val="20"/>
                <w:szCs w:val="20"/>
              </w:rPr>
              <w:t>Отдел правового обеспечения и осуществления контроля Министерства развития конкуренции и экономики Ульяновской области</w:t>
            </w:r>
          </w:p>
        </w:tc>
      </w:tr>
      <w:tr w:rsidR="00C06D2C" w:rsidTr="0044055C">
        <w:trPr>
          <w:trHeight w:val="144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Pr="00FE6FB4" w:rsidRDefault="00C06D2C" w:rsidP="0044055C">
            <w:pPr>
              <w:jc w:val="center"/>
              <w:rPr>
                <w:color w:val="000000"/>
                <w:sz w:val="20"/>
                <w:szCs w:val="20"/>
              </w:rPr>
            </w:pPr>
            <w:r w:rsidRPr="00FE6FB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Pr="00FE6FB4" w:rsidRDefault="00C06D2C" w:rsidP="0044055C">
            <w:pPr>
              <w:rPr>
                <w:sz w:val="20"/>
                <w:szCs w:val="20"/>
              </w:rPr>
            </w:pPr>
            <w:r w:rsidRPr="00FE6FB4">
              <w:rPr>
                <w:sz w:val="20"/>
                <w:szCs w:val="20"/>
              </w:rPr>
              <w:t xml:space="preserve">ИП </w:t>
            </w:r>
            <w:proofErr w:type="spellStart"/>
            <w:r w:rsidRPr="00FE6FB4">
              <w:rPr>
                <w:sz w:val="20"/>
                <w:szCs w:val="20"/>
              </w:rPr>
              <w:t>Колонова</w:t>
            </w:r>
            <w:proofErr w:type="spellEnd"/>
            <w:r w:rsidRPr="00FE6FB4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Pr="00FE6FB4" w:rsidRDefault="00C06D2C" w:rsidP="0044055C">
            <w:pPr>
              <w:rPr>
                <w:sz w:val="20"/>
                <w:szCs w:val="20"/>
              </w:rPr>
            </w:pPr>
            <w:r w:rsidRPr="00FE6FB4">
              <w:rPr>
                <w:color w:val="000000"/>
                <w:sz w:val="20"/>
                <w:szCs w:val="20"/>
              </w:rPr>
              <w:t>Проверка деятельности субъекта предпринимательства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Pr="00FE6FB4" w:rsidRDefault="00C06D2C" w:rsidP="0044055C">
            <w:pPr>
              <w:jc w:val="both"/>
              <w:rPr>
                <w:sz w:val="20"/>
                <w:szCs w:val="20"/>
              </w:rPr>
            </w:pPr>
            <w:r w:rsidRPr="00FE6FB4">
              <w:rPr>
                <w:sz w:val="20"/>
                <w:szCs w:val="20"/>
              </w:rPr>
              <w:t>Обязательства по соглашению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Pr="00FE6FB4" w:rsidRDefault="00C06D2C" w:rsidP="0044055C">
            <w:pPr>
              <w:jc w:val="center"/>
              <w:rPr>
                <w:color w:val="000000"/>
                <w:sz w:val="20"/>
                <w:szCs w:val="20"/>
              </w:rPr>
            </w:pPr>
            <w:r w:rsidRPr="00FE6FB4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Pr="00FE6FB4" w:rsidRDefault="00C06D2C" w:rsidP="0044055C">
            <w:pPr>
              <w:jc w:val="center"/>
              <w:rPr>
                <w:color w:val="000000"/>
                <w:sz w:val="20"/>
                <w:szCs w:val="20"/>
              </w:rPr>
            </w:pPr>
            <w:r w:rsidRPr="00FE6FB4">
              <w:rPr>
                <w:color w:val="000000"/>
                <w:sz w:val="20"/>
                <w:szCs w:val="20"/>
              </w:rPr>
              <w:t>январь-февраль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Pr="00FE6FB4" w:rsidRDefault="00C06D2C" w:rsidP="0044055C">
            <w:pPr>
              <w:rPr>
                <w:sz w:val="20"/>
                <w:szCs w:val="20"/>
              </w:rPr>
            </w:pPr>
            <w:r w:rsidRPr="00FE6FB4">
              <w:rPr>
                <w:color w:val="000000"/>
                <w:sz w:val="20"/>
                <w:szCs w:val="20"/>
              </w:rPr>
              <w:t>Отдел правового обеспечения и осуществления контроля Министерства развития конкуренции и экономики Ульяновской области</w:t>
            </w:r>
          </w:p>
        </w:tc>
      </w:tr>
      <w:tr w:rsidR="00C06D2C" w:rsidTr="0044055C">
        <w:trPr>
          <w:trHeight w:val="144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Pr="00FE6FB4" w:rsidRDefault="00C06D2C" w:rsidP="0044055C">
            <w:pPr>
              <w:jc w:val="center"/>
              <w:rPr>
                <w:color w:val="000000"/>
                <w:sz w:val="20"/>
                <w:szCs w:val="20"/>
              </w:rPr>
            </w:pPr>
            <w:r w:rsidRPr="00FE6FB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Pr="00FE6FB4" w:rsidRDefault="00C06D2C" w:rsidP="0044055C">
            <w:pPr>
              <w:rPr>
                <w:sz w:val="20"/>
                <w:szCs w:val="20"/>
              </w:rPr>
            </w:pPr>
            <w:r w:rsidRPr="00FE6FB4">
              <w:rPr>
                <w:sz w:val="20"/>
                <w:szCs w:val="20"/>
              </w:rPr>
              <w:t>ООО «Академия гостеприимства и сервиса»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Pr="00FE6FB4" w:rsidRDefault="00C06D2C" w:rsidP="0044055C">
            <w:pPr>
              <w:rPr>
                <w:sz w:val="20"/>
                <w:szCs w:val="20"/>
              </w:rPr>
            </w:pPr>
            <w:r w:rsidRPr="00FE6FB4">
              <w:rPr>
                <w:color w:val="000000"/>
                <w:sz w:val="20"/>
                <w:szCs w:val="20"/>
              </w:rPr>
              <w:t>Проверка деятельности субъекта предпринимательства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Pr="00FE6FB4" w:rsidRDefault="00C06D2C" w:rsidP="0044055C">
            <w:pPr>
              <w:jc w:val="both"/>
              <w:rPr>
                <w:sz w:val="20"/>
                <w:szCs w:val="20"/>
              </w:rPr>
            </w:pPr>
            <w:r w:rsidRPr="00FE6FB4">
              <w:rPr>
                <w:sz w:val="20"/>
                <w:szCs w:val="20"/>
              </w:rPr>
              <w:t>Обязательства по соглашению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Pr="00FE6FB4" w:rsidRDefault="00C06D2C" w:rsidP="0044055C">
            <w:pPr>
              <w:jc w:val="center"/>
              <w:rPr>
                <w:sz w:val="20"/>
                <w:szCs w:val="20"/>
              </w:rPr>
            </w:pPr>
            <w:r w:rsidRPr="00FE6FB4">
              <w:rPr>
                <w:color w:val="000000"/>
                <w:sz w:val="20"/>
                <w:szCs w:val="20"/>
              </w:rPr>
              <w:t>01.05.2015</w:t>
            </w:r>
          </w:p>
          <w:p w:rsidR="00C06D2C" w:rsidRPr="00FE6FB4" w:rsidRDefault="00C06D2C" w:rsidP="0044055C">
            <w:pPr>
              <w:jc w:val="center"/>
              <w:rPr>
                <w:sz w:val="20"/>
                <w:szCs w:val="20"/>
              </w:rPr>
            </w:pPr>
            <w:r w:rsidRPr="00FE6FB4">
              <w:rPr>
                <w:color w:val="000000"/>
                <w:sz w:val="20"/>
                <w:szCs w:val="20"/>
              </w:rPr>
              <w:t>30.04.2016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Pr="00FE6FB4" w:rsidRDefault="00C06D2C" w:rsidP="0044055C">
            <w:pPr>
              <w:jc w:val="center"/>
              <w:rPr>
                <w:sz w:val="20"/>
                <w:szCs w:val="20"/>
              </w:rPr>
            </w:pPr>
            <w:r w:rsidRPr="00FE6FB4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Pr="00FE6FB4" w:rsidRDefault="00C06D2C" w:rsidP="0044055C">
            <w:pPr>
              <w:rPr>
                <w:sz w:val="20"/>
                <w:szCs w:val="20"/>
              </w:rPr>
            </w:pPr>
            <w:r w:rsidRPr="00FE6FB4">
              <w:rPr>
                <w:color w:val="000000"/>
                <w:sz w:val="20"/>
                <w:szCs w:val="20"/>
              </w:rPr>
              <w:t>Отдел правового обеспечения и осуществления контроля Министерства развития конкуренции и экономики Ульяновской области</w:t>
            </w:r>
          </w:p>
        </w:tc>
      </w:tr>
      <w:tr w:rsidR="00C06D2C" w:rsidTr="0044055C">
        <w:trPr>
          <w:trHeight w:val="144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Pr="00FE6FB4" w:rsidRDefault="00C06D2C" w:rsidP="0044055C">
            <w:pPr>
              <w:jc w:val="center"/>
              <w:rPr>
                <w:color w:val="000000"/>
                <w:sz w:val="20"/>
                <w:szCs w:val="20"/>
              </w:rPr>
            </w:pPr>
            <w:r w:rsidRPr="00FE6FB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Pr="00FE6FB4" w:rsidRDefault="00C06D2C" w:rsidP="0044055C">
            <w:pPr>
              <w:rPr>
                <w:sz w:val="20"/>
                <w:szCs w:val="20"/>
              </w:rPr>
            </w:pPr>
            <w:proofErr w:type="spellStart"/>
            <w:r w:rsidRPr="00FE6FB4">
              <w:rPr>
                <w:sz w:val="20"/>
                <w:szCs w:val="20"/>
              </w:rPr>
              <w:t>Микрокредитная</w:t>
            </w:r>
            <w:proofErr w:type="spellEnd"/>
            <w:r w:rsidRPr="00FE6FB4">
              <w:rPr>
                <w:sz w:val="20"/>
                <w:szCs w:val="20"/>
              </w:rPr>
              <w:t xml:space="preserve"> компания фонд «Фонд развития и финансирования предпринимательства»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Pr="00FE6FB4" w:rsidRDefault="00C06D2C" w:rsidP="0044055C">
            <w:pPr>
              <w:rPr>
                <w:color w:val="000000"/>
                <w:sz w:val="20"/>
                <w:szCs w:val="20"/>
              </w:rPr>
            </w:pPr>
            <w:r w:rsidRPr="00FE6FB4">
              <w:rPr>
                <w:color w:val="000000"/>
                <w:sz w:val="20"/>
                <w:szCs w:val="20"/>
              </w:rPr>
              <w:t xml:space="preserve">Проверка целевого, правомерного и эффективного использования бюджетных средств направленных на оплату труда, </w:t>
            </w:r>
            <w:proofErr w:type="gramStart"/>
            <w:r w:rsidRPr="00FE6FB4">
              <w:rPr>
                <w:color w:val="000000"/>
                <w:sz w:val="20"/>
                <w:szCs w:val="20"/>
              </w:rPr>
              <w:t>начисления</w:t>
            </w:r>
            <w:proofErr w:type="gramEnd"/>
            <w:r w:rsidRPr="00FE6FB4">
              <w:rPr>
                <w:color w:val="000000"/>
                <w:sz w:val="20"/>
                <w:szCs w:val="20"/>
              </w:rPr>
              <w:t xml:space="preserve"> на оплату труда, командировочные расходы </w:t>
            </w:r>
            <w:r w:rsidRPr="00FE6FB4">
              <w:rPr>
                <w:color w:val="000000"/>
                <w:sz w:val="20"/>
                <w:szCs w:val="20"/>
              </w:rPr>
              <w:lastRenderedPageBreak/>
              <w:t>сотрудников организации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Pr="00FE6FB4" w:rsidRDefault="00C06D2C" w:rsidP="0044055C">
            <w:pPr>
              <w:jc w:val="both"/>
              <w:rPr>
                <w:sz w:val="20"/>
                <w:szCs w:val="20"/>
              </w:rPr>
            </w:pPr>
            <w:r w:rsidRPr="00FE6FB4">
              <w:rPr>
                <w:sz w:val="20"/>
                <w:szCs w:val="20"/>
              </w:rPr>
              <w:lastRenderedPageBreak/>
              <w:t>Обязательства по соглашению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Pr="00FE6FB4" w:rsidRDefault="00C06D2C" w:rsidP="0044055C">
            <w:pPr>
              <w:jc w:val="center"/>
              <w:rPr>
                <w:color w:val="000000"/>
                <w:sz w:val="20"/>
                <w:szCs w:val="20"/>
              </w:rPr>
            </w:pPr>
            <w:r w:rsidRPr="00FE6FB4">
              <w:rPr>
                <w:color w:val="000000"/>
                <w:sz w:val="20"/>
                <w:szCs w:val="20"/>
              </w:rPr>
              <w:t>2 квартал 2016 года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Pr="00FE6FB4" w:rsidRDefault="00C06D2C" w:rsidP="0044055C">
            <w:pPr>
              <w:jc w:val="center"/>
              <w:rPr>
                <w:color w:val="000000"/>
                <w:sz w:val="20"/>
                <w:szCs w:val="20"/>
              </w:rPr>
            </w:pPr>
            <w:r w:rsidRPr="00FE6FB4">
              <w:rPr>
                <w:color w:val="000000"/>
                <w:sz w:val="20"/>
                <w:szCs w:val="20"/>
              </w:rPr>
              <w:t>февраль-март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Pr="00FE6FB4" w:rsidRDefault="00C06D2C" w:rsidP="0044055C">
            <w:pPr>
              <w:rPr>
                <w:sz w:val="20"/>
                <w:szCs w:val="20"/>
              </w:rPr>
            </w:pPr>
            <w:r w:rsidRPr="00FE6FB4">
              <w:rPr>
                <w:color w:val="000000"/>
                <w:sz w:val="20"/>
                <w:szCs w:val="20"/>
              </w:rPr>
              <w:t>Отдел правового обеспечения и осуществления контроля Министерства развития конкуренции и экономики Ульяновской области</w:t>
            </w:r>
          </w:p>
        </w:tc>
      </w:tr>
      <w:bookmarkStart w:id="3" w:name="_Toc2"/>
      <w:bookmarkEnd w:id="3"/>
      <w:tr w:rsidR="00C06D2C" w:rsidTr="0044055C">
        <w:trPr>
          <w:trHeight w:hRule="exact" w:val="662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6D2C" w:rsidRDefault="00C06D2C" w:rsidP="0044055C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 xml:space="preserve"> TC "2" \f C \l "1"</w:instrText>
            </w:r>
            <w:r>
              <w:fldChar w:fldCharType="end"/>
            </w:r>
          </w:p>
          <w:p w:rsidR="00C06D2C" w:rsidRDefault="00C06D2C" w:rsidP="0044055C">
            <w:pPr>
              <w:rPr>
                <w:vanish/>
              </w:rPr>
            </w:pPr>
          </w:p>
        </w:tc>
        <w:tc>
          <w:tcPr>
            <w:tcW w:w="267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06D2C" w:rsidRDefault="00C06D2C" w:rsidP="0044055C">
            <w:pPr>
              <w:rPr>
                <w:vanish/>
              </w:rPr>
            </w:pPr>
          </w:p>
        </w:tc>
        <w:tc>
          <w:tcPr>
            <w:tcW w:w="7900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06D2C" w:rsidRDefault="00C06D2C" w:rsidP="0044055C">
            <w:pPr>
              <w:jc w:val="center"/>
            </w:pPr>
            <w:r>
              <w:rPr>
                <w:b/>
                <w:bCs/>
                <w:color w:val="000000"/>
              </w:rPr>
              <w:t>2й квартал</w:t>
            </w:r>
          </w:p>
        </w:tc>
        <w:tc>
          <w:tcPr>
            <w:tcW w:w="34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D2C" w:rsidRDefault="00C06D2C" w:rsidP="0044055C">
            <w:pPr>
              <w:rPr>
                <w:vanish/>
              </w:rPr>
            </w:pPr>
          </w:p>
        </w:tc>
      </w:tr>
      <w:tr w:rsidR="00C06D2C" w:rsidTr="0044055C">
        <w:trPr>
          <w:trHeight w:val="144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Default="00C06D2C" w:rsidP="004405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Default="00C06D2C" w:rsidP="004405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Default="00C06D2C" w:rsidP="004405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Default="00C06D2C" w:rsidP="004405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Default="00C06D2C" w:rsidP="004405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Default="00C06D2C" w:rsidP="004405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Default="00C06D2C" w:rsidP="0044055C">
            <w:pPr>
              <w:rPr>
                <w:color w:val="000000"/>
                <w:sz w:val="20"/>
                <w:szCs w:val="20"/>
              </w:rPr>
            </w:pPr>
          </w:p>
        </w:tc>
      </w:tr>
      <w:tr w:rsidR="00C06D2C" w:rsidTr="0044055C">
        <w:trPr>
          <w:trHeight w:val="144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Default="002D145C" w:rsidP="004405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Pr="0092066D" w:rsidRDefault="00C06D2C" w:rsidP="0044055C">
            <w:pPr>
              <w:rPr>
                <w:sz w:val="20"/>
                <w:szCs w:val="20"/>
              </w:rPr>
            </w:pPr>
            <w:r w:rsidRPr="0092066D">
              <w:rPr>
                <w:sz w:val="20"/>
                <w:szCs w:val="20"/>
              </w:rPr>
              <w:t>Автономная некоммерческая организация дополнительного образования «Центр кластерного развития Ульяновской области»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Default="00C06D2C" w:rsidP="0044055C">
            <w:r>
              <w:rPr>
                <w:color w:val="000000"/>
                <w:sz w:val="20"/>
                <w:szCs w:val="20"/>
              </w:rPr>
              <w:t>Проверка соблюдения условий соглашений заключенных с министерством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Default="00C06D2C" w:rsidP="00440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 по соглашению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Default="00C06D2C" w:rsidP="004405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01.01.2015</w:t>
            </w:r>
          </w:p>
          <w:p w:rsidR="00C06D2C" w:rsidRDefault="00C06D2C" w:rsidP="0044055C">
            <w:pPr>
              <w:jc w:val="center"/>
            </w:pPr>
            <w:r>
              <w:rPr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Default="00C06D2C" w:rsidP="004405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 w:rsidR="00FE6FB4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.04.2017</w:t>
            </w:r>
          </w:p>
          <w:p w:rsidR="00C06D2C" w:rsidRDefault="00C06D2C" w:rsidP="0044055C">
            <w:pPr>
              <w:jc w:val="center"/>
            </w:pPr>
            <w:r>
              <w:rPr>
                <w:color w:val="000000"/>
                <w:sz w:val="20"/>
                <w:szCs w:val="20"/>
              </w:rPr>
              <w:t>28.04.2017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Default="00C06D2C" w:rsidP="0044055C">
            <w:r>
              <w:rPr>
                <w:color w:val="000000"/>
                <w:sz w:val="20"/>
                <w:szCs w:val="20"/>
              </w:rPr>
              <w:t>Отдел правового обеспечения и осуществления контроля Министерства развития конкуренции и экономики Ульяновской области</w:t>
            </w:r>
          </w:p>
        </w:tc>
      </w:tr>
      <w:tr w:rsidR="00C06D2C" w:rsidTr="0044055C">
        <w:trPr>
          <w:trHeight w:val="144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Default="002D145C" w:rsidP="004405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Default="00C06D2C" w:rsidP="0044055C">
            <w:r>
              <w:rPr>
                <w:color w:val="000000"/>
                <w:sz w:val="20"/>
                <w:szCs w:val="20"/>
              </w:rPr>
              <w:t>ОГКУ «Департамент государственных программ развития малого и среднего бизнеса Ульяновской области»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Default="00C06D2C" w:rsidP="0044055C">
            <w:r>
              <w:rPr>
                <w:color w:val="000000"/>
                <w:sz w:val="20"/>
                <w:szCs w:val="20"/>
              </w:rPr>
              <w:t>Проверка целевого использования бюджетных средств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Pr="003E00EE" w:rsidRDefault="00C06D2C" w:rsidP="00440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13614,7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Default="00C06D2C" w:rsidP="004405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01.01.2016</w:t>
            </w:r>
          </w:p>
          <w:p w:rsidR="00C06D2C" w:rsidRDefault="00C06D2C" w:rsidP="0044055C">
            <w:pPr>
              <w:jc w:val="center"/>
            </w:pPr>
            <w:r>
              <w:rPr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Default="00C06D2C" w:rsidP="004405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01.05.2017</w:t>
            </w:r>
          </w:p>
          <w:p w:rsidR="00C06D2C" w:rsidRDefault="00C06D2C" w:rsidP="0044055C">
            <w:pPr>
              <w:jc w:val="center"/>
            </w:pPr>
            <w:r>
              <w:rPr>
                <w:color w:val="000000"/>
                <w:sz w:val="20"/>
                <w:szCs w:val="20"/>
              </w:rPr>
              <w:t>31.05.2017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D2C" w:rsidRDefault="00C06D2C" w:rsidP="0044055C">
            <w:r>
              <w:rPr>
                <w:color w:val="000000"/>
                <w:sz w:val="20"/>
                <w:szCs w:val="20"/>
              </w:rPr>
              <w:t>Отдел правового обеспечения и осуществления контроля Министерства развития конкуренции и экономики Ульяновской области</w:t>
            </w:r>
          </w:p>
        </w:tc>
      </w:tr>
    </w:tbl>
    <w:p w:rsidR="00C06D2C" w:rsidRDefault="00C06D2C" w:rsidP="00C06D2C"/>
    <w:p w:rsidR="00C06D2C" w:rsidRDefault="00C06D2C"/>
    <w:sectPr w:rsidR="00C06D2C" w:rsidSect="00C06D2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2E"/>
    <w:rsid w:val="00043B2E"/>
    <w:rsid w:val="001F093A"/>
    <w:rsid w:val="002D145C"/>
    <w:rsid w:val="00336400"/>
    <w:rsid w:val="00601742"/>
    <w:rsid w:val="00BF4239"/>
    <w:rsid w:val="00C06D2C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F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F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F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F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Чернухина Юлия Александровна</dc:creator>
  <cp:keywords/>
  <dc:description/>
  <cp:lastModifiedBy>Чернухина Юлия Александровна</cp:lastModifiedBy>
  <cp:revision>7</cp:revision>
  <cp:lastPrinted>2017-04-05T11:20:00Z</cp:lastPrinted>
  <dcterms:created xsi:type="dcterms:W3CDTF">2017-04-05T08:06:00Z</dcterms:created>
  <dcterms:modified xsi:type="dcterms:W3CDTF">2017-04-05T11:30:00Z</dcterms:modified>
</cp:coreProperties>
</file>