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61" w:rsidRPr="006237CE" w:rsidRDefault="00013661" w:rsidP="00013661">
      <w:pPr>
        <w:jc w:val="center"/>
        <w:rPr>
          <w:b/>
          <w:sz w:val="28"/>
          <w:szCs w:val="28"/>
          <w:u w:val="single"/>
        </w:rPr>
      </w:pPr>
      <w:r w:rsidRPr="006237CE">
        <w:rPr>
          <w:b/>
          <w:sz w:val="28"/>
          <w:szCs w:val="28"/>
          <w:u w:val="single"/>
        </w:rPr>
        <w:t>МИНИСТЕРСТВО РАЗВИТИЯ КОНКУРЕНЦИИ И ЭКОНОМИКИ УЛЬЯНОВСКОЙ ОБЛАСТИ</w:t>
      </w:r>
    </w:p>
    <w:p w:rsidR="00013661" w:rsidRPr="006237CE" w:rsidRDefault="00013661" w:rsidP="00013661">
      <w:pPr>
        <w:jc w:val="center"/>
        <w:rPr>
          <w:b/>
          <w:sz w:val="14"/>
          <w:szCs w:val="16"/>
          <w:u w:val="single"/>
        </w:rPr>
      </w:pPr>
    </w:p>
    <w:p w:rsidR="00013661" w:rsidRPr="006237CE" w:rsidRDefault="00013661" w:rsidP="00013661">
      <w:pPr>
        <w:spacing w:line="216" w:lineRule="auto"/>
        <w:jc w:val="center"/>
        <w:rPr>
          <w:sz w:val="18"/>
          <w:szCs w:val="18"/>
        </w:rPr>
      </w:pPr>
      <w:r w:rsidRPr="006237CE">
        <w:rPr>
          <w:sz w:val="18"/>
          <w:szCs w:val="18"/>
        </w:rPr>
        <w:t xml:space="preserve">ул. Спасская, д.3, </w:t>
      </w:r>
      <w:proofErr w:type="spellStart"/>
      <w:r w:rsidRPr="006237CE">
        <w:rPr>
          <w:sz w:val="18"/>
          <w:szCs w:val="18"/>
        </w:rPr>
        <w:t>г</w:t>
      </w:r>
      <w:proofErr w:type="gramStart"/>
      <w:r w:rsidRPr="006237CE">
        <w:rPr>
          <w:sz w:val="18"/>
          <w:szCs w:val="18"/>
        </w:rPr>
        <w:t>.У</w:t>
      </w:r>
      <w:proofErr w:type="gramEnd"/>
      <w:r w:rsidRPr="006237CE">
        <w:rPr>
          <w:sz w:val="18"/>
          <w:szCs w:val="18"/>
        </w:rPr>
        <w:t>льяновск</w:t>
      </w:r>
      <w:proofErr w:type="spellEnd"/>
      <w:r w:rsidRPr="006237CE">
        <w:rPr>
          <w:sz w:val="18"/>
          <w:szCs w:val="18"/>
        </w:rPr>
        <w:t xml:space="preserve">, 432017  тел.: (8422) 41-40-24   </w:t>
      </w:r>
      <w:r w:rsidRPr="006237CE">
        <w:rPr>
          <w:sz w:val="18"/>
          <w:szCs w:val="18"/>
          <w:lang w:val="en-US"/>
        </w:rPr>
        <w:t>E</w:t>
      </w:r>
      <w:r w:rsidRPr="006237CE">
        <w:rPr>
          <w:sz w:val="18"/>
          <w:szCs w:val="18"/>
        </w:rPr>
        <w:t>-</w:t>
      </w:r>
      <w:r w:rsidRPr="006237CE">
        <w:rPr>
          <w:sz w:val="18"/>
          <w:szCs w:val="18"/>
          <w:lang w:val="en-US"/>
        </w:rPr>
        <w:t>mail</w:t>
      </w:r>
      <w:r w:rsidRPr="006237CE">
        <w:rPr>
          <w:sz w:val="18"/>
          <w:szCs w:val="18"/>
        </w:rPr>
        <w:t xml:space="preserve">: </w:t>
      </w:r>
      <w:proofErr w:type="spellStart"/>
      <w:r w:rsidRPr="006237CE">
        <w:rPr>
          <w:sz w:val="18"/>
          <w:szCs w:val="18"/>
          <w:lang w:val="en-US"/>
        </w:rPr>
        <w:t>econom</w:t>
      </w:r>
      <w:proofErr w:type="spellEnd"/>
      <w:r w:rsidRPr="006237CE">
        <w:rPr>
          <w:sz w:val="18"/>
          <w:szCs w:val="18"/>
        </w:rPr>
        <w:t>@</w:t>
      </w:r>
      <w:proofErr w:type="spellStart"/>
      <w:r w:rsidRPr="006237CE">
        <w:rPr>
          <w:sz w:val="18"/>
          <w:szCs w:val="18"/>
          <w:lang w:val="en-US"/>
        </w:rPr>
        <w:t>ulgov</w:t>
      </w:r>
      <w:proofErr w:type="spellEnd"/>
      <w:r w:rsidRPr="006237CE">
        <w:rPr>
          <w:sz w:val="18"/>
          <w:szCs w:val="18"/>
        </w:rPr>
        <w:t>.</w:t>
      </w:r>
      <w:proofErr w:type="spellStart"/>
      <w:r w:rsidRPr="006237CE">
        <w:rPr>
          <w:sz w:val="18"/>
          <w:szCs w:val="18"/>
          <w:lang w:val="en-US"/>
        </w:rPr>
        <w:t>ru</w:t>
      </w:r>
      <w:proofErr w:type="spellEnd"/>
    </w:p>
    <w:p w:rsidR="00013661" w:rsidRPr="006237CE" w:rsidRDefault="00013661" w:rsidP="00013661">
      <w:pPr>
        <w:spacing w:line="216" w:lineRule="auto"/>
        <w:jc w:val="center"/>
        <w:rPr>
          <w:sz w:val="18"/>
          <w:szCs w:val="18"/>
        </w:rPr>
      </w:pPr>
      <w:r w:rsidRPr="006237CE">
        <w:rPr>
          <w:sz w:val="18"/>
          <w:szCs w:val="18"/>
        </w:rPr>
        <w:t>ОКПО 25480722, ОГРН 1047301019776,  ИНН/КПП 7325050230/732501001</w:t>
      </w:r>
    </w:p>
    <w:p w:rsidR="00013661" w:rsidRPr="006237CE" w:rsidRDefault="00013661" w:rsidP="00013661">
      <w:pPr>
        <w:jc w:val="center"/>
        <w:rPr>
          <w:b/>
          <w:sz w:val="28"/>
          <w:szCs w:val="28"/>
        </w:rPr>
      </w:pPr>
    </w:p>
    <w:p w:rsidR="00013661" w:rsidRPr="006237CE" w:rsidRDefault="00013661" w:rsidP="00013661">
      <w:pPr>
        <w:spacing w:line="240" w:lineRule="exact"/>
        <w:jc w:val="center"/>
        <w:rPr>
          <w:b/>
          <w:caps/>
          <w:sz w:val="28"/>
          <w:szCs w:val="28"/>
        </w:rPr>
      </w:pPr>
      <w:r w:rsidRPr="006237CE">
        <w:rPr>
          <w:b/>
          <w:caps/>
          <w:sz w:val="28"/>
          <w:szCs w:val="28"/>
        </w:rPr>
        <w:t>Заключение</w:t>
      </w:r>
    </w:p>
    <w:p w:rsidR="00013661" w:rsidRPr="006237CE" w:rsidRDefault="00013661" w:rsidP="00013661">
      <w:pPr>
        <w:ind w:left="-142" w:right="-142"/>
        <w:jc w:val="center"/>
        <w:rPr>
          <w:b/>
          <w:sz w:val="6"/>
          <w:szCs w:val="16"/>
        </w:rPr>
      </w:pPr>
    </w:p>
    <w:p w:rsidR="00013661" w:rsidRPr="006237CE" w:rsidRDefault="00013661" w:rsidP="0001366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237CE">
        <w:rPr>
          <w:b/>
          <w:sz w:val="28"/>
          <w:szCs w:val="28"/>
        </w:rPr>
        <w:t xml:space="preserve">об оценке регулирующего </w:t>
      </w:r>
      <w:proofErr w:type="gramStart"/>
      <w:r w:rsidRPr="006237CE">
        <w:rPr>
          <w:b/>
          <w:sz w:val="28"/>
          <w:szCs w:val="28"/>
        </w:rPr>
        <w:t>воздействия проекта приказа Министерства искусства</w:t>
      </w:r>
      <w:proofErr w:type="gramEnd"/>
      <w:r w:rsidRPr="006237CE">
        <w:rPr>
          <w:b/>
          <w:sz w:val="28"/>
          <w:szCs w:val="28"/>
        </w:rPr>
        <w:t xml:space="preserve"> и культурной политики Ульяновской области «Об утверждении административного регламента Министерства искусства и культурной политики Ульяновской области по осуществлению контроля за соблюдением законодательства об архивном деле на территории Ульяновской области»</w:t>
      </w:r>
    </w:p>
    <w:p w:rsidR="00013661" w:rsidRPr="006237CE" w:rsidRDefault="00013661" w:rsidP="00013661">
      <w:pPr>
        <w:autoSpaceDE w:val="0"/>
        <w:autoSpaceDN w:val="0"/>
        <w:adjustRightInd w:val="0"/>
        <w:ind w:firstLine="709"/>
        <w:jc w:val="both"/>
      </w:pPr>
    </w:p>
    <w:p w:rsidR="00013661" w:rsidRPr="006237CE" w:rsidRDefault="00013661" w:rsidP="00013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237CE">
        <w:rPr>
          <w:sz w:val="28"/>
          <w:szCs w:val="28"/>
        </w:rPr>
        <w:t xml:space="preserve">Министерство развития конкуренции и экономики Ульяновской области в соответствии с Законом Ульяновской области от 05.11.2013 № 201-ЗО </w:t>
      </w:r>
      <w:r w:rsidRPr="006237CE">
        <w:rPr>
          <w:sz w:val="28"/>
          <w:szCs w:val="28"/>
        </w:rPr>
        <w:br/>
        <w:t>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Pr="006237CE">
        <w:rPr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</w:t>
      </w:r>
      <w:r w:rsidRPr="006237CE">
        <w:rPr>
          <w:sz w:val="28"/>
          <w:szCs w:val="28"/>
        </w:rPr>
        <w:br/>
        <w:t xml:space="preserve">и инвестиционной деятельности», пунктом 4.2. </w:t>
      </w:r>
      <w:proofErr w:type="gramStart"/>
      <w:r w:rsidRPr="006237CE">
        <w:rPr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области, утверждённого постановлением Правительства Ульяновской области от 16.12.2013 № 607-П,  и  Положением о Министерстве развития конкуренции и экономики Ульяновской области, утверждённого постановлением Правительства Ульяновской области от 14.04.2014 № 8/125-П, рассмотрело проект приказа Министерства искусства и культурной политики Ульяновской</w:t>
      </w:r>
      <w:proofErr w:type="gramEnd"/>
      <w:r w:rsidRPr="006237CE">
        <w:rPr>
          <w:sz w:val="28"/>
          <w:szCs w:val="28"/>
        </w:rPr>
        <w:t xml:space="preserve"> области «Об утверждении административного регламента Министерства искусства и культурной политики Ульяновской области по осуществлению </w:t>
      </w:r>
      <w:proofErr w:type="gramStart"/>
      <w:r w:rsidRPr="006237CE">
        <w:rPr>
          <w:sz w:val="28"/>
          <w:szCs w:val="28"/>
        </w:rPr>
        <w:t>контроля за</w:t>
      </w:r>
      <w:proofErr w:type="gramEnd"/>
      <w:r w:rsidRPr="006237CE">
        <w:rPr>
          <w:sz w:val="28"/>
          <w:szCs w:val="28"/>
        </w:rPr>
        <w:t xml:space="preserve"> соблюдением законодательства об архивном деле на территории Ульяновской области» (далее – проект акта), подготовленный </w:t>
      </w:r>
      <w:r w:rsidRPr="006237CE">
        <w:rPr>
          <w:sz w:val="28"/>
          <w:szCs w:val="28"/>
        </w:rPr>
        <w:br/>
        <w:t xml:space="preserve">и направленный для подготовки настоящего заключения Министерством искусства и культурной политики Ульяновской области (далее – разработчик акта), и сообщает следующее. </w:t>
      </w:r>
    </w:p>
    <w:p w:rsidR="00013661" w:rsidRDefault="00013661" w:rsidP="00013661">
      <w:pPr>
        <w:tabs>
          <w:tab w:val="left" w:pos="1230"/>
        </w:tabs>
        <w:ind w:firstLine="709"/>
        <w:rPr>
          <w:b/>
        </w:rPr>
      </w:pPr>
    </w:p>
    <w:p w:rsidR="00013661" w:rsidRPr="006237CE" w:rsidRDefault="00013661" w:rsidP="00013661">
      <w:pPr>
        <w:tabs>
          <w:tab w:val="left" w:pos="1230"/>
        </w:tabs>
        <w:ind w:firstLine="709"/>
        <w:rPr>
          <w:b/>
        </w:rPr>
      </w:pPr>
    </w:p>
    <w:p w:rsidR="00013661" w:rsidRPr="006237CE" w:rsidRDefault="00013661" w:rsidP="00013661">
      <w:pPr>
        <w:ind w:firstLine="709"/>
        <w:rPr>
          <w:b/>
          <w:sz w:val="28"/>
          <w:szCs w:val="28"/>
        </w:rPr>
      </w:pPr>
      <w:r w:rsidRPr="006237CE">
        <w:rPr>
          <w:b/>
          <w:sz w:val="28"/>
          <w:szCs w:val="28"/>
        </w:rPr>
        <w:t>1. Описание предлагаемого регулирования.</w:t>
      </w:r>
    </w:p>
    <w:p w:rsidR="00013661" w:rsidRDefault="00013661" w:rsidP="00013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44C8">
        <w:rPr>
          <w:sz w:val="28"/>
          <w:szCs w:val="28"/>
        </w:rPr>
        <w:t xml:space="preserve">Проект акта разработан в целях реализации постановления Правительства Российской Федерации от 13.06.2018 №676 «О внесении изменений в некоторые акты Правительства Российской Федерации в связи с оптимизацией </w:t>
      </w:r>
      <w:r w:rsidRPr="00B544C8">
        <w:rPr>
          <w:sz w:val="28"/>
          <w:szCs w:val="28"/>
        </w:rPr>
        <w:lastRenderedPageBreak/>
        <w:t>порядка разработки и утверждения административных регламентов» (далее – Постановление № 676).</w:t>
      </w:r>
    </w:p>
    <w:p w:rsidR="00013661" w:rsidRPr="006237CE" w:rsidRDefault="00013661" w:rsidP="0001366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П</w:t>
      </w:r>
      <w:r w:rsidRPr="006237CE">
        <w:rPr>
          <w:sz w:val="28"/>
          <w:szCs w:val="28"/>
        </w:rPr>
        <w:t xml:space="preserve">роектом акта утверждается административный регламент Министерства искусства и культурной политики Ульяновской области (далее – Министерство) по осуществлению контроля за соблюдением законодательства об архивном деле на территории Ульяновской области (далее </w:t>
      </w:r>
      <w:r>
        <w:rPr>
          <w:sz w:val="28"/>
          <w:szCs w:val="28"/>
        </w:rPr>
        <w:t xml:space="preserve">– </w:t>
      </w:r>
      <w:r w:rsidRPr="006237CE">
        <w:rPr>
          <w:sz w:val="28"/>
          <w:szCs w:val="28"/>
        </w:rPr>
        <w:t xml:space="preserve">Административный регламент) и признаётся утратившим силу </w:t>
      </w:r>
      <w:r w:rsidRPr="006237CE">
        <w:rPr>
          <w:rFonts w:eastAsia="Calibri"/>
          <w:sz w:val="28"/>
          <w:szCs w:val="28"/>
          <w:lang w:eastAsia="en-US"/>
        </w:rPr>
        <w:t xml:space="preserve">приказ </w:t>
      </w:r>
      <w:r w:rsidRPr="006237CE">
        <w:rPr>
          <w:sz w:val="28"/>
          <w:szCs w:val="28"/>
        </w:rPr>
        <w:t xml:space="preserve">Министерства искусства и </w:t>
      </w:r>
      <w:r w:rsidRPr="00B544C8">
        <w:rPr>
          <w:sz w:val="28"/>
          <w:szCs w:val="28"/>
        </w:rPr>
        <w:t>культурной политики Ульяновской области</w:t>
      </w:r>
      <w:r w:rsidRPr="00B544C8">
        <w:rPr>
          <w:rFonts w:eastAsia="Calibri"/>
          <w:sz w:val="28"/>
          <w:szCs w:val="28"/>
          <w:lang w:eastAsia="en-US"/>
        </w:rPr>
        <w:t xml:space="preserve"> от 22.12.2017 №18 «Об</w:t>
      </w:r>
      <w:r w:rsidRPr="006237CE">
        <w:rPr>
          <w:rFonts w:eastAsia="Calibri"/>
          <w:sz w:val="28"/>
          <w:szCs w:val="28"/>
          <w:lang w:eastAsia="en-US"/>
        </w:rPr>
        <w:t xml:space="preserve"> утверждении административного регламента по исполнению государственной функции по осуществлению контроля за соблюдением законодательства об</w:t>
      </w:r>
      <w:proofErr w:type="gramEnd"/>
      <w:r w:rsidRPr="006237CE">
        <w:rPr>
          <w:rFonts w:eastAsia="Calibri"/>
          <w:sz w:val="28"/>
          <w:szCs w:val="28"/>
          <w:lang w:eastAsia="en-US"/>
        </w:rPr>
        <w:t xml:space="preserve"> архивном </w:t>
      </w:r>
      <w:proofErr w:type="gramStart"/>
      <w:r w:rsidRPr="006237CE">
        <w:rPr>
          <w:rFonts w:eastAsia="Calibri"/>
          <w:sz w:val="28"/>
          <w:szCs w:val="28"/>
          <w:lang w:eastAsia="en-US"/>
        </w:rPr>
        <w:t>деле</w:t>
      </w:r>
      <w:proofErr w:type="gramEnd"/>
      <w:r w:rsidRPr="006237CE">
        <w:rPr>
          <w:rFonts w:eastAsia="Calibri"/>
          <w:sz w:val="28"/>
          <w:szCs w:val="28"/>
          <w:lang w:eastAsia="en-US"/>
        </w:rPr>
        <w:t xml:space="preserve"> на территории Ульяновской области».</w:t>
      </w:r>
    </w:p>
    <w:p w:rsidR="00013661" w:rsidRDefault="00013661" w:rsidP="00013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37CE">
        <w:rPr>
          <w:sz w:val="28"/>
          <w:szCs w:val="28"/>
        </w:rPr>
        <w:t>Проектом акта утверждается</w:t>
      </w:r>
      <w:r>
        <w:rPr>
          <w:sz w:val="28"/>
          <w:szCs w:val="28"/>
        </w:rPr>
        <w:t>:</w:t>
      </w:r>
    </w:p>
    <w:p w:rsidR="00013661" w:rsidRPr="006237CE" w:rsidRDefault="00013661" w:rsidP="00013661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6237CE">
        <w:rPr>
          <w:spacing w:val="-6"/>
          <w:sz w:val="28"/>
          <w:szCs w:val="28"/>
        </w:rPr>
        <w:t xml:space="preserve">- предмет </w:t>
      </w:r>
      <w:proofErr w:type="gramStart"/>
      <w:r w:rsidRPr="006237CE">
        <w:rPr>
          <w:spacing w:val="-6"/>
          <w:sz w:val="28"/>
          <w:szCs w:val="28"/>
        </w:rPr>
        <w:t>контроля за</w:t>
      </w:r>
      <w:proofErr w:type="gramEnd"/>
      <w:r w:rsidRPr="006237CE">
        <w:rPr>
          <w:spacing w:val="-6"/>
          <w:sz w:val="28"/>
          <w:szCs w:val="28"/>
        </w:rPr>
        <w:t xml:space="preserve"> соблюдением законодательства об архивном деле, права и обязанности должностных лиц Министерства при осуществлении контроля за соблюдением законодательства об архивном деле,  права и обязанности лиц, в отношении которых осуществляется контроль за соблюдением законодательства об архивном деле;</w:t>
      </w:r>
    </w:p>
    <w:p w:rsidR="00013661" w:rsidRPr="006237CE" w:rsidRDefault="00013661" w:rsidP="00013661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6237CE">
        <w:rPr>
          <w:spacing w:val="-6"/>
          <w:sz w:val="28"/>
          <w:szCs w:val="28"/>
        </w:rPr>
        <w:t>- описание результата осуществления контроля, перечень документов и информации, необходимой для осуществления контроля;</w:t>
      </w:r>
    </w:p>
    <w:p w:rsidR="00013661" w:rsidRPr="006237CE" w:rsidRDefault="00013661" w:rsidP="00013661">
      <w:pPr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6237CE">
        <w:rPr>
          <w:spacing w:val="-6"/>
          <w:sz w:val="28"/>
          <w:szCs w:val="28"/>
        </w:rPr>
        <w:t xml:space="preserve">- требования к порядку осуществления </w:t>
      </w:r>
      <w:proofErr w:type="gramStart"/>
      <w:r w:rsidRPr="006237CE">
        <w:rPr>
          <w:spacing w:val="-6"/>
          <w:sz w:val="28"/>
          <w:szCs w:val="28"/>
        </w:rPr>
        <w:t>контроля за</w:t>
      </w:r>
      <w:proofErr w:type="gramEnd"/>
      <w:r w:rsidRPr="006237CE">
        <w:rPr>
          <w:spacing w:val="-6"/>
          <w:sz w:val="28"/>
          <w:szCs w:val="28"/>
        </w:rPr>
        <w:t xml:space="preserve"> соблюдением законодательства об архивном деле;</w:t>
      </w:r>
    </w:p>
    <w:p w:rsidR="00013661" w:rsidRPr="006237CE" w:rsidRDefault="00013661" w:rsidP="00013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37CE">
        <w:rPr>
          <w:spacing w:val="-6"/>
          <w:sz w:val="28"/>
          <w:szCs w:val="28"/>
        </w:rPr>
        <w:t>- состав, последовательность и сроки выполнения административных процедур (действий), требования к порядку их выполнения,</w:t>
      </w:r>
      <w:r w:rsidRPr="006237CE">
        <w:rPr>
          <w:sz w:val="28"/>
          <w:szCs w:val="28"/>
        </w:rPr>
        <w:t xml:space="preserve"> в том числе особенности выполнения административных процедур (действий) в электронной форме;</w:t>
      </w:r>
    </w:p>
    <w:p w:rsidR="00013661" w:rsidRPr="006237CE" w:rsidRDefault="00013661" w:rsidP="00013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37CE">
        <w:rPr>
          <w:sz w:val="28"/>
          <w:szCs w:val="28"/>
        </w:rPr>
        <w:t xml:space="preserve">- порядок и формы </w:t>
      </w:r>
      <w:proofErr w:type="gramStart"/>
      <w:r w:rsidRPr="006237CE">
        <w:rPr>
          <w:sz w:val="28"/>
          <w:szCs w:val="28"/>
        </w:rPr>
        <w:t>контроля за</w:t>
      </w:r>
      <w:proofErr w:type="gramEnd"/>
      <w:r w:rsidRPr="006237CE">
        <w:rPr>
          <w:sz w:val="28"/>
          <w:szCs w:val="28"/>
        </w:rPr>
        <w:t xml:space="preserve"> соблюдением законодательства об архивном деле;</w:t>
      </w:r>
    </w:p>
    <w:p w:rsidR="00013661" w:rsidRPr="006237CE" w:rsidRDefault="00013661" w:rsidP="00013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37CE">
        <w:rPr>
          <w:sz w:val="28"/>
          <w:szCs w:val="28"/>
        </w:rPr>
        <w:t>- досудебный (внесудебный) порядок обжалования решений и действий (бездействия) Министерства, а также его должностных лиц.</w:t>
      </w:r>
    </w:p>
    <w:p w:rsidR="00013661" w:rsidRPr="006237CE" w:rsidRDefault="00013661" w:rsidP="00013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37CE">
        <w:rPr>
          <w:sz w:val="28"/>
          <w:szCs w:val="28"/>
        </w:rPr>
        <w:t xml:space="preserve">Кроме того, проект акта предусматривает порядок использования проверочных листов при осуществлении </w:t>
      </w:r>
      <w:proofErr w:type="spellStart"/>
      <w:r w:rsidRPr="006237CE">
        <w:rPr>
          <w:sz w:val="28"/>
          <w:szCs w:val="28"/>
        </w:rPr>
        <w:t>контрольно</w:t>
      </w:r>
      <w:proofErr w:type="spellEnd"/>
      <w:r w:rsidRPr="006237CE">
        <w:rPr>
          <w:sz w:val="28"/>
          <w:szCs w:val="28"/>
        </w:rPr>
        <w:t xml:space="preserve"> – надзорной деятельности, процедуру по внесению информации о проведении проверок должностными лицам</w:t>
      </w:r>
      <w:r>
        <w:rPr>
          <w:sz w:val="28"/>
          <w:szCs w:val="28"/>
        </w:rPr>
        <w:t>и органа государственной власти</w:t>
      </w:r>
      <w:r w:rsidRPr="006237CE">
        <w:rPr>
          <w:sz w:val="28"/>
          <w:szCs w:val="28"/>
        </w:rPr>
        <w:t xml:space="preserve"> в государственную информационную систему «Единый реестр проверок».</w:t>
      </w:r>
    </w:p>
    <w:p w:rsidR="00013661" w:rsidRDefault="00013661" w:rsidP="0001366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</w:t>
      </w:r>
      <w:r w:rsidRPr="006237CE">
        <w:rPr>
          <w:sz w:val="28"/>
          <w:szCs w:val="28"/>
        </w:rPr>
        <w:t>вступ</w:t>
      </w:r>
      <w:r>
        <w:rPr>
          <w:sz w:val="28"/>
          <w:szCs w:val="28"/>
        </w:rPr>
        <w:t>ае</w:t>
      </w:r>
      <w:r w:rsidRPr="006237CE">
        <w:rPr>
          <w:sz w:val="28"/>
          <w:szCs w:val="28"/>
        </w:rPr>
        <w:t xml:space="preserve">т в силу </w:t>
      </w:r>
      <w:r w:rsidRPr="006237CE">
        <w:rPr>
          <w:sz w:val="28"/>
          <w:szCs w:val="28"/>
        </w:rPr>
        <w:br/>
        <w:t>на следующий день после дня его официального опубликования. Необходимость установления переходного периода, по мнению разработчика акта, отсутствует.</w:t>
      </w:r>
    </w:p>
    <w:p w:rsidR="00013661" w:rsidRPr="006237CE" w:rsidRDefault="00013661" w:rsidP="00013661">
      <w:pPr>
        <w:ind w:firstLine="720"/>
        <w:jc w:val="both"/>
        <w:rPr>
          <w:sz w:val="28"/>
          <w:szCs w:val="28"/>
        </w:rPr>
      </w:pPr>
      <w:r w:rsidRPr="00CA58B5">
        <w:rPr>
          <w:sz w:val="28"/>
          <w:szCs w:val="28"/>
        </w:rPr>
        <w:t xml:space="preserve">Таким образом, проект акта направлен на </w:t>
      </w:r>
      <w:r>
        <w:rPr>
          <w:sz w:val="28"/>
          <w:szCs w:val="28"/>
        </w:rPr>
        <w:t xml:space="preserve">совершенствование порядка осуществления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законодательства об архивном деле на территории Ульяновской области.</w:t>
      </w:r>
    </w:p>
    <w:p w:rsidR="00013661" w:rsidRDefault="00013661" w:rsidP="00013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3661" w:rsidRPr="006237CE" w:rsidRDefault="00013661" w:rsidP="00013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3661" w:rsidRPr="006237CE" w:rsidRDefault="00013661" w:rsidP="00013661">
      <w:pPr>
        <w:ind w:firstLine="709"/>
        <w:jc w:val="both"/>
        <w:rPr>
          <w:b/>
          <w:sz w:val="28"/>
          <w:szCs w:val="28"/>
        </w:rPr>
      </w:pPr>
      <w:r w:rsidRPr="006237CE">
        <w:rPr>
          <w:b/>
          <w:sz w:val="28"/>
          <w:szCs w:val="28"/>
        </w:rPr>
        <w:lastRenderedPageBreak/>
        <w:t>2</w:t>
      </w:r>
      <w:r w:rsidRPr="006237CE">
        <w:rPr>
          <w:b/>
        </w:rPr>
        <w:t>.</w:t>
      </w:r>
      <w:r w:rsidRPr="006237CE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</w:t>
      </w:r>
      <w:r w:rsidRPr="006237CE">
        <w:rPr>
          <w:b/>
          <w:sz w:val="28"/>
          <w:szCs w:val="28"/>
        </w:rPr>
        <w:br/>
        <w:t>с наличием рассматриваемой проблемы.</w:t>
      </w:r>
    </w:p>
    <w:p w:rsidR="00013661" w:rsidRPr="006237CE" w:rsidRDefault="00013661" w:rsidP="00013661">
      <w:pPr>
        <w:ind w:firstLine="720"/>
        <w:jc w:val="both"/>
        <w:rPr>
          <w:sz w:val="28"/>
          <w:szCs w:val="28"/>
        </w:rPr>
      </w:pPr>
      <w:proofErr w:type="gramStart"/>
      <w:r w:rsidRPr="006237CE">
        <w:rPr>
          <w:spacing w:val="-4"/>
          <w:sz w:val="28"/>
          <w:szCs w:val="28"/>
        </w:rPr>
        <w:t>Статьёй 16 Федерального закона от 22.10.2004 № 125-ФЗ «Об архивном деле в Российской Федерации»</w:t>
      </w:r>
      <w:r w:rsidRPr="006237CE">
        <w:rPr>
          <w:sz w:val="28"/>
          <w:szCs w:val="28"/>
        </w:rPr>
        <w:t>, установлено, что контроль за соблюдением законодательства об архивном деле в Российской Федерации осуществляют федеральные органы государственной власти, в том числе уполномоченный федеральный орган исполнительной власти в сфере архивного дела и делопроизводства, органы государственной власти субъектов Российской Федерации, в том числе уполномоченные органы исполнительной власти субъектов Российской Федерации</w:t>
      </w:r>
      <w:proofErr w:type="gramEnd"/>
      <w:r w:rsidRPr="006237CE">
        <w:rPr>
          <w:sz w:val="28"/>
          <w:szCs w:val="28"/>
        </w:rPr>
        <w:t xml:space="preserve"> в сфере архивного дела, в пределах своей компетенции, определенной законодательством Российской Федерации и законодательством субъектов Российской Федерации.</w:t>
      </w:r>
    </w:p>
    <w:p w:rsidR="00013661" w:rsidRPr="006237CE" w:rsidRDefault="00013661" w:rsidP="00013661">
      <w:pPr>
        <w:ind w:firstLine="720"/>
        <w:jc w:val="both"/>
        <w:rPr>
          <w:sz w:val="28"/>
          <w:szCs w:val="28"/>
        </w:rPr>
      </w:pPr>
      <w:proofErr w:type="gramStart"/>
      <w:r w:rsidRPr="006237CE">
        <w:rPr>
          <w:sz w:val="28"/>
          <w:szCs w:val="28"/>
        </w:rPr>
        <w:t>В соответствии с постановлением Правительства Ульяновской области от 20.06.2016 № 14/276-П «О Министерстве искусства и культурной политики Ульяновской области» Министерство является исполнительным органом государственной власти Ульяновской области, созданным в целях обеспечения выполнения на территории Ульяновской области</w:t>
      </w:r>
      <w:r>
        <w:rPr>
          <w:sz w:val="28"/>
          <w:szCs w:val="28"/>
        </w:rPr>
        <w:t>,</w:t>
      </w:r>
      <w:r w:rsidRPr="006237CE">
        <w:rPr>
          <w:sz w:val="28"/>
          <w:szCs w:val="28"/>
        </w:rPr>
        <w:t xml:space="preserve"> установленных законодательством функций и полномочий исполнительных органов государственной власти субъектов Российской Федерации  в сфере архивного дела, а </w:t>
      </w:r>
      <w:r>
        <w:rPr>
          <w:sz w:val="28"/>
          <w:szCs w:val="28"/>
        </w:rPr>
        <w:t xml:space="preserve">также </w:t>
      </w:r>
      <w:r w:rsidRPr="006237CE">
        <w:rPr>
          <w:sz w:val="28"/>
          <w:szCs w:val="28"/>
        </w:rPr>
        <w:t>в</w:t>
      </w:r>
      <w:r w:rsidRPr="006237CE">
        <w:rPr>
          <w:spacing w:val="-4"/>
          <w:sz w:val="28"/>
          <w:szCs w:val="28"/>
        </w:rPr>
        <w:t xml:space="preserve"> соответствии с </w:t>
      </w:r>
      <w:r w:rsidRPr="006237CE">
        <w:rPr>
          <w:sz w:val="28"/>
          <w:szCs w:val="28"/>
        </w:rPr>
        <w:t>постановлением Правительства Ульяновской</w:t>
      </w:r>
      <w:proofErr w:type="gramEnd"/>
      <w:r w:rsidRPr="006237CE">
        <w:rPr>
          <w:sz w:val="28"/>
          <w:szCs w:val="28"/>
        </w:rPr>
        <w:t xml:space="preserve"> области от 27.02.2012 № 9/80-П Министерство включено</w:t>
      </w:r>
      <w:hyperlink r:id="rId7" w:history="1"/>
      <w:r w:rsidRPr="006237CE">
        <w:rPr>
          <w:sz w:val="28"/>
          <w:szCs w:val="28"/>
        </w:rPr>
        <w:t xml:space="preserve"> в Перечень исполнительных органов государственной власти Ульяновской области, уполномоченных на осуществление регионального государственного контроля (надзора) на территории Ульяновской области.</w:t>
      </w:r>
    </w:p>
    <w:p w:rsidR="00013661" w:rsidRDefault="00013661" w:rsidP="000136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237CE">
        <w:rPr>
          <w:rStyle w:val="blk"/>
          <w:sz w:val="28"/>
          <w:szCs w:val="28"/>
        </w:rPr>
        <w:t xml:space="preserve">В настоящее время в соответствии с наделёнными полномочиями Министерство осуществляет региональный государственный контроль за соблюдением законодательства об архивном деле  </w:t>
      </w:r>
      <w:r w:rsidRPr="006237CE">
        <w:rPr>
          <w:sz w:val="28"/>
          <w:szCs w:val="28"/>
        </w:rPr>
        <w:t>в целях предупреждения, выявления и пресечения нарушений органами государственной власти, органами местного самоуправления Ульяновской области, а также юридическими лицами, их руководителями и иными должностными лицами, индивидуальными предпринимателями, их уполномоченными представителями (далее – объекты проверок) требований, установленных федеральным и региональным законодательством об архивном</w:t>
      </w:r>
      <w:proofErr w:type="gramEnd"/>
      <w:r w:rsidRPr="006237CE">
        <w:rPr>
          <w:sz w:val="28"/>
          <w:szCs w:val="28"/>
        </w:rPr>
        <w:t xml:space="preserve"> </w:t>
      </w:r>
      <w:proofErr w:type="gramStart"/>
      <w:r w:rsidRPr="006237CE">
        <w:rPr>
          <w:sz w:val="28"/>
          <w:szCs w:val="28"/>
        </w:rPr>
        <w:t>деле</w:t>
      </w:r>
      <w:proofErr w:type="gramEnd"/>
      <w:r w:rsidRPr="006237CE">
        <w:rPr>
          <w:sz w:val="28"/>
          <w:szCs w:val="28"/>
        </w:rPr>
        <w:t>.</w:t>
      </w:r>
    </w:p>
    <w:p w:rsidR="00013661" w:rsidRDefault="00013661" w:rsidP="0001366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Действующий административный регламент Министерства по осуществлению контроля за соблюдением законодательства об архивном деле не соответствует отдельным положениям  федеральных нормативных правовых актов, что делает невозможным проведение Министерством контрольных мероприятий в отношении юридических лиц и индивидуальных предпринимателей, и как следствие ведёт к невозможности предотвращения и пресечения нарушений  законодательства об архивном деле в Российской Федерации на территории Ульяновской области.</w:t>
      </w:r>
      <w:proofErr w:type="gramEnd"/>
    </w:p>
    <w:p w:rsidR="00013661" w:rsidRPr="006237CE" w:rsidRDefault="00013661" w:rsidP="0001366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6237CE">
        <w:rPr>
          <w:sz w:val="28"/>
          <w:szCs w:val="28"/>
        </w:rPr>
        <w:t xml:space="preserve"> Таким образом, приятие рассматриваемого проекта акта будет способствовать выполнению требований законодательства об архивном деле и предотвращению негативных эффектов, возникающих в связи </w:t>
      </w:r>
      <w:r w:rsidRPr="006237CE">
        <w:rPr>
          <w:sz w:val="28"/>
          <w:szCs w:val="28"/>
        </w:rPr>
        <w:br/>
      </w:r>
      <w:r w:rsidRPr="006237CE">
        <w:rPr>
          <w:sz w:val="28"/>
          <w:szCs w:val="28"/>
        </w:rPr>
        <w:lastRenderedPageBreak/>
        <w:t xml:space="preserve">с наличием рассматриваемой проблемы, связанных с невозможностью проведения мероприятий по осуществлению регионального государственного </w:t>
      </w:r>
      <w:proofErr w:type="gramStart"/>
      <w:r w:rsidRPr="006237CE">
        <w:rPr>
          <w:sz w:val="28"/>
          <w:szCs w:val="28"/>
        </w:rPr>
        <w:t>контроля за</w:t>
      </w:r>
      <w:proofErr w:type="gramEnd"/>
      <w:r w:rsidRPr="006237CE">
        <w:rPr>
          <w:sz w:val="28"/>
          <w:szCs w:val="28"/>
        </w:rPr>
        <w:t xml:space="preserve"> соблюдением законодательства об архивном деле и сохранению документов Архивного Фонда Российской Федерации. </w:t>
      </w:r>
    </w:p>
    <w:p w:rsidR="00013661" w:rsidRPr="006237CE" w:rsidRDefault="00013661" w:rsidP="00013661">
      <w:pPr>
        <w:ind w:firstLine="709"/>
        <w:jc w:val="both"/>
        <w:rPr>
          <w:b/>
          <w:sz w:val="28"/>
          <w:szCs w:val="28"/>
        </w:rPr>
      </w:pPr>
    </w:p>
    <w:p w:rsidR="00013661" w:rsidRPr="006237CE" w:rsidRDefault="00013661" w:rsidP="00013661">
      <w:pPr>
        <w:ind w:firstLine="709"/>
        <w:jc w:val="both"/>
        <w:rPr>
          <w:b/>
          <w:spacing w:val="-6"/>
          <w:sz w:val="28"/>
          <w:szCs w:val="28"/>
        </w:rPr>
      </w:pPr>
      <w:r w:rsidRPr="006237CE">
        <w:rPr>
          <w:b/>
          <w:spacing w:val="-6"/>
          <w:sz w:val="28"/>
          <w:szCs w:val="28"/>
        </w:rPr>
        <w:t>3. Обоснование целей, анализ адресатов предлагаемого регулирования.</w:t>
      </w:r>
    </w:p>
    <w:p w:rsidR="00013661" w:rsidRPr="006237CE" w:rsidRDefault="00013661" w:rsidP="00013661">
      <w:pPr>
        <w:ind w:firstLine="720"/>
        <w:jc w:val="both"/>
        <w:rPr>
          <w:spacing w:val="-4"/>
          <w:sz w:val="28"/>
          <w:szCs w:val="28"/>
        </w:rPr>
      </w:pPr>
      <w:proofErr w:type="gramStart"/>
      <w:r w:rsidRPr="006237CE">
        <w:rPr>
          <w:spacing w:val="-4"/>
          <w:sz w:val="28"/>
          <w:szCs w:val="28"/>
        </w:rPr>
        <w:t>В целом проект акта направлен на исполнение уполномоченным органом государственной власти Ульяновской области государственной функции по контролю за соблюдением законодательства об архивном деле</w:t>
      </w:r>
      <w:proofErr w:type="gramEnd"/>
      <w:r w:rsidRPr="006237CE">
        <w:rPr>
          <w:spacing w:val="-4"/>
          <w:sz w:val="28"/>
          <w:szCs w:val="28"/>
        </w:rPr>
        <w:t xml:space="preserve"> на территории Ульяновской области и приведения Административного регламента в соответствие с требованиями федерального законодательства.</w:t>
      </w:r>
    </w:p>
    <w:p w:rsidR="00013661" w:rsidRPr="006237CE" w:rsidRDefault="00013661" w:rsidP="00013661">
      <w:pPr>
        <w:ind w:firstLine="709"/>
        <w:jc w:val="both"/>
        <w:rPr>
          <w:sz w:val="28"/>
          <w:szCs w:val="28"/>
        </w:rPr>
      </w:pPr>
      <w:r w:rsidRPr="006237CE">
        <w:rPr>
          <w:sz w:val="28"/>
          <w:szCs w:val="28"/>
        </w:rPr>
        <w:t xml:space="preserve">Цель </w:t>
      </w:r>
      <w:r>
        <w:rPr>
          <w:sz w:val="28"/>
          <w:szCs w:val="28"/>
        </w:rPr>
        <w:t xml:space="preserve"> </w:t>
      </w:r>
      <w:r w:rsidRPr="006237CE">
        <w:rPr>
          <w:sz w:val="28"/>
          <w:szCs w:val="28"/>
        </w:rPr>
        <w:t xml:space="preserve">разработки </w:t>
      </w:r>
      <w:r>
        <w:rPr>
          <w:sz w:val="28"/>
          <w:szCs w:val="28"/>
        </w:rPr>
        <w:t xml:space="preserve">  </w:t>
      </w:r>
      <w:r w:rsidRPr="006237CE">
        <w:rPr>
          <w:sz w:val="28"/>
          <w:szCs w:val="28"/>
        </w:rPr>
        <w:t>предлагаемого</w:t>
      </w:r>
      <w:r>
        <w:rPr>
          <w:sz w:val="28"/>
          <w:szCs w:val="28"/>
        </w:rPr>
        <w:t xml:space="preserve">  </w:t>
      </w:r>
      <w:r w:rsidRPr="006237CE">
        <w:rPr>
          <w:sz w:val="28"/>
          <w:szCs w:val="28"/>
        </w:rPr>
        <w:t>регулирования</w:t>
      </w:r>
      <w:r>
        <w:rPr>
          <w:sz w:val="28"/>
          <w:szCs w:val="28"/>
        </w:rPr>
        <w:t xml:space="preserve">  </w:t>
      </w:r>
      <w:r w:rsidRPr="006237CE">
        <w:rPr>
          <w:sz w:val="28"/>
          <w:szCs w:val="28"/>
        </w:rPr>
        <w:t xml:space="preserve"> представлена в таблице</w:t>
      </w:r>
      <w:r>
        <w:rPr>
          <w:sz w:val="28"/>
          <w:szCs w:val="28"/>
        </w:rPr>
        <w:t xml:space="preserve"> 1</w:t>
      </w:r>
      <w:r w:rsidRPr="006237CE">
        <w:rPr>
          <w:sz w:val="28"/>
          <w:szCs w:val="28"/>
        </w:rPr>
        <w:t>.</w:t>
      </w:r>
    </w:p>
    <w:p w:rsidR="00013661" w:rsidRPr="006237CE" w:rsidRDefault="00013661" w:rsidP="00013661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  <w:r w:rsidRPr="006237CE">
        <w:rPr>
          <w:sz w:val="28"/>
          <w:szCs w:val="28"/>
        </w:rPr>
        <w:t xml:space="preserve"> </w:t>
      </w:r>
    </w:p>
    <w:tbl>
      <w:tblPr>
        <w:tblpPr w:leftFromText="180" w:rightFromText="180" w:bottomFromText="200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4076"/>
      </w:tblGrid>
      <w:tr w:rsidR="00013661" w:rsidRPr="006237CE" w:rsidTr="00CB414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61" w:rsidRPr="006237CE" w:rsidRDefault="00013661" w:rsidP="00CB414E">
            <w:pPr>
              <w:keepNext/>
              <w:spacing w:line="252" w:lineRule="auto"/>
              <w:jc w:val="center"/>
              <w:outlineLvl w:val="0"/>
              <w:rPr>
                <w:b/>
                <w:bCs/>
                <w:kern w:val="32"/>
              </w:rPr>
            </w:pPr>
            <w:r w:rsidRPr="006237CE">
              <w:rPr>
                <w:b/>
                <w:bCs/>
                <w:kern w:val="32"/>
              </w:rPr>
              <w:t xml:space="preserve">Описание целей </w:t>
            </w:r>
            <w:r w:rsidRPr="006237CE">
              <w:rPr>
                <w:b/>
                <w:bCs/>
                <w:kern w:val="32"/>
              </w:rPr>
              <w:br/>
              <w:t>предлагаемого регулирования, их соотношение с проблемой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61" w:rsidRPr="006237CE" w:rsidRDefault="00013661" w:rsidP="00CB414E">
            <w:pPr>
              <w:keepNext/>
              <w:spacing w:line="252" w:lineRule="auto"/>
              <w:ind w:left="-108" w:right="-108"/>
              <w:jc w:val="center"/>
              <w:outlineLvl w:val="0"/>
              <w:rPr>
                <w:b/>
                <w:bCs/>
                <w:kern w:val="32"/>
              </w:rPr>
            </w:pPr>
            <w:r w:rsidRPr="006237CE">
              <w:rPr>
                <w:b/>
                <w:bCs/>
                <w:kern w:val="32"/>
              </w:rPr>
              <w:t xml:space="preserve">Сроки </w:t>
            </w:r>
            <w:r w:rsidRPr="006237CE">
              <w:rPr>
                <w:b/>
                <w:bCs/>
                <w:kern w:val="32"/>
              </w:rPr>
              <w:br/>
              <w:t>достижения целей предлагаемого регулирования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61" w:rsidRPr="006237CE" w:rsidRDefault="00013661" w:rsidP="00CB414E">
            <w:pPr>
              <w:keepNext/>
              <w:spacing w:line="252" w:lineRule="auto"/>
              <w:jc w:val="center"/>
              <w:outlineLvl w:val="0"/>
              <w:rPr>
                <w:b/>
                <w:bCs/>
                <w:kern w:val="32"/>
              </w:rPr>
            </w:pPr>
            <w:r w:rsidRPr="006237CE">
              <w:rPr>
                <w:b/>
                <w:bCs/>
                <w:kern w:val="32"/>
              </w:rPr>
              <w:t>Индикаторы достижения целей регулирования по годам, периодичность мониторинга достижения целей предлагаемого регулирования</w:t>
            </w:r>
          </w:p>
        </w:tc>
      </w:tr>
      <w:tr w:rsidR="00013661" w:rsidRPr="006237CE" w:rsidTr="00CB414E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61" w:rsidRPr="006237CE" w:rsidRDefault="00013661" w:rsidP="00CB414E">
            <w:pPr>
              <w:jc w:val="both"/>
            </w:pPr>
            <w:r w:rsidRPr="006237CE">
              <w:t xml:space="preserve">Исполнение государственной функции по осуществлению </w:t>
            </w:r>
            <w:proofErr w:type="gramStart"/>
            <w:r w:rsidRPr="006237CE">
              <w:t>контроля за</w:t>
            </w:r>
            <w:proofErr w:type="gramEnd"/>
            <w:r w:rsidRPr="006237CE">
              <w:t xml:space="preserve"> соблюдением законодательства об архивном деле в Ульяновской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661" w:rsidRPr="006237CE" w:rsidRDefault="00013661" w:rsidP="00CB414E">
            <w:pPr>
              <w:tabs>
                <w:tab w:val="center" w:pos="955"/>
              </w:tabs>
              <w:jc w:val="center"/>
            </w:pPr>
            <w:r w:rsidRPr="006237CE">
              <w:t>2018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61" w:rsidRPr="006237CE" w:rsidRDefault="00013661" w:rsidP="00CB414E">
            <w:pPr>
              <w:jc w:val="center"/>
            </w:pPr>
            <w:r w:rsidRPr="006237CE">
              <w:rPr>
                <w:bCs/>
              </w:rPr>
              <w:t>-</w:t>
            </w:r>
          </w:p>
        </w:tc>
      </w:tr>
    </w:tbl>
    <w:p w:rsidR="00013661" w:rsidRPr="006237CE" w:rsidRDefault="00013661" w:rsidP="00013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37CE">
        <w:rPr>
          <w:sz w:val="28"/>
          <w:szCs w:val="28"/>
        </w:rPr>
        <w:t xml:space="preserve">По информации разработчика при разработке проекта Административного регламента предусмотрено повышение качества </w:t>
      </w:r>
      <w:r w:rsidRPr="006237CE">
        <w:rPr>
          <w:sz w:val="28"/>
          <w:szCs w:val="28"/>
        </w:rPr>
        <w:br/>
        <w:t xml:space="preserve">осуществления </w:t>
      </w:r>
      <w:proofErr w:type="gramStart"/>
      <w:r w:rsidRPr="006237CE">
        <w:rPr>
          <w:sz w:val="28"/>
          <w:szCs w:val="28"/>
        </w:rPr>
        <w:t>контроля за</w:t>
      </w:r>
      <w:proofErr w:type="gramEnd"/>
      <w:r w:rsidRPr="006237CE">
        <w:rPr>
          <w:sz w:val="28"/>
          <w:szCs w:val="28"/>
        </w:rPr>
        <w:t xml:space="preserve"> соблюдением законодательства об архивном деле, в том числе:</w:t>
      </w:r>
    </w:p>
    <w:p w:rsidR="00013661" w:rsidRPr="006237CE" w:rsidRDefault="00013661" w:rsidP="00013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37CE">
        <w:rPr>
          <w:sz w:val="28"/>
          <w:szCs w:val="28"/>
        </w:rPr>
        <w:t>– упорядочение административных процедур (действий);</w:t>
      </w:r>
    </w:p>
    <w:p w:rsidR="00013661" w:rsidRPr="006237CE" w:rsidRDefault="00013661" w:rsidP="00013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37CE">
        <w:rPr>
          <w:sz w:val="28"/>
          <w:szCs w:val="28"/>
        </w:rPr>
        <w:t>– осуществление административных процедур в электронной форме;</w:t>
      </w:r>
    </w:p>
    <w:p w:rsidR="00013661" w:rsidRDefault="00013661" w:rsidP="00013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37CE">
        <w:rPr>
          <w:sz w:val="28"/>
          <w:szCs w:val="28"/>
        </w:rPr>
        <w:t>– ответственность должностных лиц Министерства за несоблюдение требований административного регламента при выполнении административных процедур.</w:t>
      </w:r>
    </w:p>
    <w:p w:rsidR="00013661" w:rsidRDefault="00013661" w:rsidP="00013661">
      <w:pPr>
        <w:rPr>
          <w:spacing w:val="-6"/>
          <w:sz w:val="28"/>
          <w:szCs w:val="28"/>
        </w:rPr>
      </w:pPr>
    </w:p>
    <w:p w:rsidR="00013661" w:rsidRPr="006237CE" w:rsidRDefault="00013661" w:rsidP="00013661">
      <w:pPr>
        <w:ind w:firstLine="709"/>
        <w:jc w:val="both"/>
        <w:rPr>
          <w:b/>
          <w:spacing w:val="-6"/>
          <w:sz w:val="28"/>
          <w:szCs w:val="28"/>
        </w:rPr>
      </w:pPr>
      <w:r w:rsidRPr="006237CE">
        <w:rPr>
          <w:b/>
          <w:spacing w:val="-6"/>
          <w:sz w:val="28"/>
          <w:szCs w:val="28"/>
        </w:rPr>
        <w:t>4. Анализ опыта субъектов Российской Федерации в соответствующей сфере.</w:t>
      </w:r>
    </w:p>
    <w:p w:rsidR="00013661" w:rsidRDefault="00013661" w:rsidP="00013661">
      <w:pPr>
        <w:ind w:firstLine="708"/>
        <w:jc w:val="both"/>
        <w:rPr>
          <w:sz w:val="28"/>
          <w:szCs w:val="28"/>
        </w:rPr>
      </w:pPr>
      <w:r w:rsidRPr="00F352C9">
        <w:rPr>
          <w:sz w:val="28"/>
          <w:szCs w:val="28"/>
        </w:rPr>
        <w:t>По итогам мониторинга регионального законодательства в сфере</w:t>
      </w:r>
      <w:r>
        <w:rPr>
          <w:sz w:val="28"/>
          <w:szCs w:val="28"/>
        </w:rPr>
        <w:t xml:space="preserve"> соблюдения законодательства об архивном деле </w:t>
      </w:r>
      <w:r w:rsidRPr="00F352C9">
        <w:rPr>
          <w:sz w:val="28"/>
          <w:szCs w:val="28"/>
        </w:rPr>
        <w:t>установлено, что в</w:t>
      </w:r>
      <w:r>
        <w:rPr>
          <w:sz w:val="28"/>
          <w:szCs w:val="28"/>
        </w:rPr>
        <w:t>о</w:t>
      </w:r>
      <w:r w:rsidRPr="00F352C9">
        <w:rPr>
          <w:sz w:val="28"/>
          <w:szCs w:val="28"/>
        </w:rPr>
        <w:t xml:space="preserve"> </w:t>
      </w:r>
      <w:r>
        <w:rPr>
          <w:sz w:val="28"/>
          <w:szCs w:val="28"/>
        </w:rPr>
        <w:t>многих</w:t>
      </w:r>
      <w:r w:rsidRPr="00F352C9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ах</w:t>
      </w:r>
      <w:r w:rsidRPr="00F352C9">
        <w:rPr>
          <w:sz w:val="28"/>
          <w:szCs w:val="28"/>
        </w:rPr>
        <w:t xml:space="preserve"> Российской Федерации разработаны и утверждены </w:t>
      </w:r>
      <w:r>
        <w:rPr>
          <w:sz w:val="28"/>
          <w:szCs w:val="28"/>
        </w:rPr>
        <w:t>аналогичные</w:t>
      </w:r>
      <w:r w:rsidRPr="00F352C9">
        <w:rPr>
          <w:sz w:val="28"/>
          <w:szCs w:val="28"/>
        </w:rPr>
        <w:t xml:space="preserve"> административные регламенты предоставления данной государственной услуги. Так, например:</w:t>
      </w:r>
    </w:p>
    <w:p w:rsidR="00013661" w:rsidRDefault="00013661" w:rsidP="00013661">
      <w:pPr>
        <w:ind w:firstLine="708"/>
        <w:jc w:val="both"/>
        <w:rPr>
          <w:sz w:val="28"/>
          <w:szCs w:val="28"/>
        </w:rPr>
      </w:pPr>
    </w:p>
    <w:p w:rsidR="00013661" w:rsidRDefault="00013661" w:rsidP="00013661">
      <w:pPr>
        <w:ind w:firstLine="708"/>
        <w:jc w:val="both"/>
        <w:rPr>
          <w:sz w:val="28"/>
          <w:szCs w:val="28"/>
        </w:rPr>
      </w:pPr>
    </w:p>
    <w:p w:rsidR="00013661" w:rsidRDefault="00013661" w:rsidP="00013661">
      <w:pPr>
        <w:ind w:firstLine="708"/>
        <w:jc w:val="both"/>
        <w:rPr>
          <w:sz w:val="28"/>
          <w:szCs w:val="28"/>
        </w:rPr>
      </w:pPr>
    </w:p>
    <w:p w:rsidR="00013661" w:rsidRDefault="00013661" w:rsidP="00013661">
      <w:pPr>
        <w:ind w:firstLine="708"/>
        <w:jc w:val="both"/>
        <w:rPr>
          <w:sz w:val="28"/>
          <w:szCs w:val="28"/>
        </w:rPr>
      </w:pPr>
    </w:p>
    <w:p w:rsidR="00013661" w:rsidRPr="006237CE" w:rsidRDefault="00013661" w:rsidP="00013661">
      <w:pPr>
        <w:ind w:firstLine="708"/>
        <w:jc w:val="right"/>
        <w:rPr>
          <w:sz w:val="28"/>
          <w:szCs w:val="28"/>
        </w:rPr>
      </w:pPr>
      <w:r w:rsidRPr="006237CE">
        <w:rPr>
          <w:sz w:val="28"/>
          <w:szCs w:val="28"/>
        </w:rPr>
        <w:lastRenderedPageBreak/>
        <w:t xml:space="preserve">Таблица </w:t>
      </w:r>
      <w:r>
        <w:rPr>
          <w:sz w:val="28"/>
          <w:szCs w:val="28"/>
        </w:rPr>
        <w:t>2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4122"/>
        <w:gridCol w:w="4961"/>
      </w:tblGrid>
      <w:tr w:rsidR="00013661" w:rsidRPr="006237CE" w:rsidTr="00CB414E">
        <w:trPr>
          <w:trHeight w:val="831"/>
          <w:tblHeader/>
        </w:trPr>
        <w:tc>
          <w:tcPr>
            <w:tcW w:w="556" w:type="dxa"/>
            <w:vAlign w:val="center"/>
          </w:tcPr>
          <w:p w:rsidR="00013661" w:rsidRPr="006237CE" w:rsidRDefault="00013661" w:rsidP="00CB414E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b/>
              </w:rPr>
            </w:pPr>
            <w:r w:rsidRPr="006237CE">
              <w:rPr>
                <w:b/>
              </w:rPr>
              <w:t>№</w:t>
            </w:r>
          </w:p>
        </w:tc>
        <w:tc>
          <w:tcPr>
            <w:tcW w:w="4122" w:type="dxa"/>
            <w:shd w:val="clear" w:color="auto" w:fill="auto"/>
            <w:vAlign w:val="center"/>
          </w:tcPr>
          <w:p w:rsidR="00013661" w:rsidRPr="00BA7983" w:rsidRDefault="00013661" w:rsidP="00CB414E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b/>
              </w:rPr>
            </w:pPr>
            <w:r w:rsidRPr="00BA7983">
              <w:rPr>
                <w:b/>
              </w:rPr>
              <w:t>Субъект РФ</w:t>
            </w:r>
          </w:p>
          <w:p w:rsidR="00013661" w:rsidRPr="00BA7983" w:rsidRDefault="00013661" w:rsidP="00CB414E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b/>
              </w:rPr>
            </w:pPr>
            <w:r w:rsidRPr="00BA7983">
              <w:t>Уполномоченный орган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13661" w:rsidRPr="00BA7983" w:rsidRDefault="00013661" w:rsidP="00CB414E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b/>
              </w:rPr>
            </w:pPr>
            <w:r w:rsidRPr="00BA7983">
              <w:rPr>
                <w:b/>
              </w:rPr>
              <w:t xml:space="preserve">Реквизиты нормативного </w:t>
            </w:r>
            <w:r w:rsidRPr="00BA7983">
              <w:rPr>
                <w:b/>
              </w:rPr>
              <w:br/>
              <w:t>правового акта, утверждающего административный регламент</w:t>
            </w:r>
          </w:p>
        </w:tc>
      </w:tr>
      <w:tr w:rsidR="00013661" w:rsidRPr="006237CE" w:rsidTr="00CB414E">
        <w:trPr>
          <w:trHeight w:val="831"/>
          <w:tblHeader/>
        </w:trPr>
        <w:tc>
          <w:tcPr>
            <w:tcW w:w="556" w:type="dxa"/>
            <w:vAlign w:val="center"/>
          </w:tcPr>
          <w:p w:rsidR="00013661" w:rsidRPr="00BA7983" w:rsidRDefault="00013661" w:rsidP="00CB414E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</w:pPr>
            <w:r>
              <w:t>1.</w:t>
            </w:r>
          </w:p>
        </w:tc>
        <w:tc>
          <w:tcPr>
            <w:tcW w:w="4122" w:type="dxa"/>
            <w:shd w:val="clear" w:color="auto" w:fill="auto"/>
            <w:vAlign w:val="center"/>
          </w:tcPr>
          <w:p w:rsidR="00013661" w:rsidRPr="006237CE" w:rsidRDefault="00013661" w:rsidP="00CB414E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b/>
              </w:rPr>
            </w:pPr>
            <w:r w:rsidRPr="006237CE">
              <w:rPr>
                <w:b/>
              </w:rPr>
              <w:t>Новосибирская область</w:t>
            </w:r>
          </w:p>
          <w:p w:rsidR="00013661" w:rsidRPr="00BA7983" w:rsidRDefault="00013661" w:rsidP="00CB414E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b/>
              </w:rPr>
            </w:pPr>
            <w:r w:rsidRPr="006237CE">
              <w:t>Управление государственной архивной службы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13661" w:rsidRPr="00BA7983" w:rsidRDefault="00013661" w:rsidP="00CB414E">
            <w:pPr>
              <w:autoSpaceDE w:val="0"/>
              <w:autoSpaceDN w:val="0"/>
              <w:adjustRightInd w:val="0"/>
              <w:spacing w:before="60" w:after="60" w:line="220" w:lineRule="exact"/>
              <w:jc w:val="both"/>
              <w:rPr>
                <w:b/>
              </w:rPr>
            </w:pPr>
            <w:r w:rsidRPr="006237CE">
              <w:t xml:space="preserve">Приказ управления ГАС Новосибирской области от 05.12.2011 № 249-од  «Об утверждении Административного </w:t>
            </w:r>
            <w:proofErr w:type="gramStart"/>
            <w:r w:rsidRPr="006237CE">
              <w:t>регламента управления государственной архивной службы Новосибирской области исполнения государственной функции</w:t>
            </w:r>
            <w:proofErr w:type="gramEnd"/>
            <w:r w:rsidRPr="006237CE">
              <w:t xml:space="preserve"> по осуществлению регионального государственного контроля за соблюдением законодательства Российской Федерации, законов и иных нормативных правовых актов Новосибирской области об архивном деле»</w:t>
            </w:r>
          </w:p>
        </w:tc>
      </w:tr>
      <w:tr w:rsidR="00013661" w:rsidRPr="006237CE" w:rsidTr="00CB414E">
        <w:trPr>
          <w:trHeight w:val="831"/>
          <w:tblHeader/>
        </w:trPr>
        <w:tc>
          <w:tcPr>
            <w:tcW w:w="556" w:type="dxa"/>
            <w:vAlign w:val="center"/>
          </w:tcPr>
          <w:p w:rsidR="00013661" w:rsidRPr="006237CE" w:rsidRDefault="00013661" w:rsidP="00CB414E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</w:pPr>
            <w:r w:rsidRPr="006237CE">
              <w:t>2.</w:t>
            </w:r>
          </w:p>
        </w:tc>
        <w:tc>
          <w:tcPr>
            <w:tcW w:w="4122" w:type="dxa"/>
            <w:shd w:val="clear" w:color="auto" w:fill="auto"/>
            <w:vAlign w:val="center"/>
          </w:tcPr>
          <w:p w:rsidR="00013661" w:rsidRPr="006237CE" w:rsidRDefault="00013661" w:rsidP="00CB414E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b/>
              </w:rPr>
            </w:pPr>
            <w:r w:rsidRPr="006237CE">
              <w:rPr>
                <w:b/>
              </w:rPr>
              <w:t>Пензенская область</w:t>
            </w:r>
          </w:p>
          <w:p w:rsidR="00013661" w:rsidRPr="006237CE" w:rsidRDefault="00013661" w:rsidP="00CB414E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</w:pPr>
            <w:r w:rsidRPr="006237CE">
              <w:t>Комитет по делам архивов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13661" w:rsidRPr="006237CE" w:rsidRDefault="00013661" w:rsidP="00CB414E">
            <w:pPr>
              <w:autoSpaceDE w:val="0"/>
              <w:autoSpaceDN w:val="0"/>
              <w:adjustRightInd w:val="0"/>
              <w:spacing w:before="60" w:after="60" w:line="220" w:lineRule="exact"/>
              <w:jc w:val="both"/>
            </w:pPr>
            <w:r w:rsidRPr="006237CE">
              <w:t>Приказ КДА</w:t>
            </w:r>
            <w:r>
              <w:t xml:space="preserve"> Пензенской обл. от 29.06.2017 № 26-од (ред. от 05.09.2018) «</w:t>
            </w:r>
            <w:r w:rsidRPr="006237CE">
              <w:t xml:space="preserve">Об утверждении административного регламента исполнения Комитетом по делам архивов Пензенской области государственной функции по осуществлению </w:t>
            </w:r>
            <w:proofErr w:type="gramStart"/>
            <w:r w:rsidRPr="006237CE">
              <w:t>контроля за</w:t>
            </w:r>
            <w:proofErr w:type="gramEnd"/>
            <w:r w:rsidRPr="006237CE">
              <w:t xml:space="preserve"> соблюдением законодательства об архивном деле в пределах компетенции, определенной законодательством Российской Федерации и законодательст</w:t>
            </w:r>
            <w:r>
              <w:t>вом Пензенской области»</w:t>
            </w:r>
          </w:p>
        </w:tc>
      </w:tr>
      <w:tr w:rsidR="00013661" w:rsidRPr="006237CE" w:rsidTr="00CB414E">
        <w:trPr>
          <w:trHeight w:val="831"/>
          <w:tblHeader/>
        </w:trPr>
        <w:tc>
          <w:tcPr>
            <w:tcW w:w="556" w:type="dxa"/>
            <w:vAlign w:val="center"/>
          </w:tcPr>
          <w:p w:rsidR="00013661" w:rsidRPr="006237CE" w:rsidRDefault="00013661" w:rsidP="00CB414E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</w:pPr>
            <w:r w:rsidRPr="006237CE">
              <w:t>3.</w:t>
            </w:r>
          </w:p>
        </w:tc>
        <w:tc>
          <w:tcPr>
            <w:tcW w:w="4122" w:type="dxa"/>
            <w:shd w:val="clear" w:color="auto" w:fill="auto"/>
            <w:vAlign w:val="center"/>
          </w:tcPr>
          <w:p w:rsidR="00013661" w:rsidRPr="006237CE" w:rsidRDefault="00013661" w:rsidP="00CB414E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b/>
              </w:rPr>
            </w:pPr>
            <w:r w:rsidRPr="006237CE">
              <w:rPr>
                <w:b/>
              </w:rPr>
              <w:t>Саратовская область</w:t>
            </w:r>
          </w:p>
          <w:p w:rsidR="00013661" w:rsidRPr="006237CE" w:rsidRDefault="00013661" w:rsidP="00CB414E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</w:pPr>
            <w:r w:rsidRPr="006237CE">
              <w:t>Управление делами Правительства Саратовской области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13661" w:rsidRPr="006237CE" w:rsidRDefault="00013661" w:rsidP="00CB414E">
            <w:pPr>
              <w:autoSpaceDE w:val="0"/>
              <w:autoSpaceDN w:val="0"/>
              <w:adjustRightInd w:val="0"/>
              <w:spacing w:before="60" w:after="60" w:line="220" w:lineRule="exact"/>
              <w:jc w:val="both"/>
            </w:pPr>
            <w:r w:rsidRPr="006237CE">
              <w:t xml:space="preserve">Приказ управления делами Правительства Саратовской области от 24.01.2013 № 6-17-01-01/24 «Об утверждении административного регламента исполнения управлением делами Правительства Саратовской области государственной функции по </w:t>
            </w:r>
            <w:proofErr w:type="gramStart"/>
            <w:r w:rsidRPr="006237CE">
              <w:t>контролю за</w:t>
            </w:r>
            <w:proofErr w:type="gramEnd"/>
            <w:r w:rsidRPr="006237CE">
              <w:t xml:space="preserve"> соблюдением законодательства об архивном деле в Саратовской области»</w:t>
            </w:r>
          </w:p>
        </w:tc>
      </w:tr>
      <w:tr w:rsidR="00013661" w:rsidRPr="006237CE" w:rsidTr="00CB414E">
        <w:trPr>
          <w:trHeight w:val="831"/>
          <w:tblHeader/>
        </w:trPr>
        <w:tc>
          <w:tcPr>
            <w:tcW w:w="556" w:type="dxa"/>
            <w:vAlign w:val="center"/>
          </w:tcPr>
          <w:p w:rsidR="00013661" w:rsidRPr="006237CE" w:rsidRDefault="00013661" w:rsidP="00CB414E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</w:pPr>
            <w:r w:rsidRPr="006237CE">
              <w:t>4.</w:t>
            </w:r>
          </w:p>
        </w:tc>
        <w:tc>
          <w:tcPr>
            <w:tcW w:w="4122" w:type="dxa"/>
            <w:shd w:val="clear" w:color="auto" w:fill="auto"/>
            <w:vAlign w:val="center"/>
          </w:tcPr>
          <w:p w:rsidR="00013661" w:rsidRPr="006237CE" w:rsidRDefault="00013661" w:rsidP="00CB414E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b/>
              </w:rPr>
            </w:pPr>
            <w:r w:rsidRPr="006237CE">
              <w:rPr>
                <w:b/>
              </w:rPr>
              <w:t>Сахалинская область</w:t>
            </w:r>
          </w:p>
          <w:p w:rsidR="00013661" w:rsidRPr="006237CE" w:rsidRDefault="00013661" w:rsidP="00CB414E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</w:pPr>
            <w:r w:rsidRPr="006237CE">
              <w:t>Министерство культуры и архивного дела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13661" w:rsidRPr="006237CE" w:rsidRDefault="00013661" w:rsidP="00CB414E">
            <w:pPr>
              <w:autoSpaceDE w:val="0"/>
              <w:autoSpaceDN w:val="0"/>
              <w:adjustRightInd w:val="0"/>
              <w:spacing w:before="60" w:after="60" w:line="220" w:lineRule="exact"/>
              <w:jc w:val="both"/>
            </w:pPr>
            <w:r w:rsidRPr="006237CE">
              <w:t>Приказ Министерства культуры и архивного дела Сахалинской области от 21.08.2018 № 11 «Об утверждении административного регламента по исполнению государственной функции «</w:t>
            </w:r>
            <w:proofErr w:type="gramStart"/>
            <w:r w:rsidRPr="006237CE">
              <w:t>Контроль за</w:t>
            </w:r>
            <w:proofErr w:type="gramEnd"/>
            <w:r w:rsidRPr="006237CE">
              <w:t xml:space="preserve"> соблюдением на территории Сахалинской области законодательства Российской Федерации об архивном деле в пределах своей компетенции»</w:t>
            </w:r>
          </w:p>
        </w:tc>
      </w:tr>
      <w:tr w:rsidR="00013661" w:rsidRPr="006237CE" w:rsidTr="00CB414E">
        <w:trPr>
          <w:trHeight w:val="831"/>
          <w:tblHeader/>
        </w:trPr>
        <w:tc>
          <w:tcPr>
            <w:tcW w:w="556" w:type="dxa"/>
            <w:vAlign w:val="center"/>
          </w:tcPr>
          <w:p w:rsidR="00013661" w:rsidRPr="006237CE" w:rsidRDefault="00013661" w:rsidP="00CB414E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</w:pPr>
            <w:r w:rsidRPr="006237CE">
              <w:t>5.</w:t>
            </w:r>
          </w:p>
        </w:tc>
        <w:tc>
          <w:tcPr>
            <w:tcW w:w="4122" w:type="dxa"/>
            <w:shd w:val="clear" w:color="auto" w:fill="auto"/>
            <w:vAlign w:val="center"/>
          </w:tcPr>
          <w:p w:rsidR="00013661" w:rsidRPr="006237CE" w:rsidRDefault="00013661" w:rsidP="00CB414E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b/>
              </w:rPr>
            </w:pPr>
            <w:r w:rsidRPr="006237CE">
              <w:rPr>
                <w:b/>
              </w:rPr>
              <w:t>Тюменская область</w:t>
            </w:r>
          </w:p>
          <w:p w:rsidR="00013661" w:rsidRPr="006237CE" w:rsidRDefault="00013661" w:rsidP="00CB414E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</w:pPr>
            <w:r w:rsidRPr="006237CE">
              <w:t xml:space="preserve">Управление по делам архивов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13661" w:rsidRPr="006237CE" w:rsidRDefault="00013661" w:rsidP="00CB414E">
            <w:pPr>
              <w:autoSpaceDE w:val="0"/>
              <w:autoSpaceDN w:val="0"/>
              <w:adjustRightInd w:val="0"/>
              <w:spacing w:before="60" w:after="60" w:line="220" w:lineRule="exact"/>
              <w:jc w:val="both"/>
            </w:pPr>
            <w:r w:rsidRPr="006237CE">
              <w:t xml:space="preserve">Распоряжение Управления по делам архивов Тюменской области от 10.04.2017 № 2 «Об утверждении административного регламента исполнения Управлением по делам архивов Тюменской области государственной функции «Региональный государственный </w:t>
            </w:r>
            <w:proofErr w:type="gramStart"/>
            <w:r w:rsidRPr="006237CE">
              <w:t>контроль за</w:t>
            </w:r>
            <w:proofErr w:type="gramEnd"/>
            <w:r w:rsidRPr="006237CE">
              <w:t xml:space="preserve"> соблюдением законодательства об архивном деле»</w:t>
            </w:r>
          </w:p>
        </w:tc>
      </w:tr>
      <w:tr w:rsidR="00013661" w:rsidRPr="006237CE" w:rsidTr="00CB414E">
        <w:trPr>
          <w:trHeight w:val="831"/>
          <w:tblHeader/>
        </w:trPr>
        <w:tc>
          <w:tcPr>
            <w:tcW w:w="556" w:type="dxa"/>
            <w:vAlign w:val="center"/>
          </w:tcPr>
          <w:p w:rsidR="00013661" w:rsidRPr="006237CE" w:rsidRDefault="00013661" w:rsidP="00CB414E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</w:pPr>
            <w:r w:rsidRPr="006237CE">
              <w:t>6.</w:t>
            </w:r>
          </w:p>
        </w:tc>
        <w:tc>
          <w:tcPr>
            <w:tcW w:w="4122" w:type="dxa"/>
            <w:shd w:val="clear" w:color="auto" w:fill="auto"/>
            <w:vAlign w:val="center"/>
          </w:tcPr>
          <w:p w:rsidR="00013661" w:rsidRPr="006237CE" w:rsidRDefault="00013661" w:rsidP="00CB414E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b/>
              </w:rPr>
            </w:pPr>
            <w:r w:rsidRPr="006237CE">
              <w:rPr>
                <w:b/>
              </w:rPr>
              <w:t>Ярославская область</w:t>
            </w:r>
          </w:p>
          <w:p w:rsidR="00013661" w:rsidRPr="006237CE" w:rsidRDefault="00013661" w:rsidP="00CB414E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</w:pPr>
            <w:r w:rsidRPr="006237CE">
              <w:t>Управление по делам архивов Правительства Ярославской области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013661" w:rsidRPr="006237CE" w:rsidRDefault="00013661" w:rsidP="00CB414E">
            <w:pPr>
              <w:autoSpaceDE w:val="0"/>
              <w:autoSpaceDN w:val="0"/>
              <w:adjustRightInd w:val="0"/>
              <w:spacing w:before="60" w:after="60" w:line="220" w:lineRule="exact"/>
              <w:jc w:val="both"/>
            </w:pPr>
            <w:r w:rsidRPr="006237CE">
              <w:t xml:space="preserve">Постановление Правительства Ярославской области от 03.10.2013 № 1354-п «Об утверждении Административного регламента исполнения государственной функции по осуществлению государственного </w:t>
            </w:r>
            <w:proofErr w:type="gramStart"/>
            <w:r w:rsidRPr="006237CE">
              <w:t>контроля за</w:t>
            </w:r>
            <w:proofErr w:type="gramEnd"/>
            <w:r w:rsidRPr="006237CE">
              <w:t xml:space="preserve"> соблюдением законодательства об архивном деле в сфере организации хранения, комплектования, учета и использования архивных документов на территории Ярославской области»</w:t>
            </w:r>
          </w:p>
        </w:tc>
      </w:tr>
    </w:tbl>
    <w:p w:rsidR="00013661" w:rsidRDefault="00013661" w:rsidP="00013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 с учётом регионального опыта можно сделать вывод об определённой степени эффективности рассматриваемого регулирования.</w:t>
      </w:r>
    </w:p>
    <w:p w:rsidR="00013661" w:rsidRDefault="00013661" w:rsidP="00013661">
      <w:pPr>
        <w:ind w:firstLine="709"/>
        <w:jc w:val="both"/>
        <w:rPr>
          <w:rFonts w:eastAsia="Calibri"/>
          <w:sz w:val="28"/>
          <w:szCs w:val="28"/>
        </w:rPr>
      </w:pPr>
    </w:p>
    <w:p w:rsidR="00013661" w:rsidRDefault="00013661" w:rsidP="0001366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86E0B">
        <w:rPr>
          <w:b/>
          <w:sz w:val="28"/>
          <w:szCs w:val="28"/>
        </w:rPr>
        <w:t>5. Анализ предлагаемого регулирования и иных возможных способов решения проблемы.</w:t>
      </w:r>
    </w:p>
    <w:p w:rsidR="00013661" w:rsidRPr="006237CE" w:rsidRDefault="00013661" w:rsidP="00013661">
      <w:pPr>
        <w:suppressAutoHyphens/>
        <w:ind w:firstLine="720"/>
        <w:jc w:val="both"/>
        <w:rPr>
          <w:rStyle w:val="blk"/>
          <w:sz w:val="28"/>
          <w:szCs w:val="28"/>
        </w:rPr>
      </w:pPr>
      <w:r w:rsidRPr="006237CE">
        <w:rPr>
          <w:sz w:val="28"/>
          <w:szCs w:val="28"/>
        </w:rPr>
        <w:t xml:space="preserve">Предметом </w:t>
      </w:r>
      <w:r w:rsidRPr="006237CE">
        <w:rPr>
          <w:rStyle w:val="blk"/>
          <w:sz w:val="28"/>
          <w:szCs w:val="28"/>
        </w:rPr>
        <w:t xml:space="preserve">регионального государственного </w:t>
      </w:r>
      <w:proofErr w:type="gramStart"/>
      <w:r w:rsidRPr="006237CE">
        <w:rPr>
          <w:rStyle w:val="blk"/>
          <w:sz w:val="28"/>
          <w:szCs w:val="28"/>
        </w:rPr>
        <w:t>контроля за</w:t>
      </w:r>
      <w:proofErr w:type="gramEnd"/>
      <w:r w:rsidRPr="006237CE">
        <w:rPr>
          <w:rStyle w:val="blk"/>
          <w:sz w:val="28"/>
          <w:szCs w:val="28"/>
        </w:rPr>
        <w:t xml:space="preserve"> соблюдением законодательства об архивном деле является  соблюдение на территории Ульяновской области юридическими лицами и индивидуальными предпринимателями в процессе осуществления их деятельности обязательных требований нормативных документов об организации хранения, комплектования, учёта и использования документов Архивного фонда Российской Федерации и других архивных документов.</w:t>
      </w:r>
    </w:p>
    <w:p w:rsidR="00013661" w:rsidRDefault="00013661" w:rsidP="00013661">
      <w:pPr>
        <w:autoSpaceDE w:val="0"/>
        <w:autoSpaceDN w:val="0"/>
        <w:adjustRightInd w:val="0"/>
        <w:ind w:firstLine="540"/>
        <w:jc w:val="both"/>
        <w:rPr>
          <w:sz w:val="28"/>
        </w:rPr>
      </w:pPr>
      <w:proofErr w:type="gramStart"/>
      <w:r w:rsidRPr="006237CE">
        <w:rPr>
          <w:sz w:val="28"/>
        </w:rPr>
        <w:t xml:space="preserve">По мнению разработчика акта, решение проблемы участниками соответствующих отношений самостоятельно является невозможным, </w:t>
      </w:r>
      <w:r w:rsidRPr="006237CE">
        <w:rPr>
          <w:sz w:val="28"/>
        </w:rPr>
        <w:br/>
        <w:t xml:space="preserve">так как в соответствии с Федеральным законом от 26.12.2008 № 294-ФЗ </w:t>
      </w:r>
      <w:r w:rsidRPr="006237CE">
        <w:rPr>
          <w:sz w:val="28"/>
        </w:rPr>
        <w:br/>
        <w:t xml:space="preserve">«О защите прав юридических лиц и индивидуальных предпринимателей </w:t>
      </w:r>
      <w:r w:rsidRPr="006237CE">
        <w:rPr>
          <w:sz w:val="28"/>
        </w:rPr>
        <w:br/>
        <w:t xml:space="preserve">при осуществлении государственного контроля (надзора) и муниципального контроля» (далее – Федеральный закон № 294-ФЗ) вопросы, связанные </w:t>
      </w:r>
      <w:r w:rsidRPr="006237CE">
        <w:rPr>
          <w:sz w:val="28"/>
        </w:rPr>
        <w:br/>
        <w:t>с проведением мероприятий по организации и проведению проверок юридических лиц, индивидуальных предпринимателей органами, уполномоченными на осуществление</w:t>
      </w:r>
      <w:proofErr w:type="gramEnd"/>
      <w:r w:rsidRPr="006237CE">
        <w:rPr>
          <w:sz w:val="28"/>
        </w:rPr>
        <w:t xml:space="preserve"> государственного контроля (надзора), являются  сферой деятельности государства.</w:t>
      </w:r>
    </w:p>
    <w:p w:rsidR="00013661" w:rsidRDefault="00013661" w:rsidP="00013661">
      <w:pPr>
        <w:ind w:firstLine="720"/>
        <w:jc w:val="both"/>
        <w:rPr>
          <w:sz w:val="28"/>
          <w:szCs w:val="28"/>
        </w:rPr>
      </w:pPr>
      <w:r w:rsidRPr="006237CE">
        <w:rPr>
          <w:sz w:val="28"/>
          <w:szCs w:val="28"/>
        </w:rPr>
        <w:t xml:space="preserve">Также по мнению разработчика акта, принятие проекта не потребует дополнительных финансовых затрат из областного бюджета Ульяновской области, не способствует возникновению расходов субъектов предпринимательской, инвестиционной и иной деятельности, и не вводит административных и иных ограничений и обязанностей для субъектов предпринимательства. </w:t>
      </w:r>
    </w:p>
    <w:p w:rsidR="00013661" w:rsidRDefault="00013661" w:rsidP="00013661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 w:rsidRPr="00472872">
        <w:rPr>
          <w:rFonts w:eastAsia="Calibri"/>
          <w:color w:val="000000"/>
          <w:sz w:val="28"/>
          <w:szCs w:val="28"/>
        </w:rPr>
        <w:t>Альтернативным вариантом решения проблемы является отказ от рассматриваемого регулирования, т.е. с</w:t>
      </w:r>
      <w:r>
        <w:rPr>
          <w:rFonts w:eastAsia="Calibri"/>
          <w:color w:val="000000"/>
          <w:sz w:val="28"/>
          <w:szCs w:val="28"/>
        </w:rPr>
        <w:t>охранение ситуации «статус-кво».</w:t>
      </w:r>
      <w:r w:rsidRPr="00472872">
        <w:rPr>
          <w:rFonts w:eastAsia="Calibri"/>
          <w:color w:val="000000"/>
          <w:sz w:val="28"/>
          <w:szCs w:val="28"/>
        </w:rPr>
        <w:t xml:space="preserve"> Однако данный вариант решения проблемы не позволит </w:t>
      </w:r>
      <w:r>
        <w:rPr>
          <w:rFonts w:eastAsia="Calibri"/>
          <w:color w:val="000000"/>
          <w:sz w:val="28"/>
          <w:szCs w:val="28"/>
        </w:rPr>
        <w:t>обеспечить соблюдение законодательства об архивном деле юридическими лицами и индивидуальными предпринимателями и может привести к утрате документов Архивного Фонда Российской Федерации.</w:t>
      </w:r>
    </w:p>
    <w:p w:rsidR="00013661" w:rsidRDefault="00013661" w:rsidP="00013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оптимальным вариантом решения проблемы является принятие рассматриваемого регулирования.</w:t>
      </w:r>
    </w:p>
    <w:p w:rsidR="00013661" w:rsidRDefault="00013661" w:rsidP="0001366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13661" w:rsidRPr="002C4FBA" w:rsidRDefault="00013661" w:rsidP="00013661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2C4FBA">
        <w:rPr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013661" w:rsidRPr="006237CE" w:rsidRDefault="00013661" w:rsidP="00013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37CE">
        <w:rPr>
          <w:sz w:val="28"/>
          <w:szCs w:val="28"/>
        </w:rPr>
        <w:t>К группе адресатов, интересы которых будут затронуты рассматриваемым регулированием, относятся юридические лица, индивидуальные предприниматели – источники комплектования архивов, или их уполномоченные представители.</w:t>
      </w:r>
    </w:p>
    <w:p w:rsidR="00013661" w:rsidRPr="006237CE" w:rsidRDefault="00013661" w:rsidP="00013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37CE">
        <w:rPr>
          <w:sz w:val="28"/>
          <w:szCs w:val="28"/>
        </w:rPr>
        <w:t>Количественная оценка адресатов регулирования представлена разработчиком акта в таблице ниже:</w:t>
      </w:r>
    </w:p>
    <w:p w:rsidR="00013661" w:rsidRPr="006237CE" w:rsidRDefault="00013661" w:rsidP="00013661">
      <w:pPr>
        <w:keepNext/>
        <w:jc w:val="right"/>
        <w:outlineLvl w:val="0"/>
        <w:rPr>
          <w:bCs/>
          <w:kern w:val="32"/>
          <w:sz w:val="28"/>
          <w:szCs w:val="28"/>
        </w:rPr>
      </w:pPr>
      <w:r w:rsidRPr="006237CE">
        <w:rPr>
          <w:bCs/>
          <w:kern w:val="32"/>
          <w:sz w:val="28"/>
          <w:szCs w:val="28"/>
        </w:rPr>
        <w:lastRenderedPageBreak/>
        <w:t xml:space="preserve">Таблица </w:t>
      </w:r>
      <w:r>
        <w:rPr>
          <w:bCs/>
          <w:kern w:val="32"/>
          <w:sz w:val="28"/>
          <w:szCs w:val="28"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110"/>
      </w:tblGrid>
      <w:tr w:rsidR="00013661" w:rsidRPr="006237CE" w:rsidTr="00CB414E">
        <w:tc>
          <w:tcPr>
            <w:tcW w:w="5529" w:type="dxa"/>
          </w:tcPr>
          <w:p w:rsidR="00013661" w:rsidRPr="006237CE" w:rsidRDefault="00013661" w:rsidP="00CB414E">
            <w:pPr>
              <w:rPr>
                <w:b/>
              </w:rPr>
            </w:pPr>
            <w:r w:rsidRPr="006237CE">
              <w:rPr>
                <w:b/>
              </w:rPr>
              <w:t xml:space="preserve">Группы потенциальных адресатов предлагаемого правового регулирования </w:t>
            </w:r>
          </w:p>
        </w:tc>
        <w:tc>
          <w:tcPr>
            <w:tcW w:w="4110" w:type="dxa"/>
          </w:tcPr>
          <w:p w:rsidR="00013661" w:rsidRPr="006237CE" w:rsidRDefault="00013661" w:rsidP="00CB414E">
            <w:pPr>
              <w:jc w:val="center"/>
              <w:rPr>
                <w:b/>
              </w:rPr>
            </w:pPr>
            <w:r w:rsidRPr="006237CE">
              <w:rPr>
                <w:b/>
              </w:rPr>
              <w:t>Количество участников группы</w:t>
            </w:r>
          </w:p>
        </w:tc>
      </w:tr>
      <w:tr w:rsidR="00013661" w:rsidRPr="006237CE" w:rsidTr="00CB414E">
        <w:tc>
          <w:tcPr>
            <w:tcW w:w="5529" w:type="dxa"/>
          </w:tcPr>
          <w:p w:rsidR="00013661" w:rsidRPr="006237CE" w:rsidRDefault="00013661" w:rsidP="00CB414E">
            <w:r w:rsidRPr="006237CE">
              <w:t>Организации, органы государственной власти Ульяновской области, органы местного самоуправления муниципальных образований Ульяновской области, индивидуальные предприниматели</w:t>
            </w:r>
          </w:p>
        </w:tc>
        <w:tc>
          <w:tcPr>
            <w:tcW w:w="4110" w:type="dxa"/>
            <w:vAlign w:val="center"/>
          </w:tcPr>
          <w:p w:rsidR="00013661" w:rsidRPr="006237CE" w:rsidRDefault="00013661" w:rsidP="00CB414E">
            <w:pPr>
              <w:jc w:val="center"/>
            </w:pPr>
            <w:r w:rsidRPr="006237CE">
              <w:t>145</w:t>
            </w:r>
          </w:p>
        </w:tc>
      </w:tr>
    </w:tbl>
    <w:p w:rsidR="00013661" w:rsidRDefault="00013661" w:rsidP="00013661">
      <w:pPr>
        <w:ind w:firstLine="709"/>
        <w:jc w:val="both"/>
        <w:rPr>
          <w:rFonts w:eastAsia="Calibri"/>
          <w:sz w:val="28"/>
          <w:szCs w:val="28"/>
        </w:rPr>
      </w:pPr>
    </w:p>
    <w:p w:rsidR="00013661" w:rsidRPr="006237CE" w:rsidRDefault="00013661" w:rsidP="0001366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6237CE">
        <w:rPr>
          <w:b/>
          <w:sz w:val="28"/>
          <w:szCs w:val="28"/>
        </w:rPr>
        <w:t>. Сведения о проведении публичных обсуждений.</w:t>
      </w:r>
    </w:p>
    <w:p w:rsidR="00013661" w:rsidRPr="006237CE" w:rsidRDefault="00013661" w:rsidP="00013661">
      <w:pPr>
        <w:autoSpaceDE w:val="0"/>
        <w:autoSpaceDN w:val="0"/>
        <w:adjustRightInd w:val="0"/>
        <w:jc w:val="center"/>
        <w:rPr>
          <w:b/>
          <w:sz w:val="10"/>
          <w:szCs w:val="16"/>
        </w:rPr>
      </w:pPr>
    </w:p>
    <w:p w:rsidR="00013661" w:rsidRPr="006237CE" w:rsidRDefault="00013661" w:rsidP="00013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237CE">
        <w:rPr>
          <w:sz w:val="28"/>
          <w:szCs w:val="28"/>
        </w:rPr>
        <w:t xml:space="preserve">В рамках проведения публичных обсуждений, после прохождения этапа обсуждения концепции регулирования (с 17.08.2017 по 31.08.2017), разработчиком акта проект акта и сводный отчёт были размещены с 10.09.2018 по 29.09.2018 на специализированном ресурсе для проведения публичных обсуждений </w:t>
      </w:r>
      <w:hyperlink r:id="rId8" w:history="1">
        <w:r w:rsidRPr="006237CE">
          <w:rPr>
            <w:rStyle w:val="a6"/>
            <w:sz w:val="28"/>
            <w:szCs w:val="28"/>
          </w:rPr>
          <w:t>http://regulation.ulgov.ru</w:t>
        </w:r>
      </w:hyperlink>
      <w:r w:rsidRPr="006237CE">
        <w:rPr>
          <w:rStyle w:val="a6"/>
          <w:sz w:val="28"/>
          <w:szCs w:val="28"/>
        </w:rPr>
        <w:t>.</w:t>
      </w:r>
    </w:p>
    <w:p w:rsidR="00013661" w:rsidRDefault="00013661" w:rsidP="00013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237CE">
        <w:rPr>
          <w:sz w:val="28"/>
          <w:szCs w:val="28"/>
        </w:rPr>
        <w:t xml:space="preserve">Материалы для публичных обсуждений одновременно были направлены в Торгово-промышленную палату Ульяновской области,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области. </w:t>
      </w:r>
      <w:proofErr w:type="gramEnd"/>
    </w:p>
    <w:p w:rsidR="00F7685E" w:rsidRPr="006237CE" w:rsidRDefault="00F7685E" w:rsidP="000136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адрес разработчика акта в рамках публичных обсуждений были направлены положительные отзывы от таких муниципальных образований</w:t>
      </w:r>
      <w:r w:rsidR="00AF418B">
        <w:rPr>
          <w:sz w:val="28"/>
          <w:szCs w:val="28"/>
        </w:rPr>
        <w:t>,</w:t>
      </w:r>
      <w:bookmarkStart w:id="0" w:name="_GoBack"/>
      <w:bookmarkEnd w:id="0"/>
      <w:r>
        <w:rPr>
          <w:sz w:val="28"/>
          <w:szCs w:val="28"/>
        </w:rPr>
        <w:t xml:space="preserve"> как г. Ульяновск, г. Димитровград и г. </w:t>
      </w:r>
      <w:proofErr w:type="spellStart"/>
      <w:r w:rsidR="004053BC">
        <w:rPr>
          <w:sz w:val="28"/>
          <w:szCs w:val="28"/>
        </w:rPr>
        <w:t>Новоульяновск</w:t>
      </w:r>
      <w:proofErr w:type="spellEnd"/>
      <w:r w:rsidR="004053BC">
        <w:rPr>
          <w:sz w:val="28"/>
          <w:szCs w:val="28"/>
        </w:rPr>
        <w:t>, муниципальными образованиями выражено мнение о необходимости принятия рассматриваемого регулирования.</w:t>
      </w:r>
    </w:p>
    <w:p w:rsidR="00013661" w:rsidRDefault="00013661" w:rsidP="00013661">
      <w:pPr>
        <w:ind w:firstLine="720"/>
        <w:jc w:val="both"/>
        <w:rPr>
          <w:sz w:val="28"/>
          <w:szCs w:val="28"/>
        </w:rPr>
      </w:pPr>
      <w:r w:rsidRPr="006237CE">
        <w:rPr>
          <w:sz w:val="28"/>
          <w:szCs w:val="28"/>
        </w:rPr>
        <w:t xml:space="preserve">Позиций, содержащих замечания </w:t>
      </w:r>
      <w:r w:rsidRPr="006237CE">
        <w:rPr>
          <w:bCs/>
          <w:sz w:val="28"/>
          <w:szCs w:val="28"/>
        </w:rPr>
        <w:t xml:space="preserve">и предложения </w:t>
      </w:r>
      <w:r w:rsidRPr="006237CE">
        <w:rPr>
          <w:sz w:val="28"/>
          <w:szCs w:val="28"/>
        </w:rPr>
        <w:t xml:space="preserve">по проекту акта, </w:t>
      </w:r>
      <w:r w:rsidRPr="006237CE">
        <w:rPr>
          <w:sz w:val="28"/>
          <w:szCs w:val="28"/>
        </w:rPr>
        <w:br/>
        <w:t>от участников публичных обсуждений в адрес разработчика акта не поступало.</w:t>
      </w:r>
    </w:p>
    <w:p w:rsidR="00013661" w:rsidRDefault="00013661" w:rsidP="00013661">
      <w:pPr>
        <w:ind w:firstLine="720"/>
        <w:jc w:val="both"/>
        <w:rPr>
          <w:sz w:val="28"/>
          <w:szCs w:val="28"/>
        </w:rPr>
      </w:pPr>
    </w:p>
    <w:p w:rsidR="00013661" w:rsidRPr="006237CE" w:rsidRDefault="00013661" w:rsidP="0001366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6237CE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013661" w:rsidRPr="006237CE" w:rsidRDefault="00013661" w:rsidP="00013661">
      <w:pPr>
        <w:autoSpaceDE w:val="0"/>
        <w:autoSpaceDN w:val="0"/>
        <w:adjustRightInd w:val="0"/>
        <w:ind w:firstLine="709"/>
        <w:jc w:val="both"/>
        <w:rPr>
          <w:b/>
          <w:sz w:val="10"/>
          <w:szCs w:val="16"/>
        </w:rPr>
      </w:pPr>
    </w:p>
    <w:p w:rsidR="00013661" w:rsidRPr="006237CE" w:rsidRDefault="00013661" w:rsidP="00013661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237CE">
        <w:rPr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013661" w:rsidRPr="006237CE" w:rsidRDefault="00013661" w:rsidP="00013661">
      <w:pPr>
        <w:tabs>
          <w:tab w:val="left" w:pos="720"/>
        </w:tabs>
        <w:autoSpaceDE w:val="0"/>
        <w:autoSpaceDN w:val="0"/>
        <w:adjustRightInd w:val="0"/>
        <w:ind w:firstLine="720"/>
        <w:jc w:val="both"/>
      </w:pPr>
    </w:p>
    <w:p w:rsidR="00013661" w:rsidRPr="006237CE" w:rsidRDefault="00013661" w:rsidP="00013661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237CE">
        <w:rPr>
          <w:sz w:val="28"/>
          <w:szCs w:val="28"/>
        </w:rPr>
        <w:t>Исполняющий</w:t>
      </w:r>
      <w:proofErr w:type="gramEnd"/>
      <w:r w:rsidRPr="006237CE">
        <w:rPr>
          <w:sz w:val="28"/>
          <w:szCs w:val="28"/>
        </w:rPr>
        <w:t xml:space="preserve"> обязанности</w:t>
      </w:r>
    </w:p>
    <w:p w:rsidR="00013661" w:rsidRPr="006237CE" w:rsidRDefault="00013661" w:rsidP="00013661">
      <w:pPr>
        <w:jc w:val="both"/>
        <w:rPr>
          <w:sz w:val="28"/>
          <w:szCs w:val="28"/>
        </w:rPr>
      </w:pPr>
      <w:r w:rsidRPr="006237CE">
        <w:rPr>
          <w:sz w:val="28"/>
          <w:szCs w:val="28"/>
        </w:rPr>
        <w:t xml:space="preserve">Министра                                                    </w:t>
      </w:r>
      <w:r>
        <w:rPr>
          <w:sz w:val="28"/>
          <w:szCs w:val="28"/>
        </w:rPr>
        <w:t xml:space="preserve">          </w:t>
      </w:r>
      <w:r w:rsidRPr="006237CE">
        <w:rPr>
          <w:sz w:val="28"/>
          <w:szCs w:val="28"/>
        </w:rPr>
        <w:t xml:space="preserve">                                Е.В. </w:t>
      </w:r>
      <w:proofErr w:type="spellStart"/>
      <w:r w:rsidRPr="006237CE">
        <w:rPr>
          <w:sz w:val="28"/>
          <w:szCs w:val="28"/>
        </w:rPr>
        <w:t>Воловая</w:t>
      </w:r>
      <w:proofErr w:type="spellEnd"/>
    </w:p>
    <w:p w:rsidR="00013661" w:rsidRPr="006237CE" w:rsidRDefault="00013661" w:rsidP="00013661">
      <w:pPr>
        <w:jc w:val="both"/>
        <w:rPr>
          <w:sz w:val="18"/>
          <w:szCs w:val="18"/>
        </w:rPr>
      </w:pPr>
    </w:p>
    <w:p w:rsidR="00013661" w:rsidRDefault="00013661" w:rsidP="00013661">
      <w:pPr>
        <w:jc w:val="both"/>
        <w:rPr>
          <w:sz w:val="18"/>
          <w:szCs w:val="18"/>
        </w:rPr>
      </w:pPr>
    </w:p>
    <w:p w:rsidR="00013661" w:rsidRPr="006237CE" w:rsidRDefault="00013661" w:rsidP="00013661">
      <w:pPr>
        <w:spacing w:line="240" w:lineRule="exact"/>
        <w:jc w:val="both"/>
        <w:rPr>
          <w:sz w:val="22"/>
          <w:szCs w:val="22"/>
        </w:rPr>
      </w:pPr>
      <w:r w:rsidRPr="006237CE">
        <w:rPr>
          <w:sz w:val="22"/>
          <w:szCs w:val="22"/>
        </w:rPr>
        <w:t>Чернухина Юлия Александровна</w:t>
      </w:r>
    </w:p>
    <w:p w:rsidR="000C55C5" w:rsidRDefault="00013661" w:rsidP="00013661">
      <w:pPr>
        <w:spacing w:line="240" w:lineRule="exact"/>
        <w:jc w:val="both"/>
      </w:pPr>
      <w:r w:rsidRPr="006237CE">
        <w:rPr>
          <w:sz w:val="22"/>
          <w:szCs w:val="22"/>
        </w:rPr>
        <w:t>24-16-48</w:t>
      </w:r>
    </w:p>
    <w:sectPr w:rsidR="000C55C5" w:rsidSect="00013661">
      <w:headerReference w:type="even" r:id="rId9"/>
      <w:headerReference w:type="default" r:id="rId10"/>
      <w:pgSz w:w="11906" w:h="16838"/>
      <w:pgMar w:top="1077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7F0" w:rsidRDefault="003327F0">
      <w:r>
        <w:separator/>
      </w:r>
    </w:p>
  </w:endnote>
  <w:endnote w:type="continuationSeparator" w:id="0">
    <w:p w:rsidR="003327F0" w:rsidRDefault="00332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7F0" w:rsidRDefault="003327F0">
      <w:r>
        <w:separator/>
      </w:r>
    </w:p>
  </w:footnote>
  <w:footnote w:type="continuationSeparator" w:id="0">
    <w:p w:rsidR="003327F0" w:rsidRDefault="00332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79" w:rsidRDefault="00013661" w:rsidP="00C67C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1479" w:rsidRDefault="003327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479" w:rsidRDefault="00013661" w:rsidP="00C67CA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F418B">
      <w:rPr>
        <w:rStyle w:val="a5"/>
        <w:noProof/>
      </w:rPr>
      <w:t>7</w:t>
    </w:r>
    <w:r>
      <w:rPr>
        <w:rStyle w:val="a5"/>
      </w:rPr>
      <w:fldChar w:fldCharType="end"/>
    </w:r>
  </w:p>
  <w:p w:rsidR="00DE1479" w:rsidRDefault="003327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D8"/>
    <w:rsid w:val="00013661"/>
    <w:rsid w:val="000C55C5"/>
    <w:rsid w:val="003327F0"/>
    <w:rsid w:val="004053BC"/>
    <w:rsid w:val="00AF418B"/>
    <w:rsid w:val="00CD39D8"/>
    <w:rsid w:val="00F7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36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3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13661"/>
  </w:style>
  <w:style w:type="character" w:styleId="a6">
    <w:name w:val="Hyperlink"/>
    <w:rsid w:val="00013661"/>
    <w:rPr>
      <w:color w:val="0000FF"/>
      <w:u w:val="single"/>
    </w:rPr>
  </w:style>
  <w:style w:type="character" w:customStyle="1" w:styleId="blk">
    <w:name w:val="blk"/>
    <w:rsid w:val="00013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36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36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13661"/>
  </w:style>
  <w:style w:type="character" w:styleId="a6">
    <w:name w:val="Hyperlink"/>
    <w:rsid w:val="00013661"/>
    <w:rPr>
      <w:color w:val="0000FF"/>
      <w:u w:val="single"/>
    </w:rPr>
  </w:style>
  <w:style w:type="character" w:customStyle="1" w:styleId="blk">
    <w:name w:val="blk"/>
    <w:rsid w:val="00013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ul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34596A96D91CC9AC7D34543B91F7037E1C79F186AE317ABDB38CA95F9F3C15E7DFE2F260E3CAF77069FFAC376589E7C2BDE61D7D88199C113C50qCF0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2590</Words>
  <Characters>14763</Characters>
  <Application>Microsoft Office Word</Application>
  <DocSecurity>0</DocSecurity>
  <Lines>123</Lines>
  <Paragraphs>34</Paragraphs>
  <ScaleCrop>false</ScaleCrop>
  <Company/>
  <LinksUpToDate>false</LinksUpToDate>
  <CharactersWithSpaces>17319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Чернухина Юлия Александровна</dc:creator>
  <cp:keywords/>
  <dc:description/>
  <cp:lastModifiedBy>Чернухина Юлия Александровна</cp:lastModifiedBy>
  <cp:revision>5</cp:revision>
  <dcterms:created xsi:type="dcterms:W3CDTF">2018-10-17T11:05:00Z</dcterms:created>
  <dcterms:modified xsi:type="dcterms:W3CDTF">2018-11-15T07:51:00Z</dcterms:modified>
</cp:coreProperties>
</file>