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C748E5" w:rsidRDefault="00C748E5" w:rsidP="004F44D2">
      <w:pPr>
        <w:jc w:val="center"/>
        <w:rPr>
          <w:b/>
          <w:sz w:val="28"/>
          <w:szCs w:val="28"/>
        </w:rPr>
      </w:pPr>
    </w:p>
    <w:p w:rsidR="004F44D2" w:rsidRPr="0007747C" w:rsidRDefault="004F44D2" w:rsidP="002D00A1">
      <w:pPr>
        <w:jc w:val="center"/>
        <w:rPr>
          <w:b/>
          <w:caps/>
          <w:sz w:val="28"/>
          <w:szCs w:val="28"/>
        </w:rPr>
      </w:pPr>
      <w:r w:rsidRPr="0007747C">
        <w:rPr>
          <w:b/>
          <w:caps/>
          <w:sz w:val="28"/>
          <w:szCs w:val="28"/>
        </w:rPr>
        <w:t>Заключение</w:t>
      </w:r>
    </w:p>
    <w:p w:rsidR="007D0914" w:rsidRPr="0007747C" w:rsidRDefault="00463CA1" w:rsidP="00463CA1">
      <w:pPr>
        <w:jc w:val="center"/>
        <w:rPr>
          <w:b/>
          <w:sz w:val="28"/>
          <w:szCs w:val="28"/>
        </w:rPr>
      </w:pPr>
      <w:r w:rsidRPr="0007747C">
        <w:rPr>
          <w:b/>
          <w:sz w:val="28"/>
          <w:szCs w:val="28"/>
        </w:rPr>
        <w:t xml:space="preserve">об оценке регулирующего воздействия </w:t>
      </w:r>
      <w:r w:rsidR="0007747C">
        <w:rPr>
          <w:b/>
          <w:sz w:val="28"/>
          <w:szCs w:val="28"/>
        </w:rPr>
        <w:br/>
      </w:r>
      <w:r w:rsidRPr="0007747C">
        <w:rPr>
          <w:b/>
          <w:sz w:val="28"/>
          <w:szCs w:val="28"/>
        </w:rPr>
        <w:t>проект</w:t>
      </w:r>
      <w:r w:rsidR="0007747C">
        <w:rPr>
          <w:b/>
          <w:sz w:val="28"/>
          <w:szCs w:val="28"/>
        </w:rPr>
        <w:t>а</w:t>
      </w:r>
      <w:r w:rsidRPr="0007747C">
        <w:rPr>
          <w:b/>
          <w:sz w:val="28"/>
          <w:szCs w:val="28"/>
        </w:rPr>
        <w:t xml:space="preserve"> </w:t>
      </w:r>
      <w:r w:rsidR="0012399C" w:rsidRPr="0007747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07747C">
        <w:rPr>
          <w:b/>
          <w:sz w:val="28"/>
          <w:szCs w:val="28"/>
        </w:rPr>
        <w:br/>
        <w:t xml:space="preserve">«О внесении изменений в постановление Правительства </w:t>
      </w:r>
      <w:r w:rsidR="0007747C">
        <w:rPr>
          <w:b/>
          <w:sz w:val="28"/>
          <w:szCs w:val="28"/>
        </w:rPr>
        <w:br/>
        <w:t xml:space="preserve">Ульяновской области  </w:t>
      </w:r>
      <w:r w:rsidR="00B44152" w:rsidRPr="0007747C">
        <w:rPr>
          <w:b/>
          <w:sz w:val="28"/>
          <w:szCs w:val="28"/>
        </w:rPr>
        <w:t>от 0</w:t>
      </w:r>
      <w:r w:rsidR="0007747C" w:rsidRPr="0007747C">
        <w:rPr>
          <w:b/>
          <w:sz w:val="28"/>
          <w:szCs w:val="28"/>
        </w:rPr>
        <w:t>9</w:t>
      </w:r>
      <w:r w:rsidR="00B44152" w:rsidRPr="0007747C">
        <w:rPr>
          <w:b/>
          <w:sz w:val="28"/>
          <w:szCs w:val="28"/>
        </w:rPr>
        <w:t>.0</w:t>
      </w:r>
      <w:r w:rsidR="0007747C" w:rsidRPr="0007747C">
        <w:rPr>
          <w:b/>
          <w:sz w:val="28"/>
          <w:szCs w:val="28"/>
        </w:rPr>
        <w:t>2</w:t>
      </w:r>
      <w:r w:rsidR="00B44152" w:rsidRPr="0007747C">
        <w:rPr>
          <w:b/>
          <w:sz w:val="28"/>
          <w:szCs w:val="28"/>
        </w:rPr>
        <w:t>.201</w:t>
      </w:r>
      <w:r w:rsidR="0007747C" w:rsidRPr="0007747C">
        <w:rPr>
          <w:b/>
          <w:sz w:val="28"/>
          <w:szCs w:val="28"/>
        </w:rPr>
        <w:t>6</w:t>
      </w:r>
      <w:r w:rsidR="00B44152" w:rsidRPr="0007747C">
        <w:rPr>
          <w:b/>
          <w:sz w:val="28"/>
          <w:szCs w:val="28"/>
        </w:rPr>
        <w:t xml:space="preserve"> № 3</w:t>
      </w:r>
      <w:r w:rsidR="0007747C" w:rsidRPr="0007747C">
        <w:rPr>
          <w:b/>
          <w:sz w:val="28"/>
          <w:szCs w:val="28"/>
        </w:rPr>
        <w:t>8</w:t>
      </w:r>
      <w:r w:rsidR="00B44152" w:rsidRPr="0007747C">
        <w:rPr>
          <w:b/>
          <w:sz w:val="28"/>
          <w:szCs w:val="28"/>
        </w:rPr>
        <w:t>-П</w:t>
      </w:r>
      <w:r w:rsidR="0007747C">
        <w:rPr>
          <w:b/>
          <w:sz w:val="28"/>
          <w:szCs w:val="28"/>
        </w:rPr>
        <w:t>»</w:t>
      </w:r>
      <w:r w:rsidR="00B44152" w:rsidRPr="0007747C">
        <w:rPr>
          <w:b/>
          <w:sz w:val="28"/>
          <w:szCs w:val="28"/>
        </w:rPr>
        <w:t xml:space="preserve"> </w:t>
      </w:r>
    </w:p>
    <w:p w:rsidR="0007747C" w:rsidRPr="0007747C" w:rsidRDefault="0007747C" w:rsidP="00463CA1">
      <w:pPr>
        <w:jc w:val="center"/>
        <w:rPr>
          <w:b/>
          <w:sz w:val="28"/>
          <w:szCs w:val="28"/>
          <w:highlight w:val="yellow"/>
        </w:rPr>
      </w:pPr>
    </w:p>
    <w:p w:rsidR="00596E4D" w:rsidRPr="0007747C" w:rsidRDefault="00596E4D" w:rsidP="0099778A">
      <w:pPr>
        <w:ind w:firstLine="709"/>
        <w:jc w:val="both"/>
        <w:rPr>
          <w:sz w:val="28"/>
          <w:szCs w:val="28"/>
        </w:rPr>
      </w:pPr>
      <w:proofErr w:type="gramStart"/>
      <w:r w:rsidRPr="0007747C">
        <w:rPr>
          <w:sz w:val="28"/>
          <w:szCs w:val="28"/>
        </w:rPr>
        <w:t xml:space="preserve">Министерство развития </w:t>
      </w:r>
      <w:r w:rsidR="001956FB" w:rsidRPr="0007747C">
        <w:rPr>
          <w:sz w:val="28"/>
          <w:szCs w:val="28"/>
        </w:rPr>
        <w:t xml:space="preserve">конкуренции и экономики </w:t>
      </w:r>
      <w:r w:rsidRPr="0007747C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07747C">
        <w:rPr>
          <w:sz w:val="28"/>
          <w:szCs w:val="28"/>
        </w:rPr>
        <w:br/>
      </w:r>
      <w:r w:rsidRPr="0007747C">
        <w:rPr>
          <w:sz w:val="28"/>
          <w:szCs w:val="28"/>
        </w:rPr>
        <w:t>№ 201-ЗО «</w:t>
      </w:r>
      <w:r w:rsidR="001956FB" w:rsidRPr="0007747C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956FB" w:rsidRPr="0007747C">
        <w:rPr>
          <w:sz w:val="28"/>
          <w:szCs w:val="28"/>
        </w:rPr>
        <w:t xml:space="preserve">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07747C">
        <w:rPr>
          <w:sz w:val="28"/>
          <w:szCs w:val="28"/>
        </w:rPr>
        <w:t xml:space="preserve">», пунктом 4.2. </w:t>
      </w:r>
      <w:proofErr w:type="gramStart"/>
      <w:r w:rsidR="001956FB" w:rsidRPr="0007747C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07747C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07747C">
        <w:rPr>
          <w:sz w:val="28"/>
          <w:szCs w:val="28"/>
        </w:rPr>
        <w:t>,</w:t>
      </w:r>
      <w:r w:rsidRPr="0007747C">
        <w:rPr>
          <w:sz w:val="28"/>
          <w:szCs w:val="28"/>
        </w:rPr>
        <w:t xml:space="preserve"> и Положением о Министерстве развития </w:t>
      </w:r>
      <w:r w:rsidR="001956FB" w:rsidRPr="0007747C">
        <w:rPr>
          <w:sz w:val="28"/>
          <w:szCs w:val="28"/>
        </w:rPr>
        <w:t xml:space="preserve">конкуренции и экономики </w:t>
      </w:r>
      <w:r w:rsidRPr="0007747C">
        <w:rPr>
          <w:sz w:val="28"/>
          <w:szCs w:val="28"/>
        </w:rPr>
        <w:t>Ульяновской области, утвержд</w:t>
      </w:r>
      <w:r w:rsidR="001956FB" w:rsidRPr="0007747C">
        <w:rPr>
          <w:sz w:val="28"/>
          <w:szCs w:val="28"/>
        </w:rPr>
        <w:t>ё</w:t>
      </w:r>
      <w:r w:rsidRPr="0007747C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07747C">
        <w:rPr>
          <w:sz w:val="28"/>
          <w:szCs w:val="28"/>
        </w:rPr>
        <w:t xml:space="preserve">проект </w:t>
      </w:r>
      <w:r w:rsidR="000C1E65" w:rsidRPr="0007747C">
        <w:rPr>
          <w:sz w:val="28"/>
          <w:szCs w:val="28"/>
        </w:rPr>
        <w:t xml:space="preserve">постановления Правительства Ульяновской области </w:t>
      </w:r>
      <w:r w:rsidR="0012399C" w:rsidRPr="0007747C">
        <w:rPr>
          <w:sz w:val="28"/>
          <w:szCs w:val="28"/>
          <w:highlight w:val="yellow"/>
        </w:rPr>
        <w:br/>
      </w:r>
      <w:r w:rsidR="0007747C" w:rsidRPr="0007747C">
        <w:rPr>
          <w:sz w:val="28"/>
          <w:szCs w:val="28"/>
        </w:rPr>
        <w:t>«О внесении изменений</w:t>
      </w:r>
      <w:proofErr w:type="gramEnd"/>
      <w:r w:rsidR="0007747C" w:rsidRPr="0007747C">
        <w:rPr>
          <w:sz w:val="28"/>
          <w:szCs w:val="28"/>
        </w:rPr>
        <w:t xml:space="preserve"> в постановление Правительства Ульяновской области  от 09.02.2016 № 38-П» </w:t>
      </w:r>
      <w:r w:rsidR="009F3715" w:rsidRPr="0007747C">
        <w:rPr>
          <w:sz w:val="28"/>
          <w:szCs w:val="28"/>
        </w:rPr>
        <w:t>(далее – проект акта)</w:t>
      </w:r>
      <w:r w:rsidRPr="0007747C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07747C">
        <w:rPr>
          <w:sz w:val="28"/>
          <w:szCs w:val="28"/>
        </w:rPr>
        <w:t xml:space="preserve">Министерством </w:t>
      </w:r>
      <w:r w:rsidR="0007747C" w:rsidRPr="0007747C">
        <w:rPr>
          <w:sz w:val="28"/>
          <w:szCs w:val="28"/>
        </w:rPr>
        <w:t xml:space="preserve">промышленности, строительства, жилищно-коммунального комплекса и транспорта </w:t>
      </w:r>
      <w:r w:rsidR="00F26777" w:rsidRPr="0007747C">
        <w:rPr>
          <w:sz w:val="28"/>
          <w:szCs w:val="28"/>
        </w:rPr>
        <w:t>Ульяновской области</w:t>
      </w:r>
      <w:r w:rsidRPr="0007747C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07747C" w:rsidRDefault="007603ED" w:rsidP="000C4395">
      <w:pPr>
        <w:jc w:val="both"/>
        <w:rPr>
          <w:b/>
          <w:sz w:val="28"/>
          <w:szCs w:val="28"/>
          <w:highlight w:val="yellow"/>
        </w:rPr>
      </w:pPr>
    </w:p>
    <w:p w:rsidR="00463CA1" w:rsidRPr="00C6589C" w:rsidRDefault="00463CA1" w:rsidP="000C4395">
      <w:pPr>
        <w:ind w:firstLine="709"/>
        <w:jc w:val="both"/>
        <w:rPr>
          <w:b/>
          <w:sz w:val="28"/>
          <w:szCs w:val="28"/>
        </w:rPr>
      </w:pPr>
      <w:r w:rsidRPr="00C6589C">
        <w:rPr>
          <w:b/>
          <w:sz w:val="28"/>
          <w:szCs w:val="28"/>
        </w:rPr>
        <w:t>1. Описание предлагаемого регулирования.</w:t>
      </w:r>
    </w:p>
    <w:p w:rsidR="002F1525" w:rsidRPr="002F1525" w:rsidRDefault="007603ED" w:rsidP="00B92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589C">
        <w:rPr>
          <w:sz w:val="28"/>
          <w:szCs w:val="28"/>
        </w:rPr>
        <w:t xml:space="preserve">Проект акта </w:t>
      </w:r>
      <w:r w:rsidR="00C6589C" w:rsidRPr="00C6589C">
        <w:rPr>
          <w:sz w:val="28"/>
          <w:szCs w:val="28"/>
        </w:rPr>
        <w:t xml:space="preserve">разработан в </w:t>
      </w:r>
      <w:r w:rsidR="00C6589C" w:rsidRPr="002F1525">
        <w:rPr>
          <w:sz w:val="28"/>
          <w:szCs w:val="28"/>
        </w:rPr>
        <w:t xml:space="preserve">соответствии </w:t>
      </w:r>
      <w:r w:rsidR="002F1525" w:rsidRPr="002F1525">
        <w:rPr>
          <w:sz w:val="28"/>
          <w:szCs w:val="28"/>
        </w:rPr>
        <w:t>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D40A30">
        <w:rPr>
          <w:sz w:val="28"/>
          <w:szCs w:val="28"/>
        </w:rPr>
        <w:t xml:space="preserve"> (далее – Федеральный закон </w:t>
      </w:r>
      <w:r w:rsidR="00D40A30">
        <w:rPr>
          <w:sz w:val="28"/>
          <w:szCs w:val="28"/>
        </w:rPr>
        <w:br/>
        <w:t xml:space="preserve">№ 220-ФЗ) </w:t>
      </w:r>
      <w:r w:rsidR="002F1525">
        <w:rPr>
          <w:sz w:val="28"/>
          <w:szCs w:val="28"/>
        </w:rPr>
        <w:t xml:space="preserve">и законом Ульяновской области от 04.12.2007 № 209-ЗО «О правовом регулировании отдельных вопросов, возникающих в сфере </w:t>
      </w:r>
      <w:r w:rsidR="002F1525">
        <w:rPr>
          <w:sz w:val="28"/>
          <w:szCs w:val="28"/>
        </w:rPr>
        <w:lastRenderedPageBreak/>
        <w:t>организации в границах</w:t>
      </w:r>
      <w:proofErr w:type="gramEnd"/>
      <w:r w:rsidR="002F1525">
        <w:rPr>
          <w:sz w:val="28"/>
          <w:szCs w:val="28"/>
        </w:rPr>
        <w:t xml:space="preserve"> территории Ульяновской области транспортного обслуживания населения автомобильным транспортом» </w:t>
      </w:r>
      <w:r w:rsidR="00285E27">
        <w:rPr>
          <w:sz w:val="28"/>
          <w:szCs w:val="28"/>
        </w:rPr>
        <w:t xml:space="preserve">(далее – Закон Ульяновской области № 209-ЗО) </w:t>
      </w:r>
      <w:r w:rsidR="002F1525">
        <w:rPr>
          <w:sz w:val="28"/>
          <w:szCs w:val="28"/>
        </w:rPr>
        <w:t xml:space="preserve">и направлен на </w:t>
      </w:r>
      <w:r w:rsidR="00D40A30">
        <w:rPr>
          <w:sz w:val="28"/>
          <w:szCs w:val="28"/>
        </w:rPr>
        <w:t>приведение постановления Правительства Ульяновской области от 09.02.2016 № 38-П «Об утверждении 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сообщении» в соответствие с вышеуказанными нормативными правовыми актами</w:t>
      </w:r>
      <w:r w:rsidR="002F1525" w:rsidRPr="002F1525">
        <w:rPr>
          <w:sz w:val="28"/>
          <w:szCs w:val="28"/>
        </w:rPr>
        <w:t>.</w:t>
      </w:r>
    </w:p>
    <w:p w:rsidR="00C6589C" w:rsidRDefault="00EF6F0B" w:rsidP="000B3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Представленным проектом акта вносятся следующие изменения в  Правила организации перевозки пассажиров:</w:t>
      </w:r>
    </w:p>
    <w:p w:rsidR="00EF6F0B" w:rsidRDefault="000C1261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</w:t>
      </w:r>
      <w:r w:rsidR="000B301C">
        <w:rPr>
          <w:sz w:val="28"/>
          <w:szCs w:val="28"/>
        </w:rPr>
        <w:t xml:space="preserve"> дополнительные требования к ведению реестра межмуниципальных маршрутов регулярных перевозок на территории Ульяновской области (указание места жительства для индивидуального предпринимателя), а также требование по указанию дополнительной информации в заявлении перевозчика на установление, изменение или отмену данных маршрутов (место нахождения для юридического лица, место жительства для индивидуального предпринимателя);</w:t>
      </w:r>
    </w:p>
    <w:p w:rsidR="000B301C" w:rsidRDefault="000B301C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уточняются процедуры по рассмотрению заявлений об установлении, изменении и отмене межмуниципальных маршрутов регулярных перевозок;</w:t>
      </w:r>
    </w:p>
    <w:p w:rsidR="00091CA1" w:rsidRDefault="000B301C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уточняются процедуры проведения открытого конкурса на право получения свидетельства об осуществлении перевозок по маршруту регулярных перевозок, в том числе уточняется содержание и количество </w:t>
      </w:r>
      <w:r w:rsidR="00091CA1">
        <w:rPr>
          <w:sz w:val="28"/>
          <w:szCs w:val="28"/>
        </w:rPr>
        <w:t>критериев для оценки и сопоставления заявок на участие в открытом конкурсе, корректируется шкала для оценки критериев;</w:t>
      </w:r>
    </w:p>
    <w:p w:rsidR="000B301C" w:rsidRDefault="00091CA1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уточняются процедуры выдачи свидетельства об осуществлении перевозок по маршруту регулярных перевозок </w:t>
      </w:r>
      <w:r w:rsidR="00BB7E85">
        <w:rPr>
          <w:sz w:val="28"/>
          <w:szCs w:val="28"/>
        </w:rPr>
        <w:t>и карт маршрута регулярных перевозок при проведении открытого конкурса и без проведения открытого конкурса;</w:t>
      </w:r>
    </w:p>
    <w:p w:rsidR="00BB7E85" w:rsidRDefault="00BB7E85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уточняются процедуры прекращения действия свидетельства об осуществлении перевозок по маршруту регулярных перевозок и карт маршрута регулярных перевозок;</w:t>
      </w:r>
    </w:p>
    <w:p w:rsidR="00BB7E85" w:rsidRDefault="00BB7E85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вводятся требования к осуществлению </w:t>
      </w:r>
      <w:r w:rsidR="007E7D6E">
        <w:rPr>
          <w:sz w:val="28"/>
          <w:szCs w:val="28"/>
        </w:rPr>
        <w:t>регулярных перевозок по межмуниципальным маршрутам регулярных перевозок по нерегулируемым тарифам;</w:t>
      </w:r>
    </w:p>
    <w:p w:rsidR="007E7D6E" w:rsidRPr="00EF6F0B" w:rsidRDefault="007E7D6E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вводятся иные обстоятельства для прекращения действия свидетельства об осуществлении перевозок по межмуниципальному маршруту регулярных перевозок.</w:t>
      </w:r>
    </w:p>
    <w:p w:rsidR="00E63D55" w:rsidRDefault="00E63D55" w:rsidP="00E63D55">
      <w:pPr>
        <w:ind w:firstLine="720"/>
        <w:jc w:val="both"/>
        <w:rPr>
          <w:sz w:val="28"/>
          <w:szCs w:val="28"/>
        </w:rPr>
      </w:pPr>
      <w:r w:rsidRPr="007B181D">
        <w:rPr>
          <w:sz w:val="28"/>
          <w:szCs w:val="28"/>
        </w:rPr>
        <w:t>Проект акта вступает в силу на следующий день после дня его официального опубликования</w:t>
      </w:r>
      <w:r w:rsidR="007B181D">
        <w:rPr>
          <w:sz w:val="28"/>
          <w:szCs w:val="28"/>
        </w:rPr>
        <w:t xml:space="preserve">, </w:t>
      </w:r>
      <w:r w:rsidR="00580F70">
        <w:rPr>
          <w:sz w:val="28"/>
          <w:szCs w:val="28"/>
        </w:rPr>
        <w:t xml:space="preserve">за исключением отдельных положений, </w:t>
      </w:r>
      <w:r w:rsidR="00CC0957">
        <w:rPr>
          <w:sz w:val="28"/>
          <w:szCs w:val="28"/>
        </w:rPr>
        <w:t xml:space="preserve">для которых установлен срок вступления их в силу </w:t>
      </w:r>
      <w:r w:rsidR="00580F70">
        <w:rPr>
          <w:sz w:val="28"/>
          <w:szCs w:val="28"/>
        </w:rPr>
        <w:t>28.06.2018.</w:t>
      </w:r>
    </w:p>
    <w:p w:rsidR="002C56D6" w:rsidRDefault="002C56D6" w:rsidP="00085355">
      <w:pPr>
        <w:ind w:firstLine="720"/>
        <w:jc w:val="both"/>
        <w:rPr>
          <w:b/>
          <w:sz w:val="28"/>
          <w:szCs w:val="28"/>
        </w:rPr>
      </w:pPr>
    </w:p>
    <w:p w:rsidR="002C56D6" w:rsidRDefault="002C56D6" w:rsidP="00085355">
      <w:pPr>
        <w:ind w:firstLine="720"/>
        <w:jc w:val="both"/>
        <w:rPr>
          <w:b/>
          <w:sz w:val="28"/>
          <w:szCs w:val="28"/>
        </w:rPr>
      </w:pPr>
    </w:p>
    <w:p w:rsidR="002C56D6" w:rsidRDefault="002C56D6" w:rsidP="00085355">
      <w:pPr>
        <w:ind w:firstLine="720"/>
        <w:jc w:val="both"/>
        <w:rPr>
          <w:b/>
          <w:sz w:val="28"/>
          <w:szCs w:val="28"/>
        </w:rPr>
      </w:pPr>
    </w:p>
    <w:p w:rsidR="00463CA1" w:rsidRPr="007E7D6E" w:rsidRDefault="00463CA1" w:rsidP="002C56D6">
      <w:pPr>
        <w:spacing w:after="120"/>
        <w:ind w:firstLine="720"/>
        <w:jc w:val="both"/>
        <w:rPr>
          <w:b/>
          <w:sz w:val="28"/>
          <w:szCs w:val="28"/>
        </w:rPr>
      </w:pPr>
      <w:r w:rsidRPr="007E7D6E">
        <w:rPr>
          <w:b/>
          <w:sz w:val="28"/>
          <w:szCs w:val="28"/>
        </w:rPr>
        <w:lastRenderedPageBreak/>
        <w:t>2</w:t>
      </w:r>
      <w:r w:rsidRPr="007E7D6E">
        <w:rPr>
          <w:b/>
        </w:rPr>
        <w:t>.</w:t>
      </w:r>
      <w:r w:rsidRPr="007E7D6E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B6264" w:rsidRPr="0007747C" w:rsidRDefault="00BB6264" w:rsidP="005E684C">
      <w:pPr>
        <w:pStyle w:val="af"/>
        <w:tabs>
          <w:tab w:val="left" w:pos="0"/>
        </w:tabs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highlight w:val="yellow"/>
        </w:rPr>
      </w:pPr>
      <w:proofErr w:type="gramStart"/>
      <w:r w:rsidRPr="007E7D6E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разработчика акта, основной проблемой, на решение которой </w:t>
      </w:r>
      <w:r w:rsidRPr="00FA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предлагаемое регулирование, является </w:t>
      </w:r>
      <w:r w:rsidR="00CC0957" w:rsidRPr="00FA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действующих </w:t>
      </w:r>
      <w:r w:rsidR="00FA66B4" w:rsidRPr="00FA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</w:t>
      </w:r>
      <w:r w:rsidR="007E7D6E" w:rsidRPr="00FA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перевозки пассажиров</w:t>
      </w:r>
      <w:r w:rsidR="00285E27" w:rsidRPr="00FA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автомобильным транспортом на межмуниципальных маршрутах регулярных перевозок в</w:t>
      </w:r>
      <w:r w:rsidR="007E7D6E" w:rsidRPr="00FA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27" w:rsidRPr="00FA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пригородном и междугородном сообщениях</w:t>
      </w:r>
      <w:r w:rsidR="00FA66B4" w:rsidRPr="00FA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 организации перевозки пассажиров)</w:t>
      </w:r>
      <w:r w:rsidR="00285E27" w:rsidRPr="00FA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DF3" w:rsidRPr="00FA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и регионального законодательства.</w:t>
      </w:r>
      <w:proofErr w:type="gramEnd"/>
    </w:p>
    <w:p w:rsidR="00514369" w:rsidRDefault="00FA66B4" w:rsidP="00CC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DA0">
        <w:rPr>
          <w:sz w:val="28"/>
          <w:szCs w:val="28"/>
        </w:rPr>
        <w:t xml:space="preserve">В настоящее время Федеральным законом от 29.12.2017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внесены изменения </w:t>
      </w:r>
      <w:r w:rsidR="000C1261">
        <w:rPr>
          <w:sz w:val="28"/>
          <w:szCs w:val="28"/>
        </w:rPr>
        <w:t xml:space="preserve">в </w:t>
      </w:r>
      <w:r w:rsidRPr="004C1DA0">
        <w:rPr>
          <w:sz w:val="28"/>
          <w:szCs w:val="28"/>
        </w:rPr>
        <w:t>Федеральный закон № 220-ФЗ</w:t>
      </w:r>
      <w:r w:rsidR="0064033F">
        <w:rPr>
          <w:sz w:val="28"/>
          <w:szCs w:val="28"/>
        </w:rPr>
        <w:t xml:space="preserve">. Соответствующие изменения были внесены в </w:t>
      </w:r>
      <w:r w:rsidR="004C1DA0" w:rsidRPr="004C1DA0">
        <w:rPr>
          <w:sz w:val="28"/>
          <w:szCs w:val="28"/>
        </w:rPr>
        <w:t>Закон Ульяновской области № 209-ЗО</w:t>
      </w:r>
      <w:r w:rsidR="00514369">
        <w:rPr>
          <w:sz w:val="28"/>
          <w:szCs w:val="28"/>
        </w:rPr>
        <w:t>.</w:t>
      </w:r>
    </w:p>
    <w:p w:rsidR="004E3362" w:rsidRDefault="00514369" w:rsidP="00CC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Данные изменения </w:t>
      </w:r>
      <w:r w:rsidR="0064033F">
        <w:rPr>
          <w:sz w:val="28"/>
          <w:szCs w:val="28"/>
        </w:rPr>
        <w:t>требую</w:t>
      </w:r>
      <w:r>
        <w:rPr>
          <w:sz w:val="28"/>
          <w:szCs w:val="28"/>
        </w:rPr>
        <w:t>т</w:t>
      </w:r>
      <w:r w:rsidR="0064033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64033F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 xml:space="preserve">ующих правок в </w:t>
      </w:r>
      <w:r w:rsidR="004E3362">
        <w:rPr>
          <w:sz w:val="28"/>
          <w:szCs w:val="28"/>
        </w:rPr>
        <w:t xml:space="preserve"> </w:t>
      </w:r>
      <w:r w:rsidR="004E3362" w:rsidRPr="004E336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4E3362" w:rsidRPr="004E3362">
        <w:rPr>
          <w:sz w:val="28"/>
          <w:szCs w:val="28"/>
        </w:rPr>
        <w:t xml:space="preserve"> Правительства Ульяновской области от 09.02.2016 № 38-П «Об утверждении Правил организации перевозки пассажиров автомобильным транспортом </w:t>
      </w:r>
      <w:r w:rsidR="004E3362" w:rsidRPr="004C1DA0">
        <w:rPr>
          <w:sz w:val="28"/>
          <w:szCs w:val="28"/>
        </w:rPr>
        <w:t>на межмуниципальных маршрутах регулярных перевозок в пригородном и междугородном сообщениях»</w:t>
      </w:r>
      <w:r w:rsidR="004E3362">
        <w:rPr>
          <w:sz w:val="28"/>
          <w:szCs w:val="28"/>
        </w:rPr>
        <w:t>.</w:t>
      </w:r>
      <w:proofErr w:type="gramEnd"/>
    </w:p>
    <w:p w:rsidR="004C1DA0" w:rsidRDefault="00580B68" w:rsidP="00E90BD1">
      <w:pPr>
        <w:ind w:firstLine="720"/>
        <w:jc w:val="both"/>
        <w:rPr>
          <w:sz w:val="28"/>
          <w:szCs w:val="28"/>
        </w:rPr>
      </w:pPr>
      <w:r w:rsidRPr="004E3362">
        <w:rPr>
          <w:sz w:val="28"/>
          <w:szCs w:val="28"/>
        </w:rPr>
        <w:t xml:space="preserve">Таким образом, </w:t>
      </w:r>
      <w:r w:rsidR="00701AAE" w:rsidRPr="004E3362">
        <w:rPr>
          <w:sz w:val="28"/>
          <w:szCs w:val="28"/>
        </w:rPr>
        <w:t xml:space="preserve">принятие проекта акта </w:t>
      </w:r>
      <w:r w:rsidR="00E90BD1" w:rsidRPr="004E3362">
        <w:rPr>
          <w:sz w:val="28"/>
          <w:szCs w:val="28"/>
        </w:rPr>
        <w:t xml:space="preserve">направлено на устранение несоответствия </w:t>
      </w:r>
      <w:r w:rsidR="004E3362" w:rsidRPr="004E3362">
        <w:rPr>
          <w:sz w:val="28"/>
          <w:szCs w:val="28"/>
        </w:rPr>
        <w:t>действующего правово</w:t>
      </w:r>
      <w:r w:rsidR="004E3362">
        <w:rPr>
          <w:sz w:val="28"/>
          <w:szCs w:val="28"/>
        </w:rPr>
        <w:t>го</w:t>
      </w:r>
      <w:r w:rsidR="004E3362" w:rsidRPr="004E3362">
        <w:rPr>
          <w:sz w:val="28"/>
          <w:szCs w:val="28"/>
        </w:rPr>
        <w:t xml:space="preserve"> регулировани</w:t>
      </w:r>
      <w:r w:rsidR="004E3362">
        <w:rPr>
          <w:sz w:val="28"/>
          <w:szCs w:val="28"/>
        </w:rPr>
        <w:t>я требованиям федерального и регионального законодательства</w:t>
      </w:r>
      <w:r w:rsidR="00E90BD1" w:rsidRPr="004C1DA0">
        <w:rPr>
          <w:sz w:val="28"/>
          <w:szCs w:val="28"/>
        </w:rPr>
        <w:t>.</w:t>
      </w:r>
    </w:p>
    <w:p w:rsidR="009D7357" w:rsidRDefault="009D7357" w:rsidP="00E90BD1">
      <w:pPr>
        <w:ind w:firstLine="720"/>
        <w:jc w:val="both"/>
        <w:rPr>
          <w:color w:val="FF0000"/>
          <w:sz w:val="28"/>
          <w:szCs w:val="28"/>
        </w:rPr>
      </w:pPr>
    </w:p>
    <w:p w:rsidR="004473E0" w:rsidRPr="003A3798" w:rsidRDefault="004473E0" w:rsidP="002C56D6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3A3798">
        <w:rPr>
          <w:b/>
          <w:sz w:val="28"/>
          <w:szCs w:val="28"/>
        </w:rPr>
        <w:t>3. Обоснование целей предлагаемого регулирования.</w:t>
      </w:r>
    </w:p>
    <w:p w:rsidR="00CC0957" w:rsidRPr="0007747C" w:rsidRDefault="00924BEF" w:rsidP="00CC0957">
      <w:pPr>
        <w:pStyle w:val="af"/>
        <w:tabs>
          <w:tab w:val="left" w:pos="0"/>
        </w:tabs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highlight w:val="yellow"/>
        </w:rPr>
      </w:pPr>
      <w:r w:rsidRPr="003A3798">
        <w:rPr>
          <w:rFonts w:ascii="Times New Roman" w:hAnsi="Times New Roman" w:cs="Times New Roman"/>
          <w:sz w:val="28"/>
        </w:rPr>
        <w:t>По мнению разработчика</w:t>
      </w:r>
      <w:r w:rsidR="00CA718E" w:rsidRPr="003A3798">
        <w:rPr>
          <w:rFonts w:ascii="Times New Roman" w:hAnsi="Times New Roman" w:cs="Times New Roman"/>
          <w:sz w:val="28"/>
        </w:rPr>
        <w:t>,</w:t>
      </w:r>
      <w:r w:rsidRPr="003A3798">
        <w:rPr>
          <w:rFonts w:ascii="Times New Roman" w:hAnsi="Times New Roman" w:cs="Times New Roman"/>
          <w:sz w:val="28"/>
        </w:rPr>
        <w:t xml:space="preserve"> </w:t>
      </w:r>
      <w:r w:rsidR="003A3798" w:rsidRPr="003A3798">
        <w:rPr>
          <w:rFonts w:ascii="Times New Roman" w:hAnsi="Times New Roman" w:cs="Times New Roman"/>
          <w:sz w:val="28"/>
        </w:rPr>
        <w:t>основной целью принятия проекта акта</w:t>
      </w:r>
      <w:r w:rsidR="003A3798" w:rsidRPr="003A3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957" w:rsidRPr="003A3798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приведение </w:t>
      </w:r>
      <w:r w:rsidR="007A401F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="00BD7213">
        <w:rPr>
          <w:rFonts w:ascii="Times New Roman" w:hAnsi="Times New Roman" w:cs="Times New Roman"/>
          <w:sz w:val="28"/>
          <w:szCs w:val="28"/>
          <w:lang w:eastAsia="ru-RU"/>
        </w:rPr>
        <w:t>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</w:t>
      </w:r>
      <w:r w:rsidR="003A3798" w:rsidRPr="003A379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C0957" w:rsidRPr="003A3798">
        <w:rPr>
          <w:rFonts w:ascii="Times New Roman" w:hAnsi="Times New Roman" w:cs="Times New Roman"/>
          <w:sz w:val="28"/>
          <w:szCs w:val="28"/>
          <w:lang w:eastAsia="ru-RU"/>
        </w:rPr>
        <w:t>соответствие с</w:t>
      </w:r>
      <w:r w:rsidR="00CC09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213">
        <w:rPr>
          <w:rFonts w:ascii="Times New Roman" w:hAnsi="Times New Roman" w:cs="Times New Roman"/>
          <w:sz w:val="28"/>
          <w:szCs w:val="28"/>
          <w:lang w:eastAsia="ru-RU"/>
        </w:rPr>
        <w:t>нормами</w:t>
      </w:r>
      <w:r w:rsidR="00CC095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и регионального законодательства.</w:t>
      </w:r>
      <w:r w:rsidR="00BD72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5E56" w:rsidRDefault="00AF1E55" w:rsidP="005C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1F6">
        <w:rPr>
          <w:sz w:val="28"/>
          <w:szCs w:val="28"/>
        </w:rPr>
        <w:t>Принятие предлагаемого проекта акта необходимо в целях установления правовых и экономических основ организации транспортного обслуживания, а также установления единого порядка деятельности участников отношений по организации транспортного обслуживания населения на межмуниципальных маршрутах</w:t>
      </w:r>
      <w:r w:rsidR="000051F6" w:rsidRPr="000051F6">
        <w:rPr>
          <w:sz w:val="28"/>
          <w:szCs w:val="28"/>
        </w:rPr>
        <w:t>.</w:t>
      </w:r>
      <w:r w:rsidRPr="000051F6">
        <w:rPr>
          <w:sz w:val="28"/>
          <w:szCs w:val="28"/>
        </w:rPr>
        <w:t xml:space="preserve"> </w:t>
      </w:r>
    </w:p>
    <w:p w:rsidR="000051F6" w:rsidRPr="007A401F" w:rsidRDefault="000051F6" w:rsidP="000051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A401F">
        <w:rPr>
          <w:sz w:val="28"/>
        </w:rPr>
        <w:t xml:space="preserve">В целом проект акта направлен на совершенствование </w:t>
      </w:r>
      <w:r w:rsidR="00371E85" w:rsidRPr="007A401F">
        <w:rPr>
          <w:sz w:val="28"/>
        </w:rPr>
        <w:t xml:space="preserve">правового </w:t>
      </w:r>
      <w:r w:rsidRPr="007A401F">
        <w:rPr>
          <w:sz w:val="28"/>
        </w:rPr>
        <w:t xml:space="preserve">регулирования </w:t>
      </w:r>
      <w:r w:rsidR="00371E85" w:rsidRPr="007A401F">
        <w:rPr>
          <w:sz w:val="28"/>
        </w:rPr>
        <w:t>в сфере</w:t>
      </w:r>
      <w:r w:rsidRPr="007A401F">
        <w:rPr>
          <w:sz w:val="28"/>
        </w:rPr>
        <w:t xml:space="preserve"> </w:t>
      </w:r>
      <w:r w:rsidR="007A401F" w:rsidRPr="007A401F">
        <w:rPr>
          <w:sz w:val="28"/>
        </w:rPr>
        <w:t xml:space="preserve">организации </w:t>
      </w:r>
      <w:r w:rsidRPr="007A401F">
        <w:rPr>
          <w:sz w:val="28"/>
        </w:rPr>
        <w:t xml:space="preserve">перевозок пассажиров </w:t>
      </w:r>
      <w:r w:rsidR="00371E85" w:rsidRPr="007A401F">
        <w:rPr>
          <w:sz w:val="28"/>
        </w:rPr>
        <w:t>общественным</w:t>
      </w:r>
      <w:r w:rsidRPr="007A401F">
        <w:rPr>
          <w:sz w:val="28"/>
        </w:rPr>
        <w:t xml:space="preserve"> автомобильным транспортом на территории Ульяновской области.</w:t>
      </w:r>
    </w:p>
    <w:p w:rsidR="000051F6" w:rsidRDefault="000051F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C56D6" w:rsidRDefault="002C56D6" w:rsidP="009C15C8">
      <w:pPr>
        <w:spacing w:after="120"/>
        <w:ind w:firstLine="709"/>
        <w:jc w:val="both"/>
        <w:rPr>
          <w:b/>
          <w:sz w:val="28"/>
          <w:szCs w:val="28"/>
        </w:rPr>
      </w:pPr>
    </w:p>
    <w:p w:rsidR="002C56D6" w:rsidRDefault="002C56D6" w:rsidP="009C15C8">
      <w:pPr>
        <w:spacing w:after="120"/>
        <w:ind w:firstLine="709"/>
        <w:jc w:val="both"/>
        <w:rPr>
          <w:b/>
          <w:sz w:val="28"/>
          <w:szCs w:val="28"/>
        </w:rPr>
      </w:pPr>
    </w:p>
    <w:p w:rsidR="007D7310" w:rsidRPr="00494D2A" w:rsidRDefault="007D7310" w:rsidP="009C15C8">
      <w:pPr>
        <w:spacing w:after="120"/>
        <w:ind w:firstLine="709"/>
        <w:jc w:val="both"/>
        <w:rPr>
          <w:sz w:val="28"/>
          <w:szCs w:val="28"/>
        </w:rPr>
      </w:pPr>
      <w:r w:rsidRPr="00494D2A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494D2A">
        <w:rPr>
          <w:sz w:val="28"/>
          <w:szCs w:val="28"/>
        </w:rPr>
        <w:t>.</w:t>
      </w:r>
    </w:p>
    <w:p w:rsidR="00514369" w:rsidRDefault="001A12FC" w:rsidP="00EB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D2A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371E85" w:rsidRPr="00494D2A">
        <w:rPr>
          <w:sz w:val="28"/>
          <w:szCs w:val="28"/>
        </w:rPr>
        <w:t>организации перевозки пассажиров автомобильным транспортом на межмуниципальных маршрутах</w:t>
      </w:r>
      <w:r w:rsidRPr="00494D2A">
        <w:rPr>
          <w:sz w:val="28"/>
          <w:szCs w:val="28"/>
        </w:rPr>
        <w:t xml:space="preserve"> установлено, что в большинстве субъектов Российской Федерации </w:t>
      </w:r>
      <w:r w:rsidR="009F540D" w:rsidRPr="007A401F">
        <w:rPr>
          <w:sz w:val="28"/>
          <w:szCs w:val="28"/>
        </w:rPr>
        <w:t xml:space="preserve">действует </w:t>
      </w:r>
      <w:r w:rsidR="00B26174" w:rsidRPr="007A401F">
        <w:rPr>
          <w:sz w:val="28"/>
          <w:szCs w:val="28"/>
        </w:rPr>
        <w:t>аналогично</w:t>
      </w:r>
      <w:r w:rsidR="009F540D" w:rsidRPr="007A401F">
        <w:rPr>
          <w:sz w:val="28"/>
          <w:szCs w:val="28"/>
        </w:rPr>
        <w:t>е правовое регулирование</w:t>
      </w:r>
      <w:r w:rsidR="00514369">
        <w:rPr>
          <w:sz w:val="28"/>
          <w:szCs w:val="28"/>
        </w:rPr>
        <w:t>.</w:t>
      </w:r>
      <w:r w:rsidR="000B2B03" w:rsidRPr="007A401F">
        <w:rPr>
          <w:sz w:val="28"/>
          <w:szCs w:val="28"/>
        </w:rPr>
        <w:t xml:space="preserve"> </w:t>
      </w:r>
      <w:r w:rsidR="00EB3072">
        <w:rPr>
          <w:sz w:val="28"/>
          <w:szCs w:val="28"/>
        </w:rPr>
        <w:t xml:space="preserve">В качестве примера, отдельные региональные нормативные правовые акты приведены в таблице 1. </w:t>
      </w:r>
    </w:p>
    <w:p w:rsidR="000B2B03" w:rsidRPr="007A401F" w:rsidRDefault="000B2B03" w:rsidP="000B2B0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A401F">
        <w:rPr>
          <w:sz w:val="28"/>
          <w:szCs w:val="28"/>
        </w:rPr>
        <w:t xml:space="preserve">Таблица </w:t>
      </w:r>
      <w:r w:rsidR="00514369">
        <w:rPr>
          <w:sz w:val="28"/>
          <w:szCs w:val="28"/>
        </w:rPr>
        <w:t>1</w:t>
      </w:r>
      <w:r w:rsidRPr="007A401F">
        <w:rPr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6662"/>
      </w:tblGrid>
      <w:tr w:rsidR="000B2B03" w:rsidRPr="0007747C" w:rsidTr="009C2FA9">
        <w:trPr>
          <w:trHeight w:val="504"/>
          <w:tblHeader/>
        </w:trPr>
        <w:tc>
          <w:tcPr>
            <w:tcW w:w="567" w:type="dxa"/>
            <w:vAlign w:val="center"/>
          </w:tcPr>
          <w:p w:rsidR="000B2B03" w:rsidRPr="009A532C" w:rsidRDefault="000B2B03" w:rsidP="0013396C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  <w:rPr>
                <w:b/>
              </w:rPr>
            </w:pPr>
            <w:r w:rsidRPr="009A532C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2B03" w:rsidRPr="009A532C" w:rsidRDefault="000B2B03" w:rsidP="00A11DA0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b/>
              </w:rPr>
            </w:pPr>
            <w:r w:rsidRPr="009A532C">
              <w:rPr>
                <w:b/>
              </w:rPr>
              <w:t xml:space="preserve">Субъект РФ </w:t>
            </w:r>
            <w:r w:rsidRPr="009A532C">
              <w:rPr>
                <w:b/>
              </w:rPr>
              <w:br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B2B03" w:rsidRPr="009A532C" w:rsidRDefault="00A11DA0" w:rsidP="002C56D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A532C">
              <w:rPr>
                <w:b/>
              </w:rPr>
              <w:t>Р</w:t>
            </w:r>
            <w:r w:rsidR="00A26FA0" w:rsidRPr="009A532C">
              <w:rPr>
                <w:b/>
              </w:rPr>
              <w:t xml:space="preserve">еквизиты НПА, </w:t>
            </w:r>
            <w:proofErr w:type="gramStart"/>
            <w:r w:rsidR="00A26FA0" w:rsidRPr="009A532C">
              <w:rPr>
                <w:b/>
              </w:rPr>
              <w:t>регламентирующего</w:t>
            </w:r>
            <w:proofErr w:type="gramEnd"/>
            <w:r w:rsidR="00A26FA0" w:rsidRPr="009A532C">
              <w:rPr>
                <w:b/>
              </w:rPr>
              <w:t xml:space="preserve"> </w:t>
            </w:r>
            <w:r w:rsidR="009F540D" w:rsidRPr="009F540D">
              <w:rPr>
                <w:b/>
              </w:rPr>
              <w:t>организаци</w:t>
            </w:r>
            <w:r w:rsidR="009F540D">
              <w:rPr>
                <w:b/>
              </w:rPr>
              <w:t>ю</w:t>
            </w:r>
            <w:r w:rsidR="009F540D" w:rsidRPr="009F540D">
              <w:rPr>
                <w:b/>
              </w:rPr>
              <w:t xml:space="preserve"> перевозки пассажиров автомобильным транспортом на межмуниципальных маршрутах</w:t>
            </w:r>
          </w:p>
        </w:tc>
      </w:tr>
      <w:tr w:rsidR="009F540D" w:rsidRPr="0007747C" w:rsidTr="009C2FA9">
        <w:tc>
          <w:tcPr>
            <w:tcW w:w="567" w:type="dxa"/>
          </w:tcPr>
          <w:p w:rsidR="009F540D" w:rsidRPr="009A532C" w:rsidRDefault="009F540D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540D" w:rsidRPr="009A532C" w:rsidRDefault="009F540D" w:rsidP="009E5A66">
            <w:pPr>
              <w:autoSpaceDE w:val="0"/>
              <w:autoSpaceDN w:val="0"/>
              <w:adjustRightInd w:val="0"/>
              <w:ind w:left="42"/>
              <w:jc w:val="both"/>
              <w:rPr>
                <w:b/>
                <w:bCs/>
              </w:rPr>
            </w:pPr>
            <w:r w:rsidRPr="009A532C">
              <w:rPr>
                <w:b/>
                <w:bCs/>
              </w:rPr>
              <w:t>Волгоградская область</w:t>
            </w:r>
          </w:p>
        </w:tc>
        <w:tc>
          <w:tcPr>
            <w:tcW w:w="6662" w:type="dxa"/>
            <w:shd w:val="clear" w:color="auto" w:fill="auto"/>
          </w:tcPr>
          <w:p w:rsidR="009F540D" w:rsidRPr="009A532C" w:rsidRDefault="009F540D" w:rsidP="009E5A66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</w:pPr>
            <w:r w:rsidRPr="009A532C">
              <w:t xml:space="preserve">Закон Волгоградской области от 29.12.2015 </w:t>
            </w:r>
            <w:r>
              <w:t>№</w:t>
            </w:r>
            <w:r w:rsidRPr="009A532C">
              <w:t xml:space="preserve"> 230-ОД</w:t>
            </w:r>
          </w:p>
          <w:p w:rsidR="009F540D" w:rsidRPr="009A532C" w:rsidRDefault="009F540D" w:rsidP="002C56D6">
            <w:pPr>
              <w:autoSpaceDE w:val="0"/>
              <w:autoSpaceDN w:val="0"/>
              <w:adjustRightInd w:val="0"/>
              <w:spacing w:after="120" w:line="240" w:lineRule="exact"/>
              <w:ind w:left="34"/>
              <w:jc w:val="both"/>
            </w:pPr>
            <w:r w:rsidRPr="009A532C">
              <w:t>(ред. от 07.06.2018)</w:t>
            </w:r>
            <w:r>
              <w:t xml:space="preserve"> «</w:t>
            </w:r>
            <w:r w:rsidRPr="009A532C">
              <w:t>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      </w:r>
            <w:r>
              <w:t>»</w:t>
            </w:r>
          </w:p>
        </w:tc>
      </w:tr>
      <w:tr w:rsidR="009F540D" w:rsidRPr="0007747C" w:rsidTr="009C2FA9">
        <w:tc>
          <w:tcPr>
            <w:tcW w:w="567" w:type="dxa"/>
          </w:tcPr>
          <w:p w:rsidR="009F540D" w:rsidRPr="009A532C" w:rsidRDefault="009F540D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540D" w:rsidRPr="002F0FC4" w:rsidRDefault="009F540D" w:rsidP="009E5A66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  <w:r w:rsidRPr="002F0FC4">
              <w:rPr>
                <w:b/>
              </w:rPr>
              <w:t>Нижегородская область</w:t>
            </w:r>
          </w:p>
          <w:p w:rsidR="009F540D" w:rsidRPr="002F0FC4" w:rsidRDefault="009F540D" w:rsidP="009E5A66">
            <w:pPr>
              <w:autoSpaceDE w:val="0"/>
              <w:autoSpaceDN w:val="0"/>
              <w:adjustRightInd w:val="0"/>
              <w:spacing w:before="60" w:line="20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</w:pPr>
            <w:r w:rsidRPr="00015903">
              <w:t>Постановление Правительства Нижегородской области от 29.12.2015 № 892 (ред. от 25.06.2018) «Об утверждении Порядка установления, изменения, отмены межмуниципальных маршрутов регулярных перевозок пассажиров и багажа автомобильным транспортом на территории Нижегородской области»;</w:t>
            </w:r>
          </w:p>
          <w:p w:rsidR="009F540D" w:rsidRPr="00015903" w:rsidRDefault="009F540D" w:rsidP="002C56D6">
            <w:pPr>
              <w:autoSpaceDE w:val="0"/>
              <w:autoSpaceDN w:val="0"/>
              <w:adjustRightInd w:val="0"/>
              <w:spacing w:after="120" w:line="240" w:lineRule="exact"/>
              <w:ind w:left="34"/>
              <w:jc w:val="both"/>
            </w:pPr>
            <w:r w:rsidRPr="00015903">
              <w:t>Постановление Правительства Нижегородской области от 29.12.2015 № 886 (ред. от 25.06.2018) «Об утверждении Шкалы критериев оценки и сопоставления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Нижегородской области»</w:t>
            </w:r>
          </w:p>
        </w:tc>
      </w:tr>
      <w:tr w:rsidR="009F540D" w:rsidRPr="0007747C" w:rsidTr="009C2FA9">
        <w:tc>
          <w:tcPr>
            <w:tcW w:w="567" w:type="dxa"/>
          </w:tcPr>
          <w:p w:rsidR="009F540D" w:rsidRPr="009A532C" w:rsidRDefault="009F540D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540D" w:rsidRPr="004058D5" w:rsidRDefault="009F540D" w:rsidP="009E5A66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  <w:r w:rsidRPr="004058D5">
              <w:rPr>
                <w:b/>
              </w:rPr>
              <w:t>Оренбургская область</w:t>
            </w:r>
          </w:p>
          <w:p w:rsidR="009F540D" w:rsidRPr="004058D5" w:rsidRDefault="009F540D" w:rsidP="009E5A66">
            <w:pPr>
              <w:autoSpaceDE w:val="0"/>
              <w:autoSpaceDN w:val="0"/>
              <w:adjustRightInd w:val="0"/>
              <w:spacing w:before="60" w:line="200" w:lineRule="exact"/>
              <w:rPr>
                <w:spacing w:val="-2"/>
              </w:rPr>
            </w:pPr>
          </w:p>
        </w:tc>
        <w:tc>
          <w:tcPr>
            <w:tcW w:w="6662" w:type="dxa"/>
            <w:shd w:val="clear" w:color="auto" w:fill="auto"/>
          </w:tcPr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</w:pPr>
            <w:r w:rsidRPr="00015903">
              <w:t>Постановление Правительства Оренбургской области от 18.10.2016 № 721-п «Об утверждении порядка установления, изменения, отмены межмуниципальных маршрутов регулярных перевозок пассажиров и багажа автомобильным транспортом в Оренбургской области»</w:t>
            </w:r>
          </w:p>
          <w:p w:rsidR="009F540D" w:rsidRPr="00015903" w:rsidRDefault="009F540D" w:rsidP="002C56D6">
            <w:pPr>
              <w:autoSpaceDE w:val="0"/>
              <w:autoSpaceDN w:val="0"/>
              <w:adjustRightInd w:val="0"/>
              <w:spacing w:after="120" w:line="240" w:lineRule="exact"/>
              <w:ind w:left="34"/>
              <w:jc w:val="both"/>
            </w:pPr>
            <w:r w:rsidRPr="00015903">
              <w:t>(вместе с «Порядком установления, изменения, отмены межмуниципальных маршрутов регулярных перевозок пассажиров и багажа автомобильным транспортом в Оренбургской области»)</w:t>
            </w:r>
          </w:p>
        </w:tc>
      </w:tr>
      <w:tr w:rsidR="009F540D" w:rsidRPr="0007747C" w:rsidTr="009C2FA9">
        <w:tc>
          <w:tcPr>
            <w:tcW w:w="567" w:type="dxa"/>
          </w:tcPr>
          <w:p w:rsidR="009F540D" w:rsidRPr="009A532C" w:rsidRDefault="009F540D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540D" w:rsidRPr="009A532C" w:rsidRDefault="009F540D" w:rsidP="00FA3DBE">
            <w:pPr>
              <w:autoSpaceDE w:val="0"/>
              <w:autoSpaceDN w:val="0"/>
              <w:adjustRightInd w:val="0"/>
              <w:spacing w:before="60" w:line="220" w:lineRule="exact"/>
              <w:ind w:left="42"/>
              <w:rPr>
                <w:b/>
              </w:rPr>
            </w:pPr>
            <w:r w:rsidRPr="009A532C">
              <w:rPr>
                <w:b/>
              </w:rPr>
              <w:t xml:space="preserve">Орловская </w:t>
            </w:r>
            <w:r w:rsidRPr="009A532C">
              <w:rPr>
                <w:b/>
              </w:rPr>
              <w:br/>
              <w:t>область</w:t>
            </w:r>
          </w:p>
          <w:p w:rsidR="009F540D" w:rsidRPr="009A532C" w:rsidRDefault="009F540D" w:rsidP="00FA3DBE">
            <w:pPr>
              <w:autoSpaceDE w:val="0"/>
              <w:autoSpaceDN w:val="0"/>
              <w:adjustRightInd w:val="0"/>
              <w:spacing w:before="60" w:line="200" w:lineRule="exact"/>
              <w:ind w:left="42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521D8C" w:rsidRPr="00015903" w:rsidRDefault="009F540D" w:rsidP="002C56D6">
            <w:pPr>
              <w:autoSpaceDE w:val="0"/>
              <w:autoSpaceDN w:val="0"/>
              <w:adjustRightInd w:val="0"/>
              <w:spacing w:after="120" w:line="240" w:lineRule="exact"/>
              <w:ind w:left="34"/>
              <w:jc w:val="both"/>
              <w:rPr>
                <w:bCs/>
              </w:rPr>
            </w:pPr>
            <w:proofErr w:type="gramStart"/>
            <w:r w:rsidRPr="00015903">
              <w:rPr>
                <w:bCs/>
              </w:rPr>
              <w:t>Постановление Правительства Орловской области от 27.07.2016 № 296 «О совершенствовании деятельности по организации регулярных перевозок пассажиров и багажа по межмуниципальным маршрутам регулярных перевозок в границах Орловской области»</w:t>
            </w:r>
            <w:r w:rsidR="00015903">
              <w:rPr>
                <w:bCs/>
              </w:rPr>
              <w:t xml:space="preserve"> </w:t>
            </w:r>
            <w:r w:rsidRPr="00015903">
              <w:rPr>
                <w:bCs/>
              </w:rPr>
              <w:t>(вместе с «Порядком установления, изменения, отмены межмуниципальных маршрутов регулярных перевозок в границах Орловской области и изменения вида регулярных перевозок», «Порядком ведения реестра межмуниципальных маршрутов регулярных перевозок в границах Орловской области и внесения в реестр</w:t>
            </w:r>
            <w:proofErr w:type="gramEnd"/>
            <w:r w:rsidRPr="00015903">
              <w:rPr>
                <w:bCs/>
              </w:rPr>
              <w:t xml:space="preserve"> межмуниципальных маршрутов регулярных перевозок в границах Орловской области сведений об изменении вида регулярных перевозок»)</w:t>
            </w:r>
          </w:p>
        </w:tc>
      </w:tr>
      <w:tr w:rsidR="009F540D" w:rsidRPr="0007747C" w:rsidTr="009C2FA9">
        <w:tc>
          <w:tcPr>
            <w:tcW w:w="567" w:type="dxa"/>
          </w:tcPr>
          <w:p w:rsidR="009F540D" w:rsidRPr="009A532C" w:rsidRDefault="009F540D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540D" w:rsidRPr="002F0FC4" w:rsidRDefault="009F540D" w:rsidP="009E5A66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  <w:r w:rsidRPr="002F0FC4">
              <w:rPr>
                <w:b/>
              </w:rPr>
              <w:t>Пермский край</w:t>
            </w:r>
          </w:p>
          <w:p w:rsidR="009F540D" w:rsidRPr="002F0FC4" w:rsidRDefault="009F540D" w:rsidP="009E5A66">
            <w:pPr>
              <w:autoSpaceDE w:val="0"/>
              <w:autoSpaceDN w:val="0"/>
              <w:adjustRightInd w:val="0"/>
              <w:spacing w:before="60" w:line="220" w:lineRule="exact"/>
            </w:pPr>
          </w:p>
          <w:p w:rsidR="009F540D" w:rsidRPr="002F0FC4" w:rsidRDefault="009F540D" w:rsidP="009E5A66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EB3072" w:rsidRPr="00015903" w:rsidRDefault="009F540D" w:rsidP="00EB3072">
            <w:pPr>
              <w:autoSpaceDE w:val="0"/>
              <w:autoSpaceDN w:val="0"/>
              <w:adjustRightInd w:val="0"/>
              <w:spacing w:after="60" w:line="240" w:lineRule="exact"/>
              <w:ind w:left="34"/>
              <w:jc w:val="both"/>
            </w:pPr>
            <w:r w:rsidRPr="00015903">
              <w:t>Постановление Правительства Пермского края от 18.05.2015 № 304-п «Об утверждении Порядка установления, изменения, отмены межмуниципальных маршрутов регулярных перевозок пассажиров и багажа автомобильным транспортом»</w:t>
            </w:r>
            <w:r w:rsidR="00EB3072">
              <w:t>.</w:t>
            </w:r>
          </w:p>
        </w:tc>
      </w:tr>
      <w:tr w:rsidR="009F540D" w:rsidRPr="0007747C" w:rsidTr="009C2FA9">
        <w:tc>
          <w:tcPr>
            <w:tcW w:w="567" w:type="dxa"/>
          </w:tcPr>
          <w:p w:rsidR="009F540D" w:rsidRPr="009A532C" w:rsidRDefault="009F540D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540D" w:rsidRPr="00181B17" w:rsidRDefault="009F540D" w:rsidP="009E5A66">
            <w:pPr>
              <w:autoSpaceDE w:val="0"/>
              <w:autoSpaceDN w:val="0"/>
              <w:adjustRightInd w:val="0"/>
              <w:spacing w:before="60" w:line="220" w:lineRule="exact"/>
              <w:ind w:left="42"/>
              <w:rPr>
                <w:b/>
              </w:rPr>
            </w:pPr>
            <w:r w:rsidRPr="00181B17">
              <w:rPr>
                <w:b/>
              </w:rPr>
              <w:t xml:space="preserve">Республика </w:t>
            </w:r>
            <w:r w:rsidRPr="00181B17">
              <w:rPr>
                <w:b/>
              </w:rPr>
              <w:br/>
              <w:t>Марий Эл</w:t>
            </w:r>
          </w:p>
          <w:p w:rsidR="009F540D" w:rsidRPr="00181B17" w:rsidRDefault="009F540D" w:rsidP="009E5A66">
            <w:pPr>
              <w:autoSpaceDE w:val="0"/>
              <w:autoSpaceDN w:val="0"/>
              <w:adjustRightInd w:val="0"/>
              <w:ind w:left="42"/>
              <w:jc w:val="both"/>
              <w:rPr>
                <w:spacing w:val="-2"/>
              </w:rPr>
            </w:pPr>
          </w:p>
        </w:tc>
        <w:tc>
          <w:tcPr>
            <w:tcW w:w="6662" w:type="dxa"/>
            <w:shd w:val="clear" w:color="auto" w:fill="auto"/>
          </w:tcPr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</w:pPr>
            <w:r w:rsidRPr="00015903">
              <w:t xml:space="preserve">Постановление Правительства Республики Марий Эл </w:t>
            </w:r>
            <w:r w:rsidRPr="00015903">
              <w:br/>
              <w:t>от 31.12.2015 № 748 «Об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Эл»</w:t>
            </w:r>
            <w:r w:rsidR="00015903">
              <w:t>;</w:t>
            </w:r>
          </w:p>
          <w:p w:rsidR="009F540D" w:rsidRDefault="00015903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</w:pPr>
            <w:r w:rsidRPr="00015903">
              <w:t>Постановление</w:t>
            </w:r>
            <w:r w:rsidR="009F540D" w:rsidRPr="00015903">
              <w:t xml:space="preserve">м Правительства Республики Марий Эл </w:t>
            </w:r>
            <w:r w:rsidRPr="00015903">
              <w:br/>
            </w:r>
            <w:r w:rsidR="009F540D" w:rsidRPr="00015903">
              <w:t xml:space="preserve">от 26.06.2018 № 281 </w:t>
            </w:r>
            <w:r w:rsidR="00B26174" w:rsidRPr="00015903">
              <w:t>«</w:t>
            </w:r>
            <w:r w:rsidR="009F540D" w:rsidRPr="00015903">
              <w:t>О внесении изменений в постановление Правительства Республики Марий Эл от 31 декабря 2015 г. N 748</w:t>
            </w:r>
            <w:r w:rsidR="00B26174" w:rsidRPr="00015903">
              <w:t xml:space="preserve">» </w:t>
            </w:r>
            <w:r w:rsidRPr="00015903">
              <w:t xml:space="preserve">утверждена </w:t>
            </w:r>
            <w:r w:rsidR="009F540D" w:rsidRPr="00015903">
              <w:t>нов</w:t>
            </w:r>
            <w:r w:rsidRPr="00015903">
              <w:t>ая</w:t>
            </w:r>
            <w:r w:rsidR="009F540D" w:rsidRPr="00015903">
              <w:t xml:space="preserve"> редакци</w:t>
            </w:r>
            <w:r w:rsidRPr="00015903">
              <w:t>я</w:t>
            </w:r>
            <w:r w:rsidR="009F540D" w:rsidRPr="00015903">
              <w:t xml:space="preserve"> Правил организации регулярных перевозок пассажиров и багажа по межмуниципальным маршрутам регулярных перевозок на территории Республики Марий Эл.</w:t>
            </w:r>
          </w:p>
          <w:p w:rsidR="009C2FA9" w:rsidRPr="00015903" w:rsidRDefault="009C2FA9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</w:pPr>
          </w:p>
        </w:tc>
      </w:tr>
      <w:tr w:rsidR="009F540D" w:rsidRPr="0007747C" w:rsidTr="009C2FA9">
        <w:tc>
          <w:tcPr>
            <w:tcW w:w="567" w:type="dxa"/>
          </w:tcPr>
          <w:p w:rsidR="009F540D" w:rsidRPr="009A532C" w:rsidRDefault="009F540D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540D" w:rsidRPr="002F0FC4" w:rsidRDefault="009F540D" w:rsidP="00825D37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  <w:r w:rsidRPr="002F0FC4">
              <w:rPr>
                <w:b/>
              </w:rPr>
              <w:t>Саратовская область</w:t>
            </w:r>
          </w:p>
          <w:p w:rsidR="009F540D" w:rsidRPr="002F0FC4" w:rsidRDefault="009F540D" w:rsidP="00825D37">
            <w:pPr>
              <w:autoSpaceDE w:val="0"/>
              <w:autoSpaceDN w:val="0"/>
              <w:adjustRightInd w:val="0"/>
              <w:spacing w:before="60" w:line="200" w:lineRule="exact"/>
              <w:rPr>
                <w:spacing w:val="-2"/>
              </w:rPr>
            </w:pPr>
          </w:p>
        </w:tc>
        <w:tc>
          <w:tcPr>
            <w:tcW w:w="6662" w:type="dxa"/>
            <w:shd w:val="clear" w:color="auto" w:fill="auto"/>
          </w:tcPr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</w:pPr>
            <w:r w:rsidRPr="00015903">
              <w:t xml:space="preserve">Постановление Правительства Саратовской области </w:t>
            </w:r>
            <w:r w:rsidRPr="00015903">
              <w:br/>
              <w:t>от 28.06.2016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Саратовской области»</w:t>
            </w:r>
          </w:p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</w:pPr>
            <w:r w:rsidRPr="00015903">
              <w:t>(вместе с «Перечнем мероприятий по развитию регулярных перевозок пассажиров по межмуниципальным маршрутам регулярных перевозок автомобильным транспортом»)</w:t>
            </w:r>
          </w:p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</w:pPr>
          </w:p>
        </w:tc>
      </w:tr>
      <w:tr w:rsidR="009F540D" w:rsidRPr="0007747C" w:rsidTr="009C2FA9">
        <w:tc>
          <w:tcPr>
            <w:tcW w:w="567" w:type="dxa"/>
          </w:tcPr>
          <w:p w:rsidR="009F540D" w:rsidRPr="009A532C" w:rsidRDefault="009F540D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540D" w:rsidRPr="002F0FC4" w:rsidRDefault="009F540D" w:rsidP="00825D37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  <w:r>
              <w:rPr>
                <w:b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  <w:rPr>
                <w:bCs/>
              </w:rPr>
            </w:pPr>
            <w:r w:rsidRPr="00015903">
              <w:rPr>
                <w:bCs/>
              </w:rPr>
              <w:t xml:space="preserve">Постановление администрации Тамбовской области от 17.04.2017 № 330 «Об утверждении </w:t>
            </w:r>
            <w:proofErr w:type="gramStart"/>
            <w:r w:rsidRPr="00015903">
              <w:rPr>
                <w:bCs/>
              </w:rPr>
              <w:t>порядка ведения реестра межмуниципальных маршрутов регулярных перевозок пассажиров</w:t>
            </w:r>
            <w:proofErr w:type="gramEnd"/>
            <w:r w:rsidRPr="00015903">
              <w:rPr>
                <w:bCs/>
              </w:rPr>
              <w:t xml:space="preserve"> и багажа автомобильным транспортом в границах Тамбовской области»</w:t>
            </w:r>
          </w:p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  <w:rPr>
                <w:bCs/>
              </w:rPr>
            </w:pPr>
            <w:r w:rsidRPr="00015903">
              <w:rPr>
                <w:bCs/>
              </w:rPr>
              <w:t>Постановление администрации Тамбовской области от 30.03.2017 № 267 «Об утверждении Порядка установления, изменения и отмены межмуниципальных маршрутов регулярных перевозок пассажиров и багажа автомобильным транспортом в границах Тамбовской области»</w:t>
            </w:r>
          </w:p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  <w:rPr>
                <w:bCs/>
              </w:rPr>
            </w:pPr>
          </w:p>
        </w:tc>
      </w:tr>
      <w:tr w:rsidR="009F540D" w:rsidRPr="0007747C" w:rsidTr="009C2FA9">
        <w:tc>
          <w:tcPr>
            <w:tcW w:w="567" w:type="dxa"/>
          </w:tcPr>
          <w:p w:rsidR="009F540D" w:rsidRPr="009A532C" w:rsidRDefault="009F540D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540D" w:rsidRPr="009A532C" w:rsidRDefault="009F540D" w:rsidP="00A11DA0">
            <w:pPr>
              <w:autoSpaceDE w:val="0"/>
              <w:autoSpaceDN w:val="0"/>
              <w:adjustRightInd w:val="0"/>
              <w:ind w:left="42"/>
              <w:jc w:val="both"/>
            </w:pPr>
            <w:r w:rsidRPr="009A532C">
              <w:rPr>
                <w:b/>
              </w:rPr>
              <w:t xml:space="preserve">Чувашская Республика </w:t>
            </w:r>
          </w:p>
          <w:p w:rsidR="009F540D" w:rsidRPr="009A532C" w:rsidRDefault="009F540D" w:rsidP="00A11DA0">
            <w:pPr>
              <w:autoSpaceDE w:val="0"/>
              <w:autoSpaceDN w:val="0"/>
              <w:adjustRightInd w:val="0"/>
              <w:spacing w:before="60" w:line="220" w:lineRule="exact"/>
              <w:ind w:left="42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  <w:rPr>
                <w:bCs/>
              </w:rPr>
            </w:pPr>
            <w:r w:rsidRPr="00015903">
              <w:rPr>
                <w:bCs/>
              </w:rPr>
              <w:t>Постановление Кабинета Министров Чувашской Республики от 14.12.2016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      </w:r>
          </w:p>
          <w:p w:rsidR="009F540D" w:rsidRPr="00015903" w:rsidRDefault="009F540D" w:rsidP="00015903">
            <w:pPr>
              <w:autoSpaceDE w:val="0"/>
              <w:autoSpaceDN w:val="0"/>
              <w:adjustRightInd w:val="0"/>
              <w:spacing w:line="240" w:lineRule="exact"/>
              <w:ind w:left="34" w:firstLine="425"/>
              <w:jc w:val="both"/>
              <w:rPr>
                <w:bCs/>
              </w:rPr>
            </w:pPr>
          </w:p>
        </w:tc>
      </w:tr>
    </w:tbl>
    <w:p w:rsidR="009C2FA9" w:rsidRPr="009C2FA9" w:rsidRDefault="009C2FA9" w:rsidP="001A12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87AAF" w:rsidRPr="00D15350" w:rsidRDefault="00514369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а</w:t>
      </w:r>
      <w:r w:rsidR="00E87AAF" w:rsidRPr="00D15350">
        <w:rPr>
          <w:sz w:val="28"/>
          <w:szCs w:val="28"/>
        </w:rPr>
        <w:t xml:space="preserve">нализ региональной нормативной правовой базы </w:t>
      </w:r>
      <w:r w:rsidR="00D15350" w:rsidRPr="00D15350">
        <w:rPr>
          <w:sz w:val="28"/>
          <w:szCs w:val="28"/>
        </w:rPr>
        <w:t xml:space="preserve">в части определения критериев для участников открытого конкурса в сфере организации транспортного обслуживания населения автомобильным транспортом по межмуниципальным маршрутам </w:t>
      </w:r>
      <w:r w:rsidR="00E87AAF" w:rsidRPr="00D15350">
        <w:rPr>
          <w:sz w:val="28"/>
          <w:szCs w:val="28"/>
        </w:rPr>
        <w:t>показал, что изменения, вносимые проектом акта в шкалу оценки критериев для участников открытого конкурса, проводимого исполнительным органом государственной власти Ульяновской области, значительно отлича</w:t>
      </w:r>
      <w:r w:rsidR="0099778A">
        <w:rPr>
          <w:sz w:val="28"/>
          <w:szCs w:val="28"/>
        </w:rPr>
        <w:t>ю</w:t>
      </w:r>
      <w:r w:rsidR="00E87AAF" w:rsidRPr="00D15350">
        <w:rPr>
          <w:sz w:val="28"/>
          <w:szCs w:val="28"/>
        </w:rPr>
        <w:t xml:space="preserve">тся от шкалы критериев иных </w:t>
      </w:r>
      <w:r w:rsidR="00E87AAF" w:rsidRPr="00D15350">
        <w:rPr>
          <w:sz w:val="28"/>
          <w:szCs w:val="28"/>
        </w:rPr>
        <w:lastRenderedPageBreak/>
        <w:t>субъектов Российской Федерации.</w:t>
      </w:r>
      <w:proofErr w:type="gramEnd"/>
      <w:r w:rsidR="00E87AAF" w:rsidRPr="00D15350">
        <w:rPr>
          <w:sz w:val="28"/>
          <w:szCs w:val="28"/>
        </w:rPr>
        <w:t xml:space="preserve"> Так проектом акта вводятся </w:t>
      </w:r>
      <w:r w:rsidR="008A0765" w:rsidRPr="00D15350">
        <w:rPr>
          <w:sz w:val="28"/>
          <w:szCs w:val="28"/>
        </w:rPr>
        <w:t>новые критерии, которые не предусмотрены шкалой оценки критериев в соседних регионах Приволжского федерального округа</w:t>
      </w:r>
      <w:r w:rsidR="00D97016" w:rsidRPr="00D15350">
        <w:rPr>
          <w:sz w:val="28"/>
          <w:szCs w:val="28"/>
        </w:rPr>
        <w:t xml:space="preserve"> (Республика Марий Эл</w:t>
      </w:r>
      <w:r w:rsidR="008A0765" w:rsidRPr="00D15350">
        <w:rPr>
          <w:sz w:val="28"/>
          <w:szCs w:val="28"/>
        </w:rPr>
        <w:t xml:space="preserve">, </w:t>
      </w:r>
      <w:r w:rsidR="00D97016" w:rsidRPr="00D15350">
        <w:rPr>
          <w:sz w:val="28"/>
          <w:szCs w:val="28"/>
        </w:rPr>
        <w:t>Чувашская Республика, Нижегородская область):</w:t>
      </w:r>
    </w:p>
    <w:p w:rsidR="008A0765" w:rsidRPr="00D15350" w:rsidRDefault="008A0765" w:rsidP="008A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- возраст транспортных средств;</w:t>
      </w:r>
    </w:p>
    <w:p w:rsidR="008A0765" w:rsidRPr="00D15350" w:rsidRDefault="008A0765" w:rsidP="008A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- наличие у транспортного средства аппаратуры спутниковой навигации;</w:t>
      </w:r>
    </w:p>
    <w:p w:rsidR="008A0765" w:rsidRPr="00D15350" w:rsidRDefault="008A0765" w:rsidP="008A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- наличие у транспортного средства двустороннего видеорегистратора с возможностью непрерывной записи в течение 12 часов</w:t>
      </w:r>
      <w:r w:rsidR="00D15350" w:rsidRPr="00D15350">
        <w:rPr>
          <w:sz w:val="28"/>
          <w:szCs w:val="28"/>
        </w:rPr>
        <w:t>.</w:t>
      </w:r>
      <w:r w:rsidRPr="00D15350">
        <w:rPr>
          <w:sz w:val="28"/>
          <w:szCs w:val="28"/>
        </w:rPr>
        <w:t xml:space="preserve"> </w:t>
      </w:r>
    </w:p>
    <w:p w:rsidR="008A0765" w:rsidRPr="00E87AAF" w:rsidRDefault="008A0765" w:rsidP="001A12FC">
      <w:pPr>
        <w:autoSpaceDE w:val="0"/>
        <w:autoSpaceDN w:val="0"/>
        <w:adjustRightInd w:val="0"/>
        <w:ind w:firstLine="709"/>
        <w:jc w:val="both"/>
        <w:rPr>
          <w:color w:val="548DD4" w:themeColor="text2" w:themeTint="99"/>
          <w:sz w:val="28"/>
          <w:szCs w:val="28"/>
        </w:rPr>
      </w:pPr>
      <w:r w:rsidRPr="00D15350">
        <w:rPr>
          <w:sz w:val="28"/>
          <w:szCs w:val="28"/>
        </w:rPr>
        <w:t>Также имеются различия и в количественной оценке конкретных показателей</w:t>
      </w:r>
      <w:r w:rsidR="00D97016" w:rsidRPr="00D15350">
        <w:rPr>
          <w:sz w:val="28"/>
          <w:szCs w:val="28"/>
        </w:rPr>
        <w:t xml:space="preserve">. </w:t>
      </w:r>
      <w:proofErr w:type="gramStart"/>
      <w:r w:rsidR="00D97016" w:rsidRPr="00D15350">
        <w:rPr>
          <w:sz w:val="28"/>
          <w:szCs w:val="28"/>
        </w:rPr>
        <w:t>Так, например, максимальным баллом в Республике Чувашия</w:t>
      </w:r>
      <w:r w:rsidR="004F4B06" w:rsidRPr="00D15350">
        <w:rPr>
          <w:sz w:val="28"/>
          <w:szCs w:val="28"/>
        </w:rPr>
        <w:t>, Республике Марий Эл</w:t>
      </w:r>
      <w:r w:rsidR="00D97016" w:rsidRPr="00D15350">
        <w:rPr>
          <w:sz w:val="28"/>
          <w:szCs w:val="28"/>
        </w:rPr>
        <w:t xml:space="preserve"> оценивается отсутствие дорожно-транспортных происшествий и опыт осуществления регулярных перевозок (более 10 лет), в предлагаемой разработчиком акта шкале критериев максимальным баллом </w:t>
      </w:r>
      <w:r w:rsidR="004F4B06" w:rsidRPr="00D15350">
        <w:rPr>
          <w:sz w:val="28"/>
          <w:szCs w:val="28"/>
        </w:rPr>
        <w:t xml:space="preserve">предлагается </w:t>
      </w:r>
      <w:r w:rsidR="00D97016" w:rsidRPr="00D15350">
        <w:rPr>
          <w:sz w:val="28"/>
          <w:szCs w:val="28"/>
        </w:rPr>
        <w:t>оценива</w:t>
      </w:r>
      <w:r w:rsidR="004F4B06" w:rsidRPr="00D15350">
        <w:rPr>
          <w:sz w:val="28"/>
          <w:szCs w:val="28"/>
        </w:rPr>
        <w:t>ть</w:t>
      </w:r>
      <w:r w:rsidR="00D97016" w:rsidRPr="00D15350">
        <w:rPr>
          <w:sz w:val="28"/>
          <w:szCs w:val="28"/>
        </w:rPr>
        <w:t xml:space="preserve"> возраст транспортного средства,   оборудование транспортного средства системой ГЛОНАСС</w:t>
      </w:r>
      <w:r w:rsidR="004F4B06" w:rsidRPr="00D15350">
        <w:rPr>
          <w:sz w:val="28"/>
          <w:szCs w:val="28"/>
        </w:rPr>
        <w:t xml:space="preserve">, а также транспортные средства, имеющие свыше 50 мест для сидения </w:t>
      </w:r>
      <w:r w:rsidR="004F4B06" w:rsidRPr="00D15350">
        <w:rPr>
          <w:i/>
          <w:sz w:val="28"/>
          <w:szCs w:val="28"/>
        </w:rPr>
        <w:t>(</w:t>
      </w:r>
      <w:r w:rsidR="004F4B06" w:rsidRPr="00D62B23">
        <w:rPr>
          <w:i/>
          <w:sz w:val="28"/>
          <w:szCs w:val="28"/>
        </w:rPr>
        <w:t>сравнительная таблица критериев, применяемых при оценке участников открытого конкурса на</w:t>
      </w:r>
      <w:proofErr w:type="gramEnd"/>
      <w:r w:rsidR="004F4B06" w:rsidRPr="00D62B23">
        <w:rPr>
          <w:i/>
          <w:sz w:val="28"/>
          <w:szCs w:val="28"/>
        </w:rPr>
        <w:t xml:space="preserve"> осуществление пассажирских перевозок</w:t>
      </w:r>
      <w:r w:rsidR="00D15350">
        <w:rPr>
          <w:i/>
          <w:sz w:val="28"/>
          <w:szCs w:val="28"/>
        </w:rPr>
        <w:t>,</w:t>
      </w:r>
      <w:r w:rsidR="004F4B06">
        <w:rPr>
          <w:i/>
          <w:sz w:val="28"/>
          <w:szCs w:val="28"/>
        </w:rPr>
        <w:t xml:space="preserve"> и их значени</w:t>
      </w:r>
      <w:r w:rsidR="00D15350">
        <w:rPr>
          <w:i/>
          <w:sz w:val="28"/>
          <w:szCs w:val="28"/>
        </w:rPr>
        <w:t>й</w:t>
      </w:r>
      <w:r w:rsidR="004F4B06">
        <w:rPr>
          <w:i/>
          <w:sz w:val="28"/>
          <w:szCs w:val="28"/>
        </w:rPr>
        <w:t xml:space="preserve"> </w:t>
      </w:r>
      <w:r w:rsidR="004F4B06" w:rsidRPr="00D62B23">
        <w:rPr>
          <w:i/>
          <w:sz w:val="28"/>
          <w:szCs w:val="28"/>
        </w:rPr>
        <w:t xml:space="preserve"> прилагается)</w:t>
      </w:r>
      <w:r w:rsidR="004F4B06">
        <w:rPr>
          <w:color w:val="548DD4" w:themeColor="text2" w:themeTint="99"/>
          <w:sz w:val="28"/>
          <w:szCs w:val="28"/>
        </w:rPr>
        <w:t>.</w:t>
      </w:r>
    </w:p>
    <w:p w:rsidR="00D15350" w:rsidRDefault="00D15350" w:rsidP="00D15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521D8C">
        <w:rPr>
          <w:sz w:val="28"/>
          <w:szCs w:val="28"/>
        </w:rPr>
        <w:t xml:space="preserve"> анализ региональных нормативных правовых актов показал, что в настоящее время в действующие правила пе</w:t>
      </w:r>
      <w:r w:rsidRPr="00494D2A">
        <w:rPr>
          <w:sz w:val="28"/>
          <w:szCs w:val="28"/>
        </w:rPr>
        <w:t>ревозки пассажиров автомобильным транспортом на межмуниципальных маршрутах</w:t>
      </w:r>
      <w:r>
        <w:rPr>
          <w:sz w:val="28"/>
          <w:szCs w:val="28"/>
        </w:rPr>
        <w:t xml:space="preserve"> на территории </w:t>
      </w:r>
      <w:r w:rsidRPr="00521D8C">
        <w:rPr>
          <w:sz w:val="28"/>
          <w:szCs w:val="28"/>
        </w:rPr>
        <w:t xml:space="preserve">отдельных субъектах Российской Федерации </w:t>
      </w:r>
      <w:r>
        <w:rPr>
          <w:sz w:val="28"/>
          <w:szCs w:val="28"/>
        </w:rPr>
        <w:t>уже внесены соответствующие изменения, например в Рес</w:t>
      </w:r>
      <w:r w:rsidR="009F21B6">
        <w:rPr>
          <w:sz w:val="28"/>
          <w:szCs w:val="28"/>
        </w:rPr>
        <w:t>публике Марий Эл, Нижегородской и</w:t>
      </w:r>
      <w:r>
        <w:rPr>
          <w:sz w:val="28"/>
          <w:szCs w:val="28"/>
        </w:rPr>
        <w:t xml:space="preserve"> Волгоградской областях.</w:t>
      </w:r>
    </w:p>
    <w:p w:rsidR="00D1726E" w:rsidRDefault="00D1726E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541AC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541AC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6541AC">
        <w:rPr>
          <w:b/>
          <w:sz w:val="28"/>
          <w:szCs w:val="28"/>
        </w:rPr>
        <w:t>.</w:t>
      </w:r>
    </w:p>
    <w:p w:rsidR="005B405E" w:rsidRDefault="00015903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1AC">
        <w:rPr>
          <w:sz w:val="28"/>
          <w:szCs w:val="28"/>
        </w:rPr>
        <w:t xml:space="preserve">Федеральным законом от 13.07.2015 №220-Ф3 предусмотрено, что межмуниципальные маршруты регулярных перевозок в границах субъектов Российской Федерации устанавливаются, изменяются, отменяются уполномоченными органами исполнительной власти субъекта Российской Федерации. </w:t>
      </w:r>
    </w:p>
    <w:p w:rsidR="000331DA" w:rsidRPr="00521C35" w:rsidRDefault="00032A26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1C35">
        <w:rPr>
          <w:sz w:val="28"/>
          <w:szCs w:val="28"/>
        </w:rPr>
        <w:t>А</w:t>
      </w:r>
      <w:r w:rsidR="00AE78FA" w:rsidRPr="00521C35">
        <w:rPr>
          <w:sz w:val="28"/>
          <w:szCs w:val="28"/>
        </w:rPr>
        <w:t>нализ изменений, внесённых в шкалу оценки критериев для участников открытого конкурса</w:t>
      </w:r>
      <w:r w:rsidR="00D8114C" w:rsidRPr="00521C35">
        <w:rPr>
          <w:sz w:val="28"/>
          <w:szCs w:val="28"/>
        </w:rPr>
        <w:t xml:space="preserve"> на право получения свидетельства об осуществлении перевозок по межмуниципальным маршрутам (далее – открытый конкурс)</w:t>
      </w:r>
      <w:r w:rsidR="00AE78FA" w:rsidRPr="00521C35">
        <w:rPr>
          <w:sz w:val="28"/>
          <w:szCs w:val="28"/>
        </w:rPr>
        <w:t>, проводимого исполнительным органом государственной власти Ульяновской области, уполномоченным в сфере организации транспортного обслуживания населения автомобильным транспортом по межмуниципальным маршрутам, показал, что</w:t>
      </w:r>
      <w:r w:rsidR="00341710" w:rsidRPr="00521C35">
        <w:rPr>
          <w:sz w:val="28"/>
          <w:szCs w:val="28"/>
        </w:rPr>
        <w:t xml:space="preserve"> по сравнению с действующей редакцией</w:t>
      </w:r>
      <w:r w:rsidR="004A1B9A" w:rsidRPr="00521C35">
        <w:rPr>
          <w:sz w:val="28"/>
          <w:szCs w:val="28"/>
        </w:rPr>
        <w:t xml:space="preserve">, </w:t>
      </w:r>
      <w:r w:rsidR="00514369" w:rsidRPr="00521C35">
        <w:rPr>
          <w:sz w:val="28"/>
          <w:szCs w:val="28"/>
        </w:rPr>
        <w:t xml:space="preserve">вводятся новые критерии, имеющие достаточно большую «весомость», </w:t>
      </w:r>
      <w:r w:rsidR="00A86159" w:rsidRPr="00521C35">
        <w:rPr>
          <w:sz w:val="28"/>
          <w:szCs w:val="28"/>
        </w:rPr>
        <w:t>такие как:</w:t>
      </w:r>
      <w:proofErr w:type="gramEnd"/>
    </w:p>
    <w:p w:rsidR="000331DA" w:rsidRPr="00521C35" w:rsidRDefault="000331DA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C35">
        <w:rPr>
          <w:sz w:val="28"/>
          <w:szCs w:val="28"/>
        </w:rPr>
        <w:t>- возраст транспортных средств (</w:t>
      </w:r>
      <w:r w:rsidR="00D06185" w:rsidRPr="00521C35">
        <w:rPr>
          <w:sz w:val="28"/>
          <w:szCs w:val="28"/>
        </w:rPr>
        <w:t>до 25баллов)</w:t>
      </w:r>
      <w:r w:rsidRPr="00521C35">
        <w:rPr>
          <w:sz w:val="28"/>
          <w:szCs w:val="28"/>
        </w:rPr>
        <w:t>;</w:t>
      </w:r>
    </w:p>
    <w:p w:rsidR="000331DA" w:rsidRPr="00521C35" w:rsidRDefault="000331DA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C35">
        <w:rPr>
          <w:sz w:val="28"/>
          <w:szCs w:val="28"/>
        </w:rPr>
        <w:t>- количество мест для сидения</w:t>
      </w:r>
      <w:r w:rsidR="00D06185" w:rsidRPr="00521C35">
        <w:rPr>
          <w:sz w:val="28"/>
          <w:szCs w:val="28"/>
        </w:rPr>
        <w:t xml:space="preserve"> (до 25 баллов)</w:t>
      </w:r>
      <w:r w:rsidRPr="00521C35">
        <w:rPr>
          <w:sz w:val="28"/>
          <w:szCs w:val="28"/>
        </w:rPr>
        <w:t>;</w:t>
      </w:r>
    </w:p>
    <w:p w:rsidR="007550F4" w:rsidRPr="00521C35" w:rsidRDefault="000331DA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C35">
        <w:rPr>
          <w:sz w:val="28"/>
          <w:szCs w:val="28"/>
        </w:rPr>
        <w:t xml:space="preserve">- наличие у транспортного </w:t>
      </w:r>
      <w:r w:rsidR="00A86159" w:rsidRPr="00521C35">
        <w:rPr>
          <w:sz w:val="28"/>
          <w:szCs w:val="28"/>
        </w:rPr>
        <w:t>средства аппаратуры спутниковой навигации</w:t>
      </w:r>
      <w:r w:rsidR="00341710" w:rsidRPr="00521C35">
        <w:rPr>
          <w:sz w:val="28"/>
          <w:szCs w:val="28"/>
        </w:rPr>
        <w:t xml:space="preserve"> </w:t>
      </w:r>
      <w:r w:rsidR="00A86159" w:rsidRPr="00521C35">
        <w:rPr>
          <w:sz w:val="28"/>
          <w:szCs w:val="28"/>
        </w:rPr>
        <w:t>(30баллов)</w:t>
      </w:r>
      <w:r w:rsidR="007550F4" w:rsidRPr="00521C35">
        <w:rPr>
          <w:sz w:val="28"/>
          <w:szCs w:val="28"/>
        </w:rPr>
        <w:t>;</w:t>
      </w:r>
    </w:p>
    <w:p w:rsidR="00A86159" w:rsidRPr="00521C35" w:rsidRDefault="007550F4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C35">
        <w:rPr>
          <w:sz w:val="28"/>
          <w:szCs w:val="28"/>
        </w:rPr>
        <w:lastRenderedPageBreak/>
        <w:t>- наличие у транспортного средства</w:t>
      </w:r>
      <w:r w:rsidR="00A86159" w:rsidRPr="00521C35">
        <w:rPr>
          <w:sz w:val="28"/>
          <w:szCs w:val="28"/>
        </w:rPr>
        <w:t xml:space="preserve"> двустороннего видеорегистратора</w:t>
      </w:r>
      <w:r w:rsidRPr="00521C35">
        <w:rPr>
          <w:sz w:val="28"/>
          <w:szCs w:val="28"/>
        </w:rPr>
        <w:t xml:space="preserve"> с возможностью непрерывной записи в течение 12 часов </w:t>
      </w:r>
      <w:r w:rsidR="00A86159" w:rsidRPr="00521C35">
        <w:rPr>
          <w:sz w:val="28"/>
          <w:szCs w:val="28"/>
        </w:rPr>
        <w:t xml:space="preserve">(15 баллов). </w:t>
      </w:r>
    </w:p>
    <w:p w:rsidR="00514369" w:rsidRPr="00521C35" w:rsidRDefault="00514369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данных критериев свидетельствует о смещении акцента </w:t>
      </w:r>
      <w:r w:rsidR="00EE30E1">
        <w:rPr>
          <w:sz w:val="28"/>
          <w:szCs w:val="28"/>
        </w:rPr>
        <w:t xml:space="preserve">в сфере транспортного обслуживания пассажиров в сторону перевозчиков, располагающих новыми современными транспортными средствами (большой и средней вместимости). При этом возникает </w:t>
      </w:r>
      <w:r w:rsidR="00EE30E1" w:rsidRPr="0099778A">
        <w:rPr>
          <w:b/>
          <w:sz w:val="28"/>
          <w:szCs w:val="28"/>
        </w:rPr>
        <w:t>риск дополнительных финансовых и временных затрат</w:t>
      </w:r>
      <w:r w:rsidR="00EE30E1" w:rsidRPr="00521C35">
        <w:rPr>
          <w:sz w:val="28"/>
          <w:szCs w:val="28"/>
        </w:rPr>
        <w:t xml:space="preserve"> со стороны субъектов малого и среднего предпринимательства. Расчётная информация или статистические данные о том, насколько готовы перевозчики к участию в открытом конкурсе, в том числе по новым критериям, разработчиком проекта акта не представлена.</w:t>
      </w:r>
    </w:p>
    <w:p w:rsidR="00514369" w:rsidRPr="00EE30E1" w:rsidRDefault="00EE30E1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0E1">
        <w:rPr>
          <w:sz w:val="28"/>
          <w:szCs w:val="28"/>
        </w:rPr>
        <w:t>Однако можно спрогнозировать</w:t>
      </w:r>
      <w:r>
        <w:rPr>
          <w:sz w:val="28"/>
          <w:szCs w:val="28"/>
        </w:rPr>
        <w:t>, что принятие проекта акта положительно скажется на безопасности перевозок пассажиров, повышении уровня комфортности, частичном снижении транспортной загруженности</w:t>
      </w:r>
      <w:r w:rsidR="005E3121">
        <w:rPr>
          <w:sz w:val="28"/>
          <w:szCs w:val="28"/>
        </w:rPr>
        <w:t xml:space="preserve"> дорог</w:t>
      </w:r>
      <w:r>
        <w:rPr>
          <w:sz w:val="28"/>
          <w:szCs w:val="28"/>
        </w:rPr>
        <w:t>.</w:t>
      </w:r>
      <w:r w:rsidR="00D16E3F">
        <w:rPr>
          <w:sz w:val="28"/>
          <w:szCs w:val="28"/>
        </w:rPr>
        <w:t xml:space="preserve"> </w:t>
      </w:r>
      <w:r w:rsidR="005E3121">
        <w:rPr>
          <w:sz w:val="28"/>
          <w:szCs w:val="28"/>
        </w:rPr>
        <w:t>Таким образом,</w:t>
      </w:r>
      <w:r w:rsidR="00D16E3F">
        <w:rPr>
          <w:sz w:val="28"/>
          <w:szCs w:val="28"/>
        </w:rPr>
        <w:t xml:space="preserve"> можно отметить определённый положительный социальный эффе</w:t>
      </w:r>
      <w:proofErr w:type="gramStart"/>
      <w:r w:rsidR="00D16E3F">
        <w:rPr>
          <w:sz w:val="28"/>
          <w:szCs w:val="28"/>
        </w:rPr>
        <w:t>кт</w:t>
      </w:r>
      <w:r w:rsidR="005E3121">
        <w:rPr>
          <w:sz w:val="28"/>
          <w:szCs w:val="28"/>
        </w:rPr>
        <w:t xml:space="preserve"> в сл</w:t>
      </w:r>
      <w:proofErr w:type="gramEnd"/>
      <w:r w:rsidR="005E3121">
        <w:rPr>
          <w:sz w:val="28"/>
          <w:szCs w:val="28"/>
        </w:rPr>
        <w:t xml:space="preserve">учае </w:t>
      </w:r>
      <w:r w:rsidR="0099778A">
        <w:rPr>
          <w:sz w:val="28"/>
          <w:szCs w:val="28"/>
        </w:rPr>
        <w:t>принят</w:t>
      </w:r>
      <w:r w:rsidR="005E3121">
        <w:rPr>
          <w:sz w:val="28"/>
          <w:szCs w:val="28"/>
        </w:rPr>
        <w:t>ия данного проекта акта</w:t>
      </w:r>
      <w:r w:rsidR="00D16E3F">
        <w:rPr>
          <w:sz w:val="28"/>
          <w:szCs w:val="28"/>
        </w:rPr>
        <w:t>.</w:t>
      </w:r>
      <w:r w:rsidRPr="00EE30E1">
        <w:rPr>
          <w:sz w:val="28"/>
          <w:szCs w:val="28"/>
        </w:rPr>
        <w:t xml:space="preserve"> </w:t>
      </w:r>
    </w:p>
    <w:p w:rsidR="00015903" w:rsidRPr="006541AC" w:rsidRDefault="00D16E3F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Альтернативным вариантом решения проблемы является отказ </w:t>
      </w:r>
      <w:r w:rsidR="00015903" w:rsidRPr="006541AC">
        <w:rPr>
          <w:sz w:val="28"/>
          <w:szCs w:val="28"/>
        </w:rPr>
        <w:t>от принятия рассматриваемого регулирования, т.е. вариант сохранения ситуации «статус-кво»</w:t>
      </w:r>
      <w:r w:rsidR="0099778A">
        <w:rPr>
          <w:sz w:val="28"/>
          <w:szCs w:val="28"/>
        </w:rPr>
        <w:t>.</w:t>
      </w:r>
      <w:r w:rsidR="00015903" w:rsidRPr="006541AC">
        <w:rPr>
          <w:sz w:val="28"/>
          <w:szCs w:val="28"/>
        </w:rPr>
        <w:t xml:space="preserve"> </w:t>
      </w:r>
      <w:r w:rsidR="0099778A">
        <w:rPr>
          <w:sz w:val="28"/>
          <w:szCs w:val="28"/>
        </w:rPr>
        <w:t>Однако это</w:t>
      </w:r>
      <w:r>
        <w:rPr>
          <w:sz w:val="28"/>
          <w:szCs w:val="28"/>
        </w:rPr>
        <w:t xml:space="preserve"> не позволит привести действующее регулирование в соответствие </w:t>
      </w:r>
      <w:r w:rsidR="00015903" w:rsidRPr="006541AC">
        <w:rPr>
          <w:sz w:val="28"/>
          <w:szCs w:val="28"/>
        </w:rPr>
        <w:t xml:space="preserve">отдельным положениям федерального </w:t>
      </w:r>
      <w:r w:rsidR="005B405E">
        <w:rPr>
          <w:sz w:val="28"/>
          <w:szCs w:val="28"/>
        </w:rPr>
        <w:t xml:space="preserve">и регионального </w:t>
      </w:r>
      <w:r w:rsidR="00015903" w:rsidRPr="006541AC">
        <w:rPr>
          <w:sz w:val="28"/>
          <w:szCs w:val="28"/>
        </w:rPr>
        <w:t>закон</w:t>
      </w:r>
      <w:r w:rsidR="005B405E">
        <w:rPr>
          <w:sz w:val="28"/>
          <w:szCs w:val="28"/>
        </w:rPr>
        <w:t>одательства</w:t>
      </w:r>
      <w:r w:rsidR="00015903" w:rsidRPr="006541AC">
        <w:rPr>
          <w:sz w:val="28"/>
          <w:szCs w:val="28"/>
        </w:rPr>
        <w:t>.</w:t>
      </w:r>
    </w:p>
    <w:p w:rsidR="00D16E3F" w:rsidRDefault="0099778A" w:rsidP="000B1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учётом отсутствия достаточной информации для анализа,</w:t>
      </w:r>
      <w:r w:rsidR="000B1537" w:rsidRPr="00D62B23">
        <w:rPr>
          <w:sz w:val="28"/>
          <w:szCs w:val="28"/>
        </w:rPr>
        <w:t xml:space="preserve"> предлагаем </w:t>
      </w:r>
      <w:r w:rsidR="00A974C6">
        <w:rPr>
          <w:sz w:val="28"/>
          <w:szCs w:val="28"/>
        </w:rPr>
        <w:t xml:space="preserve">разработчику акта </w:t>
      </w:r>
      <w:r w:rsidR="000B1537" w:rsidRPr="00D62B23">
        <w:rPr>
          <w:sz w:val="28"/>
          <w:szCs w:val="28"/>
        </w:rPr>
        <w:t xml:space="preserve">рассмотреть </w:t>
      </w:r>
      <w:r w:rsidR="00D16E3F">
        <w:rPr>
          <w:sz w:val="28"/>
          <w:szCs w:val="28"/>
        </w:rPr>
        <w:t xml:space="preserve">вопрос о целесообразности установления </w:t>
      </w:r>
      <w:r w:rsidR="000B1537" w:rsidRPr="00D62B23">
        <w:rPr>
          <w:sz w:val="28"/>
          <w:szCs w:val="28"/>
        </w:rPr>
        <w:t xml:space="preserve">переходного периода </w:t>
      </w:r>
      <w:r>
        <w:rPr>
          <w:sz w:val="28"/>
          <w:szCs w:val="28"/>
        </w:rPr>
        <w:t xml:space="preserve">для </w:t>
      </w:r>
      <w:r w:rsidR="000B1537" w:rsidRPr="00D62B23">
        <w:rPr>
          <w:sz w:val="28"/>
          <w:szCs w:val="28"/>
        </w:rPr>
        <w:t>предлагаемого регулирования</w:t>
      </w:r>
      <w:r w:rsidR="00D16E3F">
        <w:rPr>
          <w:sz w:val="28"/>
          <w:szCs w:val="28"/>
        </w:rPr>
        <w:t>.</w:t>
      </w:r>
    </w:p>
    <w:p w:rsidR="000C1261" w:rsidRPr="00D62B23" w:rsidRDefault="000C1261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4237D" w:rsidRPr="00941F58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41F58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Pr="00941F58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41F58">
        <w:rPr>
          <w:sz w:val="28"/>
          <w:szCs w:val="28"/>
        </w:rPr>
        <w:t xml:space="preserve">По мнению разработчика </w:t>
      </w:r>
      <w:r w:rsidR="006E2DC1" w:rsidRPr="00941F58">
        <w:rPr>
          <w:sz w:val="28"/>
          <w:szCs w:val="28"/>
        </w:rPr>
        <w:t>акта,</w:t>
      </w:r>
      <w:r w:rsidRPr="00941F58">
        <w:rPr>
          <w:sz w:val="28"/>
          <w:szCs w:val="28"/>
        </w:rPr>
        <w:t xml:space="preserve"> о</w:t>
      </w:r>
      <w:r w:rsidR="00A4237D" w:rsidRPr="00941F58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 w:rsidRPr="00941F58">
        <w:rPr>
          <w:sz w:val="28"/>
          <w:szCs w:val="28"/>
        </w:rPr>
        <w:t>,</w:t>
      </w:r>
      <w:r w:rsidR="00A4237D" w:rsidRPr="00941F58">
        <w:rPr>
          <w:sz w:val="28"/>
          <w:szCs w:val="28"/>
        </w:rPr>
        <w:t xml:space="preserve"> являются </w:t>
      </w:r>
      <w:r w:rsidR="00941F58" w:rsidRPr="00941F58">
        <w:rPr>
          <w:sz w:val="28"/>
          <w:szCs w:val="28"/>
        </w:rPr>
        <w:t>индивидуальные предприниматели и юридические лица, осуществляющие свою деятельность в сфере перевозок пассажиров общественным автомобильным транспортом на территории Ульяновской области по межмуниципальным маршрутам регулярных перевозок.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941F58"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</w:t>
      </w:r>
      <w:r w:rsidR="00941F58" w:rsidRPr="00941F58">
        <w:rPr>
          <w:rFonts w:eastAsia="Calibri"/>
          <w:color w:val="000000"/>
          <w:sz w:val="28"/>
          <w:szCs w:val="28"/>
        </w:rPr>
        <w:t xml:space="preserve">представлена </w:t>
      </w:r>
      <w:r w:rsidR="00AF6A7D" w:rsidRPr="00941F58">
        <w:rPr>
          <w:rFonts w:eastAsia="Calibri"/>
          <w:color w:val="000000"/>
          <w:sz w:val="28"/>
          <w:szCs w:val="28"/>
        </w:rPr>
        <w:t xml:space="preserve">разработчиком акта </w:t>
      </w:r>
      <w:r w:rsidR="00941F58" w:rsidRPr="00941F58">
        <w:rPr>
          <w:rFonts w:eastAsia="Calibri"/>
          <w:color w:val="000000"/>
          <w:sz w:val="28"/>
          <w:szCs w:val="28"/>
        </w:rPr>
        <w:t>в таблице ниже</w:t>
      </w:r>
      <w:r w:rsidR="00AF6A7D" w:rsidRPr="00941F58">
        <w:rPr>
          <w:rFonts w:eastAsia="Calibri"/>
          <w:color w:val="000000"/>
          <w:sz w:val="28"/>
          <w:szCs w:val="28"/>
        </w:rPr>
        <w:t>.</w:t>
      </w:r>
    </w:p>
    <w:p w:rsidR="001E7DA9" w:rsidRPr="00941F58" w:rsidRDefault="001E7DA9" w:rsidP="001E7DA9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Таблица</w:t>
      </w:r>
      <w:r w:rsidR="009D7357">
        <w:rPr>
          <w:rFonts w:eastAsia="Calibri"/>
          <w:color w:val="000000"/>
          <w:sz w:val="28"/>
          <w:szCs w:val="28"/>
        </w:rPr>
        <w:t xml:space="preserve"> 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314"/>
        <w:gridCol w:w="3321"/>
      </w:tblGrid>
      <w:tr w:rsidR="001833D0" w:rsidRPr="00A4237D" w:rsidTr="009C2FA9">
        <w:trPr>
          <w:jc w:val="center"/>
        </w:trPr>
        <w:tc>
          <w:tcPr>
            <w:tcW w:w="3828" w:type="dxa"/>
          </w:tcPr>
          <w:p w:rsidR="001833D0" w:rsidRPr="00A4237D" w:rsidRDefault="001833D0" w:rsidP="009E5A6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14" w:type="dxa"/>
          </w:tcPr>
          <w:p w:rsidR="001833D0" w:rsidRPr="00A4237D" w:rsidRDefault="001833D0" w:rsidP="009E5A6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1833D0" w:rsidRPr="00A4237D" w:rsidRDefault="001833D0" w:rsidP="009E5A6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1833D0" w:rsidRPr="002E2D75" w:rsidTr="009C2FA9">
        <w:trPr>
          <w:jc w:val="center"/>
        </w:trPr>
        <w:tc>
          <w:tcPr>
            <w:tcW w:w="3828" w:type="dxa"/>
          </w:tcPr>
          <w:p w:rsidR="001833D0" w:rsidRPr="002E2D75" w:rsidRDefault="001833D0" w:rsidP="009E5A66">
            <w:pPr>
              <w:jc w:val="both"/>
              <w:rPr>
                <w:sz w:val="22"/>
                <w:szCs w:val="22"/>
              </w:rPr>
            </w:pPr>
            <w:r w:rsidRPr="0002318E">
              <w:rPr>
                <w:sz w:val="22"/>
                <w:szCs w:val="22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2314" w:type="dxa"/>
          </w:tcPr>
          <w:p w:rsidR="001833D0" w:rsidRPr="002E2D75" w:rsidRDefault="001833D0" w:rsidP="009E5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E2D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1" w:type="dxa"/>
          </w:tcPr>
          <w:p w:rsidR="001833D0" w:rsidRDefault="001833D0" w:rsidP="009E5A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неизменно</w:t>
            </w:r>
          </w:p>
          <w:p w:rsidR="001833D0" w:rsidRPr="002E2D75" w:rsidRDefault="001833D0" w:rsidP="009E5A66">
            <w:pPr>
              <w:jc w:val="both"/>
              <w:rPr>
                <w:sz w:val="22"/>
                <w:szCs w:val="22"/>
              </w:rPr>
            </w:pPr>
          </w:p>
        </w:tc>
      </w:tr>
      <w:tr w:rsidR="001833D0" w:rsidRPr="002E2D75" w:rsidTr="009C2FA9">
        <w:trPr>
          <w:jc w:val="center"/>
        </w:trPr>
        <w:tc>
          <w:tcPr>
            <w:tcW w:w="3828" w:type="dxa"/>
          </w:tcPr>
          <w:p w:rsidR="001833D0" w:rsidRPr="002E2D75" w:rsidRDefault="001833D0" w:rsidP="009E5A66">
            <w:pPr>
              <w:jc w:val="both"/>
              <w:rPr>
                <w:sz w:val="22"/>
                <w:szCs w:val="22"/>
              </w:rPr>
            </w:pPr>
            <w:r w:rsidRPr="0002318E">
              <w:rPr>
                <w:sz w:val="22"/>
                <w:szCs w:val="22"/>
              </w:rPr>
              <w:t xml:space="preserve">Индивидуальные предприниматели и юридические лица, осуществляющие свою деятельность в сфере перевозок пассажиров общественным </w:t>
            </w:r>
            <w:r w:rsidRPr="0002318E">
              <w:rPr>
                <w:sz w:val="22"/>
                <w:szCs w:val="22"/>
              </w:rPr>
              <w:lastRenderedPageBreak/>
              <w:t>автомобильным транспортом на территории Ульяновской области по межмуниципальным маршрутам регулярных перевозок</w:t>
            </w:r>
          </w:p>
        </w:tc>
        <w:tc>
          <w:tcPr>
            <w:tcW w:w="2314" w:type="dxa"/>
          </w:tcPr>
          <w:p w:rsidR="001833D0" w:rsidRPr="002E2D75" w:rsidRDefault="001833D0" w:rsidP="00183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321" w:type="dxa"/>
          </w:tcPr>
          <w:p w:rsidR="001833D0" w:rsidRDefault="001833D0" w:rsidP="009E5A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зависит от результатов конкурсных процедур, проводимых в соответствии с Правилами </w:t>
            </w:r>
            <w:r>
              <w:rPr>
                <w:sz w:val="22"/>
                <w:szCs w:val="22"/>
              </w:rPr>
              <w:lastRenderedPageBreak/>
              <w:t>организации перевозки пассажиров.</w:t>
            </w:r>
          </w:p>
          <w:p w:rsidR="001833D0" w:rsidRPr="002E2D75" w:rsidRDefault="001833D0" w:rsidP="009E5A66">
            <w:pPr>
              <w:jc w:val="both"/>
              <w:rPr>
                <w:sz w:val="22"/>
                <w:szCs w:val="22"/>
              </w:rPr>
            </w:pPr>
          </w:p>
        </w:tc>
      </w:tr>
    </w:tbl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911F8" w:rsidRPr="007A401F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401F">
        <w:rPr>
          <w:b/>
          <w:sz w:val="28"/>
          <w:szCs w:val="28"/>
        </w:rPr>
        <w:t>7</w:t>
      </w:r>
      <w:r w:rsidR="008911F8" w:rsidRPr="007A401F">
        <w:rPr>
          <w:b/>
          <w:sz w:val="28"/>
          <w:szCs w:val="28"/>
        </w:rPr>
        <w:t>. Сведения о проведении публичных обсуждений.</w:t>
      </w:r>
    </w:p>
    <w:p w:rsidR="007A401F" w:rsidRPr="0058376C" w:rsidRDefault="007A401F" w:rsidP="007A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В рамках публичных обсуждений</w:t>
      </w:r>
      <w:r>
        <w:rPr>
          <w:sz w:val="28"/>
          <w:szCs w:val="28"/>
        </w:rPr>
        <w:t>, после этапа обсуждения концепции регулирования (с 29.03.2018 по 12.04.2018),</w:t>
      </w:r>
      <w:r w:rsidRPr="0058376C">
        <w:rPr>
          <w:sz w:val="28"/>
          <w:szCs w:val="28"/>
        </w:rPr>
        <w:t xml:space="preserve"> разработчиком акта проект акта и сводный отчёт были размещены с </w:t>
      </w:r>
      <w:r>
        <w:rPr>
          <w:sz w:val="28"/>
          <w:szCs w:val="28"/>
        </w:rPr>
        <w:t>12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8376C">
        <w:rPr>
          <w:sz w:val="28"/>
          <w:szCs w:val="28"/>
        </w:rPr>
        <w:t xml:space="preserve"> по </w:t>
      </w:r>
      <w:r>
        <w:rPr>
          <w:sz w:val="28"/>
          <w:szCs w:val="28"/>
        </w:rPr>
        <w:t>31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7A401F" w:rsidRDefault="007A401F" w:rsidP="007A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91508D" w:rsidRPr="000665A9" w:rsidRDefault="000665A9" w:rsidP="00915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</w:t>
      </w:r>
      <w:r w:rsidR="00F323EC">
        <w:rPr>
          <w:sz w:val="28"/>
          <w:szCs w:val="28"/>
        </w:rPr>
        <w:t xml:space="preserve"> </w:t>
      </w:r>
      <w:r w:rsidR="009F21B6">
        <w:rPr>
          <w:sz w:val="28"/>
          <w:szCs w:val="28"/>
        </w:rPr>
        <w:t>Уполномоченного по защите прав предпринимателей в Ульяновской области</w:t>
      </w:r>
      <w:r w:rsidR="00F32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акта </w:t>
      </w:r>
      <w:r w:rsidR="00C60C8B" w:rsidRPr="0091508D">
        <w:rPr>
          <w:color w:val="000000"/>
          <w:sz w:val="28"/>
          <w:szCs w:val="28"/>
        </w:rPr>
        <w:t>требует доработки</w:t>
      </w:r>
      <w:r w:rsidR="00F323EC">
        <w:rPr>
          <w:color w:val="000000"/>
          <w:sz w:val="28"/>
          <w:szCs w:val="28"/>
        </w:rPr>
        <w:t xml:space="preserve"> и дополнительного обсуждения </w:t>
      </w:r>
      <w:r w:rsidR="00F323EC" w:rsidRPr="000665A9">
        <w:rPr>
          <w:color w:val="000000"/>
          <w:sz w:val="28"/>
          <w:szCs w:val="28"/>
        </w:rPr>
        <w:t>предпринимательск</w:t>
      </w:r>
      <w:r w:rsidR="00F323EC">
        <w:rPr>
          <w:color w:val="000000"/>
          <w:sz w:val="28"/>
          <w:szCs w:val="28"/>
        </w:rPr>
        <w:t>им</w:t>
      </w:r>
      <w:r w:rsidR="00F323EC" w:rsidRPr="000665A9">
        <w:rPr>
          <w:color w:val="000000"/>
          <w:sz w:val="28"/>
          <w:szCs w:val="28"/>
        </w:rPr>
        <w:t xml:space="preserve"> сообществ</w:t>
      </w:r>
      <w:r w:rsidR="00F323EC">
        <w:rPr>
          <w:color w:val="000000"/>
          <w:sz w:val="28"/>
          <w:szCs w:val="28"/>
        </w:rPr>
        <w:t>ом</w:t>
      </w:r>
      <w:r w:rsidR="009F21B6">
        <w:rPr>
          <w:color w:val="000000"/>
          <w:sz w:val="28"/>
          <w:szCs w:val="28"/>
        </w:rPr>
        <w:t xml:space="preserve">, </w:t>
      </w:r>
      <w:r w:rsidR="00F323EC">
        <w:rPr>
          <w:color w:val="000000"/>
          <w:sz w:val="28"/>
          <w:szCs w:val="28"/>
        </w:rPr>
        <w:t xml:space="preserve">в том числе </w:t>
      </w:r>
      <w:r w:rsidRPr="000665A9">
        <w:rPr>
          <w:color w:val="000000"/>
          <w:sz w:val="28"/>
          <w:szCs w:val="28"/>
        </w:rPr>
        <w:t>предлагается:</w:t>
      </w:r>
      <w:r w:rsidR="00C60C8B" w:rsidRPr="000665A9">
        <w:rPr>
          <w:color w:val="000000"/>
          <w:sz w:val="28"/>
          <w:szCs w:val="28"/>
        </w:rPr>
        <w:t xml:space="preserve"> </w:t>
      </w:r>
    </w:p>
    <w:p w:rsidR="0091508D" w:rsidRPr="0091508D" w:rsidRDefault="0091508D" w:rsidP="009150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1508D">
        <w:rPr>
          <w:color w:val="000000"/>
          <w:sz w:val="28"/>
          <w:szCs w:val="28"/>
        </w:rPr>
        <w:t xml:space="preserve"> исключить абзац 2 подпункта «г» подпункта 6 пункта 1, оставив </w:t>
      </w:r>
      <w:r w:rsidR="00C60C8B">
        <w:rPr>
          <w:color w:val="000000"/>
          <w:sz w:val="28"/>
          <w:szCs w:val="28"/>
        </w:rPr>
        <w:t xml:space="preserve">действующую </w:t>
      </w:r>
      <w:r w:rsidRPr="0091508D">
        <w:rPr>
          <w:color w:val="000000"/>
          <w:sz w:val="28"/>
          <w:szCs w:val="28"/>
        </w:rPr>
        <w:t>редакцию подпункта 2 пункта 10.8 Правил</w:t>
      </w:r>
      <w:r w:rsidR="00C60C8B">
        <w:rPr>
          <w:color w:val="000000"/>
          <w:sz w:val="28"/>
          <w:szCs w:val="28"/>
        </w:rPr>
        <w:t>.</w:t>
      </w:r>
      <w:r w:rsidRPr="0091508D">
        <w:rPr>
          <w:color w:val="000000"/>
          <w:sz w:val="28"/>
          <w:szCs w:val="28"/>
        </w:rPr>
        <w:t xml:space="preserve"> </w:t>
      </w:r>
      <w:r w:rsidR="00C60C8B">
        <w:rPr>
          <w:color w:val="000000"/>
          <w:sz w:val="28"/>
          <w:szCs w:val="28"/>
        </w:rPr>
        <w:t>Так как п</w:t>
      </w:r>
      <w:r w:rsidRPr="0091508D">
        <w:rPr>
          <w:color w:val="000000"/>
          <w:sz w:val="28"/>
          <w:szCs w:val="28"/>
        </w:rPr>
        <w:t>редлагаемая новая редакция подпункта 2 исключает право участника конкурса принимать на себя обязательства по приобретению транспортных сре</w:t>
      </w:r>
      <w:proofErr w:type="gramStart"/>
      <w:r w:rsidRPr="0091508D">
        <w:rPr>
          <w:color w:val="000000"/>
          <w:sz w:val="28"/>
          <w:szCs w:val="28"/>
        </w:rPr>
        <w:t>дств в ср</w:t>
      </w:r>
      <w:proofErr w:type="gramEnd"/>
      <w:r w:rsidRPr="0091508D">
        <w:rPr>
          <w:color w:val="000000"/>
          <w:sz w:val="28"/>
          <w:szCs w:val="28"/>
        </w:rPr>
        <w:t>оки, определённые конкурсной документацией. По мнению предпринимателей это ограничивает их право на осуществление предпринимательской деятельности, т.к. обязывает приобретать их транспортные средства до участия в конкурсе и влечёт необоснованные расходы в случае непризнания их победителем конкурса;</w:t>
      </w:r>
    </w:p>
    <w:p w:rsidR="0091508D" w:rsidRPr="0091508D" w:rsidRDefault="00C60C8B" w:rsidP="0091508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</w:t>
      </w:r>
      <w:r w:rsidR="0091508D" w:rsidRPr="0091508D">
        <w:rPr>
          <w:color w:val="000000"/>
          <w:sz w:val="28"/>
          <w:szCs w:val="28"/>
        </w:rPr>
        <w:t xml:space="preserve">  в подпункте 8 пункта 1 проекта в новой редакции раздела 11 Правил в подпункте 4 пункта 11.8 после слов «данного свидетельства» внести дополнение «за исключением свидетельств, выданных уполномоченным органом в соответствии со ст.39 Федерального закона от 13.07.2015 № 220-ФЗ </w:t>
      </w:r>
      <w:r>
        <w:rPr>
          <w:color w:val="000000"/>
          <w:sz w:val="28"/>
          <w:szCs w:val="28"/>
        </w:rPr>
        <w:br/>
        <w:t>«</w:t>
      </w:r>
      <w:r w:rsidR="0091508D" w:rsidRPr="0091508D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 w:rsidR="0091508D" w:rsidRPr="0091508D">
        <w:rPr>
          <w:color w:val="000000"/>
          <w:sz w:val="28"/>
          <w:szCs w:val="28"/>
        </w:rPr>
        <w:t xml:space="preserve"> в отдельные законодательные акты Российской Федерации», </w:t>
      </w:r>
      <w:proofErr w:type="gramStart"/>
      <w:r w:rsidR="0091508D" w:rsidRPr="0091508D">
        <w:rPr>
          <w:color w:val="000000"/>
          <w:sz w:val="28"/>
          <w:szCs w:val="28"/>
        </w:rPr>
        <w:t>сроки</w:t>
      </w:r>
      <w:proofErr w:type="gramEnd"/>
      <w:r w:rsidR="0091508D" w:rsidRPr="0091508D">
        <w:rPr>
          <w:color w:val="000000"/>
          <w:sz w:val="28"/>
          <w:szCs w:val="28"/>
        </w:rPr>
        <w:t xml:space="preserve"> действия которых продлены в установленном законом порядке.</w:t>
      </w:r>
    </w:p>
    <w:p w:rsidR="0091508D" w:rsidRPr="00F323EC" w:rsidRDefault="00F323EC" w:rsidP="00915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9F21B6">
        <w:rPr>
          <w:sz w:val="28"/>
          <w:szCs w:val="28"/>
        </w:rPr>
        <w:t>и этом ряд</w:t>
      </w:r>
      <w:r>
        <w:rPr>
          <w:sz w:val="28"/>
          <w:szCs w:val="28"/>
        </w:rPr>
        <w:t xml:space="preserve"> муниципальных образований Ульяновской </w:t>
      </w:r>
      <w:r w:rsidRPr="00F323EC">
        <w:rPr>
          <w:sz w:val="28"/>
          <w:szCs w:val="28"/>
        </w:rPr>
        <w:t xml:space="preserve">области </w:t>
      </w:r>
      <w:r w:rsidR="009F21B6">
        <w:rPr>
          <w:sz w:val="28"/>
          <w:szCs w:val="28"/>
        </w:rPr>
        <w:t>положительно оценили рассматриваемое регулирование</w:t>
      </w:r>
      <w:r w:rsidRPr="00F323EC">
        <w:rPr>
          <w:sz w:val="28"/>
          <w:szCs w:val="28"/>
        </w:rPr>
        <w:t xml:space="preserve">. </w:t>
      </w:r>
      <w:proofErr w:type="gramStart"/>
      <w:r w:rsidRPr="00F323EC">
        <w:rPr>
          <w:sz w:val="28"/>
          <w:szCs w:val="28"/>
        </w:rPr>
        <w:t xml:space="preserve">Так, по мнению администрации </w:t>
      </w:r>
      <w:proofErr w:type="spellStart"/>
      <w:r w:rsidRPr="00F323EC">
        <w:rPr>
          <w:sz w:val="28"/>
          <w:szCs w:val="28"/>
        </w:rPr>
        <w:t>Мелекесского</w:t>
      </w:r>
      <w:proofErr w:type="spellEnd"/>
      <w:r w:rsidRPr="00F323EC">
        <w:rPr>
          <w:sz w:val="28"/>
          <w:szCs w:val="28"/>
        </w:rPr>
        <w:t xml:space="preserve"> района, принятие вносимых изменений целесообразно и будет способствовать удовлетворению потребностей населения в транспортных услугах, отвечающих требованиям качества, </w:t>
      </w:r>
      <w:r w:rsidRPr="00F323EC">
        <w:rPr>
          <w:sz w:val="28"/>
          <w:szCs w:val="28"/>
        </w:rPr>
        <w:lastRenderedPageBreak/>
        <w:t>безопасности и доступности, установлению правовых и экономических основ организации транспортного обслуживания, обеспечению функционирования рынка транспортных услуг и установлению единого порядка деятельности участников отношений по организации транспортного обслуживания населения на межмуниципальных маршрутах.</w:t>
      </w:r>
      <w:proofErr w:type="gramEnd"/>
    </w:p>
    <w:p w:rsidR="007A401F" w:rsidRPr="001131EE" w:rsidRDefault="001142AB" w:rsidP="007A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3EC">
        <w:rPr>
          <w:sz w:val="28"/>
          <w:szCs w:val="28"/>
        </w:rPr>
        <w:t>Иных п</w:t>
      </w:r>
      <w:r w:rsidR="007A401F" w:rsidRPr="00F323EC">
        <w:rPr>
          <w:sz w:val="28"/>
          <w:szCs w:val="28"/>
        </w:rPr>
        <w:t xml:space="preserve">озиций, содержащих замечания и предложения по рассматриваемому </w:t>
      </w:r>
      <w:r w:rsidR="007A401F" w:rsidRPr="0058376C">
        <w:rPr>
          <w:sz w:val="28"/>
          <w:szCs w:val="28"/>
        </w:rPr>
        <w:t>регулированию, от участников публичных обсуждений не поступало.</w:t>
      </w:r>
    </w:p>
    <w:p w:rsidR="001A12FC" w:rsidRPr="0007747C" w:rsidRDefault="001A12F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473E0" w:rsidRPr="001E7DA9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7DA9">
        <w:rPr>
          <w:b/>
          <w:sz w:val="28"/>
          <w:szCs w:val="28"/>
        </w:rPr>
        <w:t>8</w:t>
      </w:r>
      <w:r w:rsidR="004473E0" w:rsidRPr="001E7DA9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1E7DA9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A37BD1">
        <w:rPr>
          <w:color w:val="000000"/>
          <w:sz w:val="28"/>
          <w:szCs w:val="28"/>
        </w:rPr>
        <w:t xml:space="preserve">при условии устранения указанных  замечаний, можно считать, что </w:t>
      </w:r>
      <w:r w:rsidRPr="001E7DA9">
        <w:rPr>
          <w:color w:val="000000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  <w:proofErr w:type="gramEnd"/>
    </w:p>
    <w:p w:rsidR="004C101C" w:rsidRPr="004C101C" w:rsidRDefault="00D16E3F" w:rsidP="004C101C">
      <w:pPr>
        <w:pStyle w:val="a4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наличием определённых рисков и невозможностью </w:t>
      </w:r>
      <w:r w:rsidR="005E3121">
        <w:rPr>
          <w:color w:val="000000"/>
          <w:sz w:val="28"/>
          <w:szCs w:val="28"/>
        </w:rPr>
        <w:t xml:space="preserve">объективно </w:t>
      </w:r>
      <w:r>
        <w:rPr>
          <w:color w:val="000000"/>
          <w:sz w:val="28"/>
          <w:szCs w:val="28"/>
        </w:rPr>
        <w:t xml:space="preserve">оценить положительные и отрицательные последствия от введения </w:t>
      </w:r>
      <w:r w:rsidR="00DA0F41">
        <w:rPr>
          <w:color w:val="000000"/>
          <w:sz w:val="28"/>
          <w:szCs w:val="28"/>
        </w:rPr>
        <w:t xml:space="preserve">данного </w:t>
      </w:r>
      <w:r>
        <w:rPr>
          <w:color w:val="000000"/>
          <w:sz w:val="28"/>
          <w:szCs w:val="28"/>
        </w:rPr>
        <w:t>регулирования</w:t>
      </w:r>
      <w:r w:rsidR="00B647E3">
        <w:rPr>
          <w:color w:val="000000"/>
          <w:sz w:val="28"/>
          <w:szCs w:val="28"/>
        </w:rPr>
        <w:t>, считаем необходимым</w:t>
      </w:r>
      <w:r w:rsidR="004C101C" w:rsidRPr="004C101C">
        <w:rPr>
          <w:color w:val="000000"/>
          <w:sz w:val="28"/>
          <w:szCs w:val="28"/>
        </w:rPr>
        <w:t xml:space="preserve"> включить </w:t>
      </w:r>
      <w:r w:rsidR="00B647E3" w:rsidRPr="004E3362">
        <w:rPr>
          <w:sz w:val="28"/>
          <w:szCs w:val="28"/>
        </w:rPr>
        <w:t>постановлени</w:t>
      </w:r>
      <w:r w:rsidR="00B647E3">
        <w:rPr>
          <w:sz w:val="28"/>
          <w:szCs w:val="28"/>
        </w:rPr>
        <w:t>е</w:t>
      </w:r>
      <w:r w:rsidR="00B647E3" w:rsidRPr="004E3362">
        <w:rPr>
          <w:sz w:val="28"/>
          <w:szCs w:val="28"/>
        </w:rPr>
        <w:t xml:space="preserve"> Правительства Ульяновской области от 09.02.2016</w:t>
      </w:r>
      <w:r>
        <w:rPr>
          <w:sz w:val="28"/>
          <w:szCs w:val="28"/>
        </w:rPr>
        <w:t xml:space="preserve"> </w:t>
      </w:r>
      <w:r w:rsidR="00B647E3" w:rsidRPr="004E3362">
        <w:rPr>
          <w:sz w:val="28"/>
          <w:szCs w:val="28"/>
        </w:rPr>
        <w:t xml:space="preserve">№ 38-П «Об утверждении Правил организации перевозки пассажиров автомобильным транспортом </w:t>
      </w:r>
      <w:r w:rsidR="00B647E3" w:rsidRPr="004C1DA0">
        <w:rPr>
          <w:sz w:val="28"/>
          <w:szCs w:val="28"/>
        </w:rPr>
        <w:t>на межмуниципальных маршрутах регулярных перевозок в пригородном и междугородном сообщениях»</w:t>
      </w:r>
      <w:r w:rsidR="00B647E3">
        <w:rPr>
          <w:sz w:val="28"/>
          <w:szCs w:val="28"/>
        </w:rPr>
        <w:t xml:space="preserve"> </w:t>
      </w:r>
      <w:r w:rsidR="004C101C" w:rsidRPr="004C101C">
        <w:rPr>
          <w:color w:val="000000"/>
          <w:sz w:val="28"/>
          <w:szCs w:val="28"/>
        </w:rPr>
        <w:t>в план проведения экспертизы нормативных правовых актов Ульяновской области, затрагивающих вопросы осуществления предпринимательской и</w:t>
      </w:r>
      <w:proofErr w:type="gramEnd"/>
      <w:r w:rsidR="004C101C" w:rsidRPr="004C101C">
        <w:rPr>
          <w:color w:val="000000"/>
          <w:sz w:val="28"/>
          <w:szCs w:val="28"/>
        </w:rPr>
        <w:t xml:space="preserve"> инвестиционной деятельности, на 2019 год.</w:t>
      </w:r>
    </w:p>
    <w:p w:rsidR="009C2FA9" w:rsidRPr="004C101C" w:rsidRDefault="009C2FA9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7A84" w:rsidRPr="0007747C" w:rsidRDefault="00C27A84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F21B6" w:rsidRDefault="009F21B6" w:rsidP="004F44D2">
      <w:pPr>
        <w:jc w:val="both"/>
        <w:rPr>
          <w:sz w:val="28"/>
          <w:szCs w:val="28"/>
        </w:rPr>
      </w:pPr>
    </w:p>
    <w:p w:rsidR="006A0C72" w:rsidRPr="009C2FA9" w:rsidRDefault="000636F0" w:rsidP="004F44D2">
      <w:pPr>
        <w:jc w:val="both"/>
        <w:rPr>
          <w:sz w:val="28"/>
          <w:szCs w:val="28"/>
        </w:rPr>
      </w:pPr>
      <w:r w:rsidRPr="009C2FA9">
        <w:rPr>
          <w:sz w:val="28"/>
          <w:szCs w:val="28"/>
        </w:rPr>
        <w:t xml:space="preserve">Министр                  </w:t>
      </w:r>
      <w:r w:rsidR="00FB22B4" w:rsidRPr="009C2FA9">
        <w:rPr>
          <w:sz w:val="28"/>
          <w:szCs w:val="28"/>
        </w:rPr>
        <w:t xml:space="preserve"> </w:t>
      </w:r>
      <w:r w:rsidR="00F0794E" w:rsidRPr="009C2FA9">
        <w:rPr>
          <w:sz w:val="28"/>
          <w:szCs w:val="28"/>
        </w:rPr>
        <w:t xml:space="preserve">                                                            </w:t>
      </w:r>
      <w:r w:rsidR="00BB1AE0" w:rsidRPr="009C2FA9">
        <w:rPr>
          <w:sz w:val="28"/>
          <w:szCs w:val="28"/>
        </w:rPr>
        <w:t xml:space="preserve"> </w:t>
      </w:r>
      <w:r w:rsidR="00F0794E" w:rsidRPr="009C2FA9">
        <w:rPr>
          <w:sz w:val="28"/>
          <w:szCs w:val="28"/>
        </w:rPr>
        <w:t xml:space="preserve">  </w:t>
      </w:r>
      <w:r w:rsidR="00AE53AC" w:rsidRPr="009C2FA9">
        <w:rPr>
          <w:sz w:val="28"/>
          <w:szCs w:val="28"/>
        </w:rPr>
        <w:t xml:space="preserve">       </w:t>
      </w:r>
      <w:r w:rsidR="00F0794E" w:rsidRPr="009C2FA9">
        <w:rPr>
          <w:sz w:val="28"/>
          <w:szCs w:val="28"/>
        </w:rPr>
        <w:t xml:space="preserve">    </w:t>
      </w:r>
      <w:proofErr w:type="spellStart"/>
      <w:r w:rsidR="00AF6A7D" w:rsidRPr="009C2FA9">
        <w:rPr>
          <w:sz w:val="28"/>
          <w:szCs w:val="28"/>
        </w:rPr>
        <w:t>Р.Т.Давлятшин</w:t>
      </w:r>
      <w:proofErr w:type="spellEnd"/>
    </w:p>
    <w:p w:rsidR="00515CA9" w:rsidRPr="009C2FA9" w:rsidRDefault="00515CA9" w:rsidP="004F44D2">
      <w:pPr>
        <w:jc w:val="both"/>
        <w:rPr>
          <w:sz w:val="22"/>
          <w:szCs w:val="22"/>
        </w:rPr>
      </w:pPr>
    </w:p>
    <w:p w:rsidR="00515CA9" w:rsidRDefault="00515CA9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9E0BAB" w:rsidRPr="009C2FA9" w:rsidRDefault="00BF7361" w:rsidP="004F44D2">
      <w:pPr>
        <w:jc w:val="both"/>
        <w:rPr>
          <w:sz w:val="22"/>
          <w:szCs w:val="22"/>
        </w:rPr>
      </w:pPr>
      <w:r w:rsidRPr="009C2FA9">
        <w:rPr>
          <w:sz w:val="22"/>
          <w:szCs w:val="22"/>
        </w:rPr>
        <w:t>Егоров Александр Алексеевич</w:t>
      </w:r>
    </w:p>
    <w:p w:rsidR="009C15C8" w:rsidRPr="009C2FA9" w:rsidRDefault="009C15C8" w:rsidP="00063BA2">
      <w:pPr>
        <w:jc w:val="both"/>
        <w:rPr>
          <w:sz w:val="22"/>
          <w:szCs w:val="22"/>
        </w:rPr>
      </w:pPr>
      <w:proofErr w:type="spellStart"/>
      <w:r w:rsidRPr="009C2FA9">
        <w:rPr>
          <w:sz w:val="22"/>
          <w:szCs w:val="22"/>
        </w:rPr>
        <w:t>Лезенкова</w:t>
      </w:r>
      <w:proofErr w:type="spellEnd"/>
      <w:r w:rsidRPr="009C2FA9">
        <w:rPr>
          <w:sz w:val="22"/>
          <w:szCs w:val="22"/>
        </w:rPr>
        <w:t xml:space="preserve"> Татьяна Сергеевна</w:t>
      </w:r>
      <w:bookmarkStart w:id="0" w:name="_GoBack"/>
      <w:bookmarkEnd w:id="0"/>
    </w:p>
    <w:p w:rsidR="005216D2" w:rsidRDefault="00F27659" w:rsidP="00063BA2">
      <w:pPr>
        <w:jc w:val="both"/>
        <w:rPr>
          <w:sz w:val="22"/>
          <w:szCs w:val="22"/>
        </w:rPr>
      </w:pPr>
      <w:r w:rsidRPr="009C2FA9">
        <w:rPr>
          <w:sz w:val="22"/>
          <w:szCs w:val="22"/>
        </w:rPr>
        <w:t>24-16-4</w:t>
      </w:r>
      <w:r w:rsidR="009C15C8" w:rsidRPr="009C2FA9">
        <w:rPr>
          <w:sz w:val="22"/>
          <w:szCs w:val="22"/>
        </w:rPr>
        <w:t>7</w:t>
      </w:r>
    </w:p>
    <w:sectPr w:rsidR="005216D2" w:rsidSect="00A2314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C0" w:rsidRDefault="007802C0">
      <w:r>
        <w:separator/>
      </w:r>
    </w:p>
  </w:endnote>
  <w:endnote w:type="continuationSeparator" w:id="0">
    <w:p w:rsidR="007802C0" w:rsidRDefault="0078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C0" w:rsidRDefault="007802C0">
      <w:r>
        <w:separator/>
      </w:r>
    </w:p>
  </w:footnote>
  <w:footnote w:type="continuationSeparator" w:id="0">
    <w:p w:rsidR="007802C0" w:rsidRDefault="0078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6D6">
      <w:rPr>
        <w:rStyle w:val="a7"/>
        <w:noProof/>
      </w:rPr>
      <w:t>9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C3D2CCE8"/>
    <w:lvl w:ilvl="0" w:tplc="943413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03DF0"/>
    <w:multiLevelType w:val="hybridMultilevel"/>
    <w:tmpl w:val="27148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9A26E9"/>
    <w:multiLevelType w:val="hybridMultilevel"/>
    <w:tmpl w:val="E3606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1F6"/>
    <w:rsid w:val="00005287"/>
    <w:rsid w:val="00007C7D"/>
    <w:rsid w:val="000113F5"/>
    <w:rsid w:val="00011A9D"/>
    <w:rsid w:val="00011D0D"/>
    <w:rsid w:val="00012D99"/>
    <w:rsid w:val="00013D87"/>
    <w:rsid w:val="00014238"/>
    <w:rsid w:val="00015903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2A26"/>
    <w:rsid w:val="000331DA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1FE9"/>
    <w:rsid w:val="00042211"/>
    <w:rsid w:val="00043B4D"/>
    <w:rsid w:val="0004423D"/>
    <w:rsid w:val="00044970"/>
    <w:rsid w:val="00044E01"/>
    <w:rsid w:val="00045496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5A9"/>
    <w:rsid w:val="000704F6"/>
    <w:rsid w:val="00070A38"/>
    <w:rsid w:val="00072E07"/>
    <w:rsid w:val="000731F4"/>
    <w:rsid w:val="000760D5"/>
    <w:rsid w:val="0007747C"/>
    <w:rsid w:val="000775DF"/>
    <w:rsid w:val="00077879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1CA1"/>
    <w:rsid w:val="00095312"/>
    <w:rsid w:val="000965D5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537"/>
    <w:rsid w:val="000B25F7"/>
    <w:rsid w:val="000B295C"/>
    <w:rsid w:val="000B2B03"/>
    <w:rsid w:val="000B301C"/>
    <w:rsid w:val="000B5305"/>
    <w:rsid w:val="000B5FDB"/>
    <w:rsid w:val="000B6369"/>
    <w:rsid w:val="000B6E78"/>
    <w:rsid w:val="000C0DF9"/>
    <w:rsid w:val="000C1261"/>
    <w:rsid w:val="000C160B"/>
    <w:rsid w:val="000C18BF"/>
    <w:rsid w:val="000C1A4F"/>
    <w:rsid w:val="000C1E65"/>
    <w:rsid w:val="000C2677"/>
    <w:rsid w:val="000C3A27"/>
    <w:rsid w:val="000C3B47"/>
    <w:rsid w:val="000C4395"/>
    <w:rsid w:val="000C4C56"/>
    <w:rsid w:val="000C51C9"/>
    <w:rsid w:val="000C54EC"/>
    <w:rsid w:val="000C6303"/>
    <w:rsid w:val="000C6AAF"/>
    <w:rsid w:val="000C7176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F088A"/>
    <w:rsid w:val="000F2A08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2CA4"/>
    <w:rsid w:val="00112CC2"/>
    <w:rsid w:val="001131EE"/>
    <w:rsid w:val="00113A63"/>
    <w:rsid w:val="001142AB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396C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0BB6"/>
    <w:rsid w:val="001711A3"/>
    <w:rsid w:val="001719D9"/>
    <w:rsid w:val="00172497"/>
    <w:rsid w:val="001728CB"/>
    <w:rsid w:val="001740A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17"/>
    <w:rsid w:val="00181BCB"/>
    <w:rsid w:val="00181E1F"/>
    <w:rsid w:val="00182232"/>
    <w:rsid w:val="001833D0"/>
    <w:rsid w:val="00186B57"/>
    <w:rsid w:val="00187377"/>
    <w:rsid w:val="001875CC"/>
    <w:rsid w:val="0019112F"/>
    <w:rsid w:val="00191B2C"/>
    <w:rsid w:val="00192143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40F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E7DA9"/>
    <w:rsid w:val="001F0837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938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5E27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392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6D6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0FC4"/>
    <w:rsid w:val="002F135F"/>
    <w:rsid w:val="002F1525"/>
    <w:rsid w:val="002F264B"/>
    <w:rsid w:val="002F41DA"/>
    <w:rsid w:val="002F4697"/>
    <w:rsid w:val="002F6534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5347"/>
    <w:rsid w:val="00317A5D"/>
    <w:rsid w:val="00317A6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59C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09F2"/>
    <w:rsid w:val="00341710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1E85"/>
    <w:rsid w:val="00373227"/>
    <w:rsid w:val="00373D82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3798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1B32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DCE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58D5"/>
    <w:rsid w:val="00407847"/>
    <w:rsid w:val="00407997"/>
    <w:rsid w:val="00407C29"/>
    <w:rsid w:val="004104D2"/>
    <w:rsid w:val="00412899"/>
    <w:rsid w:val="00414A93"/>
    <w:rsid w:val="004159CE"/>
    <w:rsid w:val="0041601B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4EDA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1EFF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32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944"/>
    <w:rsid w:val="00491D92"/>
    <w:rsid w:val="004920AD"/>
    <w:rsid w:val="00494D2A"/>
    <w:rsid w:val="00496234"/>
    <w:rsid w:val="00496952"/>
    <w:rsid w:val="004971A4"/>
    <w:rsid w:val="004A0D64"/>
    <w:rsid w:val="004A1B9A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290"/>
    <w:rsid w:val="004C044E"/>
    <w:rsid w:val="004C0B2B"/>
    <w:rsid w:val="004C101C"/>
    <w:rsid w:val="004C1DA0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2"/>
    <w:rsid w:val="004E336F"/>
    <w:rsid w:val="004E34DE"/>
    <w:rsid w:val="004E41C0"/>
    <w:rsid w:val="004E5154"/>
    <w:rsid w:val="004E67F5"/>
    <w:rsid w:val="004F04BE"/>
    <w:rsid w:val="004F0ADD"/>
    <w:rsid w:val="004F10A0"/>
    <w:rsid w:val="004F366B"/>
    <w:rsid w:val="004F44D2"/>
    <w:rsid w:val="004F4B06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4E99"/>
    <w:rsid w:val="005061BD"/>
    <w:rsid w:val="00506958"/>
    <w:rsid w:val="00507815"/>
    <w:rsid w:val="005109D7"/>
    <w:rsid w:val="0051183D"/>
    <w:rsid w:val="00512DAE"/>
    <w:rsid w:val="00514369"/>
    <w:rsid w:val="00514746"/>
    <w:rsid w:val="00515713"/>
    <w:rsid w:val="00515CA9"/>
    <w:rsid w:val="00516D4C"/>
    <w:rsid w:val="005216D2"/>
    <w:rsid w:val="00521C35"/>
    <w:rsid w:val="00521D8C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30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6E32"/>
    <w:rsid w:val="00580B68"/>
    <w:rsid w:val="00580F70"/>
    <w:rsid w:val="00580FC8"/>
    <w:rsid w:val="00581D78"/>
    <w:rsid w:val="00582A85"/>
    <w:rsid w:val="00583203"/>
    <w:rsid w:val="0058376C"/>
    <w:rsid w:val="005844AE"/>
    <w:rsid w:val="0058500F"/>
    <w:rsid w:val="00585946"/>
    <w:rsid w:val="00586651"/>
    <w:rsid w:val="00586B78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0A73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05E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121"/>
    <w:rsid w:val="005E3209"/>
    <w:rsid w:val="005E448E"/>
    <w:rsid w:val="005E4662"/>
    <w:rsid w:val="005E5646"/>
    <w:rsid w:val="005E684C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033F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1AC"/>
    <w:rsid w:val="00654E68"/>
    <w:rsid w:val="00654F61"/>
    <w:rsid w:val="006552D1"/>
    <w:rsid w:val="00655695"/>
    <w:rsid w:val="00655A2F"/>
    <w:rsid w:val="00655E41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0DF3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A72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8F9"/>
    <w:rsid w:val="006D0597"/>
    <w:rsid w:val="006D0650"/>
    <w:rsid w:val="006D2216"/>
    <w:rsid w:val="006D2D9F"/>
    <w:rsid w:val="006D33C9"/>
    <w:rsid w:val="006D36EC"/>
    <w:rsid w:val="006D4CA2"/>
    <w:rsid w:val="006D52A5"/>
    <w:rsid w:val="006D56D8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AA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0F4"/>
    <w:rsid w:val="007555BF"/>
    <w:rsid w:val="00755900"/>
    <w:rsid w:val="007603ED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2C0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01F"/>
    <w:rsid w:val="007A4DAC"/>
    <w:rsid w:val="007A58F6"/>
    <w:rsid w:val="007B12D4"/>
    <w:rsid w:val="007B181D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5CFF"/>
    <w:rsid w:val="007C6135"/>
    <w:rsid w:val="007C68EB"/>
    <w:rsid w:val="007C70BD"/>
    <w:rsid w:val="007D087A"/>
    <w:rsid w:val="007D0914"/>
    <w:rsid w:val="007D1AE5"/>
    <w:rsid w:val="007D3618"/>
    <w:rsid w:val="007D529F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E71B4"/>
    <w:rsid w:val="007E7D6E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5E5A"/>
    <w:rsid w:val="008473C7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2CFA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765"/>
    <w:rsid w:val="008A0782"/>
    <w:rsid w:val="008A1B1C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2A1B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10E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508D"/>
    <w:rsid w:val="00916F34"/>
    <w:rsid w:val="0091711D"/>
    <w:rsid w:val="00917EE8"/>
    <w:rsid w:val="00922539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1F58"/>
    <w:rsid w:val="00942192"/>
    <w:rsid w:val="009424A2"/>
    <w:rsid w:val="009426FF"/>
    <w:rsid w:val="009428DB"/>
    <w:rsid w:val="009446DB"/>
    <w:rsid w:val="00946449"/>
    <w:rsid w:val="00947DF5"/>
    <w:rsid w:val="009505AF"/>
    <w:rsid w:val="00951281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78A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32C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15C8"/>
    <w:rsid w:val="009C251B"/>
    <w:rsid w:val="009C271B"/>
    <w:rsid w:val="009C2FA9"/>
    <w:rsid w:val="009C651B"/>
    <w:rsid w:val="009C7835"/>
    <w:rsid w:val="009C7BD4"/>
    <w:rsid w:val="009D0C4C"/>
    <w:rsid w:val="009D1808"/>
    <w:rsid w:val="009D2AEE"/>
    <w:rsid w:val="009D4D29"/>
    <w:rsid w:val="009D65DB"/>
    <w:rsid w:val="009D6EC8"/>
    <w:rsid w:val="009D734C"/>
    <w:rsid w:val="009D7357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21B6"/>
    <w:rsid w:val="009F3302"/>
    <w:rsid w:val="009F3715"/>
    <w:rsid w:val="009F540D"/>
    <w:rsid w:val="009F5505"/>
    <w:rsid w:val="009F71D3"/>
    <w:rsid w:val="00A0029E"/>
    <w:rsid w:val="00A00525"/>
    <w:rsid w:val="00A00EE3"/>
    <w:rsid w:val="00A02E2A"/>
    <w:rsid w:val="00A039DA"/>
    <w:rsid w:val="00A10B97"/>
    <w:rsid w:val="00A11416"/>
    <w:rsid w:val="00A11DA0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14B"/>
    <w:rsid w:val="00A258A5"/>
    <w:rsid w:val="00A25B99"/>
    <w:rsid w:val="00A26A0E"/>
    <w:rsid w:val="00A26BB7"/>
    <w:rsid w:val="00A26FA0"/>
    <w:rsid w:val="00A2707F"/>
    <w:rsid w:val="00A27188"/>
    <w:rsid w:val="00A3072E"/>
    <w:rsid w:val="00A31FA3"/>
    <w:rsid w:val="00A335C6"/>
    <w:rsid w:val="00A34525"/>
    <w:rsid w:val="00A349E5"/>
    <w:rsid w:val="00A34BB4"/>
    <w:rsid w:val="00A361F1"/>
    <w:rsid w:val="00A37B91"/>
    <w:rsid w:val="00A37BD1"/>
    <w:rsid w:val="00A37BFA"/>
    <w:rsid w:val="00A37E6F"/>
    <w:rsid w:val="00A4089E"/>
    <w:rsid w:val="00A40A7C"/>
    <w:rsid w:val="00A40DBC"/>
    <w:rsid w:val="00A42035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6159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974C6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186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31F"/>
    <w:rsid w:val="00AE6582"/>
    <w:rsid w:val="00AE78FA"/>
    <w:rsid w:val="00AF02CB"/>
    <w:rsid w:val="00AF04A2"/>
    <w:rsid w:val="00AF0D68"/>
    <w:rsid w:val="00AF1E55"/>
    <w:rsid w:val="00AF1EA4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357"/>
    <w:rsid w:val="00B1242E"/>
    <w:rsid w:val="00B12C0F"/>
    <w:rsid w:val="00B14913"/>
    <w:rsid w:val="00B14C76"/>
    <w:rsid w:val="00B14E18"/>
    <w:rsid w:val="00B1562E"/>
    <w:rsid w:val="00B15EFE"/>
    <w:rsid w:val="00B20BC0"/>
    <w:rsid w:val="00B20C19"/>
    <w:rsid w:val="00B2191D"/>
    <w:rsid w:val="00B228B1"/>
    <w:rsid w:val="00B22AA1"/>
    <w:rsid w:val="00B22C6D"/>
    <w:rsid w:val="00B23351"/>
    <w:rsid w:val="00B23D14"/>
    <w:rsid w:val="00B25DBD"/>
    <w:rsid w:val="00B2617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3446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7E3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1B4F"/>
    <w:rsid w:val="00B92083"/>
    <w:rsid w:val="00B9298B"/>
    <w:rsid w:val="00B92AFF"/>
    <w:rsid w:val="00B92C7B"/>
    <w:rsid w:val="00B9642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6264"/>
    <w:rsid w:val="00BB7253"/>
    <w:rsid w:val="00BB7728"/>
    <w:rsid w:val="00BB7E85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D7213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E6564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5CC8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27A84"/>
    <w:rsid w:val="00C301C8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3"/>
    <w:rsid w:val="00C43B1F"/>
    <w:rsid w:val="00C44ADE"/>
    <w:rsid w:val="00C46028"/>
    <w:rsid w:val="00C46738"/>
    <w:rsid w:val="00C4708E"/>
    <w:rsid w:val="00C47818"/>
    <w:rsid w:val="00C47E30"/>
    <w:rsid w:val="00C52053"/>
    <w:rsid w:val="00C525B9"/>
    <w:rsid w:val="00C52B5E"/>
    <w:rsid w:val="00C53089"/>
    <w:rsid w:val="00C53393"/>
    <w:rsid w:val="00C5633A"/>
    <w:rsid w:val="00C56CFD"/>
    <w:rsid w:val="00C57151"/>
    <w:rsid w:val="00C60019"/>
    <w:rsid w:val="00C606F2"/>
    <w:rsid w:val="00C60AD4"/>
    <w:rsid w:val="00C60C8B"/>
    <w:rsid w:val="00C63426"/>
    <w:rsid w:val="00C654DE"/>
    <w:rsid w:val="00C6589C"/>
    <w:rsid w:val="00C669F4"/>
    <w:rsid w:val="00C6711A"/>
    <w:rsid w:val="00C67CAB"/>
    <w:rsid w:val="00C70334"/>
    <w:rsid w:val="00C70AD8"/>
    <w:rsid w:val="00C70AEC"/>
    <w:rsid w:val="00C73DFC"/>
    <w:rsid w:val="00C748E5"/>
    <w:rsid w:val="00C74D55"/>
    <w:rsid w:val="00C7658B"/>
    <w:rsid w:val="00C76CE1"/>
    <w:rsid w:val="00C77FD3"/>
    <w:rsid w:val="00C80290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E2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484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475C"/>
    <w:rsid w:val="00CB5A8D"/>
    <w:rsid w:val="00CB64BC"/>
    <w:rsid w:val="00CC0957"/>
    <w:rsid w:val="00CC0D49"/>
    <w:rsid w:val="00CC4616"/>
    <w:rsid w:val="00CC6841"/>
    <w:rsid w:val="00CC6B68"/>
    <w:rsid w:val="00CD1123"/>
    <w:rsid w:val="00CD3495"/>
    <w:rsid w:val="00CD3D73"/>
    <w:rsid w:val="00CD479F"/>
    <w:rsid w:val="00CD49C3"/>
    <w:rsid w:val="00CD513E"/>
    <w:rsid w:val="00CD5332"/>
    <w:rsid w:val="00CD5356"/>
    <w:rsid w:val="00CD5DCB"/>
    <w:rsid w:val="00CD6008"/>
    <w:rsid w:val="00CD6076"/>
    <w:rsid w:val="00CD60A7"/>
    <w:rsid w:val="00CD6C30"/>
    <w:rsid w:val="00CD7149"/>
    <w:rsid w:val="00CE1550"/>
    <w:rsid w:val="00CE195F"/>
    <w:rsid w:val="00CE23A2"/>
    <w:rsid w:val="00CE2497"/>
    <w:rsid w:val="00CE2B34"/>
    <w:rsid w:val="00CE458A"/>
    <w:rsid w:val="00CF02F3"/>
    <w:rsid w:val="00CF0544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185"/>
    <w:rsid w:val="00D07CA6"/>
    <w:rsid w:val="00D10F7B"/>
    <w:rsid w:val="00D11055"/>
    <w:rsid w:val="00D152CD"/>
    <w:rsid w:val="00D15350"/>
    <w:rsid w:val="00D15A9B"/>
    <w:rsid w:val="00D16E3F"/>
    <w:rsid w:val="00D1726E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05EB"/>
    <w:rsid w:val="00D40A30"/>
    <w:rsid w:val="00D412C6"/>
    <w:rsid w:val="00D4160B"/>
    <w:rsid w:val="00D42CAB"/>
    <w:rsid w:val="00D441EE"/>
    <w:rsid w:val="00D44210"/>
    <w:rsid w:val="00D4596F"/>
    <w:rsid w:val="00D45C9A"/>
    <w:rsid w:val="00D45E95"/>
    <w:rsid w:val="00D46E35"/>
    <w:rsid w:val="00D47E33"/>
    <w:rsid w:val="00D47F28"/>
    <w:rsid w:val="00D526DD"/>
    <w:rsid w:val="00D526EA"/>
    <w:rsid w:val="00D530E0"/>
    <w:rsid w:val="00D53E0F"/>
    <w:rsid w:val="00D5488E"/>
    <w:rsid w:val="00D55E8E"/>
    <w:rsid w:val="00D56156"/>
    <w:rsid w:val="00D60F27"/>
    <w:rsid w:val="00D61A76"/>
    <w:rsid w:val="00D6286E"/>
    <w:rsid w:val="00D62B23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14C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1FE"/>
    <w:rsid w:val="00D955B1"/>
    <w:rsid w:val="00D957C0"/>
    <w:rsid w:val="00D9652B"/>
    <w:rsid w:val="00D97016"/>
    <w:rsid w:val="00D97377"/>
    <w:rsid w:val="00DA0578"/>
    <w:rsid w:val="00DA0C0B"/>
    <w:rsid w:val="00DA0F41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A7B"/>
    <w:rsid w:val="00DF2C6D"/>
    <w:rsid w:val="00DF2C79"/>
    <w:rsid w:val="00DF3911"/>
    <w:rsid w:val="00DF42E5"/>
    <w:rsid w:val="00DF5163"/>
    <w:rsid w:val="00DF64EB"/>
    <w:rsid w:val="00DF78C8"/>
    <w:rsid w:val="00DF7CB4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143A"/>
    <w:rsid w:val="00E12332"/>
    <w:rsid w:val="00E1281C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EE3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2D77"/>
    <w:rsid w:val="00E43A6E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648E"/>
    <w:rsid w:val="00E57362"/>
    <w:rsid w:val="00E57737"/>
    <w:rsid w:val="00E619DE"/>
    <w:rsid w:val="00E61EDB"/>
    <w:rsid w:val="00E637A3"/>
    <w:rsid w:val="00E63A1E"/>
    <w:rsid w:val="00E63B6F"/>
    <w:rsid w:val="00E63D55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87AAF"/>
    <w:rsid w:val="00E90BD1"/>
    <w:rsid w:val="00E910EC"/>
    <w:rsid w:val="00E92D7F"/>
    <w:rsid w:val="00E9410D"/>
    <w:rsid w:val="00E94A87"/>
    <w:rsid w:val="00E94C12"/>
    <w:rsid w:val="00E95C45"/>
    <w:rsid w:val="00E9602A"/>
    <w:rsid w:val="00E979EF"/>
    <w:rsid w:val="00EA2BC0"/>
    <w:rsid w:val="00EA317F"/>
    <w:rsid w:val="00EA64D6"/>
    <w:rsid w:val="00EB08B1"/>
    <w:rsid w:val="00EB2703"/>
    <w:rsid w:val="00EB3072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30E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6F0B"/>
    <w:rsid w:val="00EF7B07"/>
    <w:rsid w:val="00F00058"/>
    <w:rsid w:val="00F003B1"/>
    <w:rsid w:val="00F015D1"/>
    <w:rsid w:val="00F01978"/>
    <w:rsid w:val="00F01F32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4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1A6"/>
    <w:rsid w:val="00F27659"/>
    <w:rsid w:val="00F323EC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39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970AA"/>
    <w:rsid w:val="00FA155F"/>
    <w:rsid w:val="00FA1962"/>
    <w:rsid w:val="00FA33C3"/>
    <w:rsid w:val="00FA451F"/>
    <w:rsid w:val="00FA6089"/>
    <w:rsid w:val="00FA66B4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qFormat/>
    <w:rsid w:val="005E68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E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684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qFormat/>
    <w:rsid w:val="005E68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E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684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7D42-1DD9-4C22-BDDB-93C058CB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9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22132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lezenkova</cp:lastModifiedBy>
  <cp:revision>17</cp:revision>
  <cp:lastPrinted>2018-08-23T13:34:00Z</cp:lastPrinted>
  <dcterms:created xsi:type="dcterms:W3CDTF">2018-08-20T10:56:00Z</dcterms:created>
  <dcterms:modified xsi:type="dcterms:W3CDTF">2018-08-23T13:43:00Z</dcterms:modified>
</cp:coreProperties>
</file>