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>МИНИСТЕРСТВО ЭКОНОМИ</w:t>
      </w:r>
      <w:r w:rsidR="008A0572" w:rsidRPr="00E93CD1">
        <w:rPr>
          <w:b/>
          <w:sz w:val="28"/>
          <w:szCs w:val="28"/>
          <w:u w:val="single"/>
        </w:rPr>
        <w:t>ЧЕСКОГО РАЗВИТИЯ</w:t>
      </w:r>
      <w:r w:rsidRPr="00E93CD1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г.Ульяновск,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r w:rsidR="004F44D2" w:rsidRPr="00E93CD1">
        <w:rPr>
          <w:sz w:val="18"/>
          <w:szCs w:val="18"/>
          <w:lang w:val="en-US"/>
        </w:rPr>
        <w:t>econom</w:t>
      </w:r>
      <w:r w:rsidR="004F44D2" w:rsidRPr="00E93CD1">
        <w:rPr>
          <w:sz w:val="18"/>
          <w:szCs w:val="18"/>
        </w:rPr>
        <w:t>@</w:t>
      </w:r>
      <w:r w:rsidR="004F44D2" w:rsidRPr="00E93CD1">
        <w:rPr>
          <w:sz w:val="18"/>
          <w:szCs w:val="18"/>
          <w:lang w:val="en-US"/>
        </w:rPr>
        <w:t>ulgov</w:t>
      </w:r>
      <w:r w:rsidR="004F44D2" w:rsidRPr="00E93CD1">
        <w:rPr>
          <w:sz w:val="18"/>
          <w:szCs w:val="18"/>
        </w:rPr>
        <w:t>.</w:t>
      </w:r>
      <w:r w:rsidR="004F44D2" w:rsidRPr="00E93CD1">
        <w:rPr>
          <w:sz w:val="18"/>
          <w:szCs w:val="18"/>
          <w:lang w:val="en-US"/>
        </w:rPr>
        <w:t>ru</w:t>
      </w:r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237A4C" w:rsidRPr="00E93CD1" w:rsidRDefault="00237A4C" w:rsidP="00237A4C">
      <w:pPr>
        <w:spacing w:line="228" w:lineRule="auto"/>
        <w:jc w:val="center"/>
        <w:rPr>
          <w:b/>
          <w:sz w:val="27"/>
          <w:szCs w:val="27"/>
        </w:rPr>
      </w:pPr>
      <w:r w:rsidRPr="00E93CD1">
        <w:rPr>
          <w:b/>
          <w:sz w:val="27"/>
          <w:szCs w:val="27"/>
        </w:rPr>
        <w:t>Заключение</w:t>
      </w:r>
    </w:p>
    <w:p w:rsidR="00237A4C" w:rsidRPr="00E93CD1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 xml:space="preserve">об оценке регулирующего воздействия проекта </w:t>
      </w:r>
      <w:r w:rsidR="006E5332">
        <w:rPr>
          <w:b/>
          <w:sz w:val="28"/>
          <w:szCs w:val="28"/>
        </w:rPr>
        <w:t xml:space="preserve">закона Ульяновской области «О правовом регулировании отдельных вопросов, связанных с </w:t>
      </w:r>
      <w:r w:rsidR="005C6579">
        <w:rPr>
          <w:b/>
          <w:sz w:val="28"/>
          <w:szCs w:val="28"/>
        </w:rPr>
        <w:t xml:space="preserve">участием Ульяновской области в соглашениях о </w:t>
      </w:r>
      <w:r w:rsidR="006E5332">
        <w:rPr>
          <w:b/>
          <w:sz w:val="28"/>
          <w:szCs w:val="28"/>
        </w:rPr>
        <w:t>государственно-частно</w:t>
      </w:r>
      <w:r w:rsidR="005C6579">
        <w:rPr>
          <w:b/>
          <w:sz w:val="28"/>
          <w:szCs w:val="28"/>
        </w:rPr>
        <w:t>м</w:t>
      </w:r>
      <w:r w:rsidR="006E5332">
        <w:rPr>
          <w:b/>
          <w:sz w:val="28"/>
          <w:szCs w:val="28"/>
        </w:rPr>
        <w:t xml:space="preserve"> партнерств</w:t>
      </w:r>
      <w:r w:rsidR="005C6579">
        <w:rPr>
          <w:b/>
          <w:sz w:val="28"/>
          <w:szCs w:val="28"/>
        </w:rPr>
        <w:t>е</w:t>
      </w:r>
      <w:r w:rsidR="006E5332">
        <w:rPr>
          <w:b/>
          <w:sz w:val="28"/>
          <w:szCs w:val="28"/>
        </w:rPr>
        <w:t xml:space="preserve"> </w:t>
      </w:r>
      <w:r w:rsidR="005C6579">
        <w:rPr>
          <w:b/>
          <w:sz w:val="28"/>
          <w:szCs w:val="28"/>
        </w:rPr>
        <w:t>и концессионных соглашениях</w:t>
      </w:r>
      <w:r w:rsidR="00E93CD1" w:rsidRPr="00E93CD1">
        <w:rPr>
          <w:b/>
          <w:sz w:val="28"/>
          <w:szCs w:val="28"/>
        </w:rPr>
        <w:t>»</w:t>
      </w:r>
      <w:r w:rsidR="002C1151" w:rsidRPr="00E93CD1">
        <w:rPr>
          <w:b/>
          <w:sz w:val="28"/>
          <w:szCs w:val="28"/>
        </w:rPr>
        <w:t xml:space="preserve"> </w:t>
      </w:r>
    </w:p>
    <w:p w:rsidR="006B14B4" w:rsidRPr="00E93CD1" w:rsidRDefault="006B14B4" w:rsidP="006B14B4">
      <w:pPr>
        <w:rPr>
          <w:b/>
          <w:sz w:val="28"/>
          <w:szCs w:val="28"/>
        </w:rPr>
      </w:pPr>
    </w:p>
    <w:p w:rsidR="00F331DD" w:rsidRPr="00E93CD1" w:rsidRDefault="00596E4D" w:rsidP="00E93CD1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экономического развития Ульяновской области </w:t>
      </w:r>
      <w:r w:rsidR="00FD5109" w:rsidRPr="00E93CD1">
        <w:rPr>
          <w:sz w:val="28"/>
          <w:szCs w:val="28"/>
        </w:rPr>
        <w:t xml:space="preserve">                        </w:t>
      </w:r>
      <w:r w:rsidRPr="00E93CD1">
        <w:rPr>
          <w:sz w:val="28"/>
          <w:szCs w:val="28"/>
        </w:rPr>
        <w:t xml:space="preserve">в соответствии с Законом Ульяновской области </w:t>
      </w:r>
      <w:r w:rsidR="008A12F0" w:rsidRPr="00E93CD1">
        <w:rPr>
          <w:sz w:val="28"/>
          <w:szCs w:val="28"/>
        </w:rPr>
        <w:t xml:space="preserve">от 05.11.2013 № 201-ЗО </w:t>
      </w:r>
      <w:r w:rsidR="00FD5109" w:rsidRPr="00E93CD1">
        <w:rPr>
          <w:sz w:val="28"/>
          <w:szCs w:val="28"/>
        </w:rPr>
        <w:t xml:space="preserve">                  </w:t>
      </w:r>
      <w:r w:rsidR="008A12F0" w:rsidRPr="00E93CD1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</w:t>
      </w:r>
      <w:r w:rsidR="007E5E1C">
        <w:rPr>
          <w:sz w:val="28"/>
          <w:szCs w:val="28"/>
        </w:rPr>
        <w:t xml:space="preserve">вопросы </w:t>
      </w:r>
      <w:r w:rsidR="008A12F0" w:rsidRPr="00E93CD1">
        <w:rPr>
          <w:sz w:val="28"/>
          <w:szCs w:val="28"/>
        </w:rPr>
        <w:t>осуществлени</w:t>
      </w:r>
      <w:r w:rsidR="007E5E1C">
        <w:rPr>
          <w:sz w:val="28"/>
          <w:szCs w:val="28"/>
        </w:rPr>
        <w:t>я</w:t>
      </w:r>
      <w:r w:rsidR="008A12F0" w:rsidRPr="00E93CD1">
        <w:rPr>
          <w:sz w:val="28"/>
          <w:szCs w:val="28"/>
        </w:rPr>
        <w:t xml:space="preserve">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</w:t>
      </w:r>
      <w:r w:rsidR="00FD5109" w:rsidRPr="00E93CD1">
        <w:rPr>
          <w:sz w:val="28"/>
          <w:szCs w:val="28"/>
        </w:rPr>
        <w:t xml:space="preserve">                                 </w:t>
      </w:r>
      <w:r w:rsidRPr="00E93CD1">
        <w:rPr>
          <w:sz w:val="28"/>
          <w:szCs w:val="28"/>
        </w:rPr>
        <w:t>и инвестиционной деятельности,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>и Положением о Министерстве экономического развития Ульяновской области, утвержденного постановлением Правительства Ульяновской области от</w:t>
      </w:r>
      <w:proofErr w:type="gramEnd"/>
      <w:r w:rsidRPr="00E93CD1">
        <w:rPr>
          <w:sz w:val="28"/>
          <w:szCs w:val="28"/>
        </w:rPr>
        <w:t xml:space="preserve">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E17284">
        <w:rPr>
          <w:sz w:val="28"/>
          <w:szCs w:val="28"/>
        </w:rPr>
        <w:t>З</w:t>
      </w:r>
      <w:r w:rsidR="00FA41AD" w:rsidRPr="00FA41AD">
        <w:rPr>
          <w:sz w:val="28"/>
          <w:szCs w:val="28"/>
        </w:rPr>
        <w:t xml:space="preserve">акона </w:t>
      </w:r>
      <w:r w:rsidR="005C6579" w:rsidRPr="005C6579">
        <w:rPr>
          <w:sz w:val="28"/>
          <w:szCs w:val="28"/>
        </w:rPr>
        <w:t>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</w:t>
      </w:r>
      <w:r w:rsidR="00E93CD1">
        <w:rPr>
          <w:sz w:val="28"/>
          <w:szCs w:val="28"/>
        </w:rPr>
        <w:t> </w:t>
      </w:r>
      <w:r w:rsidR="004B4DC1" w:rsidRPr="00E93CD1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Департаментом инвестиционной политики Министерства экономического развития Ульяновской области</w:t>
      </w:r>
      <w:r w:rsidR="0072674B" w:rsidRPr="00E93CD1">
        <w:rPr>
          <w:sz w:val="28"/>
          <w:szCs w:val="28"/>
        </w:rPr>
        <w:t xml:space="preserve">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66381" w:rsidRPr="00E93CD1" w:rsidRDefault="00463CA1" w:rsidP="0064431E">
      <w:pPr>
        <w:ind w:firstLine="708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1.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>Описание предлагаемого регулирования.</w:t>
      </w:r>
    </w:p>
    <w:p w:rsidR="0033092D" w:rsidRPr="00CB290C" w:rsidRDefault="0033092D" w:rsidP="003309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Проект акта разработан </w:t>
      </w:r>
      <w:proofErr w:type="gramStart"/>
      <w:r w:rsidR="00FA41AD" w:rsidRPr="00FA41AD">
        <w:rPr>
          <w:sz w:val="28"/>
          <w:szCs w:val="28"/>
        </w:rPr>
        <w:t xml:space="preserve">в целях приведения регионального законодательства в соответствие </w:t>
      </w:r>
      <w:r w:rsidR="009D7FFE">
        <w:rPr>
          <w:sz w:val="28"/>
          <w:szCs w:val="28"/>
        </w:rPr>
        <w:t xml:space="preserve">с </w:t>
      </w:r>
      <w:r w:rsidR="00FA41AD" w:rsidRPr="00FA41AD">
        <w:rPr>
          <w:sz w:val="28"/>
          <w:szCs w:val="28"/>
        </w:rPr>
        <w:t>федеральн</w:t>
      </w:r>
      <w:r w:rsidR="00FA41AD">
        <w:rPr>
          <w:sz w:val="28"/>
          <w:szCs w:val="28"/>
        </w:rPr>
        <w:t>ым</w:t>
      </w:r>
      <w:r w:rsidR="00FA41AD" w:rsidRPr="00FA41AD">
        <w:rPr>
          <w:sz w:val="28"/>
          <w:szCs w:val="28"/>
        </w:rPr>
        <w:t xml:space="preserve"> законодательств</w:t>
      </w:r>
      <w:r w:rsidR="00FA41AD">
        <w:rPr>
          <w:sz w:val="28"/>
          <w:szCs w:val="28"/>
        </w:rPr>
        <w:t>ом</w:t>
      </w:r>
      <w:r w:rsidR="00FA41AD" w:rsidRPr="00FA41AD">
        <w:rPr>
          <w:sz w:val="28"/>
          <w:szCs w:val="28"/>
        </w:rPr>
        <w:t xml:space="preserve"> в связи с п</w:t>
      </w:r>
      <w:r w:rsidR="00FA41AD">
        <w:rPr>
          <w:sz w:val="28"/>
          <w:szCs w:val="28"/>
        </w:rPr>
        <w:t>ринятием</w:t>
      </w:r>
      <w:proofErr w:type="gramEnd"/>
      <w:r w:rsidR="00FA41AD">
        <w:rPr>
          <w:sz w:val="28"/>
          <w:szCs w:val="28"/>
        </w:rPr>
        <w:t xml:space="preserve"> Федерального закона от </w:t>
      </w:r>
      <w:r w:rsidR="00FA41AD" w:rsidRPr="00FA41AD">
        <w:rPr>
          <w:sz w:val="28"/>
          <w:szCs w:val="28"/>
        </w:rPr>
        <w:t>13.07.2015 №</w:t>
      </w:r>
      <w:r w:rsidR="00FA41AD">
        <w:t> </w:t>
      </w:r>
      <w:r w:rsidR="00FA41AD" w:rsidRPr="00FA41AD">
        <w:rPr>
          <w:sz w:val="28"/>
          <w:szCs w:val="28"/>
        </w:rPr>
        <w:t>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Федерации»</w:t>
      </w:r>
      <w:r w:rsidR="00FA41AD">
        <w:rPr>
          <w:sz w:val="28"/>
          <w:szCs w:val="28"/>
        </w:rPr>
        <w:t>.</w:t>
      </w:r>
    </w:p>
    <w:p w:rsidR="003D2803" w:rsidRDefault="00E66AB4" w:rsidP="00B46F91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Законопроект </w:t>
      </w:r>
      <w:r w:rsidR="00776332" w:rsidRPr="00776332">
        <w:rPr>
          <w:bCs/>
          <w:sz w:val="28"/>
          <w:szCs w:val="28"/>
        </w:rPr>
        <w:t xml:space="preserve">предусматривает </w:t>
      </w:r>
      <w:r w:rsidR="003A551F">
        <w:rPr>
          <w:bCs/>
          <w:sz w:val="28"/>
          <w:szCs w:val="28"/>
        </w:rPr>
        <w:t>регулирование отдельных вопросов участия Ульяновской области в соглашениях о государственно-частном партнерстве</w:t>
      </w:r>
      <w:r w:rsidR="003D2803">
        <w:rPr>
          <w:bCs/>
          <w:sz w:val="28"/>
          <w:szCs w:val="28"/>
        </w:rPr>
        <w:t xml:space="preserve"> и в концессионных соглашениях</w:t>
      </w:r>
      <w:r w:rsidR="00776332" w:rsidRPr="00776332">
        <w:rPr>
          <w:bCs/>
          <w:sz w:val="28"/>
          <w:szCs w:val="28"/>
        </w:rPr>
        <w:t>.</w:t>
      </w:r>
    </w:p>
    <w:p w:rsidR="00E66AB4" w:rsidRDefault="003D2803" w:rsidP="00B46F91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Также проектом закона с учетом положений Федерального закона от 29.12.2014 № 224-ФЗ скорректированы задачи и координационного органа и определены дополнительные функции уполномоченного органа.</w:t>
      </w:r>
    </w:p>
    <w:p w:rsidR="009D7FFE" w:rsidRDefault="009D7FFE" w:rsidP="00B46F91">
      <w:pPr>
        <w:spacing w:line="228" w:lineRule="auto"/>
        <w:ind w:firstLine="708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Участниками общественных отношений, интересы которых могут быть затронуты предлагаемым регулированием, являются </w:t>
      </w:r>
      <w:r>
        <w:rPr>
          <w:sz w:val="28"/>
          <w:szCs w:val="28"/>
        </w:rPr>
        <w:t>о</w:t>
      </w:r>
      <w:r w:rsidRPr="009C201F">
        <w:rPr>
          <w:sz w:val="28"/>
          <w:szCs w:val="28"/>
        </w:rPr>
        <w:t>рганизации, готовые выступать в качестве частного партнёра (концессионера) при заключении соглашений о ГЧП (концессионных соглашений)</w:t>
      </w:r>
      <w:r w:rsidRPr="009F7DCF">
        <w:rPr>
          <w:sz w:val="28"/>
          <w:szCs w:val="28"/>
        </w:rPr>
        <w:t>.</w:t>
      </w:r>
    </w:p>
    <w:p w:rsidR="00E93CD1" w:rsidRDefault="00E93CD1" w:rsidP="00B46F9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76332">
        <w:rPr>
          <w:sz w:val="28"/>
          <w:szCs w:val="28"/>
        </w:rPr>
        <w:t>закона</w:t>
      </w:r>
      <w:r w:rsidRPr="00E93CD1">
        <w:rPr>
          <w:sz w:val="28"/>
          <w:szCs w:val="28"/>
        </w:rPr>
        <w:t xml:space="preserve"> вступает в силу </w:t>
      </w:r>
      <w:r w:rsidR="00776332">
        <w:rPr>
          <w:sz w:val="28"/>
          <w:szCs w:val="28"/>
        </w:rPr>
        <w:t>с 1 мая 2016 года</w:t>
      </w:r>
      <w:r w:rsidRPr="00E93CD1">
        <w:rPr>
          <w:sz w:val="28"/>
          <w:szCs w:val="28"/>
        </w:rPr>
        <w:t>.</w:t>
      </w:r>
    </w:p>
    <w:p w:rsidR="00463CA1" w:rsidRPr="00E93CD1" w:rsidRDefault="00463CA1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2.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 xml:space="preserve">Проблема, на решение которой направлен предлагаемый способ регулирования, оценка негативных эффектов, возникающих в связи </w:t>
      </w:r>
      <w:r w:rsidR="00FD5109" w:rsidRPr="00E93CD1">
        <w:rPr>
          <w:b/>
          <w:sz w:val="28"/>
          <w:szCs w:val="28"/>
        </w:rPr>
        <w:t xml:space="preserve">                  </w:t>
      </w:r>
      <w:r w:rsidRPr="00E93CD1">
        <w:rPr>
          <w:b/>
          <w:sz w:val="28"/>
          <w:szCs w:val="28"/>
        </w:rPr>
        <w:t>с наличием рассматриваемой проблемы.</w:t>
      </w:r>
    </w:p>
    <w:p w:rsidR="00776332" w:rsidRPr="00776332" w:rsidRDefault="00776332" w:rsidP="00776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332">
        <w:rPr>
          <w:bCs/>
          <w:sz w:val="28"/>
          <w:szCs w:val="28"/>
        </w:rPr>
        <w:t>Законом Ульяновской области от</w:t>
      </w:r>
      <w:r>
        <w:rPr>
          <w:bCs/>
          <w:sz w:val="28"/>
          <w:szCs w:val="28"/>
        </w:rPr>
        <w:t> </w:t>
      </w:r>
      <w:r w:rsidRPr="0077633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.12.</w:t>
      </w:r>
      <w:r w:rsidRPr="00776332">
        <w:rPr>
          <w:bCs/>
          <w:sz w:val="28"/>
          <w:szCs w:val="28"/>
        </w:rPr>
        <w:t>2014 №</w:t>
      </w:r>
      <w:r>
        <w:rPr>
          <w:bCs/>
          <w:sz w:val="28"/>
          <w:szCs w:val="28"/>
        </w:rPr>
        <w:t> </w:t>
      </w:r>
      <w:r w:rsidRPr="00776332">
        <w:rPr>
          <w:bCs/>
          <w:sz w:val="28"/>
          <w:szCs w:val="28"/>
        </w:rPr>
        <w:t xml:space="preserve">216-ЗО </w:t>
      </w:r>
      <w:r w:rsidR="00C670F9" w:rsidRPr="00C670F9">
        <w:rPr>
          <w:bCs/>
          <w:sz w:val="28"/>
          <w:szCs w:val="28"/>
        </w:rPr>
        <w:t>«О правовом регулировании отдельных вопросов, связанных с развитием государственно-частного партнёрства на территории Ульяновской области»</w:t>
      </w:r>
      <w:r w:rsidR="00C670F9">
        <w:rPr>
          <w:bCs/>
          <w:sz w:val="28"/>
          <w:szCs w:val="28"/>
        </w:rPr>
        <w:t xml:space="preserve"> </w:t>
      </w:r>
      <w:r w:rsidRPr="00776332">
        <w:rPr>
          <w:bCs/>
          <w:sz w:val="28"/>
          <w:szCs w:val="28"/>
        </w:rPr>
        <w:t xml:space="preserve">закреплены основы государственного управления сферой государственно-частного партнёрства на территории Ульяновской области, </w:t>
      </w:r>
      <w:r w:rsidR="009D7FFE">
        <w:rPr>
          <w:bCs/>
          <w:sz w:val="28"/>
          <w:szCs w:val="28"/>
        </w:rPr>
        <w:t>а также</w:t>
      </w:r>
      <w:r w:rsidRPr="00776332">
        <w:rPr>
          <w:bCs/>
          <w:sz w:val="28"/>
          <w:szCs w:val="28"/>
        </w:rPr>
        <w:t xml:space="preserve"> отдельные вопросы, отнесённые к полномочиям субъектов Р</w:t>
      </w:r>
      <w:r>
        <w:rPr>
          <w:bCs/>
          <w:sz w:val="28"/>
          <w:szCs w:val="28"/>
        </w:rPr>
        <w:t xml:space="preserve">оссийской </w:t>
      </w:r>
      <w:r w:rsidRPr="0077633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776332">
        <w:rPr>
          <w:bCs/>
          <w:sz w:val="28"/>
          <w:szCs w:val="28"/>
        </w:rPr>
        <w:t xml:space="preserve"> в рамках законодательства о концессионных соглашениях, в частности </w:t>
      </w:r>
      <w:r w:rsidR="001671D9" w:rsidRPr="001671D9">
        <w:rPr>
          <w:bCs/>
          <w:sz w:val="28"/>
          <w:szCs w:val="28"/>
        </w:rPr>
        <w:t>определены</w:t>
      </w:r>
      <w:r w:rsidRPr="001671D9">
        <w:rPr>
          <w:bCs/>
          <w:sz w:val="28"/>
          <w:szCs w:val="28"/>
        </w:rPr>
        <w:t xml:space="preserve"> вопросы, связанные с принятием решений о заключении</w:t>
      </w:r>
      <w:r w:rsidRPr="00776332">
        <w:rPr>
          <w:bCs/>
          <w:sz w:val="28"/>
          <w:szCs w:val="28"/>
        </w:rPr>
        <w:t xml:space="preserve"> концессионных соглашений от</w:t>
      </w:r>
      <w:proofErr w:type="gramEnd"/>
      <w:r w:rsidRPr="00776332">
        <w:rPr>
          <w:bCs/>
          <w:sz w:val="28"/>
          <w:szCs w:val="28"/>
        </w:rPr>
        <w:t xml:space="preserve"> имени Ульяновской области и рассмотрением предложений лиц, правомочных выступать концессионером о заключении концессионного соглашения.</w:t>
      </w:r>
    </w:p>
    <w:p w:rsidR="00FA2006" w:rsidRPr="00FA2006" w:rsidRDefault="00AC00B6" w:rsidP="00FA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01.01.2016 вступил в силу Федеральный закон от 13.07.2015 </w:t>
      </w:r>
      <w:r w:rsidR="00615D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 224-ФЗ «</w:t>
      </w:r>
      <w:r w:rsidRPr="00AC00B6">
        <w:rPr>
          <w:bCs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="00FA2006">
        <w:rPr>
          <w:bCs/>
          <w:sz w:val="28"/>
          <w:szCs w:val="28"/>
        </w:rPr>
        <w:t>, который предусматривает, что</w:t>
      </w:r>
      <w:r w:rsidR="00615DCA">
        <w:rPr>
          <w:bCs/>
          <w:sz w:val="28"/>
          <w:szCs w:val="28"/>
        </w:rPr>
        <w:t xml:space="preserve"> </w:t>
      </w:r>
      <w:r w:rsidR="00FA2006" w:rsidRPr="00FA2006">
        <w:rPr>
          <w:bCs/>
          <w:sz w:val="28"/>
          <w:szCs w:val="28"/>
        </w:rPr>
        <w:t xml:space="preserve">в срок до 01.07.2016 субъекты Российской Федерации должны привести региональную нормативно-правовую базу по вопросам государственно-частного партнёрства в соответствие с нормами </w:t>
      </w:r>
      <w:r w:rsidR="00FA2006">
        <w:rPr>
          <w:bCs/>
          <w:sz w:val="28"/>
          <w:szCs w:val="28"/>
        </w:rPr>
        <w:t>данного закона.</w:t>
      </w:r>
      <w:proofErr w:type="gramEnd"/>
    </w:p>
    <w:p w:rsidR="00FA2006" w:rsidRDefault="00FA2006" w:rsidP="00776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приведения регионального законодательства в соответствие с федеральным, разработчиком акт</w:t>
      </w:r>
      <w:r w:rsidR="009D7FFE">
        <w:rPr>
          <w:bCs/>
          <w:sz w:val="28"/>
          <w:szCs w:val="28"/>
        </w:rPr>
        <w:t>а принято решение о разработке нового</w:t>
      </w:r>
      <w:r>
        <w:rPr>
          <w:bCs/>
          <w:sz w:val="28"/>
          <w:szCs w:val="28"/>
        </w:rPr>
        <w:t xml:space="preserve"> закона, который бы вобрал в себя основные нормы закона Ульяновской области </w:t>
      </w:r>
      <w:r w:rsidR="009B16D4">
        <w:rPr>
          <w:bCs/>
          <w:sz w:val="28"/>
          <w:szCs w:val="28"/>
        </w:rPr>
        <w:t>от 29.12.2014 № 216-ЗО</w:t>
      </w:r>
      <w:r w:rsidR="00C670F9">
        <w:rPr>
          <w:bCs/>
          <w:sz w:val="28"/>
          <w:szCs w:val="28"/>
        </w:rPr>
        <w:t xml:space="preserve"> </w:t>
      </w:r>
      <w:r w:rsidR="00C670F9" w:rsidRPr="00C670F9">
        <w:rPr>
          <w:bCs/>
          <w:sz w:val="28"/>
          <w:szCs w:val="28"/>
        </w:rPr>
        <w:t>«О правовом регулировании отдельных вопросов, связанных с развитием государственно-частного партнёрства на территории Ульяновской области»</w:t>
      </w:r>
      <w:r w:rsidR="009B16D4">
        <w:rPr>
          <w:bCs/>
          <w:sz w:val="28"/>
          <w:szCs w:val="28"/>
        </w:rPr>
        <w:t xml:space="preserve"> с дополнительной регламентацией отдельных вопросов, отнесенных к полномочиям субъектов РФ в рамках</w:t>
      </w:r>
      <w:r w:rsidR="009B16D4" w:rsidRPr="009B16D4">
        <w:rPr>
          <w:bCs/>
          <w:sz w:val="28"/>
          <w:szCs w:val="28"/>
        </w:rPr>
        <w:t xml:space="preserve"> </w:t>
      </w:r>
      <w:r w:rsidR="009B16D4" w:rsidRPr="00776332">
        <w:rPr>
          <w:bCs/>
          <w:sz w:val="28"/>
          <w:szCs w:val="28"/>
        </w:rPr>
        <w:t xml:space="preserve">Федерального закона </w:t>
      </w:r>
      <w:r w:rsidR="009B16D4" w:rsidRPr="009B16D4">
        <w:rPr>
          <w:bCs/>
          <w:sz w:val="28"/>
          <w:szCs w:val="28"/>
        </w:rPr>
        <w:t>от</w:t>
      </w:r>
      <w:r w:rsidR="009B16D4">
        <w:rPr>
          <w:bCs/>
          <w:sz w:val="28"/>
          <w:szCs w:val="28"/>
        </w:rPr>
        <w:t> </w:t>
      </w:r>
      <w:r w:rsidR="009B16D4" w:rsidRPr="009B16D4">
        <w:rPr>
          <w:bCs/>
          <w:sz w:val="28"/>
          <w:szCs w:val="28"/>
        </w:rPr>
        <w:t>13.07.2015</w:t>
      </w:r>
      <w:proofErr w:type="gramEnd"/>
      <w:r w:rsidR="009B16D4" w:rsidRPr="009B16D4">
        <w:rPr>
          <w:bCs/>
          <w:sz w:val="28"/>
          <w:szCs w:val="28"/>
        </w:rPr>
        <w:t xml:space="preserve">  №</w:t>
      </w:r>
      <w:r w:rsidR="009B16D4">
        <w:rPr>
          <w:bCs/>
          <w:sz w:val="28"/>
          <w:szCs w:val="28"/>
        </w:rPr>
        <w:t> </w:t>
      </w:r>
      <w:r w:rsidR="009B16D4" w:rsidRPr="009B16D4">
        <w:rPr>
          <w:bCs/>
          <w:sz w:val="28"/>
          <w:szCs w:val="28"/>
        </w:rPr>
        <w:t>224-ФЗ</w:t>
      </w:r>
      <w:r w:rsidR="00C670F9">
        <w:rPr>
          <w:bCs/>
          <w:sz w:val="28"/>
          <w:szCs w:val="28"/>
        </w:rPr>
        <w:t xml:space="preserve"> «</w:t>
      </w:r>
      <w:r w:rsidR="00C670F9" w:rsidRPr="00AC00B6">
        <w:rPr>
          <w:bCs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C670F9">
        <w:rPr>
          <w:bCs/>
          <w:sz w:val="28"/>
          <w:szCs w:val="28"/>
        </w:rPr>
        <w:t>»</w:t>
      </w:r>
      <w:r w:rsidR="009B16D4" w:rsidRPr="00776332">
        <w:rPr>
          <w:bCs/>
          <w:sz w:val="28"/>
          <w:szCs w:val="28"/>
        </w:rPr>
        <w:t>, а также установлением положений, не урегулированных на федеральном уровне</w:t>
      </w:r>
      <w:r w:rsidR="009B16D4">
        <w:rPr>
          <w:bCs/>
          <w:sz w:val="28"/>
          <w:szCs w:val="28"/>
        </w:rPr>
        <w:t>.</w:t>
      </w:r>
    </w:p>
    <w:p w:rsidR="009B16D4" w:rsidRDefault="009B16D4" w:rsidP="0033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B16D4">
        <w:rPr>
          <w:bCs/>
          <w:sz w:val="28"/>
          <w:szCs w:val="28"/>
        </w:rPr>
        <w:t xml:space="preserve">дновременно с принятием </w:t>
      </w:r>
      <w:r w:rsidR="00C670F9">
        <w:rPr>
          <w:bCs/>
          <w:sz w:val="28"/>
          <w:szCs w:val="28"/>
        </w:rPr>
        <w:t>проекта</w:t>
      </w:r>
      <w:r w:rsidRPr="009B16D4">
        <w:rPr>
          <w:bCs/>
          <w:sz w:val="28"/>
          <w:szCs w:val="28"/>
        </w:rPr>
        <w:t xml:space="preserve"> закона</w:t>
      </w:r>
      <w:r w:rsidR="00C670F9">
        <w:rPr>
          <w:bCs/>
          <w:sz w:val="28"/>
          <w:szCs w:val="28"/>
        </w:rPr>
        <w:t xml:space="preserve"> предусматривается </w:t>
      </w:r>
      <w:proofErr w:type="spellStart"/>
      <w:r w:rsidR="00C670F9">
        <w:rPr>
          <w:bCs/>
          <w:sz w:val="28"/>
          <w:szCs w:val="28"/>
        </w:rPr>
        <w:t>принание</w:t>
      </w:r>
      <w:proofErr w:type="spellEnd"/>
      <w:r w:rsidR="00C670F9">
        <w:rPr>
          <w:bCs/>
          <w:sz w:val="28"/>
          <w:szCs w:val="28"/>
        </w:rPr>
        <w:t xml:space="preserve"> утратившим силу Закона Ульяновской области от 29.12.2014 № 216-ЗО.</w:t>
      </w:r>
      <w:r w:rsidRPr="009B16D4">
        <w:rPr>
          <w:bCs/>
          <w:sz w:val="28"/>
          <w:szCs w:val="28"/>
        </w:rPr>
        <w:t xml:space="preserve"> </w:t>
      </w:r>
    </w:p>
    <w:p w:rsidR="00452BAA" w:rsidRDefault="00452BAA" w:rsidP="00FA200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5608">
        <w:rPr>
          <w:sz w:val="28"/>
          <w:szCs w:val="28"/>
        </w:rPr>
        <w:t xml:space="preserve">Таким образом, проблема, на решение которой направлено предлагаемое регулирование, состоит в необходимости приведение </w:t>
      </w:r>
      <w:r w:rsidRPr="00125608">
        <w:rPr>
          <w:sz w:val="28"/>
          <w:szCs w:val="28"/>
        </w:rPr>
        <w:lastRenderedPageBreak/>
        <w:t>регионального законодательства</w:t>
      </w:r>
      <w:r w:rsidR="005A77EB" w:rsidRPr="00125608">
        <w:rPr>
          <w:sz w:val="28"/>
          <w:szCs w:val="28"/>
        </w:rPr>
        <w:t xml:space="preserve">  в сфере </w:t>
      </w:r>
      <w:r w:rsidR="00C670F9">
        <w:rPr>
          <w:sz w:val="28"/>
          <w:szCs w:val="28"/>
        </w:rPr>
        <w:t>государственно-частого партнерства</w:t>
      </w:r>
      <w:r w:rsidRPr="00125608">
        <w:rPr>
          <w:sz w:val="28"/>
          <w:szCs w:val="28"/>
        </w:rPr>
        <w:t xml:space="preserve"> в соответствие с нормами и требованиями федерального законодательства</w:t>
      </w:r>
      <w:r w:rsidR="005A77EB" w:rsidRPr="00125608">
        <w:rPr>
          <w:sz w:val="28"/>
          <w:szCs w:val="28"/>
        </w:rPr>
        <w:t>.</w:t>
      </w:r>
    </w:p>
    <w:p w:rsidR="004473E0" w:rsidRPr="00E93CD1" w:rsidRDefault="004473E0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3.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>Обоснование целей предлагаемого регулирования.</w:t>
      </w:r>
    </w:p>
    <w:p w:rsidR="004A1F6F" w:rsidRDefault="007E45D5" w:rsidP="00284A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5D5">
        <w:rPr>
          <w:bCs/>
          <w:sz w:val="28"/>
          <w:szCs w:val="28"/>
        </w:rPr>
        <w:t xml:space="preserve">Качество регионального законодательства о </w:t>
      </w:r>
      <w:r w:rsidR="00C670F9">
        <w:rPr>
          <w:bCs/>
          <w:sz w:val="28"/>
          <w:szCs w:val="28"/>
        </w:rPr>
        <w:t>государственно-частном партнерстве</w:t>
      </w:r>
      <w:r w:rsidRPr="007E45D5">
        <w:rPr>
          <w:bCs/>
          <w:sz w:val="28"/>
          <w:szCs w:val="28"/>
        </w:rPr>
        <w:t xml:space="preserve"> является одним из критериев оценки фактора развитости институциональной среды в сфере </w:t>
      </w:r>
      <w:r w:rsidR="00C670F9">
        <w:rPr>
          <w:bCs/>
          <w:sz w:val="28"/>
          <w:szCs w:val="28"/>
        </w:rPr>
        <w:t>государственно-частного партнерства</w:t>
      </w:r>
      <w:r w:rsidRPr="007E45D5">
        <w:rPr>
          <w:bCs/>
          <w:sz w:val="28"/>
          <w:szCs w:val="28"/>
        </w:rPr>
        <w:t xml:space="preserve">. </w:t>
      </w:r>
      <w:r w:rsidR="001867C4" w:rsidRPr="007E45D5">
        <w:rPr>
          <w:bCs/>
          <w:sz w:val="28"/>
          <w:szCs w:val="28"/>
        </w:rPr>
        <w:t xml:space="preserve">Показатель «Уровень развития сферы государственно-частного партнёрства в субъекте РФ» учитывается как один из показателей </w:t>
      </w:r>
      <w:proofErr w:type="gramStart"/>
      <w:r w:rsidR="001867C4" w:rsidRPr="007E45D5">
        <w:rPr>
          <w:bCs/>
          <w:sz w:val="28"/>
          <w:szCs w:val="28"/>
        </w:rPr>
        <w:t>оценки эффективности деятельности высших должностных лиц субъектов Российской Федерации</w:t>
      </w:r>
      <w:proofErr w:type="gramEnd"/>
      <w:r w:rsidR="001867C4" w:rsidRPr="007E45D5">
        <w:rPr>
          <w:bCs/>
          <w:sz w:val="28"/>
          <w:szCs w:val="28"/>
        </w:rPr>
        <w:t xml:space="preserve"> по созданию благоприятных условий для ведения пр</w:t>
      </w:r>
      <w:r w:rsidR="00C670F9">
        <w:rPr>
          <w:bCs/>
          <w:sz w:val="28"/>
          <w:szCs w:val="28"/>
        </w:rPr>
        <w:t>едпринимательской деятельности.</w:t>
      </w:r>
    </w:p>
    <w:p w:rsidR="00C670F9" w:rsidRPr="007E45D5" w:rsidRDefault="00C670F9" w:rsidP="00284A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Предполагаемый срок достижения целей регулирования составляет три года со дня вступления в силу настоящего проекта закона.</w:t>
      </w:r>
    </w:p>
    <w:p w:rsidR="00284A09" w:rsidRPr="00CB290C" w:rsidRDefault="00284A09" w:rsidP="0028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Принятие проекта акта направлено на устранение несоответствия </w:t>
      </w:r>
      <w:r w:rsidR="00125608">
        <w:rPr>
          <w:sz w:val="28"/>
          <w:szCs w:val="28"/>
        </w:rPr>
        <w:t>законодательства</w:t>
      </w:r>
      <w:r w:rsidRPr="00CB290C">
        <w:rPr>
          <w:sz w:val="28"/>
          <w:szCs w:val="28"/>
        </w:rPr>
        <w:t xml:space="preserve"> Ульяновской области </w:t>
      </w:r>
      <w:r w:rsidR="009C201F">
        <w:rPr>
          <w:sz w:val="28"/>
          <w:szCs w:val="28"/>
        </w:rPr>
        <w:t>в сфере</w:t>
      </w:r>
      <w:r w:rsidR="00125608" w:rsidRPr="00125608">
        <w:rPr>
          <w:sz w:val="28"/>
          <w:szCs w:val="28"/>
        </w:rPr>
        <w:t xml:space="preserve"> государственно</w:t>
      </w:r>
      <w:r w:rsidR="009C201F">
        <w:rPr>
          <w:sz w:val="28"/>
          <w:szCs w:val="28"/>
        </w:rPr>
        <w:t>го</w:t>
      </w:r>
      <w:r w:rsidR="00125608" w:rsidRPr="00125608">
        <w:rPr>
          <w:sz w:val="28"/>
          <w:szCs w:val="28"/>
        </w:rPr>
        <w:t xml:space="preserve"> - частно</w:t>
      </w:r>
      <w:r w:rsidR="009C201F">
        <w:rPr>
          <w:sz w:val="28"/>
          <w:szCs w:val="28"/>
        </w:rPr>
        <w:t>го</w:t>
      </w:r>
      <w:r w:rsidR="00125608" w:rsidRPr="00125608">
        <w:rPr>
          <w:sz w:val="28"/>
          <w:szCs w:val="28"/>
        </w:rPr>
        <w:t xml:space="preserve"> партнёрств</w:t>
      </w:r>
      <w:r w:rsidR="009C201F">
        <w:rPr>
          <w:sz w:val="28"/>
          <w:szCs w:val="28"/>
        </w:rPr>
        <w:t>а</w:t>
      </w:r>
      <w:r w:rsidR="00125608" w:rsidRPr="00125608">
        <w:rPr>
          <w:sz w:val="28"/>
          <w:szCs w:val="28"/>
        </w:rPr>
        <w:t xml:space="preserve"> </w:t>
      </w:r>
      <w:r w:rsidRPr="00CB290C">
        <w:rPr>
          <w:sz w:val="28"/>
          <w:szCs w:val="28"/>
        </w:rPr>
        <w:t xml:space="preserve">нормам </w:t>
      </w:r>
      <w:r w:rsidR="00125608">
        <w:rPr>
          <w:sz w:val="28"/>
          <w:szCs w:val="28"/>
        </w:rPr>
        <w:t>федерального</w:t>
      </w:r>
      <w:r w:rsidR="00C670F9">
        <w:rPr>
          <w:sz w:val="28"/>
          <w:szCs w:val="28"/>
        </w:rPr>
        <w:t xml:space="preserve"> законодательства, а также на решение задач социально-экономического развития </w:t>
      </w:r>
      <w:r w:rsidR="00F8149E">
        <w:rPr>
          <w:sz w:val="28"/>
          <w:szCs w:val="28"/>
        </w:rPr>
        <w:t xml:space="preserve">Ульяновской области по развитию общественной </w:t>
      </w:r>
      <w:r w:rsidR="00B725FC">
        <w:rPr>
          <w:sz w:val="28"/>
          <w:szCs w:val="28"/>
        </w:rPr>
        <w:t>инфраструктуры в условиях недостаточности бюджетного финансирования.</w:t>
      </w:r>
    </w:p>
    <w:p w:rsidR="004D6011" w:rsidRPr="004D6011" w:rsidRDefault="009D7FFE" w:rsidP="004D60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F5C7F" w:rsidRPr="00E93CD1">
        <w:rPr>
          <w:b/>
          <w:sz w:val="28"/>
          <w:szCs w:val="28"/>
        </w:rPr>
        <w:t>.</w:t>
      </w:r>
      <w:r w:rsidR="004035D5">
        <w:rPr>
          <w:sz w:val="28"/>
          <w:szCs w:val="28"/>
        </w:rPr>
        <w:t> </w:t>
      </w:r>
      <w:r w:rsidR="004D6011" w:rsidRPr="004D6011">
        <w:rPr>
          <w:b/>
          <w:sz w:val="28"/>
          <w:szCs w:val="28"/>
        </w:rPr>
        <w:t>Альтернативный вариант решения проблемы</w:t>
      </w:r>
    </w:p>
    <w:p w:rsidR="004D6011" w:rsidRPr="004D6011" w:rsidRDefault="004D6011" w:rsidP="004D60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011">
        <w:rPr>
          <w:sz w:val="28"/>
          <w:szCs w:val="28"/>
        </w:rPr>
        <w:t>В соответствии с п. 2 ст. 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трёх месяцев.</w:t>
      </w:r>
    </w:p>
    <w:p w:rsidR="004D6011" w:rsidRPr="004D6011" w:rsidRDefault="004D6011" w:rsidP="004D60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011">
        <w:rPr>
          <w:sz w:val="28"/>
          <w:szCs w:val="28"/>
        </w:rPr>
        <w:t>Кроме того, отказ от принятия проекта акта, т.е. сохранение ситуации «статус-кво», будет способствовать сохранению ситуации правовой неопределённости при принятии решений исполнительными органами государственной власти и органами местного самоуправления Ульяновской области в сфере государственно-частного партнёрства, вследствие противоречия региональных и федеральных норм.</w:t>
      </w:r>
    </w:p>
    <w:p w:rsidR="004D6011" w:rsidRDefault="004D6011" w:rsidP="004D60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011">
        <w:rPr>
          <w:sz w:val="28"/>
          <w:szCs w:val="28"/>
        </w:rPr>
        <w:t>Таким образом, альтернативных вариантов рассматриваемого регулирования не имеется.</w:t>
      </w:r>
    </w:p>
    <w:p w:rsidR="002F5C7F" w:rsidRPr="00E93CD1" w:rsidRDefault="004D6011" w:rsidP="006F1EF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2F5C7F" w:rsidRPr="00E93CD1">
        <w:rPr>
          <w:b/>
          <w:sz w:val="28"/>
          <w:szCs w:val="28"/>
        </w:rPr>
        <w:t>Сведения о проведении публичных обсуждений.</w:t>
      </w:r>
    </w:p>
    <w:p w:rsidR="001124C2" w:rsidRPr="001124C2" w:rsidRDefault="001124C2" w:rsidP="00112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4C2">
        <w:rPr>
          <w:sz w:val="28"/>
          <w:szCs w:val="28"/>
        </w:rPr>
        <w:t>В рамках публичных обсуждений разработчиком акта проект акта и сводный отчёт были размещены 1</w:t>
      </w:r>
      <w:r>
        <w:rPr>
          <w:sz w:val="28"/>
          <w:szCs w:val="28"/>
        </w:rPr>
        <w:t>1</w:t>
      </w:r>
      <w:r w:rsidRPr="001124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24C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124C2">
        <w:rPr>
          <w:sz w:val="28"/>
          <w:szCs w:val="28"/>
        </w:rPr>
        <w:t xml:space="preserve"> – 3</w:t>
      </w:r>
      <w:r>
        <w:rPr>
          <w:sz w:val="28"/>
          <w:szCs w:val="28"/>
        </w:rPr>
        <w:t>0</w:t>
      </w:r>
      <w:r w:rsidRPr="001124C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24C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124C2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1124C2" w:rsidRPr="001124C2" w:rsidRDefault="001124C2" w:rsidP="00112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24C2">
        <w:rPr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</w:t>
      </w:r>
      <w:r w:rsidRPr="001124C2">
        <w:rPr>
          <w:sz w:val="28"/>
          <w:szCs w:val="28"/>
        </w:rPr>
        <w:lastRenderedPageBreak/>
        <w:t>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2F5C7F" w:rsidRPr="00E93CD1" w:rsidRDefault="001124C2" w:rsidP="00112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4C2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630988" w:rsidRPr="00E93CD1" w:rsidRDefault="009D7FFE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0988" w:rsidRPr="00E93CD1">
        <w:rPr>
          <w:b/>
          <w:sz w:val="28"/>
          <w:szCs w:val="28"/>
        </w:rPr>
        <w:t>.</w:t>
      </w:r>
      <w:r w:rsidR="004035D5">
        <w:rPr>
          <w:b/>
          <w:sz w:val="28"/>
          <w:szCs w:val="28"/>
        </w:rPr>
        <w:t> </w:t>
      </w:r>
      <w:r w:rsidR="00630988" w:rsidRPr="00E93CD1">
        <w:rPr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630988" w:rsidRPr="00E93CD1" w:rsidRDefault="00630988" w:rsidP="007B09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3CD1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E93CD1">
        <w:rPr>
          <w:sz w:val="28"/>
          <w:szCs w:val="28"/>
        </w:rPr>
        <w:t xml:space="preserve">вводящих </w:t>
      </w:r>
      <w:r w:rsidR="007B0992" w:rsidRPr="00E93CD1">
        <w:rPr>
          <w:sz w:val="28"/>
          <w:szCs w:val="28"/>
        </w:rPr>
        <w:t xml:space="preserve">избыточные обязанности, запреты </w:t>
      </w:r>
      <w:r w:rsidRPr="00E93CD1">
        <w:rPr>
          <w:sz w:val="28"/>
          <w:szCs w:val="28"/>
        </w:rPr>
        <w:t>и ограничения дл</w:t>
      </w:r>
      <w:r w:rsidR="006B14B4" w:rsidRPr="00E93CD1">
        <w:rPr>
          <w:sz w:val="28"/>
          <w:szCs w:val="28"/>
        </w:rPr>
        <w:t>я субъектов предпринимательской</w:t>
      </w:r>
      <w:r w:rsidR="001A4A9B" w:rsidRPr="00E93CD1">
        <w:rPr>
          <w:sz w:val="28"/>
          <w:szCs w:val="28"/>
        </w:rPr>
        <w:t xml:space="preserve"> </w:t>
      </w:r>
      <w:r w:rsidR="006B14B4" w:rsidRPr="00E93CD1">
        <w:rPr>
          <w:sz w:val="28"/>
          <w:szCs w:val="28"/>
        </w:rPr>
        <w:t xml:space="preserve">и </w:t>
      </w:r>
      <w:r w:rsidRPr="00E93CD1">
        <w:rPr>
          <w:sz w:val="28"/>
          <w:szCs w:val="28"/>
        </w:rPr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65448" w:rsidRPr="00E93CD1">
        <w:rPr>
          <w:sz w:val="28"/>
          <w:szCs w:val="28"/>
        </w:rPr>
        <w:t xml:space="preserve">й и инвестиционной деятельности </w:t>
      </w:r>
      <w:r w:rsidRPr="00E93CD1">
        <w:rPr>
          <w:sz w:val="28"/>
          <w:szCs w:val="28"/>
        </w:rPr>
        <w:t>и областного бюджета Ульяновской области.</w:t>
      </w:r>
    </w:p>
    <w:p w:rsidR="0075190E" w:rsidRPr="00E93CD1" w:rsidRDefault="0075190E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A09" w:rsidRPr="00E93CD1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E93CD1" w:rsidRDefault="009F0194" w:rsidP="00DA7392">
      <w:pPr>
        <w:jc w:val="both"/>
        <w:rPr>
          <w:sz w:val="28"/>
          <w:szCs w:val="28"/>
        </w:rPr>
      </w:pPr>
      <w:r w:rsidRPr="00E93CD1">
        <w:rPr>
          <w:sz w:val="28"/>
          <w:szCs w:val="28"/>
        </w:rPr>
        <w:t xml:space="preserve"> </w:t>
      </w:r>
      <w:r w:rsidR="004559E2" w:rsidRPr="00E93CD1">
        <w:rPr>
          <w:sz w:val="28"/>
          <w:szCs w:val="28"/>
        </w:rPr>
        <w:t xml:space="preserve">Исполняющий обязанности </w:t>
      </w:r>
      <w:r w:rsidR="00CF1247" w:rsidRPr="00E93CD1">
        <w:rPr>
          <w:sz w:val="28"/>
          <w:szCs w:val="28"/>
        </w:rPr>
        <w:t>Министр</w:t>
      </w:r>
      <w:r w:rsidR="0024640E" w:rsidRPr="00E93CD1">
        <w:rPr>
          <w:sz w:val="28"/>
          <w:szCs w:val="28"/>
        </w:rPr>
        <w:t>а</w:t>
      </w:r>
      <w:r w:rsidR="00CF1247" w:rsidRPr="00E93CD1">
        <w:rPr>
          <w:sz w:val="28"/>
          <w:szCs w:val="28"/>
        </w:rPr>
        <w:t xml:space="preserve">           </w:t>
      </w:r>
      <w:r w:rsidR="004559E2" w:rsidRPr="00E93CD1">
        <w:rPr>
          <w:sz w:val="28"/>
          <w:szCs w:val="28"/>
        </w:rPr>
        <w:t xml:space="preserve">                         </w:t>
      </w:r>
      <w:r w:rsidR="000F5866" w:rsidRPr="00E93CD1">
        <w:rPr>
          <w:sz w:val="28"/>
          <w:szCs w:val="28"/>
        </w:rPr>
        <w:t xml:space="preserve">  </w:t>
      </w:r>
      <w:r w:rsidR="001F772E" w:rsidRPr="00E93CD1">
        <w:rPr>
          <w:sz w:val="28"/>
          <w:szCs w:val="28"/>
        </w:rPr>
        <w:t xml:space="preserve">       В.В. Павлов</w:t>
      </w: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Default="00E127EF" w:rsidP="00DA7392">
      <w:pPr>
        <w:jc w:val="both"/>
        <w:rPr>
          <w:sz w:val="22"/>
          <w:szCs w:val="22"/>
        </w:rPr>
      </w:pPr>
    </w:p>
    <w:p w:rsidR="0024640E" w:rsidRDefault="0024640E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Default="00B725FC" w:rsidP="00DA7392">
      <w:pPr>
        <w:jc w:val="both"/>
        <w:rPr>
          <w:sz w:val="22"/>
          <w:szCs w:val="22"/>
        </w:rPr>
      </w:pPr>
    </w:p>
    <w:p w:rsidR="00B725FC" w:rsidRPr="00E93CD1" w:rsidRDefault="00B725FC" w:rsidP="00DA7392">
      <w:pPr>
        <w:jc w:val="both"/>
        <w:rPr>
          <w:sz w:val="22"/>
          <w:szCs w:val="22"/>
        </w:rPr>
      </w:pPr>
    </w:p>
    <w:p w:rsidR="004F251F" w:rsidRPr="00E93CD1" w:rsidRDefault="004F251F" w:rsidP="00DA7392">
      <w:pPr>
        <w:jc w:val="both"/>
        <w:rPr>
          <w:sz w:val="22"/>
          <w:szCs w:val="22"/>
        </w:rPr>
      </w:pPr>
    </w:p>
    <w:p w:rsidR="004F00DD" w:rsidRDefault="00B725FC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>Максим Геннадьевич Светуньков</w:t>
      </w:r>
    </w:p>
    <w:p w:rsidR="00CF1247" w:rsidRPr="00E93CD1" w:rsidRDefault="009D7FFE" w:rsidP="00DA7392">
      <w:pPr>
        <w:jc w:val="both"/>
        <w:rPr>
          <w:sz w:val="22"/>
          <w:szCs w:val="22"/>
        </w:rPr>
      </w:pPr>
      <w:r w:rsidRPr="00E93CD1">
        <w:rPr>
          <w:sz w:val="22"/>
          <w:szCs w:val="22"/>
        </w:rPr>
        <w:t>Я</w:t>
      </w:r>
      <w:r>
        <w:rPr>
          <w:sz w:val="22"/>
          <w:szCs w:val="22"/>
        </w:rPr>
        <w:t xml:space="preserve">на </w:t>
      </w:r>
      <w:r w:rsidRPr="00E93CD1">
        <w:rPr>
          <w:sz w:val="22"/>
          <w:szCs w:val="22"/>
        </w:rPr>
        <w:t>Б</w:t>
      </w:r>
      <w:r>
        <w:rPr>
          <w:sz w:val="22"/>
          <w:szCs w:val="22"/>
        </w:rPr>
        <w:t>огдановна Копыльцова</w:t>
      </w:r>
    </w:p>
    <w:p w:rsidR="00601457" w:rsidRPr="00E93CD1" w:rsidRDefault="009D7FFE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Дмитрий </w:t>
      </w:r>
      <w:r w:rsidRPr="00E93CD1">
        <w:rPr>
          <w:sz w:val="22"/>
          <w:szCs w:val="22"/>
        </w:rPr>
        <w:t>В</w:t>
      </w:r>
      <w:r>
        <w:rPr>
          <w:sz w:val="22"/>
          <w:szCs w:val="22"/>
        </w:rPr>
        <w:t xml:space="preserve">ладимирович </w:t>
      </w:r>
      <w:r w:rsidR="00284A09">
        <w:rPr>
          <w:sz w:val="22"/>
          <w:szCs w:val="22"/>
        </w:rPr>
        <w:t>Матвеев</w:t>
      </w:r>
    </w:p>
    <w:p w:rsidR="005216D2" w:rsidRPr="00E93CD1" w:rsidRDefault="00DA7392" w:rsidP="00DA7392">
      <w:pPr>
        <w:jc w:val="both"/>
        <w:rPr>
          <w:sz w:val="22"/>
          <w:szCs w:val="22"/>
        </w:rPr>
      </w:pPr>
      <w:r w:rsidRPr="00E93CD1">
        <w:rPr>
          <w:sz w:val="22"/>
          <w:szCs w:val="22"/>
        </w:rPr>
        <w:t>24-16-4</w:t>
      </w:r>
      <w:r w:rsidR="00284A09">
        <w:rPr>
          <w:sz w:val="22"/>
          <w:szCs w:val="22"/>
        </w:rPr>
        <w:t>7</w:t>
      </w:r>
    </w:p>
    <w:sectPr w:rsidR="005216D2" w:rsidRPr="00E93CD1" w:rsidSect="004F251F">
      <w:headerReference w:type="even" r:id="rId9"/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B2" w:rsidRDefault="00844CB2">
      <w:r>
        <w:separator/>
      </w:r>
    </w:p>
  </w:endnote>
  <w:endnote w:type="continuationSeparator" w:id="0">
    <w:p w:rsidR="00844CB2" w:rsidRDefault="008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B2" w:rsidRDefault="00844CB2">
      <w:r>
        <w:separator/>
      </w:r>
    </w:p>
  </w:footnote>
  <w:footnote w:type="continuationSeparator" w:id="0">
    <w:p w:rsidR="00844CB2" w:rsidRDefault="0084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CDC">
      <w:rPr>
        <w:rStyle w:val="a7"/>
        <w:noProof/>
      </w:rPr>
      <w:t>4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74EA"/>
    <w:rsid w:val="00027534"/>
    <w:rsid w:val="000301D0"/>
    <w:rsid w:val="000305DD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00D1"/>
    <w:rsid w:val="000515B0"/>
    <w:rsid w:val="000516A5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5238"/>
    <w:rsid w:val="000760D5"/>
    <w:rsid w:val="000769FA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4C2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4937"/>
    <w:rsid w:val="001867C4"/>
    <w:rsid w:val="00187591"/>
    <w:rsid w:val="001879A6"/>
    <w:rsid w:val="001905F2"/>
    <w:rsid w:val="0019112F"/>
    <w:rsid w:val="00191B2C"/>
    <w:rsid w:val="001924C8"/>
    <w:rsid w:val="00193D82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A4C"/>
    <w:rsid w:val="00240395"/>
    <w:rsid w:val="0024058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47EA"/>
    <w:rsid w:val="002673A9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75B"/>
    <w:rsid w:val="002C59F4"/>
    <w:rsid w:val="002C5CD4"/>
    <w:rsid w:val="002C6F45"/>
    <w:rsid w:val="002D00A1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3A23"/>
    <w:rsid w:val="00305141"/>
    <w:rsid w:val="003051F3"/>
    <w:rsid w:val="003052FB"/>
    <w:rsid w:val="003058ED"/>
    <w:rsid w:val="00306227"/>
    <w:rsid w:val="00311587"/>
    <w:rsid w:val="0031210F"/>
    <w:rsid w:val="00314A14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28D3"/>
    <w:rsid w:val="003363FC"/>
    <w:rsid w:val="0033765E"/>
    <w:rsid w:val="003378BB"/>
    <w:rsid w:val="00337E8B"/>
    <w:rsid w:val="003409D6"/>
    <w:rsid w:val="003423B4"/>
    <w:rsid w:val="00342CC3"/>
    <w:rsid w:val="00343A94"/>
    <w:rsid w:val="00343EAC"/>
    <w:rsid w:val="00344BE1"/>
    <w:rsid w:val="00347258"/>
    <w:rsid w:val="003477F9"/>
    <w:rsid w:val="003529F5"/>
    <w:rsid w:val="00354B11"/>
    <w:rsid w:val="00354FA3"/>
    <w:rsid w:val="00355441"/>
    <w:rsid w:val="00356EF1"/>
    <w:rsid w:val="0035735E"/>
    <w:rsid w:val="00357D58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0A2E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551F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803"/>
    <w:rsid w:val="003D2C72"/>
    <w:rsid w:val="003D5743"/>
    <w:rsid w:val="003E10AF"/>
    <w:rsid w:val="003E1F23"/>
    <w:rsid w:val="003E2EED"/>
    <w:rsid w:val="003E34BE"/>
    <w:rsid w:val="003E3FA4"/>
    <w:rsid w:val="003E5004"/>
    <w:rsid w:val="003E5FE7"/>
    <w:rsid w:val="003E66BF"/>
    <w:rsid w:val="003F02B0"/>
    <w:rsid w:val="003F049A"/>
    <w:rsid w:val="003F074D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4224"/>
    <w:rsid w:val="00404D3D"/>
    <w:rsid w:val="00407C29"/>
    <w:rsid w:val="004104D2"/>
    <w:rsid w:val="0041243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C4"/>
    <w:rsid w:val="00465313"/>
    <w:rsid w:val="00470B31"/>
    <w:rsid w:val="00470CFC"/>
    <w:rsid w:val="00471549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AD9"/>
    <w:rsid w:val="004D2D9F"/>
    <w:rsid w:val="004D2DB8"/>
    <w:rsid w:val="004D3753"/>
    <w:rsid w:val="004D4413"/>
    <w:rsid w:val="004D4AED"/>
    <w:rsid w:val="004D540B"/>
    <w:rsid w:val="004D6011"/>
    <w:rsid w:val="004E284B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6995"/>
    <w:rsid w:val="00526F1E"/>
    <w:rsid w:val="005308CA"/>
    <w:rsid w:val="00531A50"/>
    <w:rsid w:val="00531F3B"/>
    <w:rsid w:val="00532841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32E6"/>
    <w:rsid w:val="005438ED"/>
    <w:rsid w:val="00544802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579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862"/>
    <w:rsid w:val="005E3209"/>
    <w:rsid w:val="005E3E66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2C55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CE8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4EA1"/>
    <w:rsid w:val="007059B2"/>
    <w:rsid w:val="007064B2"/>
    <w:rsid w:val="007066B9"/>
    <w:rsid w:val="00710E53"/>
    <w:rsid w:val="007122C4"/>
    <w:rsid w:val="0071292C"/>
    <w:rsid w:val="007145F6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62423"/>
    <w:rsid w:val="00762448"/>
    <w:rsid w:val="0076276D"/>
    <w:rsid w:val="007643D9"/>
    <w:rsid w:val="007648F9"/>
    <w:rsid w:val="00767F8D"/>
    <w:rsid w:val="007712A9"/>
    <w:rsid w:val="00772A59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F5"/>
    <w:rsid w:val="007E5E1C"/>
    <w:rsid w:val="007E70D9"/>
    <w:rsid w:val="007F172E"/>
    <w:rsid w:val="007F32D0"/>
    <w:rsid w:val="007F3B0A"/>
    <w:rsid w:val="007F3F98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F8E"/>
    <w:rsid w:val="00844CB2"/>
    <w:rsid w:val="008457EE"/>
    <w:rsid w:val="00850836"/>
    <w:rsid w:val="00850DA1"/>
    <w:rsid w:val="0085286D"/>
    <w:rsid w:val="00854492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DD7"/>
    <w:rsid w:val="008A6E8B"/>
    <w:rsid w:val="008A7030"/>
    <w:rsid w:val="008A7740"/>
    <w:rsid w:val="008A7B72"/>
    <w:rsid w:val="008B1E44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2539"/>
    <w:rsid w:val="0092362C"/>
    <w:rsid w:val="00924691"/>
    <w:rsid w:val="00925CC7"/>
    <w:rsid w:val="0093060D"/>
    <w:rsid w:val="0093096E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427A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201F"/>
    <w:rsid w:val="009C2279"/>
    <w:rsid w:val="009C271B"/>
    <w:rsid w:val="009C55D7"/>
    <w:rsid w:val="009C587D"/>
    <w:rsid w:val="009C651B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3302"/>
    <w:rsid w:val="009F6BC2"/>
    <w:rsid w:val="009F773D"/>
    <w:rsid w:val="00A0029E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4EB"/>
    <w:rsid w:val="00A26A0E"/>
    <w:rsid w:val="00A26BB7"/>
    <w:rsid w:val="00A2707F"/>
    <w:rsid w:val="00A2724D"/>
    <w:rsid w:val="00A277DE"/>
    <w:rsid w:val="00A31FA3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703C2"/>
    <w:rsid w:val="00B708C5"/>
    <w:rsid w:val="00B725FC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46C2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7F7B"/>
    <w:rsid w:val="00BA41DA"/>
    <w:rsid w:val="00BA58F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7728"/>
    <w:rsid w:val="00BB79E5"/>
    <w:rsid w:val="00BC1787"/>
    <w:rsid w:val="00BC3269"/>
    <w:rsid w:val="00BC3339"/>
    <w:rsid w:val="00BC6C12"/>
    <w:rsid w:val="00BD0F41"/>
    <w:rsid w:val="00BD3345"/>
    <w:rsid w:val="00BD4088"/>
    <w:rsid w:val="00BD41E2"/>
    <w:rsid w:val="00BD634F"/>
    <w:rsid w:val="00BE0F4F"/>
    <w:rsid w:val="00BE2160"/>
    <w:rsid w:val="00BE2FD1"/>
    <w:rsid w:val="00BE3542"/>
    <w:rsid w:val="00BE3BCE"/>
    <w:rsid w:val="00BE4E4B"/>
    <w:rsid w:val="00BE5077"/>
    <w:rsid w:val="00BF35A5"/>
    <w:rsid w:val="00BF3F39"/>
    <w:rsid w:val="00BF44B9"/>
    <w:rsid w:val="00BF49D4"/>
    <w:rsid w:val="00BF5685"/>
    <w:rsid w:val="00BF71B9"/>
    <w:rsid w:val="00C01837"/>
    <w:rsid w:val="00C018ED"/>
    <w:rsid w:val="00C02293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0F9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B7F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3A6D"/>
    <w:rsid w:val="00D746D8"/>
    <w:rsid w:val="00D760FC"/>
    <w:rsid w:val="00D76725"/>
    <w:rsid w:val="00D76F51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24AA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6D3F"/>
    <w:rsid w:val="00E5718E"/>
    <w:rsid w:val="00E57362"/>
    <w:rsid w:val="00E61A70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3CDC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6049"/>
    <w:rsid w:val="00F17B85"/>
    <w:rsid w:val="00F215EA"/>
    <w:rsid w:val="00F2197E"/>
    <w:rsid w:val="00F21AB0"/>
    <w:rsid w:val="00F2278E"/>
    <w:rsid w:val="00F22D7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D76"/>
    <w:rsid w:val="00F71F9E"/>
    <w:rsid w:val="00F72A1E"/>
    <w:rsid w:val="00F743EF"/>
    <w:rsid w:val="00F74C1C"/>
    <w:rsid w:val="00F74E96"/>
    <w:rsid w:val="00F751B6"/>
    <w:rsid w:val="00F7597F"/>
    <w:rsid w:val="00F760C8"/>
    <w:rsid w:val="00F77835"/>
    <w:rsid w:val="00F8149E"/>
    <w:rsid w:val="00F81F41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889B-EE0F-4079-A134-82F34E21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2016-03-28T06:00:00Z</cp:lastPrinted>
  <dcterms:created xsi:type="dcterms:W3CDTF">2017-10-12T11:10:00Z</dcterms:created>
  <dcterms:modified xsi:type="dcterms:W3CDTF">2017-10-12T11:10:00Z</dcterms:modified>
</cp:coreProperties>
</file>