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9F3715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9E19B1">
        <w:rPr>
          <w:b/>
          <w:sz w:val="28"/>
          <w:szCs w:val="28"/>
        </w:rPr>
        <w:t>постановления П</w:t>
      </w:r>
      <w:r w:rsidR="009F3715">
        <w:rPr>
          <w:b/>
          <w:sz w:val="28"/>
          <w:szCs w:val="28"/>
        </w:rPr>
        <w:t>равительства Ульяновской области «</w:t>
      </w:r>
      <w:r w:rsidR="009F3715" w:rsidRPr="009F3715">
        <w:rPr>
          <w:b/>
          <w:sz w:val="28"/>
          <w:szCs w:val="28"/>
        </w:rPr>
        <w:t>О внесении изменения в постановление Правительства Ульяновской области</w:t>
      </w:r>
      <w:r w:rsidR="009F3715">
        <w:rPr>
          <w:b/>
          <w:sz w:val="28"/>
          <w:szCs w:val="28"/>
        </w:rPr>
        <w:br/>
      </w:r>
      <w:r w:rsidR="009F3715" w:rsidRPr="009F3715">
        <w:rPr>
          <w:b/>
          <w:sz w:val="28"/>
          <w:szCs w:val="28"/>
        </w:rPr>
        <w:t xml:space="preserve"> от 22.03.2012 № 129-П</w:t>
      </w:r>
      <w:r w:rsidR="009F3715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F3715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 xml:space="preserve">, утверждённого постановлением Правительства Ульяновской области от 16.12.2013 № 607-П 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9505AF" w:rsidRPr="009505AF">
        <w:rPr>
          <w:sz w:val="28"/>
          <w:szCs w:val="28"/>
        </w:rPr>
        <w:t xml:space="preserve">проект </w:t>
      </w:r>
      <w:r w:rsidR="009E19B1">
        <w:rPr>
          <w:sz w:val="28"/>
          <w:szCs w:val="28"/>
        </w:rPr>
        <w:t>постановления П</w:t>
      </w:r>
      <w:r w:rsidR="009F3715" w:rsidRPr="009F3715">
        <w:rPr>
          <w:sz w:val="28"/>
          <w:szCs w:val="28"/>
        </w:rPr>
        <w:t>равительства Ульяновской области «О внесении изменения в постановление Правительства Ульяновской области от 22.03.2012 № 129-П»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A60288">
        <w:rPr>
          <w:sz w:val="28"/>
          <w:szCs w:val="28"/>
        </w:rPr>
        <w:t xml:space="preserve">Министерством </w:t>
      </w:r>
      <w:r w:rsidR="00353419">
        <w:rPr>
          <w:sz w:val="28"/>
          <w:szCs w:val="28"/>
        </w:rPr>
        <w:t xml:space="preserve">промышленности, </w:t>
      </w:r>
      <w:r w:rsidR="00A60288">
        <w:rPr>
          <w:sz w:val="28"/>
          <w:szCs w:val="28"/>
        </w:rPr>
        <w:t>строительства, жилищно-коммунального комплекса и транспорта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9F3715" w:rsidRDefault="009F3715" w:rsidP="00CA600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 разработан в соответствии с Федеральным</w:t>
      </w:r>
      <w:r w:rsidRPr="009F37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F3715">
        <w:rPr>
          <w:sz w:val="28"/>
          <w:szCs w:val="28"/>
        </w:rPr>
        <w:t xml:space="preserve"> от 08.11.2007 </w:t>
      </w:r>
      <w:r>
        <w:rPr>
          <w:sz w:val="28"/>
          <w:szCs w:val="28"/>
        </w:rPr>
        <w:t>№</w:t>
      </w:r>
      <w:r w:rsidRPr="009F3715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9F3715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 и постановлением Правительства Ульяновской области </w:t>
      </w:r>
      <w:r w:rsidRPr="009F3715">
        <w:rPr>
          <w:sz w:val="28"/>
          <w:szCs w:val="28"/>
        </w:rPr>
        <w:t xml:space="preserve">от 22.03.2012 </w:t>
      </w:r>
      <w:r>
        <w:rPr>
          <w:sz w:val="28"/>
          <w:szCs w:val="28"/>
        </w:rPr>
        <w:t>№</w:t>
      </w:r>
      <w:r w:rsidRPr="009F3715">
        <w:rPr>
          <w:sz w:val="28"/>
          <w:szCs w:val="28"/>
        </w:rPr>
        <w:t xml:space="preserve"> 129-П </w:t>
      </w:r>
      <w:r>
        <w:rPr>
          <w:sz w:val="28"/>
          <w:szCs w:val="28"/>
        </w:rPr>
        <w:t>«</w:t>
      </w:r>
      <w:r w:rsidRPr="009F3715">
        <w:rPr>
          <w:sz w:val="28"/>
          <w:szCs w:val="28"/>
        </w:rPr>
        <w:t xml:space="preserve">Об утверждении Порядка осуществления </w:t>
      </w:r>
      <w:r w:rsidRPr="009F3715">
        <w:rPr>
          <w:sz w:val="28"/>
          <w:szCs w:val="28"/>
        </w:rPr>
        <w:lastRenderedPageBreak/>
        <w:t>временных ограничений или прекращения движения транспортных средств по автомобильным дорогам общего пользования регионального, межмуниципального и местного значения</w:t>
      </w:r>
      <w:proofErr w:type="gramEnd"/>
      <w:r w:rsidRPr="009F3715">
        <w:rPr>
          <w:sz w:val="28"/>
          <w:szCs w:val="28"/>
        </w:rPr>
        <w:t xml:space="preserve"> </w:t>
      </w:r>
      <w:proofErr w:type="gramStart"/>
      <w:r w:rsidRPr="009F3715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» и направлен на расширение перечня автотранспортный средств</w:t>
      </w:r>
      <w:r w:rsidR="00C70AEC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которые в</w:t>
      </w:r>
      <w:r w:rsidRPr="009F3715">
        <w:rPr>
          <w:sz w:val="28"/>
          <w:szCs w:val="28"/>
        </w:rPr>
        <w:t>ременные ограничения движения в весенний период не распространяются</w:t>
      </w:r>
      <w:r w:rsidR="00C70AEC">
        <w:rPr>
          <w:sz w:val="28"/>
          <w:szCs w:val="28"/>
        </w:rPr>
        <w:t>.</w:t>
      </w:r>
      <w:proofErr w:type="gramEnd"/>
    </w:p>
    <w:p w:rsidR="00C70AEC" w:rsidRDefault="00C70AEC" w:rsidP="00C70A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акта, предусматривается возможность проезда автотранспортных средств, осуществляющих перевозку нефти</w:t>
      </w:r>
      <w:r w:rsidRPr="00C70AEC">
        <w:rPr>
          <w:sz w:val="28"/>
          <w:szCs w:val="28"/>
        </w:rPr>
        <w:t xml:space="preserve"> и нефтепродуктов</w:t>
      </w:r>
      <w:r w:rsidR="00332DF8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C70AEC">
        <w:rPr>
          <w:sz w:val="28"/>
          <w:szCs w:val="28"/>
        </w:rPr>
        <w:t>о автомобильным дорогам общего пользования регионального, межмуниципального и местного значения Ульяновской области</w:t>
      </w:r>
      <w:r>
        <w:rPr>
          <w:sz w:val="28"/>
          <w:szCs w:val="28"/>
        </w:rPr>
        <w:t xml:space="preserve"> в период действия временного ограничения движения </w:t>
      </w:r>
      <w:r w:rsidRPr="00C70AEC">
        <w:rPr>
          <w:sz w:val="28"/>
          <w:szCs w:val="28"/>
        </w:rPr>
        <w:t>в весенний период</w:t>
      </w:r>
      <w:r>
        <w:rPr>
          <w:sz w:val="28"/>
          <w:szCs w:val="28"/>
        </w:rPr>
        <w:t>.</w:t>
      </w:r>
    </w:p>
    <w:p w:rsidR="00C70AEC" w:rsidRDefault="000549AC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</w:t>
      </w:r>
      <w:r w:rsidRPr="000549AC">
        <w:rPr>
          <w:sz w:val="28"/>
          <w:szCs w:val="28"/>
        </w:rPr>
        <w:t>на следующий день после дня официального опубликования</w:t>
      </w:r>
      <w:r>
        <w:rPr>
          <w:sz w:val="28"/>
          <w:szCs w:val="28"/>
        </w:rPr>
        <w:t>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9A6801" w:rsidRDefault="009A6801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6801">
        <w:rPr>
          <w:sz w:val="28"/>
          <w:szCs w:val="28"/>
        </w:rPr>
        <w:t>Временные ограничения движения при возникновении неблагоприятных природно-климатических условий вводятся в весенний период в целях предотвращения снижения несущей способности конструктивных элементов автомобильной дороги, вызванной их переувлажнением</w:t>
      </w:r>
      <w:r w:rsidR="00DD1B85">
        <w:rPr>
          <w:sz w:val="28"/>
          <w:szCs w:val="28"/>
        </w:rPr>
        <w:t>.</w:t>
      </w:r>
    </w:p>
    <w:p w:rsidR="009A6801" w:rsidRDefault="00DD1B8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Ульяновской области в</w:t>
      </w:r>
      <w:r w:rsidRPr="00DD1B85">
        <w:rPr>
          <w:sz w:val="28"/>
          <w:szCs w:val="28"/>
        </w:rPr>
        <w:t>ременное ограничение движения в весенний период вводится на автомобильных дорогах с 1 апреля по 25 июня в зависимости от природно-климатических условий.</w:t>
      </w:r>
    </w:p>
    <w:p w:rsidR="00CC4616" w:rsidRDefault="00CC4616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</w:t>
      </w:r>
      <w:r w:rsidRPr="00CC4616">
        <w:rPr>
          <w:sz w:val="28"/>
          <w:szCs w:val="28"/>
        </w:rPr>
        <w:t>в связи с технологическими особенностями производственного цикла нефтеперерабатывающих предприятий, запрет движения транспортных средств, осуществляющих перевозки нефти и нефтепродуктов, приводит к нарушению технологических процессов доставки грузов в период временных ограничений</w:t>
      </w:r>
      <w:r>
        <w:rPr>
          <w:sz w:val="28"/>
          <w:szCs w:val="28"/>
        </w:rPr>
        <w:t xml:space="preserve">, что в свою очередь способствует </w:t>
      </w:r>
      <w:r w:rsidR="00DD1B85">
        <w:rPr>
          <w:sz w:val="28"/>
          <w:szCs w:val="28"/>
        </w:rPr>
        <w:t>риску остановки производства и финансовых потерь.</w:t>
      </w:r>
    </w:p>
    <w:p w:rsidR="007E6C45" w:rsidRDefault="00CC4616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ввиду увеличения логистического маршрута доставки </w:t>
      </w:r>
      <w:r w:rsidR="00C95A69">
        <w:rPr>
          <w:sz w:val="28"/>
          <w:szCs w:val="28"/>
        </w:rPr>
        <w:t xml:space="preserve">(неоптимального) </w:t>
      </w:r>
      <w:r w:rsidR="00DD1B85">
        <w:rPr>
          <w:sz w:val="28"/>
          <w:szCs w:val="28"/>
        </w:rPr>
        <w:t>вследствие использования объездных путей, способствует увеличению издержек производства у организаций, осуществляющих перевозку и/или переработку нефти и нефтепродуктов.</w:t>
      </w:r>
    </w:p>
    <w:p w:rsidR="00C33F93" w:rsidRDefault="00C33F93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решение проблемы возможности появления технологических простоев оборудования в производственном цикле нефтеперерабатывающих предприятий, </w:t>
      </w:r>
      <w:proofErr w:type="gramStart"/>
      <w:r>
        <w:rPr>
          <w:sz w:val="28"/>
          <w:szCs w:val="28"/>
        </w:rPr>
        <w:t>в следствие</w:t>
      </w:r>
      <w:proofErr w:type="gramEnd"/>
      <w:r>
        <w:rPr>
          <w:sz w:val="28"/>
          <w:szCs w:val="28"/>
        </w:rPr>
        <w:t xml:space="preserve"> введения временного ограничения движения по автомобильным дорогам транспортных средств, осуществляющих перевозки нефти и нефтепродуктов.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D823EB" w:rsidRDefault="00D823EB" w:rsidP="009352CE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proofErr w:type="gramStart"/>
      <w:r>
        <w:rPr>
          <w:sz w:val="28"/>
        </w:rPr>
        <w:t xml:space="preserve">В соответствии с </w:t>
      </w:r>
      <w:r w:rsidRPr="00D823EB">
        <w:rPr>
          <w:sz w:val="28"/>
        </w:rPr>
        <w:t>пункт</w:t>
      </w:r>
      <w:r>
        <w:rPr>
          <w:sz w:val="28"/>
        </w:rPr>
        <w:t>ом</w:t>
      </w:r>
      <w:r w:rsidRPr="00D823EB">
        <w:rPr>
          <w:sz w:val="28"/>
        </w:rPr>
        <w:t xml:space="preserve"> 2.1 части 2 статьи 30 Федерального закона от 08.11.2007 </w:t>
      </w:r>
      <w:r>
        <w:rPr>
          <w:sz w:val="28"/>
        </w:rPr>
        <w:t>№</w:t>
      </w:r>
      <w:r w:rsidRPr="00D823EB">
        <w:rPr>
          <w:sz w:val="28"/>
        </w:rPr>
        <w:t xml:space="preserve"> 257-ФЗ </w:t>
      </w:r>
      <w:r>
        <w:rPr>
          <w:sz w:val="28"/>
        </w:rPr>
        <w:t>«</w:t>
      </w:r>
      <w:r w:rsidRPr="00D823EB">
        <w:rPr>
          <w:sz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</w:rPr>
        <w:t>» Правительство Ульяновской области вправе устанавливать в</w:t>
      </w:r>
      <w:r w:rsidRPr="00D823EB">
        <w:rPr>
          <w:sz w:val="28"/>
        </w:rPr>
        <w:t>ременные ограничени</w:t>
      </w:r>
      <w:r>
        <w:rPr>
          <w:sz w:val="28"/>
        </w:rPr>
        <w:t>я</w:t>
      </w:r>
      <w:r w:rsidRPr="00D823EB">
        <w:rPr>
          <w:sz w:val="28"/>
        </w:rPr>
        <w:t xml:space="preserve"> или прекращени</w:t>
      </w:r>
      <w:r>
        <w:rPr>
          <w:sz w:val="28"/>
        </w:rPr>
        <w:t xml:space="preserve">е </w:t>
      </w:r>
      <w:r w:rsidRPr="00D823EB">
        <w:rPr>
          <w:sz w:val="28"/>
        </w:rPr>
        <w:t xml:space="preserve">движения </w:t>
      </w:r>
      <w:r w:rsidRPr="00D823EB">
        <w:rPr>
          <w:sz w:val="28"/>
        </w:rPr>
        <w:lastRenderedPageBreak/>
        <w:t>транспортных средств по автомобильным дорогам регионального</w:t>
      </w:r>
      <w:r>
        <w:rPr>
          <w:sz w:val="28"/>
        </w:rPr>
        <w:t>,</w:t>
      </w:r>
      <w:r w:rsidRPr="00D823EB">
        <w:rPr>
          <w:sz w:val="28"/>
        </w:rPr>
        <w:t xml:space="preserve"> межмуниципального</w:t>
      </w:r>
      <w:r>
        <w:rPr>
          <w:sz w:val="28"/>
        </w:rPr>
        <w:t xml:space="preserve"> или</w:t>
      </w:r>
      <w:r w:rsidRPr="00D823EB">
        <w:rPr>
          <w:sz w:val="28"/>
        </w:rPr>
        <w:t xml:space="preserve"> местного значения</w:t>
      </w:r>
      <w:r>
        <w:rPr>
          <w:sz w:val="28"/>
        </w:rPr>
        <w:t>.</w:t>
      </w:r>
      <w:proofErr w:type="gramEnd"/>
    </w:p>
    <w:p w:rsidR="00D823EB" w:rsidRPr="009A36C7" w:rsidRDefault="009A36C7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36C7">
        <w:rPr>
          <w:sz w:val="28"/>
        </w:rPr>
        <w:t>Принятие проекта акта</w:t>
      </w:r>
      <w:r>
        <w:rPr>
          <w:sz w:val="28"/>
        </w:rPr>
        <w:t xml:space="preserve"> направлено на</w:t>
      </w:r>
      <w:r w:rsidRPr="009A36C7">
        <w:rPr>
          <w:sz w:val="28"/>
        </w:rPr>
        <w:t xml:space="preserve"> расширение перечня видов перевозок, на которые не распространяются временные ограничения движения </w:t>
      </w:r>
      <w:r>
        <w:rPr>
          <w:sz w:val="28"/>
        </w:rPr>
        <w:t xml:space="preserve">транспортных средств по автомобильным дорогам </w:t>
      </w:r>
      <w:r w:rsidRPr="009A36C7">
        <w:rPr>
          <w:sz w:val="28"/>
        </w:rPr>
        <w:t xml:space="preserve">в весенний период, </w:t>
      </w:r>
      <w:r>
        <w:rPr>
          <w:sz w:val="28"/>
        </w:rPr>
        <w:t xml:space="preserve">что </w:t>
      </w:r>
      <w:r w:rsidRPr="009A36C7">
        <w:rPr>
          <w:sz w:val="28"/>
        </w:rPr>
        <w:t xml:space="preserve">позволит избежать нарушений технологических процессов </w:t>
      </w:r>
      <w:r>
        <w:rPr>
          <w:sz w:val="28"/>
        </w:rPr>
        <w:t xml:space="preserve">при </w:t>
      </w:r>
      <w:r w:rsidRPr="009A36C7">
        <w:rPr>
          <w:sz w:val="28"/>
        </w:rPr>
        <w:t>доставк</w:t>
      </w:r>
      <w:r>
        <w:rPr>
          <w:sz w:val="28"/>
        </w:rPr>
        <w:t>е</w:t>
      </w:r>
      <w:r w:rsidRPr="009A36C7">
        <w:rPr>
          <w:sz w:val="28"/>
        </w:rPr>
        <w:t xml:space="preserve"> грузо</w:t>
      </w:r>
      <w:r>
        <w:rPr>
          <w:sz w:val="28"/>
        </w:rPr>
        <w:t>в, в том числе нефти и нефтепродуктов.</w:t>
      </w:r>
    </w:p>
    <w:p w:rsidR="00BF7361" w:rsidRPr="00C21C22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7D7310">
      <w:pPr>
        <w:ind w:firstLine="708"/>
        <w:jc w:val="both"/>
        <w:rPr>
          <w:sz w:val="28"/>
          <w:szCs w:val="28"/>
        </w:rPr>
      </w:pPr>
      <w:r w:rsidRPr="00C21C22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C21C22">
        <w:rPr>
          <w:sz w:val="28"/>
          <w:szCs w:val="28"/>
        </w:rPr>
        <w:t>.</w:t>
      </w:r>
    </w:p>
    <w:p w:rsidR="00FF32E9" w:rsidRDefault="00FF32E9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E9">
        <w:rPr>
          <w:sz w:val="28"/>
          <w:szCs w:val="28"/>
        </w:rPr>
        <w:t xml:space="preserve">По итогам мониторинга регионального законодательства в сфере </w:t>
      </w:r>
      <w:r>
        <w:rPr>
          <w:sz w:val="28"/>
          <w:szCs w:val="28"/>
        </w:rPr>
        <w:t xml:space="preserve">установления </w:t>
      </w:r>
      <w:r w:rsidRPr="00FF32E9">
        <w:rPr>
          <w:sz w:val="28"/>
          <w:szCs w:val="28"/>
        </w:rPr>
        <w:t>временных ограничений или прекращения движения транспортных средств по автомобильным дорогам общего пользования регионального, межмуниципального и местного значения</w:t>
      </w:r>
      <w:r>
        <w:rPr>
          <w:sz w:val="28"/>
          <w:szCs w:val="28"/>
        </w:rPr>
        <w:t>, установлено, что большинство субъектов Российской Федерации самостоятельно определяют различные виды автотранспортных средств, на которы</w:t>
      </w:r>
      <w:r w:rsidR="001D748A">
        <w:rPr>
          <w:sz w:val="28"/>
          <w:szCs w:val="28"/>
        </w:rPr>
        <w:t>е</w:t>
      </w:r>
      <w:r>
        <w:rPr>
          <w:sz w:val="28"/>
          <w:szCs w:val="28"/>
        </w:rPr>
        <w:t xml:space="preserve"> не распространяются </w:t>
      </w:r>
      <w:r w:rsidRPr="00FF32E9">
        <w:rPr>
          <w:sz w:val="28"/>
          <w:szCs w:val="28"/>
        </w:rPr>
        <w:t>временны</w:t>
      </w:r>
      <w:r w:rsidR="001D748A">
        <w:rPr>
          <w:sz w:val="28"/>
          <w:szCs w:val="28"/>
        </w:rPr>
        <w:t>е</w:t>
      </w:r>
      <w:r w:rsidRPr="00FF32E9">
        <w:rPr>
          <w:sz w:val="28"/>
          <w:szCs w:val="28"/>
        </w:rPr>
        <w:t xml:space="preserve"> ограничени</w:t>
      </w:r>
      <w:r w:rsidR="001D748A">
        <w:rPr>
          <w:sz w:val="28"/>
          <w:szCs w:val="28"/>
        </w:rPr>
        <w:t>я</w:t>
      </w:r>
      <w:r>
        <w:rPr>
          <w:sz w:val="28"/>
          <w:szCs w:val="28"/>
        </w:rPr>
        <w:t xml:space="preserve"> движения по автомобильным дорогам в весенний период.</w:t>
      </w:r>
    </w:p>
    <w:p w:rsidR="00FF32E9" w:rsidRDefault="001D748A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аналогично рассматриваемому регулированию на территории Самарской области и Республике Татарстан под временные ограничения движения в весенний период не подпадают автотранспортные средства осуществляющие перевозку нефтепродуктов.</w:t>
      </w:r>
    </w:p>
    <w:p w:rsidR="001D748A" w:rsidRDefault="001D748A" w:rsidP="001D7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ряде регионов (Республика Башкортостан, Калининградская область, Тюменская область, Красноярский край) в числе исключений находится </w:t>
      </w:r>
      <w:r w:rsidRPr="001D748A">
        <w:rPr>
          <w:sz w:val="28"/>
          <w:szCs w:val="28"/>
        </w:rPr>
        <w:t>сельскохозяйственн</w:t>
      </w:r>
      <w:r>
        <w:rPr>
          <w:sz w:val="28"/>
          <w:szCs w:val="28"/>
        </w:rPr>
        <w:t>ая</w:t>
      </w:r>
      <w:r w:rsidRPr="001D748A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а</w:t>
      </w:r>
      <w:r w:rsidRPr="001D748A">
        <w:rPr>
          <w:sz w:val="28"/>
          <w:szCs w:val="28"/>
        </w:rPr>
        <w:t>, занят</w:t>
      </w:r>
      <w:r>
        <w:rPr>
          <w:sz w:val="28"/>
          <w:szCs w:val="28"/>
        </w:rPr>
        <w:t>ая</w:t>
      </w:r>
      <w:r w:rsidRPr="001D748A">
        <w:rPr>
          <w:sz w:val="28"/>
          <w:szCs w:val="28"/>
        </w:rPr>
        <w:t xml:space="preserve"> на сельскохозяйственных работах</w:t>
      </w:r>
      <w:r w:rsidR="00332DF8">
        <w:rPr>
          <w:sz w:val="28"/>
          <w:szCs w:val="28"/>
        </w:rPr>
        <w:t>.</w:t>
      </w:r>
    </w:p>
    <w:p w:rsidR="001D748A" w:rsidRDefault="008A3B77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различных регионах России период введения временных ограничений движения по автомобильным дорогам в весенний период также значительно отличается. Так, например:</w:t>
      </w:r>
    </w:p>
    <w:p w:rsidR="008A3B77" w:rsidRDefault="008A3B77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Приморский край – с 15 марта по 25 мая;</w:t>
      </w:r>
    </w:p>
    <w:p w:rsidR="008D6E9A" w:rsidRDefault="008D6E9A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Орловская область – с 25 марта по 25 июня;</w:t>
      </w:r>
    </w:p>
    <w:p w:rsidR="008D6E9A" w:rsidRDefault="008D6E9A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Омская область – с 1 апреля по 25 июня;</w:t>
      </w:r>
    </w:p>
    <w:p w:rsidR="008D6E9A" w:rsidRDefault="008D6E9A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Новгородская область – с 1 апреля по 1 июня.</w:t>
      </w:r>
    </w:p>
    <w:p w:rsidR="008A3B77" w:rsidRDefault="008D6E9A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1A2533">
        <w:rPr>
          <w:sz w:val="28"/>
          <w:szCs w:val="28"/>
        </w:rPr>
        <w:t>анализируемое правовое регулирование в настоящее время применяется в иных субъектах Российской Федерации, что позволяет сделать вывод об эффективности данного правового регулирования.</w:t>
      </w:r>
    </w:p>
    <w:p w:rsidR="00FF32E9" w:rsidRDefault="00FF32E9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5A60F5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60F5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5A60F5">
        <w:rPr>
          <w:b/>
          <w:sz w:val="28"/>
          <w:szCs w:val="28"/>
        </w:rPr>
        <w:t>.</w:t>
      </w:r>
    </w:p>
    <w:p w:rsidR="00FE037A" w:rsidRDefault="00AD3145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Альтернативным вариантом решения проблемы является вариант «статус-кво». Однако при данном варианте, проблема, указанная разработчиком акта, останется не решённой, что будет приводить к нарушению непрерывности технологических процессов на нефтеперерабатывающих предприятиях и иных предприятиях, использующих в производстве нефть и нефтепродукты.</w:t>
      </w:r>
    </w:p>
    <w:p w:rsidR="00AD3145" w:rsidRDefault="00AD3145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необходимо учитывать, что полномочия по установлению временных ограничений движения по автомобильным дорогам в весенний период </w:t>
      </w:r>
      <w:r w:rsidR="00717A1F">
        <w:rPr>
          <w:sz w:val="28"/>
          <w:szCs w:val="28"/>
        </w:rPr>
        <w:t>относится к полномочиям субъекта Российской Федерации.</w:t>
      </w:r>
    </w:p>
    <w:p w:rsidR="00717A1F" w:rsidRPr="00AD3145" w:rsidRDefault="00717A1F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396C04">
        <w:rPr>
          <w:sz w:val="28"/>
          <w:szCs w:val="28"/>
        </w:rPr>
        <w:t>наиболее оптимальным вариантом решения проблемы является принятие проекта акта.</w:t>
      </w:r>
    </w:p>
    <w:p w:rsidR="003A531C" w:rsidRPr="00673D51" w:rsidRDefault="003A531C" w:rsidP="00BD6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673D51" w:rsidRDefault="00BF7361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911F8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7F54D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4DC">
        <w:rPr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>
        <w:rPr>
          <w:sz w:val="28"/>
          <w:szCs w:val="28"/>
        </w:rPr>
        <w:t>06</w:t>
      </w:r>
      <w:r w:rsidRPr="007F54D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F54D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F54DC">
        <w:rPr>
          <w:sz w:val="28"/>
          <w:szCs w:val="28"/>
        </w:rPr>
        <w:t xml:space="preserve"> по 2</w:t>
      </w:r>
      <w:r>
        <w:rPr>
          <w:sz w:val="28"/>
          <w:szCs w:val="28"/>
        </w:rPr>
        <w:t>0</w:t>
      </w:r>
      <w:r w:rsidRPr="007F54D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F54D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F54DC">
        <w:rPr>
          <w:sz w:val="28"/>
          <w:szCs w:val="28"/>
        </w:rPr>
        <w:t>), разработчиком акта проект акта и сводный отчёт были размещены с 2</w:t>
      </w:r>
      <w:r>
        <w:rPr>
          <w:sz w:val="28"/>
          <w:szCs w:val="28"/>
        </w:rPr>
        <w:t>8</w:t>
      </w:r>
      <w:r w:rsidRPr="007F54D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F54D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F54DC">
        <w:rPr>
          <w:sz w:val="28"/>
          <w:szCs w:val="28"/>
        </w:rPr>
        <w:t xml:space="preserve"> по 1</w:t>
      </w:r>
      <w:r>
        <w:rPr>
          <w:sz w:val="28"/>
          <w:szCs w:val="28"/>
        </w:rPr>
        <w:t>7</w:t>
      </w:r>
      <w:r w:rsidRPr="007F54D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F54D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F54D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CB3288">
          <w:rPr>
            <w:rStyle w:val="ae"/>
            <w:sz w:val="28"/>
            <w:szCs w:val="28"/>
          </w:rPr>
          <w:t>http://regulation.ulgov.ru</w:t>
        </w:r>
      </w:hyperlink>
      <w:r w:rsidRPr="007F54DC">
        <w:rPr>
          <w:sz w:val="28"/>
          <w:szCs w:val="28"/>
        </w:rPr>
        <w:t>.</w:t>
      </w:r>
    </w:p>
    <w:p w:rsidR="007C3F67" w:rsidRPr="00673D51" w:rsidRDefault="00671F05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3D51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муниципальные образования Ульяновской области.</w:t>
      </w:r>
      <w:proofErr w:type="gramEnd"/>
    </w:p>
    <w:p w:rsidR="00BD6BF0" w:rsidRPr="007648BA" w:rsidRDefault="00BD6BF0" w:rsidP="00BD6BF0">
      <w:pPr>
        <w:ind w:firstLine="720"/>
        <w:jc w:val="both"/>
        <w:rPr>
          <w:sz w:val="28"/>
          <w:szCs w:val="28"/>
        </w:rPr>
      </w:pPr>
      <w:r w:rsidRPr="007648BA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163641" w:rsidRPr="007648BA" w:rsidRDefault="00163641" w:rsidP="00726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1B3163" w:rsidRDefault="00BF7361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473E0" w:rsidRPr="007648BA">
        <w:rPr>
          <w:b/>
          <w:sz w:val="28"/>
          <w:szCs w:val="28"/>
        </w:rPr>
        <w:t xml:space="preserve">. Выводы по результатам проведения оценки регулирующего </w:t>
      </w:r>
      <w:r w:rsidR="004473E0" w:rsidRPr="001B3163">
        <w:rPr>
          <w:b/>
          <w:sz w:val="28"/>
          <w:szCs w:val="28"/>
        </w:rPr>
        <w:t>воздействия.</w:t>
      </w:r>
    </w:p>
    <w:p w:rsidR="001015E9" w:rsidRPr="007648BA" w:rsidRDefault="00933092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B3163">
        <w:rPr>
          <w:color w:val="000000"/>
          <w:sz w:val="28"/>
          <w:szCs w:val="28"/>
        </w:rPr>
        <w:t xml:space="preserve">По итогам оценки регулирующего воздействия считаем, </w:t>
      </w:r>
      <w:r w:rsidR="00643F1E" w:rsidRPr="001B3163">
        <w:rPr>
          <w:color w:val="000000"/>
          <w:sz w:val="28"/>
          <w:szCs w:val="28"/>
        </w:rPr>
        <w:t xml:space="preserve">что </w:t>
      </w:r>
      <w:r w:rsidRPr="001B3163">
        <w:rPr>
          <w:color w:val="000000"/>
          <w:sz w:val="28"/>
          <w:szCs w:val="28"/>
        </w:rPr>
        <w:t xml:space="preserve">проект акта </w:t>
      </w:r>
      <w:r w:rsidR="001015E9" w:rsidRPr="001B3163">
        <w:rPr>
          <w:color w:val="000000"/>
          <w:sz w:val="28"/>
          <w:szCs w:val="28"/>
        </w:rPr>
        <w:t>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0715B" w:rsidRPr="007648BA" w:rsidRDefault="0030715B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Pr="007648BA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317355" w:rsidP="004F44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инистра</w:t>
      </w:r>
      <w:proofErr w:type="spellEnd"/>
      <w:r>
        <w:rPr>
          <w:sz w:val="28"/>
          <w:szCs w:val="28"/>
        </w:rPr>
        <w:t xml:space="preserve">                     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F0794E">
        <w:rPr>
          <w:sz w:val="28"/>
          <w:szCs w:val="28"/>
        </w:rPr>
        <w:t xml:space="preserve">                                               </w:t>
      </w:r>
      <w:proofErr w:type="spellStart"/>
      <w:r w:rsidR="00BF7361">
        <w:rPr>
          <w:sz w:val="28"/>
          <w:szCs w:val="28"/>
        </w:rPr>
        <w:t>А.Х.Хакимов</w:t>
      </w:r>
      <w:proofErr w:type="spellEnd"/>
    </w:p>
    <w:p w:rsidR="00553F99" w:rsidRPr="007648BA" w:rsidRDefault="00553F99" w:rsidP="004F44D2">
      <w:pPr>
        <w:jc w:val="both"/>
        <w:rPr>
          <w:sz w:val="22"/>
          <w:szCs w:val="22"/>
        </w:rPr>
      </w:pPr>
    </w:p>
    <w:p w:rsidR="00553F99" w:rsidRPr="007648BA" w:rsidRDefault="00553F99" w:rsidP="004F44D2">
      <w:pPr>
        <w:jc w:val="both"/>
        <w:rPr>
          <w:sz w:val="22"/>
          <w:szCs w:val="22"/>
        </w:rPr>
      </w:pPr>
    </w:p>
    <w:p w:rsidR="00317355" w:rsidRDefault="00317355" w:rsidP="004F44D2">
      <w:pPr>
        <w:jc w:val="both"/>
        <w:rPr>
          <w:sz w:val="22"/>
          <w:szCs w:val="22"/>
        </w:rPr>
      </w:pPr>
    </w:p>
    <w:p w:rsidR="00940D71" w:rsidRDefault="00940D71" w:rsidP="004F44D2">
      <w:pPr>
        <w:jc w:val="both"/>
        <w:rPr>
          <w:sz w:val="22"/>
          <w:szCs w:val="22"/>
        </w:rPr>
      </w:pPr>
    </w:p>
    <w:p w:rsidR="00940D71" w:rsidRDefault="00940D71" w:rsidP="004F44D2">
      <w:pPr>
        <w:jc w:val="both"/>
        <w:rPr>
          <w:sz w:val="22"/>
          <w:szCs w:val="22"/>
        </w:rPr>
      </w:pPr>
    </w:p>
    <w:p w:rsidR="00940D71" w:rsidRDefault="00940D71" w:rsidP="004F44D2">
      <w:pPr>
        <w:jc w:val="both"/>
        <w:rPr>
          <w:sz w:val="22"/>
          <w:szCs w:val="22"/>
        </w:rPr>
      </w:pPr>
    </w:p>
    <w:p w:rsidR="00940D71" w:rsidRPr="007648BA" w:rsidRDefault="00940D71" w:rsidP="004F44D2">
      <w:pPr>
        <w:jc w:val="both"/>
        <w:rPr>
          <w:sz w:val="22"/>
          <w:szCs w:val="22"/>
        </w:rPr>
      </w:pPr>
    </w:p>
    <w:p w:rsidR="00612DE4" w:rsidRPr="007648BA" w:rsidRDefault="007648BA" w:rsidP="004F44D2">
      <w:pPr>
        <w:jc w:val="both"/>
        <w:rPr>
          <w:sz w:val="22"/>
          <w:szCs w:val="22"/>
        </w:rPr>
      </w:pPr>
      <w:proofErr w:type="spellStart"/>
      <w:r w:rsidRPr="007648BA">
        <w:rPr>
          <w:sz w:val="22"/>
          <w:szCs w:val="22"/>
        </w:rPr>
        <w:t>Копыльцова</w:t>
      </w:r>
      <w:proofErr w:type="spellEnd"/>
      <w:r w:rsidRPr="007648BA">
        <w:rPr>
          <w:sz w:val="22"/>
          <w:szCs w:val="22"/>
        </w:rPr>
        <w:t xml:space="preserve"> Яна Богдановна</w:t>
      </w: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9E" w:rsidRDefault="00B4059E">
      <w:r>
        <w:separator/>
      </w:r>
    </w:p>
  </w:endnote>
  <w:endnote w:type="continuationSeparator" w:id="0">
    <w:p w:rsidR="00B4059E" w:rsidRDefault="00B4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9E" w:rsidRDefault="00B4059E">
      <w:r>
        <w:separator/>
      </w:r>
    </w:p>
  </w:footnote>
  <w:footnote w:type="continuationSeparator" w:id="0">
    <w:p w:rsidR="00B4059E" w:rsidRDefault="00B40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8A" w:rsidRDefault="001D748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48A" w:rsidRDefault="001D74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8A" w:rsidRDefault="001D748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62DE">
      <w:rPr>
        <w:rStyle w:val="a7"/>
        <w:noProof/>
      </w:rPr>
      <w:t>4</w:t>
    </w:r>
    <w:r>
      <w:rPr>
        <w:rStyle w:val="a7"/>
      </w:rPr>
      <w:fldChar w:fldCharType="end"/>
    </w:r>
  </w:p>
  <w:p w:rsidR="001D748A" w:rsidRDefault="001D74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670F"/>
    <w:rsid w:val="00046DB7"/>
    <w:rsid w:val="000474E3"/>
    <w:rsid w:val="000515B0"/>
    <w:rsid w:val="000549AC"/>
    <w:rsid w:val="000626BE"/>
    <w:rsid w:val="0006282D"/>
    <w:rsid w:val="00063AA2"/>
    <w:rsid w:val="00063BA2"/>
    <w:rsid w:val="00065106"/>
    <w:rsid w:val="0006598F"/>
    <w:rsid w:val="00066330"/>
    <w:rsid w:val="00070A38"/>
    <w:rsid w:val="00072E07"/>
    <w:rsid w:val="000760D5"/>
    <w:rsid w:val="000775DF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95C"/>
    <w:rsid w:val="000B5305"/>
    <w:rsid w:val="000C0DF9"/>
    <w:rsid w:val="000C18BF"/>
    <w:rsid w:val="000C1A4F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D0A77"/>
    <w:rsid w:val="000D1F0A"/>
    <w:rsid w:val="000D201D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7A2D"/>
    <w:rsid w:val="00110337"/>
    <w:rsid w:val="001105E7"/>
    <w:rsid w:val="001110E5"/>
    <w:rsid w:val="001116AE"/>
    <w:rsid w:val="00111803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526D"/>
    <w:rsid w:val="001D189D"/>
    <w:rsid w:val="001D1C07"/>
    <w:rsid w:val="001D2EB4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39DF"/>
    <w:rsid w:val="00204E28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29A2"/>
    <w:rsid w:val="00232F86"/>
    <w:rsid w:val="002356DC"/>
    <w:rsid w:val="002357C3"/>
    <w:rsid w:val="0023628B"/>
    <w:rsid w:val="00236D8C"/>
    <w:rsid w:val="00240395"/>
    <w:rsid w:val="00240580"/>
    <w:rsid w:val="00243578"/>
    <w:rsid w:val="00244588"/>
    <w:rsid w:val="00245A4C"/>
    <w:rsid w:val="00245D97"/>
    <w:rsid w:val="00246D42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BF4"/>
    <w:rsid w:val="002D4ABE"/>
    <w:rsid w:val="002E0301"/>
    <w:rsid w:val="002E2658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7355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2DF8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6C04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7449"/>
    <w:rsid w:val="003F7AE9"/>
    <w:rsid w:val="00400658"/>
    <w:rsid w:val="0040116F"/>
    <w:rsid w:val="00404224"/>
    <w:rsid w:val="00404D3D"/>
    <w:rsid w:val="00407847"/>
    <w:rsid w:val="00407C29"/>
    <w:rsid w:val="004104D2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24D7"/>
    <w:rsid w:val="004359C4"/>
    <w:rsid w:val="0043752A"/>
    <w:rsid w:val="0044051A"/>
    <w:rsid w:val="004413FA"/>
    <w:rsid w:val="00442757"/>
    <w:rsid w:val="00443B38"/>
    <w:rsid w:val="00445F25"/>
    <w:rsid w:val="004465F7"/>
    <w:rsid w:val="00446708"/>
    <w:rsid w:val="004473E0"/>
    <w:rsid w:val="00451271"/>
    <w:rsid w:val="004525AD"/>
    <w:rsid w:val="00452678"/>
    <w:rsid w:val="00454277"/>
    <w:rsid w:val="0045578A"/>
    <w:rsid w:val="00455A21"/>
    <w:rsid w:val="00455AF6"/>
    <w:rsid w:val="00456E57"/>
    <w:rsid w:val="00460A1B"/>
    <w:rsid w:val="0046324F"/>
    <w:rsid w:val="0046344D"/>
    <w:rsid w:val="00463CA1"/>
    <w:rsid w:val="00464625"/>
    <w:rsid w:val="004649C4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500F60"/>
    <w:rsid w:val="00501113"/>
    <w:rsid w:val="005011E9"/>
    <w:rsid w:val="0050266E"/>
    <w:rsid w:val="00502B0E"/>
    <w:rsid w:val="0050461F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DEF"/>
    <w:rsid w:val="00556023"/>
    <w:rsid w:val="005578E2"/>
    <w:rsid w:val="0056090A"/>
    <w:rsid w:val="005625B5"/>
    <w:rsid w:val="00563212"/>
    <w:rsid w:val="005639AE"/>
    <w:rsid w:val="005644E1"/>
    <w:rsid w:val="00565CF9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197F"/>
    <w:rsid w:val="005F2857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28CF"/>
    <w:rsid w:val="00682C54"/>
    <w:rsid w:val="00683966"/>
    <w:rsid w:val="0068737D"/>
    <w:rsid w:val="00687473"/>
    <w:rsid w:val="00690F6B"/>
    <w:rsid w:val="00693608"/>
    <w:rsid w:val="006947D0"/>
    <w:rsid w:val="00696D9C"/>
    <w:rsid w:val="006970A4"/>
    <w:rsid w:val="006A000A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62DE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752C"/>
    <w:rsid w:val="0078036E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6991"/>
    <w:rsid w:val="007D6D9A"/>
    <w:rsid w:val="007D7310"/>
    <w:rsid w:val="007E011A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7C0D"/>
    <w:rsid w:val="00837CCC"/>
    <w:rsid w:val="008406F6"/>
    <w:rsid w:val="00840743"/>
    <w:rsid w:val="00840A03"/>
    <w:rsid w:val="00841F5E"/>
    <w:rsid w:val="00842552"/>
    <w:rsid w:val="0084394E"/>
    <w:rsid w:val="00843FB3"/>
    <w:rsid w:val="008457EE"/>
    <w:rsid w:val="00850189"/>
    <w:rsid w:val="00850920"/>
    <w:rsid w:val="00850DA1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B0C48"/>
    <w:rsid w:val="008B1C54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56A2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4CA"/>
    <w:rsid w:val="009342C6"/>
    <w:rsid w:val="009352CE"/>
    <w:rsid w:val="00935B1B"/>
    <w:rsid w:val="00935DF7"/>
    <w:rsid w:val="009368B6"/>
    <w:rsid w:val="00936EC5"/>
    <w:rsid w:val="00937DAD"/>
    <w:rsid w:val="00940D71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39B4"/>
    <w:rsid w:val="00963C4F"/>
    <w:rsid w:val="00967BFF"/>
    <w:rsid w:val="00970164"/>
    <w:rsid w:val="00970E84"/>
    <w:rsid w:val="00972316"/>
    <w:rsid w:val="009740CB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36C7"/>
    <w:rsid w:val="009A415E"/>
    <w:rsid w:val="009A5F78"/>
    <w:rsid w:val="009A6801"/>
    <w:rsid w:val="009A7A10"/>
    <w:rsid w:val="009A7DFE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651B"/>
    <w:rsid w:val="009C7835"/>
    <w:rsid w:val="009D0C4C"/>
    <w:rsid w:val="009D1808"/>
    <w:rsid w:val="009D2AEE"/>
    <w:rsid w:val="009D6EC8"/>
    <w:rsid w:val="009D734C"/>
    <w:rsid w:val="009D7C0F"/>
    <w:rsid w:val="009E0BAB"/>
    <w:rsid w:val="009E19B1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EE4"/>
    <w:rsid w:val="00A464AF"/>
    <w:rsid w:val="00A47D43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7E31"/>
    <w:rsid w:val="00A67F67"/>
    <w:rsid w:val="00A76230"/>
    <w:rsid w:val="00A76396"/>
    <w:rsid w:val="00A76455"/>
    <w:rsid w:val="00A7660C"/>
    <w:rsid w:val="00A77DB8"/>
    <w:rsid w:val="00A83991"/>
    <w:rsid w:val="00A8472B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29FE"/>
    <w:rsid w:val="00AC4482"/>
    <w:rsid w:val="00AC5893"/>
    <w:rsid w:val="00AC5F6C"/>
    <w:rsid w:val="00AC783A"/>
    <w:rsid w:val="00AD0CDE"/>
    <w:rsid w:val="00AD2B62"/>
    <w:rsid w:val="00AD3145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2CB"/>
    <w:rsid w:val="00AF04A2"/>
    <w:rsid w:val="00AF0D68"/>
    <w:rsid w:val="00AF1EA4"/>
    <w:rsid w:val="00AF3A6D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64BB"/>
    <w:rsid w:val="00B0704C"/>
    <w:rsid w:val="00B07E4D"/>
    <w:rsid w:val="00B1001C"/>
    <w:rsid w:val="00B12C0F"/>
    <w:rsid w:val="00B14913"/>
    <w:rsid w:val="00B14C76"/>
    <w:rsid w:val="00B1562E"/>
    <w:rsid w:val="00B15EFE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059E"/>
    <w:rsid w:val="00B4125A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D3345"/>
    <w:rsid w:val="00BD4718"/>
    <w:rsid w:val="00BD4AF9"/>
    <w:rsid w:val="00BD634F"/>
    <w:rsid w:val="00BD6BF0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3F93"/>
    <w:rsid w:val="00C34148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658B"/>
    <w:rsid w:val="00C76CE1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64BC"/>
    <w:rsid w:val="00CC4616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F02F3"/>
    <w:rsid w:val="00CF0799"/>
    <w:rsid w:val="00CF19E8"/>
    <w:rsid w:val="00CF1A24"/>
    <w:rsid w:val="00CF268A"/>
    <w:rsid w:val="00CF48BE"/>
    <w:rsid w:val="00CF4D8B"/>
    <w:rsid w:val="00CF60DD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7E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B0405"/>
    <w:rsid w:val="00DB174A"/>
    <w:rsid w:val="00DB308D"/>
    <w:rsid w:val="00DB4F89"/>
    <w:rsid w:val="00DB4FE5"/>
    <w:rsid w:val="00DB5D13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1F65"/>
    <w:rsid w:val="00E52FE8"/>
    <w:rsid w:val="00E53D71"/>
    <w:rsid w:val="00E57362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67CD"/>
    <w:rsid w:val="00E86D24"/>
    <w:rsid w:val="00E910EC"/>
    <w:rsid w:val="00E9410D"/>
    <w:rsid w:val="00E94C12"/>
    <w:rsid w:val="00E979EF"/>
    <w:rsid w:val="00EA2BC0"/>
    <w:rsid w:val="00EA317F"/>
    <w:rsid w:val="00EB08B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33C3"/>
    <w:rsid w:val="00FA608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216A-0B6E-46B0-97A6-7FF0329E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9521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2016-07-22T10:16:00Z</cp:lastPrinted>
  <dcterms:created xsi:type="dcterms:W3CDTF">2017-10-12T11:00:00Z</dcterms:created>
  <dcterms:modified xsi:type="dcterms:W3CDTF">2017-10-12T11:00:00Z</dcterms:modified>
</cp:coreProperties>
</file>