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95720E" w:rsidRDefault="004F44D2" w:rsidP="004F44D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95720E">
        <w:rPr>
          <w:b/>
          <w:sz w:val="28"/>
          <w:szCs w:val="28"/>
          <w:u w:val="single"/>
        </w:rPr>
        <w:t xml:space="preserve">МИНИСТЕРСТВО </w:t>
      </w:r>
      <w:r w:rsidR="008A0572">
        <w:rPr>
          <w:b/>
          <w:sz w:val="28"/>
          <w:szCs w:val="28"/>
          <w:u w:val="single"/>
        </w:rPr>
        <w:t>РАЗВИТИЯ</w:t>
      </w:r>
      <w:r w:rsidRPr="0095720E">
        <w:rPr>
          <w:b/>
          <w:sz w:val="28"/>
          <w:szCs w:val="28"/>
          <w:u w:val="single"/>
        </w:rPr>
        <w:t xml:space="preserve"> </w:t>
      </w:r>
      <w:r w:rsidR="001956FB">
        <w:rPr>
          <w:b/>
          <w:sz w:val="28"/>
          <w:szCs w:val="28"/>
          <w:u w:val="single"/>
        </w:rPr>
        <w:t xml:space="preserve">КОНКУРЕНЦИИ И ЭКОНОМИКИ </w:t>
      </w:r>
      <w:r w:rsidRPr="0095720E">
        <w:rPr>
          <w:b/>
          <w:sz w:val="28"/>
          <w:szCs w:val="28"/>
          <w:u w:val="single"/>
        </w:rPr>
        <w:t>УЛЬЯНОВСКОЙ ОБЛАСТИ</w:t>
      </w:r>
    </w:p>
    <w:p w:rsidR="004F44D2" w:rsidRPr="0095720E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95720E" w:rsidRDefault="006A0C72" w:rsidP="004F44D2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ул. Спасская</w:t>
      </w:r>
      <w:r w:rsidR="004F44D2" w:rsidRPr="0095720E">
        <w:rPr>
          <w:sz w:val="18"/>
          <w:szCs w:val="18"/>
        </w:rPr>
        <w:t>,</w:t>
      </w:r>
      <w:r>
        <w:rPr>
          <w:sz w:val="18"/>
          <w:szCs w:val="18"/>
        </w:rPr>
        <w:t xml:space="preserve"> д.3</w:t>
      </w:r>
      <w:r w:rsidR="004F44D2" w:rsidRPr="0095720E">
        <w:rPr>
          <w:sz w:val="18"/>
          <w:szCs w:val="18"/>
        </w:rPr>
        <w:t>, г</w:t>
      </w:r>
      <w:proofErr w:type="gramStart"/>
      <w:r w:rsidR="004F44D2" w:rsidRPr="0095720E">
        <w:rPr>
          <w:sz w:val="18"/>
          <w:szCs w:val="18"/>
        </w:rPr>
        <w:t>.У</w:t>
      </w:r>
      <w:proofErr w:type="gramEnd"/>
      <w:r w:rsidR="004F44D2" w:rsidRPr="0095720E">
        <w:rPr>
          <w:sz w:val="18"/>
          <w:szCs w:val="18"/>
        </w:rPr>
        <w:t xml:space="preserve">льяновск, 432017  тел.: (8422) 41-40-24   </w:t>
      </w:r>
      <w:r w:rsidR="004F44D2" w:rsidRPr="0095720E">
        <w:rPr>
          <w:sz w:val="18"/>
          <w:szCs w:val="18"/>
          <w:lang w:val="en-US"/>
        </w:rPr>
        <w:t>E</w:t>
      </w:r>
      <w:r w:rsidR="004F44D2" w:rsidRPr="0095720E">
        <w:rPr>
          <w:sz w:val="18"/>
          <w:szCs w:val="18"/>
        </w:rPr>
        <w:t>-</w:t>
      </w:r>
      <w:r w:rsidR="004F44D2" w:rsidRPr="0095720E">
        <w:rPr>
          <w:sz w:val="18"/>
          <w:szCs w:val="18"/>
          <w:lang w:val="en-US"/>
        </w:rPr>
        <w:t>mail</w:t>
      </w:r>
      <w:r w:rsidR="004F44D2" w:rsidRPr="0095720E">
        <w:rPr>
          <w:sz w:val="18"/>
          <w:szCs w:val="18"/>
        </w:rPr>
        <w:t xml:space="preserve">: </w:t>
      </w:r>
      <w:proofErr w:type="spellStart"/>
      <w:r w:rsidR="004F44D2" w:rsidRPr="0095720E">
        <w:rPr>
          <w:sz w:val="18"/>
          <w:szCs w:val="18"/>
          <w:lang w:val="en-US"/>
        </w:rPr>
        <w:t>econom</w:t>
      </w:r>
      <w:proofErr w:type="spellEnd"/>
      <w:r w:rsidR="004F44D2" w:rsidRPr="0095720E">
        <w:rPr>
          <w:sz w:val="18"/>
          <w:szCs w:val="18"/>
        </w:rPr>
        <w:t>@</w:t>
      </w:r>
      <w:proofErr w:type="spellStart"/>
      <w:r w:rsidR="004F44D2" w:rsidRPr="0095720E">
        <w:rPr>
          <w:sz w:val="18"/>
          <w:szCs w:val="18"/>
          <w:lang w:val="en-US"/>
        </w:rPr>
        <w:t>ulgov</w:t>
      </w:r>
      <w:proofErr w:type="spellEnd"/>
      <w:r w:rsidR="004F44D2" w:rsidRPr="0095720E">
        <w:rPr>
          <w:sz w:val="18"/>
          <w:szCs w:val="18"/>
        </w:rPr>
        <w:t>.</w:t>
      </w:r>
      <w:proofErr w:type="spellStart"/>
      <w:r w:rsidR="004F44D2" w:rsidRPr="0095720E">
        <w:rPr>
          <w:sz w:val="18"/>
          <w:szCs w:val="18"/>
          <w:lang w:val="en-US"/>
        </w:rPr>
        <w:t>ru</w:t>
      </w:r>
      <w:proofErr w:type="spellEnd"/>
    </w:p>
    <w:p w:rsidR="004F44D2" w:rsidRPr="00147A90" w:rsidRDefault="004F44D2" w:rsidP="004F44D2">
      <w:pPr>
        <w:spacing w:line="216" w:lineRule="auto"/>
        <w:jc w:val="center"/>
        <w:rPr>
          <w:sz w:val="18"/>
          <w:szCs w:val="18"/>
        </w:rPr>
      </w:pPr>
      <w:r w:rsidRPr="0095720E">
        <w:rPr>
          <w:sz w:val="18"/>
          <w:szCs w:val="18"/>
        </w:rPr>
        <w:t>ОКПО 25480722, ОГРН 1047301019776,  ИНН/КПП 7325050230/732501001</w:t>
      </w:r>
    </w:p>
    <w:p w:rsidR="004F44D2" w:rsidRDefault="004F44D2" w:rsidP="004F44D2">
      <w:pPr>
        <w:jc w:val="center"/>
        <w:rPr>
          <w:b/>
          <w:sz w:val="28"/>
          <w:szCs w:val="28"/>
        </w:rPr>
      </w:pPr>
    </w:p>
    <w:p w:rsidR="007E011A" w:rsidRDefault="007E011A" w:rsidP="004F44D2">
      <w:pPr>
        <w:jc w:val="center"/>
        <w:rPr>
          <w:b/>
          <w:sz w:val="28"/>
          <w:szCs w:val="28"/>
        </w:rPr>
      </w:pPr>
    </w:p>
    <w:p w:rsidR="004F44D2" w:rsidRPr="00D526EA" w:rsidRDefault="004F44D2" w:rsidP="002D00A1">
      <w:pPr>
        <w:jc w:val="center"/>
        <w:rPr>
          <w:b/>
          <w:caps/>
          <w:sz w:val="28"/>
          <w:szCs w:val="28"/>
        </w:rPr>
      </w:pPr>
      <w:r w:rsidRPr="00D526EA">
        <w:rPr>
          <w:b/>
          <w:caps/>
          <w:sz w:val="28"/>
          <w:szCs w:val="28"/>
        </w:rPr>
        <w:t>Заключение</w:t>
      </w:r>
    </w:p>
    <w:p w:rsidR="007E011A" w:rsidRPr="006C5476" w:rsidRDefault="007E011A" w:rsidP="002D00A1">
      <w:pPr>
        <w:jc w:val="center"/>
        <w:rPr>
          <w:b/>
          <w:sz w:val="28"/>
          <w:szCs w:val="28"/>
        </w:rPr>
      </w:pPr>
    </w:p>
    <w:p w:rsidR="002D00A1" w:rsidRPr="001956FB" w:rsidRDefault="00463CA1" w:rsidP="00D31717">
      <w:pPr>
        <w:jc w:val="center"/>
        <w:rPr>
          <w:b/>
          <w:sz w:val="28"/>
          <w:szCs w:val="28"/>
        </w:rPr>
      </w:pPr>
      <w:r w:rsidRPr="001956FB">
        <w:rPr>
          <w:b/>
          <w:sz w:val="28"/>
          <w:szCs w:val="28"/>
        </w:rPr>
        <w:t xml:space="preserve">об оценке регулирующего воздействия проекта </w:t>
      </w:r>
      <w:r w:rsidR="007D7798">
        <w:rPr>
          <w:b/>
          <w:sz w:val="28"/>
          <w:szCs w:val="28"/>
        </w:rPr>
        <w:t>постановления Правительства</w:t>
      </w:r>
      <w:r w:rsidR="00D31717" w:rsidRPr="00D31717">
        <w:rPr>
          <w:b/>
          <w:sz w:val="28"/>
          <w:szCs w:val="28"/>
        </w:rPr>
        <w:t xml:space="preserve"> Ульяновской области</w:t>
      </w:r>
      <w:r w:rsidR="00D31717">
        <w:rPr>
          <w:b/>
          <w:sz w:val="28"/>
          <w:szCs w:val="28"/>
        </w:rPr>
        <w:t xml:space="preserve"> «</w:t>
      </w:r>
      <w:r w:rsidR="007D7798">
        <w:rPr>
          <w:b/>
          <w:sz w:val="28"/>
          <w:szCs w:val="28"/>
        </w:rPr>
        <w:t>О внесении изменений в постановление Правите</w:t>
      </w:r>
      <w:r w:rsidR="007943B2">
        <w:rPr>
          <w:b/>
          <w:sz w:val="28"/>
          <w:szCs w:val="28"/>
        </w:rPr>
        <w:t xml:space="preserve">льства Ульяновской области от 19.08.2015 </w:t>
      </w:r>
      <w:r w:rsidR="007943B2">
        <w:rPr>
          <w:b/>
          <w:sz w:val="28"/>
          <w:szCs w:val="28"/>
        </w:rPr>
        <w:br/>
        <w:t>№ 414</w:t>
      </w:r>
      <w:r w:rsidR="007D7798">
        <w:rPr>
          <w:b/>
          <w:sz w:val="28"/>
          <w:szCs w:val="28"/>
        </w:rPr>
        <w:t>-П</w:t>
      </w:r>
      <w:r w:rsidR="00D31717">
        <w:rPr>
          <w:b/>
          <w:sz w:val="28"/>
          <w:szCs w:val="28"/>
        </w:rPr>
        <w:t>»</w:t>
      </w:r>
    </w:p>
    <w:p w:rsidR="007E011A" w:rsidRDefault="007E011A" w:rsidP="00463CA1">
      <w:pPr>
        <w:jc w:val="center"/>
        <w:rPr>
          <w:b/>
          <w:sz w:val="28"/>
          <w:szCs w:val="28"/>
        </w:rPr>
      </w:pPr>
    </w:p>
    <w:p w:rsidR="007D0914" w:rsidRPr="006240F6" w:rsidRDefault="007D0914" w:rsidP="00463CA1">
      <w:pPr>
        <w:jc w:val="center"/>
        <w:rPr>
          <w:b/>
          <w:sz w:val="28"/>
          <w:szCs w:val="28"/>
        </w:rPr>
      </w:pPr>
    </w:p>
    <w:p w:rsidR="00E8157E" w:rsidRPr="00EE43C9" w:rsidRDefault="00596E4D" w:rsidP="00EE43C9">
      <w:pPr>
        <w:ind w:firstLine="720"/>
        <w:jc w:val="both"/>
        <w:rPr>
          <w:sz w:val="28"/>
          <w:szCs w:val="28"/>
        </w:rPr>
      </w:pPr>
      <w:proofErr w:type="gramStart"/>
      <w:r w:rsidRPr="008140AD">
        <w:rPr>
          <w:sz w:val="28"/>
          <w:szCs w:val="28"/>
        </w:rPr>
        <w:t xml:space="preserve">Министерство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 xml:space="preserve">Ульяновской области в соответствии с Законом Ульяновской области от 05.11.2013 </w:t>
      </w:r>
      <w:r w:rsidR="001956FB">
        <w:rPr>
          <w:sz w:val="28"/>
          <w:szCs w:val="28"/>
        </w:rPr>
        <w:br/>
      </w:r>
      <w:r w:rsidRPr="008140AD">
        <w:rPr>
          <w:sz w:val="28"/>
          <w:szCs w:val="28"/>
        </w:rPr>
        <w:t>№ 201-ЗО «</w:t>
      </w:r>
      <w:r w:rsidR="001956FB" w:rsidRPr="001956FB">
        <w:rPr>
          <w:sz w:val="28"/>
          <w:szCs w:val="28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</w:t>
      </w:r>
      <w:proofErr w:type="gramEnd"/>
      <w:r w:rsidR="001956FB" w:rsidRPr="001956FB">
        <w:rPr>
          <w:sz w:val="28"/>
          <w:szCs w:val="28"/>
        </w:rPr>
        <w:t xml:space="preserve">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8140AD">
        <w:rPr>
          <w:sz w:val="28"/>
          <w:szCs w:val="28"/>
        </w:rPr>
        <w:t xml:space="preserve">», пунктом 4.2. </w:t>
      </w:r>
      <w:proofErr w:type="gramStart"/>
      <w:r w:rsidR="001956FB" w:rsidRPr="001956FB">
        <w:rPr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8140AD">
        <w:rPr>
          <w:sz w:val="28"/>
          <w:szCs w:val="28"/>
        </w:rPr>
        <w:t>, утверждённого постановлением Правительства Ульяновской области от 16.12.2013 № 607-П</w:t>
      </w:r>
      <w:r w:rsidR="0075471D">
        <w:rPr>
          <w:sz w:val="28"/>
          <w:szCs w:val="28"/>
        </w:rPr>
        <w:t>,</w:t>
      </w:r>
      <w:r w:rsidRPr="008140AD">
        <w:rPr>
          <w:sz w:val="28"/>
          <w:szCs w:val="28"/>
        </w:rPr>
        <w:t xml:space="preserve"> и Положением о Министерстве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>Ульяновской области, утвержд</w:t>
      </w:r>
      <w:r w:rsidR="001956FB">
        <w:rPr>
          <w:sz w:val="28"/>
          <w:szCs w:val="28"/>
        </w:rPr>
        <w:t>ё</w:t>
      </w:r>
      <w:r w:rsidRPr="008140AD">
        <w:rPr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F26777" w:rsidRPr="00F26777">
        <w:rPr>
          <w:sz w:val="28"/>
          <w:szCs w:val="28"/>
        </w:rPr>
        <w:t xml:space="preserve">проект </w:t>
      </w:r>
      <w:r w:rsidR="008605E8" w:rsidRPr="008605E8">
        <w:rPr>
          <w:sz w:val="28"/>
          <w:szCs w:val="28"/>
        </w:rPr>
        <w:t>постановления Правительства Ульяновской области «</w:t>
      </w:r>
      <w:r w:rsidR="007943B2" w:rsidRPr="007943B2">
        <w:rPr>
          <w:sz w:val="28"/>
          <w:szCs w:val="28"/>
        </w:rPr>
        <w:t>О внесении изменений</w:t>
      </w:r>
      <w:proofErr w:type="gramEnd"/>
      <w:r w:rsidR="007943B2" w:rsidRPr="007943B2">
        <w:rPr>
          <w:sz w:val="28"/>
          <w:szCs w:val="28"/>
        </w:rPr>
        <w:t xml:space="preserve"> в постановление Правительства Ульяновской области </w:t>
      </w:r>
      <w:proofErr w:type="gramStart"/>
      <w:r w:rsidR="007943B2" w:rsidRPr="007943B2">
        <w:rPr>
          <w:sz w:val="28"/>
          <w:szCs w:val="28"/>
        </w:rPr>
        <w:t>от</w:t>
      </w:r>
      <w:proofErr w:type="gramEnd"/>
      <w:r w:rsidR="007943B2" w:rsidRPr="007943B2">
        <w:rPr>
          <w:sz w:val="28"/>
          <w:szCs w:val="28"/>
        </w:rPr>
        <w:t xml:space="preserve"> 19.08.2015 № 414-П</w:t>
      </w:r>
      <w:r w:rsidR="008605E8" w:rsidRPr="008605E8">
        <w:rPr>
          <w:sz w:val="28"/>
          <w:szCs w:val="28"/>
        </w:rPr>
        <w:t>»</w:t>
      </w:r>
      <w:r w:rsidR="009F3715">
        <w:rPr>
          <w:sz w:val="28"/>
          <w:szCs w:val="28"/>
        </w:rPr>
        <w:t xml:space="preserve"> </w:t>
      </w:r>
      <w:r w:rsidR="009F3715" w:rsidRPr="008140AD">
        <w:rPr>
          <w:sz w:val="28"/>
          <w:szCs w:val="28"/>
        </w:rPr>
        <w:t>(далее – проект акта)</w:t>
      </w:r>
      <w:r w:rsidRPr="008140AD">
        <w:rPr>
          <w:sz w:val="28"/>
          <w:szCs w:val="28"/>
        </w:rPr>
        <w:t xml:space="preserve">, подготовленный и направленный для подготовки настоящего заключения </w:t>
      </w:r>
      <w:r w:rsidR="00F26777">
        <w:rPr>
          <w:sz w:val="28"/>
          <w:szCs w:val="28"/>
        </w:rPr>
        <w:t>Министерством</w:t>
      </w:r>
      <w:r w:rsidR="00F26777" w:rsidRPr="00F26777">
        <w:rPr>
          <w:sz w:val="28"/>
          <w:szCs w:val="28"/>
        </w:rPr>
        <w:t xml:space="preserve"> сельского, лесного хозяйства и природных ресурсов Ульяновской области</w:t>
      </w:r>
      <w:r w:rsidRPr="008140AD">
        <w:rPr>
          <w:sz w:val="28"/>
          <w:szCs w:val="28"/>
        </w:rPr>
        <w:t xml:space="preserve"> (далее – разработчик акта), и сообщает следующее.</w:t>
      </w:r>
    </w:p>
    <w:p w:rsidR="00463CA1" w:rsidRPr="008140AD" w:rsidRDefault="00463CA1" w:rsidP="00463CA1">
      <w:pPr>
        <w:ind w:firstLine="708"/>
        <w:jc w:val="both"/>
        <w:rPr>
          <w:b/>
          <w:sz w:val="28"/>
          <w:szCs w:val="28"/>
        </w:rPr>
      </w:pPr>
      <w:r w:rsidRPr="008140AD">
        <w:rPr>
          <w:b/>
          <w:sz w:val="28"/>
          <w:szCs w:val="28"/>
        </w:rPr>
        <w:t>1. Описание предлагаемого регулирования.</w:t>
      </w:r>
    </w:p>
    <w:p w:rsidR="00787EA8" w:rsidRDefault="00E42976" w:rsidP="00E429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787EA8">
        <w:rPr>
          <w:sz w:val="28"/>
          <w:szCs w:val="28"/>
        </w:rPr>
        <w:t>ом</w:t>
      </w:r>
      <w:r>
        <w:rPr>
          <w:sz w:val="28"/>
          <w:szCs w:val="28"/>
        </w:rPr>
        <w:t xml:space="preserve"> акта</w:t>
      </w:r>
      <w:r w:rsidR="00787EA8">
        <w:rPr>
          <w:sz w:val="28"/>
          <w:szCs w:val="28"/>
        </w:rPr>
        <w:t xml:space="preserve"> вносятся изменения в постановление </w:t>
      </w:r>
      <w:r w:rsidR="00787EA8" w:rsidRPr="00787EA8">
        <w:rPr>
          <w:sz w:val="28"/>
          <w:szCs w:val="28"/>
        </w:rPr>
        <w:t>Правительства Уль</w:t>
      </w:r>
      <w:r w:rsidR="00841771">
        <w:rPr>
          <w:sz w:val="28"/>
          <w:szCs w:val="28"/>
        </w:rPr>
        <w:t>яновской области от 19.08.2015 №</w:t>
      </w:r>
      <w:r w:rsidR="00787EA8" w:rsidRPr="00787EA8">
        <w:rPr>
          <w:sz w:val="28"/>
          <w:szCs w:val="28"/>
        </w:rPr>
        <w:t xml:space="preserve"> 414-П «Об утверждении Порядка предоставления субсидий из областного бюджета Ульяновской области на техническую и технологическую модернизацию агропромышленного комплекса»</w:t>
      </w:r>
      <w:r w:rsidR="00841771">
        <w:rPr>
          <w:sz w:val="28"/>
          <w:szCs w:val="28"/>
        </w:rPr>
        <w:t>.</w:t>
      </w:r>
    </w:p>
    <w:p w:rsidR="009B06C0" w:rsidRPr="00405CD0" w:rsidRDefault="00931D25" w:rsidP="00E42976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Вносимые и</w:t>
      </w:r>
      <w:r w:rsidR="00841771">
        <w:rPr>
          <w:sz w:val="28"/>
          <w:szCs w:val="28"/>
        </w:rPr>
        <w:t>зменения</w:t>
      </w:r>
      <w:r w:rsidR="009B06C0">
        <w:rPr>
          <w:sz w:val="28"/>
          <w:szCs w:val="28"/>
        </w:rPr>
        <w:t xml:space="preserve"> направлен</w:t>
      </w:r>
      <w:r w:rsidR="00841771">
        <w:rPr>
          <w:sz w:val="28"/>
          <w:szCs w:val="28"/>
        </w:rPr>
        <w:t>ы</w:t>
      </w:r>
      <w:r w:rsidR="009B06C0">
        <w:rPr>
          <w:sz w:val="28"/>
          <w:szCs w:val="28"/>
        </w:rPr>
        <w:t xml:space="preserve"> на расширен</w:t>
      </w:r>
      <w:r w:rsidR="00597240">
        <w:rPr>
          <w:sz w:val="28"/>
          <w:szCs w:val="28"/>
        </w:rPr>
        <w:t>ие</w:t>
      </w:r>
      <w:r w:rsidR="00787EA8">
        <w:rPr>
          <w:sz w:val="28"/>
          <w:szCs w:val="28"/>
        </w:rPr>
        <w:t xml:space="preserve"> существующих</w:t>
      </w:r>
      <w:r w:rsidR="009B06C0">
        <w:rPr>
          <w:sz w:val="28"/>
          <w:szCs w:val="28"/>
        </w:rPr>
        <w:t xml:space="preserve"> мер государственной поддержки сельскохозяйственных товаропроизводителей, осуществляющих деятельность </w:t>
      </w:r>
      <w:r w:rsidR="0070186D">
        <w:rPr>
          <w:sz w:val="28"/>
          <w:szCs w:val="28"/>
        </w:rPr>
        <w:t xml:space="preserve">на </w:t>
      </w:r>
      <w:r w:rsidR="00614B25">
        <w:rPr>
          <w:sz w:val="28"/>
          <w:szCs w:val="28"/>
        </w:rPr>
        <w:t>территории Ульяновской области. В частности, существующий порядок</w:t>
      </w:r>
      <w:r w:rsidR="00614B25" w:rsidRPr="00614B25">
        <w:rPr>
          <w:sz w:val="28"/>
          <w:szCs w:val="28"/>
        </w:rPr>
        <w:t xml:space="preserve"> </w:t>
      </w:r>
      <w:r w:rsidR="00614B25" w:rsidRPr="00787EA8">
        <w:rPr>
          <w:sz w:val="28"/>
          <w:szCs w:val="28"/>
        </w:rPr>
        <w:t>предоставления субсидий из областного бюджета Ульяновской области на техническую и технологическую модернизацию агропромышленного комплекса</w:t>
      </w:r>
      <w:r w:rsidR="00614B25">
        <w:rPr>
          <w:sz w:val="28"/>
          <w:szCs w:val="28"/>
        </w:rPr>
        <w:t xml:space="preserve"> </w:t>
      </w:r>
      <w:r w:rsidR="00405CD0">
        <w:rPr>
          <w:sz w:val="28"/>
          <w:szCs w:val="28"/>
        </w:rPr>
        <w:t>дополняется</w:t>
      </w:r>
      <w:r w:rsidR="00614B25">
        <w:rPr>
          <w:sz w:val="28"/>
          <w:szCs w:val="28"/>
        </w:rPr>
        <w:t xml:space="preserve"> рядом норм, предусматривающих предоставление субсидий </w:t>
      </w:r>
      <w:r w:rsidR="00614B25" w:rsidRPr="00405CD0">
        <w:rPr>
          <w:b/>
          <w:sz w:val="28"/>
          <w:szCs w:val="28"/>
        </w:rPr>
        <w:t xml:space="preserve">на возмещение части затрат на приобретение транспортных средств. </w:t>
      </w:r>
    </w:p>
    <w:p w:rsidR="00F26777" w:rsidRDefault="00405CD0" w:rsidP="00CA60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C160B">
        <w:rPr>
          <w:sz w:val="28"/>
          <w:szCs w:val="28"/>
        </w:rPr>
        <w:t xml:space="preserve">роектом акта </w:t>
      </w:r>
      <w:r>
        <w:rPr>
          <w:sz w:val="28"/>
          <w:szCs w:val="28"/>
        </w:rPr>
        <w:t xml:space="preserve">также </w:t>
      </w:r>
      <w:r w:rsidR="00E42976">
        <w:rPr>
          <w:sz w:val="28"/>
          <w:szCs w:val="28"/>
        </w:rPr>
        <w:t>определяются</w:t>
      </w:r>
      <w:r w:rsidR="000C160B">
        <w:rPr>
          <w:sz w:val="28"/>
          <w:szCs w:val="28"/>
        </w:rPr>
        <w:t>:</w:t>
      </w:r>
    </w:p>
    <w:p w:rsidR="009607A4" w:rsidRDefault="009607A4" w:rsidP="00CA60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186D">
        <w:rPr>
          <w:sz w:val="28"/>
          <w:szCs w:val="28"/>
        </w:rPr>
        <w:t>порядок предоставления субсидий из областного бюджета Ульяновской области на приобретение транспортных средств хозяйствующим субъектам</w:t>
      </w:r>
      <w:r>
        <w:rPr>
          <w:sz w:val="28"/>
          <w:szCs w:val="28"/>
        </w:rPr>
        <w:t>;</w:t>
      </w:r>
    </w:p>
    <w:p w:rsidR="009607A4" w:rsidRDefault="009607A4" w:rsidP="00CA60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186D">
        <w:rPr>
          <w:sz w:val="28"/>
          <w:szCs w:val="28"/>
        </w:rPr>
        <w:t>категории отбора получателей субсидий</w:t>
      </w:r>
      <w:r>
        <w:rPr>
          <w:sz w:val="28"/>
          <w:szCs w:val="28"/>
        </w:rPr>
        <w:t>;</w:t>
      </w:r>
    </w:p>
    <w:p w:rsidR="009607A4" w:rsidRDefault="009607A4" w:rsidP="00CA60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требования, предъявляемые к получателям субсидий;</w:t>
      </w:r>
    </w:p>
    <w:p w:rsidR="009607A4" w:rsidRDefault="00614B25" w:rsidP="00CA60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607A4">
        <w:rPr>
          <w:sz w:val="28"/>
          <w:szCs w:val="28"/>
        </w:rPr>
        <w:t xml:space="preserve">перечень документов, представляемый в Министерство </w:t>
      </w:r>
      <w:r w:rsidR="0070186D" w:rsidRPr="0070186D">
        <w:rPr>
          <w:sz w:val="28"/>
          <w:szCs w:val="28"/>
        </w:rPr>
        <w:t xml:space="preserve">сельского, лесного хозяйства и природных ресурсов Ульяновской области </w:t>
      </w:r>
      <w:r w:rsidR="009607A4">
        <w:rPr>
          <w:sz w:val="28"/>
          <w:szCs w:val="28"/>
        </w:rPr>
        <w:t>для получения субсидий;</w:t>
      </w:r>
    </w:p>
    <w:p w:rsidR="009607A4" w:rsidRDefault="009607A4" w:rsidP="00CA60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186D">
        <w:rPr>
          <w:sz w:val="28"/>
          <w:szCs w:val="28"/>
        </w:rPr>
        <w:t>размер предоставляемых субсидий.</w:t>
      </w:r>
    </w:p>
    <w:p w:rsidR="003242A5" w:rsidRPr="003242A5" w:rsidRDefault="003242A5" w:rsidP="003242A5">
      <w:pPr>
        <w:ind w:firstLine="720"/>
        <w:jc w:val="both"/>
        <w:rPr>
          <w:sz w:val="28"/>
          <w:szCs w:val="28"/>
        </w:rPr>
      </w:pPr>
      <w:proofErr w:type="gramStart"/>
      <w:r w:rsidRPr="00614B25">
        <w:rPr>
          <w:b/>
          <w:sz w:val="28"/>
          <w:szCs w:val="28"/>
        </w:rPr>
        <w:t>Под транспортными средствами</w:t>
      </w:r>
      <w:r w:rsidRPr="003242A5">
        <w:rPr>
          <w:sz w:val="28"/>
          <w:szCs w:val="28"/>
        </w:rPr>
        <w:t xml:space="preserve"> </w:t>
      </w:r>
      <w:r w:rsidR="00614B25">
        <w:rPr>
          <w:sz w:val="28"/>
          <w:szCs w:val="28"/>
        </w:rPr>
        <w:t xml:space="preserve">в целях технической модернизации </w:t>
      </w:r>
      <w:r w:rsidR="005C6E29">
        <w:rPr>
          <w:sz w:val="28"/>
          <w:szCs w:val="28"/>
        </w:rPr>
        <w:t>агропромышленного комплекса</w:t>
      </w:r>
      <w:r w:rsidRPr="003242A5">
        <w:rPr>
          <w:sz w:val="28"/>
          <w:szCs w:val="28"/>
        </w:rPr>
        <w:t xml:space="preserve"> понимаются приобретённые, в том числе по договорам финансовой аренды (лизинга), </w:t>
      </w:r>
      <w:r w:rsidRPr="00614B25">
        <w:rPr>
          <w:b/>
          <w:sz w:val="28"/>
          <w:szCs w:val="28"/>
        </w:rPr>
        <w:t>в 2016 году и в последующих годах в Ульяновской области у официальных дилеров новые двухосные транспортные средства повышенной проходимостью, типа 4х4 с объёмом двигателя 2,0-4,0 литров, с механической пятиступенчатой коробкой передач и двухступенчатой раздаточной коробкой.</w:t>
      </w:r>
      <w:proofErr w:type="gramEnd"/>
    </w:p>
    <w:p w:rsidR="003242A5" w:rsidRDefault="003242A5" w:rsidP="003242A5">
      <w:pPr>
        <w:ind w:firstLine="720"/>
        <w:jc w:val="both"/>
        <w:rPr>
          <w:sz w:val="28"/>
          <w:szCs w:val="28"/>
        </w:rPr>
      </w:pPr>
      <w:r w:rsidRPr="00405CD0">
        <w:rPr>
          <w:sz w:val="28"/>
          <w:szCs w:val="28"/>
        </w:rPr>
        <w:t>Субсидии</w:t>
      </w:r>
      <w:r w:rsidRPr="00614B25">
        <w:rPr>
          <w:b/>
          <w:sz w:val="28"/>
          <w:szCs w:val="28"/>
        </w:rPr>
        <w:t xml:space="preserve"> </w:t>
      </w:r>
      <w:r w:rsidR="00EE43C9">
        <w:rPr>
          <w:sz w:val="28"/>
          <w:szCs w:val="28"/>
        </w:rPr>
        <w:t>будут</w:t>
      </w:r>
      <w:r w:rsidR="00405CD0" w:rsidRPr="00405CD0">
        <w:rPr>
          <w:sz w:val="28"/>
          <w:szCs w:val="28"/>
        </w:rPr>
        <w:t xml:space="preserve"> предоставлять</w:t>
      </w:r>
      <w:r w:rsidRPr="00614B25">
        <w:rPr>
          <w:b/>
          <w:sz w:val="28"/>
          <w:szCs w:val="28"/>
        </w:rPr>
        <w:t xml:space="preserve"> </w:t>
      </w:r>
      <w:r w:rsidR="00405CD0">
        <w:rPr>
          <w:b/>
          <w:sz w:val="28"/>
          <w:szCs w:val="28"/>
        </w:rPr>
        <w:t>в размере</w:t>
      </w:r>
      <w:r w:rsidRPr="00614B25">
        <w:rPr>
          <w:b/>
          <w:sz w:val="28"/>
          <w:szCs w:val="28"/>
        </w:rPr>
        <w:t xml:space="preserve"> 20% затрат</w:t>
      </w:r>
      <w:r w:rsidRPr="003242A5">
        <w:rPr>
          <w:sz w:val="28"/>
          <w:szCs w:val="28"/>
        </w:rPr>
        <w:t xml:space="preserve"> от стоимости приобретённого транспортного средства без учёта </w:t>
      </w:r>
      <w:r w:rsidR="005C6E29">
        <w:rPr>
          <w:sz w:val="28"/>
          <w:szCs w:val="28"/>
        </w:rPr>
        <w:t xml:space="preserve">НДС, </w:t>
      </w:r>
      <w:r w:rsidRPr="003242A5">
        <w:rPr>
          <w:sz w:val="28"/>
          <w:szCs w:val="28"/>
        </w:rPr>
        <w:t xml:space="preserve">в случае приобретения транспортного средства </w:t>
      </w:r>
      <w:r w:rsidRPr="00614B25">
        <w:rPr>
          <w:b/>
          <w:sz w:val="28"/>
          <w:szCs w:val="28"/>
        </w:rPr>
        <w:t>по договору финансовой аренды (лизинга) субсиди</w:t>
      </w:r>
      <w:r w:rsidR="00405CD0">
        <w:rPr>
          <w:b/>
          <w:sz w:val="28"/>
          <w:szCs w:val="28"/>
        </w:rPr>
        <w:t>и</w:t>
      </w:r>
      <w:r w:rsidR="00405CD0">
        <w:rPr>
          <w:sz w:val="28"/>
          <w:szCs w:val="28"/>
        </w:rPr>
        <w:t xml:space="preserve"> предоставляю</w:t>
      </w:r>
      <w:r w:rsidRPr="003242A5">
        <w:rPr>
          <w:sz w:val="28"/>
          <w:szCs w:val="28"/>
        </w:rPr>
        <w:t xml:space="preserve">тся на возмещение затрат по полной оплате первоначального лизингового платежа без учёта НДС, но </w:t>
      </w:r>
      <w:r w:rsidRPr="00614B25">
        <w:rPr>
          <w:b/>
          <w:sz w:val="28"/>
          <w:szCs w:val="28"/>
        </w:rPr>
        <w:t>не более 120 тыс. рублей</w:t>
      </w:r>
      <w:r w:rsidRPr="003242A5">
        <w:rPr>
          <w:sz w:val="28"/>
          <w:szCs w:val="28"/>
        </w:rPr>
        <w:t>.</w:t>
      </w:r>
    </w:p>
    <w:p w:rsidR="00F434A8" w:rsidRDefault="00F434A8" w:rsidP="003242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указанной меры государственной поддержки предусмотрено государственной программой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области» на 2014-2020 годы в редакции постановления Правительства Ульяновской области от 14.07.2016 № 16/334-П.</w:t>
      </w:r>
    </w:p>
    <w:p w:rsidR="00405CD0" w:rsidRPr="00405CD0" w:rsidRDefault="00405CD0" w:rsidP="00405CD0">
      <w:pPr>
        <w:ind w:firstLine="720"/>
        <w:jc w:val="both"/>
        <w:rPr>
          <w:sz w:val="28"/>
          <w:szCs w:val="28"/>
        </w:rPr>
      </w:pPr>
      <w:r w:rsidRPr="00405CD0">
        <w:rPr>
          <w:sz w:val="28"/>
          <w:szCs w:val="28"/>
        </w:rPr>
        <w:t>Основными группами участников общественных отношений, интересы которых будут затронуты рассматриваемым правовым регулированием, являются сельскохозяйственные организации, индивидуальные предприниматели, включая крестьянские (фермерские) хозяйства.</w:t>
      </w:r>
    </w:p>
    <w:p w:rsidR="00405CD0" w:rsidRPr="00003C77" w:rsidRDefault="00405CD0" w:rsidP="00003C77">
      <w:pPr>
        <w:ind w:firstLine="720"/>
        <w:jc w:val="both"/>
        <w:rPr>
          <w:sz w:val="28"/>
          <w:szCs w:val="28"/>
        </w:rPr>
      </w:pPr>
      <w:r w:rsidRPr="00405CD0">
        <w:rPr>
          <w:sz w:val="28"/>
          <w:szCs w:val="28"/>
        </w:rPr>
        <w:t>Количественная оценка адресатов регулирования разработчиком акта не представлена.</w:t>
      </w:r>
    </w:p>
    <w:p w:rsidR="00463CA1" w:rsidRPr="000B25F7" w:rsidRDefault="00463CA1" w:rsidP="00085355">
      <w:pPr>
        <w:ind w:firstLine="720"/>
        <w:jc w:val="both"/>
        <w:rPr>
          <w:b/>
          <w:sz w:val="28"/>
          <w:szCs w:val="28"/>
        </w:rPr>
      </w:pPr>
      <w:r w:rsidRPr="000B25F7">
        <w:rPr>
          <w:b/>
          <w:sz w:val="28"/>
          <w:szCs w:val="28"/>
        </w:rPr>
        <w:t>2</w:t>
      </w:r>
      <w:r w:rsidRPr="000B25F7">
        <w:rPr>
          <w:b/>
        </w:rPr>
        <w:t>.</w:t>
      </w:r>
      <w:r w:rsidRPr="000B25F7">
        <w:rPr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4F0296" w:rsidRDefault="008365CF" w:rsidP="00EC56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сегодняшний день </w:t>
      </w:r>
      <w:r w:rsidR="004F0296">
        <w:rPr>
          <w:sz w:val="28"/>
          <w:szCs w:val="28"/>
        </w:rPr>
        <w:t>действую</w:t>
      </w:r>
      <w:r w:rsidR="00675C29">
        <w:rPr>
          <w:sz w:val="28"/>
          <w:szCs w:val="28"/>
        </w:rPr>
        <w:t>щий Порядок</w:t>
      </w:r>
      <w:r w:rsidR="004F0296">
        <w:rPr>
          <w:sz w:val="28"/>
          <w:szCs w:val="28"/>
        </w:rPr>
        <w:t xml:space="preserve"> предоставления субсидий из областного бюджета Ульяновской области на техническую и технологическую </w:t>
      </w:r>
      <w:r w:rsidR="004F0296">
        <w:rPr>
          <w:sz w:val="28"/>
          <w:szCs w:val="28"/>
        </w:rPr>
        <w:lastRenderedPageBreak/>
        <w:t>модернизацию агропромышленного комплекса, утве</w:t>
      </w:r>
      <w:r w:rsidR="00F16C5F">
        <w:rPr>
          <w:sz w:val="28"/>
          <w:szCs w:val="28"/>
        </w:rPr>
        <w:t>рждённый</w:t>
      </w:r>
      <w:r w:rsidR="004F0296">
        <w:rPr>
          <w:sz w:val="28"/>
          <w:szCs w:val="28"/>
        </w:rPr>
        <w:t xml:space="preserve"> постановлением Правительства Уль</w:t>
      </w:r>
      <w:r w:rsidR="00722ED5">
        <w:rPr>
          <w:sz w:val="28"/>
          <w:szCs w:val="28"/>
        </w:rPr>
        <w:t>яновской области от 19.08.2015 №</w:t>
      </w:r>
      <w:r w:rsidR="004F0296">
        <w:rPr>
          <w:sz w:val="28"/>
          <w:szCs w:val="28"/>
        </w:rPr>
        <w:t> 414-П «</w:t>
      </w:r>
      <w:r w:rsidR="004F0296" w:rsidRPr="004F0296">
        <w:rPr>
          <w:sz w:val="28"/>
          <w:szCs w:val="28"/>
        </w:rPr>
        <w:t>Об утверждении Порядка предоставления субсидий из областного бюджета Ульяновской области на техническую и технологическую модернизацию агропромышленного комплекса</w:t>
      </w:r>
      <w:r w:rsidR="004F0296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675C29">
        <w:rPr>
          <w:sz w:val="28"/>
          <w:szCs w:val="28"/>
        </w:rPr>
        <w:t xml:space="preserve"> предусматривает</w:t>
      </w:r>
      <w:r w:rsidR="004F0296">
        <w:rPr>
          <w:sz w:val="28"/>
          <w:szCs w:val="28"/>
        </w:rPr>
        <w:t xml:space="preserve"> узкий перечень видов сельскохозяйственных машин  и оборудования, затраты </w:t>
      </w:r>
      <w:r w:rsidR="005D328A">
        <w:rPr>
          <w:sz w:val="28"/>
          <w:szCs w:val="28"/>
        </w:rPr>
        <w:t>на приобретение</w:t>
      </w:r>
      <w:r>
        <w:rPr>
          <w:sz w:val="28"/>
          <w:szCs w:val="28"/>
        </w:rPr>
        <w:t xml:space="preserve"> которых частично возмещаю</w:t>
      </w:r>
      <w:r w:rsidR="004F0296">
        <w:rPr>
          <w:sz w:val="28"/>
          <w:szCs w:val="28"/>
        </w:rPr>
        <w:t>тся</w:t>
      </w:r>
      <w:r w:rsidR="005D328A">
        <w:rPr>
          <w:sz w:val="28"/>
          <w:szCs w:val="28"/>
        </w:rPr>
        <w:t xml:space="preserve"> за счёт</w:t>
      </w:r>
      <w:proofErr w:type="gramEnd"/>
      <w:r w:rsidR="005D328A">
        <w:rPr>
          <w:sz w:val="28"/>
          <w:szCs w:val="28"/>
        </w:rPr>
        <w:t xml:space="preserve"> средств </w:t>
      </w:r>
      <w:r w:rsidR="00841771">
        <w:rPr>
          <w:sz w:val="28"/>
          <w:szCs w:val="28"/>
        </w:rPr>
        <w:t>областного бюджета Ульяновской области</w:t>
      </w:r>
      <w:r w:rsidR="005D328A">
        <w:rPr>
          <w:sz w:val="28"/>
          <w:szCs w:val="28"/>
        </w:rPr>
        <w:t>.</w:t>
      </w:r>
    </w:p>
    <w:p w:rsidR="00B92B17" w:rsidRPr="00B92B17" w:rsidRDefault="00722ED5" w:rsidP="00B92B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мнению разработчика проекта акта,</w:t>
      </w:r>
      <w:r w:rsidR="00B92B17" w:rsidRPr="00B92B17">
        <w:rPr>
          <w:sz w:val="28"/>
          <w:szCs w:val="28"/>
        </w:rPr>
        <w:t xml:space="preserve"> сформировавшиеся за последние 10 лет формы и методы заготовок сельскохозяйственной продукции, развитие прямых связей с перерабатывающими и торгующими формировани</w:t>
      </w:r>
      <w:r>
        <w:rPr>
          <w:sz w:val="28"/>
          <w:szCs w:val="28"/>
        </w:rPr>
        <w:t>ями, расширение объё</w:t>
      </w:r>
      <w:r w:rsidR="00B92B17" w:rsidRPr="00B92B17">
        <w:rPr>
          <w:sz w:val="28"/>
          <w:szCs w:val="28"/>
        </w:rPr>
        <w:t xml:space="preserve">мов закупки </w:t>
      </w:r>
      <w:r w:rsidR="00841771">
        <w:rPr>
          <w:sz w:val="28"/>
          <w:szCs w:val="28"/>
        </w:rPr>
        <w:t>отдельных</w:t>
      </w:r>
      <w:r w:rsidR="00B92B17" w:rsidRPr="00B92B17">
        <w:rPr>
          <w:sz w:val="28"/>
          <w:szCs w:val="28"/>
        </w:rPr>
        <w:t xml:space="preserve"> видов сырья непосредственно в местах их производства </w:t>
      </w:r>
      <w:r w:rsidR="005C6E29">
        <w:rPr>
          <w:sz w:val="28"/>
          <w:szCs w:val="28"/>
        </w:rPr>
        <w:t>требуют</w:t>
      </w:r>
      <w:r w:rsidR="00B92B17" w:rsidRPr="00B92B17">
        <w:rPr>
          <w:sz w:val="28"/>
          <w:szCs w:val="28"/>
        </w:rPr>
        <w:t xml:space="preserve"> пересмотра принципов организации и парамет</w:t>
      </w:r>
      <w:r w:rsidR="005C6E29">
        <w:rPr>
          <w:sz w:val="28"/>
          <w:szCs w:val="28"/>
        </w:rPr>
        <w:t>ров работы автомобильного парка</w:t>
      </w:r>
      <w:r w:rsidR="00B92B17" w:rsidRPr="00B92B17">
        <w:rPr>
          <w:sz w:val="28"/>
          <w:szCs w:val="28"/>
        </w:rPr>
        <w:t xml:space="preserve">. </w:t>
      </w:r>
      <w:proofErr w:type="gramEnd"/>
    </w:p>
    <w:p w:rsidR="00B92B17" w:rsidRDefault="00675C29" w:rsidP="00B92B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</w:t>
      </w:r>
      <w:r w:rsidR="00B92B17" w:rsidRPr="00B92B17">
        <w:rPr>
          <w:sz w:val="28"/>
          <w:szCs w:val="28"/>
        </w:rPr>
        <w:t>виду специфичности и многообразия условий хозяйствования, различий в размещении  хозяйствующих субъектов, занимающихся сельскохозя</w:t>
      </w:r>
      <w:r w:rsidR="00841771">
        <w:rPr>
          <w:sz w:val="28"/>
          <w:szCs w:val="28"/>
        </w:rPr>
        <w:t>й</w:t>
      </w:r>
      <w:r w:rsidR="005C6E29">
        <w:rPr>
          <w:sz w:val="28"/>
          <w:szCs w:val="28"/>
        </w:rPr>
        <w:t>ственным производством, влияния</w:t>
      </w:r>
      <w:r w:rsidR="00B92B17" w:rsidRPr="00B92B17">
        <w:rPr>
          <w:sz w:val="28"/>
          <w:szCs w:val="28"/>
        </w:rPr>
        <w:t xml:space="preserve"> территориальной зональности и природно-климатических факторов </w:t>
      </w:r>
      <w:r>
        <w:rPr>
          <w:sz w:val="28"/>
          <w:szCs w:val="28"/>
        </w:rPr>
        <w:t xml:space="preserve">необходимо повышать </w:t>
      </w:r>
      <w:r w:rsidR="00B92B17" w:rsidRPr="00B92B17">
        <w:rPr>
          <w:sz w:val="28"/>
          <w:szCs w:val="28"/>
        </w:rPr>
        <w:t xml:space="preserve">эффективность использования автотранспорта в сельском хозяйстве. </w:t>
      </w:r>
    </w:p>
    <w:p w:rsidR="00B92B17" w:rsidRPr="00B92B17" w:rsidRDefault="00B92B17" w:rsidP="00B92B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92B17">
        <w:rPr>
          <w:sz w:val="28"/>
          <w:szCs w:val="28"/>
        </w:rPr>
        <w:t>При производстве сельскохозяйст</w:t>
      </w:r>
      <w:r w:rsidR="00F575DA">
        <w:rPr>
          <w:sz w:val="28"/>
          <w:szCs w:val="28"/>
        </w:rPr>
        <w:t xml:space="preserve">венной продукции </w:t>
      </w:r>
      <w:r w:rsidR="00F575DA" w:rsidRPr="00F575DA">
        <w:rPr>
          <w:sz w:val="28"/>
          <w:szCs w:val="28"/>
        </w:rPr>
        <w:t xml:space="preserve">около 75 % </w:t>
      </w:r>
      <w:r w:rsidR="00F575DA">
        <w:rPr>
          <w:sz w:val="28"/>
          <w:szCs w:val="28"/>
        </w:rPr>
        <w:t>объё</w:t>
      </w:r>
      <w:r w:rsidR="00F575DA" w:rsidRPr="00F575DA">
        <w:rPr>
          <w:sz w:val="28"/>
          <w:szCs w:val="28"/>
        </w:rPr>
        <w:t xml:space="preserve">ма </w:t>
      </w:r>
      <w:r w:rsidR="00F575DA">
        <w:rPr>
          <w:sz w:val="28"/>
          <w:szCs w:val="28"/>
        </w:rPr>
        <w:t>её переработки</w:t>
      </w:r>
      <w:r w:rsidRPr="00B92B17">
        <w:rPr>
          <w:sz w:val="28"/>
          <w:szCs w:val="28"/>
        </w:rPr>
        <w:t xml:space="preserve"> и реализации</w:t>
      </w:r>
      <w:r w:rsidR="00F575DA" w:rsidRPr="00F575DA">
        <w:t xml:space="preserve"> </w:t>
      </w:r>
      <w:r w:rsidR="00F575DA" w:rsidRPr="00F575DA">
        <w:rPr>
          <w:sz w:val="28"/>
          <w:szCs w:val="28"/>
        </w:rPr>
        <w:t>перевозится</w:t>
      </w:r>
      <w:r w:rsidRPr="00B92B17">
        <w:rPr>
          <w:sz w:val="28"/>
          <w:szCs w:val="28"/>
        </w:rPr>
        <w:t xml:space="preserve"> автомобилями. В общем комплексе сельскохозяйственных работ тран</w:t>
      </w:r>
      <w:r w:rsidR="00F16C5F">
        <w:rPr>
          <w:sz w:val="28"/>
          <w:szCs w:val="28"/>
        </w:rPr>
        <w:t>спортные процессы занимают до 35</w:t>
      </w:r>
      <w:r w:rsidRPr="00B92B17">
        <w:rPr>
          <w:sz w:val="28"/>
          <w:szCs w:val="28"/>
        </w:rPr>
        <w:t xml:space="preserve"> % всех </w:t>
      </w:r>
      <w:r w:rsidR="005D5EB5">
        <w:rPr>
          <w:sz w:val="28"/>
          <w:szCs w:val="28"/>
        </w:rPr>
        <w:t>трудозатрат</w:t>
      </w:r>
      <w:r w:rsidRPr="00B92B17">
        <w:rPr>
          <w:sz w:val="28"/>
          <w:szCs w:val="28"/>
        </w:rPr>
        <w:t>.</w:t>
      </w:r>
      <w:r w:rsidR="005D5EB5">
        <w:rPr>
          <w:sz w:val="28"/>
          <w:szCs w:val="28"/>
        </w:rPr>
        <w:t xml:space="preserve"> В целом </w:t>
      </w:r>
      <w:r w:rsidR="005C6E29">
        <w:rPr>
          <w:sz w:val="28"/>
          <w:szCs w:val="28"/>
        </w:rPr>
        <w:t>данные</w:t>
      </w:r>
      <w:r w:rsidRPr="00B92B17">
        <w:rPr>
          <w:sz w:val="28"/>
          <w:szCs w:val="28"/>
        </w:rPr>
        <w:t xml:space="preserve"> расходы составляют около 20-25 % издержек, определяющих себестоимость важнейших видов сельскохозяйственной продукции.</w:t>
      </w:r>
    </w:p>
    <w:p w:rsidR="00B92B17" w:rsidRPr="00B92B17" w:rsidRDefault="005C6E29" w:rsidP="00B92B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575DA">
        <w:rPr>
          <w:sz w:val="28"/>
          <w:szCs w:val="28"/>
        </w:rPr>
        <w:t xml:space="preserve">еобходимо </w:t>
      </w:r>
      <w:r>
        <w:rPr>
          <w:sz w:val="28"/>
          <w:szCs w:val="28"/>
        </w:rPr>
        <w:t xml:space="preserve">также </w:t>
      </w:r>
      <w:r w:rsidR="00F575DA">
        <w:rPr>
          <w:sz w:val="28"/>
          <w:szCs w:val="28"/>
        </w:rPr>
        <w:t xml:space="preserve">отметить, что </w:t>
      </w:r>
      <w:r w:rsidR="00E56CB8">
        <w:rPr>
          <w:sz w:val="28"/>
          <w:szCs w:val="28"/>
        </w:rPr>
        <w:t xml:space="preserve">построение системы </w:t>
      </w:r>
      <w:r w:rsidR="00F575DA">
        <w:rPr>
          <w:sz w:val="28"/>
          <w:szCs w:val="28"/>
        </w:rPr>
        <w:t>п</w:t>
      </w:r>
      <w:r w:rsidR="00F16C5F">
        <w:rPr>
          <w:sz w:val="28"/>
          <w:szCs w:val="28"/>
        </w:rPr>
        <w:t>еревозок</w:t>
      </w:r>
      <w:r w:rsidR="00B92B17" w:rsidRPr="00B92B17">
        <w:rPr>
          <w:sz w:val="28"/>
          <w:szCs w:val="28"/>
        </w:rPr>
        <w:t xml:space="preserve"> сель</w:t>
      </w:r>
      <w:r w:rsidR="002217E0">
        <w:rPr>
          <w:sz w:val="28"/>
          <w:szCs w:val="28"/>
        </w:rPr>
        <w:t>скохозяйственных грузов оказывае</w:t>
      </w:r>
      <w:r w:rsidR="00B92B17" w:rsidRPr="00B92B17">
        <w:rPr>
          <w:sz w:val="28"/>
          <w:szCs w:val="28"/>
        </w:rPr>
        <w:t xml:space="preserve">т влияние на сроки проведения полевых работ </w:t>
      </w:r>
      <w:proofErr w:type="gramStart"/>
      <w:r w:rsidR="00B92B17" w:rsidRPr="00B92B17">
        <w:rPr>
          <w:sz w:val="28"/>
          <w:szCs w:val="28"/>
        </w:rPr>
        <w:t>и</w:t>
      </w:r>
      <w:proofErr w:type="gramEnd"/>
      <w:r w:rsidR="00B92B17" w:rsidRPr="00B92B17">
        <w:rPr>
          <w:sz w:val="28"/>
          <w:szCs w:val="28"/>
        </w:rPr>
        <w:t xml:space="preserve"> в конечном счете на урожайность сельскохозяйственных культур. Задержка в проведении транспортных работ </w:t>
      </w:r>
      <w:r>
        <w:rPr>
          <w:sz w:val="28"/>
          <w:szCs w:val="28"/>
        </w:rPr>
        <w:t>приводит</w:t>
      </w:r>
      <w:r w:rsidR="00E56CB8">
        <w:rPr>
          <w:sz w:val="28"/>
          <w:szCs w:val="28"/>
        </w:rPr>
        <w:t xml:space="preserve"> к снижению качества продукции, нарушению технологических процессов</w:t>
      </w:r>
      <w:r w:rsidR="00B92B17" w:rsidRPr="00B92B17">
        <w:rPr>
          <w:sz w:val="28"/>
          <w:szCs w:val="28"/>
        </w:rPr>
        <w:t>.</w:t>
      </w:r>
    </w:p>
    <w:p w:rsidR="00EC5602" w:rsidRDefault="005C6E29" w:rsidP="00003C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по мнению разработчика проекта акта, основная проблема на решение которой направлено регулирование </w:t>
      </w:r>
      <w:r w:rsidR="00B40870">
        <w:rPr>
          <w:sz w:val="28"/>
          <w:szCs w:val="28"/>
        </w:rPr>
        <w:t>– отсутствие на</w:t>
      </w:r>
      <w:r w:rsidR="00F16C5F">
        <w:rPr>
          <w:sz w:val="28"/>
          <w:szCs w:val="28"/>
        </w:rPr>
        <w:t xml:space="preserve"> сегодняшний день на</w:t>
      </w:r>
      <w:r w:rsidR="00B40870">
        <w:rPr>
          <w:sz w:val="28"/>
          <w:szCs w:val="28"/>
        </w:rPr>
        <w:t xml:space="preserve"> территории Ульяновской области действующих мер государственной  поддержки  сельскохозяйственных товаропроизводителей в части возмещение затрат на приобретение транспортных средств. </w:t>
      </w:r>
    </w:p>
    <w:p w:rsidR="004473E0" w:rsidRPr="00843FB3" w:rsidRDefault="004473E0" w:rsidP="000853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441027">
        <w:rPr>
          <w:b/>
          <w:sz w:val="28"/>
          <w:szCs w:val="28"/>
        </w:rPr>
        <w:t>3. Обоснование целей предлагаемого регулирования.</w:t>
      </w:r>
    </w:p>
    <w:p w:rsidR="002E107E" w:rsidRDefault="002E107E" w:rsidP="00C34191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E107E">
        <w:rPr>
          <w:sz w:val="28"/>
        </w:rPr>
        <w:t xml:space="preserve">Целью </w:t>
      </w:r>
      <w:r w:rsidR="00B40870">
        <w:rPr>
          <w:sz w:val="28"/>
        </w:rPr>
        <w:t>разработки проекта акта</w:t>
      </w:r>
      <w:r w:rsidRPr="002E107E">
        <w:rPr>
          <w:sz w:val="28"/>
        </w:rPr>
        <w:t xml:space="preserve"> является повышение уровня технической оснащенности организаций агропромышленного комплекса </w:t>
      </w:r>
      <w:r>
        <w:rPr>
          <w:sz w:val="28"/>
        </w:rPr>
        <w:t xml:space="preserve">Ульяновской </w:t>
      </w:r>
      <w:r w:rsidR="00B40870">
        <w:rPr>
          <w:sz w:val="28"/>
        </w:rPr>
        <w:t>области</w:t>
      </w:r>
      <w:r w:rsidRPr="002E107E">
        <w:rPr>
          <w:sz w:val="28"/>
        </w:rPr>
        <w:t xml:space="preserve">, </w:t>
      </w:r>
      <w:r w:rsidR="00B40870">
        <w:rPr>
          <w:sz w:val="28"/>
        </w:rPr>
        <w:t>увеличение объё</w:t>
      </w:r>
      <w:r w:rsidRPr="002E107E">
        <w:rPr>
          <w:sz w:val="28"/>
        </w:rPr>
        <w:t>мов производства сельскохозяйственной продукции, сырья и продовольствия.</w:t>
      </w:r>
    </w:p>
    <w:p w:rsidR="00EE43C9" w:rsidRDefault="002217E0" w:rsidP="000A44F9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По мнению разработчика проекта акта, </w:t>
      </w:r>
      <w:r w:rsidR="003F57ED">
        <w:rPr>
          <w:sz w:val="28"/>
        </w:rPr>
        <w:t>в результате принятия проекта акта</w:t>
      </w:r>
      <w:r w:rsidR="004E33DC" w:rsidRPr="004E33DC">
        <w:rPr>
          <w:sz w:val="28"/>
        </w:rPr>
        <w:t xml:space="preserve"> ожидается </w:t>
      </w:r>
      <w:r w:rsidR="00EE43C9" w:rsidRPr="004E33DC">
        <w:rPr>
          <w:sz w:val="28"/>
        </w:rPr>
        <w:t>дости</w:t>
      </w:r>
      <w:r w:rsidR="00EE43C9">
        <w:rPr>
          <w:sz w:val="28"/>
        </w:rPr>
        <w:t>жение</w:t>
      </w:r>
      <w:r w:rsidR="004E33DC" w:rsidRPr="004E33DC">
        <w:rPr>
          <w:sz w:val="28"/>
        </w:rPr>
        <w:t xml:space="preserve"> следующих показателей</w:t>
      </w:r>
      <w:r w:rsidR="00EE43C9">
        <w:rPr>
          <w:sz w:val="28"/>
        </w:rPr>
        <w:t xml:space="preserve"> эффективности</w:t>
      </w:r>
      <w:r w:rsidR="004E33DC" w:rsidRPr="004E33DC">
        <w:rPr>
          <w:sz w:val="28"/>
        </w:rPr>
        <w:t xml:space="preserve">, предусмотренных государственной программой Ульяновской области «Развитие сельского хозяйства и регулирование рынков сельскохозяйственной </w:t>
      </w:r>
      <w:r w:rsidR="004E33DC" w:rsidRPr="004E33DC">
        <w:rPr>
          <w:sz w:val="28"/>
        </w:rPr>
        <w:lastRenderedPageBreak/>
        <w:t>продукции, сырья и продовольствия в Ульяновской области» на 2014-2020 годы</w:t>
      </w:r>
      <w:r w:rsidR="0062610B">
        <w:rPr>
          <w:sz w:val="28"/>
        </w:rPr>
        <w:t>, утверждённой</w:t>
      </w:r>
      <w:r w:rsidR="00B85797" w:rsidRPr="00B85797">
        <w:rPr>
          <w:sz w:val="28"/>
        </w:rPr>
        <w:t xml:space="preserve"> постановлени</w:t>
      </w:r>
      <w:r w:rsidR="0062610B">
        <w:rPr>
          <w:sz w:val="28"/>
        </w:rPr>
        <w:t>ем</w:t>
      </w:r>
      <w:r w:rsidR="00B85797" w:rsidRPr="00B85797">
        <w:rPr>
          <w:sz w:val="28"/>
        </w:rPr>
        <w:t xml:space="preserve"> Правительства Ульяновской о</w:t>
      </w:r>
      <w:r w:rsidR="003F57ED">
        <w:rPr>
          <w:sz w:val="28"/>
        </w:rPr>
        <w:t>бласти от 14.07.2016 № 16/334-П</w:t>
      </w:r>
      <w:r w:rsidR="00C34191">
        <w:rPr>
          <w:sz w:val="28"/>
        </w:rPr>
        <w:t>:</w:t>
      </w:r>
      <w:r w:rsidR="000A44F9">
        <w:rPr>
          <w:sz w:val="28"/>
        </w:rPr>
        <w:t xml:space="preserve">    </w:t>
      </w:r>
    </w:p>
    <w:p w:rsidR="004E33DC" w:rsidRPr="004E33DC" w:rsidRDefault="004E33DC" w:rsidP="000A44F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E33DC">
        <w:rPr>
          <w:sz w:val="28"/>
        </w:rPr>
        <w:t>1.</w:t>
      </w:r>
      <w:r w:rsidR="00C34191">
        <w:rPr>
          <w:sz w:val="28"/>
        </w:rPr>
        <w:t xml:space="preserve"> </w:t>
      </w:r>
      <w:r w:rsidRPr="004E33DC">
        <w:rPr>
          <w:sz w:val="28"/>
        </w:rPr>
        <w:t>Индекс производства продукции сельского хозяйства в хозяйствах всех категорий (в сопоставимых ценах)</w:t>
      </w:r>
      <w:r w:rsidR="003F57ED">
        <w:rPr>
          <w:sz w:val="28"/>
        </w:rPr>
        <w:t xml:space="preserve"> –</w:t>
      </w:r>
      <w:r w:rsidR="00C34191">
        <w:rPr>
          <w:sz w:val="28"/>
        </w:rPr>
        <w:t xml:space="preserve"> </w:t>
      </w:r>
      <w:r w:rsidRPr="004E33DC">
        <w:rPr>
          <w:sz w:val="28"/>
        </w:rPr>
        <w:t>104,1%</w:t>
      </w:r>
      <w:r w:rsidR="00C34191">
        <w:rPr>
          <w:sz w:val="28"/>
        </w:rPr>
        <w:t>.</w:t>
      </w:r>
    </w:p>
    <w:p w:rsidR="004E33DC" w:rsidRPr="004E33DC" w:rsidRDefault="004E33DC" w:rsidP="00C34191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E33DC">
        <w:rPr>
          <w:sz w:val="28"/>
        </w:rPr>
        <w:t>2.Индекс производства продукции растениеводства в хозяйствах всех категорий (в сопоставимых ценах)</w:t>
      </w:r>
      <w:r w:rsidR="00C34191">
        <w:rPr>
          <w:sz w:val="28"/>
        </w:rPr>
        <w:t xml:space="preserve"> - </w:t>
      </w:r>
      <w:r w:rsidRPr="004E33DC">
        <w:rPr>
          <w:sz w:val="28"/>
        </w:rPr>
        <w:t>104,3%</w:t>
      </w:r>
    </w:p>
    <w:p w:rsidR="004E33DC" w:rsidRPr="004E33DC" w:rsidRDefault="004E33DC" w:rsidP="00C34191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E33DC">
        <w:rPr>
          <w:sz w:val="28"/>
        </w:rPr>
        <w:t>3.</w:t>
      </w:r>
      <w:r w:rsidR="00C34191">
        <w:rPr>
          <w:sz w:val="28"/>
        </w:rPr>
        <w:t xml:space="preserve"> </w:t>
      </w:r>
      <w:r w:rsidRPr="004E33DC">
        <w:rPr>
          <w:sz w:val="28"/>
        </w:rPr>
        <w:t>Индекс производства продукции животноводства в хозяйствах всех категорий (в сопоставимых ценах)</w:t>
      </w:r>
      <w:r w:rsidR="00C34191">
        <w:rPr>
          <w:sz w:val="28"/>
        </w:rPr>
        <w:t xml:space="preserve"> - </w:t>
      </w:r>
      <w:r w:rsidRPr="004E33DC">
        <w:rPr>
          <w:sz w:val="28"/>
        </w:rPr>
        <w:t>103,8%</w:t>
      </w:r>
    </w:p>
    <w:p w:rsidR="004E33DC" w:rsidRPr="004E33DC" w:rsidRDefault="004E33DC" w:rsidP="00C34191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E33DC">
        <w:rPr>
          <w:sz w:val="28"/>
        </w:rPr>
        <w:t>4.</w:t>
      </w:r>
      <w:r w:rsidR="00C34191">
        <w:rPr>
          <w:sz w:val="28"/>
        </w:rPr>
        <w:t xml:space="preserve"> </w:t>
      </w:r>
      <w:r w:rsidRPr="004E33DC">
        <w:rPr>
          <w:sz w:val="28"/>
        </w:rPr>
        <w:t>Индекс производства пищевых продуктов, включая напитки (в сопоставимых ценах)</w:t>
      </w:r>
      <w:r w:rsidR="00C34191">
        <w:rPr>
          <w:sz w:val="28"/>
        </w:rPr>
        <w:t xml:space="preserve"> - </w:t>
      </w:r>
      <w:r w:rsidRPr="004E33DC">
        <w:rPr>
          <w:sz w:val="28"/>
        </w:rPr>
        <w:t>104,2%</w:t>
      </w:r>
      <w:r w:rsidR="00C34191">
        <w:rPr>
          <w:sz w:val="28"/>
        </w:rPr>
        <w:t>.</w:t>
      </w:r>
    </w:p>
    <w:p w:rsidR="004E33DC" w:rsidRPr="004E33DC" w:rsidRDefault="004E33DC" w:rsidP="00C34191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E33DC">
        <w:rPr>
          <w:sz w:val="28"/>
        </w:rPr>
        <w:t>5.</w:t>
      </w:r>
      <w:r w:rsidR="00C34191">
        <w:rPr>
          <w:sz w:val="28"/>
        </w:rPr>
        <w:t xml:space="preserve"> </w:t>
      </w:r>
      <w:r w:rsidR="003F57ED">
        <w:rPr>
          <w:sz w:val="28"/>
        </w:rPr>
        <w:t>Индекс физического объё</w:t>
      </w:r>
      <w:r w:rsidRPr="004E33DC">
        <w:rPr>
          <w:sz w:val="28"/>
        </w:rPr>
        <w:t>ма инвестиций в основной капитал сельского хозяйства</w:t>
      </w:r>
      <w:r w:rsidR="00C34191">
        <w:rPr>
          <w:sz w:val="28"/>
        </w:rPr>
        <w:t xml:space="preserve"> - </w:t>
      </w:r>
      <w:r w:rsidRPr="004E33DC">
        <w:rPr>
          <w:sz w:val="28"/>
        </w:rPr>
        <w:t>104,3%</w:t>
      </w:r>
      <w:r w:rsidR="00C34191">
        <w:rPr>
          <w:sz w:val="28"/>
        </w:rPr>
        <w:t>.</w:t>
      </w:r>
    </w:p>
    <w:p w:rsidR="004E33DC" w:rsidRDefault="004E33DC" w:rsidP="002E107E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E33DC">
        <w:rPr>
          <w:sz w:val="28"/>
        </w:rPr>
        <w:t>6.</w:t>
      </w:r>
      <w:r w:rsidR="00C34191">
        <w:rPr>
          <w:sz w:val="28"/>
        </w:rPr>
        <w:t xml:space="preserve"> </w:t>
      </w:r>
      <w:r w:rsidRPr="004E33DC">
        <w:rPr>
          <w:sz w:val="28"/>
        </w:rPr>
        <w:t>Уровень рентабельности сельскохозяйственных организаций (с учетом субсидий)</w:t>
      </w:r>
      <w:r>
        <w:rPr>
          <w:sz w:val="28"/>
        </w:rPr>
        <w:t xml:space="preserve"> – 5.5%</w:t>
      </w:r>
      <w:r w:rsidR="00C34191">
        <w:rPr>
          <w:sz w:val="28"/>
        </w:rPr>
        <w:t>.</w:t>
      </w:r>
    </w:p>
    <w:p w:rsidR="00017CDC" w:rsidRPr="00D0308C" w:rsidRDefault="00017CDC" w:rsidP="00017CDC">
      <w:pPr>
        <w:autoSpaceDE w:val="0"/>
        <w:autoSpaceDN w:val="0"/>
        <w:adjustRightInd w:val="0"/>
        <w:ind w:firstLine="709"/>
        <w:jc w:val="both"/>
        <w:rPr>
          <w:b/>
          <w:sz w:val="28"/>
        </w:rPr>
      </w:pPr>
      <w:proofErr w:type="gramStart"/>
      <w:r w:rsidRPr="00017CDC">
        <w:rPr>
          <w:sz w:val="28"/>
        </w:rPr>
        <w:t>Общая потребность в средствах областного бюджета Ульяновской области на предоставление субсидий на техническую и технологическую модернизацию  предусмотрена  пунктом 6.1 подпрограммы «Развитие сельск</w:t>
      </w:r>
      <w:r w:rsidR="00EE43C9">
        <w:rPr>
          <w:sz w:val="28"/>
        </w:rPr>
        <w:t>ого хозяйства» приложения № 2.1</w:t>
      </w:r>
      <w:r w:rsidRPr="00017CDC">
        <w:rPr>
          <w:sz w:val="28"/>
        </w:rPr>
        <w:t xml:space="preserve"> государственной программы 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области» на 2014-2020 годы, утверждённой постановлением Правительства Ульяновской области от 11.09.2013 № 37/420-П, </w:t>
      </w:r>
      <w:r w:rsidRPr="00D0308C">
        <w:rPr>
          <w:b/>
          <w:sz w:val="28"/>
        </w:rPr>
        <w:t>и составит 13 000,0 тыс</w:t>
      </w:r>
      <w:proofErr w:type="gramEnd"/>
      <w:r w:rsidRPr="00D0308C">
        <w:rPr>
          <w:b/>
          <w:sz w:val="28"/>
        </w:rPr>
        <w:t xml:space="preserve">. рублей. </w:t>
      </w:r>
    </w:p>
    <w:p w:rsidR="00BF7361" w:rsidRPr="00003C77" w:rsidRDefault="005C6E29" w:rsidP="00003C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проект акта направлен на создание благоприятных условий для развития сельского хозяйства на территории Ульяновской области путем </w:t>
      </w:r>
      <w:r w:rsidR="000A44F9">
        <w:rPr>
          <w:sz w:val="28"/>
          <w:szCs w:val="28"/>
        </w:rPr>
        <w:t xml:space="preserve">проведения </w:t>
      </w:r>
      <w:r w:rsidRPr="00F434A8">
        <w:rPr>
          <w:sz w:val="28"/>
          <w:szCs w:val="28"/>
        </w:rPr>
        <w:t>технической и технологической модернизации агропромышленного комплекса</w:t>
      </w:r>
      <w:r>
        <w:rPr>
          <w:sz w:val="28"/>
          <w:szCs w:val="28"/>
        </w:rPr>
        <w:t>.</w:t>
      </w:r>
    </w:p>
    <w:p w:rsidR="007D7310" w:rsidRPr="001C793D" w:rsidRDefault="007D7310" w:rsidP="007D7310">
      <w:pPr>
        <w:ind w:firstLine="708"/>
        <w:jc w:val="both"/>
        <w:rPr>
          <w:sz w:val="28"/>
          <w:szCs w:val="28"/>
        </w:rPr>
      </w:pPr>
      <w:r w:rsidRPr="001C793D">
        <w:rPr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1C793D">
        <w:rPr>
          <w:sz w:val="28"/>
          <w:szCs w:val="28"/>
        </w:rPr>
        <w:t>.</w:t>
      </w:r>
    </w:p>
    <w:p w:rsidR="0011009A" w:rsidRDefault="00FF32E9" w:rsidP="00B67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7F64">
        <w:rPr>
          <w:sz w:val="28"/>
          <w:szCs w:val="28"/>
        </w:rPr>
        <w:t xml:space="preserve">По итогам мониторинга регионального законодательства в сфере </w:t>
      </w:r>
      <w:r w:rsidR="0011009A" w:rsidRPr="00B67F64">
        <w:rPr>
          <w:sz w:val="28"/>
          <w:szCs w:val="28"/>
        </w:rPr>
        <w:t xml:space="preserve">оказания </w:t>
      </w:r>
      <w:r w:rsidR="00B67F64">
        <w:rPr>
          <w:sz w:val="28"/>
          <w:szCs w:val="28"/>
        </w:rPr>
        <w:t>мер государственной поддержки</w:t>
      </w:r>
      <w:r w:rsidR="0011009A" w:rsidRPr="00B67F64">
        <w:rPr>
          <w:sz w:val="28"/>
          <w:szCs w:val="28"/>
        </w:rPr>
        <w:t xml:space="preserve"> сельскохозяйственным товаропроизводителям </w:t>
      </w:r>
      <w:r w:rsidR="00B67F64" w:rsidRPr="00B67F64">
        <w:rPr>
          <w:sz w:val="28"/>
          <w:szCs w:val="28"/>
        </w:rPr>
        <w:t xml:space="preserve">на техническую и технологическую модернизацию агропромышленного комплекса </w:t>
      </w:r>
      <w:r w:rsidR="0011009A" w:rsidRPr="00B67F64">
        <w:rPr>
          <w:sz w:val="28"/>
          <w:szCs w:val="28"/>
        </w:rPr>
        <w:t xml:space="preserve">установлено, что </w:t>
      </w:r>
      <w:r w:rsidR="003F57ED" w:rsidRPr="00B67F64">
        <w:rPr>
          <w:sz w:val="28"/>
          <w:szCs w:val="28"/>
        </w:rPr>
        <w:t>данные меры государственной поддержки сельскохозяйственным товаропроизводителям</w:t>
      </w:r>
      <w:r w:rsidR="003F57ED">
        <w:rPr>
          <w:sz w:val="28"/>
          <w:szCs w:val="28"/>
        </w:rPr>
        <w:t xml:space="preserve"> </w:t>
      </w:r>
      <w:r w:rsidR="003F57ED" w:rsidRPr="00B67F64">
        <w:rPr>
          <w:sz w:val="28"/>
          <w:szCs w:val="28"/>
        </w:rPr>
        <w:t>предоставляются</w:t>
      </w:r>
      <w:r w:rsidR="003F57ED">
        <w:rPr>
          <w:sz w:val="28"/>
          <w:szCs w:val="28"/>
        </w:rPr>
        <w:t xml:space="preserve"> </w:t>
      </w:r>
      <w:r w:rsidR="00B67F64">
        <w:rPr>
          <w:sz w:val="28"/>
          <w:szCs w:val="28"/>
        </w:rPr>
        <w:t>в ограниченном количестве</w:t>
      </w:r>
      <w:r w:rsidR="0011009A" w:rsidRPr="00B67F64">
        <w:rPr>
          <w:sz w:val="28"/>
          <w:szCs w:val="28"/>
        </w:rPr>
        <w:t xml:space="preserve"> субъектов Российской Федерации.</w:t>
      </w:r>
      <w:r w:rsidR="00B67F64">
        <w:rPr>
          <w:sz w:val="28"/>
          <w:szCs w:val="28"/>
        </w:rPr>
        <w:t xml:space="preserve"> </w:t>
      </w:r>
    </w:p>
    <w:p w:rsidR="000505DE" w:rsidRDefault="000505DE" w:rsidP="000505DE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1.</w:t>
      </w: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4077"/>
        <w:gridCol w:w="5670"/>
      </w:tblGrid>
      <w:tr w:rsidR="000505DE" w:rsidTr="00B67F64">
        <w:tc>
          <w:tcPr>
            <w:tcW w:w="4077" w:type="dxa"/>
          </w:tcPr>
          <w:p w:rsidR="000505DE" w:rsidRPr="000505DE" w:rsidRDefault="000505DE" w:rsidP="000505DE">
            <w:pPr>
              <w:jc w:val="center"/>
              <w:rPr>
                <w:b/>
              </w:rPr>
            </w:pPr>
            <w:r w:rsidRPr="000505DE">
              <w:rPr>
                <w:b/>
              </w:rPr>
              <w:t>Субъект РФ</w:t>
            </w:r>
            <w:r>
              <w:rPr>
                <w:b/>
              </w:rPr>
              <w:t>/ НПА субъекта</w:t>
            </w:r>
          </w:p>
        </w:tc>
        <w:tc>
          <w:tcPr>
            <w:tcW w:w="5670" w:type="dxa"/>
          </w:tcPr>
          <w:p w:rsidR="000505DE" w:rsidRPr="000505DE" w:rsidRDefault="000505DE" w:rsidP="000505DE">
            <w:pPr>
              <w:jc w:val="center"/>
              <w:rPr>
                <w:b/>
              </w:rPr>
            </w:pPr>
            <w:r w:rsidRPr="000505DE">
              <w:rPr>
                <w:b/>
              </w:rPr>
              <w:t>Меры поддержки</w:t>
            </w:r>
          </w:p>
        </w:tc>
      </w:tr>
      <w:tr w:rsidR="000505DE" w:rsidRPr="000505DE" w:rsidTr="00B67F64">
        <w:tc>
          <w:tcPr>
            <w:tcW w:w="4077" w:type="dxa"/>
          </w:tcPr>
          <w:p w:rsidR="000505DE" w:rsidRPr="00B67F64" w:rsidRDefault="000505DE" w:rsidP="003F57E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7F64">
              <w:rPr>
                <w:b/>
              </w:rPr>
              <w:t>Город Москва</w:t>
            </w:r>
          </w:p>
          <w:p w:rsidR="000505DE" w:rsidRDefault="000505DE" w:rsidP="003F57ED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0505DE">
              <w:t>Постановление Правительс</w:t>
            </w:r>
            <w:r w:rsidR="000147DB">
              <w:t>тва Москвы от 17.01.2013 № 3-ПП</w:t>
            </w:r>
            <w:r w:rsidRPr="000505DE">
              <w:t xml:space="preserve"> "Об утверждении порядков предоставления субсидий из бюджета города Москвы в целях поддержки сельскохозяйственных товаропроизводителей и </w:t>
            </w:r>
            <w:r w:rsidRPr="000505DE">
              <w:lastRenderedPageBreak/>
              <w:t>организаций агропромышленного комплекса" (вместе с "Порядком предоставления субсидий из бюджета города Москвы сельскохозяйственным товаропроизводителям и организациям агропромышленного комплекса в целях возмещения части затрат на приобретение сельскохозяйственной техники, оборудования и специализированных автомобилей")</w:t>
            </w:r>
            <w:proofErr w:type="gramEnd"/>
          </w:p>
          <w:p w:rsidR="00FB26A3" w:rsidRPr="000505DE" w:rsidRDefault="00FB26A3" w:rsidP="000505DE">
            <w:pPr>
              <w:autoSpaceDE w:val="0"/>
              <w:autoSpaceDN w:val="0"/>
              <w:adjustRightInd w:val="0"/>
            </w:pPr>
          </w:p>
        </w:tc>
        <w:tc>
          <w:tcPr>
            <w:tcW w:w="5670" w:type="dxa"/>
          </w:tcPr>
          <w:p w:rsidR="00B67F64" w:rsidRDefault="003F57ED" w:rsidP="003F57ED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За счёт средств бюджета города Москвы компенсируется часть затрат на п</w:t>
            </w:r>
            <w:r w:rsidR="000505DE">
              <w:t>риобретение</w:t>
            </w:r>
            <w:r w:rsidR="000505DE" w:rsidRPr="000505DE">
              <w:t xml:space="preserve"> в собственность организации сельскохозяйственной техники, оборудования и специализированных автомобилей, указанных в </w:t>
            </w:r>
            <w:r w:rsidR="000505DE" w:rsidRPr="000505DE">
              <w:rPr>
                <w:b/>
              </w:rPr>
              <w:t xml:space="preserve">Перечне </w:t>
            </w:r>
            <w:r w:rsidR="000505DE" w:rsidRPr="00BA37C2">
              <w:rPr>
                <w:b/>
              </w:rPr>
              <w:t>сельскохозяйственной техники, оборудования и специализированных автомоб</w:t>
            </w:r>
            <w:r w:rsidR="00BA37C2" w:rsidRPr="00BA37C2">
              <w:rPr>
                <w:b/>
              </w:rPr>
              <w:t>илей</w:t>
            </w:r>
            <w:r w:rsidR="000505DE" w:rsidRPr="00BA37C2">
              <w:rPr>
                <w:b/>
              </w:rPr>
              <w:t>.</w:t>
            </w:r>
            <w:r w:rsidR="000505DE" w:rsidRPr="000505DE">
              <w:t xml:space="preserve"> </w:t>
            </w:r>
          </w:p>
          <w:p w:rsidR="00B67F64" w:rsidRDefault="00B67F64" w:rsidP="003F57ED">
            <w:pPr>
              <w:jc w:val="both"/>
            </w:pPr>
            <w:r>
              <w:t>В размере</w:t>
            </w:r>
            <w:r w:rsidR="00BA37C2">
              <w:t xml:space="preserve"> </w:t>
            </w:r>
            <w:r>
              <w:t xml:space="preserve">20 </w:t>
            </w:r>
            <w:r w:rsidR="00BA37C2">
              <w:t>%</w:t>
            </w:r>
            <w:r>
              <w:t xml:space="preserve"> от фактически понесенных и </w:t>
            </w:r>
            <w:r>
              <w:lastRenderedPageBreak/>
              <w:t>документально подтвержденных затрат на приобретение сельскохозяйственной техники, но не свыше предельного размера возмещения, в случае если сельскохозяйственная техника произведена на единой таможенн</w:t>
            </w:r>
            <w:r w:rsidR="00BA37C2">
              <w:t>ой территории Таможенного союза;</w:t>
            </w:r>
          </w:p>
          <w:p w:rsidR="000505DE" w:rsidRDefault="00B67F64" w:rsidP="003F57ED">
            <w:pPr>
              <w:jc w:val="both"/>
            </w:pPr>
            <w:r>
              <w:t xml:space="preserve">15 </w:t>
            </w:r>
            <w:r w:rsidR="00BA37C2">
              <w:t>%</w:t>
            </w:r>
            <w:r>
              <w:t xml:space="preserve"> от фактически понесенных и документально подтвержденных затрат на приобретение сельскохозяйственной техники, но не свыше предельного размера возмещения, в случае если сельскохозяйственная техника произведена на территории государства, не являющегося членом Таможенного союза.</w:t>
            </w:r>
          </w:p>
          <w:p w:rsidR="00B67F64" w:rsidRPr="00BA37C2" w:rsidRDefault="00BA37C2" w:rsidP="00BA37C2">
            <w:pPr>
              <w:jc w:val="both"/>
              <w:rPr>
                <w:b/>
              </w:rPr>
            </w:pPr>
            <w:r w:rsidRPr="00BA37C2">
              <w:rPr>
                <w:b/>
              </w:rPr>
              <w:t>Предельный размер возмещения</w:t>
            </w:r>
            <w:r>
              <w:rPr>
                <w:b/>
              </w:rPr>
              <w:t xml:space="preserve"> установлен</w:t>
            </w:r>
            <w:r w:rsidRPr="00BA37C2">
              <w:rPr>
                <w:b/>
              </w:rPr>
              <w:t xml:space="preserve"> о</w:t>
            </w:r>
            <w:r w:rsidR="00B67F64" w:rsidRPr="00BA37C2">
              <w:rPr>
                <w:b/>
              </w:rPr>
              <w:t>т</w:t>
            </w:r>
            <w:r w:rsidR="00050ED0" w:rsidRPr="00BA37C2">
              <w:rPr>
                <w:b/>
              </w:rPr>
              <w:t xml:space="preserve"> 100 </w:t>
            </w:r>
            <w:r>
              <w:rPr>
                <w:b/>
              </w:rPr>
              <w:t>-</w:t>
            </w:r>
            <w:r w:rsidR="00B67F64" w:rsidRPr="00BA37C2">
              <w:rPr>
                <w:b/>
              </w:rPr>
              <w:t xml:space="preserve"> 2000</w:t>
            </w:r>
            <w:r w:rsidRPr="00BA37C2">
              <w:rPr>
                <w:b/>
              </w:rPr>
              <w:t xml:space="preserve"> тыс. рубл</w:t>
            </w:r>
            <w:r>
              <w:rPr>
                <w:b/>
              </w:rPr>
              <w:t>ей</w:t>
            </w:r>
            <w:r w:rsidRPr="00BA37C2">
              <w:rPr>
                <w:b/>
              </w:rPr>
              <w:t xml:space="preserve"> </w:t>
            </w:r>
            <w:r w:rsidR="00B67F64" w:rsidRPr="00BA37C2">
              <w:rPr>
                <w:b/>
              </w:rPr>
              <w:t xml:space="preserve"> в зависимости от вида </w:t>
            </w:r>
            <w:r w:rsidR="00050ED0" w:rsidRPr="00BA37C2">
              <w:rPr>
                <w:b/>
              </w:rPr>
              <w:t>сель</w:t>
            </w:r>
            <w:r>
              <w:rPr>
                <w:b/>
              </w:rPr>
              <w:t>ск</w:t>
            </w:r>
            <w:r w:rsidR="00050ED0" w:rsidRPr="00BA37C2">
              <w:rPr>
                <w:b/>
              </w:rPr>
              <w:t>о</w:t>
            </w:r>
            <w:r>
              <w:rPr>
                <w:b/>
              </w:rPr>
              <w:t>хо</w:t>
            </w:r>
            <w:r w:rsidR="00050ED0" w:rsidRPr="00BA37C2">
              <w:rPr>
                <w:b/>
              </w:rPr>
              <w:t>з</w:t>
            </w:r>
            <w:r>
              <w:rPr>
                <w:b/>
              </w:rPr>
              <w:t>яйственной</w:t>
            </w:r>
            <w:r w:rsidR="00050ED0" w:rsidRPr="00BA37C2">
              <w:rPr>
                <w:b/>
              </w:rPr>
              <w:t xml:space="preserve"> техники.</w:t>
            </w:r>
          </w:p>
        </w:tc>
      </w:tr>
      <w:tr w:rsidR="000505DE" w:rsidRPr="000505DE" w:rsidTr="00B67F64">
        <w:tc>
          <w:tcPr>
            <w:tcW w:w="4077" w:type="dxa"/>
          </w:tcPr>
          <w:p w:rsidR="000505DE" w:rsidRPr="000505DE" w:rsidRDefault="000505DE" w:rsidP="00BA37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505DE">
              <w:rPr>
                <w:b/>
              </w:rPr>
              <w:lastRenderedPageBreak/>
              <w:t>Тюменская область</w:t>
            </w:r>
          </w:p>
          <w:p w:rsidR="000505DE" w:rsidRPr="000505DE" w:rsidRDefault="000505DE" w:rsidP="00BA37C2">
            <w:pPr>
              <w:autoSpaceDE w:val="0"/>
              <w:autoSpaceDN w:val="0"/>
              <w:adjustRightInd w:val="0"/>
              <w:jc w:val="both"/>
            </w:pPr>
            <w:r w:rsidRPr="000505DE">
              <w:t>Постановление Правительства Тюменской области от 14.05.2012 № 180-п "Об утверждении Положений о порядках предоставления средств областного и федерального бюджетов на государственную поддержку сельскохозяйственного производства" (вместе с "Положением о порядке предоставления средств областного бюджета на государственную поддержку сельскохозяйственного производства")</w:t>
            </w:r>
          </w:p>
        </w:tc>
        <w:tc>
          <w:tcPr>
            <w:tcW w:w="5670" w:type="dxa"/>
          </w:tcPr>
          <w:p w:rsidR="000505DE" w:rsidRDefault="00BA37C2" w:rsidP="00BA37C2">
            <w:pPr>
              <w:autoSpaceDE w:val="0"/>
              <w:autoSpaceDN w:val="0"/>
              <w:adjustRightInd w:val="0"/>
              <w:jc w:val="both"/>
            </w:pPr>
            <w:r>
              <w:t xml:space="preserve">Порядком предусмотрено предоставление </w:t>
            </w:r>
            <w:r w:rsidR="000505DE" w:rsidRPr="000505DE">
              <w:t>субсидий на создание и развитие материально-технической базы, техническое и технологическое оснащение и перевооружение</w:t>
            </w:r>
            <w:r w:rsidR="00BD5F88">
              <w:t xml:space="preserve"> организаций, осуществляющих сельскохозяйственную деятельность </w:t>
            </w:r>
            <w:r w:rsidR="000505DE" w:rsidRPr="000505DE">
              <w:t xml:space="preserve"> </w:t>
            </w:r>
            <w:r>
              <w:t>(</w:t>
            </w:r>
            <w:r w:rsidR="00BD5F88">
              <w:t>в сфере животноводства</w:t>
            </w:r>
            <w:r>
              <w:t>,</w:t>
            </w:r>
            <w:r w:rsidRPr="002E107E">
              <w:t xml:space="preserve"> </w:t>
            </w:r>
            <w:r w:rsidR="00BD5F88">
              <w:t>племенной работы и искусственного осеменения</w:t>
            </w:r>
            <w:r w:rsidRPr="002E107E">
              <w:t xml:space="preserve"> сельскохозяйственных животных</w:t>
            </w:r>
            <w:r>
              <w:t>, рыболовств</w:t>
            </w:r>
            <w:r w:rsidR="00BD5F88">
              <w:t>а</w:t>
            </w:r>
            <w:r>
              <w:t xml:space="preserve"> и т.д.)</w:t>
            </w:r>
          </w:p>
          <w:p w:rsidR="000505DE" w:rsidRDefault="000505DE" w:rsidP="00BA37C2">
            <w:pPr>
              <w:jc w:val="both"/>
            </w:pPr>
            <w:proofErr w:type="gramStart"/>
            <w:r>
              <w:t xml:space="preserve">Субсидированию подлежит стоимость нового </w:t>
            </w:r>
            <w:r w:rsidRPr="00D07CAE">
              <w:rPr>
                <w:b/>
              </w:rPr>
              <w:t>технологического оборудования</w:t>
            </w:r>
            <w:r>
              <w:t xml:space="preserve">, приобретенного, в том числе на условиях лизинга, в текущем и предшествующем годах, </w:t>
            </w:r>
            <w:r w:rsidR="00BD5F88">
              <w:t xml:space="preserve">в размере от 70 до 90% </w:t>
            </w:r>
            <w:r w:rsidR="00BA37C2">
              <w:t xml:space="preserve"> стоимости оборудования</w:t>
            </w:r>
            <w:r>
              <w:t>.</w:t>
            </w:r>
            <w:proofErr w:type="gramEnd"/>
          </w:p>
          <w:p w:rsidR="002E107E" w:rsidRPr="000505DE" w:rsidRDefault="002E107E" w:rsidP="00BA37C2">
            <w:pPr>
              <w:jc w:val="both"/>
            </w:pPr>
          </w:p>
        </w:tc>
      </w:tr>
      <w:tr w:rsidR="000505DE" w:rsidRPr="000505DE" w:rsidTr="00B67F64">
        <w:tc>
          <w:tcPr>
            <w:tcW w:w="4077" w:type="dxa"/>
          </w:tcPr>
          <w:p w:rsidR="00C83334" w:rsidRPr="00C83334" w:rsidRDefault="00C83334" w:rsidP="00D07CA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83334">
              <w:rPr>
                <w:b/>
              </w:rPr>
              <w:t>Томская область</w:t>
            </w:r>
          </w:p>
          <w:p w:rsidR="000505DE" w:rsidRPr="000505DE" w:rsidRDefault="00C83334" w:rsidP="00D07CAE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C83334">
              <w:t>остановление Администрации Томск</w:t>
            </w:r>
            <w:r w:rsidR="00A94028">
              <w:t>ой области от 08.02.2016 №</w:t>
            </w:r>
            <w:r>
              <w:t xml:space="preserve"> 36а </w:t>
            </w:r>
            <w:r w:rsidRPr="00C83334">
              <w:t>"Об утверждении положений о предоставлении бюджетных средств на государственную поддержку сельскохозяйственного производства в Томской области" (вместе с "Положением о предоставлении субсидий на возмещение части затрат на обеспечение технической и технологической модернизации сель</w:t>
            </w:r>
            <w:r>
              <w:t>скохозяйственного производства"</w:t>
            </w:r>
            <w:r w:rsidRPr="00C83334">
              <w:t>)</w:t>
            </w:r>
          </w:p>
        </w:tc>
        <w:tc>
          <w:tcPr>
            <w:tcW w:w="5670" w:type="dxa"/>
          </w:tcPr>
          <w:p w:rsidR="002E107E" w:rsidRDefault="00C83334" w:rsidP="00FE6CCA">
            <w:pPr>
              <w:autoSpaceDE w:val="0"/>
              <w:autoSpaceDN w:val="0"/>
              <w:adjustRightInd w:val="0"/>
              <w:jc w:val="both"/>
            </w:pPr>
            <w:r w:rsidRPr="00C83334">
              <w:t>Субсидии, источником финансового обеспечения которых являются средства областного бюджета, предоставляются сельскохозяйственным товаропроизводителям (за исключением граждан</w:t>
            </w:r>
            <w:r>
              <w:t>, ведущих подсобное хозяйство)</w:t>
            </w:r>
            <w:r w:rsidRPr="00C83334">
              <w:t xml:space="preserve"> на возмещение части затрат на обеспечение технической и технологической модернизации сельскохозяйственного производства по </w:t>
            </w:r>
            <w:r>
              <w:t xml:space="preserve">отдельным </w:t>
            </w:r>
            <w:r w:rsidRPr="00C83334">
              <w:rPr>
                <w:b/>
              </w:rPr>
              <w:t>видам расходов и ставкам</w:t>
            </w:r>
            <w:r w:rsidRPr="00C83334">
              <w:t xml:space="preserve">, при </w:t>
            </w:r>
            <w:r w:rsidRPr="00FE6CCA">
              <w:rPr>
                <w:b/>
              </w:rPr>
              <w:t>приобретении техники и оборудования</w:t>
            </w:r>
            <w:r w:rsidRPr="00C83334">
              <w:t xml:space="preserve"> стоимостью 250 </w:t>
            </w:r>
            <w:r w:rsidR="00FE6CCA">
              <w:t>тысяч рублей и более за единицу</w:t>
            </w:r>
            <w:r w:rsidR="002E107E">
              <w:t>.</w:t>
            </w:r>
          </w:p>
          <w:p w:rsidR="00C83334" w:rsidRPr="000505DE" w:rsidRDefault="00FE6CCA" w:rsidP="00FE6CCA">
            <w:pPr>
              <w:autoSpaceDE w:val="0"/>
              <w:autoSpaceDN w:val="0"/>
              <w:adjustRightInd w:val="0"/>
              <w:jc w:val="both"/>
            </w:pPr>
            <w:r>
              <w:t>Также порядком о</w:t>
            </w:r>
            <w:r w:rsidR="00C83334">
              <w:t xml:space="preserve">пределены </w:t>
            </w:r>
            <w:r>
              <w:t>с</w:t>
            </w:r>
            <w:r w:rsidR="00C83334" w:rsidRPr="00C83334">
              <w:t xml:space="preserve">тавка субсидии </w:t>
            </w:r>
            <w:r w:rsidR="00C83334">
              <w:t>и предельный размер на одно транспортное средство.</w:t>
            </w:r>
          </w:p>
        </w:tc>
      </w:tr>
      <w:tr w:rsidR="00FF5ABA" w:rsidRPr="000505DE" w:rsidTr="00B67F64">
        <w:tc>
          <w:tcPr>
            <w:tcW w:w="4077" w:type="dxa"/>
          </w:tcPr>
          <w:p w:rsidR="00FF5ABA" w:rsidRPr="00FF5ABA" w:rsidRDefault="00FF5ABA" w:rsidP="00FD2A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5ABA">
              <w:rPr>
                <w:b/>
              </w:rPr>
              <w:t>Костромская область</w:t>
            </w:r>
          </w:p>
          <w:p w:rsidR="00FF5ABA" w:rsidRDefault="00FF5ABA" w:rsidP="00FD2AE9">
            <w:pPr>
              <w:autoSpaceDE w:val="0"/>
              <w:autoSpaceDN w:val="0"/>
              <w:adjustRightInd w:val="0"/>
              <w:jc w:val="both"/>
            </w:pPr>
            <w:r w:rsidRPr="00FF5ABA">
              <w:t>Постановление Администрации Кос</w:t>
            </w:r>
            <w:r w:rsidR="00A94028">
              <w:t>тромской области от 13.12.2013 №</w:t>
            </w:r>
            <w:r w:rsidRPr="00FF5ABA">
              <w:t xml:space="preserve"> 537-а "О порядке предоставления субсидий на обеспечение технической и технологической модернизации сельскохозяйственного </w:t>
            </w:r>
            <w:r w:rsidRPr="00FF5ABA">
              <w:lastRenderedPageBreak/>
              <w:t>производства, источником финансового обеспечения которых являются субсидии из федерального бюджета областному бюджету"</w:t>
            </w:r>
          </w:p>
        </w:tc>
        <w:tc>
          <w:tcPr>
            <w:tcW w:w="5670" w:type="dxa"/>
          </w:tcPr>
          <w:p w:rsidR="002E107E" w:rsidRDefault="00B738CA" w:rsidP="00FD2AE9">
            <w:pPr>
              <w:autoSpaceDE w:val="0"/>
              <w:autoSpaceDN w:val="0"/>
              <w:adjustRightInd w:val="0"/>
              <w:jc w:val="both"/>
            </w:pPr>
            <w:r w:rsidRPr="00B738CA">
              <w:lastRenderedPageBreak/>
              <w:t xml:space="preserve">Субсидии предоставляются на возмещение части затрат при приобретении </w:t>
            </w:r>
            <w:r w:rsidRPr="00FD2AE9">
              <w:rPr>
                <w:b/>
              </w:rPr>
              <w:t>тракторов, сельскохозяйственных машин и компонентов к ним для проведения сезонных работ</w:t>
            </w:r>
            <w:r w:rsidRPr="00B738CA">
              <w:t xml:space="preserve">, имеющих рейтинг, присвоенный Министерством промышленности и торговли </w:t>
            </w:r>
            <w:r w:rsidR="00FD2AE9">
              <w:t>РФ,</w:t>
            </w:r>
            <w:r w:rsidRPr="00B738CA">
              <w:t xml:space="preserve"> а также на приобретение отдельных изделий автомобильной промышленности при технической и </w:t>
            </w:r>
            <w:r w:rsidRPr="00B738CA">
              <w:lastRenderedPageBreak/>
              <w:t>технологической модернизации сель</w:t>
            </w:r>
            <w:r w:rsidR="00FD2AE9">
              <w:t>скохозяйственного производства</w:t>
            </w:r>
            <w:r w:rsidRPr="00B738CA">
              <w:t xml:space="preserve">. </w:t>
            </w:r>
          </w:p>
          <w:p w:rsidR="00B738CA" w:rsidRPr="00C83334" w:rsidRDefault="00B738CA" w:rsidP="00FD2AE9">
            <w:pPr>
              <w:autoSpaceDE w:val="0"/>
              <w:autoSpaceDN w:val="0"/>
              <w:adjustRightInd w:val="0"/>
              <w:jc w:val="both"/>
            </w:pPr>
            <w:r>
              <w:t xml:space="preserve">Размер субсидии не может превышать 15 </w:t>
            </w:r>
            <w:r w:rsidR="00FD2AE9">
              <w:t>%</w:t>
            </w:r>
            <w:r>
              <w:t xml:space="preserve"> цены машин и оборудования (без учета </w:t>
            </w:r>
            <w:r w:rsidR="00FD2AE9">
              <w:t>НДС</w:t>
            </w:r>
            <w:r>
              <w:t>), указанной сторонами сделки в отношении</w:t>
            </w:r>
            <w:r w:rsidR="00FD2AE9">
              <w:t xml:space="preserve"> разных видов сельскохозяйственной техники.</w:t>
            </w:r>
          </w:p>
        </w:tc>
      </w:tr>
    </w:tbl>
    <w:p w:rsidR="00957246" w:rsidRDefault="00957246" w:rsidP="00017CDC">
      <w:pPr>
        <w:autoSpaceDE w:val="0"/>
        <w:autoSpaceDN w:val="0"/>
        <w:adjustRightInd w:val="0"/>
        <w:jc w:val="both"/>
        <w:rPr>
          <w:sz w:val="28"/>
          <w:szCs w:val="28"/>
          <w:highlight w:val="lightGray"/>
        </w:rPr>
      </w:pPr>
    </w:p>
    <w:p w:rsidR="003326C2" w:rsidRDefault="005D02C0" w:rsidP="003326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 необходимо отметить, что</w:t>
      </w:r>
      <w:r w:rsidR="006D33C9" w:rsidRPr="00957246">
        <w:rPr>
          <w:sz w:val="28"/>
          <w:szCs w:val="28"/>
        </w:rPr>
        <w:t xml:space="preserve"> в большинстве субъектов Российской Федерации</w:t>
      </w:r>
      <w:r>
        <w:rPr>
          <w:sz w:val="28"/>
          <w:szCs w:val="28"/>
        </w:rPr>
        <w:t>, где</w:t>
      </w:r>
      <w:r w:rsidR="006D33C9" w:rsidRPr="00957246">
        <w:rPr>
          <w:sz w:val="28"/>
          <w:szCs w:val="28"/>
        </w:rPr>
        <w:t xml:space="preserve"> предоставляются схожие меры </w:t>
      </w:r>
      <w:r w:rsidR="006C3D00" w:rsidRPr="00957246">
        <w:rPr>
          <w:sz w:val="28"/>
          <w:szCs w:val="28"/>
        </w:rPr>
        <w:t>государственной</w:t>
      </w:r>
      <w:r w:rsidR="00F96747">
        <w:rPr>
          <w:sz w:val="28"/>
          <w:szCs w:val="28"/>
        </w:rPr>
        <w:t xml:space="preserve"> поддержки сельскохозяйственны</w:t>
      </w:r>
      <w:r w:rsidR="00724BD2">
        <w:rPr>
          <w:sz w:val="28"/>
          <w:szCs w:val="28"/>
        </w:rPr>
        <w:t>м</w:t>
      </w:r>
      <w:r w:rsidR="00F96747">
        <w:rPr>
          <w:sz w:val="28"/>
          <w:szCs w:val="28"/>
        </w:rPr>
        <w:t xml:space="preserve"> товаропроизводител</w:t>
      </w:r>
      <w:r w:rsidR="00724BD2">
        <w:rPr>
          <w:sz w:val="28"/>
          <w:szCs w:val="28"/>
        </w:rPr>
        <w:t>ям</w:t>
      </w:r>
      <w:r>
        <w:rPr>
          <w:sz w:val="28"/>
          <w:szCs w:val="28"/>
        </w:rPr>
        <w:t xml:space="preserve">, субсидии предоставляются на возмещение части затрат </w:t>
      </w:r>
      <w:r w:rsidRPr="00017CDC">
        <w:rPr>
          <w:b/>
          <w:sz w:val="28"/>
          <w:szCs w:val="28"/>
        </w:rPr>
        <w:t>на приобретение сельскохозяйственной техники, оборудования и</w:t>
      </w:r>
      <w:r w:rsidR="006E37E5" w:rsidRPr="00017CDC">
        <w:rPr>
          <w:b/>
          <w:sz w:val="28"/>
          <w:szCs w:val="28"/>
        </w:rPr>
        <w:t xml:space="preserve"> специализированных автомобилей</w:t>
      </w:r>
      <w:r w:rsidR="00017CDC">
        <w:rPr>
          <w:sz w:val="28"/>
          <w:szCs w:val="28"/>
        </w:rPr>
        <w:t xml:space="preserve"> (</w:t>
      </w:r>
      <w:r w:rsidR="006E37E5">
        <w:rPr>
          <w:sz w:val="28"/>
          <w:szCs w:val="28"/>
        </w:rPr>
        <w:t>например, тракторов, сеялок, культиваторов, машин комбинированных и универсальных и т.д.</w:t>
      </w:r>
      <w:r w:rsidR="00017CDC">
        <w:rPr>
          <w:sz w:val="28"/>
          <w:szCs w:val="28"/>
        </w:rPr>
        <w:t xml:space="preserve">) в соответствии </w:t>
      </w:r>
      <w:r w:rsidR="00F96747">
        <w:rPr>
          <w:sz w:val="28"/>
          <w:szCs w:val="28"/>
        </w:rPr>
        <w:t>с</w:t>
      </w:r>
      <w:r w:rsidR="00017CDC">
        <w:rPr>
          <w:sz w:val="28"/>
          <w:szCs w:val="28"/>
        </w:rPr>
        <w:t xml:space="preserve"> определённым перечнем</w:t>
      </w:r>
      <w:r w:rsidR="006E37E5">
        <w:rPr>
          <w:sz w:val="28"/>
          <w:szCs w:val="28"/>
        </w:rPr>
        <w:t xml:space="preserve">. </w:t>
      </w:r>
    </w:p>
    <w:p w:rsidR="00FF32E9" w:rsidRDefault="00F96747" w:rsidP="00003C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н</w:t>
      </w:r>
      <w:r w:rsidR="006E37E5">
        <w:rPr>
          <w:sz w:val="28"/>
          <w:szCs w:val="28"/>
        </w:rPr>
        <w:t>и в одном из субъектов Российской Федерации</w:t>
      </w:r>
      <w:r w:rsidR="00C85EF8">
        <w:rPr>
          <w:sz w:val="28"/>
          <w:szCs w:val="28"/>
        </w:rPr>
        <w:t xml:space="preserve"> нормативно </w:t>
      </w:r>
      <w:r w:rsidR="00C85EF8" w:rsidRPr="00C85EF8">
        <w:rPr>
          <w:b/>
          <w:sz w:val="28"/>
          <w:szCs w:val="28"/>
        </w:rPr>
        <w:t xml:space="preserve">не </w:t>
      </w:r>
      <w:r>
        <w:rPr>
          <w:b/>
          <w:sz w:val="28"/>
          <w:szCs w:val="28"/>
        </w:rPr>
        <w:t>определено</w:t>
      </w:r>
      <w:r w:rsidR="006E37E5" w:rsidRPr="00C85EF8">
        <w:rPr>
          <w:b/>
          <w:sz w:val="28"/>
          <w:szCs w:val="28"/>
        </w:rPr>
        <w:t xml:space="preserve"> </w:t>
      </w:r>
      <w:r w:rsidR="00C85EF8" w:rsidRPr="00C85EF8">
        <w:rPr>
          <w:b/>
          <w:sz w:val="28"/>
          <w:szCs w:val="28"/>
        </w:rPr>
        <w:t>предоставление субсидий на возмещение части затрат на приобретение транспортных средств</w:t>
      </w:r>
      <w:r w:rsidR="00C85EF8">
        <w:rPr>
          <w:sz w:val="28"/>
          <w:szCs w:val="28"/>
        </w:rPr>
        <w:t>.</w:t>
      </w:r>
    </w:p>
    <w:p w:rsidR="00A61F94" w:rsidRPr="00A61F94" w:rsidRDefault="00724BD2" w:rsidP="003242A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A61F94" w:rsidRPr="00A61F94">
        <w:rPr>
          <w:b/>
          <w:sz w:val="28"/>
          <w:szCs w:val="28"/>
        </w:rPr>
        <w:t>. Замечания и предложения по проекту акта.</w:t>
      </w:r>
    </w:p>
    <w:p w:rsidR="003242A5" w:rsidRPr="003242A5" w:rsidRDefault="003242A5" w:rsidP="003242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242A5">
        <w:rPr>
          <w:sz w:val="28"/>
          <w:szCs w:val="28"/>
        </w:rPr>
        <w:t>Согласно проекту акта, субсидированию подлежит 20% (без НДС) стоимости приобретённого</w:t>
      </w:r>
      <w:r w:rsidR="00CE7DA0">
        <w:rPr>
          <w:sz w:val="28"/>
          <w:szCs w:val="28"/>
        </w:rPr>
        <w:t>, в том числе по договорам финансовой аренды (лизинга), в 2016 году и последующих годах в Ульяновской области у официальных дилеров новые двухосные транспортные</w:t>
      </w:r>
      <w:r w:rsidRPr="003242A5">
        <w:rPr>
          <w:sz w:val="28"/>
          <w:szCs w:val="28"/>
        </w:rPr>
        <w:t xml:space="preserve"> средства повышенной проходимостью, типа</w:t>
      </w:r>
      <w:r w:rsidR="00CE7DA0">
        <w:rPr>
          <w:sz w:val="28"/>
          <w:szCs w:val="28"/>
        </w:rPr>
        <w:t xml:space="preserve"> </w:t>
      </w:r>
      <w:r w:rsidRPr="003242A5">
        <w:rPr>
          <w:sz w:val="28"/>
          <w:szCs w:val="28"/>
        </w:rPr>
        <w:t>4х4 с объёмом двигателя 2,0-4,0 литров, с механической пятиступенчатой коробкой передач и двухступенчатой раздаточной коробкой.</w:t>
      </w:r>
      <w:proofErr w:type="gramEnd"/>
      <w:r w:rsidRPr="003242A5">
        <w:rPr>
          <w:sz w:val="28"/>
          <w:szCs w:val="28"/>
        </w:rPr>
        <w:t xml:space="preserve"> При этом разработчиком акта </w:t>
      </w:r>
      <w:r w:rsidR="00C938DB" w:rsidRPr="00724BD2">
        <w:rPr>
          <w:b/>
          <w:sz w:val="28"/>
          <w:szCs w:val="28"/>
        </w:rPr>
        <w:t xml:space="preserve">не указана </w:t>
      </w:r>
      <w:r w:rsidRPr="00724BD2">
        <w:rPr>
          <w:b/>
          <w:sz w:val="28"/>
          <w:szCs w:val="28"/>
        </w:rPr>
        <w:t xml:space="preserve">максимальная цена данного транспортного средства. </w:t>
      </w:r>
      <w:r w:rsidRPr="003242A5">
        <w:rPr>
          <w:sz w:val="28"/>
          <w:szCs w:val="28"/>
        </w:rPr>
        <w:t xml:space="preserve">Вследствие </w:t>
      </w:r>
      <w:r w:rsidR="00FD6E22">
        <w:rPr>
          <w:sz w:val="28"/>
          <w:szCs w:val="28"/>
        </w:rPr>
        <w:t>чего</w:t>
      </w:r>
      <w:r w:rsidRPr="003242A5">
        <w:rPr>
          <w:sz w:val="28"/>
          <w:szCs w:val="28"/>
        </w:rPr>
        <w:t xml:space="preserve"> под данные технические требования </w:t>
      </w:r>
      <w:r w:rsidR="00C938DB">
        <w:rPr>
          <w:sz w:val="28"/>
          <w:szCs w:val="28"/>
        </w:rPr>
        <w:t xml:space="preserve">могут попасть </w:t>
      </w:r>
      <w:r w:rsidRPr="003242A5">
        <w:rPr>
          <w:sz w:val="28"/>
          <w:szCs w:val="28"/>
        </w:rPr>
        <w:t xml:space="preserve">ряд </w:t>
      </w:r>
      <w:r w:rsidR="00CE7DA0">
        <w:rPr>
          <w:sz w:val="28"/>
          <w:szCs w:val="28"/>
        </w:rPr>
        <w:t xml:space="preserve">иностранных </w:t>
      </w:r>
      <w:r w:rsidRPr="00E83CF2">
        <w:rPr>
          <w:sz w:val="28"/>
          <w:szCs w:val="28"/>
        </w:rPr>
        <w:t>автомобилей,</w:t>
      </w:r>
      <w:r w:rsidRPr="003242A5">
        <w:rPr>
          <w:sz w:val="28"/>
          <w:szCs w:val="28"/>
        </w:rPr>
        <w:t xml:space="preserve"> чьё производство локализовано на территории Российской Федерации</w:t>
      </w:r>
      <w:r w:rsidR="00724BD2">
        <w:rPr>
          <w:sz w:val="28"/>
          <w:szCs w:val="28"/>
        </w:rPr>
        <w:t>, в том числе</w:t>
      </w:r>
      <w:r w:rsidRPr="003242A5">
        <w:rPr>
          <w:sz w:val="28"/>
          <w:szCs w:val="28"/>
        </w:rPr>
        <w:t xml:space="preserve"> </w:t>
      </w:r>
      <w:r w:rsidR="00E83CF2" w:rsidRPr="00BB7B17">
        <w:rPr>
          <w:sz w:val="28"/>
          <w:szCs w:val="28"/>
        </w:rPr>
        <w:t>с</w:t>
      </w:r>
      <w:r w:rsidR="00CE7DA0" w:rsidRPr="00BB7B17">
        <w:rPr>
          <w:sz w:val="28"/>
          <w:szCs w:val="28"/>
        </w:rPr>
        <w:t xml:space="preserve"> высокой </w:t>
      </w:r>
      <w:r w:rsidR="00724BD2">
        <w:rPr>
          <w:sz w:val="28"/>
          <w:szCs w:val="28"/>
        </w:rPr>
        <w:t xml:space="preserve">начальной </w:t>
      </w:r>
      <w:r w:rsidR="00E83CF2" w:rsidRPr="00BB7B17">
        <w:rPr>
          <w:sz w:val="28"/>
          <w:szCs w:val="28"/>
        </w:rPr>
        <w:t>стоимостью</w:t>
      </w:r>
      <w:r w:rsidR="00CE7DA0">
        <w:rPr>
          <w:sz w:val="28"/>
          <w:szCs w:val="28"/>
        </w:rPr>
        <w:t>.</w:t>
      </w:r>
    </w:p>
    <w:p w:rsidR="003242A5" w:rsidRPr="003242A5" w:rsidRDefault="00CE7DA0" w:rsidP="003242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D6E22">
        <w:rPr>
          <w:sz w:val="28"/>
          <w:szCs w:val="28"/>
        </w:rPr>
        <w:t xml:space="preserve">читаем необходимым разработчику проекта акта устранить </w:t>
      </w:r>
      <w:r w:rsidR="00724BD2">
        <w:rPr>
          <w:sz w:val="28"/>
          <w:szCs w:val="28"/>
        </w:rPr>
        <w:t>данный</w:t>
      </w:r>
      <w:r w:rsidR="00E83CF2">
        <w:rPr>
          <w:sz w:val="28"/>
          <w:szCs w:val="28"/>
        </w:rPr>
        <w:t xml:space="preserve"> </w:t>
      </w:r>
      <w:r w:rsidR="00FD6E22">
        <w:rPr>
          <w:sz w:val="28"/>
          <w:szCs w:val="28"/>
        </w:rPr>
        <w:t>риск</w:t>
      </w:r>
      <w:r w:rsidR="003242A5" w:rsidRPr="003242A5">
        <w:rPr>
          <w:sz w:val="28"/>
          <w:szCs w:val="28"/>
        </w:rPr>
        <w:t xml:space="preserve"> неэффективного использования средств</w:t>
      </w:r>
      <w:r w:rsidR="00FD6E22">
        <w:rPr>
          <w:sz w:val="28"/>
          <w:szCs w:val="28"/>
        </w:rPr>
        <w:t xml:space="preserve"> областного бюджета Ульяновской области</w:t>
      </w:r>
      <w:r w:rsidR="003242A5" w:rsidRPr="003242A5">
        <w:rPr>
          <w:sz w:val="28"/>
          <w:szCs w:val="28"/>
        </w:rPr>
        <w:t xml:space="preserve"> путём </w:t>
      </w:r>
      <w:r w:rsidR="00FD6E22">
        <w:rPr>
          <w:sz w:val="28"/>
          <w:szCs w:val="28"/>
        </w:rPr>
        <w:t xml:space="preserve">установления максимальной </w:t>
      </w:r>
      <w:proofErr w:type="gramStart"/>
      <w:r w:rsidR="00FD6E22">
        <w:rPr>
          <w:sz w:val="28"/>
          <w:szCs w:val="28"/>
        </w:rPr>
        <w:t>цены</w:t>
      </w:r>
      <w:proofErr w:type="gramEnd"/>
      <w:r w:rsidR="00FD6E22" w:rsidRPr="003242A5">
        <w:rPr>
          <w:sz w:val="28"/>
          <w:szCs w:val="28"/>
        </w:rPr>
        <w:t xml:space="preserve"> приобретаемого транспортного средства</w:t>
      </w:r>
      <w:r w:rsidR="00724BD2">
        <w:rPr>
          <w:sz w:val="28"/>
          <w:szCs w:val="28"/>
        </w:rPr>
        <w:t>, например,</w:t>
      </w:r>
      <w:r w:rsidR="00FD6E22" w:rsidRPr="003242A5">
        <w:rPr>
          <w:sz w:val="28"/>
          <w:szCs w:val="28"/>
        </w:rPr>
        <w:t xml:space="preserve"> в пределах</w:t>
      </w:r>
      <w:r w:rsidR="00724BD2">
        <w:rPr>
          <w:sz w:val="28"/>
          <w:szCs w:val="28"/>
        </w:rPr>
        <w:t xml:space="preserve"> </w:t>
      </w:r>
      <w:r w:rsidR="00FD6E22" w:rsidRPr="003242A5">
        <w:rPr>
          <w:sz w:val="28"/>
          <w:szCs w:val="28"/>
        </w:rPr>
        <w:t>1 млн. рублей</w:t>
      </w:r>
      <w:r w:rsidR="00FD6E22">
        <w:rPr>
          <w:sz w:val="28"/>
          <w:szCs w:val="28"/>
        </w:rPr>
        <w:t>.</w:t>
      </w:r>
      <w:r w:rsidR="00FD6E22" w:rsidRPr="003242A5">
        <w:rPr>
          <w:sz w:val="28"/>
          <w:szCs w:val="28"/>
        </w:rPr>
        <w:t xml:space="preserve"> </w:t>
      </w:r>
      <w:proofErr w:type="gramStart"/>
      <w:r w:rsidR="00E83CF2">
        <w:rPr>
          <w:sz w:val="28"/>
          <w:szCs w:val="28"/>
        </w:rPr>
        <w:t xml:space="preserve">В результате чего будет исключено </w:t>
      </w:r>
      <w:r w:rsidR="00E83CF2" w:rsidRPr="00E83CF2">
        <w:rPr>
          <w:sz w:val="28"/>
          <w:szCs w:val="28"/>
        </w:rPr>
        <w:t>приобретение</w:t>
      </w:r>
      <w:r w:rsidR="003242A5" w:rsidRPr="00E83CF2">
        <w:rPr>
          <w:sz w:val="28"/>
          <w:szCs w:val="28"/>
        </w:rPr>
        <w:t xml:space="preserve"> доро</w:t>
      </w:r>
      <w:r w:rsidR="00E83CF2" w:rsidRPr="00E83CF2">
        <w:rPr>
          <w:sz w:val="28"/>
          <w:szCs w:val="28"/>
        </w:rPr>
        <w:t>гих автомобилей, удовлетворяющих</w:t>
      </w:r>
      <w:r w:rsidR="003242A5" w:rsidRPr="00E83CF2">
        <w:rPr>
          <w:sz w:val="28"/>
          <w:szCs w:val="28"/>
        </w:rPr>
        <w:t xml:space="preserve"> техническим</w:t>
      </w:r>
      <w:r w:rsidR="00E83CF2" w:rsidRPr="00E83CF2">
        <w:rPr>
          <w:sz w:val="28"/>
          <w:szCs w:val="28"/>
        </w:rPr>
        <w:t xml:space="preserve"> требованиям</w:t>
      </w:r>
      <w:r w:rsidR="003242A5" w:rsidRPr="00E83CF2">
        <w:rPr>
          <w:sz w:val="28"/>
          <w:szCs w:val="28"/>
        </w:rPr>
        <w:t>, указанным в проекте акта, но исп</w:t>
      </w:r>
      <w:r w:rsidR="00E83CF2">
        <w:rPr>
          <w:sz w:val="28"/>
          <w:szCs w:val="28"/>
        </w:rPr>
        <w:t>ользуемым для целей, несвязанных</w:t>
      </w:r>
      <w:r w:rsidR="003242A5" w:rsidRPr="00E83CF2">
        <w:rPr>
          <w:sz w:val="28"/>
          <w:szCs w:val="28"/>
        </w:rPr>
        <w:t xml:space="preserve"> с</w:t>
      </w:r>
      <w:r w:rsidR="00E83CF2" w:rsidRPr="00E83CF2">
        <w:rPr>
          <w:sz w:val="28"/>
          <w:szCs w:val="28"/>
        </w:rPr>
        <w:t xml:space="preserve"> технической и технологической</w:t>
      </w:r>
      <w:r w:rsidR="00FD6E22" w:rsidRPr="00E83CF2">
        <w:rPr>
          <w:sz w:val="28"/>
          <w:szCs w:val="28"/>
        </w:rPr>
        <w:t xml:space="preserve"> модернизацию агропромышленного комплекса</w:t>
      </w:r>
      <w:r w:rsidR="003242A5" w:rsidRPr="00E83CF2">
        <w:rPr>
          <w:sz w:val="28"/>
          <w:szCs w:val="28"/>
        </w:rPr>
        <w:t>.</w:t>
      </w:r>
      <w:proofErr w:type="gramEnd"/>
    </w:p>
    <w:p w:rsidR="00BB7ACD" w:rsidRPr="00D77115" w:rsidRDefault="00FD6E22" w:rsidP="00003C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в</w:t>
      </w:r>
      <w:r w:rsidR="003242A5" w:rsidRPr="003242A5">
        <w:rPr>
          <w:sz w:val="28"/>
          <w:szCs w:val="28"/>
        </w:rPr>
        <w:t xml:space="preserve"> целях минимизации </w:t>
      </w:r>
      <w:r>
        <w:rPr>
          <w:sz w:val="28"/>
          <w:szCs w:val="28"/>
        </w:rPr>
        <w:t xml:space="preserve">вышеуказанного </w:t>
      </w:r>
      <w:r w:rsidR="003242A5" w:rsidRPr="003242A5">
        <w:rPr>
          <w:sz w:val="28"/>
          <w:szCs w:val="28"/>
        </w:rPr>
        <w:t>риска считаем целесообразным разработчику акта снизить параметр объёма двигателя до 2,0-3,0 литра.</w:t>
      </w:r>
    </w:p>
    <w:p w:rsidR="008911F8" w:rsidRPr="00673D51" w:rsidRDefault="00724BD2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8911F8" w:rsidRPr="00673D51">
        <w:rPr>
          <w:b/>
          <w:sz w:val="28"/>
          <w:szCs w:val="28"/>
        </w:rPr>
        <w:t>. Сведения о проведении публичных обсуждений.</w:t>
      </w:r>
    </w:p>
    <w:p w:rsidR="007F54DC" w:rsidRPr="009428DB" w:rsidRDefault="00E619C5" w:rsidP="00671F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публичных обсуждений</w:t>
      </w:r>
      <w:r w:rsidR="007F54DC" w:rsidRPr="009428DB">
        <w:rPr>
          <w:sz w:val="28"/>
          <w:szCs w:val="28"/>
        </w:rPr>
        <w:t xml:space="preserve"> разработчиком акта проект акта и </w:t>
      </w:r>
      <w:r w:rsidR="00755900" w:rsidRPr="009428DB">
        <w:rPr>
          <w:sz w:val="28"/>
          <w:szCs w:val="28"/>
        </w:rPr>
        <w:t>с</w:t>
      </w:r>
      <w:r w:rsidR="009428DB" w:rsidRPr="009428DB">
        <w:rPr>
          <w:sz w:val="28"/>
          <w:szCs w:val="28"/>
        </w:rPr>
        <w:t xml:space="preserve">водный отчёт были размещены с </w:t>
      </w:r>
      <w:r w:rsidR="005D1CA4">
        <w:rPr>
          <w:sz w:val="28"/>
          <w:szCs w:val="28"/>
        </w:rPr>
        <w:t>11</w:t>
      </w:r>
      <w:r>
        <w:rPr>
          <w:sz w:val="28"/>
          <w:szCs w:val="28"/>
        </w:rPr>
        <w:t>.08.2016</w:t>
      </w:r>
      <w:r w:rsidR="007F54DC" w:rsidRPr="009428DB">
        <w:rPr>
          <w:sz w:val="28"/>
          <w:szCs w:val="28"/>
        </w:rPr>
        <w:t xml:space="preserve"> по </w:t>
      </w:r>
      <w:r w:rsidR="005D1CA4">
        <w:rPr>
          <w:sz w:val="28"/>
          <w:szCs w:val="28"/>
        </w:rPr>
        <w:t>30</w:t>
      </w:r>
      <w:r w:rsidR="007F54DC" w:rsidRPr="009428DB">
        <w:rPr>
          <w:sz w:val="28"/>
          <w:szCs w:val="28"/>
        </w:rPr>
        <w:t>.0</w:t>
      </w:r>
      <w:r w:rsidR="009428DB" w:rsidRPr="009428DB">
        <w:rPr>
          <w:sz w:val="28"/>
          <w:szCs w:val="28"/>
        </w:rPr>
        <w:t>8</w:t>
      </w:r>
      <w:r w:rsidR="007F54DC" w:rsidRPr="009428DB">
        <w:rPr>
          <w:sz w:val="28"/>
          <w:szCs w:val="28"/>
        </w:rPr>
        <w:t xml:space="preserve">.2016 на специализированном ресурсе для проведения публичных обсуждений </w:t>
      </w:r>
      <w:hyperlink r:id="rId9" w:history="1">
        <w:r w:rsidR="007F54DC" w:rsidRPr="009428DB">
          <w:rPr>
            <w:rStyle w:val="ae"/>
            <w:sz w:val="28"/>
            <w:szCs w:val="28"/>
          </w:rPr>
          <w:t>http://regulation.ulgov.ru</w:t>
        </w:r>
      </w:hyperlink>
      <w:r w:rsidR="007F54DC" w:rsidRPr="009428DB">
        <w:rPr>
          <w:sz w:val="28"/>
          <w:szCs w:val="28"/>
        </w:rPr>
        <w:t>.</w:t>
      </w:r>
    </w:p>
    <w:p w:rsidR="001131EE" w:rsidRDefault="00671F05" w:rsidP="001131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428DB">
        <w:rPr>
          <w:sz w:val="28"/>
          <w:szCs w:val="28"/>
        </w:rPr>
        <w:lastRenderedPageBreak/>
        <w:t>Материалы для публичных обсуждений одновременно были направлены в Торгово-промышленную палату Ульяновской области,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</w:t>
      </w:r>
      <w:r w:rsidR="001131EE" w:rsidRPr="009428DB">
        <w:rPr>
          <w:sz w:val="28"/>
          <w:szCs w:val="28"/>
        </w:rPr>
        <w:t>нимателей в Ульяновской области,</w:t>
      </w:r>
      <w:r w:rsidRPr="009428DB">
        <w:rPr>
          <w:sz w:val="28"/>
          <w:szCs w:val="28"/>
        </w:rPr>
        <w:t xml:space="preserve"> муниципальные </w:t>
      </w:r>
      <w:r w:rsidR="009428DB">
        <w:rPr>
          <w:sz w:val="28"/>
          <w:szCs w:val="28"/>
        </w:rPr>
        <w:t>образования Ульяновской области</w:t>
      </w:r>
      <w:r w:rsidR="001131EE" w:rsidRPr="009428DB">
        <w:rPr>
          <w:sz w:val="28"/>
          <w:szCs w:val="28"/>
        </w:rPr>
        <w:t>.</w:t>
      </w:r>
      <w:proofErr w:type="gramEnd"/>
    </w:p>
    <w:p w:rsidR="00151599" w:rsidRPr="00B11768" w:rsidRDefault="009428DB" w:rsidP="00D771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Позиций, содержащих замечания и предложения по рассматриваемому регулированию, от участников публичных обсуждений не поступало.</w:t>
      </w:r>
    </w:p>
    <w:p w:rsidR="004473E0" w:rsidRPr="00AF56E2" w:rsidRDefault="00724BD2" w:rsidP="00A4534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4473E0" w:rsidRPr="00AF56E2">
        <w:rPr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E7763F" w:rsidRDefault="00817C92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17C92">
        <w:rPr>
          <w:color w:val="000000"/>
          <w:sz w:val="28"/>
          <w:szCs w:val="28"/>
        </w:rPr>
        <w:t>По итогам оценки регулирующего воздействия считаем, что в сл</w:t>
      </w:r>
      <w:r>
        <w:rPr>
          <w:color w:val="000000"/>
          <w:sz w:val="28"/>
          <w:szCs w:val="28"/>
        </w:rPr>
        <w:t xml:space="preserve">учае учёта </w:t>
      </w:r>
      <w:r w:rsidRPr="00817C92">
        <w:rPr>
          <w:color w:val="000000"/>
          <w:sz w:val="28"/>
          <w:szCs w:val="28"/>
        </w:rPr>
        <w:t>замечаний</w:t>
      </w:r>
      <w:r>
        <w:rPr>
          <w:color w:val="000000"/>
          <w:sz w:val="28"/>
          <w:szCs w:val="28"/>
        </w:rPr>
        <w:t>,</w:t>
      </w:r>
      <w:r w:rsidRPr="00817C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указанных в разделе 5,</w:t>
      </w:r>
      <w:r w:rsidRPr="00817C92">
        <w:rPr>
          <w:color w:val="000000"/>
          <w:sz w:val="28"/>
          <w:szCs w:val="28"/>
        </w:rPr>
        <w:t xml:space="preserve"> можно считать, что проект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  <w:proofErr w:type="gramEnd"/>
    </w:p>
    <w:p w:rsidR="00E619C5" w:rsidRDefault="00E619C5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7C92" w:rsidRDefault="00817C92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7C92" w:rsidRPr="007648BA" w:rsidRDefault="00817C92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3D00" w:rsidRPr="00B11768" w:rsidRDefault="00FB22B4" w:rsidP="004F44D2">
      <w:pPr>
        <w:jc w:val="both"/>
        <w:rPr>
          <w:sz w:val="28"/>
          <w:szCs w:val="28"/>
        </w:rPr>
      </w:pPr>
      <w:r w:rsidRPr="007648BA">
        <w:rPr>
          <w:sz w:val="28"/>
          <w:szCs w:val="28"/>
        </w:rPr>
        <w:t>И</w:t>
      </w:r>
      <w:r w:rsidR="000636F0">
        <w:rPr>
          <w:sz w:val="28"/>
          <w:szCs w:val="28"/>
        </w:rPr>
        <w:t>.о</w:t>
      </w:r>
      <w:proofErr w:type="gramStart"/>
      <w:r w:rsidR="000636F0">
        <w:rPr>
          <w:sz w:val="28"/>
          <w:szCs w:val="28"/>
        </w:rPr>
        <w:t>.М</w:t>
      </w:r>
      <w:proofErr w:type="gramEnd"/>
      <w:r w:rsidR="000636F0">
        <w:rPr>
          <w:sz w:val="28"/>
          <w:szCs w:val="28"/>
        </w:rPr>
        <w:t xml:space="preserve">инистра                  </w:t>
      </w:r>
      <w:r w:rsidRPr="007648BA">
        <w:rPr>
          <w:sz w:val="28"/>
          <w:szCs w:val="28"/>
        </w:rPr>
        <w:t xml:space="preserve"> </w:t>
      </w:r>
      <w:r w:rsidR="00F0794E">
        <w:rPr>
          <w:sz w:val="28"/>
          <w:szCs w:val="28"/>
        </w:rPr>
        <w:t xml:space="preserve">                                                            </w:t>
      </w:r>
      <w:r w:rsidR="00BB1AE0">
        <w:rPr>
          <w:sz w:val="28"/>
          <w:szCs w:val="28"/>
        </w:rPr>
        <w:t xml:space="preserve"> </w:t>
      </w:r>
      <w:r w:rsidR="00F0794E">
        <w:rPr>
          <w:sz w:val="28"/>
          <w:szCs w:val="28"/>
        </w:rPr>
        <w:t xml:space="preserve">      </w:t>
      </w:r>
      <w:r w:rsidR="00B11768">
        <w:rPr>
          <w:sz w:val="28"/>
          <w:szCs w:val="28"/>
        </w:rPr>
        <w:t>В.В.Павлов</w:t>
      </w:r>
    </w:p>
    <w:p w:rsidR="006C3D00" w:rsidRDefault="006C3D00" w:rsidP="004F44D2">
      <w:pPr>
        <w:jc w:val="both"/>
        <w:rPr>
          <w:sz w:val="22"/>
          <w:szCs w:val="22"/>
        </w:rPr>
      </w:pPr>
    </w:p>
    <w:p w:rsidR="006C3D00" w:rsidRDefault="006C3D00" w:rsidP="004F44D2">
      <w:pPr>
        <w:jc w:val="both"/>
        <w:rPr>
          <w:sz w:val="22"/>
          <w:szCs w:val="22"/>
        </w:rPr>
      </w:pPr>
    </w:p>
    <w:p w:rsidR="006C3D00" w:rsidRDefault="006C3D00" w:rsidP="004F44D2">
      <w:pPr>
        <w:jc w:val="both"/>
        <w:rPr>
          <w:sz w:val="22"/>
          <w:szCs w:val="22"/>
        </w:rPr>
      </w:pPr>
    </w:p>
    <w:p w:rsidR="006C3D00" w:rsidRDefault="006C3D00" w:rsidP="004F44D2">
      <w:pPr>
        <w:jc w:val="both"/>
        <w:rPr>
          <w:sz w:val="22"/>
          <w:szCs w:val="22"/>
        </w:rPr>
      </w:pPr>
    </w:p>
    <w:p w:rsidR="001C793D" w:rsidRDefault="001C793D" w:rsidP="004F44D2">
      <w:pPr>
        <w:jc w:val="both"/>
        <w:rPr>
          <w:sz w:val="22"/>
          <w:szCs w:val="22"/>
        </w:rPr>
      </w:pPr>
    </w:p>
    <w:p w:rsidR="006A0256" w:rsidRDefault="006A0256" w:rsidP="004F44D2">
      <w:pPr>
        <w:jc w:val="both"/>
        <w:rPr>
          <w:sz w:val="22"/>
          <w:szCs w:val="22"/>
        </w:rPr>
      </w:pPr>
    </w:p>
    <w:p w:rsidR="00003C77" w:rsidRDefault="00003C77" w:rsidP="004F44D2">
      <w:pPr>
        <w:jc w:val="both"/>
        <w:rPr>
          <w:sz w:val="22"/>
          <w:szCs w:val="22"/>
        </w:rPr>
      </w:pPr>
    </w:p>
    <w:p w:rsidR="00003C77" w:rsidRDefault="00003C77" w:rsidP="004F44D2">
      <w:pPr>
        <w:jc w:val="both"/>
        <w:rPr>
          <w:sz w:val="22"/>
          <w:szCs w:val="22"/>
        </w:rPr>
      </w:pPr>
    </w:p>
    <w:p w:rsidR="00003C77" w:rsidRDefault="00003C77" w:rsidP="004F44D2">
      <w:pPr>
        <w:jc w:val="both"/>
        <w:rPr>
          <w:sz w:val="22"/>
          <w:szCs w:val="22"/>
        </w:rPr>
      </w:pPr>
    </w:p>
    <w:p w:rsidR="00003C77" w:rsidRDefault="00003C77" w:rsidP="004F44D2">
      <w:pPr>
        <w:jc w:val="both"/>
        <w:rPr>
          <w:sz w:val="22"/>
          <w:szCs w:val="22"/>
        </w:rPr>
      </w:pPr>
    </w:p>
    <w:p w:rsidR="00003C77" w:rsidRDefault="00003C77" w:rsidP="004F44D2">
      <w:pPr>
        <w:jc w:val="both"/>
        <w:rPr>
          <w:sz w:val="22"/>
          <w:szCs w:val="22"/>
        </w:rPr>
      </w:pPr>
    </w:p>
    <w:p w:rsidR="00003C77" w:rsidRDefault="00003C77" w:rsidP="004F44D2">
      <w:pPr>
        <w:jc w:val="both"/>
        <w:rPr>
          <w:sz w:val="22"/>
          <w:szCs w:val="22"/>
        </w:rPr>
      </w:pPr>
    </w:p>
    <w:p w:rsidR="00003C77" w:rsidRDefault="00003C77" w:rsidP="004F44D2">
      <w:pPr>
        <w:jc w:val="both"/>
        <w:rPr>
          <w:sz w:val="22"/>
          <w:szCs w:val="22"/>
        </w:rPr>
      </w:pPr>
    </w:p>
    <w:p w:rsidR="00003C77" w:rsidRDefault="00003C77" w:rsidP="004F44D2">
      <w:pPr>
        <w:jc w:val="both"/>
        <w:rPr>
          <w:sz w:val="22"/>
          <w:szCs w:val="22"/>
        </w:rPr>
      </w:pPr>
    </w:p>
    <w:p w:rsidR="00003C77" w:rsidRDefault="00003C77" w:rsidP="004F44D2">
      <w:pPr>
        <w:jc w:val="both"/>
        <w:rPr>
          <w:sz w:val="22"/>
          <w:szCs w:val="22"/>
        </w:rPr>
      </w:pPr>
    </w:p>
    <w:p w:rsidR="00724BD2" w:rsidRDefault="00724BD2" w:rsidP="004F44D2">
      <w:pPr>
        <w:jc w:val="both"/>
        <w:rPr>
          <w:sz w:val="22"/>
          <w:szCs w:val="22"/>
        </w:rPr>
      </w:pPr>
    </w:p>
    <w:p w:rsidR="00724BD2" w:rsidRDefault="00724BD2" w:rsidP="004F44D2">
      <w:pPr>
        <w:jc w:val="both"/>
        <w:rPr>
          <w:sz w:val="22"/>
          <w:szCs w:val="22"/>
        </w:rPr>
      </w:pPr>
    </w:p>
    <w:p w:rsidR="00724BD2" w:rsidRDefault="00724BD2" w:rsidP="004F44D2">
      <w:pPr>
        <w:jc w:val="both"/>
        <w:rPr>
          <w:sz w:val="22"/>
          <w:szCs w:val="22"/>
        </w:rPr>
      </w:pPr>
    </w:p>
    <w:p w:rsidR="00724BD2" w:rsidRDefault="00724BD2" w:rsidP="004F44D2">
      <w:pPr>
        <w:jc w:val="both"/>
        <w:rPr>
          <w:sz w:val="22"/>
          <w:szCs w:val="22"/>
        </w:rPr>
      </w:pPr>
    </w:p>
    <w:p w:rsidR="00724BD2" w:rsidRDefault="00724BD2" w:rsidP="004F44D2">
      <w:pPr>
        <w:jc w:val="both"/>
        <w:rPr>
          <w:sz w:val="22"/>
          <w:szCs w:val="22"/>
        </w:rPr>
      </w:pPr>
    </w:p>
    <w:p w:rsidR="00724BD2" w:rsidRDefault="00724BD2" w:rsidP="004F44D2">
      <w:pPr>
        <w:jc w:val="both"/>
        <w:rPr>
          <w:sz w:val="22"/>
          <w:szCs w:val="22"/>
        </w:rPr>
      </w:pPr>
    </w:p>
    <w:p w:rsidR="00724BD2" w:rsidRDefault="00724BD2" w:rsidP="004F44D2">
      <w:pPr>
        <w:jc w:val="both"/>
        <w:rPr>
          <w:sz w:val="22"/>
          <w:szCs w:val="22"/>
        </w:rPr>
      </w:pPr>
    </w:p>
    <w:p w:rsidR="00724BD2" w:rsidRDefault="00724BD2" w:rsidP="004F44D2">
      <w:pPr>
        <w:jc w:val="both"/>
        <w:rPr>
          <w:sz w:val="22"/>
          <w:szCs w:val="22"/>
        </w:rPr>
      </w:pPr>
    </w:p>
    <w:p w:rsidR="009E0BAB" w:rsidRPr="007648BA" w:rsidRDefault="005D1CA4" w:rsidP="004F44D2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Копыльцова</w:t>
      </w:r>
      <w:proofErr w:type="spellEnd"/>
      <w:r>
        <w:rPr>
          <w:sz w:val="22"/>
          <w:szCs w:val="22"/>
        </w:rPr>
        <w:t xml:space="preserve"> Яна Богдановна</w:t>
      </w:r>
    </w:p>
    <w:p w:rsidR="005216D2" w:rsidRDefault="00F27659" w:rsidP="00063BA2">
      <w:pPr>
        <w:jc w:val="both"/>
        <w:rPr>
          <w:sz w:val="22"/>
          <w:szCs w:val="22"/>
        </w:rPr>
      </w:pPr>
      <w:r w:rsidRPr="007648BA">
        <w:rPr>
          <w:sz w:val="22"/>
          <w:szCs w:val="22"/>
        </w:rPr>
        <w:t>24-16-4</w:t>
      </w:r>
      <w:r w:rsidR="005D1CA4">
        <w:rPr>
          <w:sz w:val="22"/>
          <w:szCs w:val="22"/>
        </w:rPr>
        <w:t>4</w:t>
      </w:r>
    </w:p>
    <w:sectPr w:rsidR="005216D2" w:rsidSect="004816D1">
      <w:headerReference w:type="even" r:id="rId10"/>
      <w:headerReference w:type="default" r:id="rId11"/>
      <w:pgSz w:w="11906" w:h="16838"/>
      <w:pgMar w:top="119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B53" w:rsidRDefault="00140B53">
      <w:r>
        <w:separator/>
      </w:r>
    </w:p>
  </w:endnote>
  <w:endnote w:type="continuationSeparator" w:id="0">
    <w:p w:rsidR="00140B53" w:rsidRDefault="00140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B53" w:rsidRDefault="00140B53">
      <w:r>
        <w:separator/>
      </w:r>
    </w:p>
  </w:footnote>
  <w:footnote w:type="continuationSeparator" w:id="0">
    <w:p w:rsidR="00140B53" w:rsidRDefault="00140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C92" w:rsidRDefault="00817C92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17C92" w:rsidRDefault="00817C9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C92" w:rsidRDefault="00817C92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F1029">
      <w:rPr>
        <w:rStyle w:val="a7"/>
        <w:noProof/>
      </w:rPr>
      <w:t>7</w:t>
    </w:r>
    <w:r>
      <w:rPr>
        <w:rStyle w:val="a7"/>
      </w:rPr>
      <w:fldChar w:fldCharType="end"/>
    </w:r>
  </w:p>
  <w:p w:rsidR="00817C92" w:rsidRDefault="00817C9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6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0A7F"/>
    <w:rsid w:val="0000122F"/>
    <w:rsid w:val="00001521"/>
    <w:rsid w:val="00001586"/>
    <w:rsid w:val="0000232D"/>
    <w:rsid w:val="000029B2"/>
    <w:rsid w:val="00003C77"/>
    <w:rsid w:val="00004146"/>
    <w:rsid w:val="000043A1"/>
    <w:rsid w:val="000045DA"/>
    <w:rsid w:val="00007C7D"/>
    <w:rsid w:val="000113F5"/>
    <w:rsid w:val="00011A9D"/>
    <w:rsid w:val="00012D99"/>
    <w:rsid w:val="00013D87"/>
    <w:rsid w:val="00014238"/>
    <w:rsid w:val="000147DB"/>
    <w:rsid w:val="00017627"/>
    <w:rsid w:val="000176BC"/>
    <w:rsid w:val="00017CDC"/>
    <w:rsid w:val="000206F9"/>
    <w:rsid w:val="00020AC9"/>
    <w:rsid w:val="00020AEA"/>
    <w:rsid w:val="00021818"/>
    <w:rsid w:val="00021832"/>
    <w:rsid w:val="00021D21"/>
    <w:rsid w:val="00022861"/>
    <w:rsid w:val="00024DF7"/>
    <w:rsid w:val="00025650"/>
    <w:rsid w:val="00027534"/>
    <w:rsid w:val="00027B8C"/>
    <w:rsid w:val="000305DD"/>
    <w:rsid w:val="00031398"/>
    <w:rsid w:val="00031B68"/>
    <w:rsid w:val="00032349"/>
    <w:rsid w:val="0003713E"/>
    <w:rsid w:val="00037237"/>
    <w:rsid w:val="00037289"/>
    <w:rsid w:val="000401F9"/>
    <w:rsid w:val="00040EFF"/>
    <w:rsid w:val="00041DED"/>
    <w:rsid w:val="00041FA6"/>
    <w:rsid w:val="00042211"/>
    <w:rsid w:val="0004423D"/>
    <w:rsid w:val="00044970"/>
    <w:rsid w:val="00044E01"/>
    <w:rsid w:val="00045FA7"/>
    <w:rsid w:val="0004670F"/>
    <w:rsid w:val="00046DB7"/>
    <w:rsid w:val="000474E3"/>
    <w:rsid w:val="000505DE"/>
    <w:rsid w:val="00050ED0"/>
    <w:rsid w:val="000515B0"/>
    <w:rsid w:val="000549AC"/>
    <w:rsid w:val="000626BE"/>
    <w:rsid w:val="0006282D"/>
    <w:rsid w:val="00062E6B"/>
    <w:rsid w:val="000636F0"/>
    <w:rsid w:val="00063AA2"/>
    <w:rsid w:val="00063BA2"/>
    <w:rsid w:val="00065106"/>
    <w:rsid w:val="0006598F"/>
    <w:rsid w:val="00066330"/>
    <w:rsid w:val="000704F6"/>
    <w:rsid w:val="00070A38"/>
    <w:rsid w:val="00072E07"/>
    <w:rsid w:val="000760D5"/>
    <w:rsid w:val="000775DF"/>
    <w:rsid w:val="00082F79"/>
    <w:rsid w:val="00083248"/>
    <w:rsid w:val="00084BA9"/>
    <w:rsid w:val="00085355"/>
    <w:rsid w:val="0008564C"/>
    <w:rsid w:val="00085E34"/>
    <w:rsid w:val="0008735D"/>
    <w:rsid w:val="000873AD"/>
    <w:rsid w:val="000874BF"/>
    <w:rsid w:val="000905FC"/>
    <w:rsid w:val="000913C7"/>
    <w:rsid w:val="00091A82"/>
    <w:rsid w:val="00095312"/>
    <w:rsid w:val="000A037C"/>
    <w:rsid w:val="000A2402"/>
    <w:rsid w:val="000A3EB8"/>
    <w:rsid w:val="000A429F"/>
    <w:rsid w:val="000A44F9"/>
    <w:rsid w:val="000A4842"/>
    <w:rsid w:val="000A5660"/>
    <w:rsid w:val="000A75F2"/>
    <w:rsid w:val="000A782E"/>
    <w:rsid w:val="000A7CA5"/>
    <w:rsid w:val="000B0C29"/>
    <w:rsid w:val="000B0CF2"/>
    <w:rsid w:val="000B0D63"/>
    <w:rsid w:val="000B126E"/>
    <w:rsid w:val="000B25F7"/>
    <w:rsid w:val="000B295C"/>
    <w:rsid w:val="000B5305"/>
    <w:rsid w:val="000C0DF9"/>
    <w:rsid w:val="000C160B"/>
    <w:rsid w:val="000C18BF"/>
    <w:rsid w:val="000C1A4F"/>
    <w:rsid w:val="000C2677"/>
    <w:rsid w:val="000C3A27"/>
    <w:rsid w:val="000C3B47"/>
    <w:rsid w:val="000C4C56"/>
    <w:rsid w:val="000C51C9"/>
    <w:rsid w:val="000C54EC"/>
    <w:rsid w:val="000C6303"/>
    <w:rsid w:val="000C6AAF"/>
    <w:rsid w:val="000C7549"/>
    <w:rsid w:val="000C7893"/>
    <w:rsid w:val="000C7D06"/>
    <w:rsid w:val="000D0A77"/>
    <w:rsid w:val="000D1F0A"/>
    <w:rsid w:val="000D201D"/>
    <w:rsid w:val="000D23E8"/>
    <w:rsid w:val="000D40E8"/>
    <w:rsid w:val="000D4186"/>
    <w:rsid w:val="000D5316"/>
    <w:rsid w:val="000D53B9"/>
    <w:rsid w:val="000E1D4E"/>
    <w:rsid w:val="000E5356"/>
    <w:rsid w:val="000E58AA"/>
    <w:rsid w:val="000E6571"/>
    <w:rsid w:val="000F088A"/>
    <w:rsid w:val="000F404A"/>
    <w:rsid w:val="000F6114"/>
    <w:rsid w:val="000F7404"/>
    <w:rsid w:val="00100A43"/>
    <w:rsid w:val="001015E9"/>
    <w:rsid w:val="0010183E"/>
    <w:rsid w:val="00101BDF"/>
    <w:rsid w:val="0010772A"/>
    <w:rsid w:val="00107A2D"/>
    <w:rsid w:val="0011009A"/>
    <w:rsid w:val="00110337"/>
    <w:rsid w:val="001105E7"/>
    <w:rsid w:val="00110D55"/>
    <w:rsid w:val="001110E5"/>
    <w:rsid w:val="001116AE"/>
    <w:rsid w:val="00111803"/>
    <w:rsid w:val="00112CA4"/>
    <w:rsid w:val="00112CC2"/>
    <w:rsid w:val="001131EE"/>
    <w:rsid w:val="001139B7"/>
    <w:rsid w:val="00113A63"/>
    <w:rsid w:val="0011492F"/>
    <w:rsid w:val="00116846"/>
    <w:rsid w:val="0011707C"/>
    <w:rsid w:val="00117BCB"/>
    <w:rsid w:val="0012126A"/>
    <w:rsid w:val="00121968"/>
    <w:rsid w:val="001231A1"/>
    <w:rsid w:val="00123253"/>
    <w:rsid w:val="00123258"/>
    <w:rsid w:val="0012376E"/>
    <w:rsid w:val="00123A1A"/>
    <w:rsid w:val="00124057"/>
    <w:rsid w:val="0012422B"/>
    <w:rsid w:val="00124B9D"/>
    <w:rsid w:val="00125378"/>
    <w:rsid w:val="00127D2B"/>
    <w:rsid w:val="0013143E"/>
    <w:rsid w:val="00132475"/>
    <w:rsid w:val="001335C7"/>
    <w:rsid w:val="00140B53"/>
    <w:rsid w:val="00141299"/>
    <w:rsid w:val="00141839"/>
    <w:rsid w:val="001423BB"/>
    <w:rsid w:val="00142684"/>
    <w:rsid w:val="00144E83"/>
    <w:rsid w:val="00145CDC"/>
    <w:rsid w:val="00145E39"/>
    <w:rsid w:val="00145E3B"/>
    <w:rsid w:val="00146CF8"/>
    <w:rsid w:val="00146DDA"/>
    <w:rsid w:val="0014796A"/>
    <w:rsid w:val="00147B68"/>
    <w:rsid w:val="00151599"/>
    <w:rsid w:val="00152A41"/>
    <w:rsid w:val="00152AA4"/>
    <w:rsid w:val="00152BF7"/>
    <w:rsid w:val="001533C5"/>
    <w:rsid w:val="00154E87"/>
    <w:rsid w:val="00154EB9"/>
    <w:rsid w:val="00154F47"/>
    <w:rsid w:val="001557F0"/>
    <w:rsid w:val="001617E7"/>
    <w:rsid w:val="00162BE2"/>
    <w:rsid w:val="0016304A"/>
    <w:rsid w:val="00163641"/>
    <w:rsid w:val="001636E6"/>
    <w:rsid w:val="00163C13"/>
    <w:rsid w:val="00164360"/>
    <w:rsid w:val="00164EFF"/>
    <w:rsid w:val="001711A3"/>
    <w:rsid w:val="001719D9"/>
    <w:rsid w:val="00172497"/>
    <w:rsid w:val="001728CB"/>
    <w:rsid w:val="00174274"/>
    <w:rsid w:val="001748E0"/>
    <w:rsid w:val="00175224"/>
    <w:rsid w:val="00175825"/>
    <w:rsid w:val="00175A08"/>
    <w:rsid w:val="00176569"/>
    <w:rsid w:val="00176645"/>
    <w:rsid w:val="001812DE"/>
    <w:rsid w:val="001814DC"/>
    <w:rsid w:val="0018179F"/>
    <w:rsid w:val="00181BCB"/>
    <w:rsid w:val="00181E1F"/>
    <w:rsid w:val="00182232"/>
    <w:rsid w:val="00186B57"/>
    <w:rsid w:val="00187377"/>
    <w:rsid w:val="001875CC"/>
    <w:rsid w:val="00187EF9"/>
    <w:rsid w:val="0019112F"/>
    <w:rsid w:val="00191B2C"/>
    <w:rsid w:val="001924C8"/>
    <w:rsid w:val="00194C71"/>
    <w:rsid w:val="00194FEF"/>
    <w:rsid w:val="00195319"/>
    <w:rsid w:val="001956FB"/>
    <w:rsid w:val="00195F46"/>
    <w:rsid w:val="001960F5"/>
    <w:rsid w:val="0019669D"/>
    <w:rsid w:val="0019776E"/>
    <w:rsid w:val="00197C34"/>
    <w:rsid w:val="001A1091"/>
    <w:rsid w:val="001A2533"/>
    <w:rsid w:val="001A3418"/>
    <w:rsid w:val="001A3B16"/>
    <w:rsid w:val="001A3B19"/>
    <w:rsid w:val="001A481E"/>
    <w:rsid w:val="001A5342"/>
    <w:rsid w:val="001A5CCA"/>
    <w:rsid w:val="001A6CCF"/>
    <w:rsid w:val="001A7FEE"/>
    <w:rsid w:val="001B099D"/>
    <w:rsid w:val="001B0F01"/>
    <w:rsid w:val="001B2007"/>
    <w:rsid w:val="001B2F2E"/>
    <w:rsid w:val="001B3163"/>
    <w:rsid w:val="001B57EA"/>
    <w:rsid w:val="001B61D8"/>
    <w:rsid w:val="001B6A33"/>
    <w:rsid w:val="001B6AFE"/>
    <w:rsid w:val="001C103E"/>
    <w:rsid w:val="001C1D6A"/>
    <w:rsid w:val="001C2EDD"/>
    <w:rsid w:val="001C526D"/>
    <w:rsid w:val="001C793D"/>
    <w:rsid w:val="001D189D"/>
    <w:rsid w:val="001D1C07"/>
    <w:rsid w:val="001D2EB4"/>
    <w:rsid w:val="001D2F3B"/>
    <w:rsid w:val="001D32A5"/>
    <w:rsid w:val="001D3979"/>
    <w:rsid w:val="001D3EF2"/>
    <w:rsid w:val="001D42B0"/>
    <w:rsid w:val="001D5602"/>
    <w:rsid w:val="001D5616"/>
    <w:rsid w:val="001D5E51"/>
    <w:rsid w:val="001D6A43"/>
    <w:rsid w:val="001D748A"/>
    <w:rsid w:val="001E1310"/>
    <w:rsid w:val="001E139E"/>
    <w:rsid w:val="001E3466"/>
    <w:rsid w:val="001E558C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647B"/>
    <w:rsid w:val="002039DF"/>
    <w:rsid w:val="00204E28"/>
    <w:rsid w:val="00210C8A"/>
    <w:rsid w:val="00213065"/>
    <w:rsid w:val="0021312F"/>
    <w:rsid w:val="00213E86"/>
    <w:rsid w:val="0021487C"/>
    <w:rsid w:val="00215252"/>
    <w:rsid w:val="00215C44"/>
    <w:rsid w:val="00217FF3"/>
    <w:rsid w:val="00220A0D"/>
    <w:rsid w:val="00220E47"/>
    <w:rsid w:val="002217E0"/>
    <w:rsid w:val="002228CA"/>
    <w:rsid w:val="00222CBE"/>
    <w:rsid w:val="002232AE"/>
    <w:rsid w:val="00223A35"/>
    <w:rsid w:val="00224836"/>
    <w:rsid w:val="002249B5"/>
    <w:rsid w:val="0022554F"/>
    <w:rsid w:val="0022639B"/>
    <w:rsid w:val="0023037F"/>
    <w:rsid w:val="00231815"/>
    <w:rsid w:val="002318A9"/>
    <w:rsid w:val="00231A62"/>
    <w:rsid w:val="002329A2"/>
    <w:rsid w:val="00232F86"/>
    <w:rsid w:val="00233BC0"/>
    <w:rsid w:val="002356DC"/>
    <w:rsid w:val="002357C3"/>
    <w:rsid w:val="0023628B"/>
    <w:rsid w:val="002363E7"/>
    <w:rsid w:val="00236D8C"/>
    <w:rsid w:val="00240395"/>
    <w:rsid w:val="00240580"/>
    <w:rsid w:val="00243578"/>
    <w:rsid w:val="00244588"/>
    <w:rsid w:val="00245A4C"/>
    <w:rsid w:val="00245D97"/>
    <w:rsid w:val="00246D42"/>
    <w:rsid w:val="002504A2"/>
    <w:rsid w:val="00250E9F"/>
    <w:rsid w:val="002528E5"/>
    <w:rsid w:val="002531C5"/>
    <w:rsid w:val="0025332E"/>
    <w:rsid w:val="00253977"/>
    <w:rsid w:val="00253C86"/>
    <w:rsid w:val="002560BD"/>
    <w:rsid w:val="00256D79"/>
    <w:rsid w:val="00260BA4"/>
    <w:rsid w:val="00260C26"/>
    <w:rsid w:val="002619D2"/>
    <w:rsid w:val="002647EA"/>
    <w:rsid w:val="00270C70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777E1"/>
    <w:rsid w:val="0027795C"/>
    <w:rsid w:val="00281623"/>
    <w:rsid w:val="00281F18"/>
    <w:rsid w:val="00283130"/>
    <w:rsid w:val="00285383"/>
    <w:rsid w:val="002866CC"/>
    <w:rsid w:val="00286C37"/>
    <w:rsid w:val="0028719A"/>
    <w:rsid w:val="00287428"/>
    <w:rsid w:val="00290B56"/>
    <w:rsid w:val="00292502"/>
    <w:rsid w:val="00292B7D"/>
    <w:rsid w:val="00293786"/>
    <w:rsid w:val="00293A6A"/>
    <w:rsid w:val="002944E7"/>
    <w:rsid w:val="00294709"/>
    <w:rsid w:val="00294911"/>
    <w:rsid w:val="002953A8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A12"/>
    <w:rsid w:val="002A6ACE"/>
    <w:rsid w:val="002B008D"/>
    <w:rsid w:val="002B21EC"/>
    <w:rsid w:val="002B41C3"/>
    <w:rsid w:val="002B4D3B"/>
    <w:rsid w:val="002B57D6"/>
    <w:rsid w:val="002B59DF"/>
    <w:rsid w:val="002B611D"/>
    <w:rsid w:val="002B689F"/>
    <w:rsid w:val="002C3774"/>
    <w:rsid w:val="002C4211"/>
    <w:rsid w:val="002C434D"/>
    <w:rsid w:val="002C575B"/>
    <w:rsid w:val="002C5CD4"/>
    <w:rsid w:val="002D00A1"/>
    <w:rsid w:val="002D160E"/>
    <w:rsid w:val="002D180F"/>
    <w:rsid w:val="002D1BF4"/>
    <w:rsid w:val="002D4ABE"/>
    <w:rsid w:val="002D7726"/>
    <w:rsid w:val="002E0301"/>
    <w:rsid w:val="002E107E"/>
    <w:rsid w:val="002E2658"/>
    <w:rsid w:val="002E6D41"/>
    <w:rsid w:val="002F042E"/>
    <w:rsid w:val="002F135F"/>
    <w:rsid w:val="002F264B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6B75"/>
    <w:rsid w:val="0030715B"/>
    <w:rsid w:val="00311587"/>
    <w:rsid w:val="003115FF"/>
    <w:rsid w:val="0031210F"/>
    <w:rsid w:val="00314A14"/>
    <w:rsid w:val="00317A5D"/>
    <w:rsid w:val="003215AA"/>
    <w:rsid w:val="00322984"/>
    <w:rsid w:val="003242A5"/>
    <w:rsid w:val="0032448F"/>
    <w:rsid w:val="00324FA1"/>
    <w:rsid w:val="0032717C"/>
    <w:rsid w:val="00327728"/>
    <w:rsid w:val="00327A9F"/>
    <w:rsid w:val="00327F07"/>
    <w:rsid w:val="0033123F"/>
    <w:rsid w:val="003321E2"/>
    <w:rsid w:val="003326C2"/>
    <w:rsid w:val="003328D3"/>
    <w:rsid w:val="00332BC3"/>
    <w:rsid w:val="003350B9"/>
    <w:rsid w:val="003369E9"/>
    <w:rsid w:val="003378BB"/>
    <w:rsid w:val="00337E8B"/>
    <w:rsid w:val="003400C6"/>
    <w:rsid w:val="00340936"/>
    <w:rsid w:val="003423B4"/>
    <w:rsid w:val="00342CC3"/>
    <w:rsid w:val="00342E56"/>
    <w:rsid w:val="003433CC"/>
    <w:rsid w:val="00343A94"/>
    <w:rsid w:val="00343EAC"/>
    <w:rsid w:val="00344BE1"/>
    <w:rsid w:val="00347258"/>
    <w:rsid w:val="003477F9"/>
    <w:rsid w:val="00350545"/>
    <w:rsid w:val="00353419"/>
    <w:rsid w:val="00354B11"/>
    <w:rsid w:val="00355441"/>
    <w:rsid w:val="0035669C"/>
    <w:rsid w:val="00356EF1"/>
    <w:rsid w:val="00357D58"/>
    <w:rsid w:val="00360BCA"/>
    <w:rsid w:val="00362616"/>
    <w:rsid w:val="0036310F"/>
    <w:rsid w:val="003646A7"/>
    <w:rsid w:val="003652E7"/>
    <w:rsid w:val="003658A5"/>
    <w:rsid w:val="00365C7B"/>
    <w:rsid w:val="00365F85"/>
    <w:rsid w:val="00366391"/>
    <w:rsid w:val="00371504"/>
    <w:rsid w:val="00371A01"/>
    <w:rsid w:val="00373227"/>
    <w:rsid w:val="003743C5"/>
    <w:rsid w:val="00374811"/>
    <w:rsid w:val="00374DED"/>
    <w:rsid w:val="00376285"/>
    <w:rsid w:val="003800A2"/>
    <w:rsid w:val="00380A14"/>
    <w:rsid w:val="00381DF8"/>
    <w:rsid w:val="0038366C"/>
    <w:rsid w:val="003839AC"/>
    <w:rsid w:val="00385AFE"/>
    <w:rsid w:val="00385D05"/>
    <w:rsid w:val="00386C1E"/>
    <w:rsid w:val="00386FEF"/>
    <w:rsid w:val="00390F47"/>
    <w:rsid w:val="00391051"/>
    <w:rsid w:val="00391633"/>
    <w:rsid w:val="00391C10"/>
    <w:rsid w:val="0039251E"/>
    <w:rsid w:val="003948F5"/>
    <w:rsid w:val="003959B9"/>
    <w:rsid w:val="00395A61"/>
    <w:rsid w:val="003960E0"/>
    <w:rsid w:val="00396142"/>
    <w:rsid w:val="003963DE"/>
    <w:rsid w:val="00396C04"/>
    <w:rsid w:val="003970AF"/>
    <w:rsid w:val="003975BE"/>
    <w:rsid w:val="00397A51"/>
    <w:rsid w:val="003A04C7"/>
    <w:rsid w:val="003A3355"/>
    <w:rsid w:val="003A3635"/>
    <w:rsid w:val="003A511F"/>
    <w:rsid w:val="003A531C"/>
    <w:rsid w:val="003A6CE2"/>
    <w:rsid w:val="003A7442"/>
    <w:rsid w:val="003B0656"/>
    <w:rsid w:val="003B37C6"/>
    <w:rsid w:val="003B5301"/>
    <w:rsid w:val="003B6A3D"/>
    <w:rsid w:val="003B6F83"/>
    <w:rsid w:val="003B76C6"/>
    <w:rsid w:val="003C5DCC"/>
    <w:rsid w:val="003C713A"/>
    <w:rsid w:val="003C7E51"/>
    <w:rsid w:val="003D04C7"/>
    <w:rsid w:val="003D0942"/>
    <w:rsid w:val="003D20ED"/>
    <w:rsid w:val="003D2C72"/>
    <w:rsid w:val="003D3807"/>
    <w:rsid w:val="003D482F"/>
    <w:rsid w:val="003D48E2"/>
    <w:rsid w:val="003D5743"/>
    <w:rsid w:val="003D7B36"/>
    <w:rsid w:val="003E10AF"/>
    <w:rsid w:val="003E13E5"/>
    <w:rsid w:val="003E2EED"/>
    <w:rsid w:val="003E34BE"/>
    <w:rsid w:val="003E3FA4"/>
    <w:rsid w:val="003E5004"/>
    <w:rsid w:val="003E55FD"/>
    <w:rsid w:val="003E5FE7"/>
    <w:rsid w:val="003E6493"/>
    <w:rsid w:val="003E66BF"/>
    <w:rsid w:val="003F00B4"/>
    <w:rsid w:val="003F02B0"/>
    <w:rsid w:val="003F049A"/>
    <w:rsid w:val="003F1632"/>
    <w:rsid w:val="003F2649"/>
    <w:rsid w:val="003F2F8E"/>
    <w:rsid w:val="003F3AAD"/>
    <w:rsid w:val="003F57ED"/>
    <w:rsid w:val="003F7449"/>
    <w:rsid w:val="003F7AE9"/>
    <w:rsid w:val="00400658"/>
    <w:rsid w:val="0040116F"/>
    <w:rsid w:val="00404224"/>
    <w:rsid w:val="00404D3D"/>
    <w:rsid w:val="00405CD0"/>
    <w:rsid w:val="00405D17"/>
    <w:rsid w:val="00407847"/>
    <w:rsid w:val="00407997"/>
    <w:rsid w:val="00407C29"/>
    <w:rsid w:val="004104D2"/>
    <w:rsid w:val="00412899"/>
    <w:rsid w:val="00414A93"/>
    <w:rsid w:val="004159CE"/>
    <w:rsid w:val="00416690"/>
    <w:rsid w:val="00416907"/>
    <w:rsid w:val="00416E7A"/>
    <w:rsid w:val="00416FCB"/>
    <w:rsid w:val="00417855"/>
    <w:rsid w:val="004207C7"/>
    <w:rsid w:val="00420883"/>
    <w:rsid w:val="00423B46"/>
    <w:rsid w:val="00424493"/>
    <w:rsid w:val="004251E3"/>
    <w:rsid w:val="0042627C"/>
    <w:rsid w:val="00426B94"/>
    <w:rsid w:val="004309E0"/>
    <w:rsid w:val="00431DFA"/>
    <w:rsid w:val="004324D7"/>
    <w:rsid w:val="004335FD"/>
    <w:rsid w:val="004359C4"/>
    <w:rsid w:val="0043752A"/>
    <w:rsid w:val="0044051A"/>
    <w:rsid w:val="00441027"/>
    <w:rsid w:val="004413FA"/>
    <w:rsid w:val="00442757"/>
    <w:rsid w:val="00443B38"/>
    <w:rsid w:val="00445F25"/>
    <w:rsid w:val="004465F7"/>
    <w:rsid w:val="00446708"/>
    <w:rsid w:val="004473E0"/>
    <w:rsid w:val="00451271"/>
    <w:rsid w:val="00451965"/>
    <w:rsid w:val="004525AD"/>
    <w:rsid w:val="00452678"/>
    <w:rsid w:val="00454277"/>
    <w:rsid w:val="00455472"/>
    <w:rsid w:val="0045578A"/>
    <w:rsid w:val="00455A21"/>
    <w:rsid w:val="00455AF6"/>
    <w:rsid w:val="00456E57"/>
    <w:rsid w:val="004606CA"/>
    <w:rsid w:val="00460A1B"/>
    <w:rsid w:val="0046324F"/>
    <w:rsid w:val="0046344D"/>
    <w:rsid w:val="00463CA1"/>
    <w:rsid w:val="00464625"/>
    <w:rsid w:val="004649C4"/>
    <w:rsid w:val="004651C8"/>
    <w:rsid w:val="00465313"/>
    <w:rsid w:val="0046669B"/>
    <w:rsid w:val="00466F55"/>
    <w:rsid w:val="00472840"/>
    <w:rsid w:val="00474853"/>
    <w:rsid w:val="0047503E"/>
    <w:rsid w:val="00475421"/>
    <w:rsid w:val="00476B7A"/>
    <w:rsid w:val="00476B93"/>
    <w:rsid w:val="00476EE8"/>
    <w:rsid w:val="004771E5"/>
    <w:rsid w:val="004816D1"/>
    <w:rsid w:val="00481706"/>
    <w:rsid w:val="00481958"/>
    <w:rsid w:val="00481A38"/>
    <w:rsid w:val="004827D1"/>
    <w:rsid w:val="00482C51"/>
    <w:rsid w:val="00485209"/>
    <w:rsid w:val="00485EE8"/>
    <w:rsid w:val="004875FE"/>
    <w:rsid w:val="00491D92"/>
    <w:rsid w:val="00496234"/>
    <w:rsid w:val="00496952"/>
    <w:rsid w:val="004971A4"/>
    <w:rsid w:val="004A0D64"/>
    <w:rsid w:val="004A26CF"/>
    <w:rsid w:val="004A3B4B"/>
    <w:rsid w:val="004A452F"/>
    <w:rsid w:val="004A4FD6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45D0"/>
    <w:rsid w:val="004C4CF4"/>
    <w:rsid w:val="004C6B27"/>
    <w:rsid w:val="004C772F"/>
    <w:rsid w:val="004C780D"/>
    <w:rsid w:val="004C7D3D"/>
    <w:rsid w:val="004D2DB8"/>
    <w:rsid w:val="004D3753"/>
    <w:rsid w:val="004D3A3C"/>
    <w:rsid w:val="004D4495"/>
    <w:rsid w:val="004D4AED"/>
    <w:rsid w:val="004D540B"/>
    <w:rsid w:val="004D57D2"/>
    <w:rsid w:val="004D6CCF"/>
    <w:rsid w:val="004E284B"/>
    <w:rsid w:val="004E336F"/>
    <w:rsid w:val="004E33DC"/>
    <w:rsid w:val="004E5154"/>
    <w:rsid w:val="004E67F5"/>
    <w:rsid w:val="004F0296"/>
    <w:rsid w:val="004F04BE"/>
    <w:rsid w:val="004F0ADD"/>
    <w:rsid w:val="004F10A0"/>
    <w:rsid w:val="004F366B"/>
    <w:rsid w:val="004F44D2"/>
    <w:rsid w:val="004F4FEC"/>
    <w:rsid w:val="004F59BE"/>
    <w:rsid w:val="004F5F14"/>
    <w:rsid w:val="004F63F3"/>
    <w:rsid w:val="004F6FC4"/>
    <w:rsid w:val="004F736D"/>
    <w:rsid w:val="00500F60"/>
    <w:rsid w:val="00501113"/>
    <w:rsid w:val="005011E9"/>
    <w:rsid w:val="00501558"/>
    <w:rsid w:val="0050266E"/>
    <w:rsid w:val="00502B0E"/>
    <w:rsid w:val="0050461F"/>
    <w:rsid w:val="00506958"/>
    <w:rsid w:val="00507815"/>
    <w:rsid w:val="0051183D"/>
    <w:rsid w:val="00512DAE"/>
    <w:rsid w:val="00514746"/>
    <w:rsid w:val="00515713"/>
    <w:rsid w:val="00516D4C"/>
    <w:rsid w:val="005216D2"/>
    <w:rsid w:val="0052180F"/>
    <w:rsid w:val="00523EB2"/>
    <w:rsid w:val="0052429C"/>
    <w:rsid w:val="005242A5"/>
    <w:rsid w:val="0052553C"/>
    <w:rsid w:val="00526995"/>
    <w:rsid w:val="00526F1E"/>
    <w:rsid w:val="005308CA"/>
    <w:rsid w:val="00531A50"/>
    <w:rsid w:val="00531EC5"/>
    <w:rsid w:val="00532030"/>
    <w:rsid w:val="00533E32"/>
    <w:rsid w:val="00534772"/>
    <w:rsid w:val="005349BB"/>
    <w:rsid w:val="00535476"/>
    <w:rsid w:val="00537285"/>
    <w:rsid w:val="005401E2"/>
    <w:rsid w:val="00540F65"/>
    <w:rsid w:val="00541B91"/>
    <w:rsid w:val="00542B53"/>
    <w:rsid w:val="005432E6"/>
    <w:rsid w:val="005438ED"/>
    <w:rsid w:val="0054575D"/>
    <w:rsid w:val="00546785"/>
    <w:rsid w:val="00546853"/>
    <w:rsid w:val="005510BE"/>
    <w:rsid w:val="00551895"/>
    <w:rsid w:val="00552D69"/>
    <w:rsid w:val="005533DC"/>
    <w:rsid w:val="005539B6"/>
    <w:rsid w:val="00553C86"/>
    <w:rsid w:val="00553F99"/>
    <w:rsid w:val="00554DEF"/>
    <w:rsid w:val="00556023"/>
    <w:rsid w:val="0055653A"/>
    <w:rsid w:val="005578E2"/>
    <w:rsid w:val="0056090A"/>
    <w:rsid w:val="005625B5"/>
    <w:rsid w:val="00563212"/>
    <w:rsid w:val="005639AE"/>
    <w:rsid w:val="005644E1"/>
    <w:rsid w:val="00565CF9"/>
    <w:rsid w:val="0056674E"/>
    <w:rsid w:val="0057020D"/>
    <w:rsid w:val="00574E10"/>
    <w:rsid w:val="0057513B"/>
    <w:rsid w:val="00575C1E"/>
    <w:rsid w:val="00580FC8"/>
    <w:rsid w:val="00581D78"/>
    <w:rsid w:val="00582A85"/>
    <w:rsid w:val="00583203"/>
    <w:rsid w:val="005844AE"/>
    <w:rsid w:val="00585946"/>
    <w:rsid w:val="00586651"/>
    <w:rsid w:val="0058771B"/>
    <w:rsid w:val="00590417"/>
    <w:rsid w:val="00590ADF"/>
    <w:rsid w:val="00591897"/>
    <w:rsid w:val="00594355"/>
    <w:rsid w:val="005951C6"/>
    <w:rsid w:val="00595D29"/>
    <w:rsid w:val="00596AEB"/>
    <w:rsid w:val="00596B56"/>
    <w:rsid w:val="00596E4D"/>
    <w:rsid w:val="00597240"/>
    <w:rsid w:val="005979B5"/>
    <w:rsid w:val="005A0A1A"/>
    <w:rsid w:val="005A1B4B"/>
    <w:rsid w:val="005A1F63"/>
    <w:rsid w:val="005A2AED"/>
    <w:rsid w:val="005A34C5"/>
    <w:rsid w:val="005A4487"/>
    <w:rsid w:val="005A4AF2"/>
    <w:rsid w:val="005A60F5"/>
    <w:rsid w:val="005A62C3"/>
    <w:rsid w:val="005B0624"/>
    <w:rsid w:val="005B1192"/>
    <w:rsid w:val="005B1DEB"/>
    <w:rsid w:val="005B286A"/>
    <w:rsid w:val="005B410D"/>
    <w:rsid w:val="005B5179"/>
    <w:rsid w:val="005B5371"/>
    <w:rsid w:val="005B62AC"/>
    <w:rsid w:val="005B6BF6"/>
    <w:rsid w:val="005B724A"/>
    <w:rsid w:val="005B7B1F"/>
    <w:rsid w:val="005C19DC"/>
    <w:rsid w:val="005C2245"/>
    <w:rsid w:val="005C2CE7"/>
    <w:rsid w:val="005C322F"/>
    <w:rsid w:val="005C3F3E"/>
    <w:rsid w:val="005C5077"/>
    <w:rsid w:val="005C575C"/>
    <w:rsid w:val="005C5E56"/>
    <w:rsid w:val="005C6E29"/>
    <w:rsid w:val="005D0055"/>
    <w:rsid w:val="005D02C0"/>
    <w:rsid w:val="005D0437"/>
    <w:rsid w:val="005D0989"/>
    <w:rsid w:val="005D09FD"/>
    <w:rsid w:val="005D1CA4"/>
    <w:rsid w:val="005D328A"/>
    <w:rsid w:val="005D3559"/>
    <w:rsid w:val="005D53A4"/>
    <w:rsid w:val="005D5EB5"/>
    <w:rsid w:val="005D6C31"/>
    <w:rsid w:val="005D6D5C"/>
    <w:rsid w:val="005D7AD5"/>
    <w:rsid w:val="005E0494"/>
    <w:rsid w:val="005E076A"/>
    <w:rsid w:val="005E2862"/>
    <w:rsid w:val="005E3209"/>
    <w:rsid w:val="005E35CB"/>
    <w:rsid w:val="005E4662"/>
    <w:rsid w:val="005E5646"/>
    <w:rsid w:val="005F00C5"/>
    <w:rsid w:val="005F0A96"/>
    <w:rsid w:val="005F11A0"/>
    <w:rsid w:val="005F13E3"/>
    <w:rsid w:val="005F1559"/>
    <w:rsid w:val="005F197F"/>
    <w:rsid w:val="005F2857"/>
    <w:rsid w:val="005F52D7"/>
    <w:rsid w:val="005F57E4"/>
    <w:rsid w:val="00600208"/>
    <w:rsid w:val="006003AE"/>
    <w:rsid w:val="00601E99"/>
    <w:rsid w:val="006023E8"/>
    <w:rsid w:val="00604322"/>
    <w:rsid w:val="006049E9"/>
    <w:rsid w:val="006069EB"/>
    <w:rsid w:val="00606CCD"/>
    <w:rsid w:val="00607583"/>
    <w:rsid w:val="00607918"/>
    <w:rsid w:val="00610A30"/>
    <w:rsid w:val="00612110"/>
    <w:rsid w:val="00612238"/>
    <w:rsid w:val="00612DE4"/>
    <w:rsid w:val="00613341"/>
    <w:rsid w:val="00614B25"/>
    <w:rsid w:val="006151CC"/>
    <w:rsid w:val="006154C3"/>
    <w:rsid w:val="00615D9E"/>
    <w:rsid w:val="00616838"/>
    <w:rsid w:val="00617797"/>
    <w:rsid w:val="00617BF0"/>
    <w:rsid w:val="00617D32"/>
    <w:rsid w:val="00620016"/>
    <w:rsid w:val="006210FD"/>
    <w:rsid w:val="0062248C"/>
    <w:rsid w:val="006225A3"/>
    <w:rsid w:val="00624D44"/>
    <w:rsid w:val="0062610B"/>
    <w:rsid w:val="006274F9"/>
    <w:rsid w:val="0062787C"/>
    <w:rsid w:val="00630199"/>
    <w:rsid w:val="0063020B"/>
    <w:rsid w:val="006318F7"/>
    <w:rsid w:val="00631B95"/>
    <w:rsid w:val="00633061"/>
    <w:rsid w:val="00634071"/>
    <w:rsid w:val="0063412F"/>
    <w:rsid w:val="00634C8B"/>
    <w:rsid w:val="00635EC4"/>
    <w:rsid w:val="0063709E"/>
    <w:rsid w:val="00641E0A"/>
    <w:rsid w:val="0064210F"/>
    <w:rsid w:val="00643E80"/>
    <w:rsid w:val="00643F1E"/>
    <w:rsid w:val="00643FCD"/>
    <w:rsid w:val="00644600"/>
    <w:rsid w:val="0064606F"/>
    <w:rsid w:val="006460EC"/>
    <w:rsid w:val="00650372"/>
    <w:rsid w:val="00652173"/>
    <w:rsid w:val="0065280E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0B7"/>
    <w:rsid w:val="00661EEF"/>
    <w:rsid w:val="00662051"/>
    <w:rsid w:val="00662C3F"/>
    <w:rsid w:val="00666D89"/>
    <w:rsid w:val="0067127D"/>
    <w:rsid w:val="00671F05"/>
    <w:rsid w:val="006738E1"/>
    <w:rsid w:val="00673D51"/>
    <w:rsid w:val="00674738"/>
    <w:rsid w:val="00674B29"/>
    <w:rsid w:val="00674FF2"/>
    <w:rsid w:val="00675279"/>
    <w:rsid w:val="00675C29"/>
    <w:rsid w:val="00675E2D"/>
    <w:rsid w:val="006767EF"/>
    <w:rsid w:val="00676F63"/>
    <w:rsid w:val="00677CE8"/>
    <w:rsid w:val="00680444"/>
    <w:rsid w:val="00680A15"/>
    <w:rsid w:val="00680FDE"/>
    <w:rsid w:val="00681787"/>
    <w:rsid w:val="00681AB2"/>
    <w:rsid w:val="006828CF"/>
    <w:rsid w:val="00682C54"/>
    <w:rsid w:val="00683966"/>
    <w:rsid w:val="0068737D"/>
    <w:rsid w:val="00687473"/>
    <w:rsid w:val="00690B2B"/>
    <w:rsid w:val="00690F6B"/>
    <w:rsid w:val="006916D2"/>
    <w:rsid w:val="00692499"/>
    <w:rsid w:val="00693608"/>
    <w:rsid w:val="006947D0"/>
    <w:rsid w:val="00696D9C"/>
    <w:rsid w:val="006970A4"/>
    <w:rsid w:val="006A000A"/>
    <w:rsid w:val="006A0256"/>
    <w:rsid w:val="006A0658"/>
    <w:rsid w:val="006A0C72"/>
    <w:rsid w:val="006A3CDE"/>
    <w:rsid w:val="006A4CB4"/>
    <w:rsid w:val="006A4CC9"/>
    <w:rsid w:val="006A5158"/>
    <w:rsid w:val="006A5A5F"/>
    <w:rsid w:val="006A6EB5"/>
    <w:rsid w:val="006A7E99"/>
    <w:rsid w:val="006B1153"/>
    <w:rsid w:val="006B2685"/>
    <w:rsid w:val="006B418F"/>
    <w:rsid w:val="006B5463"/>
    <w:rsid w:val="006B6003"/>
    <w:rsid w:val="006B69C8"/>
    <w:rsid w:val="006B6BFC"/>
    <w:rsid w:val="006B793A"/>
    <w:rsid w:val="006C19C6"/>
    <w:rsid w:val="006C29F9"/>
    <w:rsid w:val="006C3595"/>
    <w:rsid w:val="006C3D00"/>
    <w:rsid w:val="006C4513"/>
    <w:rsid w:val="006C4A6E"/>
    <w:rsid w:val="006C5476"/>
    <w:rsid w:val="006C6282"/>
    <w:rsid w:val="006C7CE4"/>
    <w:rsid w:val="006D0597"/>
    <w:rsid w:val="006D2216"/>
    <w:rsid w:val="006D2D9F"/>
    <w:rsid w:val="006D33C9"/>
    <w:rsid w:val="006D36EC"/>
    <w:rsid w:val="006D4CA2"/>
    <w:rsid w:val="006D52A5"/>
    <w:rsid w:val="006D5B4B"/>
    <w:rsid w:val="006D78CB"/>
    <w:rsid w:val="006E04B5"/>
    <w:rsid w:val="006E05C5"/>
    <w:rsid w:val="006E37E5"/>
    <w:rsid w:val="006E639A"/>
    <w:rsid w:val="006E6724"/>
    <w:rsid w:val="006E7EC6"/>
    <w:rsid w:val="006F0AFB"/>
    <w:rsid w:val="006F0EF9"/>
    <w:rsid w:val="006F1029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B6C"/>
    <w:rsid w:val="00700FBD"/>
    <w:rsid w:val="00701537"/>
    <w:rsid w:val="007015BC"/>
    <w:rsid w:val="0070186D"/>
    <w:rsid w:val="00702AEA"/>
    <w:rsid w:val="00702F2A"/>
    <w:rsid w:val="0070363A"/>
    <w:rsid w:val="00703861"/>
    <w:rsid w:val="00703BA9"/>
    <w:rsid w:val="00704EA1"/>
    <w:rsid w:val="007059B2"/>
    <w:rsid w:val="007064B2"/>
    <w:rsid w:val="00707968"/>
    <w:rsid w:val="007101BC"/>
    <w:rsid w:val="00710E53"/>
    <w:rsid w:val="00715DAE"/>
    <w:rsid w:val="00716BF5"/>
    <w:rsid w:val="00717A1F"/>
    <w:rsid w:val="00720AA0"/>
    <w:rsid w:val="00720FD0"/>
    <w:rsid w:val="00722ED5"/>
    <w:rsid w:val="00723448"/>
    <w:rsid w:val="00723A49"/>
    <w:rsid w:val="00724875"/>
    <w:rsid w:val="00724AEE"/>
    <w:rsid w:val="00724BD2"/>
    <w:rsid w:val="00724F7A"/>
    <w:rsid w:val="00725076"/>
    <w:rsid w:val="007265C1"/>
    <w:rsid w:val="0072734F"/>
    <w:rsid w:val="00727D1E"/>
    <w:rsid w:val="0073022E"/>
    <w:rsid w:val="00731298"/>
    <w:rsid w:val="0073282A"/>
    <w:rsid w:val="0073423E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604"/>
    <w:rsid w:val="007512AA"/>
    <w:rsid w:val="00753174"/>
    <w:rsid w:val="0075471D"/>
    <w:rsid w:val="00754764"/>
    <w:rsid w:val="007555BF"/>
    <w:rsid w:val="00755900"/>
    <w:rsid w:val="00762448"/>
    <w:rsid w:val="0076276D"/>
    <w:rsid w:val="007643D9"/>
    <w:rsid w:val="007648BA"/>
    <w:rsid w:val="007648F9"/>
    <w:rsid w:val="00767F8D"/>
    <w:rsid w:val="007706B5"/>
    <w:rsid w:val="007712A9"/>
    <w:rsid w:val="00772A59"/>
    <w:rsid w:val="00775D73"/>
    <w:rsid w:val="00776391"/>
    <w:rsid w:val="0077752C"/>
    <w:rsid w:val="0078036E"/>
    <w:rsid w:val="00780EEE"/>
    <w:rsid w:val="00781CF1"/>
    <w:rsid w:val="00782499"/>
    <w:rsid w:val="00782757"/>
    <w:rsid w:val="00783B98"/>
    <w:rsid w:val="007842A5"/>
    <w:rsid w:val="00784E20"/>
    <w:rsid w:val="007863D2"/>
    <w:rsid w:val="00787EA8"/>
    <w:rsid w:val="0079129E"/>
    <w:rsid w:val="007923C3"/>
    <w:rsid w:val="007937B4"/>
    <w:rsid w:val="00793957"/>
    <w:rsid w:val="007943B2"/>
    <w:rsid w:val="00795901"/>
    <w:rsid w:val="00796A80"/>
    <w:rsid w:val="00797B83"/>
    <w:rsid w:val="007A0FF4"/>
    <w:rsid w:val="007A1816"/>
    <w:rsid w:val="007A4DAC"/>
    <w:rsid w:val="007A58F6"/>
    <w:rsid w:val="007B12D4"/>
    <w:rsid w:val="007B2FBF"/>
    <w:rsid w:val="007B3466"/>
    <w:rsid w:val="007B3E85"/>
    <w:rsid w:val="007B4A64"/>
    <w:rsid w:val="007B5AEA"/>
    <w:rsid w:val="007B6610"/>
    <w:rsid w:val="007B6635"/>
    <w:rsid w:val="007B6E25"/>
    <w:rsid w:val="007C1BE3"/>
    <w:rsid w:val="007C2C84"/>
    <w:rsid w:val="007C3C92"/>
    <w:rsid w:val="007C3D2A"/>
    <w:rsid w:val="007C3F67"/>
    <w:rsid w:val="007C4C03"/>
    <w:rsid w:val="007C52CF"/>
    <w:rsid w:val="007C6135"/>
    <w:rsid w:val="007C70BD"/>
    <w:rsid w:val="007D087A"/>
    <w:rsid w:val="007D0914"/>
    <w:rsid w:val="007D6991"/>
    <w:rsid w:val="007D6D9A"/>
    <w:rsid w:val="007D7310"/>
    <w:rsid w:val="007D7798"/>
    <w:rsid w:val="007E011A"/>
    <w:rsid w:val="007E1288"/>
    <w:rsid w:val="007E2215"/>
    <w:rsid w:val="007E3D86"/>
    <w:rsid w:val="007E46EF"/>
    <w:rsid w:val="007E4E8D"/>
    <w:rsid w:val="007E6C45"/>
    <w:rsid w:val="007F28F2"/>
    <w:rsid w:val="007F32D0"/>
    <w:rsid w:val="007F4C2A"/>
    <w:rsid w:val="007F4DEC"/>
    <w:rsid w:val="007F54DC"/>
    <w:rsid w:val="007F7689"/>
    <w:rsid w:val="007F7753"/>
    <w:rsid w:val="007F7DC0"/>
    <w:rsid w:val="00800667"/>
    <w:rsid w:val="0080096F"/>
    <w:rsid w:val="008022B7"/>
    <w:rsid w:val="0080263E"/>
    <w:rsid w:val="008032E4"/>
    <w:rsid w:val="008033D8"/>
    <w:rsid w:val="00804B82"/>
    <w:rsid w:val="0080510F"/>
    <w:rsid w:val="00807870"/>
    <w:rsid w:val="00807F88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7C92"/>
    <w:rsid w:val="00817F0C"/>
    <w:rsid w:val="00817F5E"/>
    <w:rsid w:val="008215CE"/>
    <w:rsid w:val="008219E9"/>
    <w:rsid w:val="00822677"/>
    <w:rsid w:val="00823A33"/>
    <w:rsid w:val="008268DD"/>
    <w:rsid w:val="00827F10"/>
    <w:rsid w:val="008323DB"/>
    <w:rsid w:val="00833186"/>
    <w:rsid w:val="00835E39"/>
    <w:rsid w:val="008365CF"/>
    <w:rsid w:val="00837C0D"/>
    <w:rsid w:val="00837CCC"/>
    <w:rsid w:val="008406F6"/>
    <w:rsid w:val="00840743"/>
    <w:rsid w:val="00840A03"/>
    <w:rsid w:val="00841771"/>
    <w:rsid w:val="00841F5E"/>
    <w:rsid w:val="00842552"/>
    <w:rsid w:val="00842E05"/>
    <w:rsid w:val="0084394E"/>
    <w:rsid w:val="00843FB3"/>
    <w:rsid w:val="008444AA"/>
    <w:rsid w:val="008457EE"/>
    <w:rsid w:val="00850189"/>
    <w:rsid w:val="00850920"/>
    <w:rsid w:val="00850DA1"/>
    <w:rsid w:val="00850F17"/>
    <w:rsid w:val="0085286D"/>
    <w:rsid w:val="008535C5"/>
    <w:rsid w:val="00854492"/>
    <w:rsid w:val="0085532A"/>
    <w:rsid w:val="00860489"/>
    <w:rsid w:val="0086056E"/>
    <w:rsid w:val="008605E8"/>
    <w:rsid w:val="00861550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0CF8"/>
    <w:rsid w:val="00873A5A"/>
    <w:rsid w:val="008766B2"/>
    <w:rsid w:val="008766EF"/>
    <w:rsid w:val="00876C38"/>
    <w:rsid w:val="00877252"/>
    <w:rsid w:val="00880172"/>
    <w:rsid w:val="00881B3E"/>
    <w:rsid w:val="00882A59"/>
    <w:rsid w:val="00883892"/>
    <w:rsid w:val="00883C25"/>
    <w:rsid w:val="00885F56"/>
    <w:rsid w:val="00886058"/>
    <w:rsid w:val="00886807"/>
    <w:rsid w:val="00886FB8"/>
    <w:rsid w:val="00890E32"/>
    <w:rsid w:val="008911F8"/>
    <w:rsid w:val="008930DB"/>
    <w:rsid w:val="0089320B"/>
    <w:rsid w:val="008942FB"/>
    <w:rsid w:val="00894BA9"/>
    <w:rsid w:val="00894FD2"/>
    <w:rsid w:val="0089644E"/>
    <w:rsid w:val="00896515"/>
    <w:rsid w:val="008968DA"/>
    <w:rsid w:val="008976BB"/>
    <w:rsid w:val="00897B84"/>
    <w:rsid w:val="008A0572"/>
    <w:rsid w:val="008A0782"/>
    <w:rsid w:val="008A2633"/>
    <w:rsid w:val="008A3B77"/>
    <w:rsid w:val="008A4A66"/>
    <w:rsid w:val="008A5AB3"/>
    <w:rsid w:val="008A5FE2"/>
    <w:rsid w:val="008A63B0"/>
    <w:rsid w:val="008A6E8B"/>
    <w:rsid w:val="008A7030"/>
    <w:rsid w:val="008A7740"/>
    <w:rsid w:val="008A7B72"/>
    <w:rsid w:val="008B0C48"/>
    <w:rsid w:val="008B1C54"/>
    <w:rsid w:val="008B346A"/>
    <w:rsid w:val="008B36D6"/>
    <w:rsid w:val="008B4299"/>
    <w:rsid w:val="008B5108"/>
    <w:rsid w:val="008B5579"/>
    <w:rsid w:val="008B5D46"/>
    <w:rsid w:val="008B6929"/>
    <w:rsid w:val="008B7868"/>
    <w:rsid w:val="008C08FA"/>
    <w:rsid w:val="008C22D3"/>
    <w:rsid w:val="008C268A"/>
    <w:rsid w:val="008C4168"/>
    <w:rsid w:val="008C7456"/>
    <w:rsid w:val="008C7807"/>
    <w:rsid w:val="008D1D26"/>
    <w:rsid w:val="008D3908"/>
    <w:rsid w:val="008D3C08"/>
    <w:rsid w:val="008D56A2"/>
    <w:rsid w:val="008D57C1"/>
    <w:rsid w:val="008D5DF0"/>
    <w:rsid w:val="008D6A2F"/>
    <w:rsid w:val="008D6E9A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E7838"/>
    <w:rsid w:val="008F0917"/>
    <w:rsid w:val="008F731A"/>
    <w:rsid w:val="008F77A2"/>
    <w:rsid w:val="009004FE"/>
    <w:rsid w:val="009011CE"/>
    <w:rsid w:val="00901A81"/>
    <w:rsid w:val="0090246C"/>
    <w:rsid w:val="0090272E"/>
    <w:rsid w:val="009032D6"/>
    <w:rsid w:val="00903E97"/>
    <w:rsid w:val="00904060"/>
    <w:rsid w:val="009055DD"/>
    <w:rsid w:val="00905A33"/>
    <w:rsid w:val="009073F5"/>
    <w:rsid w:val="00912C9B"/>
    <w:rsid w:val="00914987"/>
    <w:rsid w:val="0091711D"/>
    <w:rsid w:val="00917EE8"/>
    <w:rsid w:val="00922539"/>
    <w:rsid w:val="0092362C"/>
    <w:rsid w:val="00925CC7"/>
    <w:rsid w:val="0093060D"/>
    <w:rsid w:val="0093096E"/>
    <w:rsid w:val="00931D25"/>
    <w:rsid w:val="0093229D"/>
    <w:rsid w:val="009325B6"/>
    <w:rsid w:val="00933092"/>
    <w:rsid w:val="00933266"/>
    <w:rsid w:val="009334CA"/>
    <w:rsid w:val="00933ABC"/>
    <w:rsid w:val="009342C6"/>
    <w:rsid w:val="009352CE"/>
    <w:rsid w:val="00935B1B"/>
    <w:rsid w:val="00935DF7"/>
    <w:rsid w:val="00936447"/>
    <w:rsid w:val="009368B6"/>
    <w:rsid w:val="00936EC5"/>
    <w:rsid w:val="00937DAD"/>
    <w:rsid w:val="00940783"/>
    <w:rsid w:val="00940D71"/>
    <w:rsid w:val="00941B1D"/>
    <w:rsid w:val="00942192"/>
    <w:rsid w:val="009424A2"/>
    <w:rsid w:val="009426FF"/>
    <w:rsid w:val="009428DB"/>
    <w:rsid w:val="009446DB"/>
    <w:rsid w:val="00947DF5"/>
    <w:rsid w:val="009505AF"/>
    <w:rsid w:val="00952906"/>
    <w:rsid w:val="009542DD"/>
    <w:rsid w:val="009549E1"/>
    <w:rsid w:val="00956274"/>
    <w:rsid w:val="0095690B"/>
    <w:rsid w:val="00956E34"/>
    <w:rsid w:val="00957246"/>
    <w:rsid w:val="0095799D"/>
    <w:rsid w:val="009603B4"/>
    <w:rsid w:val="009607A4"/>
    <w:rsid w:val="009639B4"/>
    <w:rsid w:val="00963C4F"/>
    <w:rsid w:val="009675EE"/>
    <w:rsid w:val="00967BFF"/>
    <w:rsid w:val="00970164"/>
    <w:rsid w:val="00970E84"/>
    <w:rsid w:val="00972316"/>
    <w:rsid w:val="009740CB"/>
    <w:rsid w:val="00974D41"/>
    <w:rsid w:val="00975AB9"/>
    <w:rsid w:val="009777DB"/>
    <w:rsid w:val="0097792D"/>
    <w:rsid w:val="00980291"/>
    <w:rsid w:val="0098032A"/>
    <w:rsid w:val="009805CE"/>
    <w:rsid w:val="009805EA"/>
    <w:rsid w:val="00980673"/>
    <w:rsid w:val="00982936"/>
    <w:rsid w:val="00982E3F"/>
    <w:rsid w:val="0098447B"/>
    <w:rsid w:val="00984F11"/>
    <w:rsid w:val="00985285"/>
    <w:rsid w:val="00985D64"/>
    <w:rsid w:val="00985FFD"/>
    <w:rsid w:val="0099127A"/>
    <w:rsid w:val="009913A2"/>
    <w:rsid w:val="0099233D"/>
    <w:rsid w:val="00992812"/>
    <w:rsid w:val="00993C8D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2E24"/>
    <w:rsid w:val="009A2FD8"/>
    <w:rsid w:val="009A36C7"/>
    <w:rsid w:val="009A415E"/>
    <w:rsid w:val="009A5F78"/>
    <w:rsid w:val="009A6801"/>
    <w:rsid w:val="009A7A10"/>
    <w:rsid w:val="009A7DFE"/>
    <w:rsid w:val="009B06C0"/>
    <w:rsid w:val="009B1734"/>
    <w:rsid w:val="009B30B8"/>
    <w:rsid w:val="009B332F"/>
    <w:rsid w:val="009B35C9"/>
    <w:rsid w:val="009B3C14"/>
    <w:rsid w:val="009B50D5"/>
    <w:rsid w:val="009B641E"/>
    <w:rsid w:val="009B7C8E"/>
    <w:rsid w:val="009C05CF"/>
    <w:rsid w:val="009C0C7A"/>
    <w:rsid w:val="009C0CC8"/>
    <w:rsid w:val="009C271B"/>
    <w:rsid w:val="009C651B"/>
    <w:rsid w:val="009C7835"/>
    <w:rsid w:val="009C7BD4"/>
    <w:rsid w:val="009D0C4C"/>
    <w:rsid w:val="009D1808"/>
    <w:rsid w:val="009D2AEE"/>
    <w:rsid w:val="009D4D29"/>
    <w:rsid w:val="009D6EC8"/>
    <w:rsid w:val="009D734C"/>
    <w:rsid w:val="009D7C0F"/>
    <w:rsid w:val="009E0BAB"/>
    <w:rsid w:val="009E19B1"/>
    <w:rsid w:val="009E1A78"/>
    <w:rsid w:val="009E1B99"/>
    <w:rsid w:val="009E294F"/>
    <w:rsid w:val="009E2D43"/>
    <w:rsid w:val="009E4083"/>
    <w:rsid w:val="009E4666"/>
    <w:rsid w:val="009E52CE"/>
    <w:rsid w:val="009E58C9"/>
    <w:rsid w:val="009E5D2B"/>
    <w:rsid w:val="009E5F47"/>
    <w:rsid w:val="009E6420"/>
    <w:rsid w:val="009E6BAE"/>
    <w:rsid w:val="009E7FA7"/>
    <w:rsid w:val="009F3302"/>
    <w:rsid w:val="009F3715"/>
    <w:rsid w:val="009F5505"/>
    <w:rsid w:val="00A0029E"/>
    <w:rsid w:val="00A00525"/>
    <w:rsid w:val="00A00EE3"/>
    <w:rsid w:val="00A02E2A"/>
    <w:rsid w:val="00A039DA"/>
    <w:rsid w:val="00A058EB"/>
    <w:rsid w:val="00A10B97"/>
    <w:rsid w:val="00A11416"/>
    <w:rsid w:val="00A12560"/>
    <w:rsid w:val="00A12884"/>
    <w:rsid w:val="00A14C1F"/>
    <w:rsid w:val="00A1567F"/>
    <w:rsid w:val="00A1771D"/>
    <w:rsid w:val="00A20888"/>
    <w:rsid w:val="00A210D7"/>
    <w:rsid w:val="00A2113E"/>
    <w:rsid w:val="00A215E6"/>
    <w:rsid w:val="00A21962"/>
    <w:rsid w:val="00A224C3"/>
    <w:rsid w:val="00A22A7A"/>
    <w:rsid w:val="00A25B99"/>
    <w:rsid w:val="00A26A0E"/>
    <w:rsid w:val="00A26BB7"/>
    <w:rsid w:val="00A2707F"/>
    <w:rsid w:val="00A27188"/>
    <w:rsid w:val="00A31FA3"/>
    <w:rsid w:val="00A34525"/>
    <w:rsid w:val="00A349E5"/>
    <w:rsid w:val="00A34BB4"/>
    <w:rsid w:val="00A361F1"/>
    <w:rsid w:val="00A37B91"/>
    <w:rsid w:val="00A37BFA"/>
    <w:rsid w:val="00A37E6F"/>
    <w:rsid w:val="00A4089E"/>
    <w:rsid w:val="00A40A7C"/>
    <w:rsid w:val="00A40DBC"/>
    <w:rsid w:val="00A4237D"/>
    <w:rsid w:val="00A42550"/>
    <w:rsid w:val="00A44453"/>
    <w:rsid w:val="00A45344"/>
    <w:rsid w:val="00A45791"/>
    <w:rsid w:val="00A45AE0"/>
    <w:rsid w:val="00A45EE4"/>
    <w:rsid w:val="00A464AF"/>
    <w:rsid w:val="00A47D43"/>
    <w:rsid w:val="00A52656"/>
    <w:rsid w:val="00A53FCF"/>
    <w:rsid w:val="00A54FAC"/>
    <w:rsid w:val="00A55125"/>
    <w:rsid w:val="00A5555E"/>
    <w:rsid w:val="00A60288"/>
    <w:rsid w:val="00A608D0"/>
    <w:rsid w:val="00A60AAF"/>
    <w:rsid w:val="00A6176A"/>
    <w:rsid w:val="00A61F94"/>
    <w:rsid w:val="00A6258C"/>
    <w:rsid w:val="00A631D4"/>
    <w:rsid w:val="00A67E31"/>
    <w:rsid w:val="00A67F67"/>
    <w:rsid w:val="00A71A71"/>
    <w:rsid w:val="00A72F89"/>
    <w:rsid w:val="00A75026"/>
    <w:rsid w:val="00A76230"/>
    <w:rsid w:val="00A76396"/>
    <w:rsid w:val="00A76455"/>
    <w:rsid w:val="00A7660C"/>
    <w:rsid w:val="00A77DB8"/>
    <w:rsid w:val="00A83991"/>
    <w:rsid w:val="00A8472B"/>
    <w:rsid w:val="00A84D18"/>
    <w:rsid w:val="00A84DB0"/>
    <w:rsid w:val="00A85EC7"/>
    <w:rsid w:val="00A87EC9"/>
    <w:rsid w:val="00A9054B"/>
    <w:rsid w:val="00A9121A"/>
    <w:rsid w:val="00A92881"/>
    <w:rsid w:val="00A92BC0"/>
    <w:rsid w:val="00A93222"/>
    <w:rsid w:val="00A937EE"/>
    <w:rsid w:val="00A94028"/>
    <w:rsid w:val="00A94C21"/>
    <w:rsid w:val="00A963BC"/>
    <w:rsid w:val="00AA0031"/>
    <w:rsid w:val="00AA00F5"/>
    <w:rsid w:val="00AA0B52"/>
    <w:rsid w:val="00AA0CBE"/>
    <w:rsid w:val="00AA1363"/>
    <w:rsid w:val="00AA2275"/>
    <w:rsid w:val="00AA331C"/>
    <w:rsid w:val="00AA522E"/>
    <w:rsid w:val="00AA571E"/>
    <w:rsid w:val="00AA7646"/>
    <w:rsid w:val="00AA7F4C"/>
    <w:rsid w:val="00AB206D"/>
    <w:rsid w:val="00AB322A"/>
    <w:rsid w:val="00AB3AD2"/>
    <w:rsid w:val="00AB59A5"/>
    <w:rsid w:val="00AB71FE"/>
    <w:rsid w:val="00AC0456"/>
    <w:rsid w:val="00AC1147"/>
    <w:rsid w:val="00AC29FE"/>
    <w:rsid w:val="00AC4048"/>
    <w:rsid w:val="00AC4482"/>
    <w:rsid w:val="00AC5893"/>
    <w:rsid w:val="00AC5F6C"/>
    <w:rsid w:val="00AC783A"/>
    <w:rsid w:val="00AD0CDE"/>
    <w:rsid w:val="00AD187A"/>
    <w:rsid w:val="00AD2B62"/>
    <w:rsid w:val="00AD3145"/>
    <w:rsid w:val="00AD56D0"/>
    <w:rsid w:val="00AD6276"/>
    <w:rsid w:val="00AD7273"/>
    <w:rsid w:val="00AD72D9"/>
    <w:rsid w:val="00AE1378"/>
    <w:rsid w:val="00AE1A6C"/>
    <w:rsid w:val="00AE2E7D"/>
    <w:rsid w:val="00AE32C0"/>
    <w:rsid w:val="00AE4402"/>
    <w:rsid w:val="00AE4594"/>
    <w:rsid w:val="00AE4BCB"/>
    <w:rsid w:val="00AE52E2"/>
    <w:rsid w:val="00AE53C7"/>
    <w:rsid w:val="00AE6582"/>
    <w:rsid w:val="00AF02CB"/>
    <w:rsid w:val="00AF04A2"/>
    <w:rsid w:val="00AF0D68"/>
    <w:rsid w:val="00AF1EA4"/>
    <w:rsid w:val="00AF3A6D"/>
    <w:rsid w:val="00AF56E2"/>
    <w:rsid w:val="00AF5A59"/>
    <w:rsid w:val="00AF5CFC"/>
    <w:rsid w:val="00AF6338"/>
    <w:rsid w:val="00AF668E"/>
    <w:rsid w:val="00AF6993"/>
    <w:rsid w:val="00AF6DB3"/>
    <w:rsid w:val="00B001FF"/>
    <w:rsid w:val="00B005DC"/>
    <w:rsid w:val="00B015A6"/>
    <w:rsid w:val="00B026C8"/>
    <w:rsid w:val="00B064BB"/>
    <w:rsid w:val="00B0704C"/>
    <w:rsid w:val="00B07E4D"/>
    <w:rsid w:val="00B1001C"/>
    <w:rsid w:val="00B11768"/>
    <w:rsid w:val="00B12C0F"/>
    <w:rsid w:val="00B14913"/>
    <w:rsid w:val="00B14C76"/>
    <w:rsid w:val="00B14E18"/>
    <w:rsid w:val="00B1562E"/>
    <w:rsid w:val="00B15EFE"/>
    <w:rsid w:val="00B20C19"/>
    <w:rsid w:val="00B2191D"/>
    <w:rsid w:val="00B228B1"/>
    <w:rsid w:val="00B22AA1"/>
    <w:rsid w:val="00B22C6D"/>
    <w:rsid w:val="00B23351"/>
    <w:rsid w:val="00B23D14"/>
    <w:rsid w:val="00B267AA"/>
    <w:rsid w:val="00B26FD4"/>
    <w:rsid w:val="00B27F25"/>
    <w:rsid w:val="00B304E6"/>
    <w:rsid w:val="00B31B9C"/>
    <w:rsid w:val="00B3232E"/>
    <w:rsid w:val="00B3292B"/>
    <w:rsid w:val="00B33333"/>
    <w:rsid w:val="00B348F4"/>
    <w:rsid w:val="00B34A61"/>
    <w:rsid w:val="00B362D8"/>
    <w:rsid w:val="00B379F9"/>
    <w:rsid w:val="00B4016F"/>
    <w:rsid w:val="00B40870"/>
    <w:rsid w:val="00B4125A"/>
    <w:rsid w:val="00B44B94"/>
    <w:rsid w:val="00B44E1A"/>
    <w:rsid w:val="00B4528C"/>
    <w:rsid w:val="00B45E03"/>
    <w:rsid w:val="00B4612B"/>
    <w:rsid w:val="00B504CB"/>
    <w:rsid w:val="00B51727"/>
    <w:rsid w:val="00B51785"/>
    <w:rsid w:val="00B51A29"/>
    <w:rsid w:val="00B5261A"/>
    <w:rsid w:val="00B52F29"/>
    <w:rsid w:val="00B53D05"/>
    <w:rsid w:val="00B53FC3"/>
    <w:rsid w:val="00B548AE"/>
    <w:rsid w:val="00B55361"/>
    <w:rsid w:val="00B554B2"/>
    <w:rsid w:val="00B559C7"/>
    <w:rsid w:val="00B5658D"/>
    <w:rsid w:val="00B613FD"/>
    <w:rsid w:val="00B61F1F"/>
    <w:rsid w:val="00B621BB"/>
    <w:rsid w:val="00B6498B"/>
    <w:rsid w:val="00B67F64"/>
    <w:rsid w:val="00B703C2"/>
    <w:rsid w:val="00B72EF6"/>
    <w:rsid w:val="00B738CA"/>
    <w:rsid w:val="00B73993"/>
    <w:rsid w:val="00B73C2D"/>
    <w:rsid w:val="00B73EE0"/>
    <w:rsid w:val="00B76BE1"/>
    <w:rsid w:val="00B80065"/>
    <w:rsid w:val="00B80089"/>
    <w:rsid w:val="00B8034A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5797"/>
    <w:rsid w:val="00B8647F"/>
    <w:rsid w:val="00B872B9"/>
    <w:rsid w:val="00B87A02"/>
    <w:rsid w:val="00B90852"/>
    <w:rsid w:val="00B914BB"/>
    <w:rsid w:val="00B91992"/>
    <w:rsid w:val="00B92083"/>
    <w:rsid w:val="00B9298B"/>
    <w:rsid w:val="00B92B17"/>
    <w:rsid w:val="00B92C7B"/>
    <w:rsid w:val="00B972AB"/>
    <w:rsid w:val="00B97F7B"/>
    <w:rsid w:val="00BA3222"/>
    <w:rsid w:val="00BA37C2"/>
    <w:rsid w:val="00BA58F8"/>
    <w:rsid w:val="00BA63E7"/>
    <w:rsid w:val="00BA6A38"/>
    <w:rsid w:val="00BA7BFF"/>
    <w:rsid w:val="00BB11E5"/>
    <w:rsid w:val="00BB1AE0"/>
    <w:rsid w:val="00BB1FD4"/>
    <w:rsid w:val="00BB22D5"/>
    <w:rsid w:val="00BB36BB"/>
    <w:rsid w:val="00BB3EFF"/>
    <w:rsid w:val="00BB40E7"/>
    <w:rsid w:val="00BB52B4"/>
    <w:rsid w:val="00BB572C"/>
    <w:rsid w:val="00BB57D2"/>
    <w:rsid w:val="00BB7253"/>
    <w:rsid w:val="00BB7728"/>
    <w:rsid w:val="00BB7ACD"/>
    <w:rsid w:val="00BB7B17"/>
    <w:rsid w:val="00BC19B6"/>
    <w:rsid w:val="00BC22FE"/>
    <w:rsid w:val="00BC282D"/>
    <w:rsid w:val="00BC3339"/>
    <w:rsid w:val="00BD3345"/>
    <w:rsid w:val="00BD42E3"/>
    <w:rsid w:val="00BD4718"/>
    <w:rsid w:val="00BD4AF9"/>
    <w:rsid w:val="00BD5F88"/>
    <w:rsid w:val="00BD634F"/>
    <w:rsid w:val="00BD650B"/>
    <w:rsid w:val="00BD6BF0"/>
    <w:rsid w:val="00BE01E8"/>
    <w:rsid w:val="00BE2160"/>
    <w:rsid w:val="00BE2FD1"/>
    <w:rsid w:val="00BE3542"/>
    <w:rsid w:val="00BE3BCE"/>
    <w:rsid w:val="00BE40DF"/>
    <w:rsid w:val="00BE4E4B"/>
    <w:rsid w:val="00BE5077"/>
    <w:rsid w:val="00BE5CE5"/>
    <w:rsid w:val="00BF1553"/>
    <w:rsid w:val="00BF2976"/>
    <w:rsid w:val="00BF35A5"/>
    <w:rsid w:val="00BF49D4"/>
    <w:rsid w:val="00BF548B"/>
    <w:rsid w:val="00BF7361"/>
    <w:rsid w:val="00C018ED"/>
    <w:rsid w:val="00C02293"/>
    <w:rsid w:val="00C0397A"/>
    <w:rsid w:val="00C041F7"/>
    <w:rsid w:val="00C0624C"/>
    <w:rsid w:val="00C069A3"/>
    <w:rsid w:val="00C10538"/>
    <w:rsid w:val="00C1163C"/>
    <w:rsid w:val="00C11C1F"/>
    <w:rsid w:val="00C12657"/>
    <w:rsid w:val="00C13DF4"/>
    <w:rsid w:val="00C15189"/>
    <w:rsid w:val="00C15AB9"/>
    <w:rsid w:val="00C174C3"/>
    <w:rsid w:val="00C205F8"/>
    <w:rsid w:val="00C21C22"/>
    <w:rsid w:val="00C21F81"/>
    <w:rsid w:val="00C2256C"/>
    <w:rsid w:val="00C22974"/>
    <w:rsid w:val="00C22B98"/>
    <w:rsid w:val="00C30D71"/>
    <w:rsid w:val="00C31EA6"/>
    <w:rsid w:val="00C3222E"/>
    <w:rsid w:val="00C32AD7"/>
    <w:rsid w:val="00C32B0C"/>
    <w:rsid w:val="00C32FDB"/>
    <w:rsid w:val="00C33F93"/>
    <w:rsid w:val="00C34148"/>
    <w:rsid w:val="00C34191"/>
    <w:rsid w:val="00C367B1"/>
    <w:rsid w:val="00C3703D"/>
    <w:rsid w:val="00C37385"/>
    <w:rsid w:val="00C37548"/>
    <w:rsid w:val="00C43B1F"/>
    <w:rsid w:val="00C44ADE"/>
    <w:rsid w:val="00C46738"/>
    <w:rsid w:val="00C4708E"/>
    <w:rsid w:val="00C47818"/>
    <w:rsid w:val="00C52053"/>
    <w:rsid w:val="00C525B9"/>
    <w:rsid w:val="00C52B5E"/>
    <w:rsid w:val="00C53089"/>
    <w:rsid w:val="00C5633A"/>
    <w:rsid w:val="00C57151"/>
    <w:rsid w:val="00C60019"/>
    <w:rsid w:val="00C60AD4"/>
    <w:rsid w:val="00C63426"/>
    <w:rsid w:val="00C654DE"/>
    <w:rsid w:val="00C669F4"/>
    <w:rsid w:val="00C6711A"/>
    <w:rsid w:val="00C67CAB"/>
    <w:rsid w:val="00C70334"/>
    <w:rsid w:val="00C70AD8"/>
    <w:rsid w:val="00C70AEC"/>
    <w:rsid w:val="00C73DFC"/>
    <w:rsid w:val="00C74D55"/>
    <w:rsid w:val="00C7658B"/>
    <w:rsid w:val="00C76CE1"/>
    <w:rsid w:val="00C77FD3"/>
    <w:rsid w:val="00C82347"/>
    <w:rsid w:val="00C82420"/>
    <w:rsid w:val="00C82EFB"/>
    <w:rsid w:val="00C83334"/>
    <w:rsid w:val="00C8432C"/>
    <w:rsid w:val="00C859BF"/>
    <w:rsid w:val="00C85BF1"/>
    <w:rsid w:val="00C85EF8"/>
    <w:rsid w:val="00C86116"/>
    <w:rsid w:val="00C8689F"/>
    <w:rsid w:val="00C907CC"/>
    <w:rsid w:val="00C90FD9"/>
    <w:rsid w:val="00C91E5C"/>
    <w:rsid w:val="00C924D1"/>
    <w:rsid w:val="00C92CBF"/>
    <w:rsid w:val="00C92F48"/>
    <w:rsid w:val="00C93112"/>
    <w:rsid w:val="00C93216"/>
    <w:rsid w:val="00C938DB"/>
    <w:rsid w:val="00C944CD"/>
    <w:rsid w:val="00C945F1"/>
    <w:rsid w:val="00C9470A"/>
    <w:rsid w:val="00C95A69"/>
    <w:rsid w:val="00C96820"/>
    <w:rsid w:val="00CA30E8"/>
    <w:rsid w:val="00CA374E"/>
    <w:rsid w:val="00CA39A9"/>
    <w:rsid w:val="00CA51DE"/>
    <w:rsid w:val="00CA6008"/>
    <w:rsid w:val="00CA6431"/>
    <w:rsid w:val="00CA7B2A"/>
    <w:rsid w:val="00CB1929"/>
    <w:rsid w:val="00CB475C"/>
    <w:rsid w:val="00CB5A8D"/>
    <w:rsid w:val="00CB64BC"/>
    <w:rsid w:val="00CC4616"/>
    <w:rsid w:val="00CC6841"/>
    <w:rsid w:val="00CC6B68"/>
    <w:rsid w:val="00CC7B29"/>
    <w:rsid w:val="00CD1123"/>
    <w:rsid w:val="00CD3495"/>
    <w:rsid w:val="00CD3D73"/>
    <w:rsid w:val="00CD479F"/>
    <w:rsid w:val="00CD49C3"/>
    <w:rsid w:val="00CD5332"/>
    <w:rsid w:val="00CD5356"/>
    <w:rsid w:val="00CD5DCB"/>
    <w:rsid w:val="00CD6008"/>
    <w:rsid w:val="00CD60A7"/>
    <w:rsid w:val="00CE1550"/>
    <w:rsid w:val="00CE195F"/>
    <w:rsid w:val="00CE2497"/>
    <w:rsid w:val="00CE2B34"/>
    <w:rsid w:val="00CE458A"/>
    <w:rsid w:val="00CE7DA0"/>
    <w:rsid w:val="00CF02F3"/>
    <w:rsid w:val="00CF0799"/>
    <w:rsid w:val="00CF132F"/>
    <w:rsid w:val="00CF19E8"/>
    <w:rsid w:val="00CF1A24"/>
    <w:rsid w:val="00CF268A"/>
    <w:rsid w:val="00CF48BE"/>
    <w:rsid w:val="00CF4D8B"/>
    <w:rsid w:val="00CF60DD"/>
    <w:rsid w:val="00CF62A0"/>
    <w:rsid w:val="00CF66F0"/>
    <w:rsid w:val="00CF710F"/>
    <w:rsid w:val="00D00519"/>
    <w:rsid w:val="00D005BA"/>
    <w:rsid w:val="00D0155A"/>
    <w:rsid w:val="00D0175D"/>
    <w:rsid w:val="00D0308C"/>
    <w:rsid w:val="00D032CE"/>
    <w:rsid w:val="00D03C5F"/>
    <w:rsid w:val="00D03D04"/>
    <w:rsid w:val="00D05443"/>
    <w:rsid w:val="00D05FD6"/>
    <w:rsid w:val="00D07CA6"/>
    <w:rsid w:val="00D07CAE"/>
    <w:rsid w:val="00D10F7B"/>
    <w:rsid w:val="00D11055"/>
    <w:rsid w:val="00D152CD"/>
    <w:rsid w:val="00D15A9B"/>
    <w:rsid w:val="00D173F5"/>
    <w:rsid w:val="00D17F74"/>
    <w:rsid w:val="00D214E4"/>
    <w:rsid w:val="00D217E4"/>
    <w:rsid w:val="00D24133"/>
    <w:rsid w:val="00D25981"/>
    <w:rsid w:val="00D304AD"/>
    <w:rsid w:val="00D31717"/>
    <w:rsid w:val="00D31C4B"/>
    <w:rsid w:val="00D31CEC"/>
    <w:rsid w:val="00D325F3"/>
    <w:rsid w:val="00D3277D"/>
    <w:rsid w:val="00D3369E"/>
    <w:rsid w:val="00D34A67"/>
    <w:rsid w:val="00D34F4B"/>
    <w:rsid w:val="00D353F5"/>
    <w:rsid w:val="00D3792E"/>
    <w:rsid w:val="00D4050C"/>
    <w:rsid w:val="00D412C6"/>
    <w:rsid w:val="00D4160B"/>
    <w:rsid w:val="00D42CAB"/>
    <w:rsid w:val="00D441EE"/>
    <w:rsid w:val="00D44210"/>
    <w:rsid w:val="00D4596F"/>
    <w:rsid w:val="00D45C9A"/>
    <w:rsid w:val="00D47E33"/>
    <w:rsid w:val="00D47F28"/>
    <w:rsid w:val="00D526DD"/>
    <w:rsid w:val="00D526EA"/>
    <w:rsid w:val="00D530E0"/>
    <w:rsid w:val="00D5488E"/>
    <w:rsid w:val="00D55E8E"/>
    <w:rsid w:val="00D56156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671E"/>
    <w:rsid w:val="00D76725"/>
    <w:rsid w:val="00D77115"/>
    <w:rsid w:val="00D8162F"/>
    <w:rsid w:val="00D8203F"/>
    <w:rsid w:val="00D823CD"/>
    <w:rsid w:val="00D823EB"/>
    <w:rsid w:val="00D85321"/>
    <w:rsid w:val="00D87BC5"/>
    <w:rsid w:val="00D90905"/>
    <w:rsid w:val="00D909EE"/>
    <w:rsid w:val="00D90B94"/>
    <w:rsid w:val="00D91FD5"/>
    <w:rsid w:val="00D955B1"/>
    <w:rsid w:val="00D957C0"/>
    <w:rsid w:val="00D9652B"/>
    <w:rsid w:val="00D97377"/>
    <w:rsid w:val="00DA0578"/>
    <w:rsid w:val="00DA0C0B"/>
    <w:rsid w:val="00DA20C5"/>
    <w:rsid w:val="00DA283D"/>
    <w:rsid w:val="00DA2D16"/>
    <w:rsid w:val="00DA3551"/>
    <w:rsid w:val="00DA5065"/>
    <w:rsid w:val="00DA53DD"/>
    <w:rsid w:val="00DA6D8E"/>
    <w:rsid w:val="00DB0405"/>
    <w:rsid w:val="00DB053B"/>
    <w:rsid w:val="00DB174A"/>
    <w:rsid w:val="00DB2152"/>
    <w:rsid w:val="00DB308D"/>
    <w:rsid w:val="00DB4F89"/>
    <w:rsid w:val="00DB4FA9"/>
    <w:rsid w:val="00DB4FE5"/>
    <w:rsid w:val="00DB5D13"/>
    <w:rsid w:val="00DB62BF"/>
    <w:rsid w:val="00DB6E9C"/>
    <w:rsid w:val="00DB7BF8"/>
    <w:rsid w:val="00DC2B89"/>
    <w:rsid w:val="00DC3A21"/>
    <w:rsid w:val="00DC3C04"/>
    <w:rsid w:val="00DC3D22"/>
    <w:rsid w:val="00DC4260"/>
    <w:rsid w:val="00DC718A"/>
    <w:rsid w:val="00DC7C38"/>
    <w:rsid w:val="00DC7F5A"/>
    <w:rsid w:val="00DD031F"/>
    <w:rsid w:val="00DD040C"/>
    <w:rsid w:val="00DD15EB"/>
    <w:rsid w:val="00DD1B85"/>
    <w:rsid w:val="00DD26BA"/>
    <w:rsid w:val="00DD34C3"/>
    <w:rsid w:val="00DD4B54"/>
    <w:rsid w:val="00DD5216"/>
    <w:rsid w:val="00DD549A"/>
    <w:rsid w:val="00DD6EC8"/>
    <w:rsid w:val="00DD7336"/>
    <w:rsid w:val="00DD743C"/>
    <w:rsid w:val="00DE05EB"/>
    <w:rsid w:val="00DE1B6C"/>
    <w:rsid w:val="00DE4706"/>
    <w:rsid w:val="00DE7388"/>
    <w:rsid w:val="00DF0460"/>
    <w:rsid w:val="00DF0C81"/>
    <w:rsid w:val="00DF2C79"/>
    <w:rsid w:val="00DF3911"/>
    <w:rsid w:val="00DF42E5"/>
    <w:rsid w:val="00DF5163"/>
    <w:rsid w:val="00DF64EB"/>
    <w:rsid w:val="00DF7300"/>
    <w:rsid w:val="00DF78C8"/>
    <w:rsid w:val="00E00888"/>
    <w:rsid w:val="00E00AFC"/>
    <w:rsid w:val="00E01202"/>
    <w:rsid w:val="00E01268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865"/>
    <w:rsid w:val="00E14033"/>
    <w:rsid w:val="00E14901"/>
    <w:rsid w:val="00E15A2C"/>
    <w:rsid w:val="00E174A7"/>
    <w:rsid w:val="00E20170"/>
    <w:rsid w:val="00E20D0C"/>
    <w:rsid w:val="00E20FE9"/>
    <w:rsid w:val="00E21725"/>
    <w:rsid w:val="00E24188"/>
    <w:rsid w:val="00E27023"/>
    <w:rsid w:val="00E27C21"/>
    <w:rsid w:val="00E30385"/>
    <w:rsid w:val="00E30959"/>
    <w:rsid w:val="00E33CD9"/>
    <w:rsid w:val="00E34332"/>
    <w:rsid w:val="00E35E30"/>
    <w:rsid w:val="00E37A72"/>
    <w:rsid w:val="00E37BFA"/>
    <w:rsid w:val="00E40848"/>
    <w:rsid w:val="00E41307"/>
    <w:rsid w:val="00E42976"/>
    <w:rsid w:val="00E43D56"/>
    <w:rsid w:val="00E4406E"/>
    <w:rsid w:val="00E446EB"/>
    <w:rsid w:val="00E45520"/>
    <w:rsid w:val="00E455F9"/>
    <w:rsid w:val="00E460C6"/>
    <w:rsid w:val="00E46B35"/>
    <w:rsid w:val="00E50EBA"/>
    <w:rsid w:val="00E51F65"/>
    <w:rsid w:val="00E52FE8"/>
    <w:rsid w:val="00E53D71"/>
    <w:rsid w:val="00E56CB8"/>
    <w:rsid w:val="00E57362"/>
    <w:rsid w:val="00E619C5"/>
    <w:rsid w:val="00E61EDB"/>
    <w:rsid w:val="00E637A3"/>
    <w:rsid w:val="00E63B6F"/>
    <w:rsid w:val="00E6515A"/>
    <w:rsid w:val="00E661E3"/>
    <w:rsid w:val="00E668B4"/>
    <w:rsid w:val="00E67264"/>
    <w:rsid w:val="00E672FC"/>
    <w:rsid w:val="00E67D17"/>
    <w:rsid w:val="00E702D6"/>
    <w:rsid w:val="00E70745"/>
    <w:rsid w:val="00E71504"/>
    <w:rsid w:val="00E71FCB"/>
    <w:rsid w:val="00E7280F"/>
    <w:rsid w:val="00E72F68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3CF2"/>
    <w:rsid w:val="00E846CF"/>
    <w:rsid w:val="00E84964"/>
    <w:rsid w:val="00E853D5"/>
    <w:rsid w:val="00E85A93"/>
    <w:rsid w:val="00E867CD"/>
    <w:rsid w:val="00E86D24"/>
    <w:rsid w:val="00E870EE"/>
    <w:rsid w:val="00E910EC"/>
    <w:rsid w:val="00E9410D"/>
    <w:rsid w:val="00E94A87"/>
    <w:rsid w:val="00E94C12"/>
    <w:rsid w:val="00E9602A"/>
    <w:rsid w:val="00E979EF"/>
    <w:rsid w:val="00EA2BC0"/>
    <w:rsid w:val="00EA317F"/>
    <w:rsid w:val="00EB08B1"/>
    <w:rsid w:val="00EB2703"/>
    <w:rsid w:val="00EB3473"/>
    <w:rsid w:val="00EB3993"/>
    <w:rsid w:val="00EB3CF9"/>
    <w:rsid w:val="00EB5F02"/>
    <w:rsid w:val="00EB7504"/>
    <w:rsid w:val="00EC0663"/>
    <w:rsid w:val="00EC0AF3"/>
    <w:rsid w:val="00EC3879"/>
    <w:rsid w:val="00EC4516"/>
    <w:rsid w:val="00EC5602"/>
    <w:rsid w:val="00EC584A"/>
    <w:rsid w:val="00EC5863"/>
    <w:rsid w:val="00EC6423"/>
    <w:rsid w:val="00EC6842"/>
    <w:rsid w:val="00EC6F7C"/>
    <w:rsid w:val="00ED1523"/>
    <w:rsid w:val="00ED2C0D"/>
    <w:rsid w:val="00ED4A26"/>
    <w:rsid w:val="00ED6D77"/>
    <w:rsid w:val="00EE0C35"/>
    <w:rsid w:val="00EE111C"/>
    <w:rsid w:val="00EE215E"/>
    <w:rsid w:val="00EE21AC"/>
    <w:rsid w:val="00EE43C9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93A"/>
    <w:rsid w:val="00EF4A9C"/>
    <w:rsid w:val="00EF6306"/>
    <w:rsid w:val="00EF671A"/>
    <w:rsid w:val="00F00058"/>
    <w:rsid w:val="00F003B1"/>
    <w:rsid w:val="00F015D1"/>
    <w:rsid w:val="00F01978"/>
    <w:rsid w:val="00F0366E"/>
    <w:rsid w:val="00F06A37"/>
    <w:rsid w:val="00F07787"/>
    <w:rsid w:val="00F0794E"/>
    <w:rsid w:val="00F101B3"/>
    <w:rsid w:val="00F106DB"/>
    <w:rsid w:val="00F11A77"/>
    <w:rsid w:val="00F11D9F"/>
    <w:rsid w:val="00F1323E"/>
    <w:rsid w:val="00F13632"/>
    <w:rsid w:val="00F13FCA"/>
    <w:rsid w:val="00F14391"/>
    <w:rsid w:val="00F14EFF"/>
    <w:rsid w:val="00F1577C"/>
    <w:rsid w:val="00F16C5F"/>
    <w:rsid w:val="00F17B85"/>
    <w:rsid w:val="00F20686"/>
    <w:rsid w:val="00F2197E"/>
    <w:rsid w:val="00F21AB0"/>
    <w:rsid w:val="00F2278E"/>
    <w:rsid w:val="00F22D7B"/>
    <w:rsid w:val="00F24EAE"/>
    <w:rsid w:val="00F2580A"/>
    <w:rsid w:val="00F26777"/>
    <w:rsid w:val="00F27659"/>
    <w:rsid w:val="00F34681"/>
    <w:rsid w:val="00F401B2"/>
    <w:rsid w:val="00F40295"/>
    <w:rsid w:val="00F41F52"/>
    <w:rsid w:val="00F4211B"/>
    <w:rsid w:val="00F434A8"/>
    <w:rsid w:val="00F43DD6"/>
    <w:rsid w:val="00F449B8"/>
    <w:rsid w:val="00F45C50"/>
    <w:rsid w:val="00F5074D"/>
    <w:rsid w:val="00F51D7D"/>
    <w:rsid w:val="00F56DCA"/>
    <w:rsid w:val="00F575DA"/>
    <w:rsid w:val="00F575EC"/>
    <w:rsid w:val="00F57C30"/>
    <w:rsid w:val="00F57D46"/>
    <w:rsid w:val="00F60528"/>
    <w:rsid w:val="00F60B53"/>
    <w:rsid w:val="00F61DB5"/>
    <w:rsid w:val="00F625D5"/>
    <w:rsid w:val="00F630AA"/>
    <w:rsid w:val="00F64D83"/>
    <w:rsid w:val="00F64EB9"/>
    <w:rsid w:val="00F64EFF"/>
    <w:rsid w:val="00F658C1"/>
    <w:rsid w:val="00F660B4"/>
    <w:rsid w:val="00F71F9E"/>
    <w:rsid w:val="00F72A1E"/>
    <w:rsid w:val="00F74397"/>
    <w:rsid w:val="00F743EF"/>
    <w:rsid w:val="00F74C1C"/>
    <w:rsid w:val="00F74E96"/>
    <w:rsid w:val="00F751B6"/>
    <w:rsid w:val="00F753F3"/>
    <w:rsid w:val="00F760C8"/>
    <w:rsid w:val="00F804DE"/>
    <w:rsid w:val="00F81F41"/>
    <w:rsid w:val="00F821AC"/>
    <w:rsid w:val="00F831C0"/>
    <w:rsid w:val="00F841FA"/>
    <w:rsid w:val="00F847D4"/>
    <w:rsid w:val="00F87204"/>
    <w:rsid w:val="00F90EA6"/>
    <w:rsid w:val="00F91028"/>
    <w:rsid w:val="00F915F6"/>
    <w:rsid w:val="00F93404"/>
    <w:rsid w:val="00F93B2B"/>
    <w:rsid w:val="00F94A12"/>
    <w:rsid w:val="00F94A79"/>
    <w:rsid w:val="00F94F4A"/>
    <w:rsid w:val="00F951E7"/>
    <w:rsid w:val="00F95BA2"/>
    <w:rsid w:val="00F96747"/>
    <w:rsid w:val="00F96E29"/>
    <w:rsid w:val="00F97F1D"/>
    <w:rsid w:val="00FA155F"/>
    <w:rsid w:val="00FA33C3"/>
    <w:rsid w:val="00FA6089"/>
    <w:rsid w:val="00FB0527"/>
    <w:rsid w:val="00FB1E90"/>
    <w:rsid w:val="00FB22B4"/>
    <w:rsid w:val="00FB2349"/>
    <w:rsid w:val="00FB26A3"/>
    <w:rsid w:val="00FB3908"/>
    <w:rsid w:val="00FB5453"/>
    <w:rsid w:val="00FB5568"/>
    <w:rsid w:val="00FB595B"/>
    <w:rsid w:val="00FB5E0B"/>
    <w:rsid w:val="00FB61FA"/>
    <w:rsid w:val="00FB7B18"/>
    <w:rsid w:val="00FC00C6"/>
    <w:rsid w:val="00FC00CA"/>
    <w:rsid w:val="00FC1487"/>
    <w:rsid w:val="00FC1E92"/>
    <w:rsid w:val="00FC202E"/>
    <w:rsid w:val="00FC25F3"/>
    <w:rsid w:val="00FC3B0A"/>
    <w:rsid w:val="00FC3EA5"/>
    <w:rsid w:val="00FC7046"/>
    <w:rsid w:val="00FD0DFB"/>
    <w:rsid w:val="00FD1876"/>
    <w:rsid w:val="00FD24ED"/>
    <w:rsid w:val="00FD28C7"/>
    <w:rsid w:val="00FD2AE9"/>
    <w:rsid w:val="00FD2F3F"/>
    <w:rsid w:val="00FD39BD"/>
    <w:rsid w:val="00FD3F9C"/>
    <w:rsid w:val="00FD6E22"/>
    <w:rsid w:val="00FD75C4"/>
    <w:rsid w:val="00FD7E80"/>
    <w:rsid w:val="00FE037A"/>
    <w:rsid w:val="00FE0CC6"/>
    <w:rsid w:val="00FE2A0B"/>
    <w:rsid w:val="00FE2FB7"/>
    <w:rsid w:val="00FE33E6"/>
    <w:rsid w:val="00FE40AE"/>
    <w:rsid w:val="00FE50F1"/>
    <w:rsid w:val="00FE564A"/>
    <w:rsid w:val="00FE5F16"/>
    <w:rsid w:val="00FE67DB"/>
    <w:rsid w:val="00FE6CCA"/>
    <w:rsid w:val="00FF14EF"/>
    <w:rsid w:val="00FF2689"/>
    <w:rsid w:val="00FF2EAD"/>
    <w:rsid w:val="00FF307D"/>
    <w:rsid w:val="00FF32E9"/>
    <w:rsid w:val="00FF3435"/>
    <w:rsid w:val="00FF44FF"/>
    <w:rsid w:val="00FF58D9"/>
    <w:rsid w:val="00FF5ABA"/>
    <w:rsid w:val="00FF603A"/>
    <w:rsid w:val="00FF6A17"/>
    <w:rsid w:val="00FF738E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customStyle="1" w:styleId="pt-a-000028">
    <w:name w:val="pt-a-000028"/>
    <w:basedOn w:val="a"/>
    <w:rsid w:val="004E33DC"/>
    <w:pPr>
      <w:spacing w:before="100" w:beforeAutospacing="1" w:after="100" w:afterAutospacing="1"/>
    </w:pPr>
  </w:style>
  <w:style w:type="character" w:customStyle="1" w:styleId="pt-a0-000029">
    <w:name w:val="pt-a0-000029"/>
    <w:basedOn w:val="a0"/>
    <w:rsid w:val="004E33DC"/>
  </w:style>
  <w:style w:type="paragraph" w:customStyle="1" w:styleId="pt-a-000069">
    <w:name w:val="pt-a-000069"/>
    <w:basedOn w:val="a"/>
    <w:rsid w:val="004E33DC"/>
    <w:pPr>
      <w:spacing w:before="100" w:beforeAutospacing="1" w:after="100" w:afterAutospacing="1"/>
    </w:pPr>
  </w:style>
  <w:style w:type="paragraph" w:customStyle="1" w:styleId="pt-a-000065">
    <w:name w:val="pt-a-000065"/>
    <w:basedOn w:val="a"/>
    <w:rsid w:val="004E33DC"/>
    <w:pPr>
      <w:spacing w:before="100" w:beforeAutospacing="1" w:after="100" w:afterAutospacing="1"/>
    </w:pPr>
  </w:style>
  <w:style w:type="paragraph" w:customStyle="1" w:styleId="pt-a-000070">
    <w:name w:val="pt-a-000070"/>
    <w:basedOn w:val="a"/>
    <w:rsid w:val="004E33DC"/>
    <w:pPr>
      <w:spacing w:before="100" w:beforeAutospacing="1" w:after="100" w:afterAutospacing="1"/>
    </w:pPr>
  </w:style>
  <w:style w:type="paragraph" w:customStyle="1" w:styleId="pt-a-000068">
    <w:name w:val="pt-a-000068"/>
    <w:basedOn w:val="a"/>
    <w:rsid w:val="004E33DC"/>
    <w:pPr>
      <w:spacing w:before="100" w:beforeAutospacing="1" w:after="100" w:afterAutospacing="1"/>
    </w:pPr>
  </w:style>
  <w:style w:type="character" w:customStyle="1" w:styleId="pt-000036">
    <w:name w:val="pt-000036"/>
    <w:basedOn w:val="a0"/>
    <w:rsid w:val="004E33DC"/>
  </w:style>
  <w:style w:type="paragraph" w:customStyle="1" w:styleId="pt-a-000066">
    <w:name w:val="pt-a-000066"/>
    <w:basedOn w:val="a"/>
    <w:rsid w:val="004E33D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customStyle="1" w:styleId="pt-a-000028">
    <w:name w:val="pt-a-000028"/>
    <w:basedOn w:val="a"/>
    <w:rsid w:val="004E33DC"/>
    <w:pPr>
      <w:spacing w:before="100" w:beforeAutospacing="1" w:after="100" w:afterAutospacing="1"/>
    </w:pPr>
  </w:style>
  <w:style w:type="character" w:customStyle="1" w:styleId="pt-a0-000029">
    <w:name w:val="pt-a0-000029"/>
    <w:basedOn w:val="a0"/>
    <w:rsid w:val="004E33DC"/>
  </w:style>
  <w:style w:type="paragraph" w:customStyle="1" w:styleId="pt-a-000069">
    <w:name w:val="pt-a-000069"/>
    <w:basedOn w:val="a"/>
    <w:rsid w:val="004E33DC"/>
    <w:pPr>
      <w:spacing w:before="100" w:beforeAutospacing="1" w:after="100" w:afterAutospacing="1"/>
    </w:pPr>
  </w:style>
  <w:style w:type="paragraph" w:customStyle="1" w:styleId="pt-a-000065">
    <w:name w:val="pt-a-000065"/>
    <w:basedOn w:val="a"/>
    <w:rsid w:val="004E33DC"/>
    <w:pPr>
      <w:spacing w:before="100" w:beforeAutospacing="1" w:after="100" w:afterAutospacing="1"/>
    </w:pPr>
  </w:style>
  <w:style w:type="paragraph" w:customStyle="1" w:styleId="pt-a-000070">
    <w:name w:val="pt-a-000070"/>
    <w:basedOn w:val="a"/>
    <w:rsid w:val="004E33DC"/>
    <w:pPr>
      <w:spacing w:before="100" w:beforeAutospacing="1" w:after="100" w:afterAutospacing="1"/>
    </w:pPr>
  </w:style>
  <w:style w:type="paragraph" w:customStyle="1" w:styleId="pt-a-000068">
    <w:name w:val="pt-a-000068"/>
    <w:basedOn w:val="a"/>
    <w:rsid w:val="004E33DC"/>
    <w:pPr>
      <w:spacing w:before="100" w:beforeAutospacing="1" w:after="100" w:afterAutospacing="1"/>
    </w:pPr>
  </w:style>
  <w:style w:type="character" w:customStyle="1" w:styleId="pt-000036">
    <w:name w:val="pt-000036"/>
    <w:basedOn w:val="a0"/>
    <w:rsid w:val="004E33DC"/>
  </w:style>
  <w:style w:type="paragraph" w:customStyle="1" w:styleId="pt-a-000066">
    <w:name w:val="pt-a-000066"/>
    <w:basedOn w:val="a"/>
    <w:rsid w:val="004E33D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egulation.ul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3EAA8-FC55-4118-AED1-9A3761405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2662</Words>
  <Characters>15174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17801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Авдеева Виктория Александровна</cp:lastModifiedBy>
  <cp:revision>2</cp:revision>
  <cp:lastPrinted>2016-09-08T11:22:00Z</cp:lastPrinted>
  <dcterms:created xsi:type="dcterms:W3CDTF">2017-10-12T10:54:00Z</dcterms:created>
  <dcterms:modified xsi:type="dcterms:W3CDTF">2017-10-12T10:54:00Z</dcterms:modified>
</cp:coreProperties>
</file>