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41-40-24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752663" w:rsidRDefault="00463CA1" w:rsidP="00752663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12399C" w:rsidRPr="0012399C">
        <w:rPr>
          <w:b/>
          <w:sz w:val="28"/>
          <w:szCs w:val="28"/>
        </w:rPr>
        <w:t>постановления Правительства Ульяновской области «</w:t>
      </w:r>
      <w:r w:rsidR="00752663" w:rsidRPr="00752663">
        <w:rPr>
          <w:b/>
          <w:sz w:val="28"/>
          <w:szCs w:val="28"/>
        </w:rPr>
        <w:t xml:space="preserve">О внесении изменений в постановление Правительства Ульяновской области </w:t>
      </w:r>
    </w:p>
    <w:p w:rsidR="002D00A1" w:rsidRPr="001956FB" w:rsidRDefault="00752663" w:rsidP="00752663">
      <w:pPr>
        <w:jc w:val="center"/>
        <w:rPr>
          <w:b/>
          <w:sz w:val="28"/>
          <w:szCs w:val="28"/>
        </w:rPr>
      </w:pPr>
      <w:r w:rsidRPr="00752663">
        <w:rPr>
          <w:b/>
          <w:sz w:val="28"/>
          <w:szCs w:val="28"/>
        </w:rPr>
        <w:t>от 20.05.2014 № 187-П</w:t>
      </w:r>
      <w:r w:rsidR="0012399C" w:rsidRPr="0012399C">
        <w:rPr>
          <w:b/>
          <w:sz w:val="28"/>
          <w:szCs w:val="28"/>
        </w:rPr>
        <w:t>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9F3715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>
        <w:rPr>
          <w:sz w:val="28"/>
          <w:szCs w:val="28"/>
        </w:rPr>
        <w:t>,</w:t>
      </w:r>
      <w:r w:rsidRPr="008140AD">
        <w:rPr>
          <w:sz w:val="28"/>
          <w:szCs w:val="28"/>
        </w:rPr>
        <w:t xml:space="preserve"> 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F26777">
        <w:rPr>
          <w:sz w:val="28"/>
          <w:szCs w:val="28"/>
        </w:rPr>
        <w:t xml:space="preserve">проект </w:t>
      </w:r>
      <w:r w:rsidR="000C1E65" w:rsidRPr="000C1E65">
        <w:rPr>
          <w:sz w:val="28"/>
          <w:szCs w:val="28"/>
        </w:rPr>
        <w:t xml:space="preserve">постановления Правительства Ульяновской области </w:t>
      </w:r>
      <w:r w:rsidR="0012399C">
        <w:rPr>
          <w:sz w:val="28"/>
          <w:szCs w:val="28"/>
        </w:rPr>
        <w:br/>
      </w:r>
      <w:r w:rsidR="0012399C" w:rsidRPr="0012399C">
        <w:rPr>
          <w:sz w:val="28"/>
          <w:szCs w:val="28"/>
        </w:rPr>
        <w:t>«</w:t>
      </w:r>
      <w:r w:rsidR="00752663" w:rsidRPr="00752663">
        <w:rPr>
          <w:sz w:val="28"/>
          <w:szCs w:val="28"/>
        </w:rPr>
        <w:t>О внесении изменений</w:t>
      </w:r>
      <w:proofErr w:type="gramEnd"/>
      <w:r w:rsidR="00752663" w:rsidRPr="00752663">
        <w:rPr>
          <w:sz w:val="28"/>
          <w:szCs w:val="28"/>
        </w:rPr>
        <w:t xml:space="preserve"> в постановление Правительства Ульяновской области от 20.05.2014 № 187-П</w:t>
      </w:r>
      <w:r w:rsidR="0012399C" w:rsidRPr="0012399C">
        <w:rPr>
          <w:sz w:val="28"/>
          <w:szCs w:val="28"/>
        </w:rPr>
        <w:t>»</w:t>
      </w:r>
      <w:r w:rsidR="009F3715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>
        <w:rPr>
          <w:sz w:val="28"/>
          <w:szCs w:val="28"/>
        </w:rPr>
        <w:t>Министерством</w:t>
      </w:r>
      <w:r w:rsidR="00F26777" w:rsidRPr="00F26777">
        <w:rPr>
          <w:sz w:val="28"/>
          <w:szCs w:val="28"/>
        </w:rPr>
        <w:t xml:space="preserve"> сельского, лесного хозяйства и природных ресурсов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BB1C93" w:rsidRPr="008140AD" w:rsidRDefault="00BB1C93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011D0D" w:rsidRDefault="00E42976" w:rsidP="00E4297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акта</w:t>
      </w:r>
      <w:r w:rsidR="001B2007">
        <w:rPr>
          <w:sz w:val="28"/>
          <w:szCs w:val="28"/>
        </w:rPr>
        <w:t xml:space="preserve"> разработан</w:t>
      </w:r>
      <w:r w:rsidR="001B2007" w:rsidRPr="001B2007">
        <w:rPr>
          <w:sz w:val="28"/>
          <w:szCs w:val="28"/>
        </w:rPr>
        <w:t xml:space="preserve"> в соответствии с </w:t>
      </w:r>
      <w:r w:rsidR="00BB2B8E" w:rsidRPr="00BB2B8E">
        <w:rPr>
          <w:sz w:val="28"/>
          <w:szCs w:val="28"/>
        </w:rPr>
        <w:t xml:space="preserve">постановлением Правительства Ульяновской области от 11.09.2013 </w:t>
      </w:r>
      <w:r w:rsidR="00BB2B8E">
        <w:rPr>
          <w:sz w:val="28"/>
          <w:szCs w:val="28"/>
        </w:rPr>
        <w:t>№</w:t>
      </w:r>
      <w:r w:rsidR="00BB2B8E" w:rsidRPr="00BB2B8E">
        <w:rPr>
          <w:sz w:val="28"/>
          <w:szCs w:val="28"/>
        </w:rPr>
        <w:t xml:space="preserve"> 37/420-П </w:t>
      </w:r>
      <w:r w:rsidR="00BB2B8E">
        <w:rPr>
          <w:sz w:val="28"/>
          <w:szCs w:val="28"/>
        </w:rPr>
        <w:t>«</w:t>
      </w:r>
      <w:r w:rsidR="00BB2B8E" w:rsidRPr="00BB2B8E">
        <w:rPr>
          <w:sz w:val="28"/>
          <w:szCs w:val="28"/>
        </w:rPr>
        <w:t xml:space="preserve">Об утверждении государственной программы Ульяновской области </w:t>
      </w:r>
      <w:r w:rsidR="00BB2B8E">
        <w:rPr>
          <w:sz w:val="28"/>
          <w:szCs w:val="28"/>
        </w:rPr>
        <w:t>«</w:t>
      </w:r>
      <w:r w:rsidR="00BB2B8E" w:rsidRPr="00BB2B8E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Ульяновской области</w:t>
      </w:r>
      <w:r w:rsidR="00BB2B8E">
        <w:rPr>
          <w:sz w:val="28"/>
          <w:szCs w:val="28"/>
        </w:rPr>
        <w:t>»</w:t>
      </w:r>
      <w:r w:rsidR="00BB2B8E" w:rsidRPr="00BB2B8E">
        <w:rPr>
          <w:sz w:val="28"/>
          <w:szCs w:val="28"/>
        </w:rPr>
        <w:t xml:space="preserve"> на 2014 - 2020 годы</w:t>
      </w:r>
      <w:r w:rsidR="00BB2B8E">
        <w:rPr>
          <w:sz w:val="28"/>
          <w:szCs w:val="28"/>
        </w:rPr>
        <w:t>»</w:t>
      </w:r>
      <w:r w:rsidR="00011D0D">
        <w:rPr>
          <w:sz w:val="28"/>
          <w:szCs w:val="28"/>
        </w:rPr>
        <w:t xml:space="preserve"> и регулирует </w:t>
      </w:r>
      <w:r w:rsidR="00011D0D">
        <w:rPr>
          <w:sz w:val="28"/>
          <w:szCs w:val="28"/>
        </w:rPr>
        <w:lastRenderedPageBreak/>
        <w:t xml:space="preserve">отношения, связанные с предоставлением мер государственной поддержки </w:t>
      </w:r>
      <w:r w:rsidR="00BB2B8E">
        <w:rPr>
          <w:sz w:val="28"/>
          <w:szCs w:val="28"/>
        </w:rPr>
        <w:t xml:space="preserve">сельскохозяйственных товаропроизводителей в сфере отдельных отраслей растениеводства </w:t>
      </w:r>
      <w:r w:rsidR="00011D0D" w:rsidRPr="00E42976">
        <w:rPr>
          <w:sz w:val="28"/>
          <w:szCs w:val="28"/>
        </w:rPr>
        <w:t>на</w:t>
      </w:r>
      <w:r w:rsidR="00011D0D">
        <w:rPr>
          <w:sz w:val="28"/>
          <w:szCs w:val="28"/>
        </w:rPr>
        <w:t xml:space="preserve"> территории Ульяновской области.</w:t>
      </w:r>
      <w:proofErr w:type="gramEnd"/>
    </w:p>
    <w:p w:rsidR="00F26777" w:rsidRDefault="000840F2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акта </w:t>
      </w:r>
      <w:r w:rsidR="00BB2B8E">
        <w:rPr>
          <w:sz w:val="28"/>
          <w:szCs w:val="28"/>
        </w:rPr>
        <w:t xml:space="preserve">расширяются меры государственной поддержки в части возможности субсидирования </w:t>
      </w:r>
      <w:r w:rsidR="00BB2B8E" w:rsidRPr="00BB2B8E">
        <w:rPr>
          <w:sz w:val="28"/>
          <w:szCs w:val="28"/>
        </w:rPr>
        <w:t>производств</w:t>
      </w:r>
      <w:r w:rsidR="00BB2B8E">
        <w:rPr>
          <w:sz w:val="28"/>
          <w:szCs w:val="28"/>
        </w:rPr>
        <w:t>а</w:t>
      </w:r>
      <w:r w:rsidR="00BB2B8E" w:rsidRPr="00BB2B8E">
        <w:rPr>
          <w:sz w:val="28"/>
          <w:szCs w:val="28"/>
        </w:rPr>
        <w:t xml:space="preserve"> овощей открытого грунта</w:t>
      </w:r>
      <w:r w:rsidR="00BB2B8E">
        <w:rPr>
          <w:sz w:val="28"/>
          <w:szCs w:val="28"/>
        </w:rPr>
        <w:t>.</w:t>
      </w:r>
    </w:p>
    <w:p w:rsidR="00BB2B8E" w:rsidRDefault="00BB2B8E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проектом акта уточняются:</w:t>
      </w:r>
    </w:p>
    <w:p w:rsidR="00BB2B8E" w:rsidRDefault="00BB2B8E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1CAC">
        <w:rPr>
          <w:sz w:val="28"/>
          <w:szCs w:val="28"/>
        </w:rPr>
        <w:t>предмет субсидирования;</w:t>
      </w:r>
    </w:p>
    <w:p w:rsidR="00331CAC" w:rsidRDefault="00331CAC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331CAC">
        <w:rPr>
          <w:sz w:val="28"/>
          <w:szCs w:val="28"/>
        </w:rPr>
        <w:t>ребования, которым должны соответствовать заявители для получения субсидий</w:t>
      </w:r>
      <w:r>
        <w:rPr>
          <w:sz w:val="28"/>
          <w:szCs w:val="28"/>
        </w:rPr>
        <w:t>;</w:t>
      </w:r>
    </w:p>
    <w:p w:rsidR="00331CAC" w:rsidRDefault="00331CAC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расчёт </w:t>
      </w:r>
      <w:r w:rsidRPr="00331CAC">
        <w:rPr>
          <w:sz w:val="28"/>
          <w:szCs w:val="28"/>
        </w:rPr>
        <w:t>размер</w:t>
      </w:r>
      <w:r>
        <w:rPr>
          <w:sz w:val="28"/>
          <w:szCs w:val="28"/>
        </w:rPr>
        <w:t>а</w:t>
      </w:r>
      <w:r w:rsidRPr="00331CAC">
        <w:rPr>
          <w:sz w:val="28"/>
          <w:szCs w:val="28"/>
        </w:rPr>
        <w:t xml:space="preserve"> ставки субсидии на возмещение части затрат</w:t>
      </w:r>
      <w:r>
        <w:rPr>
          <w:sz w:val="28"/>
          <w:szCs w:val="28"/>
        </w:rPr>
        <w:t>;</w:t>
      </w:r>
    </w:p>
    <w:p w:rsidR="00331CAC" w:rsidRDefault="00331CAC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предоставляемых заявителем для получения субсидий.</w:t>
      </w:r>
    </w:p>
    <w:p w:rsidR="00FF731A" w:rsidRDefault="00FF731A" w:rsidP="000C16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Pr="00FF731A">
        <w:rPr>
          <w:sz w:val="28"/>
          <w:szCs w:val="28"/>
        </w:rPr>
        <w:t xml:space="preserve"> проектом </w:t>
      </w:r>
      <w:r w:rsidR="00331CAC">
        <w:rPr>
          <w:sz w:val="28"/>
          <w:szCs w:val="28"/>
        </w:rPr>
        <w:t>акта вносятся изменения технического характера</w:t>
      </w:r>
      <w:r>
        <w:rPr>
          <w:sz w:val="28"/>
          <w:szCs w:val="28"/>
        </w:rPr>
        <w:t>.</w:t>
      </w:r>
    </w:p>
    <w:p w:rsidR="00F26777" w:rsidRDefault="000C160B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проект акта направлен на </w:t>
      </w:r>
      <w:r w:rsidR="00E42976">
        <w:rPr>
          <w:sz w:val="28"/>
          <w:szCs w:val="28"/>
        </w:rPr>
        <w:t xml:space="preserve">создание благоприятных условий для развития </w:t>
      </w:r>
      <w:r w:rsidR="008E7838" w:rsidRPr="008E7838">
        <w:rPr>
          <w:sz w:val="28"/>
          <w:szCs w:val="28"/>
        </w:rPr>
        <w:t xml:space="preserve">сельскохозяйственных </w:t>
      </w:r>
      <w:r w:rsidR="00331CAC">
        <w:rPr>
          <w:sz w:val="28"/>
          <w:szCs w:val="28"/>
        </w:rPr>
        <w:t>товаропроизводителей, осуществляющих деятельность</w:t>
      </w:r>
      <w:r w:rsidR="008E7838">
        <w:rPr>
          <w:sz w:val="28"/>
          <w:szCs w:val="28"/>
        </w:rPr>
        <w:t xml:space="preserve"> </w:t>
      </w:r>
      <w:r w:rsidR="00A72F89">
        <w:rPr>
          <w:sz w:val="28"/>
          <w:szCs w:val="28"/>
        </w:rPr>
        <w:t>на территории Ульяновской области.</w:t>
      </w:r>
    </w:p>
    <w:p w:rsidR="00C70AEC" w:rsidRDefault="00C70AEC" w:rsidP="00085355">
      <w:pPr>
        <w:ind w:firstLine="720"/>
        <w:jc w:val="both"/>
        <w:rPr>
          <w:b/>
          <w:sz w:val="28"/>
          <w:szCs w:val="28"/>
        </w:rPr>
      </w:pPr>
    </w:p>
    <w:p w:rsidR="00463CA1" w:rsidRPr="000B25F7" w:rsidRDefault="00463CA1" w:rsidP="00085355">
      <w:pPr>
        <w:ind w:firstLine="720"/>
        <w:jc w:val="both"/>
        <w:rPr>
          <w:b/>
          <w:sz w:val="28"/>
          <w:szCs w:val="28"/>
        </w:rPr>
      </w:pPr>
      <w:r w:rsidRPr="000B25F7">
        <w:rPr>
          <w:b/>
          <w:sz w:val="28"/>
          <w:szCs w:val="28"/>
        </w:rPr>
        <w:t>2</w:t>
      </w:r>
      <w:r w:rsidRPr="000B25F7">
        <w:rPr>
          <w:b/>
        </w:rPr>
        <w:t>.</w:t>
      </w:r>
      <w:r w:rsidRPr="000B25F7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123253" w:rsidRDefault="00AD6276" w:rsidP="001232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B5D46">
        <w:rPr>
          <w:sz w:val="28"/>
          <w:szCs w:val="28"/>
        </w:rPr>
        <w:t xml:space="preserve">мнению разработчика акта, </w:t>
      </w:r>
      <w:r w:rsidR="00123253">
        <w:rPr>
          <w:sz w:val="28"/>
          <w:szCs w:val="28"/>
        </w:rPr>
        <w:t>в</w:t>
      </w:r>
      <w:r w:rsidR="00123253" w:rsidRPr="00123253">
        <w:rPr>
          <w:sz w:val="28"/>
          <w:szCs w:val="28"/>
        </w:rPr>
        <w:t xml:space="preserve"> настоящее время </w:t>
      </w:r>
      <w:r w:rsidR="00123253">
        <w:rPr>
          <w:sz w:val="28"/>
          <w:szCs w:val="28"/>
        </w:rPr>
        <w:t>перед Правительством Ульяновской области стоит задача</w:t>
      </w:r>
      <w:r w:rsidR="00123253" w:rsidRPr="00123253">
        <w:rPr>
          <w:sz w:val="28"/>
          <w:szCs w:val="28"/>
        </w:rPr>
        <w:t xml:space="preserve"> по обеспечению продовольственной безопасности в </w:t>
      </w:r>
      <w:r w:rsidR="00123253">
        <w:rPr>
          <w:sz w:val="28"/>
          <w:szCs w:val="28"/>
        </w:rPr>
        <w:t>регионе</w:t>
      </w:r>
      <w:r w:rsidR="00123253" w:rsidRPr="00123253">
        <w:rPr>
          <w:sz w:val="28"/>
          <w:szCs w:val="28"/>
        </w:rPr>
        <w:t>.</w:t>
      </w:r>
    </w:p>
    <w:p w:rsidR="00084470" w:rsidRDefault="00084470" w:rsidP="000844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Действующая редакция п</w:t>
      </w:r>
      <w:r w:rsidRPr="00084470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084470">
        <w:rPr>
          <w:sz w:val="28"/>
          <w:szCs w:val="28"/>
        </w:rPr>
        <w:t xml:space="preserve"> Правительства Ульяновской области от 20.05.2014 № 187-П «О Порядке предоставления из областного бюджета Ульяновской области средств на поддержку отдельных </w:t>
      </w:r>
      <w:proofErr w:type="spellStart"/>
      <w:r w:rsidRPr="00084470">
        <w:rPr>
          <w:sz w:val="28"/>
          <w:szCs w:val="28"/>
        </w:rPr>
        <w:t>подотраслей</w:t>
      </w:r>
      <w:proofErr w:type="spellEnd"/>
      <w:r w:rsidRPr="00084470">
        <w:rPr>
          <w:sz w:val="28"/>
          <w:szCs w:val="28"/>
        </w:rPr>
        <w:t xml:space="preserve"> растениеводства» не предусматривает мер государственной поддержки производства овощей на открытом грунте.</w:t>
      </w:r>
    </w:p>
    <w:p w:rsidR="00084470" w:rsidRDefault="00084470" w:rsidP="001232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о</w:t>
      </w:r>
      <w:r w:rsidRPr="00084470">
        <w:rPr>
          <w:sz w:val="28"/>
          <w:szCs w:val="28"/>
        </w:rPr>
        <w:t xml:space="preserve">тсутствие мер </w:t>
      </w:r>
      <w:r>
        <w:rPr>
          <w:sz w:val="28"/>
          <w:szCs w:val="28"/>
        </w:rPr>
        <w:t xml:space="preserve">государственной </w:t>
      </w:r>
      <w:r w:rsidRPr="00084470">
        <w:rPr>
          <w:sz w:val="28"/>
          <w:szCs w:val="28"/>
        </w:rPr>
        <w:t xml:space="preserve">поддержки овощеводства на открытом грунте </w:t>
      </w:r>
      <w:r w:rsidR="005550AF">
        <w:rPr>
          <w:sz w:val="28"/>
          <w:szCs w:val="28"/>
        </w:rPr>
        <w:t>может привести</w:t>
      </w:r>
      <w:r w:rsidRPr="00084470">
        <w:rPr>
          <w:sz w:val="28"/>
          <w:szCs w:val="28"/>
        </w:rPr>
        <w:t xml:space="preserve"> к резкому спаду производства такой продукции, и, как следствие, к росту зависимости от импорта этой продукции и росту потребительских цен на неё.</w:t>
      </w:r>
    </w:p>
    <w:p w:rsidR="00FF731A" w:rsidRDefault="00681E4E" w:rsidP="001232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принятие проекта акта будет способствовать решению задачи </w:t>
      </w:r>
      <w:r w:rsidR="005550AF">
        <w:rPr>
          <w:sz w:val="28"/>
          <w:szCs w:val="28"/>
        </w:rPr>
        <w:t>увеличения</w:t>
      </w:r>
      <w:r>
        <w:rPr>
          <w:sz w:val="28"/>
          <w:szCs w:val="28"/>
        </w:rPr>
        <w:t xml:space="preserve"> производства продукции растениеводства </w:t>
      </w:r>
      <w:r w:rsidR="005550AF">
        <w:rPr>
          <w:sz w:val="28"/>
          <w:szCs w:val="28"/>
        </w:rPr>
        <w:t>(</w:t>
      </w:r>
      <w:r>
        <w:rPr>
          <w:sz w:val="28"/>
          <w:szCs w:val="28"/>
        </w:rPr>
        <w:t>овощей открытого грунта</w:t>
      </w:r>
      <w:r w:rsidR="005550AF">
        <w:rPr>
          <w:sz w:val="28"/>
          <w:szCs w:val="28"/>
        </w:rPr>
        <w:t>)</w:t>
      </w:r>
      <w:r>
        <w:rPr>
          <w:sz w:val="28"/>
          <w:szCs w:val="28"/>
        </w:rPr>
        <w:t xml:space="preserve"> и проблемы обеспечения продовольственной безопасности Ульяновской области в целом.</w:t>
      </w:r>
    </w:p>
    <w:p w:rsidR="007E6C45" w:rsidRDefault="007E6C45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FF731A">
        <w:rPr>
          <w:b/>
          <w:sz w:val="28"/>
          <w:szCs w:val="28"/>
        </w:rPr>
        <w:t>3. Обоснование целей предлагаемого регулирования.</w:t>
      </w:r>
    </w:p>
    <w:p w:rsidR="00681E4E" w:rsidRDefault="000B6369" w:rsidP="009352C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По мнению разработчика</w:t>
      </w:r>
      <w:r w:rsidR="00441027">
        <w:rPr>
          <w:sz w:val="28"/>
        </w:rPr>
        <w:t xml:space="preserve">, принятие проекта </w:t>
      </w:r>
      <w:r>
        <w:rPr>
          <w:sz w:val="28"/>
        </w:rPr>
        <w:t>акта</w:t>
      </w:r>
      <w:r w:rsidR="00441027">
        <w:rPr>
          <w:sz w:val="28"/>
        </w:rPr>
        <w:t xml:space="preserve"> направлено на </w:t>
      </w:r>
      <w:r w:rsidR="00681E4E">
        <w:rPr>
          <w:sz w:val="28"/>
        </w:rPr>
        <w:t xml:space="preserve">расширение мер государственной поддержки </w:t>
      </w:r>
      <w:r w:rsidR="00681E4E" w:rsidRPr="00681E4E">
        <w:rPr>
          <w:sz w:val="28"/>
        </w:rPr>
        <w:t xml:space="preserve">отдельных </w:t>
      </w:r>
      <w:proofErr w:type="spellStart"/>
      <w:r w:rsidR="00681E4E" w:rsidRPr="00681E4E">
        <w:rPr>
          <w:sz w:val="28"/>
        </w:rPr>
        <w:t>подотраслей</w:t>
      </w:r>
      <w:proofErr w:type="spellEnd"/>
      <w:r w:rsidR="00681E4E" w:rsidRPr="00681E4E">
        <w:rPr>
          <w:sz w:val="28"/>
        </w:rPr>
        <w:t xml:space="preserve"> растениеводства </w:t>
      </w:r>
      <w:r w:rsidR="00681E4E">
        <w:rPr>
          <w:sz w:val="28"/>
        </w:rPr>
        <w:t>в целях установления</w:t>
      </w:r>
      <w:r w:rsidR="00681E4E" w:rsidRPr="00681E4E">
        <w:rPr>
          <w:sz w:val="28"/>
        </w:rPr>
        <w:t xml:space="preserve"> возможност</w:t>
      </w:r>
      <w:r w:rsidR="00681E4E">
        <w:rPr>
          <w:sz w:val="28"/>
        </w:rPr>
        <w:t>и</w:t>
      </w:r>
      <w:r w:rsidR="00681E4E" w:rsidRPr="00681E4E">
        <w:rPr>
          <w:sz w:val="28"/>
        </w:rPr>
        <w:t xml:space="preserve"> получения субсидий сельскохозяйственными товаропроизводителями, занимающимися производством овощей открытого грунта.</w:t>
      </w:r>
    </w:p>
    <w:p w:rsidR="005C5E56" w:rsidRDefault="005C5E56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Цели рассматриваемого регулирования представлены в таблице ниже:</w:t>
      </w:r>
    </w:p>
    <w:p w:rsidR="00681E4E" w:rsidRDefault="00681E4E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C5E56" w:rsidRPr="00AE4594" w:rsidRDefault="00AE4594" w:rsidP="00AE4594">
      <w:pPr>
        <w:autoSpaceDE w:val="0"/>
        <w:autoSpaceDN w:val="0"/>
        <w:adjustRightInd w:val="0"/>
        <w:ind w:firstLine="709"/>
        <w:jc w:val="right"/>
        <w:rPr>
          <w:b/>
          <w:sz w:val="28"/>
        </w:rPr>
      </w:pPr>
      <w:r w:rsidRPr="00AE4594">
        <w:rPr>
          <w:b/>
          <w:sz w:val="28"/>
        </w:rPr>
        <w:lastRenderedPageBreak/>
        <w:t>Таблица 1</w:t>
      </w:r>
    </w:p>
    <w:p w:rsidR="00AE4594" w:rsidRDefault="00AE4594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126"/>
        <w:gridCol w:w="3226"/>
      </w:tblGrid>
      <w:tr w:rsidR="005C5E56" w:rsidRPr="005C5E56" w:rsidTr="005C5E56">
        <w:tc>
          <w:tcPr>
            <w:tcW w:w="4219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4.2. Описание целей предлагаемого регулирования, их соотношение с проблемой</w:t>
            </w:r>
          </w:p>
        </w:tc>
        <w:tc>
          <w:tcPr>
            <w:tcW w:w="2126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4.3. Сроки достижения целей предлагаемого регулирования</w:t>
            </w:r>
          </w:p>
        </w:tc>
        <w:tc>
          <w:tcPr>
            <w:tcW w:w="3226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4.4. 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5269FF" w:rsidRPr="00A83504" w:rsidTr="00486803">
        <w:tc>
          <w:tcPr>
            <w:tcW w:w="4219" w:type="dxa"/>
          </w:tcPr>
          <w:p w:rsidR="005269FF" w:rsidRPr="00286C41" w:rsidRDefault="00681E4E" w:rsidP="004868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681E4E">
              <w:rPr>
                <w:sz w:val="22"/>
                <w:szCs w:val="22"/>
              </w:rPr>
              <w:t xml:space="preserve">асширение мер государственной поддержки отдельных </w:t>
            </w:r>
            <w:proofErr w:type="spellStart"/>
            <w:r w:rsidRPr="00681E4E">
              <w:rPr>
                <w:sz w:val="22"/>
                <w:szCs w:val="22"/>
              </w:rPr>
              <w:t>подотраслей</w:t>
            </w:r>
            <w:proofErr w:type="spellEnd"/>
            <w:r w:rsidRPr="00681E4E">
              <w:rPr>
                <w:sz w:val="22"/>
                <w:szCs w:val="22"/>
              </w:rPr>
              <w:t xml:space="preserve"> растениеводства</w:t>
            </w:r>
            <w:r>
              <w:rPr>
                <w:sz w:val="22"/>
                <w:szCs w:val="22"/>
              </w:rPr>
              <w:t xml:space="preserve"> на территории Ульяновской области</w:t>
            </w:r>
          </w:p>
        </w:tc>
        <w:tc>
          <w:tcPr>
            <w:tcW w:w="2126" w:type="dxa"/>
          </w:tcPr>
          <w:p w:rsidR="005269FF" w:rsidRPr="00EF6897" w:rsidRDefault="005269FF" w:rsidP="00681E4E">
            <w:pPr>
              <w:jc w:val="center"/>
              <w:rPr>
                <w:sz w:val="22"/>
                <w:szCs w:val="22"/>
              </w:rPr>
            </w:pPr>
            <w:r w:rsidRPr="00EF6897">
              <w:rPr>
                <w:sz w:val="22"/>
                <w:szCs w:val="22"/>
              </w:rPr>
              <w:t>2017 год</w:t>
            </w:r>
          </w:p>
        </w:tc>
        <w:tc>
          <w:tcPr>
            <w:tcW w:w="3226" w:type="dxa"/>
          </w:tcPr>
          <w:p w:rsidR="005269FF" w:rsidRPr="00EF6897" w:rsidRDefault="00681E4E" w:rsidP="00681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65B17" w:rsidRDefault="00A65B17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41027" w:rsidRDefault="00441027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Таким образом, </w:t>
      </w:r>
      <w:r w:rsidR="00681E4E">
        <w:rPr>
          <w:sz w:val="28"/>
        </w:rPr>
        <w:t xml:space="preserve">принятие проекта </w:t>
      </w:r>
      <w:r w:rsidR="00A3072E">
        <w:rPr>
          <w:sz w:val="28"/>
        </w:rPr>
        <w:t xml:space="preserve">будет способствовать развитию отдельных </w:t>
      </w:r>
      <w:proofErr w:type="spellStart"/>
      <w:r w:rsidR="00A3072E">
        <w:rPr>
          <w:sz w:val="28"/>
        </w:rPr>
        <w:t>подотраслей</w:t>
      </w:r>
      <w:proofErr w:type="spellEnd"/>
      <w:r w:rsidR="00A3072E">
        <w:rPr>
          <w:sz w:val="28"/>
        </w:rPr>
        <w:t xml:space="preserve"> растениеводства в части производства овощей открытого грунта на территории Ульяновской области.</w:t>
      </w:r>
    </w:p>
    <w:p w:rsidR="00BF7361" w:rsidRPr="00C21C22" w:rsidRDefault="00BF7361" w:rsidP="00C21C2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D7310" w:rsidRPr="00C21C22" w:rsidRDefault="007D7310" w:rsidP="007D7310">
      <w:pPr>
        <w:ind w:firstLine="708"/>
        <w:jc w:val="both"/>
        <w:rPr>
          <w:sz w:val="28"/>
          <w:szCs w:val="28"/>
        </w:rPr>
      </w:pPr>
      <w:r w:rsidRPr="00D60F27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D60F27">
        <w:rPr>
          <w:sz w:val="28"/>
          <w:szCs w:val="28"/>
        </w:rPr>
        <w:t>.</w:t>
      </w:r>
    </w:p>
    <w:p w:rsidR="00A258A5" w:rsidRDefault="00D60F27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8A5">
        <w:rPr>
          <w:sz w:val="28"/>
          <w:szCs w:val="28"/>
        </w:rPr>
        <w:t xml:space="preserve">По итогам мониторинга регионального законодательства в сфере оказания мер </w:t>
      </w:r>
      <w:r w:rsidR="00A258A5" w:rsidRPr="00A258A5">
        <w:rPr>
          <w:sz w:val="28"/>
          <w:szCs w:val="28"/>
        </w:rPr>
        <w:t>государственной</w:t>
      </w:r>
      <w:r w:rsidRPr="00A258A5">
        <w:rPr>
          <w:sz w:val="28"/>
          <w:szCs w:val="28"/>
        </w:rPr>
        <w:t xml:space="preserve"> поддержки сельскохозяйственны</w:t>
      </w:r>
      <w:r w:rsidR="00A258A5" w:rsidRPr="00A258A5">
        <w:rPr>
          <w:sz w:val="28"/>
          <w:szCs w:val="28"/>
        </w:rPr>
        <w:t>х</w:t>
      </w:r>
      <w:r w:rsidRPr="00A258A5">
        <w:rPr>
          <w:sz w:val="28"/>
          <w:szCs w:val="28"/>
        </w:rPr>
        <w:t xml:space="preserve"> </w:t>
      </w:r>
      <w:r w:rsidR="00A258A5" w:rsidRPr="00A258A5">
        <w:rPr>
          <w:sz w:val="28"/>
          <w:szCs w:val="28"/>
        </w:rPr>
        <w:t>товаропроизводителей</w:t>
      </w:r>
      <w:r w:rsidR="00A258A5">
        <w:rPr>
          <w:sz w:val="28"/>
          <w:szCs w:val="28"/>
        </w:rPr>
        <w:t xml:space="preserve"> в части субсидирования отдельных </w:t>
      </w:r>
      <w:proofErr w:type="spellStart"/>
      <w:r w:rsidR="00A258A5">
        <w:rPr>
          <w:sz w:val="28"/>
          <w:szCs w:val="28"/>
        </w:rPr>
        <w:t>подотраслей</w:t>
      </w:r>
      <w:proofErr w:type="spellEnd"/>
      <w:r w:rsidR="00A258A5">
        <w:rPr>
          <w:sz w:val="28"/>
          <w:szCs w:val="28"/>
        </w:rPr>
        <w:t xml:space="preserve"> растениеводства установлено, что в большинстве субъектов Российской Федерации данная поддержка оказывается в рамках несвязанной поддержки (субсидии предоставляются на 1 гектар </w:t>
      </w:r>
      <w:r w:rsidR="00A258A5" w:rsidRPr="00A258A5">
        <w:rPr>
          <w:sz w:val="28"/>
          <w:szCs w:val="28"/>
        </w:rPr>
        <w:t>посевной площади, занятой овощами открытого грунта</w:t>
      </w:r>
      <w:r w:rsidR="00A258A5">
        <w:rPr>
          <w:sz w:val="28"/>
          <w:szCs w:val="28"/>
        </w:rPr>
        <w:t>).</w:t>
      </w:r>
    </w:p>
    <w:p w:rsidR="00A258A5" w:rsidRDefault="00A258A5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в ряде регионов субсидирование </w:t>
      </w:r>
      <w:proofErr w:type="spellStart"/>
      <w:r>
        <w:rPr>
          <w:sz w:val="28"/>
          <w:szCs w:val="28"/>
        </w:rPr>
        <w:t>подотрасли</w:t>
      </w:r>
      <w:proofErr w:type="spellEnd"/>
      <w:r>
        <w:rPr>
          <w:sz w:val="28"/>
          <w:szCs w:val="28"/>
        </w:rPr>
        <w:t xml:space="preserve"> растениеводства в части производства овощей открытого грунта носит узкоспециализированный характер (на закупку грузовых автомобилей, реконструкцию и строительство зданий). Так, например:</w:t>
      </w:r>
    </w:p>
    <w:p w:rsidR="00A258A5" w:rsidRDefault="00A258A5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710CF">
        <w:rPr>
          <w:sz w:val="28"/>
          <w:szCs w:val="28"/>
        </w:rPr>
        <w:t>постановление Правительства Пермского края от 03.12.2014 №1388-п «О</w:t>
      </w:r>
      <w:r w:rsidR="006710CF" w:rsidRPr="006710CF">
        <w:rPr>
          <w:sz w:val="28"/>
          <w:szCs w:val="28"/>
        </w:rPr>
        <w:t xml:space="preserve">б утверждении порядка предоставления субсидий на возмещение части затрат на производство, и (или) реализацию, и (или) переработку картофеля и овощей открытого грунта сельскохозяйственным товаропроизводителям (кроме граждан, ведущих личное подсобное хозяйство) в рамках экономически значимой программы </w:t>
      </w:r>
      <w:r w:rsidR="006710CF">
        <w:rPr>
          <w:sz w:val="28"/>
          <w:szCs w:val="28"/>
        </w:rPr>
        <w:t>«Р</w:t>
      </w:r>
      <w:r w:rsidR="006710CF" w:rsidRPr="006710CF">
        <w:rPr>
          <w:sz w:val="28"/>
          <w:szCs w:val="28"/>
        </w:rPr>
        <w:t>азвитие отрасли картофелеводства и овощей открытого грунта на 2014-201</w:t>
      </w:r>
      <w:r w:rsidR="006710CF">
        <w:rPr>
          <w:sz w:val="28"/>
          <w:szCs w:val="28"/>
        </w:rPr>
        <w:t>5 годы и на период до 2020 года»;</w:t>
      </w:r>
      <w:proofErr w:type="gramEnd"/>
    </w:p>
    <w:p w:rsidR="006710CF" w:rsidRDefault="006710CF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 w:rsidR="005550AF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 xml:space="preserve">Иркутской области от 26.03.2013 </w:t>
      </w:r>
      <w:r w:rsidR="005550AF">
        <w:rPr>
          <w:sz w:val="28"/>
          <w:szCs w:val="28"/>
        </w:rPr>
        <w:br/>
      </w:r>
      <w:r>
        <w:rPr>
          <w:sz w:val="28"/>
          <w:szCs w:val="28"/>
        </w:rPr>
        <w:t>№104-пп «О</w:t>
      </w:r>
      <w:r w:rsidRPr="006710CF">
        <w:rPr>
          <w:sz w:val="28"/>
          <w:szCs w:val="28"/>
        </w:rPr>
        <w:t>б утверждении положения о предоставлении субсидий из областного бюджета в целях возмещения затрат в связи с производством и (или) переработкой (в том числе на арендованных основных средствах) сельскохозяйственной продукции, выполнением работ и оказанием услуг в области сельского хозяйства</w:t>
      </w:r>
      <w:r>
        <w:rPr>
          <w:sz w:val="28"/>
          <w:szCs w:val="28"/>
        </w:rPr>
        <w:t>».</w:t>
      </w:r>
    </w:p>
    <w:p w:rsidR="006710CF" w:rsidRPr="00A258A5" w:rsidRDefault="006710CF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ряде регионов предоставляются </w:t>
      </w:r>
      <w:r w:rsidR="007D3618">
        <w:rPr>
          <w:sz w:val="28"/>
          <w:szCs w:val="28"/>
        </w:rPr>
        <w:t>различные формы</w:t>
      </w:r>
      <w:r>
        <w:rPr>
          <w:sz w:val="28"/>
          <w:szCs w:val="28"/>
        </w:rPr>
        <w:t xml:space="preserve"> государственной поддержки отдельных отраслей (</w:t>
      </w:r>
      <w:proofErr w:type="spellStart"/>
      <w:r>
        <w:rPr>
          <w:sz w:val="28"/>
          <w:szCs w:val="28"/>
        </w:rPr>
        <w:t>подотраслей</w:t>
      </w:r>
      <w:proofErr w:type="spellEnd"/>
      <w:r>
        <w:rPr>
          <w:sz w:val="28"/>
          <w:szCs w:val="28"/>
        </w:rPr>
        <w:t xml:space="preserve">) растениеводства, что свидетельствует о наличии положительного опыта в части </w:t>
      </w:r>
      <w:r w:rsidR="007D3618">
        <w:rPr>
          <w:sz w:val="28"/>
          <w:szCs w:val="28"/>
        </w:rPr>
        <w:lastRenderedPageBreak/>
        <w:t xml:space="preserve">оказания </w:t>
      </w:r>
      <w:r>
        <w:rPr>
          <w:sz w:val="28"/>
          <w:szCs w:val="28"/>
        </w:rPr>
        <w:t>дополнительных</w:t>
      </w:r>
      <w:r w:rsidR="007D3618">
        <w:rPr>
          <w:sz w:val="28"/>
          <w:szCs w:val="28"/>
        </w:rPr>
        <w:t xml:space="preserve"> </w:t>
      </w:r>
      <w:proofErr w:type="gramStart"/>
      <w:r w:rsidR="007D3618">
        <w:rPr>
          <w:sz w:val="28"/>
          <w:szCs w:val="28"/>
        </w:rPr>
        <w:t>мер поддержки производства овощей открытого грунта</w:t>
      </w:r>
      <w:proofErr w:type="gramEnd"/>
      <w:r w:rsidR="007D3618">
        <w:rPr>
          <w:sz w:val="28"/>
          <w:szCs w:val="28"/>
        </w:rPr>
        <w:t>.</w:t>
      </w:r>
    </w:p>
    <w:p w:rsidR="00A258A5" w:rsidRDefault="00A258A5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8911F8" w:rsidRPr="00050053" w:rsidRDefault="008911F8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50053">
        <w:rPr>
          <w:b/>
          <w:sz w:val="28"/>
          <w:szCs w:val="28"/>
        </w:rPr>
        <w:t>5. Анализ предлагаемого регулирования и иных возможных способов решения проблемы</w:t>
      </w:r>
      <w:r w:rsidR="008B1C54" w:rsidRPr="00050053">
        <w:rPr>
          <w:b/>
          <w:sz w:val="28"/>
          <w:szCs w:val="28"/>
        </w:rPr>
        <w:t>.</w:t>
      </w:r>
    </w:p>
    <w:p w:rsidR="00FF731A" w:rsidRDefault="007C68EB" w:rsidP="00230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</w:t>
      </w:r>
      <w:r w:rsidR="001C68F9" w:rsidRPr="001C68F9">
        <w:rPr>
          <w:sz w:val="28"/>
          <w:szCs w:val="28"/>
        </w:rPr>
        <w:t xml:space="preserve"> проекта акта обусловлена </w:t>
      </w:r>
      <w:r>
        <w:rPr>
          <w:sz w:val="28"/>
          <w:szCs w:val="28"/>
        </w:rPr>
        <w:t>необходимост</w:t>
      </w:r>
      <w:r w:rsidR="005550AF">
        <w:rPr>
          <w:sz w:val="28"/>
          <w:szCs w:val="28"/>
        </w:rPr>
        <w:t>ью</w:t>
      </w:r>
      <w:r>
        <w:rPr>
          <w:sz w:val="28"/>
          <w:szCs w:val="28"/>
        </w:rPr>
        <w:t xml:space="preserve"> поддержания отрасли растениеводства в части производства овощей открытого грунта.</w:t>
      </w:r>
    </w:p>
    <w:p w:rsidR="007C68EB" w:rsidRDefault="007C68EB" w:rsidP="00230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информации, представленной разработчиком акта, на осуществление мероприятий, предусмотренных рассматриваемым регулированием, планируется выделение порядка 20 млн. рублей. При этом указанные бюджетные средства будут предоставляться в рамках перераспределения финансирования по мероприятиям государственной программы Ульяновской области </w:t>
      </w:r>
      <w:r w:rsidRPr="007C68EB">
        <w:rPr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в Ульяновской области» на 2014 - 2020 годы»</w:t>
      </w:r>
      <w:r>
        <w:rPr>
          <w:sz w:val="28"/>
          <w:szCs w:val="28"/>
        </w:rPr>
        <w:t xml:space="preserve">, т.е. принятие проекта акта </w:t>
      </w:r>
      <w:r w:rsidRPr="007C68EB">
        <w:rPr>
          <w:b/>
          <w:sz w:val="28"/>
          <w:szCs w:val="28"/>
        </w:rPr>
        <w:t>не потребует выделения дополнительного финансирования</w:t>
      </w:r>
      <w:r>
        <w:rPr>
          <w:sz w:val="28"/>
          <w:szCs w:val="28"/>
        </w:rPr>
        <w:t xml:space="preserve"> из областного бюджета Ульяновской области.</w:t>
      </w:r>
    </w:p>
    <w:p w:rsidR="007C68EB" w:rsidRDefault="007C68EB" w:rsidP="00230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разработчика акта, ежегодно наблюдается тенденция увеличения посевных площадей под выращивание овощей открытого грунта:</w:t>
      </w:r>
    </w:p>
    <w:p w:rsidR="007C68EB" w:rsidRDefault="007C68EB" w:rsidP="00230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- 2014 год – 1 541,0 га;</w:t>
      </w:r>
    </w:p>
    <w:p w:rsidR="007C68EB" w:rsidRDefault="007C68EB" w:rsidP="00230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- 2015 год – 1 629,0 га;</w:t>
      </w:r>
    </w:p>
    <w:p w:rsidR="007C68EB" w:rsidRDefault="007C68EB" w:rsidP="00230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- 2016 год – 1 780,0 га.</w:t>
      </w:r>
    </w:p>
    <w:p w:rsidR="007C68EB" w:rsidRDefault="007C68EB" w:rsidP="00230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за период с 2014 по 2016 год посевная площадь овощей открытого грунта на территории Ульяновской области </w:t>
      </w:r>
      <w:r w:rsidRPr="007C68EB">
        <w:rPr>
          <w:b/>
          <w:sz w:val="28"/>
          <w:szCs w:val="28"/>
        </w:rPr>
        <w:t>увеличилась более чем на 15%</w:t>
      </w:r>
      <w:r>
        <w:rPr>
          <w:sz w:val="28"/>
          <w:szCs w:val="28"/>
        </w:rPr>
        <w:t>.</w:t>
      </w:r>
    </w:p>
    <w:p w:rsidR="007C68EB" w:rsidRDefault="007C68EB" w:rsidP="00230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увеличивается число сельскохозяйственных товаропроизводителей, занимающихся производством овощей открытого грунта. </w:t>
      </w:r>
      <w:r w:rsidR="005550AF">
        <w:rPr>
          <w:sz w:val="28"/>
          <w:szCs w:val="28"/>
        </w:rPr>
        <w:t>Если</w:t>
      </w:r>
      <w:r>
        <w:rPr>
          <w:sz w:val="28"/>
          <w:szCs w:val="28"/>
        </w:rPr>
        <w:t xml:space="preserve"> в 2016 году их было 30, в том числе крестьянских фермерских хозяйств, то в 2017 году – 36</w:t>
      </w:r>
      <w:r w:rsidR="006710CF">
        <w:rPr>
          <w:sz w:val="28"/>
          <w:szCs w:val="28"/>
        </w:rPr>
        <w:t xml:space="preserve"> (</w:t>
      </w:r>
      <w:r w:rsidR="006710CF" w:rsidRPr="006710CF">
        <w:rPr>
          <w:b/>
          <w:sz w:val="28"/>
          <w:szCs w:val="28"/>
        </w:rPr>
        <w:t>рост составил 20%</w:t>
      </w:r>
      <w:r w:rsidR="006710CF">
        <w:rPr>
          <w:sz w:val="28"/>
          <w:szCs w:val="28"/>
        </w:rPr>
        <w:t xml:space="preserve"> по сравнению с отчётным периодом)</w:t>
      </w:r>
      <w:r>
        <w:rPr>
          <w:sz w:val="28"/>
          <w:szCs w:val="28"/>
        </w:rPr>
        <w:t>.</w:t>
      </w:r>
    </w:p>
    <w:p w:rsidR="009C251B" w:rsidRDefault="007D3618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Альтернативным вариантом решения проблемы является о</w:t>
      </w:r>
      <w:r w:rsidR="001C68F9">
        <w:rPr>
          <w:sz w:val="28"/>
          <w:szCs w:val="28"/>
        </w:rPr>
        <w:t>тказ от рассматриваемого регулирования, т.е. сохранение ситуации «статус-кво»</w:t>
      </w:r>
      <w:r>
        <w:rPr>
          <w:sz w:val="28"/>
          <w:szCs w:val="28"/>
        </w:rPr>
        <w:t>. Однако данный вариант не позволит дополнительно стимулировать развитие производства овощей открытого грунта и, как следствие, негативно скажется на развитии отрасли растениеводства в целом.</w:t>
      </w:r>
    </w:p>
    <w:p w:rsidR="007D3618" w:rsidRDefault="007D3618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наиболее оптимальным вариантом решения проблемы является принятие рассматриваемого регулирования.</w:t>
      </w:r>
    </w:p>
    <w:p w:rsidR="001C68F9" w:rsidRDefault="001C68F9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37D" w:rsidRPr="00F62C95" w:rsidRDefault="00A4237D" w:rsidP="00A423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56A1B">
        <w:rPr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A4237D" w:rsidRDefault="0058376C" w:rsidP="00A4237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разработчика </w:t>
      </w:r>
      <w:r w:rsidR="006E2DC1">
        <w:rPr>
          <w:sz w:val="28"/>
          <w:szCs w:val="28"/>
        </w:rPr>
        <w:t>акта,</w:t>
      </w:r>
      <w:r>
        <w:rPr>
          <w:sz w:val="28"/>
          <w:szCs w:val="28"/>
        </w:rPr>
        <w:t xml:space="preserve"> о</w:t>
      </w:r>
      <w:r w:rsidR="00A4237D">
        <w:rPr>
          <w:sz w:val="28"/>
          <w:szCs w:val="28"/>
        </w:rPr>
        <w:t>сновными группами участников общественных отношений, интересы которых будут затронуты рассматриваемым правовым регулированием</w:t>
      </w:r>
      <w:r w:rsidR="00C247DC">
        <w:rPr>
          <w:sz w:val="28"/>
          <w:szCs w:val="28"/>
        </w:rPr>
        <w:t>,</w:t>
      </w:r>
      <w:r w:rsidR="00A4237D">
        <w:rPr>
          <w:sz w:val="28"/>
          <w:szCs w:val="28"/>
        </w:rPr>
        <w:t xml:space="preserve"> являются </w:t>
      </w:r>
      <w:r w:rsidR="00FC085C">
        <w:rPr>
          <w:sz w:val="28"/>
          <w:szCs w:val="28"/>
        </w:rPr>
        <w:t xml:space="preserve">сельскохозяйственные </w:t>
      </w:r>
      <w:r w:rsidR="00B4685A">
        <w:rPr>
          <w:sz w:val="28"/>
          <w:szCs w:val="28"/>
        </w:rPr>
        <w:t xml:space="preserve">товаропроизводители, в том числе крестьянско-фермерские хозяйства, </w:t>
      </w:r>
      <w:r w:rsidR="00B4685A">
        <w:rPr>
          <w:sz w:val="28"/>
          <w:szCs w:val="28"/>
        </w:rPr>
        <w:lastRenderedPageBreak/>
        <w:t>осуществляющие производство овощей открытого грунта на территории Ульяновской области</w:t>
      </w:r>
      <w:r w:rsidR="00A4237D">
        <w:rPr>
          <w:sz w:val="28"/>
          <w:szCs w:val="28"/>
        </w:rPr>
        <w:t>.</w:t>
      </w:r>
    </w:p>
    <w:p w:rsidR="00A4237D" w:rsidRDefault="00A4237D" w:rsidP="00A4237D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A4237D" w:rsidRPr="00431DFA" w:rsidRDefault="00431DFA" w:rsidP="00431DFA">
      <w:pPr>
        <w:tabs>
          <w:tab w:val="left" w:pos="993"/>
        </w:tabs>
        <w:suppressAutoHyphens/>
        <w:ind w:firstLine="709"/>
        <w:jc w:val="right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Таблица </w:t>
      </w:r>
      <w:r w:rsidR="00AF73C9">
        <w:rPr>
          <w:rFonts w:eastAsia="Calibri"/>
          <w:b/>
          <w:color w:val="000000"/>
          <w:sz w:val="28"/>
          <w:szCs w:val="28"/>
        </w:rPr>
        <w:t>2</w:t>
      </w:r>
    </w:p>
    <w:p w:rsidR="00431DFA" w:rsidRDefault="00431DFA" w:rsidP="00A4237D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2393"/>
        <w:gridCol w:w="3321"/>
      </w:tblGrid>
      <w:tr w:rsidR="00A4237D" w:rsidRPr="00A4237D" w:rsidTr="00F915F6">
        <w:tc>
          <w:tcPr>
            <w:tcW w:w="3857" w:type="dxa"/>
          </w:tcPr>
          <w:p w:rsidR="00A4237D" w:rsidRPr="00A4237D" w:rsidRDefault="00A4237D" w:rsidP="00F915F6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3" w:type="dxa"/>
          </w:tcPr>
          <w:p w:rsidR="00A4237D" w:rsidRPr="00A4237D" w:rsidRDefault="00A4237D" w:rsidP="00F915F6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3321" w:type="dxa"/>
          </w:tcPr>
          <w:p w:rsidR="00A4237D" w:rsidRPr="00A4237D" w:rsidRDefault="00A4237D" w:rsidP="00F915F6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A4237D" w:rsidRPr="002E2D75" w:rsidTr="00F915F6">
        <w:tc>
          <w:tcPr>
            <w:tcW w:w="3857" w:type="dxa"/>
          </w:tcPr>
          <w:p w:rsidR="00A4237D" w:rsidRPr="002E2D75" w:rsidRDefault="00B4685A" w:rsidP="00B468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4685A">
              <w:rPr>
                <w:sz w:val="22"/>
                <w:szCs w:val="22"/>
              </w:rPr>
              <w:t>ельскохозяйственные товаропроизводители, осуществляющие производство овощей открытого грунта на территории Ульяновской области</w:t>
            </w:r>
          </w:p>
        </w:tc>
        <w:tc>
          <w:tcPr>
            <w:tcW w:w="2393" w:type="dxa"/>
          </w:tcPr>
          <w:p w:rsidR="00A4237D" w:rsidRPr="002E2D75" w:rsidRDefault="00B4685A" w:rsidP="00431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321" w:type="dxa"/>
          </w:tcPr>
          <w:p w:rsidR="00431DFA" w:rsidRPr="002E2D75" w:rsidRDefault="00B4685A" w:rsidP="00B468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среднесрочном периоде значительного увеличения количества адресатов регулирования не прогнозируется</w:t>
            </w:r>
          </w:p>
        </w:tc>
      </w:tr>
    </w:tbl>
    <w:p w:rsidR="00A4237D" w:rsidRDefault="00A4237D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58376C" w:rsidRDefault="00A4237D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8376C">
        <w:rPr>
          <w:b/>
          <w:sz w:val="28"/>
          <w:szCs w:val="28"/>
        </w:rPr>
        <w:t>7</w:t>
      </w:r>
      <w:r w:rsidR="008911F8" w:rsidRPr="0058376C">
        <w:rPr>
          <w:b/>
          <w:sz w:val="28"/>
          <w:szCs w:val="28"/>
        </w:rPr>
        <w:t>. Сведения о проведении публичных обсуждений.</w:t>
      </w:r>
    </w:p>
    <w:p w:rsidR="007F54DC" w:rsidRPr="0058376C" w:rsidRDefault="007F54DC" w:rsidP="0067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76C">
        <w:rPr>
          <w:sz w:val="28"/>
          <w:szCs w:val="28"/>
        </w:rPr>
        <w:t xml:space="preserve">В рамках публичных обсуждений разработчиком акта проект акта и </w:t>
      </w:r>
      <w:r w:rsidR="00755900" w:rsidRPr="0058376C">
        <w:rPr>
          <w:sz w:val="28"/>
          <w:szCs w:val="28"/>
        </w:rPr>
        <w:t>с</w:t>
      </w:r>
      <w:r w:rsidR="009428DB" w:rsidRPr="0058376C">
        <w:rPr>
          <w:sz w:val="28"/>
          <w:szCs w:val="28"/>
        </w:rPr>
        <w:t xml:space="preserve">водный отчёт были размещены с </w:t>
      </w:r>
      <w:r w:rsidR="00B4685A">
        <w:rPr>
          <w:sz w:val="28"/>
          <w:szCs w:val="28"/>
        </w:rPr>
        <w:t>17</w:t>
      </w:r>
      <w:r w:rsidRPr="0058376C">
        <w:rPr>
          <w:sz w:val="28"/>
          <w:szCs w:val="28"/>
        </w:rPr>
        <w:t>.</w:t>
      </w:r>
      <w:r w:rsidR="00B4685A">
        <w:rPr>
          <w:sz w:val="28"/>
          <w:szCs w:val="28"/>
        </w:rPr>
        <w:t>05</w:t>
      </w:r>
      <w:r w:rsidRPr="0058376C">
        <w:rPr>
          <w:sz w:val="28"/>
          <w:szCs w:val="28"/>
        </w:rPr>
        <w:t>.201</w:t>
      </w:r>
      <w:r w:rsidR="00B4685A">
        <w:rPr>
          <w:sz w:val="28"/>
          <w:szCs w:val="28"/>
        </w:rPr>
        <w:t>7</w:t>
      </w:r>
      <w:r w:rsidRPr="0058376C">
        <w:rPr>
          <w:sz w:val="28"/>
          <w:szCs w:val="28"/>
        </w:rPr>
        <w:t xml:space="preserve"> по </w:t>
      </w:r>
      <w:r w:rsidR="00B4685A">
        <w:rPr>
          <w:sz w:val="28"/>
          <w:szCs w:val="28"/>
        </w:rPr>
        <w:t>05</w:t>
      </w:r>
      <w:r w:rsidRPr="0058376C">
        <w:rPr>
          <w:sz w:val="28"/>
          <w:szCs w:val="28"/>
        </w:rPr>
        <w:t>.</w:t>
      </w:r>
      <w:r w:rsidR="00751B20">
        <w:rPr>
          <w:sz w:val="28"/>
          <w:szCs w:val="28"/>
        </w:rPr>
        <w:t>0</w:t>
      </w:r>
      <w:r w:rsidR="00B4685A">
        <w:rPr>
          <w:sz w:val="28"/>
          <w:szCs w:val="28"/>
        </w:rPr>
        <w:t>6</w:t>
      </w:r>
      <w:r w:rsidRPr="0058376C">
        <w:rPr>
          <w:sz w:val="28"/>
          <w:szCs w:val="28"/>
        </w:rPr>
        <w:t>.201</w:t>
      </w:r>
      <w:r w:rsidR="00751B20">
        <w:rPr>
          <w:sz w:val="28"/>
          <w:szCs w:val="28"/>
        </w:rPr>
        <w:t>7</w:t>
      </w:r>
      <w:r w:rsidRPr="0058376C">
        <w:rPr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58376C">
          <w:rPr>
            <w:rStyle w:val="ae"/>
            <w:sz w:val="28"/>
            <w:szCs w:val="28"/>
          </w:rPr>
          <w:t>http://regulation.ulgov.ru</w:t>
        </w:r>
      </w:hyperlink>
      <w:r w:rsidRPr="0058376C">
        <w:rPr>
          <w:sz w:val="28"/>
          <w:szCs w:val="28"/>
        </w:rPr>
        <w:t>.</w:t>
      </w:r>
    </w:p>
    <w:p w:rsidR="001131EE" w:rsidRPr="0058376C" w:rsidRDefault="00671F05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376C">
        <w:rPr>
          <w:sz w:val="28"/>
          <w:szCs w:val="28"/>
        </w:rPr>
        <w:t>Материалы для публичных обсуждений одновременно были направлены в Торгово-промышленную палату Ульяновской области,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</w:t>
      </w:r>
      <w:r w:rsidR="001131EE" w:rsidRPr="0058376C">
        <w:rPr>
          <w:sz w:val="28"/>
          <w:szCs w:val="28"/>
        </w:rPr>
        <w:t>нимателей в Ульяновской области,</w:t>
      </w:r>
      <w:r w:rsidRPr="0058376C">
        <w:rPr>
          <w:sz w:val="28"/>
          <w:szCs w:val="28"/>
        </w:rPr>
        <w:t xml:space="preserve"> муниципальные </w:t>
      </w:r>
      <w:r w:rsidR="009428DB" w:rsidRPr="0058376C">
        <w:rPr>
          <w:sz w:val="28"/>
          <w:szCs w:val="28"/>
        </w:rPr>
        <w:t>образования Ульяновской области</w:t>
      </w:r>
      <w:r w:rsidR="001131EE" w:rsidRPr="0058376C">
        <w:rPr>
          <w:sz w:val="28"/>
          <w:szCs w:val="28"/>
        </w:rPr>
        <w:t>.</w:t>
      </w:r>
      <w:proofErr w:type="gramEnd"/>
    </w:p>
    <w:p w:rsidR="009428DB" w:rsidRPr="001131EE" w:rsidRDefault="009428DB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76C">
        <w:rPr>
          <w:sz w:val="28"/>
          <w:szCs w:val="28"/>
        </w:rPr>
        <w:t>Позиций, содержащих замечания и предложения по рассматриваемому регулированию, от участников публичных обсуждений не поступало.</w:t>
      </w:r>
    </w:p>
    <w:p w:rsidR="000B6369" w:rsidRDefault="000B6369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73E0" w:rsidRPr="000902C5" w:rsidRDefault="005109D7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73E0" w:rsidRPr="000902C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7648BA" w:rsidRDefault="00B4685A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4685A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C68F9" w:rsidRPr="007648BA" w:rsidRDefault="001C68F9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763F" w:rsidRPr="007648BA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0636F0" w:rsidP="004F4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</w:t>
      </w:r>
      <w:r w:rsidR="00FB22B4" w:rsidRPr="007648BA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                                                      </w:t>
      </w:r>
      <w:r w:rsidR="00BB1AE0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</w:t>
      </w:r>
      <w:r w:rsidR="00AE53AC">
        <w:rPr>
          <w:sz w:val="28"/>
          <w:szCs w:val="28"/>
        </w:rPr>
        <w:t xml:space="preserve">       </w:t>
      </w:r>
      <w:r w:rsidR="00F0794E">
        <w:rPr>
          <w:sz w:val="28"/>
          <w:szCs w:val="28"/>
        </w:rPr>
        <w:t xml:space="preserve">    </w:t>
      </w:r>
      <w:proofErr w:type="spellStart"/>
      <w:r w:rsidR="00AE53AC">
        <w:rPr>
          <w:sz w:val="28"/>
          <w:szCs w:val="28"/>
        </w:rPr>
        <w:t>А.Х.Хакимов</w:t>
      </w:r>
      <w:proofErr w:type="spellEnd"/>
    </w:p>
    <w:p w:rsidR="001C68F9" w:rsidRDefault="001C68F9" w:rsidP="004F44D2">
      <w:pPr>
        <w:jc w:val="both"/>
        <w:rPr>
          <w:sz w:val="22"/>
          <w:szCs w:val="22"/>
        </w:rPr>
      </w:pPr>
    </w:p>
    <w:p w:rsidR="009E0BAB" w:rsidRPr="007648BA" w:rsidRDefault="00BF7361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Егоров Александр Алексеевич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BF7361">
        <w:rPr>
          <w:sz w:val="22"/>
          <w:szCs w:val="22"/>
        </w:rPr>
        <w:t>8</w:t>
      </w:r>
    </w:p>
    <w:sectPr w:rsidR="005216D2" w:rsidSect="00BB1C93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396" w:rsidRDefault="00AB2396">
      <w:r>
        <w:separator/>
      </w:r>
    </w:p>
  </w:endnote>
  <w:endnote w:type="continuationSeparator" w:id="0">
    <w:p w:rsidR="00AB2396" w:rsidRDefault="00AB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396" w:rsidRDefault="00AB2396">
      <w:r>
        <w:separator/>
      </w:r>
    </w:p>
  </w:footnote>
  <w:footnote w:type="continuationSeparator" w:id="0">
    <w:p w:rsidR="00AB2396" w:rsidRDefault="00AB2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5E85">
      <w:rPr>
        <w:rStyle w:val="a7"/>
        <w:noProof/>
      </w:rPr>
      <w:t>5</w: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704F6"/>
    <w:rsid w:val="00070A38"/>
    <w:rsid w:val="00072E07"/>
    <w:rsid w:val="000731F4"/>
    <w:rsid w:val="000760D5"/>
    <w:rsid w:val="000775DF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1D4E"/>
    <w:rsid w:val="000E5356"/>
    <w:rsid w:val="000E58AA"/>
    <w:rsid w:val="000E6571"/>
    <w:rsid w:val="000F088A"/>
    <w:rsid w:val="000F404A"/>
    <w:rsid w:val="000F5440"/>
    <w:rsid w:val="000F6114"/>
    <w:rsid w:val="000F7404"/>
    <w:rsid w:val="00100A43"/>
    <w:rsid w:val="001015E9"/>
    <w:rsid w:val="0010183E"/>
    <w:rsid w:val="00101BD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A56"/>
    <w:rsid w:val="001A2533"/>
    <w:rsid w:val="001A3418"/>
    <w:rsid w:val="001A3B16"/>
    <w:rsid w:val="001A3B19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5E85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C86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4E7"/>
    <w:rsid w:val="00294709"/>
    <w:rsid w:val="00294911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726"/>
    <w:rsid w:val="002D7D8E"/>
    <w:rsid w:val="002E0301"/>
    <w:rsid w:val="002E2658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A21"/>
    <w:rsid w:val="00402175"/>
    <w:rsid w:val="00404224"/>
    <w:rsid w:val="00404D3D"/>
    <w:rsid w:val="00407847"/>
    <w:rsid w:val="00407997"/>
    <w:rsid w:val="00407C29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F04BE"/>
    <w:rsid w:val="004F0ADD"/>
    <w:rsid w:val="004F10A0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09D7"/>
    <w:rsid w:val="0051183D"/>
    <w:rsid w:val="00512DAE"/>
    <w:rsid w:val="00514746"/>
    <w:rsid w:val="00515713"/>
    <w:rsid w:val="00516D4C"/>
    <w:rsid w:val="005216D2"/>
    <w:rsid w:val="00523EB2"/>
    <w:rsid w:val="005242A5"/>
    <w:rsid w:val="0052553C"/>
    <w:rsid w:val="00526995"/>
    <w:rsid w:val="005269FF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604"/>
    <w:rsid w:val="007512AA"/>
    <w:rsid w:val="00751B20"/>
    <w:rsid w:val="00752663"/>
    <w:rsid w:val="00753174"/>
    <w:rsid w:val="00754764"/>
    <w:rsid w:val="007555BF"/>
    <w:rsid w:val="00755900"/>
    <w:rsid w:val="00762448"/>
    <w:rsid w:val="0076276D"/>
    <w:rsid w:val="007643D9"/>
    <w:rsid w:val="007648BA"/>
    <w:rsid w:val="007648F9"/>
    <w:rsid w:val="00767F8D"/>
    <w:rsid w:val="007706B5"/>
    <w:rsid w:val="007712A9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C1BE3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87A"/>
    <w:rsid w:val="007D0914"/>
    <w:rsid w:val="007D3618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F34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10B97"/>
    <w:rsid w:val="00A11416"/>
    <w:rsid w:val="00A12560"/>
    <w:rsid w:val="00A12884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F89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EC7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2396"/>
    <w:rsid w:val="00AB322A"/>
    <w:rsid w:val="00AB3AD2"/>
    <w:rsid w:val="00AB59A5"/>
    <w:rsid w:val="00AB71FE"/>
    <w:rsid w:val="00AC0456"/>
    <w:rsid w:val="00AC1147"/>
    <w:rsid w:val="00AC29FE"/>
    <w:rsid w:val="00AC4048"/>
    <w:rsid w:val="00AC4482"/>
    <w:rsid w:val="00AC5893"/>
    <w:rsid w:val="00AC5F6C"/>
    <w:rsid w:val="00AC783A"/>
    <w:rsid w:val="00AD0CDE"/>
    <w:rsid w:val="00AD187A"/>
    <w:rsid w:val="00AD2B62"/>
    <w:rsid w:val="00AD3145"/>
    <w:rsid w:val="00AD37F0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B94"/>
    <w:rsid w:val="00B44E1A"/>
    <w:rsid w:val="00B4528C"/>
    <w:rsid w:val="00B45E03"/>
    <w:rsid w:val="00B4612B"/>
    <w:rsid w:val="00B4685A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498B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2976"/>
    <w:rsid w:val="00BF35A5"/>
    <w:rsid w:val="00BF49D4"/>
    <w:rsid w:val="00BF548B"/>
    <w:rsid w:val="00BF7361"/>
    <w:rsid w:val="00C018ED"/>
    <w:rsid w:val="00C02293"/>
    <w:rsid w:val="00C0397A"/>
    <w:rsid w:val="00C041F7"/>
    <w:rsid w:val="00C0624C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69E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B6C"/>
    <w:rsid w:val="00DE4706"/>
    <w:rsid w:val="00DE7388"/>
    <w:rsid w:val="00DF0460"/>
    <w:rsid w:val="00DF0C81"/>
    <w:rsid w:val="00DF2C79"/>
    <w:rsid w:val="00DF3911"/>
    <w:rsid w:val="00DF42E5"/>
    <w:rsid w:val="00DF5163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2D7F"/>
    <w:rsid w:val="00E9410D"/>
    <w:rsid w:val="00E94A87"/>
    <w:rsid w:val="00E94C12"/>
    <w:rsid w:val="00E9602A"/>
    <w:rsid w:val="00E979EF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6089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A46A2-13F1-4319-9BC5-BA4BFB65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11663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Авдеева Виктория Александровна</cp:lastModifiedBy>
  <cp:revision>2</cp:revision>
  <cp:lastPrinted>2016-10-24T08:22:00Z</cp:lastPrinted>
  <dcterms:created xsi:type="dcterms:W3CDTF">2017-10-12T12:24:00Z</dcterms:created>
  <dcterms:modified xsi:type="dcterms:W3CDTF">2017-10-12T12:24:00Z</dcterms:modified>
</cp:coreProperties>
</file>