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2E3166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2E3166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2E3166">
      <w:pPr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2E3166">
      <w:pPr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2E3166">
      <w:pPr>
        <w:jc w:val="center"/>
        <w:rPr>
          <w:b/>
          <w:sz w:val="28"/>
          <w:szCs w:val="28"/>
        </w:rPr>
      </w:pPr>
    </w:p>
    <w:p w:rsidR="00076772" w:rsidRDefault="00076772" w:rsidP="002E3166">
      <w:pPr>
        <w:jc w:val="center"/>
        <w:rPr>
          <w:b/>
          <w:sz w:val="28"/>
          <w:szCs w:val="28"/>
        </w:rPr>
      </w:pPr>
    </w:p>
    <w:p w:rsidR="002E3166" w:rsidRDefault="002E3166" w:rsidP="002E3166">
      <w:pPr>
        <w:jc w:val="center"/>
        <w:rPr>
          <w:b/>
          <w:sz w:val="28"/>
          <w:szCs w:val="28"/>
        </w:rPr>
      </w:pPr>
    </w:p>
    <w:p w:rsidR="004F44D2" w:rsidRPr="00D526EA" w:rsidRDefault="004F44D2" w:rsidP="002E3166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D0914" w:rsidRDefault="00463CA1" w:rsidP="002E3166">
      <w:pPr>
        <w:jc w:val="center"/>
        <w:rPr>
          <w:b/>
          <w:sz w:val="28"/>
          <w:szCs w:val="28"/>
        </w:rPr>
      </w:pPr>
      <w:r w:rsidRPr="00164AF5">
        <w:rPr>
          <w:b/>
          <w:sz w:val="28"/>
          <w:szCs w:val="28"/>
        </w:rPr>
        <w:t xml:space="preserve">об оценке регулирующего воздействия проекта </w:t>
      </w:r>
      <w:r w:rsidR="000C1E65" w:rsidRPr="00164AF5">
        <w:rPr>
          <w:b/>
          <w:sz w:val="28"/>
          <w:szCs w:val="28"/>
        </w:rPr>
        <w:t>постановления Правительства</w:t>
      </w:r>
      <w:r w:rsidR="00D31717" w:rsidRPr="00164AF5">
        <w:rPr>
          <w:b/>
          <w:sz w:val="28"/>
          <w:szCs w:val="28"/>
        </w:rPr>
        <w:t xml:space="preserve"> Ульяновской области «</w:t>
      </w:r>
      <w:r w:rsidR="003C638E" w:rsidRPr="00164AF5">
        <w:rPr>
          <w:b/>
          <w:sz w:val="28"/>
          <w:szCs w:val="28"/>
        </w:rPr>
        <w:t xml:space="preserve">О внесении изменения </w:t>
      </w:r>
      <w:r w:rsidR="003B3CFF">
        <w:rPr>
          <w:b/>
          <w:sz w:val="28"/>
          <w:szCs w:val="28"/>
        </w:rPr>
        <w:br/>
      </w:r>
      <w:r w:rsidR="003C638E" w:rsidRPr="00164AF5">
        <w:rPr>
          <w:b/>
          <w:sz w:val="28"/>
          <w:szCs w:val="28"/>
        </w:rPr>
        <w:t xml:space="preserve">в постановление Правительства Ульяновской области </w:t>
      </w:r>
      <w:r w:rsidR="003C638E" w:rsidRPr="00164AF5">
        <w:rPr>
          <w:b/>
          <w:sz w:val="28"/>
          <w:szCs w:val="28"/>
        </w:rPr>
        <w:br/>
        <w:t xml:space="preserve">от </w:t>
      </w:r>
      <w:r w:rsidR="00164AF5" w:rsidRPr="00164AF5">
        <w:rPr>
          <w:b/>
          <w:sz w:val="28"/>
          <w:szCs w:val="28"/>
        </w:rPr>
        <w:t>22.03.</w:t>
      </w:r>
      <w:r w:rsidR="003C638E" w:rsidRPr="00164AF5">
        <w:rPr>
          <w:b/>
          <w:sz w:val="28"/>
          <w:szCs w:val="28"/>
        </w:rPr>
        <w:t xml:space="preserve">2012 № </w:t>
      </w:r>
      <w:r w:rsidR="00164AF5" w:rsidRPr="00164AF5">
        <w:rPr>
          <w:b/>
          <w:sz w:val="28"/>
          <w:szCs w:val="28"/>
        </w:rPr>
        <w:t>129</w:t>
      </w:r>
      <w:r w:rsidR="003C638E" w:rsidRPr="00164AF5">
        <w:rPr>
          <w:b/>
          <w:sz w:val="28"/>
          <w:szCs w:val="28"/>
        </w:rPr>
        <w:t>-П</w:t>
      </w:r>
      <w:r w:rsidR="00076772">
        <w:rPr>
          <w:b/>
          <w:sz w:val="28"/>
          <w:szCs w:val="28"/>
        </w:rPr>
        <w:t>»</w:t>
      </w:r>
      <w:r w:rsidR="00164AF5" w:rsidRPr="00164AF5">
        <w:rPr>
          <w:b/>
          <w:sz w:val="28"/>
          <w:szCs w:val="28"/>
        </w:rPr>
        <w:t xml:space="preserve"> </w:t>
      </w:r>
    </w:p>
    <w:p w:rsidR="00076772" w:rsidRPr="00164AF5" w:rsidRDefault="00076772" w:rsidP="002E3166">
      <w:pPr>
        <w:jc w:val="center"/>
        <w:rPr>
          <w:b/>
          <w:sz w:val="28"/>
          <w:szCs w:val="28"/>
          <w:highlight w:val="yellow"/>
        </w:rPr>
      </w:pPr>
    </w:p>
    <w:p w:rsidR="00596E4D" w:rsidRPr="00355E9C" w:rsidRDefault="00596E4D" w:rsidP="002E3166">
      <w:pPr>
        <w:ind w:firstLine="720"/>
        <w:jc w:val="both"/>
        <w:rPr>
          <w:sz w:val="28"/>
          <w:szCs w:val="28"/>
        </w:rPr>
      </w:pPr>
      <w:r w:rsidRPr="00164AF5">
        <w:rPr>
          <w:sz w:val="28"/>
          <w:szCs w:val="28"/>
        </w:rPr>
        <w:t xml:space="preserve">Министерство развития </w:t>
      </w:r>
      <w:r w:rsidR="001956FB" w:rsidRPr="00164AF5">
        <w:rPr>
          <w:sz w:val="28"/>
          <w:szCs w:val="28"/>
        </w:rPr>
        <w:t xml:space="preserve">конкуренции и экономики </w:t>
      </w:r>
      <w:r w:rsidRPr="00164AF5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164AF5">
        <w:rPr>
          <w:sz w:val="28"/>
          <w:szCs w:val="28"/>
        </w:rPr>
        <w:br/>
      </w:r>
      <w:r w:rsidRPr="00164AF5">
        <w:rPr>
          <w:sz w:val="28"/>
          <w:szCs w:val="28"/>
        </w:rPr>
        <w:t>№ 201-ЗО «</w:t>
      </w:r>
      <w:r w:rsidR="001956FB" w:rsidRPr="00164AF5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164AF5">
        <w:rPr>
          <w:sz w:val="28"/>
          <w:szCs w:val="28"/>
        </w:rPr>
        <w:t xml:space="preserve">», пунктом 4.2. </w:t>
      </w:r>
      <w:r w:rsidR="001956FB" w:rsidRPr="00164AF5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164AF5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164AF5">
        <w:rPr>
          <w:sz w:val="28"/>
          <w:szCs w:val="28"/>
        </w:rPr>
        <w:t>,</w:t>
      </w:r>
      <w:r w:rsidRPr="00164AF5">
        <w:rPr>
          <w:sz w:val="28"/>
          <w:szCs w:val="28"/>
        </w:rPr>
        <w:t xml:space="preserve"> и Положением о Министерстве развития </w:t>
      </w:r>
      <w:r w:rsidR="001956FB" w:rsidRPr="00164AF5">
        <w:rPr>
          <w:sz w:val="28"/>
          <w:szCs w:val="28"/>
        </w:rPr>
        <w:t xml:space="preserve">конкуренции и экономики </w:t>
      </w:r>
      <w:r w:rsidRPr="00164AF5">
        <w:rPr>
          <w:sz w:val="28"/>
          <w:szCs w:val="28"/>
        </w:rPr>
        <w:t>Ульяновской области, утвержд</w:t>
      </w:r>
      <w:r w:rsidR="001956FB" w:rsidRPr="00164AF5">
        <w:rPr>
          <w:sz w:val="28"/>
          <w:szCs w:val="28"/>
        </w:rPr>
        <w:t>ё</w:t>
      </w:r>
      <w:r w:rsidRPr="00164AF5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164AF5">
        <w:rPr>
          <w:sz w:val="28"/>
          <w:szCs w:val="28"/>
        </w:rPr>
        <w:t xml:space="preserve">проект </w:t>
      </w:r>
      <w:r w:rsidR="004A7F66" w:rsidRPr="00164AF5">
        <w:rPr>
          <w:sz w:val="28"/>
          <w:szCs w:val="28"/>
        </w:rPr>
        <w:t xml:space="preserve">постановления Правительства Ульяновской области </w:t>
      </w:r>
      <w:r w:rsidR="00F3369C" w:rsidRPr="00164AF5">
        <w:rPr>
          <w:sz w:val="28"/>
          <w:szCs w:val="28"/>
        </w:rPr>
        <w:br/>
      </w:r>
      <w:r w:rsidR="00164AF5" w:rsidRPr="00164AF5">
        <w:rPr>
          <w:sz w:val="28"/>
          <w:szCs w:val="28"/>
        </w:rPr>
        <w:t>«О внесении изменения в постановление Правительства Ульяновской области от 22.03.2012 № 129-П</w:t>
      </w:r>
      <w:r w:rsidR="00076772">
        <w:rPr>
          <w:sz w:val="28"/>
          <w:szCs w:val="28"/>
        </w:rPr>
        <w:t>»</w:t>
      </w:r>
      <w:r w:rsidR="00164AF5" w:rsidRPr="00164AF5">
        <w:rPr>
          <w:sz w:val="28"/>
          <w:szCs w:val="28"/>
        </w:rPr>
        <w:t xml:space="preserve"> </w:t>
      </w:r>
      <w:r w:rsidR="009F3715" w:rsidRPr="00164AF5">
        <w:rPr>
          <w:sz w:val="28"/>
          <w:szCs w:val="28"/>
        </w:rPr>
        <w:t>(далее – проект акта)</w:t>
      </w:r>
      <w:r w:rsidRPr="00164AF5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164AF5">
        <w:rPr>
          <w:sz w:val="28"/>
          <w:szCs w:val="28"/>
        </w:rPr>
        <w:t>Министерством промышленности, строительства, жилищно-коммунального комплекса и транспорта Ульяновской области</w:t>
      </w:r>
      <w:r w:rsidRPr="00164AF5">
        <w:rPr>
          <w:sz w:val="28"/>
          <w:szCs w:val="28"/>
        </w:rPr>
        <w:t xml:space="preserve"> (далее – разработчик акта), и </w:t>
      </w:r>
      <w:r w:rsidRPr="00355E9C">
        <w:rPr>
          <w:sz w:val="28"/>
          <w:szCs w:val="28"/>
        </w:rPr>
        <w:t>сообщает следующее.</w:t>
      </w:r>
    </w:p>
    <w:p w:rsidR="00BB1C93" w:rsidRPr="00355E9C" w:rsidRDefault="00BB1C93" w:rsidP="002E3166">
      <w:pPr>
        <w:ind w:firstLine="708"/>
        <w:jc w:val="both"/>
        <w:rPr>
          <w:b/>
          <w:sz w:val="28"/>
          <w:szCs w:val="28"/>
        </w:rPr>
      </w:pPr>
    </w:p>
    <w:p w:rsidR="00463CA1" w:rsidRPr="00355E9C" w:rsidRDefault="00463CA1" w:rsidP="002E3166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355E9C">
        <w:rPr>
          <w:b/>
          <w:sz w:val="28"/>
          <w:szCs w:val="28"/>
        </w:rPr>
        <w:t>Описание предлагаемого регулирования.</w:t>
      </w:r>
    </w:p>
    <w:p w:rsidR="00070334" w:rsidRDefault="00355E9C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E9C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</w:t>
      </w:r>
      <w:r w:rsidRPr="00355E9C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70334">
        <w:rPr>
          <w:sz w:val="28"/>
          <w:szCs w:val="28"/>
        </w:rPr>
        <w:t xml:space="preserve"> постановлением Правительства Ульяновской области от 22.03.2012 № 129-П </w:t>
      </w:r>
      <w:r w:rsidR="00AD0D13">
        <w:rPr>
          <w:sz w:val="28"/>
          <w:szCs w:val="28"/>
        </w:rPr>
        <w:t xml:space="preserve">«Об </w:t>
      </w:r>
      <w:r w:rsidR="00070334">
        <w:rPr>
          <w:sz w:val="28"/>
          <w:szCs w:val="28"/>
        </w:rPr>
        <w:t>утвержд</w:t>
      </w:r>
      <w:r w:rsidR="00AD0D13">
        <w:rPr>
          <w:sz w:val="28"/>
          <w:szCs w:val="28"/>
        </w:rPr>
        <w:t>ении</w:t>
      </w:r>
      <w:r w:rsidR="00070334">
        <w:rPr>
          <w:sz w:val="28"/>
          <w:szCs w:val="28"/>
        </w:rPr>
        <w:t xml:space="preserve"> </w:t>
      </w:r>
      <w:r w:rsidR="00070334" w:rsidRPr="00164AF5">
        <w:rPr>
          <w:sz w:val="28"/>
          <w:szCs w:val="28"/>
        </w:rPr>
        <w:t>Поряд</w:t>
      </w:r>
      <w:r w:rsidR="00AD0D13">
        <w:rPr>
          <w:sz w:val="28"/>
          <w:szCs w:val="28"/>
        </w:rPr>
        <w:t>ка</w:t>
      </w:r>
      <w:r w:rsidR="00070334" w:rsidRPr="00164AF5">
        <w:rPr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</w:t>
      </w:r>
      <w:r w:rsidR="00070334" w:rsidRPr="00164AF5">
        <w:rPr>
          <w:sz w:val="28"/>
          <w:szCs w:val="28"/>
        </w:rPr>
        <w:lastRenderedPageBreak/>
        <w:t>общего пользования регионального, межмуниципального и местного значения Ульяновской области</w:t>
      </w:r>
      <w:r w:rsidR="00AD0D13">
        <w:rPr>
          <w:sz w:val="28"/>
          <w:szCs w:val="28"/>
        </w:rPr>
        <w:t>» указанный порядок утверждён.</w:t>
      </w:r>
    </w:p>
    <w:p w:rsidR="00395E73" w:rsidRDefault="00070334" w:rsidP="002E3166">
      <w:pPr>
        <w:jc w:val="both"/>
        <w:rPr>
          <w:sz w:val="28"/>
          <w:szCs w:val="28"/>
        </w:rPr>
      </w:pPr>
      <w:r w:rsidRPr="00070334">
        <w:rPr>
          <w:b/>
          <w:sz w:val="28"/>
          <w:szCs w:val="28"/>
        </w:rPr>
        <w:tab/>
      </w:r>
      <w:r w:rsidRPr="00070334">
        <w:rPr>
          <w:sz w:val="28"/>
          <w:szCs w:val="28"/>
        </w:rPr>
        <w:t xml:space="preserve">Представленным проектом акта </w:t>
      </w:r>
      <w:r w:rsidR="00AD0D13">
        <w:rPr>
          <w:sz w:val="28"/>
          <w:szCs w:val="28"/>
        </w:rPr>
        <w:t xml:space="preserve">в действующий </w:t>
      </w:r>
      <w:r w:rsidR="00AD0D13" w:rsidRPr="00164AF5">
        <w:rPr>
          <w:sz w:val="28"/>
          <w:szCs w:val="28"/>
        </w:rPr>
        <w:t>Поряд</w:t>
      </w:r>
      <w:r w:rsidR="00AD0D13">
        <w:rPr>
          <w:sz w:val="28"/>
          <w:szCs w:val="28"/>
        </w:rPr>
        <w:t>ок</w:t>
      </w:r>
      <w:r w:rsidR="00AD0D13" w:rsidRPr="00164AF5">
        <w:rPr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 Ульяновской области</w:t>
      </w:r>
      <w:r w:rsidR="00AC444E">
        <w:rPr>
          <w:sz w:val="28"/>
          <w:szCs w:val="28"/>
        </w:rPr>
        <w:t xml:space="preserve"> (далее – Порядок) </w:t>
      </w:r>
      <w:r w:rsidR="00AD0D13">
        <w:rPr>
          <w:sz w:val="28"/>
          <w:szCs w:val="28"/>
        </w:rPr>
        <w:t xml:space="preserve"> </w:t>
      </w:r>
      <w:r w:rsidR="00FC5439">
        <w:rPr>
          <w:sz w:val="28"/>
          <w:szCs w:val="28"/>
        </w:rPr>
        <w:t>внос</w:t>
      </w:r>
      <w:r w:rsidR="003707B3">
        <w:rPr>
          <w:sz w:val="28"/>
          <w:szCs w:val="28"/>
        </w:rPr>
        <w:t>ятся</w:t>
      </w:r>
      <w:r w:rsidR="00FC5439">
        <w:rPr>
          <w:sz w:val="28"/>
          <w:szCs w:val="28"/>
        </w:rPr>
        <w:t xml:space="preserve"> изменения</w:t>
      </w:r>
      <w:r w:rsidR="009F43A0">
        <w:rPr>
          <w:sz w:val="28"/>
          <w:szCs w:val="28"/>
        </w:rPr>
        <w:t>,</w:t>
      </w:r>
      <w:r w:rsidR="00FC5439">
        <w:rPr>
          <w:sz w:val="28"/>
          <w:szCs w:val="28"/>
        </w:rPr>
        <w:t xml:space="preserve"> </w:t>
      </w:r>
      <w:r w:rsidR="009F43A0">
        <w:rPr>
          <w:sz w:val="28"/>
          <w:szCs w:val="28"/>
        </w:rPr>
        <w:t>регламентирующие ограничение передвижения тяжеловесных транспортных средств по автомобильным дорогам в весенний период</w:t>
      </w:r>
      <w:r w:rsidR="00AC444E">
        <w:rPr>
          <w:sz w:val="28"/>
          <w:szCs w:val="28"/>
        </w:rPr>
        <w:t>. Порядок дополнен положением</w:t>
      </w:r>
      <w:r w:rsidR="00395E73">
        <w:rPr>
          <w:sz w:val="28"/>
          <w:szCs w:val="28"/>
        </w:rPr>
        <w:t xml:space="preserve">, </w:t>
      </w:r>
      <w:r w:rsidR="00AC444E">
        <w:rPr>
          <w:sz w:val="28"/>
          <w:szCs w:val="28"/>
        </w:rPr>
        <w:t>расширяющим</w:t>
      </w:r>
      <w:r w:rsidR="00076772">
        <w:rPr>
          <w:sz w:val="28"/>
          <w:szCs w:val="28"/>
        </w:rPr>
        <w:t xml:space="preserve"> перечень</w:t>
      </w:r>
      <w:r w:rsidR="00395E73">
        <w:rPr>
          <w:sz w:val="28"/>
          <w:szCs w:val="28"/>
        </w:rPr>
        <w:t xml:space="preserve"> </w:t>
      </w:r>
      <w:r w:rsidR="00AC444E">
        <w:rPr>
          <w:sz w:val="28"/>
          <w:szCs w:val="28"/>
        </w:rPr>
        <w:t>обстоятельств</w:t>
      </w:r>
      <w:r w:rsidR="00395E73">
        <w:rPr>
          <w:sz w:val="28"/>
          <w:szCs w:val="28"/>
        </w:rPr>
        <w:t xml:space="preserve">, </w:t>
      </w:r>
      <w:r w:rsidR="00AC444E">
        <w:rPr>
          <w:sz w:val="28"/>
          <w:szCs w:val="28"/>
        </w:rPr>
        <w:t>при</w:t>
      </w:r>
      <w:r w:rsidR="00076772">
        <w:rPr>
          <w:sz w:val="28"/>
          <w:szCs w:val="28"/>
        </w:rPr>
        <w:t xml:space="preserve"> которых</w:t>
      </w:r>
      <w:r w:rsidR="00395E73">
        <w:rPr>
          <w:sz w:val="28"/>
          <w:szCs w:val="28"/>
        </w:rPr>
        <w:t xml:space="preserve"> </w:t>
      </w:r>
      <w:r w:rsidR="00AC444E">
        <w:rPr>
          <w:sz w:val="28"/>
          <w:szCs w:val="28"/>
        </w:rPr>
        <w:t>указанные</w:t>
      </w:r>
      <w:r w:rsidR="00395E73">
        <w:rPr>
          <w:sz w:val="28"/>
          <w:szCs w:val="28"/>
        </w:rPr>
        <w:t xml:space="preserve"> ограничения не </w:t>
      </w:r>
      <w:r w:rsidR="00AC444E">
        <w:rPr>
          <w:sz w:val="28"/>
          <w:szCs w:val="28"/>
        </w:rPr>
        <w:t>будут действовать</w:t>
      </w:r>
      <w:r w:rsidR="009F43A0">
        <w:rPr>
          <w:sz w:val="28"/>
          <w:szCs w:val="28"/>
        </w:rPr>
        <w:t xml:space="preserve">. </w:t>
      </w:r>
    </w:p>
    <w:p w:rsidR="009F43A0" w:rsidRDefault="00395E73" w:rsidP="002E3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43A0">
        <w:rPr>
          <w:sz w:val="28"/>
          <w:szCs w:val="28"/>
        </w:rPr>
        <w:t xml:space="preserve"> соответствии с представленным проектом акта, временные ограничения движения в весенний период не будут распространят</w:t>
      </w:r>
      <w:r>
        <w:rPr>
          <w:sz w:val="28"/>
          <w:szCs w:val="28"/>
        </w:rPr>
        <w:t>ь</w:t>
      </w:r>
      <w:r w:rsidR="009F43A0">
        <w:rPr>
          <w:sz w:val="28"/>
          <w:szCs w:val="28"/>
        </w:rPr>
        <w:t xml:space="preserve">ся, в том числе, </w:t>
      </w:r>
      <w:r>
        <w:rPr>
          <w:sz w:val="28"/>
          <w:szCs w:val="28"/>
        </w:rPr>
        <w:t>на движение сельскохозяйственных тракторов и иных самоходных машин, применяемых в сельском хозяйстве.</w:t>
      </w:r>
    </w:p>
    <w:p w:rsidR="00C16EDD" w:rsidRPr="007F199D" w:rsidRDefault="00AD0D13" w:rsidP="002E3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в</w:t>
      </w:r>
      <w:r w:rsidR="00C16EDD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его </w:t>
      </w:r>
      <w:r w:rsidR="00C16EDD">
        <w:rPr>
          <w:sz w:val="28"/>
          <w:szCs w:val="28"/>
        </w:rPr>
        <w:t>принятия д</w:t>
      </w:r>
      <w:r w:rsidR="00C16EDD" w:rsidRPr="007F199D">
        <w:rPr>
          <w:sz w:val="28"/>
          <w:szCs w:val="28"/>
        </w:rPr>
        <w:t>ополнительных расходов консолидированного бюджета Ульяновской области не предполагается.</w:t>
      </w:r>
    </w:p>
    <w:p w:rsidR="00C16EDD" w:rsidRPr="007F199D" w:rsidRDefault="00C16EDD" w:rsidP="002E3166">
      <w:pPr>
        <w:ind w:firstLine="720"/>
        <w:jc w:val="both"/>
        <w:rPr>
          <w:sz w:val="28"/>
          <w:szCs w:val="28"/>
        </w:rPr>
      </w:pPr>
      <w:r w:rsidRPr="007F199D">
        <w:rPr>
          <w:sz w:val="28"/>
          <w:szCs w:val="28"/>
        </w:rPr>
        <w:t xml:space="preserve">Проект акта вступает в силу на следующий день после дня его официального опубликования. </w:t>
      </w:r>
    </w:p>
    <w:p w:rsidR="00C16EDD" w:rsidRDefault="00C16EDD" w:rsidP="002E3166">
      <w:pPr>
        <w:ind w:firstLine="709"/>
        <w:jc w:val="both"/>
        <w:rPr>
          <w:sz w:val="28"/>
          <w:szCs w:val="28"/>
        </w:rPr>
      </w:pPr>
    </w:p>
    <w:p w:rsidR="00463CA1" w:rsidRPr="008C246C" w:rsidRDefault="00463CA1" w:rsidP="002E3166">
      <w:pPr>
        <w:ind w:firstLine="720"/>
        <w:jc w:val="both"/>
        <w:rPr>
          <w:b/>
          <w:sz w:val="28"/>
          <w:szCs w:val="28"/>
        </w:rPr>
      </w:pPr>
      <w:r w:rsidRPr="008C246C">
        <w:rPr>
          <w:b/>
          <w:sz w:val="28"/>
          <w:szCs w:val="28"/>
        </w:rPr>
        <w:t>2</w:t>
      </w:r>
      <w:r w:rsidRPr="008C246C">
        <w:rPr>
          <w:b/>
        </w:rPr>
        <w:t>.</w:t>
      </w:r>
      <w:r w:rsidRPr="008C246C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755509" w:rsidRDefault="00DD58DB" w:rsidP="002E3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46C">
        <w:rPr>
          <w:sz w:val="28"/>
          <w:szCs w:val="28"/>
        </w:rPr>
        <w:t>По информации разработчика акта, необходимость</w:t>
      </w:r>
      <w:r w:rsidRPr="00BD022F">
        <w:rPr>
          <w:sz w:val="28"/>
          <w:szCs w:val="28"/>
        </w:rPr>
        <w:t xml:space="preserve"> принятия проекта акта обусловлена </w:t>
      </w:r>
      <w:r w:rsidR="00BD022F">
        <w:rPr>
          <w:sz w:val="28"/>
          <w:szCs w:val="28"/>
        </w:rPr>
        <w:t xml:space="preserve">особой важностью сельскохозяйственной отрасли для развития региона. Введение временных ограничений совпадает с подготовительными работами перед посевной и непосредственно </w:t>
      </w:r>
      <w:r w:rsidR="008C246C">
        <w:rPr>
          <w:sz w:val="28"/>
          <w:szCs w:val="28"/>
        </w:rPr>
        <w:t>в период</w:t>
      </w:r>
      <w:r w:rsidR="00BD022F">
        <w:rPr>
          <w:sz w:val="28"/>
          <w:szCs w:val="28"/>
        </w:rPr>
        <w:t xml:space="preserve"> самой посевной кампани</w:t>
      </w:r>
      <w:r w:rsidR="008C246C">
        <w:rPr>
          <w:sz w:val="28"/>
          <w:szCs w:val="28"/>
        </w:rPr>
        <w:t>и</w:t>
      </w:r>
      <w:r w:rsidR="00BD022F">
        <w:rPr>
          <w:sz w:val="28"/>
          <w:szCs w:val="28"/>
        </w:rPr>
        <w:t xml:space="preserve">. </w:t>
      </w:r>
    </w:p>
    <w:p w:rsidR="002E6C5C" w:rsidRDefault="00BD022F" w:rsidP="002E3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действующих в настоящее время ограничений </w:t>
      </w:r>
      <w:r w:rsidR="008C246C">
        <w:rPr>
          <w:sz w:val="28"/>
          <w:szCs w:val="28"/>
        </w:rPr>
        <w:t xml:space="preserve">на передвижение по дорогам в весенний период тяжеловесных транспортных средств, в том числе </w:t>
      </w:r>
      <w:r>
        <w:rPr>
          <w:sz w:val="28"/>
          <w:szCs w:val="28"/>
        </w:rPr>
        <w:t>сельскохозяйственн</w:t>
      </w:r>
      <w:r w:rsidR="008C246C">
        <w:rPr>
          <w:sz w:val="28"/>
          <w:szCs w:val="28"/>
        </w:rPr>
        <w:t>ой</w:t>
      </w:r>
      <w:r>
        <w:rPr>
          <w:sz w:val="28"/>
          <w:szCs w:val="28"/>
        </w:rPr>
        <w:t xml:space="preserve"> техник</w:t>
      </w:r>
      <w:r w:rsidR="008C246C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2E6C5C">
        <w:rPr>
          <w:sz w:val="28"/>
          <w:szCs w:val="28"/>
        </w:rPr>
        <w:t>накладывает избыточные по своей сути расходы на сельскохозяйственных производителей, что в целом приводит к удорожанию посевной кампании на территории Ульяновской</w:t>
      </w:r>
      <w:r w:rsidR="002E6C5C" w:rsidRPr="008C246C">
        <w:rPr>
          <w:sz w:val="28"/>
          <w:szCs w:val="28"/>
        </w:rPr>
        <w:t xml:space="preserve"> </w:t>
      </w:r>
      <w:r w:rsidR="002E6C5C">
        <w:rPr>
          <w:sz w:val="28"/>
          <w:szCs w:val="28"/>
        </w:rPr>
        <w:t xml:space="preserve">области. </w:t>
      </w:r>
    </w:p>
    <w:p w:rsidR="00755509" w:rsidRDefault="00755509" w:rsidP="002E3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301AB7" w:rsidRPr="00301AB7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разработчик акта считает, что</w:t>
      </w:r>
      <w:r w:rsidR="00301AB7" w:rsidRPr="00301AB7">
        <w:rPr>
          <w:sz w:val="28"/>
          <w:szCs w:val="28"/>
        </w:rPr>
        <w:t xml:space="preserve"> расширение перечня видов </w:t>
      </w:r>
      <w:r w:rsidR="00301AB7">
        <w:rPr>
          <w:sz w:val="28"/>
          <w:szCs w:val="28"/>
        </w:rPr>
        <w:t>перевозок, на которые не распространяются временные ограничения движения в весенний период,</w:t>
      </w:r>
      <w:r>
        <w:rPr>
          <w:sz w:val="28"/>
          <w:szCs w:val="28"/>
        </w:rPr>
        <w:t xml:space="preserve"> за счёт включения в него сельскохозяйственной техники, </w:t>
      </w:r>
      <w:r w:rsidR="00301AB7">
        <w:rPr>
          <w:sz w:val="28"/>
          <w:szCs w:val="28"/>
        </w:rPr>
        <w:t xml:space="preserve"> позволит избежать нарушений технологических процессов посевной кампании</w:t>
      </w:r>
      <w:r>
        <w:rPr>
          <w:sz w:val="28"/>
          <w:szCs w:val="28"/>
        </w:rPr>
        <w:t xml:space="preserve"> в регионе.</w:t>
      </w:r>
    </w:p>
    <w:p w:rsidR="002E3166" w:rsidRDefault="002E3166" w:rsidP="002E316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301AB7" w:rsidRDefault="004473E0" w:rsidP="002E316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01AB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2E3166">
      <w:pPr>
        <w:ind w:firstLine="709"/>
        <w:jc w:val="both"/>
        <w:rPr>
          <w:sz w:val="28"/>
          <w:szCs w:val="28"/>
        </w:rPr>
      </w:pPr>
      <w:r w:rsidRPr="00301AB7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</w:t>
      </w:r>
      <w:r w:rsidR="00301AB7" w:rsidRPr="00301AB7">
        <w:rPr>
          <w:sz w:val="28"/>
          <w:szCs w:val="28"/>
        </w:rPr>
        <w:t xml:space="preserve"> улучшение условий производственной деятельности сельскохозяйственных субъектов  на территории Ульяновской области.</w:t>
      </w:r>
    </w:p>
    <w:p w:rsidR="00755509" w:rsidRDefault="008C1BA0" w:rsidP="002E3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Включение сельскохозяйственной техники в перечень перевозок, на которые не распространяются временные ограничения, позволит сельскохозяйственным </w:t>
      </w:r>
      <w:r w:rsidR="001127C6">
        <w:rPr>
          <w:sz w:val="28"/>
          <w:szCs w:val="28"/>
        </w:rPr>
        <w:t>производителям</w:t>
      </w:r>
      <w:r>
        <w:rPr>
          <w:sz w:val="28"/>
          <w:szCs w:val="28"/>
        </w:rPr>
        <w:t xml:space="preserve"> проводить посевную кампанию без оформления дополнительных разрешений и </w:t>
      </w:r>
      <w:r w:rsidR="0072429E">
        <w:rPr>
          <w:sz w:val="28"/>
          <w:szCs w:val="28"/>
        </w:rPr>
        <w:t>финансовых затрат</w:t>
      </w:r>
      <w:r>
        <w:rPr>
          <w:sz w:val="28"/>
          <w:szCs w:val="28"/>
        </w:rPr>
        <w:t>.</w:t>
      </w:r>
    </w:p>
    <w:p w:rsidR="0072429E" w:rsidRDefault="0072429E" w:rsidP="002E3166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целом</w:t>
      </w:r>
      <w:r w:rsidRPr="00F048F5">
        <w:rPr>
          <w:sz w:val="28"/>
          <w:szCs w:val="28"/>
        </w:rPr>
        <w:t xml:space="preserve"> п</w:t>
      </w:r>
      <w:r w:rsidRPr="00F048F5">
        <w:rPr>
          <w:sz w:val="28"/>
        </w:rPr>
        <w:t xml:space="preserve">ринятие проекта акта будет способствовать поддержке </w:t>
      </w:r>
      <w:r w:rsidRPr="00F048F5">
        <w:rPr>
          <w:sz w:val="28"/>
          <w:szCs w:val="28"/>
        </w:rPr>
        <w:t>сельскохозяйственных товаропроизводителей</w:t>
      </w:r>
      <w:r>
        <w:rPr>
          <w:sz w:val="28"/>
          <w:szCs w:val="28"/>
        </w:rPr>
        <w:t xml:space="preserve"> региона </w:t>
      </w:r>
      <w:r w:rsidRPr="00F048F5">
        <w:rPr>
          <w:sz w:val="28"/>
        </w:rPr>
        <w:t xml:space="preserve">и созданию благоприятных условий для развития сельскохозяйственного </w:t>
      </w:r>
      <w:r>
        <w:rPr>
          <w:sz w:val="28"/>
        </w:rPr>
        <w:t>производства</w:t>
      </w:r>
      <w:r w:rsidR="00AD0D13">
        <w:rPr>
          <w:sz w:val="28"/>
        </w:rPr>
        <w:t>.</w:t>
      </w:r>
      <w:r w:rsidRPr="00F048F5">
        <w:rPr>
          <w:sz w:val="28"/>
        </w:rPr>
        <w:t xml:space="preserve"> </w:t>
      </w:r>
    </w:p>
    <w:p w:rsidR="00AD0D13" w:rsidRDefault="00AD0D13" w:rsidP="002E3166">
      <w:pPr>
        <w:ind w:firstLine="709"/>
        <w:jc w:val="both"/>
        <w:rPr>
          <w:sz w:val="28"/>
          <w:szCs w:val="28"/>
        </w:rPr>
      </w:pPr>
    </w:p>
    <w:p w:rsidR="007D7310" w:rsidRPr="00867C9A" w:rsidRDefault="007D7310" w:rsidP="002E3166">
      <w:pPr>
        <w:ind w:firstLine="708"/>
        <w:jc w:val="both"/>
        <w:rPr>
          <w:sz w:val="28"/>
          <w:szCs w:val="28"/>
        </w:rPr>
      </w:pPr>
      <w:r w:rsidRPr="00867C9A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867C9A">
        <w:rPr>
          <w:sz w:val="28"/>
          <w:szCs w:val="28"/>
        </w:rPr>
        <w:t>.</w:t>
      </w:r>
    </w:p>
    <w:p w:rsidR="00D56184" w:rsidRDefault="00D60F27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C9A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867C9A" w:rsidRPr="00867C9A">
        <w:rPr>
          <w:sz w:val="28"/>
          <w:szCs w:val="28"/>
        </w:rPr>
        <w:t xml:space="preserve">ограничения движения </w:t>
      </w:r>
      <w:r w:rsidR="00867C9A">
        <w:rPr>
          <w:sz w:val="28"/>
          <w:szCs w:val="28"/>
        </w:rPr>
        <w:t xml:space="preserve">транспортных средств по автомобильным дорогам, </w:t>
      </w:r>
      <w:r w:rsidR="00EA74FF" w:rsidRPr="00867C9A">
        <w:rPr>
          <w:sz w:val="28"/>
          <w:szCs w:val="28"/>
        </w:rPr>
        <w:t>установлено</w:t>
      </w:r>
      <w:r w:rsidR="00742AA1" w:rsidRPr="00867C9A">
        <w:rPr>
          <w:sz w:val="28"/>
          <w:szCs w:val="28"/>
        </w:rPr>
        <w:t>, что в</w:t>
      </w:r>
      <w:r w:rsidR="00867C9A" w:rsidRPr="00867C9A">
        <w:rPr>
          <w:sz w:val="28"/>
          <w:szCs w:val="28"/>
        </w:rPr>
        <w:t xml:space="preserve"> большинстве</w:t>
      </w:r>
      <w:r w:rsidR="00E1414E" w:rsidRPr="00867C9A">
        <w:rPr>
          <w:sz w:val="28"/>
          <w:szCs w:val="28"/>
        </w:rPr>
        <w:t xml:space="preserve"> субъект</w:t>
      </w:r>
      <w:r w:rsidR="00867C9A" w:rsidRPr="00867C9A">
        <w:rPr>
          <w:sz w:val="28"/>
          <w:szCs w:val="28"/>
        </w:rPr>
        <w:t>ов</w:t>
      </w:r>
      <w:r w:rsidR="00E1414E" w:rsidRPr="00867C9A">
        <w:rPr>
          <w:sz w:val="28"/>
          <w:szCs w:val="28"/>
        </w:rPr>
        <w:t xml:space="preserve"> Российской Федерации</w:t>
      </w:r>
      <w:r w:rsidR="00867C9A" w:rsidRPr="00867C9A">
        <w:rPr>
          <w:sz w:val="28"/>
          <w:szCs w:val="28"/>
        </w:rPr>
        <w:t>, в том числе Приволжского федерального округа,</w:t>
      </w:r>
      <w:r w:rsidR="00E1414E" w:rsidRPr="00867C9A">
        <w:rPr>
          <w:sz w:val="28"/>
          <w:szCs w:val="28"/>
        </w:rPr>
        <w:t xml:space="preserve"> </w:t>
      </w:r>
      <w:r w:rsidR="00EA74FF" w:rsidRPr="00867C9A">
        <w:rPr>
          <w:sz w:val="28"/>
          <w:szCs w:val="28"/>
        </w:rPr>
        <w:t>приняты нормативные правовые акты</w:t>
      </w:r>
      <w:r w:rsidR="00867C9A">
        <w:rPr>
          <w:sz w:val="28"/>
          <w:szCs w:val="28"/>
        </w:rPr>
        <w:t xml:space="preserve">, регламентирующие порядок </w:t>
      </w:r>
      <w:r w:rsidR="00741268">
        <w:rPr>
          <w:sz w:val="28"/>
          <w:szCs w:val="28"/>
        </w:rPr>
        <w:t>осуществления ограничений движения транспорта,</w:t>
      </w:r>
      <w:r w:rsidR="00741268" w:rsidRPr="00741268">
        <w:rPr>
          <w:sz w:val="28"/>
          <w:szCs w:val="28"/>
        </w:rPr>
        <w:t xml:space="preserve"> </w:t>
      </w:r>
      <w:r w:rsidR="00741268">
        <w:rPr>
          <w:sz w:val="28"/>
          <w:szCs w:val="28"/>
        </w:rPr>
        <w:t>в том числе в весенний период</w:t>
      </w:r>
      <w:r w:rsidR="00E1414E" w:rsidRPr="00867C9A">
        <w:rPr>
          <w:sz w:val="28"/>
          <w:szCs w:val="28"/>
        </w:rPr>
        <w:t>.</w:t>
      </w:r>
      <w:r w:rsidR="00EE3DDA" w:rsidRPr="00867C9A">
        <w:rPr>
          <w:sz w:val="28"/>
          <w:szCs w:val="28"/>
        </w:rPr>
        <w:t xml:space="preserve"> </w:t>
      </w:r>
      <w:r w:rsidR="00741268">
        <w:rPr>
          <w:sz w:val="28"/>
          <w:szCs w:val="28"/>
        </w:rPr>
        <w:t xml:space="preserve">Необходимо отметить, что в </w:t>
      </w:r>
      <w:r w:rsidR="00D56184">
        <w:rPr>
          <w:sz w:val="28"/>
          <w:szCs w:val="28"/>
        </w:rPr>
        <w:t xml:space="preserve">нормативных правовых актах </w:t>
      </w:r>
      <w:r w:rsidR="00741268">
        <w:rPr>
          <w:sz w:val="28"/>
          <w:szCs w:val="28"/>
        </w:rPr>
        <w:t>ряд</w:t>
      </w:r>
      <w:r w:rsidR="00D56184">
        <w:rPr>
          <w:sz w:val="28"/>
          <w:szCs w:val="28"/>
        </w:rPr>
        <w:t>а</w:t>
      </w:r>
      <w:r w:rsidR="00741268">
        <w:rPr>
          <w:sz w:val="28"/>
          <w:szCs w:val="28"/>
        </w:rPr>
        <w:t xml:space="preserve"> субъектов</w:t>
      </w:r>
      <w:r w:rsidR="00D56184">
        <w:rPr>
          <w:sz w:val="28"/>
          <w:szCs w:val="28"/>
        </w:rPr>
        <w:t xml:space="preserve"> Российской Федерации существуют положения, регулирующие передвижение сельскохозяйственной техники в период временных ограничений движения транспортных средств.</w:t>
      </w:r>
    </w:p>
    <w:p w:rsidR="00D56184" w:rsidRDefault="00D56184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в соответствии с постановлением Правительства Ленинградской области от 23.01.2012 № 13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</w:t>
      </w:r>
      <w:r w:rsidRPr="00D56184">
        <w:rPr>
          <w:sz w:val="28"/>
          <w:szCs w:val="28"/>
        </w:rPr>
        <w:t xml:space="preserve"> </w:t>
      </w:r>
      <w:r w:rsidR="005C13B9">
        <w:rPr>
          <w:sz w:val="28"/>
          <w:szCs w:val="28"/>
        </w:rPr>
        <w:t>и  постановлением Правительства У</w:t>
      </w:r>
      <w:r w:rsidR="006D6298">
        <w:rPr>
          <w:sz w:val="28"/>
          <w:szCs w:val="28"/>
        </w:rPr>
        <w:t xml:space="preserve">дмуртской </w:t>
      </w:r>
      <w:r w:rsidR="005C13B9">
        <w:rPr>
          <w:sz w:val="28"/>
          <w:szCs w:val="28"/>
        </w:rPr>
        <w:t>Р</w:t>
      </w:r>
      <w:r w:rsidR="006D6298">
        <w:rPr>
          <w:sz w:val="28"/>
          <w:szCs w:val="28"/>
        </w:rPr>
        <w:t>еспублики</w:t>
      </w:r>
      <w:r w:rsidR="005C13B9">
        <w:rPr>
          <w:sz w:val="28"/>
          <w:szCs w:val="28"/>
        </w:rPr>
        <w:t xml:space="preserve">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</w:t>
      </w:r>
      <w:r>
        <w:rPr>
          <w:sz w:val="28"/>
          <w:szCs w:val="28"/>
        </w:rPr>
        <w:t xml:space="preserve">временные </w:t>
      </w:r>
      <w:r w:rsidRPr="005C13B9">
        <w:rPr>
          <w:b/>
          <w:sz w:val="28"/>
          <w:szCs w:val="28"/>
        </w:rPr>
        <w:t>ограничения</w:t>
      </w:r>
      <w:r>
        <w:rPr>
          <w:sz w:val="28"/>
          <w:szCs w:val="28"/>
        </w:rPr>
        <w:t xml:space="preserve"> в весенний период </w:t>
      </w:r>
      <w:r>
        <w:rPr>
          <w:b/>
          <w:sz w:val="28"/>
          <w:szCs w:val="28"/>
        </w:rPr>
        <w:t xml:space="preserve">не распространяются </w:t>
      </w:r>
      <w:r w:rsidRPr="00741268">
        <w:rPr>
          <w:b/>
          <w:sz w:val="28"/>
          <w:szCs w:val="28"/>
        </w:rPr>
        <w:t>на передвижение</w:t>
      </w:r>
      <w:r>
        <w:rPr>
          <w:sz w:val="28"/>
          <w:szCs w:val="28"/>
        </w:rPr>
        <w:t xml:space="preserve"> и транспортировку </w:t>
      </w:r>
      <w:r w:rsidRPr="00741268">
        <w:rPr>
          <w:b/>
          <w:sz w:val="28"/>
          <w:szCs w:val="28"/>
        </w:rPr>
        <w:t>сельскохозяйственной техники и машин</w:t>
      </w:r>
      <w:r w:rsidR="005C13B9">
        <w:rPr>
          <w:b/>
          <w:sz w:val="28"/>
          <w:szCs w:val="28"/>
        </w:rPr>
        <w:t xml:space="preserve"> в Ленинградской области и Республике Удмуртия</w:t>
      </w:r>
      <w:r>
        <w:rPr>
          <w:b/>
          <w:sz w:val="28"/>
          <w:szCs w:val="28"/>
        </w:rPr>
        <w:t>.</w:t>
      </w:r>
    </w:p>
    <w:p w:rsidR="005C13B9" w:rsidRDefault="00D56184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5C13B9">
        <w:rPr>
          <w:b/>
          <w:sz w:val="28"/>
          <w:szCs w:val="28"/>
        </w:rPr>
        <w:t>не распространяются временные ограничения на сельскохозяйственную технику, занятую на сельскохозяйственных работах в Тюменской области</w:t>
      </w:r>
      <w:r>
        <w:rPr>
          <w:sz w:val="28"/>
          <w:szCs w:val="28"/>
        </w:rPr>
        <w:t xml:space="preserve"> (</w:t>
      </w:r>
      <w:r w:rsidR="005C13B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Правительства Тюменской области от 12.12.2011 </w:t>
      </w:r>
      <w:r w:rsidR="005C13B9">
        <w:rPr>
          <w:sz w:val="28"/>
          <w:szCs w:val="28"/>
        </w:rPr>
        <w:t>№</w:t>
      </w:r>
      <w:r>
        <w:rPr>
          <w:sz w:val="28"/>
          <w:szCs w:val="28"/>
        </w:rPr>
        <w:t xml:space="preserve"> 448-п</w:t>
      </w:r>
      <w:r w:rsidR="005C13B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Тюменской области</w:t>
      </w:r>
      <w:r w:rsidR="005C13B9">
        <w:rPr>
          <w:sz w:val="28"/>
          <w:szCs w:val="28"/>
        </w:rPr>
        <w:t xml:space="preserve">»), </w:t>
      </w:r>
      <w:r w:rsidR="005C13B9" w:rsidRPr="005C13B9">
        <w:rPr>
          <w:b/>
          <w:sz w:val="28"/>
          <w:szCs w:val="28"/>
        </w:rPr>
        <w:t>Калининградской области</w:t>
      </w:r>
      <w:r w:rsidR="005C13B9">
        <w:rPr>
          <w:sz w:val="28"/>
          <w:szCs w:val="28"/>
        </w:rPr>
        <w:t xml:space="preserve"> (п</w:t>
      </w:r>
      <w:r w:rsidR="00C000CB">
        <w:rPr>
          <w:sz w:val="28"/>
          <w:szCs w:val="28"/>
        </w:rPr>
        <w:t xml:space="preserve">остановление Правительства Калининградской области от 23.03.2012 </w:t>
      </w:r>
      <w:r w:rsidR="005C13B9">
        <w:rPr>
          <w:sz w:val="28"/>
          <w:szCs w:val="28"/>
        </w:rPr>
        <w:t>№</w:t>
      </w:r>
      <w:r w:rsidR="00C000CB">
        <w:rPr>
          <w:sz w:val="28"/>
          <w:szCs w:val="28"/>
        </w:rPr>
        <w:t>156</w:t>
      </w:r>
      <w:r w:rsidR="005C13B9">
        <w:rPr>
          <w:sz w:val="28"/>
          <w:szCs w:val="28"/>
        </w:rPr>
        <w:t xml:space="preserve"> «</w:t>
      </w:r>
      <w:r w:rsidR="00C000CB">
        <w:rPr>
          <w:sz w:val="28"/>
          <w:szCs w:val="28"/>
        </w:rPr>
        <w:t>Об установлении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Калининградской области</w:t>
      </w:r>
      <w:r w:rsidR="005C13B9">
        <w:rPr>
          <w:sz w:val="28"/>
          <w:szCs w:val="28"/>
        </w:rPr>
        <w:t xml:space="preserve">»), </w:t>
      </w:r>
      <w:r w:rsidR="005C13B9" w:rsidRPr="005C13B9">
        <w:rPr>
          <w:b/>
          <w:sz w:val="28"/>
          <w:szCs w:val="28"/>
        </w:rPr>
        <w:t>Республике Башкортостан</w:t>
      </w:r>
      <w:r w:rsidR="005C13B9">
        <w:rPr>
          <w:sz w:val="28"/>
          <w:szCs w:val="28"/>
        </w:rPr>
        <w:t xml:space="preserve"> (п</w:t>
      </w:r>
      <w:r w:rsidR="001A7195">
        <w:rPr>
          <w:sz w:val="28"/>
          <w:szCs w:val="28"/>
        </w:rPr>
        <w:t xml:space="preserve">остановление Правительства РБ от 22.02.2012 </w:t>
      </w:r>
      <w:r w:rsidR="005C13B9">
        <w:rPr>
          <w:sz w:val="28"/>
          <w:szCs w:val="28"/>
        </w:rPr>
        <w:t>№</w:t>
      </w:r>
      <w:r w:rsidR="001A7195">
        <w:rPr>
          <w:sz w:val="28"/>
          <w:szCs w:val="28"/>
        </w:rPr>
        <w:t xml:space="preserve"> 50</w:t>
      </w:r>
      <w:r w:rsidR="005C13B9">
        <w:rPr>
          <w:sz w:val="28"/>
          <w:szCs w:val="28"/>
        </w:rPr>
        <w:t xml:space="preserve"> «</w:t>
      </w:r>
      <w:r w:rsidR="001A7195">
        <w:rPr>
          <w:sz w:val="28"/>
          <w:szCs w:val="28"/>
        </w:rPr>
        <w:t xml:space="preserve">О порядке осуществления временных ограничения или прекращения движения транспортных средств по автомобильным дорогам </w:t>
      </w:r>
      <w:r w:rsidR="001A7195">
        <w:rPr>
          <w:sz w:val="28"/>
          <w:szCs w:val="28"/>
        </w:rPr>
        <w:lastRenderedPageBreak/>
        <w:t>Республики Башкортостан регионального или межмуниципального, местного значения</w:t>
      </w:r>
      <w:r w:rsidR="005C13B9">
        <w:rPr>
          <w:sz w:val="28"/>
          <w:szCs w:val="28"/>
        </w:rPr>
        <w:t>»).</w:t>
      </w:r>
    </w:p>
    <w:p w:rsidR="00E04B08" w:rsidRPr="000F2ACA" w:rsidRDefault="00E04B08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2F1A55" w:rsidRPr="002F1A55">
        <w:rPr>
          <w:sz w:val="28"/>
          <w:szCs w:val="28"/>
        </w:rPr>
        <w:t xml:space="preserve">Министерством транспорта Российской Федерации совместно с Федеральным дорожным агентством </w:t>
      </w:r>
      <w:r w:rsidR="002F1A55" w:rsidRPr="002F1A55">
        <w:rPr>
          <w:b/>
          <w:sz w:val="28"/>
          <w:szCs w:val="28"/>
        </w:rPr>
        <w:t xml:space="preserve">принято решение об отмене </w:t>
      </w:r>
      <w:r w:rsidR="00465B15" w:rsidRPr="002F1A55">
        <w:rPr>
          <w:b/>
          <w:sz w:val="28"/>
          <w:szCs w:val="28"/>
        </w:rPr>
        <w:t>с 2018 года</w:t>
      </w:r>
      <w:r w:rsidR="00465B15">
        <w:rPr>
          <w:b/>
          <w:sz w:val="28"/>
          <w:szCs w:val="28"/>
        </w:rPr>
        <w:t xml:space="preserve"> </w:t>
      </w:r>
      <w:r w:rsidR="00465B15" w:rsidRPr="002F1A55">
        <w:rPr>
          <w:sz w:val="28"/>
          <w:szCs w:val="28"/>
        </w:rPr>
        <w:t xml:space="preserve"> </w:t>
      </w:r>
      <w:r w:rsidR="002F1A55" w:rsidRPr="002F1A55">
        <w:rPr>
          <w:b/>
          <w:sz w:val="28"/>
          <w:szCs w:val="28"/>
        </w:rPr>
        <w:t>весенних временных ограничений движения</w:t>
      </w:r>
      <w:r w:rsidR="00465B15">
        <w:rPr>
          <w:sz w:val="28"/>
          <w:szCs w:val="28"/>
        </w:rPr>
        <w:t xml:space="preserve"> </w:t>
      </w:r>
      <w:r w:rsidR="002F1A55" w:rsidRPr="002F1A55">
        <w:rPr>
          <w:sz w:val="28"/>
          <w:szCs w:val="28"/>
        </w:rPr>
        <w:t>по автомобильным дорогам федерального значения</w:t>
      </w:r>
      <w:r w:rsidR="00465B15">
        <w:rPr>
          <w:sz w:val="28"/>
          <w:szCs w:val="28"/>
        </w:rPr>
        <w:t xml:space="preserve"> </w:t>
      </w:r>
      <w:r w:rsidR="002F1A55" w:rsidRPr="002F1A55">
        <w:rPr>
          <w:sz w:val="28"/>
          <w:szCs w:val="28"/>
        </w:rPr>
        <w:t>(соответствующие изменения внесены в приказ Минтранса России от 12</w:t>
      </w:r>
      <w:r w:rsidR="002F1A55">
        <w:rPr>
          <w:sz w:val="28"/>
          <w:szCs w:val="28"/>
        </w:rPr>
        <w:t>.08.2011</w:t>
      </w:r>
      <w:r w:rsidR="002F1A55" w:rsidRPr="002F1A55">
        <w:rPr>
          <w:sz w:val="28"/>
          <w:szCs w:val="28"/>
        </w:rPr>
        <w:t xml:space="preserve"> № 211</w:t>
      </w:r>
      <w:r w:rsidR="00465B15">
        <w:rPr>
          <w:sz w:val="28"/>
          <w:szCs w:val="28"/>
        </w:rPr>
        <w:t xml:space="preserve"> «</w:t>
      </w:r>
      <w:r w:rsidR="00465B15" w:rsidRPr="00465B15">
        <w:rPr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</w:t>
      </w:r>
      <w:r w:rsidR="00465B15">
        <w:rPr>
          <w:sz w:val="28"/>
          <w:szCs w:val="28"/>
        </w:rPr>
        <w:t>»</w:t>
      </w:r>
      <w:r w:rsidR="002F1A55" w:rsidRPr="002F1A55">
        <w:rPr>
          <w:sz w:val="28"/>
          <w:szCs w:val="28"/>
        </w:rPr>
        <w:t>).</w:t>
      </w:r>
    </w:p>
    <w:p w:rsidR="005C13B9" w:rsidRDefault="005C13B9" w:rsidP="002E31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с</w:t>
      </w:r>
      <w:r w:rsidRPr="00D512D0">
        <w:rPr>
          <w:rFonts w:eastAsia="Calibri"/>
          <w:sz w:val="28"/>
          <w:szCs w:val="28"/>
        </w:rPr>
        <w:t xml:space="preserve">равнительный анализ </w:t>
      </w:r>
      <w:r w:rsidRPr="00D512D0">
        <w:rPr>
          <w:rFonts w:eastAsia="Calibri"/>
          <w:color w:val="000000"/>
          <w:sz w:val="28"/>
          <w:szCs w:val="28"/>
        </w:rPr>
        <w:t xml:space="preserve">регионального </w:t>
      </w:r>
      <w:r w:rsidR="00B77E46">
        <w:rPr>
          <w:rFonts w:eastAsia="Calibri"/>
          <w:color w:val="000000"/>
          <w:sz w:val="28"/>
          <w:szCs w:val="28"/>
        </w:rPr>
        <w:t xml:space="preserve">законодательства в сфере временных ограничений на движение тяжеловесных транспортных средств </w:t>
      </w:r>
      <w:r>
        <w:rPr>
          <w:rFonts w:eastAsia="Calibri"/>
          <w:color w:val="000000"/>
          <w:sz w:val="28"/>
          <w:szCs w:val="28"/>
        </w:rPr>
        <w:t>показал</w:t>
      </w:r>
      <w:r w:rsidRPr="00D512D0">
        <w:rPr>
          <w:rFonts w:eastAsia="Calibri"/>
          <w:color w:val="000000"/>
          <w:sz w:val="28"/>
          <w:szCs w:val="28"/>
        </w:rPr>
        <w:t xml:space="preserve">, что правовое регулирование, </w:t>
      </w:r>
      <w:r w:rsidR="00B77E46">
        <w:rPr>
          <w:rFonts w:eastAsia="Calibri"/>
          <w:color w:val="000000"/>
          <w:sz w:val="28"/>
          <w:szCs w:val="28"/>
        </w:rPr>
        <w:t xml:space="preserve">предлагаемое настоящим проектом акта,  уже применяется в ряде регионов Российской Федерации, в том числе и на территории Приволжского федерального округа, что </w:t>
      </w:r>
      <w:r w:rsidR="002E3166">
        <w:rPr>
          <w:rFonts w:eastAsia="Calibri"/>
          <w:color w:val="000000"/>
          <w:sz w:val="28"/>
          <w:szCs w:val="28"/>
        </w:rPr>
        <w:t xml:space="preserve">позволяет сделать вывод о достаточной </w:t>
      </w:r>
      <w:r w:rsidR="006D6298">
        <w:rPr>
          <w:rFonts w:eastAsia="Calibri"/>
          <w:color w:val="000000"/>
          <w:sz w:val="28"/>
          <w:szCs w:val="28"/>
        </w:rPr>
        <w:t xml:space="preserve">его </w:t>
      </w:r>
      <w:r>
        <w:rPr>
          <w:rFonts w:eastAsia="Calibri"/>
          <w:color w:val="000000"/>
          <w:sz w:val="28"/>
          <w:szCs w:val="28"/>
        </w:rPr>
        <w:t>эффективности</w:t>
      </w:r>
      <w:r w:rsidR="006D6298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867C9A" w:rsidRPr="00867C9A" w:rsidRDefault="00867C9A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F35" w:rsidRPr="00037063" w:rsidRDefault="00C86F35" w:rsidP="002E316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7063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A2383" w:rsidRDefault="00C86F35" w:rsidP="002E316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7063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287200">
        <w:rPr>
          <w:sz w:val="28"/>
          <w:szCs w:val="28"/>
        </w:rPr>
        <w:t>сельскохозяйственные предприятия Ульяновской области</w:t>
      </w:r>
      <w:r>
        <w:rPr>
          <w:sz w:val="28"/>
          <w:szCs w:val="28"/>
        </w:rPr>
        <w:t>.</w:t>
      </w:r>
      <w:r w:rsidRPr="00037063">
        <w:rPr>
          <w:sz w:val="28"/>
          <w:szCs w:val="28"/>
        </w:rPr>
        <w:t xml:space="preserve"> </w:t>
      </w:r>
      <w:r w:rsidR="00287200">
        <w:rPr>
          <w:sz w:val="28"/>
          <w:szCs w:val="28"/>
        </w:rPr>
        <w:t xml:space="preserve">Однако считаем, что данное регулирование затронет и </w:t>
      </w:r>
      <w:r w:rsidR="00BA2383">
        <w:rPr>
          <w:sz w:val="28"/>
          <w:szCs w:val="28"/>
        </w:rPr>
        <w:t>индивидуальных предпринимателей, занимающихся производством сельскохозяйственной продукции.</w:t>
      </w:r>
    </w:p>
    <w:p w:rsidR="00C86F35" w:rsidRDefault="00C86F35" w:rsidP="002E316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7063">
        <w:rPr>
          <w:sz w:val="28"/>
          <w:szCs w:val="28"/>
        </w:rPr>
        <w:t>Количественная оценка непосредственных адресатов регулирования, разработчиком акта не представлена.</w:t>
      </w:r>
      <w:r w:rsidR="00BA2383">
        <w:rPr>
          <w:sz w:val="28"/>
          <w:szCs w:val="28"/>
        </w:rPr>
        <w:t xml:space="preserve"> </w:t>
      </w:r>
    </w:p>
    <w:p w:rsidR="00BA2383" w:rsidRDefault="00BA2383" w:rsidP="002E316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по мнению участников публичных об</w:t>
      </w:r>
      <w:bookmarkStart w:id="0" w:name="_GoBack"/>
      <w:bookmarkEnd w:id="0"/>
      <w:r>
        <w:rPr>
          <w:sz w:val="28"/>
          <w:szCs w:val="28"/>
        </w:rPr>
        <w:t>суждений, количество субъектов предпринимательства в сфере сельскохозяйственного производства, интересы которых будут затронуты данным регулированием, составит порядка 160 субъектов.</w:t>
      </w:r>
    </w:p>
    <w:p w:rsidR="001127C6" w:rsidRDefault="001127C6" w:rsidP="002E316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1127C6" w:rsidRPr="00A0215C" w:rsidRDefault="001127C6" w:rsidP="002E316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215C">
        <w:rPr>
          <w:b/>
          <w:sz w:val="28"/>
          <w:szCs w:val="28"/>
        </w:rPr>
        <w:t>7. Сведения о проведении публичных обсуждений.</w:t>
      </w:r>
    </w:p>
    <w:p w:rsidR="006E6BFA" w:rsidRPr="00A0215C" w:rsidRDefault="006E6BFA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15C">
        <w:rPr>
          <w:sz w:val="28"/>
          <w:szCs w:val="28"/>
        </w:rPr>
        <w:t xml:space="preserve">В рамках публичных обсуждений, после этапа обсуждения концепции регулирования (с </w:t>
      </w:r>
      <w:r w:rsidR="00A0215C" w:rsidRPr="00A0215C">
        <w:rPr>
          <w:sz w:val="28"/>
          <w:szCs w:val="28"/>
        </w:rPr>
        <w:t>01.11.2017 по 15.11.2017</w:t>
      </w:r>
      <w:r w:rsidRPr="00A0215C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A0215C" w:rsidRPr="00A0215C">
        <w:rPr>
          <w:sz w:val="28"/>
          <w:szCs w:val="28"/>
        </w:rPr>
        <w:t>08.12</w:t>
      </w:r>
      <w:r w:rsidRPr="00A0215C">
        <w:rPr>
          <w:sz w:val="28"/>
          <w:szCs w:val="28"/>
        </w:rPr>
        <w:t xml:space="preserve">.2017 по </w:t>
      </w:r>
      <w:r w:rsidR="00A0215C" w:rsidRPr="00A0215C">
        <w:rPr>
          <w:sz w:val="28"/>
          <w:szCs w:val="28"/>
        </w:rPr>
        <w:t>27</w:t>
      </w:r>
      <w:r w:rsidRPr="00A0215C">
        <w:rPr>
          <w:sz w:val="28"/>
          <w:szCs w:val="28"/>
        </w:rPr>
        <w:t>.1</w:t>
      </w:r>
      <w:r w:rsidR="00A0215C" w:rsidRPr="00A0215C">
        <w:rPr>
          <w:sz w:val="28"/>
          <w:szCs w:val="28"/>
        </w:rPr>
        <w:t>2</w:t>
      </w:r>
      <w:r w:rsidRPr="00A0215C">
        <w:rPr>
          <w:sz w:val="28"/>
          <w:szCs w:val="28"/>
        </w:rPr>
        <w:t xml:space="preserve">.2017 на специализированном ресурсе для проведения публичных обсуждений </w:t>
      </w:r>
      <w:hyperlink r:id="rId9" w:history="1">
        <w:r w:rsidRPr="00A0215C">
          <w:rPr>
            <w:rStyle w:val="ae"/>
            <w:sz w:val="28"/>
            <w:szCs w:val="28"/>
          </w:rPr>
          <w:t>http://regulation.ulgov.ru</w:t>
        </w:r>
      </w:hyperlink>
      <w:r w:rsidRPr="00A0215C">
        <w:rPr>
          <w:sz w:val="28"/>
          <w:szCs w:val="28"/>
        </w:rPr>
        <w:t>.</w:t>
      </w:r>
    </w:p>
    <w:p w:rsidR="00A0215C" w:rsidRDefault="006E6BFA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15C">
        <w:rPr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</w:t>
      </w:r>
      <w:r w:rsidRPr="00A0215C">
        <w:rPr>
          <w:sz w:val="28"/>
          <w:szCs w:val="28"/>
        </w:rPr>
        <w:lastRenderedPageBreak/>
        <w:t>Россия», Уполномоченному по защите прав предпринимателей в Ульяновской области</w:t>
      </w:r>
      <w:r w:rsidR="00A0215C" w:rsidRPr="00A0215C">
        <w:rPr>
          <w:sz w:val="28"/>
          <w:szCs w:val="28"/>
        </w:rPr>
        <w:t>.</w:t>
      </w:r>
    </w:p>
    <w:p w:rsidR="00F966AD" w:rsidRDefault="00A0215C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обсуждении проекта акта также приняли участие представители сельхозпроизводителей Ульяновской области. </w:t>
      </w:r>
      <w:r w:rsidR="002A6B14">
        <w:rPr>
          <w:sz w:val="28"/>
          <w:szCs w:val="28"/>
        </w:rPr>
        <w:t>В частности</w:t>
      </w:r>
      <w:r w:rsidR="006D6298">
        <w:rPr>
          <w:sz w:val="28"/>
          <w:szCs w:val="28"/>
        </w:rPr>
        <w:t>,</w:t>
      </w:r>
      <w:r w:rsidR="002A6B14">
        <w:rPr>
          <w:sz w:val="28"/>
          <w:szCs w:val="28"/>
        </w:rPr>
        <w:t xml:space="preserve"> руководитель </w:t>
      </w:r>
      <w:r w:rsidR="006D6298">
        <w:rPr>
          <w:sz w:val="28"/>
          <w:szCs w:val="28"/>
        </w:rPr>
        <w:br/>
      </w:r>
      <w:r w:rsidR="002A6B14">
        <w:rPr>
          <w:sz w:val="28"/>
          <w:szCs w:val="28"/>
        </w:rPr>
        <w:t xml:space="preserve">ООО «Заволжский» (р.п. Чердаклы) </w:t>
      </w:r>
      <w:r w:rsidR="003D1464">
        <w:rPr>
          <w:sz w:val="28"/>
          <w:szCs w:val="28"/>
        </w:rPr>
        <w:t xml:space="preserve">Рыжих В.И. </w:t>
      </w:r>
      <w:r w:rsidR="002A6B14">
        <w:rPr>
          <w:sz w:val="28"/>
          <w:szCs w:val="28"/>
        </w:rPr>
        <w:t xml:space="preserve">отметил, что </w:t>
      </w:r>
      <w:r w:rsidR="003D1464">
        <w:rPr>
          <w:sz w:val="28"/>
          <w:szCs w:val="28"/>
        </w:rPr>
        <w:t xml:space="preserve">при действующем правовом регулировании, стоимость </w:t>
      </w:r>
      <w:r w:rsidR="006D6298">
        <w:rPr>
          <w:sz w:val="28"/>
          <w:szCs w:val="28"/>
        </w:rPr>
        <w:t xml:space="preserve">разрешения на </w:t>
      </w:r>
      <w:r w:rsidR="003D1464">
        <w:rPr>
          <w:sz w:val="28"/>
          <w:szCs w:val="28"/>
        </w:rPr>
        <w:t>од</w:t>
      </w:r>
      <w:r w:rsidR="006D6298">
        <w:rPr>
          <w:sz w:val="28"/>
          <w:szCs w:val="28"/>
        </w:rPr>
        <w:t>и</w:t>
      </w:r>
      <w:r w:rsidR="003D1464">
        <w:rPr>
          <w:sz w:val="28"/>
          <w:szCs w:val="28"/>
        </w:rPr>
        <w:t xml:space="preserve">н переезд </w:t>
      </w:r>
      <w:r w:rsidR="003D1464" w:rsidRPr="000E5A61">
        <w:rPr>
          <w:sz w:val="28"/>
          <w:szCs w:val="28"/>
        </w:rPr>
        <w:t xml:space="preserve">негабаритной сельскохозяйственной техники составляет 7,0 тыс. рублей. В зависимости от расположения земель сельскохозяйственного назначения, </w:t>
      </w:r>
      <w:r w:rsidR="0015533E" w:rsidRPr="000E5A61">
        <w:rPr>
          <w:sz w:val="28"/>
          <w:szCs w:val="28"/>
        </w:rPr>
        <w:t xml:space="preserve">в течение дня </w:t>
      </w:r>
      <w:r w:rsidR="000E5A61" w:rsidRPr="000E5A61">
        <w:rPr>
          <w:sz w:val="28"/>
          <w:szCs w:val="28"/>
        </w:rPr>
        <w:t>одна</w:t>
      </w:r>
      <w:r w:rsidR="0015533E" w:rsidRPr="000E5A61">
        <w:rPr>
          <w:sz w:val="28"/>
          <w:szCs w:val="28"/>
        </w:rPr>
        <w:t xml:space="preserve"> единица техники может осуществить 3-4 переезда по дорогам. </w:t>
      </w:r>
      <w:r w:rsidR="0015533E" w:rsidRPr="000E5A61">
        <w:rPr>
          <w:rFonts w:hint="eastAsia"/>
          <w:sz w:val="28"/>
          <w:szCs w:val="28"/>
        </w:rPr>
        <w:t>Т</w:t>
      </w:r>
      <w:r w:rsidR="0015533E" w:rsidRPr="000E5A61">
        <w:rPr>
          <w:sz w:val="28"/>
          <w:szCs w:val="28"/>
        </w:rPr>
        <w:t xml:space="preserve">аким образом, сельхозпроизводитель может потратить на приобретение разрешений на переезд техники до </w:t>
      </w:r>
      <w:r w:rsidR="000E5A61" w:rsidRPr="000E5A61">
        <w:rPr>
          <w:sz w:val="28"/>
          <w:szCs w:val="28"/>
        </w:rPr>
        <w:t>28,0</w:t>
      </w:r>
      <w:r w:rsidR="0015533E" w:rsidRPr="000E5A61">
        <w:rPr>
          <w:sz w:val="28"/>
          <w:szCs w:val="28"/>
        </w:rPr>
        <w:t xml:space="preserve"> тыс. рублей</w:t>
      </w:r>
      <w:r w:rsidR="00F966AD" w:rsidRPr="00F966AD">
        <w:rPr>
          <w:sz w:val="28"/>
          <w:szCs w:val="28"/>
        </w:rPr>
        <w:t xml:space="preserve"> </w:t>
      </w:r>
      <w:r w:rsidR="00F966AD" w:rsidRPr="000E5A61">
        <w:rPr>
          <w:sz w:val="28"/>
          <w:szCs w:val="28"/>
        </w:rPr>
        <w:t>ежедневно</w:t>
      </w:r>
      <w:r w:rsidR="000E5A61" w:rsidRPr="000E5A61">
        <w:rPr>
          <w:sz w:val="28"/>
          <w:szCs w:val="28"/>
        </w:rPr>
        <w:t>, и соответственно до 800,0 тыс. рублей в месяц</w:t>
      </w:r>
      <w:r w:rsidR="00F966AD">
        <w:rPr>
          <w:sz w:val="28"/>
          <w:szCs w:val="28"/>
        </w:rPr>
        <w:t xml:space="preserve">, что создаёт дополнительные финансовые затраты и ограничения для сельскохозяйственных предприятий в период проведения посевной кампании. </w:t>
      </w:r>
    </w:p>
    <w:p w:rsidR="00C067FA" w:rsidRPr="00C067FA" w:rsidRDefault="009645D7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обсуждений поддержали проект акта и отметили, что его </w:t>
      </w:r>
      <w:r w:rsidR="00F966AD" w:rsidRPr="00C067FA">
        <w:rPr>
          <w:sz w:val="28"/>
          <w:szCs w:val="28"/>
        </w:rPr>
        <w:t>принятие направлено на устранение  избыто</w:t>
      </w:r>
      <w:r w:rsidR="00C067FA" w:rsidRPr="00C067FA">
        <w:rPr>
          <w:sz w:val="28"/>
          <w:szCs w:val="28"/>
        </w:rPr>
        <w:t xml:space="preserve">чных норм, создающих определённый барьер в период </w:t>
      </w:r>
      <w:r w:rsidR="00C067FA" w:rsidRPr="00C067FA">
        <w:rPr>
          <w:rFonts w:ascii="Noto Serif" w:hAnsi="Noto Serif"/>
          <w:color w:val="000000"/>
          <w:sz w:val="28"/>
          <w:szCs w:val="28"/>
          <w:shd w:val="clear" w:color="auto" w:fill="FFFFFF"/>
        </w:rPr>
        <w:t>посевной кампании</w:t>
      </w:r>
      <w:r w:rsidR="00C067FA">
        <w:rPr>
          <w:rFonts w:ascii="Noto Serif" w:hAnsi="Noto Serif"/>
          <w:color w:val="000000"/>
          <w:sz w:val="28"/>
          <w:szCs w:val="28"/>
          <w:shd w:val="clear" w:color="auto" w:fill="FFFFFF"/>
        </w:rPr>
        <w:t>,</w:t>
      </w:r>
      <w:r w:rsidR="00C067FA" w:rsidRPr="00C067FA">
        <w:rPr>
          <w:rFonts w:ascii="Noto Serif" w:hAnsi="Noto Serif"/>
          <w:color w:val="000000"/>
          <w:sz w:val="28"/>
          <w:szCs w:val="28"/>
          <w:shd w:val="clear" w:color="auto" w:fill="FFFFFF"/>
        </w:rPr>
        <w:t xml:space="preserve"> и  </w:t>
      </w:r>
      <w:r w:rsidR="00C067FA" w:rsidRPr="00C067FA">
        <w:rPr>
          <w:sz w:val="28"/>
          <w:szCs w:val="28"/>
        </w:rPr>
        <w:t xml:space="preserve">будет </w:t>
      </w:r>
      <w:r w:rsidR="00C067FA" w:rsidRPr="00C067FA">
        <w:rPr>
          <w:rFonts w:ascii="Noto Serif" w:hAnsi="Noto Serif"/>
          <w:color w:val="000000"/>
          <w:sz w:val="28"/>
          <w:szCs w:val="28"/>
          <w:shd w:val="clear" w:color="auto" w:fill="FFFFFF"/>
        </w:rPr>
        <w:t>способствовать развитию сельхозпредприятий.</w:t>
      </w:r>
      <w:r w:rsidR="00C067FA" w:rsidRPr="00C067FA">
        <w:rPr>
          <w:sz w:val="28"/>
          <w:szCs w:val="28"/>
        </w:rPr>
        <w:t xml:space="preserve"> </w:t>
      </w:r>
    </w:p>
    <w:p w:rsidR="00C067FA" w:rsidRDefault="00C067FA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C86F35" w:rsidRDefault="00556761" w:rsidP="002E316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6F35">
        <w:rPr>
          <w:b/>
          <w:sz w:val="28"/>
          <w:szCs w:val="28"/>
        </w:rPr>
        <w:t>7</w:t>
      </w:r>
      <w:r w:rsidR="00DC2055" w:rsidRPr="00C86F3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C86F35" w:rsidRDefault="00DC2055" w:rsidP="002E316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86F35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44E" w:rsidRPr="00C86F35" w:rsidRDefault="00AC444E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C86F35" w:rsidRDefault="006B6E3C" w:rsidP="002E3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Pr="00C86F35" w:rsidRDefault="000636F0" w:rsidP="002E3166">
      <w:pPr>
        <w:jc w:val="both"/>
        <w:rPr>
          <w:sz w:val="22"/>
          <w:szCs w:val="22"/>
        </w:rPr>
      </w:pPr>
      <w:r w:rsidRPr="00C86F35">
        <w:rPr>
          <w:sz w:val="28"/>
          <w:szCs w:val="28"/>
        </w:rPr>
        <w:t xml:space="preserve">Министр </w:t>
      </w:r>
      <w:r w:rsidR="00F0794E" w:rsidRPr="00C86F35">
        <w:rPr>
          <w:sz w:val="28"/>
          <w:szCs w:val="28"/>
        </w:rPr>
        <w:t xml:space="preserve">        </w:t>
      </w:r>
      <w:r w:rsidR="004624E6" w:rsidRPr="00C86F35">
        <w:rPr>
          <w:sz w:val="28"/>
          <w:szCs w:val="28"/>
        </w:rPr>
        <w:t xml:space="preserve">         </w:t>
      </w:r>
      <w:r w:rsidR="00F0794E" w:rsidRPr="00C86F35">
        <w:rPr>
          <w:sz w:val="28"/>
          <w:szCs w:val="28"/>
        </w:rPr>
        <w:t xml:space="preserve">            </w:t>
      </w:r>
      <w:r w:rsidR="00BB1AE0" w:rsidRPr="00C86F35">
        <w:rPr>
          <w:sz w:val="28"/>
          <w:szCs w:val="28"/>
        </w:rPr>
        <w:t xml:space="preserve"> </w:t>
      </w:r>
      <w:r w:rsidR="00F0794E" w:rsidRPr="00C86F35">
        <w:rPr>
          <w:sz w:val="28"/>
          <w:szCs w:val="28"/>
        </w:rPr>
        <w:t xml:space="preserve">     </w:t>
      </w:r>
      <w:r w:rsidR="00C86F35" w:rsidRPr="00C86F35">
        <w:rPr>
          <w:sz w:val="28"/>
          <w:szCs w:val="28"/>
        </w:rPr>
        <w:t xml:space="preserve">                                              </w:t>
      </w:r>
      <w:r w:rsidR="007B6253" w:rsidRPr="00C86F35">
        <w:rPr>
          <w:sz w:val="28"/>
          <w:szCs w:val="28"/>
        </w:rPr>
        <w:t xml:space="preserve">       </w:t>
      </w:r>
      <w:r w:rsidR="00F0794E" w:rsidRPr="00C86F35">
        <w:rPr>
          <w:sz w:val="28"/>
          <w:szCs w:val="28"/>
        </w:rPr>
        <w:t xml:space="preserve"> </w:t>
      </w:r>
      <w:r w:rsidR="004624E6" w:rsidRPr="00C86F35">
        <w:rPr>
          <w:sz w:val="28"/>
          <w:szCs w:val="28"/>
        </w:rPr>
        <w:t>Р.Т.Давлятшин</w:t>
      </w:r>
    </w:p>
    <w:p w:rsidR="00144E56" w:rsidRDefault="00144E56" w:rsidP="002E3166">
      <w:pPr>
        <w:jc w:val="both"/>
        <w:rPr>
          <w:sz w:val="22"/>
          <w:szCs w:val="22"/>
        </w:rPr>
      </w:pPr>
    </w:p>
    <w:p w:rsidR="002E3166" w:rsidRDefault="002E3166" w:rsidP="002E3166">
      <w:pPr>
        <w:jc w:val="both"/>
        <w:rPr>
          <w:sz w:val="22"/>
          <w:szCs w:val="22"/>
        </w:rPr>
      </w:pPr>
    </w:p>
    <w:p w:rsidR="002E3166" w:rsidRDefault="002E3166" w:rsidP="002E3166">
      <w:pPr>
        <w:jc w:val="both"/>
        <w:rPr>
          <w:sz w:val="22"/>
          <w:szCs w:val="22"/>
        </w:rPr>
      </w:pPr>
    </w:p>
    <w:p w:rsidR="00AC444E" w:rsidRDefault="00AC444E" w:rsidP="002E3166">
      <w:pPr>
        <w:jc w:val="both"/>
        <w:rPr>
          <w:sz w:val="22"/>
          <w:szCs w:val="22"/>
        </w:rPr>
      </w:pPr>
    </w:p>
    <w:p w:rsidR="00AC444E" w:rsidRDefault="00AC444E" w:rsidP="002E3166">
      <w:pPr>
        <w:jc w:val="both"/>
        <w:rPr>
          <w:sz w:val="22"/>
          <w:szCs w:val="22"/>
        </w:rPr>
      </w:pPr>
    </w:p>
    <w:p w:rsidR="00AC444E" w:rsidRDefault="00AC444E" w:rsidP="002E3166">
      <w:pPr>
        <w:jc w:val="both"/>
        <w:rPr>
          <w:sz w:val="22"/>
          <w:szCs w:val="22"/>
        </w:rPr>
      </w:pPr>
    </w:p>
    <w:p w:rsidR="00AC444E" w:rsidRDefault="00AC444E" w:rsidP="002E3166">
      <w:pPr>
        <w:jc w:val="both"/>
        <w:rPr>
          <w:sz w:val="22"/>
          <w:szCs w:val="22"/>
        </w:rPr>
      </w:pPr>
    </w:p>
    <w:p w:rsidR="00AC444E" w:rsidRDefault="00AC444E" w:rsidP="002E3166">
      <w:pPr>
        <w:jc w:val="both"/>
        <w:rPr>
          <w:sz w:val="22"/>
          <w:szCs w:val="22"/>
        </w:rPr>
      </w:pPr>
    </w:p>
    <w:p w:rsidR="00AC444E" w:rsidRDefault="00AC444E" w:rsidP="002E3166">
      <w:pPr>
        <w:jc w:val="both"/>
        <w:rPr>
          <w:sz w:val="22"/>
          <w:szCs w:val="22"/>
        </w:rPr>
      </w:pPr>
    </w:p>
    <w:p w:rsidR="00AC444E" w:rsidRDefault="00AC444E" w:rsidP="002E3166">
      <w:pPr>
        <w:jc w:val="both"/>
        <w:rPr>
          <w:sz w:val="22"/>
          <w:szCs w:val="22"/>
        </w:rPr>
      </w:pPr>
    </w:p>
    <w:p w:rsidR="002E3166" w:rsidRDefault="002E3166" w:rsidP="002E3166">
      <w:pPr>
        <w:jc w:val="both"/>
        <w:rPr>
          <w:sz w:val="22"/>
          <w:szCs w:val="22"/>
        </w:rPr>
      </w:pPr>
    </w:p>
    <w:p w:rsidR="002E3166" w:rsidRDefault="002E3166" w:rsidP="002E3166">
      <w:pPr>
        <w:jc w:val="both"/>
        <w:rPr>
          <w:sz w:val="22"/>
          <w:szCs w:val="22"/>
        </w:rPr>
      </w:pPr>
    </w:p>
    <w:p w:rsidR="002E3166" w:rsidRDefault="002E3166" w:rsidP="002E3166">
      <w:pPr>
        <w:jc w:val="both"/>
        <w:rPr>
          <w:sz w:val="22"/>
          <w:szCs w:val="22"/>
        </w:rPr>
      </w:pPr>
    </w:p>
    <w:p w:rsidR="009E0BAB" w:rsidRPr="002E3166" w:rsidRDefault="00C86F35" w:rsidP="002E3166">
      <w:pPr>
        <w:jc w:val="both"/>
        <w:rPr>
          <w:sz w:val="22"/>
          <w:szCs w:val="22"/>
        </w:rPr>
      </w:pPr>
      <w:r w:rsidRPr="002E3166">
        <w:rPr>
          <w:sz w:val="22"/>
          <w:szCs w:val="22"/>
        </w:rPr>
        <w:t>Копыльцова Я.Б.</w:t>
      </w:r>
    </w:p>
    <w:p w:rsidR="00C86F35" w:rsidRPr="002E3166" w:rsidRDefault="00C86F35" w:rsidP="002E3166">
      <w:pPr>
        <w:jc w:val="both"/>
        <w:rPr>
          <w:sz w:val="22"/>
          <w:szCs w:val="22"/>
        </w:rPr>
      </w:pPr>
      <w:r w:rsidRPr="002E3166">
        <w:rPr>
          <w:sz w:val="22"/>
          <w:szCs w:val="22"/>
        </w:rPr>
        <w:t>Лезенкова Т.С.</w:t>
      </w:r>
    </w:p>
    <w:p w:rsidR="00691BCE" w:rsidRDefault="00F27659" w:rsidP="002E3166">
      <w:pPr>
        <w:jc w:val="both"/>
        <w:rPr>
          <w:sz w:val="22"/>
          <w:szCs w:val="22"/>
        </w:rPr>
      </w:pPr>
      <w:r w:rsidRPr="002E3166">
        <w:rPr>
          <w:sz w:val="22"/>
          <w:szCs w:val="22"/>
        </w:rPr>
        <w:t>24-16-4</w:t>
      </w:r>
      <w:r w:rsidR="00C86F35" w:rsidRPr="002E3166">
        <w:rPr>
          <w:sz w:val="22"/>
          <w:szCs w:val="22"/>
        </w:rPr>
        <w:t>7</w:t>
      </w:r>
    </w:p>
    <w:sectPr w:rsidR="00691BCE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49" w:rsidRDefault="00951049">
      <w:r>
        <w:separator/>
      </w:r>
    </w:p>
  </w:endnote>
  <w:endnote w:type="continuationSeparator" w:id="0">
    <w:p w:rsidR="00951049" w:rsidRDefault="0095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49" w:rsidRDefault="00951049">
      <w:r>
        <w:separator/>
      </w:r>
    </w:p>
  </w:footnote>
  <w:footnote w:type="continuationSeparator" w:id="0">
    <w:p w:rsidR="00951049" w:rsidRDefault="0095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444E">
      <w:rPr>
        <w:rStyle w:val="a7"/>
        <w:noProof/>
      </w:rPr>
      <w:t>4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F92339"/>
    <w:multiLevelType w:val="hybridMultilevel"/>
    <w:tmpl w:val="032627AE"/>
    <w:lvl w:ilvl="0" w:tplc="438A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6D23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334"/>
    <w:rsid w:val="000704F6"/>
    <w:rsid w:val="00070A38"/>
    <w:rsid w:val="00072E07"/>
    <w:rsid w:val="000731F4"/>
    <w:rsid w:val="000760D5"/>
    <w:rsid w:val="00076772"/>
    <w:rsid w:val="000775DF"/>
    <w:rsid w:val="00082F79"/>
    <w:rsid w:val="00083248"/>
    <w:rsid w:val="000840F2"/>
    <w:rsid w:val="00084BA9"/>
    <w:rsid w:val="00085355"/>
    <w:rsid w:val="000853D8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5A61"/>
    <w:rsid w:val="000E6571"/>
    <w:rsid w:val="000F088A"/>
    <w:rsid w:val="000F2AC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7A2D"/>
    <w:rsid w:val="00110337"/>
    <w:rsid w:val="001105E7"/>
    <w:rsid w:val="00110D55"/>
    <w:rsid w:val="001110E5"/>
    <w:rsid w:val="001116AE"/>
    <w:rsid w:val="00111803"/>
    <w:rsid w:val="001127C6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56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33E"/>
    <w:rsid w:val="001557F0"/>
    <w:rsid w:val="001617E7"/>
    <w:rsid w:val="00162BE2"/>
    <w:rsid w:val="0016304A"/>
    <w:rsid w:val="00163641"/>
    <w:rsid w:val="001636E6"/>
    <w:rsid w:val="00163C13"/>
    <w:rsid w:val="00164360"/>
    <w:rsid w:val="00164AF5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195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980"/>
    <w:rsid w:val="001D2EB4"/>
    <w:rsid w:val="001D2F3B"/>
    <w:rsid w:val="001D32A5"/>
    <w:rsid w:val="001D364E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200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A6B14"/>
    <w:rsid w:val="002B008D"/>
    <w:rsid w:val="002B21EC"/>
    <w:rsid w:val="002B41C3"/>
    <w:rsid w:val="002B4D3B"/>
    <w:rsid w:val="002B57D6"/>
    <w:rsid w:val="002B59DF"/>
    <w:rsid w:val="002B611D"/>
    <w:rsid w:val="002B689F"/>
    <w:rsid w:val="002C0E76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E3166"/>
    <w:rsid w:val="002E6C5C"/>
    <w:rsid w:val="002F042E"/>
    <w:rsid w:val="002F08DF"/>
    <w:rsid w:val="002F135F"/>
    <w:rsid w:val="002F1A55"/>
    <w:rsid w:val="002F264B"/>
    <w:rsid w:val="002F41DA"/>
    <w:rsid w:val="002F4697"/>
    <w:rsid w:val="002F6534"/>
    <w:rsid w:val="003005C3"/>
    <w:rsid w:val="003007A8"/>
    <w:rsid w:val="003010BE"/>
    <w:rsid w:val="00301AB7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5E9C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07B3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E73"/>
    <w:rsid w:val="003960E0"/>
    <w:rsid w:val="00396142"/>
    <w:rsid w:val="003963DE"/>
    <w:rsid w:val="00396C04"/>
    <w:rsid w:val="003970AF"/>
    <w:rsid w:val="003975BE"/>
    <w:rsid w:val="00397A51"/>
    <w:rsid w:val="003A04C7"/>
    <w:rsid w:val="003A1238"/>
    <w:rsid w:val="003A3355"/>
    <w:rsid w:val="003A511F"/>
    <w:rsid w:val="003A531C"/>
    <w:rsid w:val="003A6CE2"/>
    <w:rsid w:val="003A7442"/>
    <w:rsid w:val="003B0656"/>
    <w:rsid w:val="003B37C6"/>
    <w:rsid w:val="003B3CFF"/>
    <w:rsid w:val="003B5301"/>
    <w:rsid w:val="003B6A3D"/>
    <w:rsid w:val="003B6F83"/>
    <w:rsid w:val="003B76C6"/>
    <w:rsid w:val="003C5DCC"/>
    <w:rsid w:val="003C638E"/>
    <w:rsid w:val="003C713A"/>
    <w:rsid w:val="003C7E51"/>
    <w:rsid w:val="003D04C7"/>
    <w:rsid w:val="003D0942"/>
    <w:rsid w:val="003D1464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24E6"/>
    <w:rsid w:val="0046324F"/>
    <w:rsid w:val="0046344D"/>
    <w:rsid w:val="00463CA1"/>
    <w:rsid w:val="00464625"/>
    <w:rsid w:val="004649C4"/>
    <w:rsid w:val="004651C8"/>
    <w:rsid w:val="00465313"/>
    <w:rsid w:val="00465B1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0FBC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D7DED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23ED"/>
    <w:rsid w:val="005233B2"/>
    <w:rsid w:val="00523EB2"/>
    <w:rsid w:val="005242A5"/>
    <w:rsid w:val="005249A3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780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6761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3B9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775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E8B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6298"/>
    <w:rsid w:val="006D78CB"/>
    <w:rsid w:val="006E04B5"/>
    <w:rsid w:val="006E05C5"/>
    <w:rsid w:val="006E2DC1"/>
    <w:rsid w:val="006E639A"/>
    <w:rsid w:val="006E6724"/>
    <w:rsid w:val="006E6BFA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43F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29E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1268"/>
    <w:rsid w:val="00742AA1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09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253"/>
    <w:rsid w:val="007B6610"/>
    <w:rsid w:val="007B6635"/>
    <w:rsid w:val="007B7ADE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6E25"/>
    <w:rsid w:val="007C70BD"/>
    <w:rsid w:val="007D087A"/>
    <w:rsid w:val="007D0914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609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5433"/>
    <w:rsid w:val="008268DD"/>
    <w:rsid w:val="00827F10"/>
    <w:rsid w:val="008323DB"/>
    <w:rsid w:val="00833186"/>
    <w:rsid w:val="00835463"/>
    <w:rsid w:val="00835E39"/>
    <w:rsid w:val="008364EC"/>
    <w:rsid w:val="00837868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25D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67C9A"/>
    <w:rsid w:val="008730C5"/>
    <w:rsid w:val="00873A5A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1F93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1BA0"/>
    <w:rsid w:val="008C22D3"/>
    <w:rsid w:val="008C246C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1DA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1049"/>
    <w:rsid w:val="009526B5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5D7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43A0"/>
    <w:rsid w:val="009F5505"/>
    <w:rsid w:val="00A0029E"/>
    <w:rsid w:val="00A00525"/>
    <w:rsid w:val="00A00EE3"/>
    <w:rsid w:val="00A0215C"/>
    <w:rsid w:val="00A02E2A"/>
    <w:rsid w:val="00A039DA"/>
    <w:rsid w:val="00A076F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4E"/>
    <w:rsid w:val="00AC4482"/>
    <w:rsid w:val="00AC456A"/>
    <w:rsid w:val="00AC5893"/>
    <w:rsid w:val="00AC5F6C"/>
    <w:rsid w:val="00AC783A"/>
    <w:rsid w:val="00AD0CDE"/>
    <w:rsid w:val="00AD0D13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4806"/>
    <w:rsid w:val="00AF56E2"/>
    <w:rsid w:val="00AF5A59"/>
    <w:rsid w:val="00AF5CFC"/>
    <w:rsid w:val="00AF6338"/>
    <w:rsid w:val="00AF668E"/>
    <w:rsid w:val="00AF6896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77E46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2383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22F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00CB"/>
    <w:rsid w:val="00C018ED"/>
    <w:rsid w:val="00C02293"/>
    <w:rsid w:val="00C0397A"/>
    <w:rsid w:val="00C041F7"/>
    <w:rsid w:val="00C0624C"/>
    <w:rsid w:val="00C06402"/>
    <w:rsid w:val="00C067FA"/>
    <w:rsid w:val="00C069A3"/>
    <w:rsid w:val="00C10538"/>
    <w:rsid w:val="00C1163C"/>
    <w:rsid w:val="00C11C1F"/>
    <w:rsid w:val="00C12657"/>
    <w:rsid w:val="00C13DF4"/>
    <w:rsid w:val="00C15189"/>
    <w:rsid w:val="00C15AB9"/>
    <w:rsid w:val="00C16EDD"/>
    <w:rsid w:val="00C174C3"/>
    <w:rsid w:val="00C205F8"/>
    <w:rsid w:val="00C2082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86F35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6FC0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56184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8DB"/>
    <w:rsid w:val="00DD6EC8"/>
    <w:rsid w:val="00DD7336"/>
    <w:rsid w:val="00DD743C"/>
    <w:rsid w:val="00DE05EB"/>
    <w:rsid w:val="00DE1B6C"/>
    <w:rsid w:val="00DE1E88"/>
    <w:rsid w:val="00DE4706"/>
    <w:rsid w:val="00DE7388"/>
    <w:rsid w:val="00DF0460"/>
    <w:rsid w:val="00DF0C81"/>
    <w:rsid w:val="00DF2C79"/>
    <w:rsid w:val="00DF3911"/>
    <w:rsid w:val="00DF42E5"/>
    <w:rsid w:val="00DF5163"/>
    <w:rsid w:val="00DF57B2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4B08"/>
    <w:rsid w:val="00E05B27"/>
    <w:rsid w:val="00E07FBC"/>
    <w:rsid w:val="00E111B3"/>
    <w:rsid w:val="00E12332"/>
    <w:rsid w:val="00E12865"/>
    <w:rsid w:val="00E14033"/>
    <w:rsid w:val="00E1414E"/>
    <w:rsid w:val="00E14901"/>
    <w:rsid w:val="00E15A2C"/>
    <w:rsid w:val="00E1698F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A74FF"/>
    <w:rsid w:val="00EB08B1"/>
    <w:rsid w:val="00EB2703"/>
    <w:rsid w:val="00EB2A9C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3DD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72E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D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1F10"/>
    <w:rsid w:val="00FC202E"/>
    <w:rsid w:val="00FC25F3"/>
    <w:rsid w:val="00FC3B0A"/>
    <w:rsid w:val="00FC3EA5"/>
    <w:rsid w:val="00FC5439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D29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2980"/>
    <w:rPr>
      <w:b/>
      <w:bCs/>
      <w:sz w:val="36"/>
      <w:szCs w:val="36"/>
    </w:rPr>
  </w:style>
  <w:style w:type="character" w:customStyle="1" w:styleId="createdate">
    <w:name w:val="createdate"/>
    <w:basedOn w:val="a0"/>
    <w:rsid w:val="001D2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D29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2980"/>
    <w:rPr>
      <w:b/>
      <w:bCs/>
      <w:sz w:val="36"/>
      <w:szCs w:val="36"/>
    </w:rPr>
  </w:style>
  <w:style w:type="character" w:customStyle="1" w:styleId="createdate">
    <w:name w:val="createdate"/>
    <w:basedOn w:val="a0"/>
    <w:rsid w:val="001D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1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1504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70EF-507D-414E-A40E-7EC07F5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12195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lezenkova</cp:lastModifiedBy>
  <cp:revision>2</cp:revision>
  <cp:lastPrinted>2018-01-12T05:29:00Z</cp:lastPrinted>
  <dcterms:created xsi:type="dcterms:W3CDTF">2018-01-12T05:30:00Z</dcterms:created>
  <dcterms:modified xsi:type="dcterms:W3CDTF">2018-01-12T05:30:00Z</dcterms:modified>
</cp:coreProperties>
</file>