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896"/>
        <w:gridCol w:w="882"/>
        <w:gridCol w:w="4962"/>
      </w:tblGrid>
      <w:tr w:rsidR="004612F2" w:rsidRPr="00F61772" w:rsidTr="00FA2B43">
        <w:trPr>
          <w:trHeight w:val="1845"/>
        </w:trPr>
        <w:tc>
          <w:tcPr>
            <w:tcW w:w="4896" w:type="dxa"/>
            <w:shd w:val="clear" w:color="auto" w:fill="auto"/>
          </w:tcPr>
          <w:p w:rsidR="004612F2" w:rsidRPr="004612F2" w:rsidRDefault="004612F2">
            <w:pPr>
              <w:pStyle w:val="310"/>
              <w:tabs>
                <w:tab w:val="left" w:pos="1134"/>
              </w:tabs>
              <w:ind w:left="567"/>
              <w:jc w:val="right"/>
              <w:rPr>
                <w:b/>
                <w:bCs/>
              </w:rPr>
            </w:pPr>
            <w:bookmarkStart w:id="0" w:name="_GoBack"/>
            <w:bookmarkEnd w:id="0"/>
          </w:p>
          <w:p w:rsidR="004612F2" w:rsidRDefault="004612F2">
            <w:pPr>
              <w:pStyle w:val="310"/>
              <w:tabs>
                <w:tab w:val="left" w:pos="1134"/>
              </w:tabs>
              <w:ind w:left="567"/>
              <w:jc w:val="right"/>
            </w:pPr>
          </w:p>
          <w:p w:rsidR="004612F2" w:rsidRDefault="004612F2">
            <w:pPr>
              <w:pStyle w:val="310"/>
              <w:tabs>
                <w:tab w:val="left" w:pos="1134"/>
              </w:tabs>
              <w:ind w:left="567"/>
              <w:jc w:val="right"/>
            </w:pPr>
          </w:p>
          <w:p w:rsidR="004612F2" w:rsidRDefault="004612F2">
            <w:pPr>
              <w:pStyle w:val="310"/>
              <w:tabs>
                <w:tab w:val="left" w:pos="1134"/>
              </w:tabs>
              <w:ind w:left="567"/>
              <w:jc w:val="right"/>
            </w:pPr>
          </w:p>
          <w:p w:rsidR="004612F2" w:rsidRDefault="004612F2">
            <w:pPr>
              <w:pStyle w:val="310"/>
              <w:tabs>
                <w:tab w:val="left" w:pos="1134"/>
              </w:tabs>
              <w:ind w:left="567"/>
              <w:jc w:val="right"/>
              <w:rPr>
                <w:b/>
                <w:bCs/>
              </w:rPr>
            </w:pPr>
          </w:p>
          <w:p w:rsidR="004612F2" w:rsidRDefault="004612F2">
            <w:pPr>
              <w:pStyle w:val="310"/>
              <w:tabs>
                <w:tab w:val="left" w:pos="1134"/>
              </w:tabs>
              <w:ind w:left="567"/>
              <w:jc w:val="right"/>
            </w:pPr>
          </w:p>
          <w:p w:rsidR="004612F2" w:rsidRPr="00166BF1" w:rsidRDefault="004612F2" w:rsidP="004612F2">
            <w:pPr>
              <w:pStyle w:val="310"/>
              <w:tabs>
                <w:tab w:val="left" w:pos="1134"/>
              </w:tabs>
              <w:ind w:firstLine="0"/>
              <w:jc w:val="center"/>
              <w:rPr>
                <w:b/>
                <w:bCs/>
              </w:rPr>
            </w:pPr>
          </w:p>
        </w:tc>
        <w:tc>
          <w:tcPr>
            <w:tcW w:w="882" w:type="dxa"/>
            <w:shd w:val="clear" w:color="auto" w:fill="auto"/>
          </w:tcPr>
          <w:p w:rsidR="004612F2" w:rsidRPr="00166BF1" w:rsidRDefault="004612F2" w:rsidP="004612F2">
            <w:pPr>
              <w:pStyle w:val="310"/>
              <w:tabs>
                <w:tab w:val="left" w:pos="1134"/>
              </w:tabs>
              <w:ind w:firstLine="0"/>
              <w:jc w:val="right"/>
              <w:rPr>
                <w:b/>
                <w:bCs/>
                <w:lang w:val="en-US"/>
              </w:rPr>
            </w:pPr>
          </w:p>
          <w:p w:rsidR="004612F2" w:rsidRPr="00166BF1" w:rsidRDefault="004612F2" w:rsidP="004612F2">
            <w:pPr>
              <w:pStyle w:val="310"/>
              <w:tabs>
                <w:tab w:val="left" w:pos="1134"/>
              </w:tabs>
              <w:ind w:firstLine="0"/>
              <w:jc w:val="right"/>
            </w:pPr>
          </w:p>
          <w:p w:rsidR="004612F2" w:rsidRPr="00166BF1" w:rsidRDefault="004612F2" w:rsidP="004612F2">
            <w:pPr>
              <w:pStyle w:val="310"/>
              <w:tabs>
                <w:tab w:val="left" w:pos="1134"/>
              </w:tabs>
              <w:ind w:firstLine="0"/>
              <w:jc w:val="right"/>
            </w:pPr>
          </w:p>
          <w:p w:rsidR="004612F2" w:rsidRPr="00166BF1" w:rsidRDefault="004612F2" w:rsidP="004612F2">
            <w:pPr>
              <w:pStyle w:val="310"/>
              <w:tabs>
                <w:tab w:val="left" w:pos="1134"/>
              </w:tabs>
              <w:ind w:firstLine="0"/>
              <w:jc w:val="right"/>
            </w:pPr>
          </w:p>
          <w:p w:rsidR="004612F2" w:rsidRPr="00166BF1" w:rsidRDefault="004612F2" w:rsidP="004612F2">
            <w:pPr>
              <w:pStyle w:val="310"/>
              <w:tabs>
                <w:tab w:val="left" w:pos="1134"/>
              </w:tabs>
              <w:ind w:firstLine="0"/>
              <w:jc w:val="right"/>
              <w:rPr>
                <w:b/>
                <w:bCs/>
              </w:rPr>
            </w:pPr>
          </w:p>
          <w:p w:rsidR="004612F2" w:rsidRPr="00166BF1" w:rsidRDefault="004612F2" w:rsidP="004612F2">
            <w:pPr>
              <w:pStyle w:val="310"/>
              <w:tabs>
                <w:tab w:val="left" w:pos="1134"/>
              </w:tabs>
              <w:ind w:firstLine="0"/>
              <w:jc w:val="right"/>
            </w:pPr>
          </w:p>
          <w:p w:rsidR="004612F2" w:rsidRPr="00166BF1" w:rsidRDefault="004612F2" w:rsidP="004612F2">
            <w:pPr>
              <w:pStyle w:val="310"/>
              <w:tabs>
                <w:tab w:val="left" w:pos="1134"/>
              </w:tabs>
              <w:jc w:val="center"/>
              <w:rPr>
                <w:b/>
                <w:bCs/>
              </w:rPr>
            </w:pPr>
          </w:p>
        </w:tc>
        <w:tc>
          <w:tcPr>
            <w:tcW w:w="4962" w:type="dxa"/>
            <w:shd w:val="clear" w:color="auto" w:fill="auto"/>
          </w:tcPr>
          <w:p w:rsidR="004612F2" w:rsidRPr="00F61772" w:rsidRDefault="004612F2" w:rsidP="00774A35">
            <w:pPr>
              <w:pStyle w:val="310"/>
              <w:tabs>
                <w:tab w:val="left" w:pos="1134"/>
              </w:tabs>
              <w:ind w:firstLine="0"/>
              <w:rPr>
                <w:b/>
                <w:bCs/>
              </w:rPr>
            </w:pPr>
            <w:r w:rsidRPr="00F61772">
              <w:rPr>
                <w:b/>
                <w:bCs/>
              </w:rPr>
              <w:t>УТВЕРЖДЕНО</w:t>
            </w:r>
          </w:p>
          <w:p w:rsidR="004612F2" w:rsidRPr="00F61772" w:rsidRDefault="004612F2" w:rsidP="00774A35">
            <w:pPr>
              <w:pStyle w:val="310"/>
              <w:tabs>
                <w:tab w:val="left" w:pos="1134"/>
              </w:tabs>
              <w:ind w:firstLine="0"/>
            </w:pPr>
            <w:r w:rsidRPr="00F61772">
              <w:t>Правлением МФО  фонда «Корпорация по развитию</w:t>
            </w:r>
          </w:p>
          <w:p w:rsidR="004612F2" w:rsidRPr="00F61772" w:rsidRDefault="004612F2" w:rsidP="008B4027">
            <w:pPr>
              <w:pStyle w:val="310"/>
              <w:tabs>
                <w:tab w:val="left" w:pos="1134"/>
              </w:tabs>
              <w:ind w:firstLine="0"/>
            </w:pPr>
            <w:r w:rsidRPr="00F61772">
              <w:t xml:space="preserve"> предпринимательства Ульяновской области»</w:t>
            </w:r>
          </w:p>
          <w:p w:rsidR="004612F2" w:rsidRPr="00F61772" w:rsidRDefault="004612F2" w:rsidP="008B4027">
            <w:pPr>
              <w:pStyle w:val="310"/>
              <w:tabs>
                <w:tab w:val="left" w:pos="1134"/>
              </w:tabs>
              <w:ind w:firstLine="0"/>
              <w:rPr>
                <w:bCs/>
              </w:rPr>
            </w:pPr>
            <w:r w:rsidRPr="00F61772">
              <w:rPr>
                <w:bCs/>
              </w:rPr>
              <w:t>(протокол №</w:t>
            </w:r>
            <w:r w:rsidR="00E237D8">
              <w:rPr>
                <w:bCs/>
              </w:rPr>
              <w:t>4</w:t>
            </w:r>
            <w:r w:rsidRPr="00F61772">
              <w:rPr>
                <w:bCs/>
              </w:rPr>
              <w:t xml:space="preserve"> от  «</w:t>
            </w:r>
            <w:r w:rsidR="00E237D8">
              <w:rPr>
                <w:bCs/>
              </w:rPr>
              <w:t>08</w:t>
            </w:r>
            <w:r w:rsidRPr="00F61772">
              <w:rPr>
                <w:bCs/>
              </w:rPr>
              <w:t xml:space="preserve">» </w:t>
            </w:r>
            <w:r w:rsidR="00E237D8">
              <w:rPr>
                <w:bCs/>
              </w:rPr>
              <w:t xml:space="preserve">февраля </w:t>
            </w:r>
            <w:r w:rsidRPr="00F61772">
              <w:rPr>
                <w:bCs/>
              </w:rPr>
              <w:t>201</w:t>
            </w:r>
            <w:r w:rsidR="00E237D8">
              <w:rPr>
                <w:bCs/>
              </w:rPr>
              <w:t>6</w:t>
            </w:r>
            <w:r w:rsidRPr="00F61772">
              <w:rPr>
                <w:bCs/>
              </w:rPr>
              <w:t xml:space="preserve"> г.)</w:t>
            </w:r>
          </w:p>
          <w:p w:rsidR="004612F2" w:rsidRPr="00F61772" w:rsidRDefault="004612F2">
            <w:pPr>
              <w:pStyle w:val="310"/>
              <w:tabs>
                <w:tab w:val="left" w:pos="1134"/>
              </w:tabs>
              <w:ind w:firstLine="0"/>
              <w:jc w:val="right"/>
            </w:pPr>
          </w:p>
          <w:p w:rsidR="004612F2" w:rsidRPr="00F61772" w:rsidRDefault="004612F2">
            <w:pPr>
              <w:pStyle w:val="310"/>
              <w:tabs>
                <w:tab w:val="left" w:pos="1134"/>
              </w:tabs>
              <w:ind w:firstLine="0"/>
              <w:jc w:val="center"/>
              <w:rPr>
                <w:b/>
                <w:bCs/>
              </w:rPr>
            </w:pPr>
          </w:p>
        </w:tc>
      </w:tr>
    </w:tbl>
    <w:p w:rsidR="00882B0B" w:rsidRPr="00F61772" w:rsidRDefault="00DD43EC">
      <w:pPr>
        <w:pStyle w:val="310"/>
        <w:tabs>
          <w:tab w:val="left" w:pos="1134"/>
        </w:tabs>
        <w:ind w:firstLine="0"/>
        <w:jc w:val="center"/>
        <w:rPr>
          <w:b/>
          <w:bCs/>
        </w:rPr>
      </w:pPr>
      <w:r w:rsidRPr="00F61772">
        <w:rPr>
          <w:b/>
          <w:bCs/>
        </w:rPr>
        <w:t xml:space="preserve">Порядок </w:t>
      </w:r>
    </w:p>
    <w:p w:rsidR="00DD43EC" w:rsidRPr="00F61772" w:rsidRDefault="00774A35">
      <w:pPr>
        <w:pStyle w:val="310"/>
        <w:tabs>
          <w:tab w:val="left" w:pos="1134"/>
        </w:tabs>
        <w:ind w:firstLine="0"/>
        <w:jc w:val="center"/>
        <w:rPr>
          <w:b/>
        </w:rPr>
      </w:pPr>
      <w:r w:rsidRPr="00F61772">
        <w:rPr>
          <w:b/>
          <w:bCs/>
        </w:rPr>
        <w:t>п</w:t>
      </w:r>
      <w:r w:rsidR="00DD43EC" w:rsidRPr="00F61772">
        <w:rPr>
          <w:b/>
          <w:bCs/>
        </w:rPr>
        <w:t>редоставления</w:t>
      </w:r>
      <w:r w:rsidR="00882B0B" w:rsidRPr="00F61772">
        <w:rPr>
          <w:b/>
          <w:bCs/>
        </w:rPr>
        <w:t xml:space="preserve"> </w:t>
      </w:r>
      <w:r w:rsidR="00DD43EC" w:rsidRPr="00F61772">
        <w:rPr>
          <w:b/>
          <w:bCs/>
        </w:rPr>
        <w:t xml:space="preserve">МФО </w:t>
      </w:r>
      <w:r w:rsidR="008B4027" w:rsidRPr="00F61772">
        <w:rPr>
          <w:b/>
          <w:bCs/>
        </w:rPr>
        <w:t>ф</w:t>
      </w:r>
      <w:r w:rsidR="00DD43EC" w:rsidRPr="00F61772">
        <w:rPr>
          <w:b/>
          <w:bCs/>
        </w:rPr>
        <w:t xml:space="preserve">ондом </w:t>
      </w:r>
      <w:r w:rsidR="00DD43EC" w:rsidRPr="00F61772">
        <w:rPr>
          <w:b/>
        </w:rPr>
        <w:t>«Корпорация по развитию предпринимательства Ульяновской области»</w:t>
      </w:r>
      <w:r w:rsidR="00882B0B" w:rsidRPr="00F61772">
        <w:rPr>
          <w:b/>
        </w:rPr>
        <w:t xml:space="preserve"> </w:t>
      </w:r>
      <w:r w:rsidR="00DD43EC" w:rsidRPr="00F61772">
        <w:rPr>
          <w:b/>
          <w:bCs/>
        </w:rPr>
        <w:t xml:space="preserve">займов </w:t>
      </w:r>
      <w:r w:rsidR="00882B0B" w:rsidRPr="00F61772">
        <w:rPr>
          <w:b/>
          <w:bCs/>
        </w:rPr>
        <w:t>субъектам деятельности в сфере промышленности на</w:t>
      </w:r>
      <w:r w:rsidR="00DD43EC" w:rsidRPr="00F61772">
        <w:rPr>
          <w:b/>
        </w:rPr>
        <w:t xml:space="preserve"> финансировани</w:t>
      </w:r>
      <w:r w:rsidR="00882B0B" w:rsidRPr="00F61772">
        <w:rPr>
          <w:b/>
        </w:rPr>
        <w:t>е</w:t>
      </w:r>
      <w:r w:rsidR="00DD43EC" w:rsidRPr="00F61772">
        <w:rPr>
          <w:b/>
        </w:rPr>
        <w:t xml:space="preserve"> проектов, направленных на внедрение передовых технологий, создание новых продуктов или организаци</w:t>
      </w:r>
      <w:r w:rsidR="00882B0B" w:rsidRPr="00F61772">
        <w:rPr>
          <w:b/>
        </w:rPr>
        <w:t>ю импортозамещающих производств</w:t>
      </w:r>
    </w:p>
    <w:p w:rsidR="00DD43EC" w:rsidRPr="00F61772" w:rsidRDefault="00DD43EC">
      <w:pPr>
        <w:jc w:val="center"/>
        <w:rPr>
          <w:b/>
          <w:sz w:val="20"/>
          <w:szCs w:val="20"/>
        </w:rPr>
      </w:pPr>
    </w:p>
    <w:p w:rsidR="00DD43EC" w:rsidRPr="00F61772" w:rsidRDefault="00DD43EC">
      <w:pPr>
        <w:jc w:val="center"/>
        <w:rPr>
          <w:b/>
          <w:sz w:val="20"/>
          <w:szCs w:val="20"/>
        </w:rPr>
      </w:pPr>
      <w:r w:rsidRPr="00F61772">
        <w:rPr>
          <w:b/>
          <w:sz w:val="20"/>
          <w:szCs w:val="20"/>
        </w:rPr>
        <w:t>1. Общие положения</w:t>
      </w:r>
    </w:p>
    <w:p w:rsidR="00DD43EC" w:rsidRPr="00F61772" w:rsidRDefault="00DD43EC">
      <w:pPr>
        <w:jc w:val="center"/>
        <w:rPr>
          <w:b/>
          <w:bCs/>
          <w:caps/>
          <w:sz w:val="20"/>
          <w:szCs w:val="20"/>
        </w:rPr>
      </w:pPr>
    </w:p>
    <w:p w:rsidR="00DD43EC" w:rsidRPr="00F61772" w:rsidRDefault="00DD43EC">
      <w:pPr>
        <w:pStyle w:val="310"/>
        <w:tabs>
          <w:tab w:val="left" w:pos="1134"/>
        </w:tabs>
        <w:jc w:val="both"/>
      </w:pPr>
      <w:r w:rsidRPr="00F61772">
        <w:t xml:space="preserve">1.1. Настоящий Порядок предоставления МФО </w:t>
      </w:r>
      <w:r w:rsidR="00C52EEB" w:rsidRPr="00F61772">
        <w:t>ф</w:t>
      </w:r>
      <w:r w:rsidRPr="00F61772">
        <w:rPr>
          <w:bCs/>
        </w:rPr>
        <w:t>ондом</w:t>
      </w:r>
      <w:r w:rsidRPr="00F61772">
        <w:rPr>
          <w:b/>
          <w:bCs/>
        </w:rPr>
        <w:t xml:space="preserve"> </w:t>
      </w:r>
      <w:r w:rsidRPr="00F61772">
        <w:t>«Корпорация по развитию предпринимательства Ульяновской области» займов (далее - Порядок) разработан с целью создания благоприятных условий для финансирования промышленных предприятий</w:t>
      </w:r>
      <w:r w:rsidR="00C52EEB" w:rsidRPr="00F61772">
        <w:t xml:space="preserve"> Ульяновской области, реализующих</w:t>
      </w:r>
      <w:r w:rsidRPr="00F61772">
        <w:t xml:space="preserve"> проекты</w:t>
      </w:r>
      <w:r w:rsidR="00C52EEB" w:rsidRPr="00F61772">
        <w:t xml:space="preserve">, </w:t>
      </w:r>
      <w:r w:rsidRPr="00F61772">
        <w:t xml:space="preserve"> направленные на внедрение передовых технологий, создание новых продуктов или организацию импортозамещающих производств.</w:t>
      </w:r>
    </w:p>
    <w:p w:rsidR="00AB1868" w:rsidRPr="00F61772" w:rsidRDefault="00DD43EC">
      <w:pPr>
        <w:pStyle w:val="310"/>
        <w:tabs>
          <w:tab w:val="left" w:pos="1134"/>
        </w:tabs>
        <w:jc w:val="both"/>
      </w:pPr>
      <w:r w:rsidRPr="00F61772">
        <w:t xml:space="preserve">1.2. Порядок определяет условия и особенности предоставления МФО </w:t>
      </w:r>
      <w:r w:rsidR="0037011B" w:rsidRPr="00F61772">
        <w:t>ф</w:t>
      </w:r>
      <w:r w:rsidRPr="00F61772">
        <w:rPr>
          <w:bCs/>
        </w:rPr>
        <w:t xml:space="preserve">ондом </w:t>
      </w:r>
      <w:r w:rsidRPr="00F61772">
        <w:t xml:space="preserve">«Корпорация по развитию предпринимательства Ульяновской области» (далее – </w:t>
      </w:r>
      <w:r w:rsidRPr="00F61772">
        <w:rPr>
          <w:bCs/>
        </w:rPr>
        <w:t>Фонд</w:t>
      </w:r>
      <w:r w:rsidRPr="00F61772">
        <w:t>) займов промышленным предприятиям</w:t>
      </w:r>
      <w:r w:rsidR="002406A9" w:rsidRPr="00F61772">
        <w:t xml:space="preserve"> реализующим проекты, </w:t>
      </w:r>
      <w:r w:rsidR="00AB1868" w:rsidRPr="00F61772">
        <w:t>направленные на внедрение передовых технологий, создание новых продуктов или организацию импортозамещающих производств</w:t>
      </w:r>
      <w:r w:rsidRPr="00F61772">
        <w:t xml:space="preserve"> (далее – </w:t>
      </w:r>
      <w:r w:rsidRPr="00F61772">
        <w:rPr>
          <w:bCs/>
        </w:rPr>
        <w:t>ПП</w:t>
      </w:r>
      <w:r w:rsidRPr="00F61772">
        <w:t>)</w:t>
      </w:r>
      <w:r w:rsidR="00F9120F" w:rsidRPr="00F61772">
        <w:t>, соответствующих требованиям, установленным в разделе 2 настоящего Порядка</w:t>
      </w:r>
      <w:r w:rsidRPr="00F61772">
        <w:t>.</w:t>
      </w:r>
      <w:r w:rsidR="00AB1868" w:rsidRPr="00F61772">
        <w:t xml:space="preserve">  </w:t>
      </w:r>
    </w:p>
    <w:p w:rsidR="00DD43EC" w:rsidRPr="00F61772" w:rsidRDefault="00DD43EC" w:rsidP="00AA432B">
      <w:pPr>
        <w:pStyle w:val="310"/>
        <w:tabs>
          <w:tab w:val="left" w:pos="1134"/>
        </w:tabs>
        <w:jc w:val="both"/>
      </w:pPr>
      <w:r w:rsidRPr="00F61772">
        <w:t xml:space="preserve"> 1.3. Целью предоставления займов ПП является стимулирование инвестиционной активности и привлечение средств инвесторов для развития экономики Ульяновской области, повышение технического уровня и конкурентоспособности продукции, выпускаемой на территории Ульяновской области, решение социальных проблем, развития программы долгосрочного финансирования ПП для осуществления инвестиций в основные средства, в том числе в рамках государственных программ.</w:t>
      </w:r>
    </w:p>
    <w:p w:rsidR="00DD43EC" w:rsidRPr="00F61772" w:rsidRDefault="00DD43EC">
      <w:pPr>
        <w:pStyle w:val="211"/>
        <w:ind w:firstLine="720"/>
        <w:rPr>
          <w:b w:val="0"/>
          <w:bCs w:val="0"/>
          <w:i w:val="0"/>
          <w:iCs w:val="0"/>
          <w:sz w:val="20"/>
          <w:szCs w:val="20"/>
        </w:rPr>
      </w:pPr>
      <w:r w:rsidRPr="00F61772">
        <w:rPr>
          <w:b w:val="0"/>
          <w:bCs w:val="0"/>
          <w:i w:val="0"/>
          <w:iCs w:val="0"/>
          <w:sz w:val="20"/>
          <w:szCs w:val="20"/>
        </w:rPr>
        <w:t xml:space="preserve">1.4. Предоставление займов ПП осуществляется за счет средств </w:t>
      </w:r>
      <w:r w:rsidR="00F14EA8" w:rsidRPr="00F61772">
        <w:rPr>
          <w:b w:val="0"/>
          <w:bCs w:val="0"/>
          <w:i w:val="0"/>
          <w:iCs w:val="0"/>
          <w:sz w:val="20"/>
          <w:szCs w:val="20"/>
        </w:rPr>
        <w:t xml:space="preserve">областного </w:t>
      </w:r>
      <w:r w:rsidRPr="00F61772">
        <w:rPr>
          <w:b w:val="0"/>
          <w:bCs w:val="0"/>
          <w:i w:val="0"/>
          <w:iCs w:val="0"/>
          <w:sz w:val="20"/>
          <w:szCs w:val="20"/>
        </w:rPr>
        <w:t>бюджета Ульяновской области.</w:t>
      </w:r>
    </w:p>
    <w:p w:rsidR="009006E1" w:rsidRPr="00F61772" w:rsidRDefault="00DD43EC">
      <w:pPr>
        <w:pStyle w:val="211"/>
        <w:ind w:firstLine="720"/>
        <w:rPr>
          <w:b w:val="0"/>
          <w:bCs w:val="0"/>
          <w:i w:val="0"/>
          <w:iCs w:val="0"/>
          <w:color w:val="FF0000"/>
          <w:sz w:val="20"/>
          <w:szCs w:val="20"/>
        </w:rPr>
      </w:pPr>
      <w:r w:rsidRPr="00F61772">
        <w:rPr>
          <w:b w:val="0"/>
          <w:bCs w:val="0"/>
          <w:i w:val="0"/>
          <w:iCs w:val="0"/>
          <w:sz w:val="20"/>
          <w:szCs w:val="20"/>
        </w:rPr>
        <w:t xml:space="preserve">1.5. Решение о выдаче займов в рамках Порядка принимается </w:t>
      </w:r>
      <w:r w:rsidRPr="00F61772">
        <w:rPr>
          <w:b w:val="0"/>
          <w:bCs w:val="0"/>
          <w:i w:val="0"/>
          <w:iCs w:val="0"/>
          <w:color w:val="auto"/>
          <w:sz w:val="20"/>
          <w:szCs w:val="20"/>
        </w:rPr>
        <w:t>Экспертным советом, утверждаемы</w:t>
      </w:r>
      <w:r w:rsidR="00F14EA8" w:rsidRPr="00F61772">
        <w:rPr>
          <w:b w:val="0"/>
          <w:bCs w:val="0"/>
          <w:i w:val="0"/>
          <w:iCs w:val="0"/>
          <w:color w:val="auto"/>
          <w:sz w:val="20"/>
          <w:szCs w:val="20"/>
        </w:rPr>
        <w:t xml:space="preserve">м  </w:t>
      </w:r>
      <w:r w:rsidRPr="00F61772">
        <w:rPr>
          <w:b w:val="0"/>
          <w:bCs w:val="0"/>
          <w:i w:val="0"/>
          <w:iCs w:val="0"/>
          <w:color w:val="auto"/>
          <w:sz w:val="20"/>
          <w:szCs w:val="20"/>
        </w:rPr>
        <w:t>Правлением Фонда.</w:t>
      </w:r>
      <w:r w:rsidRPr="00F61772">
        <w:rPr>
          <w:b w:val="0"/>
          <w:bCs w:val="0"/>
          <w:i w:val="0"/>
          <w:iCs w:val="0"/>
          <w:color w:val="FF0000"/>
          <w:sz w:val="20"/>
          <w:szCs w:val="20"/>
        </w:rPr>
        <w:t xml:space="preserve"> </w:t>
      </w:r>
    </w:p>
    <w:p w:rsidR="00DD43EC" w:rsidRPr="00F61772" w:rsidRDefault="00DD43EC">
      <w:pPr>
        <w:pStyle w:val="211"/>
        <w:ind w:firstLine="720"/>
        <w:rPr>
          <w:b w:val="0"/>
          <w:bCs w:val="0"/>
          <w:i w:val="0"/>
          <w:iCs w:val="0"/>
          <w:sz w:val="20"/>
          <w:szCs w:val="20"/>
        </w:rPr>
      </w:pPr>
      <w:r w:rsidRPr="00F61772">
        <w:rPr>
          <w:b w:val="0"/>
          <w:bCs w:val="0"/>
          <w:i w:val="0"/>
          <w:iCs w:val="0"/>
          <w:sz w:val="20"/>
          <w:szCs w:val="20"/>
        </w:rPr>
        <w:t xml:space="preserve">1.6. Информация об условиях предоставления займов в рамках данного Порядка размещается в средствах массовой информации, а также </w:t>
      </w:r>
      <w:r w:rsidR="006B7F31" w:rsidRPr="00F61772">
        <w:rPr>
          <w:b w:val="0"/>
          <w:bCs w:val="0"/>
          <w:i w:val="0"/>
          <w:iCs w:val="0"/>
          <w:sz w:val="20"/>
          <w:szCs w:val="20"/>
        </w:rPr>
        <w:t xml:space="preserve">на официальных </w:t>
      </w:r>
      <w:r w:rsidRPr="00F61772">
        <w:rPr>
          <w:b w:val="0"/>
          <w:bCs w:val="0"/>
          <w:i w:val="0"/>
          <w:iCs w:val="0"/>
          <w:sz w:val="20"/>
          <w:szCs w:val="20"/>
        </w:rPr>
        <w:t xml:space="preserve">сайтах Фонда и </w:t>
      </w:r>
      <w:r w:rsidR="00BE3278" w:rsidRPr="00F61772">
        <w:rPr>
          <w:b w:val="0"/>
          <w:bCs w:val="0"/>
          <w:i w:val="0"/>
          <w:iCs w:val="0"/>
          <w:sz w:val="20"/>
          <w:szCs w:val="20"/>
        </w:rPr>
        <w:t>Управления</w:t>
      </w:r>
      <w:r w:rsidR="001F7F69" w:rsidRPr="00F61772">
        <w:rPr>
          <w:b w:val="0"/>
          <w:bCs w:val="0"/>
          <w:i w:val="0"/>
          <w:iCs w:val="0"/>
          <w:sz w:val="20"/>
          <w:szCs w:val="20"/>
        </w:rPr>
        <w:t xml:space="preserve"> промышленности и оборонно-промышленного комплекса </w:t>
      </w:r>
      <w:r w:rsidR="00BE3278" w:rsidRPr="00F61772">
        <w:rPr>
          <w:b w:val="0"/>
          <w:bCs w:val="0"/>
          <w:i w:val="0"/>
          <w:iCs w:val="0"/>
          <w:sz w:val="20"/>
          <w:szCs w:val="20"/>
        </w:rPr>
        <w:t xml:space="preserve">Ульяновской области </w:t>
      </w:r>
      <w:r w:rsidR="006B7F31" w:rsidRPr="00F61772">
        <w:rPr>
          <w:b w:val="0"/>
          <w:bCs w:val="0"/>
          <w:i w:val="0"/>
          <w:iCs w:val="0"/>
          <w:sz w:val="20"/>
          <w:szCs w:val="20"/>
        </w:rPr>
        <w:t>в сети Интернет</w:t>
      </w:r>
      <w:r w:rsidRPr="00F61772">
        <w:rPr>
          <w:b w:val="0"/>
          <w:bCs w:val="0"/>
          <w:i w:val="0"/>
          <w:iCs w:val="0"/>
          <w:sz w:val="20"/>
          <w:szCs w:val="20"/>
        </w:rPr>
        <w:t>.</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1.7. Термины и определения, используемые в настоящем Порядке:</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 </w:t>
      </w:r>
      <w:r w:rsidRPr="00F61772">
        <w:rPr>
          <w:bCs w:val="0"/>
          <w:i w:val="0"/>
          <w:iCs w:val="0"/>
          <w:sz w:val="20"/>
          <w:szCs w:val="20"/>
        </w:rPr>
        <w:t>Действующие ПП</w:t>
      </w:r>
      <w:r w:rsidRPr="00F61772">
        <w:rPr>
          <w:b w:val="0"/>
          <w:bCs w:val="0"/>
          <w:i w:val="0"/>
          <w:iCs w:val="0"/>
          <w:sz w:val="20"/>
          <w:szCs w:val="20"/>
        </w:rPr>
        <w:t xml:space="preserve"> – </w:t>
      </w:r>
      <w:r w:rsidR="00944445" w:rsidRPr="00F61772">
        <w:rPr>
          <w:b w:val="0"/>
          <w:bCs w:val="0"/>
          <w:i w:val="0"/>
          <w:iCs w:val="0"/>
          <w:sz w:val="20"/>
          <w:szCs w:val="20"/>
        </w:rPr>
        <w:t>промышленные предприятия</w:t>
      </w:r>
      <w:r w:rsidRPr="00F61772">
        <w:rPr>
          <w:b w:val="0"/>
          <w:i w:val="0"/>
          <w:iCs w:val="0"/>
          <w:sz w:val="20"/>
          <w:szCs w:val="20"/>
        </w:rPr>
        <w:t>,</w:t>
      </w:r>
      <w:r w:rsidRPr="00F61772">
        <w:rPr>
          <w:b w:val="0"/>
          <w:bCs w:val="0"/>
          <w:i w:val="0"/>
          <w:iCs w:val="0"/>
          <w:sz w:val="20"/>
          <w:szCs w:val="20"/>
        </w:rPr>
        <w:t xml:space="preserve"> имеющие опыт хозяйственной деятельности не менее 12 месяцев;</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 </w:t>
      </w:r>
      <w:r w:rsidRPr="00F61772">
        <w:rPr>
          <w:bCs w:val="0"/>
          <w:i w:val="0"/>
          <w:iCs w:val="0"/>
          <w:sz w:val="20"/>
          <w:szCs w:val="20"/>
        </w:rPr>
        <w:t>Заемщик</w:t>
      </w:r>
      <w:r w:rsidRPr="00F61772">
        <w:rPr>
          <w:b w:val="0"/>
          <w:bCs w:val="0"/>
          <w:i w:val="0"/>
          <w:iCs w:val="0"/>
          <w:sz w:val="20"/>
          <w:szCs w:val="20"/>
        </w:rPr>
        <w:t xml:space="preserve"> – организация</w:t>
      </w:r>
      <w:r w:rsidR="001447E6" w:rsidRPr="00F61772">
        <w:rPr>
          <w:b w:val="0"/>
          <w:bCs w:val="0"/>
          <w:i w:val="0"/>
          <w:iCs w:val="0"/>
          <w:sz w:val="20"/>
          <w:szCs w:val="20"/>
        </w:rPr>
        <w:t>/индивидуальный предприниматель</w:t>
      </w:r>
      <w:r w:rsidRPr="00F61772">
        <w:rPr>
          <w:b w:val="0"/>
          <w:bCs w:val="0"/>
          <w:i w:val="0"/>
          <w:iCs w:val="0"/>
          <w:sz w:val="20"/>
          <w:szCs w:val="20"/>
        </w:rPr>
        <w:t>, зарегистрированн</w:t>
      </w:r>
      <w:r w:rsidR="00966E58" w:rsidRPr="00F61772">
        <w:rPr>
          <w:b w:val="0"/>
          <w:bCs w:val="0"/>
          <w:i w:val="0"/>
          <w:iCs w:val="0"/>
          <w:sz w:val="20"/>
          <w:szCs w:val="20"/>
        </w:rPr>
        <w:t>ые</w:t>
      </w:r>
      <w:r w:rsidRPr="00F61772">
        <w:rPr>
          <w:b w:val="0"/>
          <w:bCs w:val="0"/>
          <w:i w:val="0"/>
          <w:iCs w:val="0"/>
          <w:sz w:val="20"/>
          <w:szCs w:val="20"/>
        </w:rPr>
        <w:t xml:space="preserve"> и ведущ</w:t>
      </w:r>
      <w:r w:rsidR="00966E58" w:rsidRPr="00F61772">
        <w:rPr>
          <w:b w:val="0"/>
          <w:bCs w:val="0"/>
          <w:i w:val="0"/>
          <w:iCs w:val="0"/>
          <w:sz w:val="20"/>
          <w:szCs w:val="20"/>
        </w:rPr>
        <w:t>ие</w:t>
      </w:r>
      <w:r w:rsidRPr="00F61772">
        <w:rPr>
          <w:b w:val="0"/>
          <w:bCs w:val="0"/>
          <w:i w:val="0"/>
          <w:iCs w:val="0"/>
          <w:sz w:val="20"/>
          <w:szCs w:val="20"/>
        </w:rPr>
        <w:t xml:space="preserve"> деятельность на территории Ульяновской области, заключивш</w:t>
      </w:r>
      <w:r w:rsidR="00966E58" w:rsidRPr="00F61772">
        <w:rPr>
          <w:b w:val="0"/>
          <w:bCs w:val="0"/>
          <w:i w:val="0"/>
          <w:iCs w:val="0"/>
          <w:sz w:val="20"/>
          <w:szCs w:val="20"/>
        </w:rPr>
        <w:t>ие</w:t>
      </w:r>
      <w:r w:rsidRPr="00F61772">
        <w:rPr>
          <w:b w:val="0"/>
          <w:bCs w:val="0"/>
          <w:i w:val="0"/>
          <w:iCs w:val="0"/>
          <w:sz w:val="20"/>
          <w:szCs w:val="20"/>
        </w:rPr>
        <w:t xml:space="preserve"> или намеревающ</w:t>
      </w:r>
      <w:r w:rsidR="00966E58" w:rsidRPr="00F61772">
        <w:rPr>
          <w:b w:val="0"/>
          <w:bCs w:val="0"/>
          <w:i w:val="0"/>
          <w:iCs w:val="0"/>
          <w:sz w:val="20"/>
          <w:szCs w:val="20"/>
        </w:rPr>
        <w:t>ие</w:t>
      </w:r>
      <w:r w:rsidRPr="00F61772">
        <w:rPr>
          <w:b w:val="0"/>
          <w:bCs w:val="0"/>
          <w:i w:val="0"/>
          <w:iCs w:val="0"/>
          <w:sz w:val="20"/>
          <w:szCs w:val="20"/>
        </w:rPr>
        <w:t>ся заключить договор займа с Фондом;</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 </w:t>
      </w:r>
      <w:r w:rsidRPr="00F61772">
        <w:rPr>
          <w:bCs w:val="0"/>
          <w:i w:val="0"/>
          <w:iCs w:val="0"/>
          <w:sz w:val="20"/>
          <w:szCs w:val="20"/>
        </w:rPr>
        <w:t>Заём</w:t>
      </w:r>
      <w:r w:rsidRPr="00F61772">
        <w:rPr>
          <w:b w:val="0"/>
          <w:bCs w:val="0"/>
          <w:i w:val="0"/>
          <w:iCs w:val="0"/>
          <w:sz w:val="20"/>
          <w:szCs w:val="20"/>
        </w:rPr>
        <w:t xml:space="preserve"> – финансирование инвестиционного проекта в форме предоставления займа, при котором источником погашения обязательств является вся хозяйственная и финансовая деятельность Заемщика, включая доходы, генерируемые проектом;</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w:t>
      </w:r>
      <w:r w:rsidR="00BA5BFF" w:rsidRPr="00F61772">
        <w:rPr>
          <w:b w:val="0"/>
          <w:bCs w:val="0"/>
          <w:i w:val="0"/>
          <w:iCs w:val="0"/>
          <w:sz w:val="20"/>
          <w:szCs w:val="20"/>
        </w:rPr>
        <w:t xml:space="preserve"> </w:t>
      </w:r>
      <w:r w:rsidRPr="00F61772">
        <w:rPr>
          <w:bCs w:val="0"/>
          <w:i w:val="0"/>
          <w:iCs w:val="0"/>
          <w:sz w:val="20"/>
          <w:szCs w:val="20"/>
        </w:rPr>
        <w:t>Инвестиционный проект</w:t>
      </w:r>
      <w:r w:rsidRPr="00F61772">
        <w:rPr>
          <w:b w:val="0"/>
          <w:bCs w:val="0"/>
          <w:i w:val="0"/>
          <w:iCs w:val="0"/>
          <w:sz w:val="20"/>
          <w:szCs w:val="20"/>
        </w:rPr>
        <w:t xml:space="preserve"> – комплекс взаимосвязанных мероприятий, предусматривающих привлечение ресурсов на приобретение основных средств (машин, оборудования, объектов недвижимости), включая их транспортировку, монтаж, пуско-наладку и ввод в эксплуатацию, необходимых для расширения действующего или для создания нового производства/бизнеса. На транспортировку, монтаж, пуско-наладку, ввод в эксплуатацию приобретаемых основных средств допускается направление денежных средств  в размере не более 10% от общей суммы займа.</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 </w:t>
      </w:r>
      <w:r w:rsidRPr="00F61772">
        <w:rPr>
          <w:bCs w:val="0"/>
          <w:i w:val="0"/>
          <w:iCs w:val="0"/>
          <w:sz w:val="20"/>
          <w:szCs w:val="20"/>
        </w:rPr>
        <w:t>Экспертный</w:t>
      </w:r>
      <w:r w:rsidRPr="00F61772">
        <w:rPr>
          <w:b w:val="0"/>
          <w:bCs w:val="0"/>
          <w:i w:val="0"/>
          <w:iCs w:val="0"/>
          <w:sz w:val="20"/>
          <w:szCs w:val="20"/>
        </w:rPr>
        <w:t xml:space="preserve"> </w:t>
      </w:r>
      <w:r w:rsidRPr="00F61772">
        <w:rPr>
          <w:bCs w:val="0"/>
          <w:i w:val="0"/>
          <w:iCs w:val="0"/>
          <w:sz w:val="20"/>
          <w:szCs w:val="20"/>
        </w:rPr>
        <w:t>Совет</w:t>
      </w:r>
      <w:r w:rsidR="00C15FE3" w:rsidRPr="00F61772">
        <w:rPr>
          <w:bCs w:val="0"/>
          <w:i w:val="0"/>
          <w:iCs w:val="0"/>
          <w:sz w:val="20"/>
          <w:szCs w:val="20"/>
        </w:rPr>
        <w:t xml:space="preserve"> </w:t>
      </w:r>
      <w:r w:rsidRPr="00F61772">
        <w:rPr>
          <w:b w:val="0"/>
          <w:bCs w:val="0"/>
          <w:i w:val="0"/>
          <w:iCs w:val="0"/>
          <w:sz w:val="20"/>
          <w:szCs w:val="20"/>
        </w:rPr>
        <w:t>– коллегиальный орган, к компетенции которого относится принятие решений по вопросам предоставления Фондом займов ПП;</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  </w:t>
      </w:r>
      <w:r w:rsidRPr="00F61772">
        <w:rPr>
          <w:bCs w:val="0"/>
          <w:i w:val="0"/>
          <w:iCs w:val="0"/>
          <w:sz w:val="20"/>
          <w:szCs w:val="20"/>
        </w:rPr>
        <w:t>Обеспечение</w:t>
      </w:r>
      <w:r w:rsidRPr="00F61772">
        <w:rPr>
          <w:b w:val="0"/>
          <w:bCs w:val="0"/>
          <w:i w:val="0"/>
          <w:iCs w:val="0"/>
          <w:sz w:val="20"/>
          <w:szCs w:val="20"/>
        </w:rPr>
        <w:t xml:space="preserve"> – способы исполнения Заемщиком своих обязательств по договору займа, используемые для погашения основного долга, процентов и иных платежей, предусмотренных договором в случае неисполнения Заемщиком своих обязательств; </w:t>
      </w:r>
    </w:p>
    <w:p w:rsidR="009A3578" w:rsidRPr="00F61772" w:rsidRDefault="00C15FE3" w:rsidP="00C15FE3">
      <w:pPr>
        <w:pStyle w:val="211"/>
        <w:tabs>
          <w:tab w:val="left" w:pos="993"/>
        </w:tabs>
        <w:ind w:left="360"/>
        <w:rPr>
          <w:b w:val="0"/>
          <w:bCs w:val="0"/>
          <w:i w:val="0"/>
          <w:iCs w:val="0"/>
          <w:sz w:val="20"/>
          <w:szCs w:val="20"/>
        </w:rPr>
      </w:pPr>
      <w:r w:rsidRPr="00F61772">
        <w:rPr>
          <w:bCs w:val="0"/>
          <w:i w:val="0"/>
          <w:iCs w:val="0"/>
          <w:sz w:val="20"/>
          <w:szCs w:val="20"/>
        </w:rPr>
        <w:t xml:space="preserve">      - </w:t>
      </w:r>
      <w:r w:rsidR="009A3578" w:rsidRPr="00F61772">
        <w:rPr>
          <w:bCs w:val="0"/>
          <w:i w:val="0"/>
          <w:iCs w:val="0"/>
          <w:sz w:val="20"/>
          <w:szCs w:val="20"/>
        </w:rPr>
        <w:t>Стоп-факторы</w:t>
      </w:r>
      <w:r w:rsidR="009A3578" w:rsidRPr="00F61772">
        <w:rPr>
          <w:b w:val="0"/>
          <w:bCs w:val="0"/>
          <w:i w:val="0"/>
          <w:iCs w:val="0"/>
          <w:sz w:val="20"/>
          <w:szCs w:val="20"/>
        </w:rPr>
        <w:t xml:space="preserve"> – факторы, выявление которых делает участие Фонда в финансировании проекта неприемлемым;</w:t>
      </w:r>
    </w:p>
    <w:p w:rsidR="009A3578" w:rsidRPr="00F61772" w:rsidRDefault="00C15FE3" w:rsidP="002406A9">
      <w:pPr>
        <w:pStyle w:val="211"/>
        <w:tabs>
          <w:tab w:val="left" w:pos="993"/>
        </w:tabs>
        <w:ind w:firstLine="709"/>
        <w:rPr>
          <w:b w:val="0"/>
          <w:bCs w:val="0"/>
          <w:i w:val="0"/>
          <w:iCs w:val="0"/>
          <w:sz w:val="20"/>
          <w:szCs w:val="20"/>
        </w:rPr>
      </w:pPr>
      <w:r w:rsidRPr="00F61772">
        <w:rPr>
          <w:b w:val="0"/>
          <w:bCs w:val="0"/>
          <w:i w:val="0"/>
          <w:iCs w:val="0"/>
          <w:sz w:val="20"/>
          <w:szCs w:val="20"/>
        </w:rPr>
        <w:t>-</w:t>
      </w:r>
      <w:r w:rsidR="009A3578" w:rsidRPr="00F61772">
        <w:rPr>
          <w:b w:val="0"/>
          <w:bCs w:val="0"/>
          <w:i w:val="0"/>
          <w:iCs w:val="0"/>
          <w:sz w:val="20"/>
          <w:szCs w:val="20"/>
        </w:rPr>
        <w:t xml:space="preserve"> </w:t>
      </w:r>
      <w:r w:rsidR="009A3578" w:rsidRPr="00F61772">
        <w:rPr>
          <w:bCs w:val="0"/>
          <w:i w:val="0"/>
          <w:iCs w:val="0"/>
          <w:sz w:val="20"/>
          <w:szCs w:val="20"/>
        </w:rPr>
        <w:t>Транш</w:t>
      </w:r>
      <w:r w:rsidR="009A3578" w:rsidRPr="00F61772">
        <w:rPr>
          <w:b w:val="0"/>
          <w:bCs w:val="0"/>
          <w:i w:val="0"/>
          <w:iCs w:val="0"/>
          <w:sz w:val="20"/>
          <w:szCs w:val="20"/>
        </w:rPr>
        <w:t xml:space="preserve"> – сумма займа, перечисляемого Заемщику в определенный период времени в соответствии с условиями договора займа.</w:t>
      </w:r>
    </w:p>
    <w:p w:rsidR="009A3578" w:rsidRPr="00F61772" w:rsidRDefault="00C15FE3" w:rsidP="002406A9">
      <w:pPr>
        <w:pStyle w:val="211"/>
        <w:tabs>
          <w:tab w:val="left" w:pos="993"/>
        </w:tabs>
        <w:ind w:firstLine="709"/>
        <w:rPr>
          <w:b w:val="0"/>
          <w:bCs w:val="0"/>
          <w:i w:val="0"/>
          <w:iCs w:val="0"/>
          <w:color w:val="auto"/>
          <w:sz w:val="20"/>
          <w:szCs w:val="20"/>
        </w:rPr>
      </w:pPr>
      <w:r w:rsidRPr="00F61772">
        <w:rPr>
          <w:i w:val="0"/>
          <w:iCs w:val="0"/>
          <w:color w:val="auto"/>
          <w:sz w:val="20"/>
          <w:szCs w:val="20"/>
        </w:rPr>
        <w:t xml:space="preserve">- </w:t>
      </w:r>
      <w:r w:rsidR="009A3578" w:rsidRPr="00F61772">
        <w:rPr>
          <w:i w:val="0"/>
          <w:iCs w:val="0"/>
          <w:color w:val="auto"/>
          <w:sz w:val="20"/>
          <w:szCs w:val="20"/>
        </w:rPr>
        <w:t xml:space="preserve">Правление Фонда </w:t>
      </w:r>
      <w:r w:rsidR="009F32F2" w:rsidRPr="00F61772">
        <w:rPr>
          <w:b w:val="0"/>
          <w:bCs w:val="0"/>
          <w:i w:val="0"/>
          <w:iCs w:val="0"/>
          <w:color w:val="auto"/>
          <w:sz w:val="20"/>
          <w:szCs w:val="20"/>
        </w:rPr>
        <w:t>–</w:t>
      </w:r>
      <w:r w:rsidR="009A3578" w:rsidRPr="00F61772">
        <w:rPr>
          <w:b w:val="0"/>
          <w:bCs w:val="0"/>
          <w:i w:val="0"/>
          <w:iCs w:val="0"/>
          <w:color w:val="auto"/>
          <w:sz w:val="20"/>
          <w:szCs w:val="20"/>
        </w:rPr>
        <w:t xml:space="preserve"> </w:t>
      </w:r>
      <w:r w:rsidR="009F32F2" w:rsidRPr="00F61772">
        <w:rPr>
          <w:b w:val="0"/>
          <w:bCs w:val="0"/>
          <w:i w:val="0"/>
          <w:iCs w:val="0"/>
          <w:color w:val="auto"/>
          <w:sz w:val="20"/>
          <w:szCs w:val="20"/>
        </w:rPr>
        <w:t>высший орган управления Фонда, который в рамках данного порядка утверждает соста</w:t>
      </w:r>
      <w:r w:rsidR="009B0570" w:rsidRPr="00F61772">
        <w:rPr>
          <w:b w:val="0"/>
          <w:bCs w:val="0"/>
          <w:i w:val="0"/>
          <w:iCs w:val="0"/>
          <w:color w:val="auto"/>
          <w:sz w:val="20"/>
          <w:szCs w:val="20"/>
        </w:rPr>
        <w:t xml:space="preserve">в Экспертного совета и решает другие вопросы, связанные с реализацией данного Порядка.  </w:t>
      </w:r>
    </w:p>
    <w:p w:rsidR="00076845" w:rsidRPr="00F61772" w:rsidRDefault="00C15FE3" w:rsidP="00076845">
      <w:pPr>
        <w:tabs>
          <w:tab w:val="left" w:pos="709"/>
          <w:tab w:val="left" w:pos="993"/>
        </w:tabs>
        <w:ind w:firstLine="709"/>
        <w:jc w:val="both"/>
        <w:rPr>
          <w:sz w:val="20"/>
          <w:szCs w:val="20"/>
        </w:rPr>
      </w:pPr>
      <w:r w:rsidRPr="00F61772">
        <w:rPr>
          <w:b/>
          <w:bCs/>
          <w:i/>
          <w:iCs/>
          <w:color w:val="auto"/>
          <w:sz w:val="20"/>
          <w:szCs w:val="20"/>
        </w:rPr>
        <w:t xml:space="preserve">- </w:t>
      </w:r>
      <w:r w:rsidR="009A3578" w:rsidRPr="00F61772">
        <w:rPr>
          <w:b/>
          <w:bCs/>
          <w:iCs/>
          <w:color w:val="auto"/>
          <w:sz w:val="20"/>
          <w:szCs w:val="20"/>
        </w:rPr>
        <w:t>Исполнительный директор</w:t>
      </w:r>
      <w:r w:rsidR="009A3578" w:rsidRPr="00F61772">
        <w:rPr>
          <w:b/>
          <w:bCs/>
          <w:i/>
          <w:iCs/>
          <w:color w:val="auto"/>
          <w:sz w:val="20"/>
          <w:szCs w:val="20"/>
        </w:rPr>
        <w:t xml:space="preserve"> -</w:t>
      </w:r>
      <w:r w:rsidR="009A3578" w:rsidRPr="00F61772">
        <w:rPr>
          <w:b/>
          <w:bCs/>
          <w:i/>
          <w:iCs/>
          <w:color w:val="C0504D"/>
          <w:sz w:val="20"/>
          <w:szCs w:val="20"/>
        </w:rPr>
        <w:t xml:space="preserve"> </w:t>
      </w:r>
      <w:r w:rsidR="00076845" w:rsidRPr="00F61772">
        <w:rPr>
          <w:sz w:val="20"/>
          <w:szCs w:val="20"/>
        </w:rPr>
        <w:t>единоличный исполнительный орган управления Фондом, осуществляющий текущее руководство деятельностью Фонда и подотчетный Правлению Фонда.</w:t>
      </w:r>
    </w:p>
    <w:p w:rsidR="009A3578" w:rsidRPr="00F61772" w:rsidRDefault="009A3578" w:rsidP="00C15FE3">
      <w:pPr>
        <w:pStyle w:val="211"/>
        <w:tabs>
          <w:tab w:val="left" w:pos="993"/>
        </w:tabs>
        <w:ind w:left="709"/>
        <w:rPr>
          <w:b w:val="0"/>
          <w:bCs w:val="0"/>
          <w:i w:val="0"/>
          <w:iCs w:val="0"/>
          <w:color w:val="C0504D"/>
          <w:sz w:val="20"/>
          <w:szCs w:val="20"/>
        </w:rPr>
      </w:pPr>
    </w:p>
    <w:p w:rsidR="009A3578" w:rsidRPr="00F61772" w:rsidRDefault="009A3578" w:rsidP="009A3578">
      <w:pPr>
        <w:pStyle w:val="211"/>
        <w:jc w:val="center"/>
        <w:rPr>
          <w:bCs w:val="0"/>
          <w:i w:val="0"/>
          <w:sz w:val="20"/>
          <w:szCs w:val="20"/>
        </w:rPr>
      </w:pPr>
      <w:r w:rsidRPr="00F61772">
        <w:rPr>
          <w:bCs w:val="0"/>
          <w:i w:val="0"/>
          <w:sz w:val="20"/>
          <w:szCs w:val="20"/>
        </w:rPr>
        <w:t>2. Требования Фонда к потенциальным заемщикам</w:t>
      </w:r>
    </w:p>
    <w:p w:rsidR="006D53CB" w:rsidRPr="00F61772" w:rsidRDefault="006D53CB" w:rsidP="009A3578">
      <w:pPr>
        <w:pStyle w:val="211"/>
        <w:jc w:val="center"/>
        <w:rPr>
          <w:bCs w:val="0"/>
          <w:i w:val="0"/>
          <w:sz w:val="20"/>
          <w:szCs w:val="20"/>
        </w:rPr>
      </w:pPr>
    </w:p>
    <w:p w:rsidR="009A3578" w:rsidRPr="00F61772" w:rsidRDefault="009A3578" w:rsidP="009A3578">
      <w:pPr>
        <w:ind w:firstLine="709"/>
        <w:jc w:val="both"/>
        <w:rPr>
          <w:b/>
          <w:sz w:val="20"/>
          <w:szCs w:val="20"/>
        </w:rPr>
      </w:pPr>
      <w:r w:rsidRPr="00F61772">
        <w:rPr>
          <w:sz w:val="20"/>
          <w:szCs w:val="20"/>
        </w:rPr>
        <w:t>2.1. Предоставление займа в рамках Порядка осуществляется при соответствии ПП следующим требованиям</w:t>
      </w:r>
      <w:r w:rsidRPr="00F61772">
        <w:rPr>
          <w:b/>
          <w:sz w:val="20"/>
          <w:szCs w:val="20"/>
        </w:rPr>
        <w:t>:</w:t>
      </w:r>
    </w:p>
    <w:p w:rsidR="009824F6" w:rsidRPr="00F61772" w:rsidRDefault="009A3578" w:rsidP="009A3578">
      <w:pPr>
        <w:pStyle w:val="a1"/>
        <w:ind w:firstLine="709"/>
        <w:jc w:val="both"/>
        <w:rPr>
          <w:b w:val="0"/>
          <w:color w:val="FF0000"/>
          <w:sz w:val="20"/>
          <w:szCs w:val="20"/>
        </w:rPr>
      </w:pPr>
      <w:r w:rsidRPr="00F61772">
        <w:rPr>
          <w:b w:val="0"/>
          <w:sz w:val="20"/>
          <w:szCs w:val="20"/>
        </w:rPr>
        <w:t xml:space="preserve">2.1.1. </w:t>
      </w:r>
      <w:r w:rsidRPr="00F61772">
        <w:rPr>
          <w:b w:val="0"/>
          <w:color w:val="auto"/>
          <w:sz w:val="20"/>
          <w:szCs w:val="20"/>
        </w:rPr>
        <w:t>ПП долж</w:t>
      </w:r>
      <w:r w:rsidR="00B04135" w:rsidRPr="00F61772">
        <w:rPr>
          <w:b w:val="0"/>
          <w:color w:val="auto"/>
          <w:sz w:val="20"/>
          <w:szCs w:val="20"/>
        </w:rPr>
        <w:t>но являться</w:t>
      </w:r>
      <w:r w:rsidR="00AD7AB7" w:rsidRPr="00F61772">
        <w:rPr>
          <w:b w:val="0"/>
          <w:color w:val="auto"/>
          <w:sz w:val="20"/>
          <w:szCs w:val="20"/>
        </w:rPr>
        <w:t xml:space="preserve"> </w:t>
      </w:r>
      <w:r w:rsidR="009824F6" w:rsidRPr="00F61772">
        <w:rPr>
          <w:b w:val="0"/>
          <w:color w:val="auto"/>
          <w:sz w:val="20"/>
          <w:szCs w:val="20"/>
        </w:rPr>
        <w:t>российским юридическим лицом</w:t>
      </w:r>
      <w:r w:rsidR="00A86DCA" w:rsidRPr="00F61772">
        <w:rPr>
          <w:b w:val="0"/>
          <w:color w:val="auto"/>
          <w:sz w:val="20"/>
          <w:szCs w:val="20"/>
        </w:rPr>
        <w:t xml:space="preserve">, зарегистрированным и действующим в установленном порядке в соответствии с </w:t>
      </w:r>
      <w:r w:rsidR="00AB21F7" w:rsidRPr="00F61772">
        <w:rPr>
          <w:b w:val="0"/>
          <w:color w:val="auto"/>
          <w:sz w:val="20"/>
          <w:szCs w:val="20"/>
        </w:rPr>
        <w:t>Федеральным</w:t>
      </w:r>
      <w:r w:rsidR="00FA70D5" w:rsidRPr="00F61772">
        <w:rPr>
          <w:b w:val="0"/>
          <w:color w:val="auto"/>
          <w:sz w:val="20"/>
          <w:szCs w:val="20"/>
        </w:rPr>
        <w:t>и</w:t>
      </w:r>
      <w:r w:rsidR="00AB21F7" w:rsidRPr="00F61772">
        <w:rPr>
          <w:b w:val="0"/>
          <w:color w:val="auto"/>
          <w:sz w:val="20"/>
          <w:szCs w:val="20"/>
        </w:rPr>
        <w:t xml:space="preserve"> закон</w:t>
      </w:r>
      <w:r w:rsidR="00FA70D5" w:rsidRPr="00F61772">
        <w:rPr>
          <w:b w:val="0"/>
          <w:color w:val="auto"/>
          <w:sz w:val="20"/>
          <w:szCs w:val="20"/>
        </w:rPr>
        <w:t>ами</w:t>
      </w:r>
      <w:r w:rsidR="00AB21F7" w:rsidRPr="00F61772">
        <w:rPr>
          <w:b w:val="0"/>
          <w:color w:val="auto"/>
          <w:sz w:val="20"/>
          <w:szCs w:val="20"/>
        </w:rPr>
        <w:t xml:space="preserve"> «Об акционерных обществах»</w:t>
      </w:r>
      <w:r w:rsidR="00FA70D5" w:rsidRPr="00F61772">
        <w:rPr>
          <w:b w:val="0"/>
          <w:color w:val="auto"/>
          <w:sz w:val="20"/>
          <w:szCs w:val="20"/>
        </w:rPr>
        <w:t xml:space="preserve"> и «</w:t>
      </w:r>
      <w:r w:rsidR="00C552E0" w:rsidRPr="00F61772">
        <w:rPr>
          <w:b w:val="0"/>
          <w:color w:val="auto"/>
          <w:sz w:val="20"/>
          <w:szCs w:val="20"/>
        </w:rPr>
        <w:t>Об обществах с ограниченной ответственностью</w:t>
      </w:r>
      <w:r w:rsidR="00FA70D5" w:rsidRPr="00F61772">
        <w:rPr>
          <w:b w:val="0"/>
          <w:color w:val="auto"/>
          <w:sz w:val="20"/>
          <w:szCs w:val="20"/>
        </w:rPr>
        <w:t>»</w:t>
      </w:r>
      <w:r w:rsidR="00CB0C1C" w:rsidRPr="00F61772">
        <w:rPr>
          <w:b w:val="0"/>
          <w:color w:val="auto"/>
          <w:sz w:val="20"/>
          <w:szCs w:val="20"/>
        </w:rPr>
        <w:t xml:space="preserve"> либо индивидуальным предпринимателем, зарегистрированным и осуществляющим свою деятельность в установленном законодательством РФ порядке.</w:t>
      </w:r>
      <w:r w:rsidR="00C552E0" w:rsidRPr="00F61772">
        <w:rPr>
          <w:b w:val="0"/>
          <w:color w:val="FF0000"/>
          <w:sz w:val="20"/>
          <w:szCs w:val="20"/>
        </w:rPr>
        <w:t xml:space="preserve"> </w:t>
      </w:r>
    </w:p>
    <w:p w:rsidR="009A3578" w:rsidRPr="00F61772" w:rsidRDefault="009A3578" w:rsidP="009A3578">
      <w:pPr>
        <w:suppressAutoHyphens w:val="0"/>
        <w:ind w:firstLine="708"/>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 xml:space="preserve">2.1.2. Перечень отраслевых направлений, в рамках которых возможно получение финансовой поддержки Фонда на реализацию инвестиционных проектов - Раздел C "Обрабатывающие производства", номер класса ОКВЭД, код: </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13  Производство текстильных изделий</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14  Производство одежды</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15  Производство кожи и изделий из кожи</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16 Обработка древесины и производство изделий из дерева и пробки, кроме мебели, производство изделий из соломки и материалов для плетения</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17  Производство бумаги и бумажных изделий</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20  Производство химических веществ и химических продуктов</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21  Производство лекарственных средств и материалов, применяемых в медицинских целях</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22  Производство резиновых и пластмассовых изделий</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23  Производство прочей неметаллической минеральной продукции</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24  Производство металлургическое</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25  Производство готовых металлических изделий, кроме машин и оборудования</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26  Производство компьютеров, электронных и оптических изделий</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27  Производство электрического оборудования</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28  Производство машин и оборудования, не включенных в другие группировки</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29  Производство автотранспортных средств, прицепов и полуприцепов</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30  Производство прочих транспортных средств и оборудования</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31  Производство мебели</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32  Производство прочих готовых изделий</w:t>
      </w:r>
    </w:p>
    <w:p w:rsidR="009A3578" w:rsidRPr="00F61772" w:rsidRDefault="009A3578" w:rsidP="004E7E2E">
      <w:pPr>
        <w:numPr>
          <w:ilvl w:val="0"/>
          <w:numId w:val="38"/>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33  Ремонт и монтаж машин и оборудования</w:t>
      </w:r>
    </w:p>
    <w:p w:rsidR="009A3578" w:rsidRPr="00F61772" w:rsidRDefault="009A3578" w:rsidP="00B351C0">
      <w:pPr>
        <w:suppressAutoHyphens w:val="0"/>
        <w:ind w:firstLine="708"/>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 xml:space="preserve">2.1.3. Перечень отраслевых направлений, в рамках которых </w:t>
      </w:r>
      <w:r w:rsidRPr="00F61772">
        <w:rPr>
          <w:rFonts w:eastAsia="Times New Roman"/>
          <w:color w:val="auto"/>
          <w:kern w:val="0"/>
          <w:sz w:val="20"/>
          <w:szCs w:val="20"/>
          <w:u w:val="single"/>
          <w:lang w:eastAsia="ru-RU" w:bidi="ar-SA"/>
        </w:rPr>
        <w:t>не осуществляется</w:t>
      </w:r>
      <w:r w:rsidRPr="00F61772">
        <w:rPr>
          <w:rFonts w:eastAsia="Times New Roman"/>
          <w:color w:val="auto"/>
          <w:kern w:val="0"/>
          <w:sz w:val="20"/>
          <w:szCs w:val="20"/>
          <w:lang w:eastAsia="ru-RU" w:bidi="ar-SA"/>
        </w:rPr>
        <w:t xml:space="preserve"> финансовая</w:t>
      </w:r>
      <w:r w:rsidR="00B351C0" w:rsidRPr="00F61772">
        <w:rPr>
          <w:rFonts w:eastAsia="Times New Roman"/>
          <w:color w:val="auto"/>
          <w:kern w:val="0"/>
          <w:sz w:val="20"/>
          <w:szCs w:val="20"/>
          <w:lang w:eastAsia="ru-RU" w:bidi="ar-SA"/>
        </w:rPr>
        <w:t xml:space="preserve"> </w:t>
      </w:r>
      <w:r w:rsidRPr="00F61772">
        <w:rPr>
          <w:rFonts w:eastAsia="Times New Roman"/>
          <w:color w:val="auto"/>
          <w:kern w:val="0"/>
          <w:sz w:val="20"/>
          <w:szCs w:val="20"/>
          <w:lang w:eastAsia="ru-RU" w:bidi="ar-SA"/>
        </w:rPr>
        <w:t xml:space="preserve">поддержка Фондом на реализацию инвестиционных проектов - Раздел C "Обрабатывающие производства" номер класса ОКВЭД: </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10  Производство пищевых продуктов</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11  Производство напитков</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11  Производство табачных изделий</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18  Деятельность полиграфическая и копирование носителей</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19  Производство кокса и нефтепродуктов</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24.46  Производство ядерного топлива</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Раздел B "Добыча полезных ископаемых"</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Раздел D "Обеспечение электрической энергией, газом и паром; кондиционирование воздуха"</w:t>
      </w:r>
    </w:p>
    <w:p w:rsidR="009A3578" w:rsidRPr="00F61772" w:rsidRDefault="009A3578" w:rsidP="004E7E2E">
      <w:pPr>
        <w:numPr>
          <w:ilvl w:val="0"/>
          <w:numId w:val="39"/>
        </w:numPr>
        <w:suppressAutoHyphens w:val="0"/>
        <w:jc w:val="both"/>
        <w:rPr>
          <w:rFonts w:eastAsia="Times New Roman"/>
          <w:color w:val="auto"/>
          <w:kern w:val="0"/>
          <w:sz w:val="20"/>
          <w:szCs w:val="20"/>
          <w:lang w:eastAsia="ru-RU" w:bidi="ar-SA"/>
        </w:rPr>
      </w:pPr>
      <w:r w:rsidRPr="00F61772">
        <w:rPr>
          <w:rFonts w:eastAsia="Times New Roman"/>
          <w:color w:val="auto"/>
          <w:kern w:val="0"/>
          <w:sz w:val="20"/>
          <w:szCs w:val="20"/>
          <w:lang w:eastAsia="ru-RU" w:bidi="ar-SA"/>
        </w:rPr>
        <w:t>Раздел E "Водоснабжение; водоотведение, организация сбора</w:t>
      </w:r>
    </w:p>
    <w:p w:rsidR="009A3578" w:rsidRPr="00F61772" w:rsidRDefault="00AD7098" w:rsidP="009A3578">
      <w:pPr>
        <w:pStyle w:val="210"/>
        <w:tabs>
          <w:tab w:val="center" w:pos="1080"/>
        </w:tabs>
        <w:ind w:right="-11" w:firstLine="720"/>
        <w:rPr>
          <w:sz w:val="20"/>
          <w:szCs w:val="20"/>
        </w:rPr>
      </w:pPr>
      <w:r w:rsidRPr="00F61772">
        <w:rPr>
          <w:sz w:val="20"/>
          <w:szCs w:val="20"/>
        </w:rPr>
        <w:t xml:space="preserve">2.1.3. ПП должно </w:t>
      </w:r>
      <w:r w:rsidR="009A3578" w:rsidRPr="00F61772">
        <w:rPr>
          <w:sz w:val="20"/>
          <w:szCs w:val="20"/>
        </w:rPr>
        <w:t>быть зарегистрирован</w:t>
      </w:r>
      <w:r w:rsidRPr="00F61772">
        <w:rPr>
          <w:sz w:val="20"/>
          <w:szCs w:val="20"/>
        </w:rPr>
        <w:t>о</w:t>
      </w:r>
      <w:r w:rsidR="009A3578" w:rsidRPr="00F61772">
        <w:rPr>
          <w:sz w:val="20"/>
          <w:szCs w:val="20"/>
        </w:rPr>
        <w:t xml:space="preserve"> и вести деятельность на территории Ульяновской области.</w:t>
      </w:r>
    </w:p>
    <w:p w:rsidR="009A3578" w:rsidRPr="00F61772" w:rsidRDefault="009A3578" w:rsidP="009A3578">
      <w:pPr>
        <w:pStyle w:val="a1"/>
        <w:ind w:firstLine="748"/>
        <w:jc w:val="both"/>
        <w:rPr>
          <w:b w:val="0"/>
          <w:bCs w:val="0"/>
          <w:sz w:val="20"/>
          <w:szCs w:val="20"/>
        </w:rPr>
      </w:pPr>
      <w:r w:rsidRPr="00F61772">
        <w:rPr>
          <w:b w:val="0"/>
          <w:bCs w:val="0"/>
          <w:sz w:val="20"/>
          <w:szCs w:val="20"/>
        </w:rPr>
        <w:t xml:space="preserve">2.1.4. ПП </w:t>
      </w:r>
      <w:r w:rsidR="000B3DB3" w:rsidRPr="00F61772">
        <w:rPr>
          <w:b w:val="0"/>
          <w:bCs w:val="0"/>
          <w:sz w:val="20"/>
          <w:szCs w:val="20"/>
        </w:rPr>
        <w:t>должно иметь</w:t>
      </w:r>
      <w:r w:rsidRPr="00F61772">
        <w:rPr>
          <w:b w:val="0"/>
          <w:bCs w:val="0"/>
          <w:sz w:val="20"/>
          <w:szCs w:val="20"/>
        </w:rPr>
        <w:t xml:space="preserve"> устойчивое финансовое положение по оценке Фонда, положительные финансовые результаты хозяйственной деятельности за последний финансовый год и последний отчетный период текущего года. В отношении ПП, деятельность которого носит сезонный характер, допускается наличие убытка по кварталам, при наличии положительного результата деятельности по итогам года. </w:t>
      </w:r>
    </w:p>
    <w:p w:rsidR="009A3578" w:rsidRPr="00F61772" w:rsidRDefault="009A3578" w:rsidP="009A3578">
      <w:pPr>
        <w:pStyle w:val="a1"/>
        <w:ind w:firstLine="748"/>
        <w:jc w:val="both"/>
        <w:rPr>
          <w:b w:val="0"/>
          <w:bCs w:val="0"/>
          <w:sz w:val="20"/>
          <w:szCs w:val="20"/>
        </w:rPr>
      </w:pPr>
      <w:r w:rsidRPr="00F61772">
        <w:rPr>
          <w:b w:val="0"/>
          <w:sz w:val="20"/>
          <w:szCs w:val="20"/>
        </w:rPr>
        <w:t xml:space="preserve">2.1.4. </w:t>
      </w:r>
      <w:r w:rsidRPr="00F61772">
        <w:rPr>
          <w:b w:val="0"/>
          <w:bCs w:val="0"/>
          <w:sz w:val="20"/>
          <w:szCs w:val="20"/>
        </w:rPr>
        <w:t>Потенциальный Заемщик предоставляет полный пакет документов в соответствии с  Приложениями к настоящему Порядку в зависимости от организационно-правой формы ПП.</w:t>
      </w:r>
    </w:p>
    <w:p w:rsidR="00DA21E0" w:rsidRPr="00F61772" w:rsidRDefault="009A3578" w:rsidP="009A3578">
      <w:pPr>
        <w:pStyle w:val="a1"/>
        <w:ind w:firstLine="748"/>
        <w:jc w:val="both"/>
        <w:rPr>
          <w:b w:val="0"/>
          <w:bCs w:val="0"/>
          <w:sz w:val="20"/>
          <w:szCs w:val="20"/>
        </w:rPr>
      </w:pPr>
      <w:r w:rsidRPr="00F61772">
        <w:rPr>
          <w:b w:val="0"/>
          <w:bCs w:val="0"/>
          <w:sz w:val="20"/>
          <w:szCs w:val="20"/>
        </w:rPr>
        <w:t xml:space="preserve">2.1.5. Кроме указанных документов Заемщик предоставляет бизнес-план </w:t>
      </w:r>
      <w:r w:rsidR="00DA21E0" w:rsidRPr="00F61772">
        <w:rPr>
          <w:b w:val="0"/>
          <w:bCs w:val="0"/>
          <w:sz w:val="20"/>
          <w:szCs w:val="20"/>
        </w:rPr>
        <w:t xml:space="preserve">согласно </w:t>
      </w:r>
      <w:r w:rsidRPr="00F61772">
        <w:rPr>
          <w:b w:val="0"/>
          <w:bCs w:val="0"/>
          <w:sz w:val="20"/>
          <w:szCs w:val="20"/>
        </w:rPr>
        <w:t>Приложени</w:t>
      </w:r>
      <w:r w:rsidR="00DA21E0" w:rsidRPr="00F61772">
        <w:rPr>
          <w:b w:val="0"/>
          <w:bCs w:val="0"/>
          <w:sz w:val="20"/>
          <w:szCs w:val="20"/>
        </w:rPr>
        <w:t>ю</w:t>
      </w:r>
      <w:r w:rsidRPr="00F61772">
        <w:rPr>
          <w:b w:val="0"/>
          <w:bCs w:val="0"/>
          <w:sz w:val="20"/>
          <w:szCs w:val="20"/>
        </w:rPr>
        <w:t xml:space="preserve"> № 4.  </w:t>
      </w:r>
    </w:p>
    <w:p w:rsidR="009A3578" w:rsidRPr="00F61772" w:rsidRDefault="009A3578" w:rsidP="009A3578">
      <w:pPr>
        <w:pStyle w:val="a1"/>
        <w:ind w:firstLine="748"/>
        <w:jc w:val="both"/>
        <w:rPr>
          <w:sz w:val="20"/>
          <w:szCs w:val="20"/>
        </w:rPr>
      </w:pPr>
      <w:r w:rsidRPr="00F61772">
        <w:rPr>
          <w:sz w:val="20"/>
          <w:szCs w:val="20"/>
        </w:rPr>
        <w:t xml:space="preserve">Бизнес план проекта должен содержать </w:t>
      </w:r>
      <w:r w:rsidR="00DA21E0" w:rsidRPr="00F61772">
        <w:rPr>
          <w:sz w:val="20"/>
          <w:szCs w:val="20"/>
        </w:rPr>
        <w:t xml:space="preserve">следующие </w:t>
      </w:r>
      <w:r w:rsidRPr="00F61772">
        <w:rPr>
          <w:sz w:val="20"/>
          <w:szCs w:val="20"/>
        </w:rPr>
        <w:t>разделы:</w:t>
      </w:r>
    </w:p>
    <w:p w:rsidR="009A3578" w:rsidRPr="00F61772" w:rsidRDefault="009A3578" w:rsidP="004E7E2E">
      <w:pPr>
        <w:numPr>
          <w:ilvl w:val="0"/>
          <w:numId w:val="7"/>
        </w:numPr>
        <w:jc w:val="both"/>
        <w:rPr>
          <w:sz w:val="20"/>
          <w:szCs w:val="20"/>
        </w:rPr>
      </w:pPr>
      <w:r w:rsidRPr="00F61772">
        <w:rPr>
          <w:sz w:val="20"/>
          <w:szCs w:val="20"/>
        </w:rPr>
        <w:t>характеристика организации (наименование, адрес регистрации, данные по учредителям, сведения о связанных компаниях, оценку уже имеющегося бизнеса учредителей, ПП, состав управляющего органа ПП и раскрытие информации о деятельности членов управляющего органа, данные по исполнительному органу и их деятельности);</w:t>
      </w:r>
    </w:p>
    <w:p w:rsidR="009A3578" w:rsidRPr="00F61772" w:rsidRDefault="009A3578" w:rsidP="004E7E2E">
      <w:pPr>
        <w:numPr>
          <w:ilvl w:val="0"/>
          <w:numId w:val="7"/>
        </w:numPr>
        <w:jc w:val="both"/>
        <w:rPr>
          <w:sz w:val="20"/>
          <w:szCs w:val="20"/>
        </w:rPr>
      </w:pPr>
      <w:r w:rsidRPr="00F61772">
        <w:rPr>
          <w:sz w:val="20"/>
          <w:szCs w:val="20"/>
        </w:rPr>
        <w:t>Данные о бизнесе и проекте ПП (история бизнеса, краткое описание сути проекта);</w:t>
      </w:r>
    </w:p>
    <w:p w:rsidR="009A3578" w:rsidRPr="00F61772" w:rsidRDefault="009A3578" w:rsidP="004E7E2E">
      <w:pPr>
        <w:numPr>
          <w:ilvl w:val="0"/>
          <w:numId w:val="7"/>
        </w:numPr>
        <w:jc w:val="both"/>
        <w:rPr>
          <w:sz w:val="20"/>
          <w:szCs w:val="20"/>
        </w:rPr>
      </w:pPr>
      <w:r w:rsidRPr="00F61772">
        <w:rPr>
          <w:sz w:val="20"/>
          <w:szCs w:val="20"/>
        </w:rPr>
        <w:t>Описание рынка продукции, услуг, на котором работает ПП;</w:t>
      </w:r>
    </w:p>
    <w:p w:rsidR="009A3578" w:rsidRPr="00F61772" w:rsidRDefault="009A3578" w:rsidP="004E7E2E">
      <w:pPr>
        <w:numPr>
          <w:ilvl w:val="0"/>
          <w:numId w:val="7"/>
        </w:numPr>
        <w:jc w:val="both"/>
        <w:rPr>
          <w:sz w:val="20"/>
          <w:szCs w:val="20"/>
        </w:rPr>
      </w:pPr>
      <w:r w:rsidRPr="00F61772">
        <w:rPr>
          <w:sz w:val="20"/>
          <w:szCs w:val="20"/>
        </w:rPr>
        <w:t>Подробное описание  ПП и проекта (цели задачи на ближайший период, тенденции в сбыте продукции, основные достижения и преимущества предприятия, объем рынка, потребности заказчиков, доля предприятия  на рынке, отсутствие/наличия сезонности в деятельности, наличие лицензий и т.д.);</w:t>
      </w:r>
    </w:p>
    <w:p w:rsidR="009A3578" w:rsidRPr="00F61772" w:rsidRDefault="009A3578" w:rsidP="004E7E2E">
      <w:pPr>
        <w:numPr>
          <w:ilvl w:val="0"/>
          <w:numId w:val="7"/>
        </w:numPr>
        <w:jc w:val="both"/>
        <w:rPr>
          <w:sz w:val="20"/>
          <w:szCs w:val="20"/>
        </w:rPr>
      </w:pPr>
      <w:r w:rsidRPr="00F61772">
        <w:rPr>
          <w:sz w:val="20"/>
          <w:szCs w:val="20"/>
        </w:rPr>
        <w:lastRenderedPageBreak/>
        <w:t>Подробное описание производимой продукции;</w:t>
      </w:r>
    </w:p>
    <w:p w:rsidR="009A3578" w:rsidRPr="00F61772" w:rsidRDefault="009A3578" w:rsidP="004E7E2E">
      <w:pPr>
        <w:numPr>
          <w:ilvl w:val="0"/>
          <w:numId w:val="7"/>
        </w:numPr>
        <w:jc w:val="both"/>
        <w:rPr>
          <w:sz w:val="20"/>
          <w:szCs w:val="20"/>
        </w:rPr>
      </w:pPr>
      <w:r w:rsidRPr="00F61772">
        <w:rPr>
          <w:sz w:val="20"/>
          <w:szCs w:val="20"/>
        </w:rPr>
        <w:t>Маркетинговый план и анализ рынка;</w:t>
      </w:r>
    </w:p>
    <w:p w:rsidR="009A3578" w:rsidRPr="00F61772" w:rsidRDefault="009A3578" w:rsidP="004E7E2E">
      <w:pPr>
        <w:numPr>
          <w:ilvl w:val="0"/>
          <w:numId w:val="7"/>
        </w:numPr>
        <w:jc w:val="both"/>
        <w:rPr>
          <w:sz w:val="20"/>
          <w:szCs w:val="20"/>
        </w:rPr>
      </w:pPr>
      <w:r w:rsidRPr="00F61772">
        <w:rPr>
          <w:sz w:val="20"/>
          <w:szCs w:val="20"/>
        </w:rPr>
        <w:t>Инвестиционный план:</w:t>
      </w:r>
    </w:p>
    <w:p w:rsidR="009A3578" w:rsidRPr="00F61772" w:rsidRDefault="009A3578" w:rsidP="004E7E2E">
      <w:pPr>
        <w:numPr>
          <w:ilvl w:val="0"/>
          <w:numId w:val="10"/>
        </w:numPr>
        <w:jc w:val="both"/>
        <w:rPr>
          <w:sz w:val="20"/>
          <w:szCs w:val="20"/>
        </w:rPr>
      </w:pPr>
      <w:r w:rsidRPr="00F61772">
        <w:rPr>
          <w:sz w:val="20"/>
          <w:szCs w:val="20"/>
        </w:rPr>
        <w:t>Потребность в получении займа и других финансовых ресурсах</w:t>
      </w:r>
    </w:p>
    <w:p w:rsidR="009A3578" w:rsidRPr="00F61772" w:rsidRDefault="009A3578" w:rsidP="004E7E2E">
      <w:pPr>
        <w:numPr>
          <w:ilvl w:val="0"/>
          <w:numId w:val="10"/>
        </w:numPr>
        <w:jc w:val="both"/>
        <w:rPr>
          <w:sz w:val="20"/>
          <w:szCs w:val="20"/>
        </w:rPr>
      </w:pPr>
      <w:r w:rsidRPr="00F61772">
        <w:rPr>
          <w:sz w:val="20"/>
          <w:szCs w:val="20"/>
        </w:rPr>
        <w:t>Описание в схемы финансирования, системы гарантий и обеспечения имущественного и неимущественного;</w:t>
      </w:r>
    </w:p>
    <w:p w:rsidR="009A3578" w:rsidRPr="00F61772" w:rsidRDefault="009A3578" w:rsidP="004E7E2E">
      <w:pPr>
        <w:numPr>
          <w:ilvl w:val="0"/>
          <w:numId w:val="10"/>
        </w:numPr>
        <w:jc w:val="both"/>
        <w:rPr>
          <w:sz w:val="20"/>
          <w:szCs w:val="20"/>
        </w:rPr>
      </w:pPr>
      <w:r w:rsidRPr="00F61772">
        <w:rPr>
          <w:sz w:val="20"/>
          <w:szCs w:val="20"/>
        </w:rPr>
        <w:t>потребность и условия приобретения оборудования, недвижимости (земля, здания, сооружения, кроме незавершенного строительства);</w:t>
      </w:r>
    </w:p>
    <w:p w:rsidR="009A3578" w:rsidRPr="00F61772" w:rsidRDefault="009A3578" w:rsidP="004E7E2E">
      <w:pPr>
        <w:numPr>
          <w:ilvl w:val="0"/>
          <w:numId w:val="10"/>
        </w:numPr>
        <w:jc w:val="both"/>
        <w:rPr>
          <w:sz w:val="20"/>
          <w:szCs w:val="20"/>
        </w:rPr>
      </w:pPr>
      <w:r w:rsidRPr="00F61772">
        <w:rPr>
          <w:sz w:val="20"/>
          <w:szCs w:val="20"/>
        </w:rPr>
        <w:t>потребность в программных продуктах;</w:t>
      </w:r>
    </w:p>
    <w:p w:rsidR="009A3578" w:rsidRPr="00F61772" w:rsidRDefault="009A3578" w:rsidP="004E7E2E">
      <w:pPr>
        <w:numPr>
          <w:ilvl w:val="0"/>
          <w:numId w:val="10"/>
        </w:numPr>
        <w:jc w:val="both"/>
        <w:rPr>
          <w:sz w:val="20"/>
          <w:szCs w:val="20"/>
        </w:rPr>
      </w:pPr>
      <w:r w:rsidRPr="00F61772">
        <w:rPr>
          <w:sz w:val="20"/>
          <w:szCs w:val="20"/>
        </w:rPr>
        <w:t>потребность в строительно-монтажных работах;</w:t>
      </w:r>
    </w:p>
    <w:p w:rsidR="009A3578" w:rsidRPr="00F61772" w:rsidRDefault="009A3578" w:rsidP="004E7E2E">
      <w:pPr>
        <w:numPr>
          <w:ilvl w:val="0"/>
          <w:numId w:val="10"/>
        </w:numPr>
        <w:jc w:val="both"/>
        <w:rPr>
          <w:sz w:val="20"/>
          <w:szCs w:val="20"/>
        </w:rPr>
      </w:pPr>
      <w:r w:rsidRPr="00F61772">
        <w:rPr>
          <w:sz w:val="20"/>
          <w:szCs w:val="20"/>
        </w:rPr>
        <w:t>требования к источникам энергии, коммуникациям и их доступность;</w:t>
      </w:r>
    </w:p>
    <w:p w:rsidR="009A3578" w:rsidRPr="00F61772" w:rsidRDefault="009A3578" w:rsidP="004E7E2E">
      <w:pPr>
        <w:numPr>
          <w:ilvl w:val="0"/>
          <w:numId w:val="10"/>
        </w:numPr>
        <w:jc w:val="both"/>
        <w:rPr>
          <w:sz w:val="20"/>
          <w:szCs w:val="20"/>
        </w:rPr>
      </w:pPr>
      <w:r w:rsidRPr="00F61772">
        <w:rPr>
          <w:sz w:val="20"/>
          <w:szCs w:val="20"/>
        </w:rPr>
        <w:t>требования к производственным и офисным помещениям;</w:t>
      </w:r>
    </w:p>
    <w:p w:rsidR="009A3578" w:rsidRPr="00F61772" w:rsidRDefault="009A3578" w:rsidP="004E7E2E">
      <w:pPr>
        <w:numPr>
          <w:ilvl w:val="0"/>
          <w:numId w:val="10"/>
        </w:numPr>
        <w:jc w:val="both"/>
        <w:rPr>
          <w:sz w:val="20"/>
          <w:szCs w:val="20"/>
        </w:rPr>
      </w:pPr>
      <w:r w:rsidRPr="00F61772">
        <w:rPr>
          <w:sz w:val="20"/>
          <w:szCs w:val="20"/>
        </w:rPr>
        <w:t>виды расходов по проекту и планы использования средств, в том числе заемные;</w:t>
      </w:r>
    </w:p>
    <w:p w:rsidR="009A3578" w:rsidRPr="00F61772" w:rsidRDefault="009A3578" w:rsidP="004E7E2E">
      <w:pPr>
        <w:numPr>
          <w:ilvl w:val="0"/>
          <w:numId w:val="10"/>
        </w:numPr>
        <w:jc w:val="both"/>
        <w:rPr>
          <w:sz w:val="20"/>
          <w:szCs w:val="20"/>
        </w:rPr>
      </w:pPr>
      <w:r w:rsidRPr="00F61772">
        <w:rPr>
          <w:sz w:val="20"/>
          <w:szCs w:val="20"/>
        </w:rPr>
        <w:t>план производства и реализации продукции (услуг) по проекту до 3 (трех) лет в натуральном и стоимостном выражении;</w:t>
      </w:r>
    </w:p>
    <w:p w:rsidR="009A3578" w:rsidRPr="00F61772" w:rsidRDefault="009A3578" w:rsidP="004E7E2E">
      <w:pPr>
        <w:numPr>
          <w:ilvl w:val="0"/>
          <w:numId w:val="10"/>
        </w:numPr>
        <w:jc w:val="both"/>
        <w:rPr>
          <w:sz w:val="20"/>
          <w:szCs w:val="20"/>
        </w:rPr>
      </w:pPr>
      <w:r w:rsidRPr="00F61772">
        <w:rPr>
          <w:sz w:val="20"/>
          <w:szCs w:val="20"/>
        </w:rPr>
        <w:t>сумма ожидаемой прибыли от реализации продукции или услуг (после уплаты платежей в бюджет);</w:t>
      </w:r>
    </w:p>
    <w:p w:rsidR="009A3578" w:rsidRPr="00F61772" w:rsidRDefault="009A3578" w:rsidP="004E7E2E">
      <w:pPr>
        <w:numPr>
          <w:ilvl w:val="0"/>
          <w:numId w:val="10"/>
        </w:numPr>
        <w:jc w:val="both"/>
        <w:rPr>
          <w:sz w:val="20"/>
          <w:szCs w:val="20"/>
        </w:rPr>
      </w:pPr>
      <w:r w:rsidRPr="00F61772">
        <w:rPr>
          <w:sz w:val="20"/>
          <w:szCs w:val="20"/>
        </w:rPr>
        <w:t>количество сохраняемых существующих и (или) создаваемых новых рабочих мест;</w:t>
      </w:r>
    </w:p>
    <w:p w:rsidR="009A3578" w:rsidRPr="00F61772" w:rsidRDefault="009A3578" w:rsidP="004E7E2E">
      <w:pPr>
        <w:numPr>
          <w:ilvl w:val="0"/>
          <w:numId w:val="10"/>
        </w:numPr>
        <w:jc w:val="both"/>
        <w:rPr>
          <w:sz w:val="20"/>
          <w:szCs w:val="20"/>
        </w:rPr>
      </w:pPr>
      <w:r w:rsidRPr="00F61772">
        <w:rPr>
          <w:sz w:val="20"/>
          <w:szCs w:val="20"/>
        </w:rPr>
        <w:t>существующие и ожидаемые объемы налоговых платежей;</w:t>
      </w:r>
    </w:p>
    <w:p w:rsidR="009A3578" w:rsidRPr="00F61772" w:rsidRDefault="009A3578" w:rsidP="004E7E2E">
      <w:pPr>
        <w:numPr>
          <w:ilvl w:val="0"/>
          <w:numId w:val="10"/>
        </w:numPr>
        <w:jc w:val="both"/>
        <w:rPr>
          <w:sz w:val="20"/>
          <w:szCs w:val="20"/>
        </w:rPr>
      </w:pPr>
      <w:r w:rsidRPr="00F61772">
        <w:rPr>
          <w:sz w:val="20"/>
          <w:szCs w:val="20"/>
        </w:rPr>
        <w:t>сумма долевого участия за счет собственных средств;</w:t>
      </w:r>
    </w:p>
    <w:p w:rsidR="009A3578" w:rsidRPr="00F61772" w:rsidRDefault="009A3578" w:rsidP="004E7E2E">
      <w:pPr>
        <w:numPr>
          <w:ilvl w:val="0"/>
          <w:numId w:val="11"/>
        </w:numPr>
        <w:ind w:left="426" w:firstLine="0"/>
        <w:jc w:val="both"/>
        <w:rPr>
          <w:sz w:val="20"/>
          <w:szCs w:val="20"/>
        </w:rPr>
      </w:pPr>
      <w:r w:rsidRPr="00F61772">
        <w:rPr>
          <w:sz w:val="20"/>
          <w:szCs w:val="20"/>
        </w:rPr>
        <w:t>Календарный план реализации проекта;</w:t>
      </w:r>
    </w:p>
    <w:p w:rsidR="009A3578" w:rsidRPr="00F61772" w:rsidRDefault="009A3578" w:rsidP="004E7E2E">
      <w:pPr>
        <w:numPr>
          <w:ilvl w:val="0"/>
          <w:numId w:val="11"/>
        </w:numPr>
        <w:ind w:left="426" w:firstLine="0"/>
        <w:jc w:val="both"/>
        <w:rPr>
          <w:sz w:val="20"/>
          <w:szCs w:val="20"/>
        </w:rPr>
      </w:pPr>
      <w:r w:rsidRPr="00F61772">
        <w:rPr>
          <w:sz w:val="20"/>
          <w:szCs w:val="20"/>
        </w:rPr>
        <w:t>План сбыта продукции;</w:t>
      </w:r>
    </w:p>
    <w:p w:rsidR="009A3578" w:rsidRPr="00F61772" w:rsidRDefault="009A3578" w:rsidP="004E7E2E">
      <w:pPr>
        <w:numPr>
          <w:ilvl w:val="0"/>
          <w:numId w:val="11"/>
        </w:numPr>
        <w:ind w:left="426" w:firstLine="0"/>
        <w:jc w:val="both"/>
        <w:rPr>
          <w:sz w:val="20"/>
          <w:szCs w:val="20"/>
        </w:rPr>
      </w:pPr>
      <w:r w:rsidRPr="00F61772">
        <w:rPr>
          <w:sz w:val="20"/>
          <w:szCs w:val="20"/>
        </w:rPr>
        <w:t xml:space="preserve">Финансовый план (в т.ч. </w:t>
      </w:r>
      <w:r w:rsidR="00E53047" w:rsidRPr="00F61772">
        <w:rPr>
          <w:sz w:val="20"/>
          <w:szCs w:val="20"/>
        </w:rPr>
        <w:t xml:space="preserve">План движения денежных средств </w:t>
      </w:r>
      <w:r w:rsidRPr="00F61772">
        <w:rPr>
          <w:sz w:val="20"/>
          <w:szCs w:val="20"/>
        </w:rPr>
        <w:t xml:space="preserve"> и отчет о прибылях и убытках (информация о движении денежных средств) по проекту до 3 (трех) лет); </w:t>
      </w:r>
    </w:p>
    <w:p w:rsidR="009A3578" w:rsidRPr="00F61772" w:rsidRDefault="009A3578" w:rsidP="004E7E2E">
      <w:pPr>
        <w:numPr>
          <w:ilvl w:val="0"/>
          <w:numId w:val="11"/>
        </w:numPr>
        <w:ind w:left="426" w:firstLine="0"/>
        <w:jc w:val="both"/>
        <w:rPr>
          <w:sz w:val="20"/>
          <w:szCs w:val="20"/>
        </w:rPr>
      </w:pPr>
      <w:r w:rsidRPr="00F61772">
        <w:rPr>
          <w:sz w:val="20"/>
          <w:szCs w:val="20"/>
        </w:rPr>
        <w:t>оценка рисков и управление рисками;</w:t>
      </w:r>
    </w:p>
    <w:p w:rsidR="009A3578" w:rsidRPr="00F61772" w:rsidRDefault="009A3578" w:rsidP="004E7E2E">
      <w:pPr>
        <w:numPr>
          <w:ilvl w:val="0"/>
          <w:numId w:val="11"/>
        </w:numPr>
        <w:ind w:left="426" w:firstLine="0"/>
        <w:jc w:val="both"/>
        <w:rPr>
          <w:sz w:val="20"/>
          <w:szCs w:val="20"/>
        </w:rPr>
      </w:pPr>
      <w:r w:rsidRPr="00F61772">
        <w:rPr>
          <w:sz w:val="20"/>
          <w:szCs w:val="20"/>
        </w:rPr>
        <w:t>Смета расходования средств займа.</w:t>
      </w:r>
    </w:p>
    <w:p w:rsidR="009A3578" w:rsidRPr="00F61772" w:rsidRDefault="009A3578" w:rsidP="009A3578">
      <w:pPr>
        <w:pStyle w:val="210"/>
        <w:tabs>
          <w:tab w:val="center" w:pos="1080"/>
        </w:tabs>
        <w:ind w:right="-11" w:firstLine="720"/>
        <w:rPr>
          <w:sz w:val="20"/>
          <w:szCs w:val="20"/>
        </w:rPr>
      </w:pPr>
      <w:r w:rsidRPr="00F61772">
        <w:rPr>
          <w:bCs/>
          <w:sz w:val="20"/>
          <w:szCs w:val="20"/>
        </w:rPr>
        <w:t>2.1.6. ПП долж</w:t>
      </w:r>
      <w:r w:rsidR="00825DE4" w:rsidRPr="00F61772">
        <w:rPr>
          <w:bCs/>
          <w:sz w:val="20"/>
          <w:szCs w:val="20"/>
        </w:rPr>
        <w:t>но</w:t>
      </w:r>
      <w:r w:rsidRPr="00F61772">
        <w:rPr>
          <w:bCs/>
          <w:sz w:val="20"/>
          <w:szCs w:val="20"/>
        </w:rPr>
        <w:t xml:space="preserve"> </w:t>
      </w:r>
      <w:r w:rsidRPr="00F61772">
        <w:rPr>
          <w:sz w:val="20"/>
          <w:szCs w:val="20"/>
        </w:rPr>
        <w:t>документально</w:t>
      </w:r>
      <w:r w:rsidRPr="00F61772">
        <w:rPr>
          <w:bCs/>
          <w:sz w:val="20"/>
          <w:szCs w:val="20"/>
        </w:rPr>
        <w:t xml:space="preserve"> подтвердить</w:t>
      </w:r>
      <w:r w:rsidRPr="00F61772">
        <w:rPr>
          <w:b/>
          <w:bCs/>
          <w:sz w:val="20"/>
          <w:szCs w:val="20"/>
        </w:rPr>
        <w:t xml:space="preserve"> </w:t>
      </w:r>
      <w:r w:rsidRPr="00F61772">
        <w:rPr>
          <w:sz w:val="20"/>
          <w:szCs w:val="20"/>
        </w:rPr>
        <w:t xml:space="preserve">наличие </w:t>
      </w:r>
      <w:r w:rsidR="00BE7AD9" w:rsidRPr="00F61772">
        <w:rPr>
          <w:sz w:val="20"/>
          <w:szCs w:val="20"/>
        </w:rPr>
        <w:t xml:space="preserve">софинансирования </w:t>
      </w:r>
      <w:r w:rsidRPr="00F61772">
        <w:rPr>
          <w:sz w:val="20"/>
          <w:szCs w:val="20"/>
        </w:rPr>
        <w:t>(помимо суммы займа со стороны Фонда) для реализации проекта не менее 20% от суммы проекта/сделки</w:t>
      </w:r>
      <w:r w:rsidR="00BE7AD9" w:rsidRPr="00F61772">
        <w:rPr>
          <w:sz w:val="20"/>
          <w:szCs w:val="20"/>
        </w:rPr>
        <w:t>, в виде финансовых ресурсов, имущества и т.д.</w:t>
      </w:r>
      <w:r w:rsidRPr="00F61772">
        <w:rPr>
          <w:sz w:val="20"/>
          <w:szCs w:val="20"/>
        </w:rPr>
        <w:t>;</w:t>
      </w:r>
    </w:p>
    <w:p w:rsidR="009A3578" w:rsidRPr="00F61772" w:rsidRDefault="009A3578" w:rsidP="009A3578">
      <w:pPr>
        <w:pStyle w:val="a1"/>
        <w:tabs>
          <w:tab w:val="center" w:pos="1080"/>
        </w:tabs>
        <w:ind w:firstLine="720"/>
        <w:jc w:val="both"/>
        <w:rPr>
          <w:b w:val="0"/>
          <w:bCs w:val="0"/>
          <w:sz w:val="20"/>
          <w:szCs w:val="20"/>
        </w:rPr>
      </w:pPr>
      <w:r w:rsidRPr="00F61772">
        <w:rPr>
          <w:b w:val="0"/>
          <w:bCs w:val="0"/>
          <w:sz w:val="20"/>
          <w:szCs w:val="20"/>
        </w:rPr>
        <w:t>2.1.7. ПП должн</w:t>
      </w:r>
      <w:r w:rsidR="00825DE4" w:rsidRPr="00F61772">
        <w:rPr>
          <w:b w:val="0"/>
          <w:bCs w:val="0"/>
          <w:sz w:val="20"/>
          <w:szCs w:val="20"/>
        </w:rPr>
        <w:t>о</w:t>
      </w:r>
      <w:r w:rsidRPr="00F61772">
        <w:rPr>
          <w:b w:val="0"/>
          <w:bCs w:val="0"/>
          <w:sz w:val="20"/>
          <w:szCs w:val="20"/>
        </w:rPr>
        <w:t xml:space="preserve"> иметь ликвидное обеспечение возвратности займа (согл</w:t>
      </w:r>
      <w:r w:rsidR="00825DE4" w:rsidRPr="00F61772">
        <w:rPr>
          <w:b w:val="0"/>
          <w:bCs w:val="0"/>
          <w:sz w:val="20"/>
          <w:szCs w:val="20"/>
        </w:rPr>
        <w:t>асно приложения № 6 настоящего По</w:t>
      </w:r>
      <w:r w:rsidRPr="00F61772">
        <w:rPr>
          <w:b w:val="0"/>
          <w:bCs w:val="0"/>
          <w:sz w:val="20"/>
          <w:szCs w:val="20"/>
        </w:rPr>
        <w:t>рядка).</w:t>
      </w:r>
    </w:p>
    <w:p w:rsidR="009A3578" w:rsidRPr="00F61772" w:rsidRDefault="009A3578" w:rsidP="009A3578">
      <w:pPr>
        <w:pStyle w:val="210"/>
        <w:tabs>
          <w:tab w:val="center" w:pos="1080"/>
        </w:tabs>
        <w:ind w:right="-11" w:firstLine="720"/>
        <w:rPr>
          <w:sz w:val="20"/>
          <w:szCs w:val="20"/>
        </w:rPr>
      </w:pPr>
      <w:r w:rsidRPr="00F61772">
        <w:rPr>
          <w:sz w:val="20"/>
          <w:szCs w:val="20"/>
        </w:rPr>
        <w:t>2.1.8. ПП долж</w:t>
      </w:r>
      <w:r w:rsidR="00825DE4" w:rsidRPr="00F61772">
        <w:rPr>
          <w:sz w:val="20"/>
          <w:szCs w:val="20"/>
        </w:rPr>
        <w:t>но</w:t>
      </w:r>
      <w:r w:rsidRPr="00F61772">
        <w:rPr>
          <w:sz w:val="20"/>
          <w:szCs w:val="20"/>
        </w:rPr>
        <w:t xml:space="preserve"> иметь расчетный счет в Банке.</w:t>
      </w:r>
    </w:p>
    <w:p w:rsidR="00E53047" w:rsidRPr="00F61772" w:rsidRDefault="009A3578" w:rsidP="009A3578">
      <w:pPr>
        <w:pStyle w:val="210"/>
        <w:tabs>
          <w:tab w:val="center" w:pos="1080"/>
        </w:tabs>
        <w:ind w:right="-11" w:firstLine="720"/>
        <w:rPr>
          <w:sz w:val="20"/>
          <w:szCs w:val="20"/>
        </w:rPr>
      </w:pPr>
      <w:r w:rsidRPr="00F61772">
        <w:rPr>
          <w:sz w:val="20"/>
          <w:szCs w:val="20"/>
        </w:rPr>
        <w:t>2.1.9. ПП не долж</w:t>
      </w:r>
      <w:r w:rsidR="00825DE4" w:rsidRPr="00F61772">
        <w:rPr>
          <w:sz w:val="20"/>
          <w:szCs w:val="20"/>
        </w:rPr>
        <w:t>но</w:t>
      </w:r>
      <w:r w:rsidRPr="00F61772">
        <w:rPr>
          <w:sz w:val="20"/>
          <w:szCs w:val="20"/>
        </w:rPr>
        <w:t xml:space="preserve"> иметь незавершенных работ, финансируемых за счет грантов, субсидий со стороны институтов развития или федерального и регионального бюджет</w:t>
      </w:r>
      <w:r w:rsidR="00812C39" w:rsidRPr="00F61772">
        <w:rPr>
          <w:sz w:val="20"/>
          <w:szCs w:val="20"/>
        </w:rPr>
        <w:t>ов</w:t>
      </w:r>
      <w:r w:rsidR="00E53047" w:rsidRPr="00F61772">
        <w:rPr>
          <w:sz w:val="20"/>
          <w:szCs w:val="20"/>
        </w:rPr>
        <w:t xml:space="preserve">, направленных: </w:t>
      </w:r>
    </w:p>
    <w:p w:rsidR="00E53047" w:rsidRPr="00F61772" w:rsidRDefault="00E53047" w:rsidP="009A3578">
      <w:pPr>
        <w:pStyle w:val="210"/>
        <w:tabs>
          <w:tab w:val="center" w:pos="1080"/>
        </w:tabs>
        <w:ind w:right="-11" w:firstLine="720"/>
        <w:rPr>
          <w:sz w:val="20"/>
          <w:szCs w:val="20"/>
        </w:rPr>
      </w:pPr>
      <w:r w:rsidRPr="00F61772">
        <w:rPr>
          <w:sz w:val="20"/>
          <w:szCs w:val="20"/>
        </w:rPr>
        <w:t>- на внедрение передовых технологий;</w:t>
      </w:r>
    </w:p>
    <w:p w:rsidR="00E53047" w:rsidRPr="00F61772" w:rsidRDefault="00E53047" w:rsidP="009A3578">
      <w:pPr>
        <w:pStyle w:val="210"/>
        <w:tabs>
          <w:tab w:val="center" w:pos="1080"/>
        </w:tabs>
        <w:ind w:right="-11" w:firstLine="720"/>
        <w:rPr>
          <w:sz w:val="20"/>
          <w:szCs w:val="20"/>
        </w:rPr>
      </w:pPr>
      <w:r w:rsidRPr="00F61772">
        <w:rPr>
          <w:sz w:val="20"/>
          <w:szCs w:val="20"/>
        </w:rPr>
        <w:t>- на создание новых продуктов;</w:t>
      </w:r>
    </w:p>
    <w:p w:rsidR="009A3578" w:rsidRPr="00F61772" w:rsidRDefault="00E53047" w:rsidP="009A3578">
      <w:pPr>
        <w:pStyle w:val="210"/>
        <w:tabs>
          <w:tab w:val="center" w:pos="1080"/>
        </w:tabs>
        <w:ind w:right="-11" w:firstLine="720"/>
        <w:rPr>
          <w:sz w:val="20"/>
          <w:szCs w:val="20"/>
        </w:rPr>
      </w:pPr>
      <w:r w:rsidRPr="00F61772">
        <w:rPr>
          <w:sz w:val="20"/>
          <w:szCs w:val="20"/>
        </w:rPr>
        <w:t>- на организацию импортозамещающих производств</w:t>
      </w:r>
      <w:r w:rsidR="009A3578" w:rsidRPr="00F61772">
        <w:rPr>
          <w:sz w:val="20"/>
          <w:szCs w:val="20"/>
        </w:rPr>
        <w:t>.</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255135" w:rsidRPr="00F61772">
        <w:rPr>
          <w:sz w:val="20"/>
          <w:szCs w:val="20"/>
        </w:rPr>
        <w:t>0</w:t>
      </w:r>
      <w:r w:rsidRPr="00F61772">
        <w:rPr>
          <w:sz w:val="20"/>
          <w:szCs w:val="20"/>
        </w:rPr>
        <w:t>. Выпускаемый продукт должен относит</w:t>
      </w:r>
      <w:r w:rsidR="00630E93" w:rsidRPr="00F61772">
        <w:rPr>
          <w:sz w:val="20"/>
          <w:szCs w:val="20"/>
        </w:rPr>
        <w:t>ь</w:t>
      </w:r>
      <w:r w:rsidRPr="00F61772">
        <w:rPr>
          <w:sz w:val="20"/>
          <w:szCs w:val="20"/>
        </w:rPr>
        <w:t>ся к категории импортозамещающих</w:t>
      </w:r>
      <w:r w:rsidR="00255135" w:rsidRPr="00F61772">
        <w:rPr>
          <w:sz w:val="20"/>
          <w:szCs w:val="20"/>
        </w:rPr>
        <w:t>, в соответствии с утвержденными приказами об утверждении отраслевых планов по импортозамещению</w:t>
      </w:r>
      <w:r w:rsidRPr="00F61772">
        <w:rPr>
          <w:sz w:val="20"/>
          <w:szCs w:val="20"/>
        </w:rPr>
        <w:t>;</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255135" w:rsidRPr="00F61772">
        <w:rPr>
          <w:sz w:val="20"/>
          <w:szCs w:val="20"/>
        </w:rPr>
        <w:t>1</w:t>
      </w:r>
      <w:r w:rsidRPr="00F61772">
        <w:rPr>
          <w:sz w:val="20"/>
          <w:szCs w:val="20"/>
        </w:rPr>
        <w:t>. ПП должно иметь устойчивый спрос на выпускаемый продукт или аналоги, рост объема рынка, наличие потенциальных потребителей и т.д</w:t>
      </w:r>
      <w:r w:rsidR="00812C39" w:rsidRPr="00F61772">
        <w:rPr>
          <w:sz w:val="20"/>
          <w:szCs w:val="20"/>
        </w:rPr>
        <w:t>.</w:t>
      </w:r>
      <w:r w:rsidRPr="00F61772">
        <w:rPr>
          <w:sz w:val="20"/>
          <w:szCs w:val="20"/>
        </w:rPr>
        <w:t>;</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255135" w:rsidRPr="00F61772">
        <w:rPr>
          <w:sz w:val="20"/>
          <w:szCs w:val="20"/>
        </w:rPr>
        <w:t>2</w:t>
      </w:r>
      <w:r w:rsidRPr="00F61772">
        <w:rPr>
          <w:sz w:val="20"/>
          <w:szCs w:val="20"/>
        </w:rPr>
        <w:t>. Проект ПП должен соответствовать основной деятельности компании;</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BE7AD9" w:rsidRPr="00F61772">
        <w:rPr>
          <w:sz w:val="20"/>
          <w:szCs w:val="20"/>
        </w:rPr>
        <w:t>3</w:t>
      </w:r>
      <w:r w:rsidRPr="00F61772">
        <w:rPr>
          <w:sz w:val="20"/>
          <w:szCs w:val="20"/>
        </w:rPr>
        <w:t>. Производственные активы ПП должны находиться в</w:t>
      </w:r>
      <w:r w:rsidR="00812C39" w:rsidRPr="00F61772">
        <w:rPr>
          <w:sz w:val="20"/>
          <w:szCs w:val="20"/>
        </w:rPr>
        <w:t xml:space="preserve"> </w:t>
      </w:r>
      <w:r w:rsidRPr="00F61772">
        <w:rPr>
          <w:sz w:val="20"/>
          <w:szCs w:val="20"/>
        </w:rPr>
        <w:t>Ульяновской области;</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BE7AD9" w:rsidRPr="00F61772">
        <w:rPr>
          <w:sz w:val="20"/>
          <w:szCs w:val="20"/>
        </w:rPr>
        <w:t>4</w:t>
      </w:r>
      <w:r w:rsidRPr="00F61772">
        <w:rPr>
          <w:sz w:val="20"/>
          <w:szCs w:val="20"/>
        </w:rPr>
        <w:t>. Проект ПП не должен иметь критической зависимости от импортного сырья и комплектующих;</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BE7AD9" w:rsidRPr="00F61772">
        <w:rPr>
          <w:sz w:val="20"/>
          <w:szCs w:val="20"/>
        </w:rPr>
        <w:t>5</w:t>
      </w:r>
      <w:r w:rsidRPr="00F61772">
        <w:rPr>
          <w:sz w:val="20"/>
          <w:szCs w:val="20"/>
        </w:rPr>
        <w:t>.Внутренняя норма доходности инвестиционного проекта (Internal rate of return) должна превышать 10%.</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BE7AD9" w:rsidRPr="00F61772">
        <w:rPr>
          <w:sz w:val="20"/>
          <w:szCs w:val="20"/>
        </w:rPr>
        <w:t>6</w:t>
      </w:r>
      <w:r w:rsidRPr="00F61772">
        <w:rPr>
          <w:sz w:val="20"/>
          <w:szCs w:val="20"/>
        </w:rPr>
        <w:t>. Сумма чистого дисконтированного денежного потока, генерируемого проектом (Net present value) должна быть положительной;</w:t>
      </w:r>
    </w:p>
    <w:p w:rsidR="009A3578" w:rsidRPr="00F61772" w:rsidRDefault="009A3578" w:rsidP="009A3578">
      <w:pPr>
        <w:tabs>
          <w:tab w:val="center" w:pos="1080"/>
        </w:tabs>
        <w:ind w:firstLine="720"/>
        <w:jc w:val="both"/>
        <w:rPr>
          <w:sz w:val="20"/>
          <w:szCs w:val="20"/>
        </w:rPr>
      </w:pPr>
      <w:r w:rsidRPr="00F61772">
        <w:rPr>
          <w:sz w:val="20"/>
          <w:szCs w:val="20"/>
        </w:rPr>
        <w:t>2.1.1</w:t>
      </w:r>
      <w:r w:rsidR="00BE7AD9" w:rsidRPr="00F61772">
        <w:rPr>
          <w:sz w:val="20"/>
          <w:szCs w:val="20"/>
        </w:rPr>
        <w:t>7</w:t>
      </w:r>
      <w:r w:rsidRPr="00F61772">
        <w:rPr>
          <w:sz w:val="20"/>
          <w:szCs w:val="20"/>
        </w:rPr>
        <w:t xml:space="preserve">. Инвестиционные займы </w:t>
      </w:r>
      <w:r w:rsidRPr="00F61772">
        <w:rPr>
          <w:b/>
          <w:sz w:val="20"/>
          <w:szCs w:val="20"/>
        </w:rPr>
        <w:t>не предоставляются</w:t>
      </w:r>
      <w:r w:rsidRPr="00F61772">
        <w:rPr>
          <w:sz w:val="20"/>
          <w:szCs w:val="20"/>
        </w:rPr>
        <w:t xml:space="preserve"> ПП, которые:</w:t>
      </w:r>
    </w:p>
    <w:p w:rsidR="009A3578" w:rsidRPr="00F61772" w:rsidRDefault="009A3578" w:rsidP="002406A9">
      <w:pPr>
        <w:numPr>
          <w:ilvl w:val="0"/>
          <w:numId w:val="2"/>
        </w:numPr>
        <w:tabs>
          <w:tab w:val="clear" w:pos="720"/>
          <w:tab w:val="num" w:pos="142"/>
        </w:tabs>
        <w:jc w:val="both"/>
        <w:rPr>
          <w:sz w:val="20"/>
          <w:szCs w:val="20"/>
        </w:rPr>
      </w:pPr>
      <w:r w:rsidRPr="00F61772">
        <w:rPr>
          <w:sz w:val="20"/>
          <w:szCs w:val="20"/>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9A3578" w:rsidRPr="00F61772" w:rsidRDefault="009A3578" w:rsidP="004E7E2E">
      <w:pPr>
        <w:numPr>
          <w:ilvl w:val="0"/>
          <w:numId w:val="2"/>
        </w:numPr>
        <w:jc w:val="both"/>
        <w:rPr>
          <w:sz w:val="20"/>
          <w:szCs w:val="20"/>
        </w:rPr>
      </w:pPr>
      <w:r w:rsidRPr="00F61772">
        <w:rPr>
          <w:sz w:val="20"/>
          <w:szCs w:val="20"/>
        </w:rPr>
        <w:t>Получение займа запрещено уставом ПП.</w:t>
      </w:r>
    </w:p>
    <w:p w:rsidR="009A3578" w:rsidRPr="00F61772" w:rsidRDefault="009A3578" w:rsidP="009A3578">
      <w:pPr>
        <w:pStyle w:val="210"/>
        <w:tabs>
          <w:tab w:val="center" w:pos="1080"/>
        </w:tabs>
        <w:ind w:right="-11" w:firstLine="720"/>
        <w:rPr>
          <w:sz w:val="20"/>
          <w:szCs w:val="20"/>
        </w:rPr>
      </w:pPr>
      <w:r w:rsidRPr="00F61772">
        <w:rPr>
          <w:sz w:val="20"/>
          <w:szCs w:val="20"/>
        </w:rPr>
        <w:t>2.1.1</w:t>
      </w:r>
      <w:r w:rsidR="00BE7AD9" w:rsidRPr="00F61772">
        <w:rPr>
          <w:sz w:val="20"/>
          <w:szCs w:val="20"/>
        </w:rPr>
        <w:t>8</w:t>
      </w:r>
      <w:r w:rsidRPr="00F61772">
        <w:rPr>
          <w:sz w:val="20"/>
          <w:szCs w:val="20"/>
        </w:rPr>
        <w:t xml:space="preserve">. Займы </w:t>
      </w:r>
      <w:r w:rsidRPr="00F61772">
        <w:rPr>
          <w:b/>
          <w:sz w:val="20"/>
          <w:szCs w:val="20"/>
        </w:rPr>
        <w:t>не предоставляются</w:t>
      </w:r>
      <w:r w:rsidRPr="00F61772">
        <w:rPr>
          <w:sz w:val="20"/>
          <w:szCs w:val="20"/>
        </w:rPr>
        <w:t xml:space="preserve"> ПП, в отношении которых выявлен хотя бы один из нижеперечисленных </w:t>
      </w:r>
      <w:r w:rsidRPr="00F61772">
        <w:rPr>
          <w:b/>
          <w:sz w:val="20"/>
          <w:szCs w:val="20"/>
        </w:rPr>
        <w:t>стоп-факторов</w:t>
      </w:r>
      <w:r w:rsidRPr="00F61772">
        <w:rPr>
          <w:sz w:val="20"/>
          <w:szCs w:val="20"/>
        </w:rPr>
        <w:t>:</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наличие просроченной задолженности по налоговым и иным обязательным платежам в бюджетные и внебюджетные фонды;</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наличие просроченной задолженности ПП/участника бизнеса/конечного бенефициара бизнеса перед Фондом;</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наличие просроченной задолженности ПП/участника бизнеса/конечного бенефициара бизнеса перед банками/финансовыми организациями.</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ПП/участник бизнеса/конечный бенефициар бизнеса находится в состоянии судебного процесса, который может ухудшить его финансовое состояние;</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наличие у ПП участника бизнеса/конечного бенефициара бизнеса аффилированности с Фондом;</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lastRenderedPageBreak/>
        <w:t xml:space="preserve">с даты государственной регистрации потенциального заемщика прошло менее </w:t>
      </w:r>
      <w:r w:rsidR="00E53047" w:rsidRPr="00F61772">
        <w:rPr>
          <w:sz w:val="20"/>
          <w:szCs w:val="20"/>
        </w:rPr>
        <w:t xml:space="preserve">12 </w:t>
      </w:r>
      <w:r w:rsidRPr="00F61772">
        <w:rPr>
          <w:sz w:val="20"/>
          <w:szCs w:val="20"/>
        </w:rPr>
        <w:t xml:space="preserve">месяцев, за исключением случаев изменения наименования и/или реорганизации путем слияния, разделения, выделения, преобразования (изменения организационно-правовой формы). </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судом вынесено решение /определение о введении в отношении ПП/участника бизнеса/конечного бенефициара бизнеса одной из процедур банкротства в соответствии с законодательством.</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ПП находится в стадии реорганизации или ликвидации, либо в отношении него приняты в установленном законодательством Российской Федерации порядке решения о признании банкротом и применении одной из процедур банкротства, (в том числе наблюдение, финансовое оздоровление, внешнее управление, конкурсное производство),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обращения за выдачей займа Фонда.</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 xml:space="preserve"> В отношении ПП приняты административные процедуры в виде приостановления или временного запрета деятельности, аннулирования или приостановления действия лицензии (в случае, если деятельность Заемщика подлежит лицензированию), а также в случае, если такие процедуры применялись к нему в течение двух лет (либо меньшего срока, в зависимости от срока хозяйственной деятельности), предшествующих дате обращения за выдачей займа.</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 xml:space="preserve"> ПП/участник бизнеса/конечный бенефициар бизнеса сообщил о себе ложные сведения и/или предоставил недостоверную документацию;</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ПП/участник бизнеса/конечный бенефициар бизнеса включен в реестр недобросовестных поставщиков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Федеральным законом от 18.07.2011 N 223-ФЗ «О закупках товаров, работ, услуг отдельными видами юридических лиц»;</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В отношении ПП/участника бизнеса/конечного бенефициара бизнеса имеются неоконченные исполнительные производства, связанные с финансовой деятельностью;</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 xml:space="preserve"> ПП (индивидуальный предприниматель, руководитель юридического лица, бенефициарный владелец юридического лица) имеет отрицательную кредитную историю и негативные отзывы клиентов, контрагентов и других лиц, имеющих с ним деловые отношения;</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Стабильная убыточная текущая деятельность ПП/участника бизнеса/конечного бенефициара бизнеса/инициатора проекта или отсутствие деятельности на протяжении последних 6 (шести) месяцев;</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Отрицательная величина чистых активов, хотя бы на одну из отчетных дат, за последние 6 месяцев;</w:t>
      </w:r>
    </w:p>
    <w:p w:rsidR="009A3578" w:rsidRPr="00F61772" w:rsidRDefault="009A3578" w:rsidP="004E7E2E">
      <w:pPr>
        <w:numPr>
          <w:ilvl w:val="0"/>
          <w:numId w:val="40"/>
        </w:numPr>
        <w:ind w:left="709" w:hanging="283"/>
        <w:jc w:val="both"/>
        <w:rPr>
          <w:sz w:val="20"/>
          <w:szCs w:val="20"/>
        </w:rPr>
      </w:pPr>
      <w:r w:rsidRPr="00F61772">
        <w:rPr>
          <w:sz w:val="20"/>
          <w:szCs w:val="20"/>
        </w:rPr>
        <w:t>проект предполагает финансирование на венчурной основе научно-исследовательских или опытно-конструкторских работ;</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нереалистичные ключевые предпосылки (исходные данные), заложенные в основу прогнозной модели денежных потоков и/или бизнес плана;</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Отсутствуют собственные средства заемщика или других участников проекта (на не заёмной основе) в структуре финансирования проекта;</w:t>
      </w:r>
    </w:p>
    <w:p w:rsidR="009A3578" w:rsidRPr="00F61772" w:rsidRDefault="009A3578" w:rsidP="004E7E2E">
      <w:pPr>
        <w:numPr>
          <w:ilvl w:val="0"/>
          <w:numId w:val="4"/>
        </w:numPr>
        <w:ind w:left="709" w:hanging="283"/>
        <w:jc w:val="both"/>
        <w:rPr>
          <w:sz w:val="20"/>
          <w:szCs w:val="20"/>
        </w:rPr>
      </w:pPr>
      <w:r w:rsidRPr="00F61772">
        <w:rPr>
          <w:sz w:val="20"/>
          <w:szCs w:val="20"/>
        </w:rPr>
        <w:t xml:space="preserve">Заемные денежные средства по бизнес плану направляются на погашение кредитных и лизинговых платежей, в том числе на первоначальный взнос по договору лизинга, на приобретение векселей или погашение векселей, эмиссионных ценных бумаг, на осуществление вложений в уставные и складочные капиталы третьих лиц, на оплату налогов и сборов, прочих текущих (коммунальных, арендных и т.п.) платежей, выплату заработной платы. </w:t>
      </w:r>
    </w:p>
    <w:p w:rsidR="009A3578" w:rsidRPr="00F61772" w:rsidRDefault="009A3578" w:rsidP="004E7E2E">
      <w:pPr>
        <w:numPr>
          <w:ilvl w:val="0"/>
          <w:numId w:val="40"/>
        </w:numPr>
        <w:ind w:left="709" w:hanging="283"/>
        <w:jc w:val="both"/>
        <w:rPr>
          <w:sz w:val="20"/>
          <w:szCs w:val="20"/>
        </w:rPr>
      </w:pPr>
      <w:r w:rsidRPr="00F61772">
        <w:rPr>
          <w:sz w:val="20"/>
          <w:szCs w:val="20"/>
        </w:rPr>
        <w:t>Отрицательное заключение эксперт</w:t>
      </w:r>
      <w:r w:rsidR="00BA7F0F" w:rsidRPr="00F61772">
        <w:rPr>
          <w:sz w:val="20"/>
          <w:szCs w:val="20"/>
        </w:rPr>
        <w:t>а</w:t>
      </w:r>
      <w:r w:rsidRPr="00F61772">
        <w:rPr>
          <w:sz w:val="20"/>
          <w:szCs w:val="20"/>
        </w:rPr>
        <w:t xml:space="preserve"> по оценке производственно-технологической и управленческой составляющей проекта; </w:t>
      </w:r>
    </w:p>
    <w:p w:rsidR="009A3578" w:rsidRPr="00F61772" w:rsidRDefault="009A3578" w:rsidP="004E7E2E">
      <w:pPr>
        <w:pStyle w:val="210"/>
        <w:numPr>
          <w:ilvl w:val="0"/>
          <w:numId w:val="4"/>
        </w:numPr>
        <w:tabs>
          <w:tab w:val="center" w:pos="709"/>
        </w:tabs>
        <w:ind w:left="709" w:right="-11" w:hanging="283"/>
        <w:rPr>
          <w:sz w:val="20"/>
          <w:szCs w:val="20"/>
        </w:rPr>
      </w:pPr>
      <w:r w:rsidRPr="00F61772">
        <w:rPr>
          <w:sz w:val="20"/>
          <w:szCs w:val="20"/>
        </w:rPr>
        <w:t>Отсутствует управленческая, техническая команда менеджеров по реализации проекта.</w:t>
      </w:r>
    </w:p>
    <w:p w:rsidR="009A3578" w:rsidRPr="00F61772" w:rsidRDefault="009A3578" w:rsidP="009A3578">
      <w:pPr>
        <w:pStyle w:val="210"/>
        <w:ind w:left="720" w:right="-11" w:firstLine="0"/>
        <w:rPr>
          <w:sz w:val="20"/>
          <w:szCs w:val="20"/>
        </w:rPr>
      </w:pPr>
    </w:p>
    <w:p w:rsidR="009A3578" w:rsidRPr="00F61772" w:rsidRDefault="009A3578" w:rsidP="009A3578">
      <w:pPr>
        <w:jc w:val="center"/>
        <w:rPr>
          <w:b/>
          <w:sz w:val="20"/>
          <w:szCs w:val="20"/>
        </w:rPr>
      </w:pPr>
      <w:r w:rsidRPr="00F61772">
        <w:rPr>
          <w:b/>
          <w:sz w:val="20"/>
          <w:szCs w:val="20"/>
        </w:rPr>
        <w:t>3. Условия предоставления займов ПП</w:t>
      </w:r>
    </w:p>
    <w:p w:rsidR="009A3578" w:rsidRPr="00F61772" w:rsidRDefault="009A3578" w:rsidP="009A3578">
      <w:pPr>
        <w:jc w:val="center"/>
        <w:rPr>
          <w:b/>
          <w:sz w:val="20"/>
          <w:szCs w:val="20"/>
        </w:rPr>
      </w:pPr>
    </w:p>
    <w:p w:rsidR="009A3578" w:rsidRPr="00F61772" w:rsidRDefault="009A3578" w:rsidP="009A3578">
      <w:pPr>
        <w:ind w:firstLine="709"/>
        <w:rPr>
          <w:sz w:val="20"/>
          <w:szCs w:val="20"/>
        </w:rPr>
      </w:pPr>
      <w:r w:rsidRPr="00F61772">
        <w:rPr>
          <w:bCs/>
          <w:caps/>
          <w:sz w:val="20"/>
          <w:szCs w:val="20"/>
        </w:rPr>
        <w:t>3.1.</w:t>
      </w:r>
      <w:r w:rsidRPr="00F61772">
        <w:rPr>
          <w:b/>
          <w:bCs/>
          <w:caps/>
          <w:sz w:val="20"/>
          <w:szCs w:val="20"/>
        </w:rPr>
        <w:t xml:space="preserve"> </w:t>
      </w:r>
      <w:r w:rsidRPr="00F61772">
        <w:rPr>
          <w:b/>
          <w:sz w:val="20"/>
          <w:szCs w:val="20"/>
        </w:rPr>
        <w:t>Сроки, цели и виды финансирования</w:t>
      </w:r>
      <w:r w:rsidRPr="00F61772">
        <w:rPr>
          <w:sz w:val="20"/>
          <w:szCs w:val="20"/>
        </w:rPr>
        <w:t xml:space="preserve"> </w:t>
      </w:r>
    </w:p>
    <w:p w:rsidR="009A3578" w:rsidRPr="00F61772" w:rsidRDefault="009A3578" w:rsidP="009A3578">
      <w:pPr>
        <w:ind w:firstLine="709"/>
        <w:jc w:val="both"/>
        <w:rPr>
          <w:sz w:val="20"/>
          <w:szCs w:val="20"/>
        </w:rPr>
      </w:pPr>
      <w:r w:rsidRPr="00F61772">
        <w:rPr>
          <w:bCs/>
          <w:caps/>
          <w:sz w:val="20"/>
          <w:szCs w:val="20"/>
        </w:rPr>
        <w:t>3.1.1. В</w:t>
      </w:r>
      <w:r w:rsidRPr="00F61772">
        <w:rPr>
          <w:b/>
          <w:bCs/>
          <w:caps/>
          <w:sz w:val="20"/>
          <w:szCs w:val="20"/>
        </w:rPr>
        <w:t xml:space="preserve"> </w:t>
      </w:r>
      <w:r w:rsidRPr="00F61772">
        <w:rPr>
          <w:sz w:val="20"/>
          <w:szCs w:val="20"/>
        </w:rPr>
        <w:t xml:space="preserve">рамках </w:t>
      </w:r>
      <w:r w:rsidR="006A02F1" w:rsidRPr="00F61772">
        <w:rPr>
          <w:sz w:val="20"/>
          <w:szCs w:val="20"/>
        </w:rPr>
        <w:t xml:space="preserve">настоящего </w:t>
      </w:r>
      <w:r w:rsidRPr="00F61772">
        <w:rPr>
          <w:sz w:val="20"/>
          <w:szCs w:val="20"/>
        </w:rPr>
        <w:t>Порядка предоставляются займы на срок до 3 (Трех) лет.</w:t>
      </w:r>
    </w:p>
    <w:p w:rsidR="009A3578" w:rsidRPr="00F61772" w:rsidRDefault="009A3578" w:rsidP="009A3578">
      <w:pPr>
        <w:ind w:firstLine="709"/>
        <w:jc w:val="both"/>
        <w:rPr>
          <w:sz w:val="20"/>
          <w:szCs w:val="20"/>
        </w:rPr>
      </w:pPr>
      <w:r w:rsidRPr="00F61772">
        <w:rPr>
          <w:sz w:val="20"/>
          <w:szCs w:val="20"/>
        </w:rPr>
        <w:t>3.1.2.</w:t>
      </w:r>
      <w:r w:rsidRPr="00F61772">
        <w:rPr>
          <w:b/>
          <w:i/>
          <w:sz w:val="20"/>
          <w:szCs w:val="20"/>
        </w:rPr>
        <w:t xml:space="preserve"> </w:t>
      </w:r>
      <w:r w:rsidRPr="00F61772">
        <w:rPr>
          <w:sz w:val="20"/>
          <w:szCs w:val="20"/>
        </w:rPr>
        <w:t>Цели финансирования: приобретение основных средств (</w:t>
      </w:r>
      <w:r w:rsidR="006A02F1" w:rsidRPr="00F61772">
        <w:rPr>
          <w:sz w:val="20"/>
          <w:szCs w:val="20"/>
        </w:rPr>
        <w:t>транспортных средств</w:t>
      </w:r>
      <w:r w:rsidRPr="00F61772">
        <w:rPr>
          <w:sz w:val="20"/>
          <w:szCs w:val="20"/>
        </w:rPr>
        <w:t xml:space="preserve">, </w:t>
      </w:r>
      <w:r w:rsidR="00BA7F0F" w:rsidRPr="00F61772">
        <w:rPr>
          <w:sz w:val="20"/>
          <w:szCs w:val="20"/>
        </w:rPr>
        <w:t xml:space="preserve">спецтехники, </w:t>
      </w:r>
      <w:r w:rsidRPr="00F61772">
        <w:rPr>
          <w:sz w:val="20"/>
          <w:szCs w:val="20"/>
        </w:rPr>
        <w:t>оборудования, коммерческой недвижимости, используемой в процессе производства).</w:t>
      </w:r>
    </w:p>
    <w:p w:rsidR="009A3578" w:rsidRPr="00F61772" w:rsidRDefault="009A3578" w:rsidP="009A3578">
      <w:pPr>
        <w:ind w:firstLine="720"/>
        <w:jc w:val="both"/>
        <w:rPr>
          <w:bCs/>
          <w:iCs/>
          <w:sz w:val="20"/>
          <w:szCs w:val="20"/>
        </w:rPr>
      </w:pPr>
      <w:r w:rsidRPr="00F61772">
        <w:rPr>
          <w:bCs/>
          <w:iCs/>
          <w:sz w:val="20"/>
          <w:szCs w:val="20"/>
        </w:rPr>
        <w:t>На транспортировку, монтаж, пуско-наладку, ввод в эксплуатацию приобретаемых основных средств допускается направление денежных средств в размере не более 10% от общей суммы займа.</w:t>
      </w:r>
    </w:p>
    <w:p w:rsidR="009A3578" w:rsidRPr="00F61772" w:rsidRDefault="009A3578" w:rsidP="009A3578">
      <w:pPr>
        <w:pStyle w:val="211"/>
        <w:tabs>
          <w:tab w:val="center" w:pos="1080"/>
        </w:tabs>
        <w:ind w:firstLine="720"/>
        <w:rPr>
          <w:b w:val="0"/>
          <w:i w:val="0"/>
          <w:sz w:val="20"/>
          <w:szCs w:val="20"/>
        </w:rPr>
      </w:pPr>
      <w:r w:rsidRPr="00F61772">
        <w:rPr>
          <w:b w:val="0"/>
          <w:i w:val="0"/>
          <w:sz w:val="20"/>
          <w:szCs w:val="20"/>
        </w:rPr>
        <w:t>3.1.3.</w:t>
      </w:r>
      <w:r w:rsidRPr="00F61772">
        <w:rPr>
          <w:sz w:val="20"/>
          <w:szCs w:val="20"/>
        </w:rPr>
        <w:t xml:space="preserve"> </w:t>
      </w:r>
      <w:r w:rsidRPr="00F61772">
        <w:rPr>
          <w:b w:val="0"/>
          <w:i w:val="0"/>
          <w:sz w:val="20"/>
          <w:szCs w:val="20"/>
        </w:rPr>
        <w:t xml:space="preserve">Финансовые средства могут быть предоставлены траншами с установлением графика выборки. </w:t>
      </w:r>
    </w:p>
    <w:p w:rsidR="009A3578" w:rsidRPr="00F61772" w:rsidRDefault="009A3578" w:rsidP="009A3578">
      <w:pPr>
        <w:pStyle w:val="211"/>
        <w:tabs>
          <w:tab w:val="center" w:pos="1080"/>
        </w:tabs>
        <w:ind w:firstLine="720"/>
        <w:rPr>
          <w:b w:val="0"/>
          <w:i w:val="0"/>
          <w:sz w:val="20"/>
          <w:szCs w:val="20"/>
        </w:rPr>
      </w:pPr>
      <w:r w:rsidRPr="00F61772">
        <w:rPr>
          <w:b w:val="0"/>
          <w:i w:val="0"/>
          <w:sz w:val="20"/>
          <w:szCs w:val="20"/>
        </w:rPr>
        <w:t xml:space="preserve">3.1.4. Размер займа </w:t>
      </w:r>
      <w:r w:rsidR="00E53047" w:rsidRPr="00F61772">
        <w:rPr>
          <w:b w:val="0"/>
          <w:i w:val="0"/>
          <w:sz w:val="20"/>
          <w:szCs w:val="20"/>
        </w:rPr>
        <w:t>–</w:t>
      </w:r>
      <w:r w:rsidRPr="00F61772">
        <w:rPr>
          <w:b w:val="0"/>
          <w:i w:val="0"/>
          <w:sz w:val="20"/>
          <w:szCs w:val="20"/>
        </w:rPr>
        <w:t xml:space="preserve"> </w:t>
      </w:r>
      <w:r w:rsidR="00E53047" w:rsidRPr="00F61772">
        <w:rPr>
          <w:b w:val="0"/>
          <w:i w:val="0"/>
          <w:sz w:val="20"/>
          <w:szCs w:val="20"/>
        </w:rPr>
        <w:t xml:space="preserve">от 3 000 000 (Трех миллионов) </w:t>
      </w:r>
      <w:r w:rsidRPr="00F61772">
        <w:rPr>
          <w:b w:val="0"/>
          <w:i w:val="0"/>
          <w:sz w:val="20"/>
          <w:szCs w:val="20"/>
        </w:rPr>
        <w:t xml:space="preserve">до 20 000 000 (Двадцати миллионов) рублей. </w:t>
      </w:r>
    </w:p>
    <w:p w:rsidR="009A3578" w:rsidRPr="00F61772" w:rsidRDefault="009A3578" w:rsidP="009A3578">
      <w:pPr>
        <w:pStyle w:val="211"/>
        <w:tabs>
          <w:tab w:val="center" w:pos="1080"/>
        </w:tabs>
        <w:ind w:firstLine="720"/>
        <w:rPr>
          <w:b w:val="0"/>
          <w:i w:val="0"/>
          <w:sz w:val="20"/>
          <w:szCs w:val="20"/>
        </w:rPr>
      </w:pPr>
      <w:r w:rsidRPr="00F61772">
        <w:rPr>
          <w:b w:val="0"/>
          <w:i w:val="0"/>
          <w:sz w:val="20"/>
          <w:szCs w:val="20"/>
        </w:rPr>
        <w:t>3.1.5. Срок целевого использования займа не должен превышать 6 (Шесть) месяцев с даты заключения договора займа.</w:t>
      </w:r>
    </w:p>
    <w:p w:rsidR="00BE1D0A" w:rsidRPr="00F61772" w:rsidRDefault="00BE1D0A" w:rsidP="009A3578">
      <w:pPr>
        <w:pStyle w:val="211"/>
        <w:tabs>
          <w:tab w:val="center" w:pos="1080"/>
        </w:tabs>
        <w:ind w:firstLine="720"/>
        <w:rPr>
          <w:b w:val="0"/>
          <w:i w:val="0"/>
          <w:sz w:val="20"/>
          <w:szCs w:val="20"/>
        </w:rPr>
      </w:pPr>
      <w:r w:rsidRPr="00F61772">
        <w:rPr>
          <w:b w:val="0"/>
          <w:i w:val="0"/>
          <w:sz w:val="20"/>
          <w:szCs w:val="20"/>
        </w:rPr>
        <w:t>3.1.6.Предоставление займов осуществляется в безналичном порядке путем зачисления на расчетный счет заемщика, открытый в банке.</w:t>
      </w:r>
    </w:p>
    <w:p w:rsidR="004E2760" w:rsidRPr="00F61772" w:rsidRDefault="004E2760" w:rsidP="009A3578">
      <w:pPr>
        <w:pStyle w:val="211"/>
        <w:tabs>
          <w:tab w:val="center" w:pos="1080"/>
        </w:tabs>
        <w:ind w:firstLine="720"/>
        <w:rPr>
          <w:b w:val="0"/>
          <w:i w:val="0"/>
          <w:sz w:val="20"/>
          <w:szCs w:val="20"/>
        </w:rPr>
      </w:pPr>
      <w:r w:rsidRPr="00F61772">
        <w:rPr>
          <w:b w:val="0"/>
          <w:i w:val="0"/>
          <w:sz w:val="20"/>
          <w:szCs w:val="20"/>
        </w:rPr>
        <w:lastRenderedPageBreak/>
        <w:t>3.1.</w:t>
      </w:r>
      <w:r w:rsidR="00BE1D0A" w:rsidRPr="00F61772">
        <w:rPr>
          <w:b w:val="0"/>
          <w:i w:val="0"/>
          <w:sz w:val="20"/>
          <w:szCs w:val="20"/>
        </w:rPr>
        <w:t>7</w:t>
      </w:r>
      <w:r w:rsidRPr="00F61772">
        <w:rPr>
          <w:b w:val="0"/>
          <w:i w:val="0"/>
          <w:sz w:val="20"/>
          <w:szCs w:val="20"/>
        </w:rPr>
        <w:t>. В случае оплаты за счет заемных средств части стоимости приобретаемого заемщиком имущества, выдача займа производится на расчетный счет заемщика только после предоставления платежного документа, подтверждающего оплату оставшейся части стоимости имущества за счет собственных средств</w:t>
      </w:r>
      <w:r w:rsidR="00BA7F0F" w:rsidRPr="00F61772">
        <w:rPr>
          <w:b w:val="0"/>
          <w:i w:val="0"/>
          <w:sz w:val="20"/>
          <w:szCs w:val="20"/>
        </w:rPr>
        <w:t>.</w:t>
      </w:r>
    </w:p>
    <w:p w:rsidR="009A3578" w:rsidRPr="00F61772" w:rsidRDefault="009A3578" w:rsidP="009A3578">
      <w:pPr>
        <w:pStyle w:val="211"/>
        <w:tabs>
          <w:tab w:val="center" w:pos="1080"/>
        </w:tabs>
        <w:ind w:firstLine="720"/>
        <w:rPr>
          <w:i w:val="0"/>
          <w:iCs w:val="0"/>
          <w:sz w:val="20"/>
          <w:szCs w:val="20"/>
        </w:rPr>
      </w:pPr>
      <w:r w:rsidRPr="00F61772">
        <w:rPr>
          <w:b w:val="0"/>
          <w:bCs w:val="0"/>
          <w:i w:val="0"/>
          <w:iCs w:val="0"/>
          <w:sz w:val="20"/>
          <w:szCs w:val="20"/>
        </w:rPr>
        <w:t xml:space="preserve">3.2. </w:t>
      </w:r>
      <w:r w:rsidRPr="00F61772">
        <w:rPr>
          <w:i w:val="0"/>
          <w:iCs w:val="0"/>
          <w:sz w:val="20"/>
          <w:szCs w:val="20"/>
        </w:rPr>
        <w:t>Структура финансирования проекта</w:t>
      </w:r>
    </w:p>
    <w:p w:rsidR="009A3578" w:rsidRPr="00F61772" w:rsidRDefault="009A3578" w:rsidP="009A3578">
      <w:pPr>
        <w:pStyle w:val="211"/>
        <w:tabs>
          <w:tab w:val="center" w:pos="1080"/>
        </w:tabs>
        <w:ind w:firstLine="720"/>
        <w:rPr>
          <w:b w:val="0"/>
          <w:i w:val="0"/>
          <w:iCs w:val="0"/>
          <w:sz w:val="20"/>
          <w:szCs w:val="20"/>
        </w:rPr>
      </w:pPr>
      <w:r w:rsidRPr="00F61772">
        <w:rPr>
          <w:b w:val="0"/>
          <w:i w:val="0"/>
          <w:iCs w:val="0"/>
          <w:sz w:val="20"/>
          <w:szCs w:val="20"/>
        </w:rPr>
        <w:t xml:space="preserve">3.2.1. На основе предложений Заемщика и результатов анализа проекта устанавливается общая стоимость проекта и структура финансирования проекта. Структура финансирования проекта должна соответствовать следующим требованиям: </w:t>
      </w:r>
    </w:p>
    <w:p w:rsidR="009A3578" w:rsidRPr="00F61772" w:rsidRDefault="009A3578" w:rsidP="004E7E2E">
      <w:pPr>
        <w:pStyle w:val="211"/>
        <w:numPr>
          <w:ilvl w:val="0"/>
          <w:numId w:val="1"/>
        </w:numPr>
        <w:tabs>
          <w:tab w:val="left" w:pos="0"/>
          <w:tab w:val="center" w:pos="1080"/>
        </w:tabs>
        <w:ind w:left="0" w:firstLine="720"/>
        <w:rPr>
          <w:b w:val="0"/>
          <w:bCs w:val="0"/>
          <w:i w:val="0"/>
          <w:iCs w:val="0"/>
          <w:sz w:val="20"/>
          <w:szCs w:val="20"/>
        </w:rPr>
      </w:pPr>
      <w:r w:rsidRPr="00F61772">
        <w:rPr>
          <w:b w:val="0"/>
          <w:bCs w:val="0"/>
          <w:i w:val="0"/>
          <w:iCs w:val="0"/>
          <w:sz w:val="20"/>
          <w:szCs w:val="20"/>
        </w:rPr>
        <w:t xml:space="preserve">собственные </w:t>
      </w:r>
      <w:r w:rsidR="00CE1267" w:rsidRPr="00F61772">
        <w:rPr>
          <w:b w:val="0"/>
          <w:bCs w:val="0"/>
          <w:i w:val="0"/>
          <w:iCs w:val="0"/>
          <w:sz w:val="20"/>
          <w:szCs w:val="20"/>
        </w:rPr>
        <w:t>финансовые средства ПП</w:t>
      </w:r>
      <w:r w:rsidRPr="00F61772">
        <w:rPr>
          <w:b w:val="0"/>
          <w:bCs w:val="0"/>
          <w:i w:val="0"/>
          <w:iCs w:val="0"/>
          <w:sz w:val="20"/>
          <w:szCs w:val="20"/>
        </w:rPr>
        <w:t xml:space="preserve"> не менее </w:t>
      </w:r>
      <w:r w:rsidR="00CE1267" w:rsidRPr="00F61772">
        <w:rPr>
          <w:b w:val="0"/>
          <w:bCs w:val="0"/>
          <w:i w:val="0"/>
          <w:iCs w:val="0"/>
          <w:sz w:val="20"/>
          <w:szCs w:val="20"/>
        </w:rPr>
        <w:t>1</w:t>
      </w:r>
      <w:r w:rsidRPr="00F61772">
        <w:rPr>
          <w:b w:val="0"/>
          <w:bCs w:val="0"/>
          <w:i w:val="0"/>
          <w:iCs w:val="0"/>
          <w:sz w:val="20"/>
          <w:szCs w:val="20"/>
        </w:rPr>
        <w:t>0% от общей стоимости проекта/сделки</w:t>
      </w:r>
      <w:r w:rsidR="00CE1267" w:rsidRPr="00F61772">
        <w:rPr>
          <w:b w:val="0"/>
          <w:bCs w:val="0"/>
          <w:i w:val="0"/>
          <w:iCs w:val="0"/>
          <w:sz w:val="20"/>
          <w:szCs w:val="20"/>
        </w:rPr>
        <w:t xml:space="preserve"> и не менее 10% в виде собственного имущества заемщика. При этом оценка имущества производится по данным бухгалтерского учета</w:t>
      </w:r>
      <w:r w:rsidRPr="00F61772">
        <w:rPr>
          <w:b w:val="0"/>
          <w:bCs w:val="0"/>
          <w:i w:val="0"/>
          <w:iCs w:val="0"/>
          <w:sz w:val="20"/>
          <w:szCs w:val="20"/>
        </w:rPr>
        <w:t>;</w:t>
      </w:r>
    </w:p>
    <w:p w:rsidR="009A3578" w:rsidRPr="00F61772" w:rsidRDefault="009A3578" w:rsidP="004E7E2E">
      <w:pPr>
        <w:pStyle w:val="211"/>
        <w:numPr>
          <w:ilvl w:val="0"/>
          <w:numId w:val="1"/>
        </w:numPr>
        <w:tabs>
          <w:tab w:val="left" w:pos="0"/>
          <w:tab w:val="center" w:pos="1080"/>
        </w:tabs>
        <w:ind w:left="0" w:firstLine="720"/>
        <w:rPr>
          <w:b w:val="0"/>
          <w:bCs w:val="0"/>
          <w:i w:val="0"/>
          <w:iCs w:val="0"/>
          <w:sz w:val="20"/>
          <w:szCs w:val="20"/>
        </w:rPr>
      </w:pPr>
      <w:r w:rsidRPr="00F61772">
        <w:rPr>
          <w:b w:val="0"/>
          <w:bCs w:val="0"/>
          <w:i w:val="0"/>
          <w:iCs w:val="0"/>
          <w:sz w:val="20"/>
          <w:szCs w:val="20"/>
        </w:rPr>
        <w:t xml:space="preserve"> заемные средства, не более 80% от общей стоимости проекта/сделки, в т.ч. заемные средства Фонда, лизинг, банковские кредиты, товарные кредиты. </w:t>
      </w:r>
    </w:p>
    <w:p w:rsidR="009A3578" w:rsidRPr="00F61772" w:rsidRDefault="006A02F1" w:rsidP="00077363">
      <w:pPr>
        <w:pStyle w:val="211"/>
        <w:numPr>
          <w:ilvl w:val="1"/>
          <w:numId w:val="22"/>
        </w:numPr>
        <w:tabs>
          <w:tab w:val="center" w:pos="1080"/>
        </w:tabs>
        <w:ind w:left="0" w:firstLine="720"/>
        <w:rPr>
          <w:b w:val="0"/>
          <w:bCs w:val="0"/>
          <w:i w:val="0"/>
          <w:iCs w:val="0"/>
          <w:sz w:val="20"/>
          <w:szCs w:val="20"/>
        </w:rPr>
      </w:pPr>
      <w:r w:rsidRPr="00F61772">
        <w:rPr>
          <w:b w:val="0"/>
          <w:bCs w:val="0"/>
          <w:i w:val="0"/>
          <w:iCs w:val="0"/>
          <w:sz w:val="20"/>
          <w:szCs w:val="20"/>
        </w:rPr>
        <w:t xml:space="preserve"> </w:t>
      </w:r>
      <w:r w:rsidR="009A3578" w:rsidRPr="00F61772">
        <w:rPr>
          <w:b w:val="0"/>
          <w:bCs w:val="0"/>
          <w:i w:val="0"/>
          <w:iCs w:val="0"/>
          <w:sz w:val="20"/>
          <w:szCs w:val="20"/>
        </w:rPr>
        <w:t>За пользование займом устанавливаются следующ</w:t>
      </w:r>
      <w:r w:rsidR="002406A9" w:rsidRPr="00F61772">
        <w:rPr>
          <w:b w:val="0"/>
          <w:bCs w:val="0"/>
          <w:i w:val="0"/>
          <w:iCs w:val="0"/>
          <w:sz w:val="20"/>
          <w:szCs w:val="20"/>
        </w:rPr>
        <w:t xml:space="preserve">ая </w:t>
      </w:r>
      <w:r w:rsidR="009A3578" w:rsidRPr="00F61772">
        <w:rPr>
          <w:b w:val="0"/>
          <w:bCs w:val="0"/>
          <w:i w:val="0"/>
          <w:iCs w:val="0"/>
          <w:sz w:val="20"/>
          <w:szCs w:val="20"/>
        </w:rPr>
        <w:t>процентная ставка  8,25% годовых.</w:t>
      </w:r>
    </w:p>
    <w:p w:rsidR="009A3578" w:rsidRPr="00F61772" w:rsidRDefault="009A3578" w:rsidP="00BE1D0A">
      <w:pPr>
        <w:pStyle w:val="211"/>
        <w:numPr>
          <w:ilvl w:val="2"/>
          <w:numId w:val="22"/>
        </w:numPr>
        <w:tabs>
          <w:tab w:val="clear" w:pos="1440"/>
          <w:tab w:val="num" w:pos="851"/>
          <w:tab w:val="center" w:pos="1080"/>
        </w:tabs>
        <w:ind w:left="0" w:firstLine="709"/>
        <w:rPr>
          <w:b w:val="0"/>
          <w:bCs w:val="0"/>
          <w:i w:val="0"/>
          <w:iCs w:val="0"/>
          <w:sz w:val="20"/>
          <w:szCs w:val="20"/>
        </w:rPr>
      </w:pPr>
      <w:r w:rsidRPr="00F61772">
        <w:rPr>
          <w:b w:val="0"/>
          <w:bCs w:val="0"/>
          <w:i w:val="0"/>
          <w:iCs w:val="0"/>
          <w:sz w:val="20"/>
          <w:szCs w:val="20"/>
        </w:rPr>
        <w:t>Взимается единовременная комиссия за предоставление заемных средств в размере 0,5% от суммы выданного займа.</w:t>
      </w:r>
    </w:p>
    <w:p w:rsidR="009A3578" w:rsidRPr="00F61772" w:rsidRDefault="009A3578" w:rsidP="002B0762">
      <w:pPr>
        <w:pStyle w:val="211"/>
        <w:tabs>
          <w:tab w:val="center" w:pos="1080"/>
        </w:tabs>
        <w:ind w:firstLine="720"/>
        <w:rPr>
          <w:b w:val="0"/>
          <w:bCs w:val="0"/>
          <w:i w:val="0"/>
          <w:iCs w:val="0"/>
          <w:sz w:val="20"/>
          <w:szCs w:val="20"/>
        </w:rPr>
      </w:pPr>
      <w:r w:rsidRPr="00F61772">
        <w:rPr>
          <w:b w:val="0"/>
          <w:bCs w:val="0"/>
          <w:i w:val="0"/>
          <w:iCs w:val="0"/>
          <w:sz w:val="20"/>
          <w:szCs w:val="20"/>
        </w:rPr>
        <w:t>3.4.</w:t>
      </w:r>
      <w:r w:rsidRPr="00F61772">
        <w:rPr>
          <w:bCs w:val="0"/>
          <w:i w:val="0"/>
          <w:iCs w:val="0"/>
          <w:sz w:val="20"/>
          <w:szCs w:val="20"/>
        </w:rPr>
        <w:t xml:space="preserve"> </w:t>
      </w:r>
      <w:r w:rsidRPr="00F61772">
        <w:rPr>
          <w:b w:val="0"/>
          <w:bCs w:val="0"/>
          <w:i w:val="0"/>
          <w:iCs w:val="0"/>
          <w:sz w:val="20"/>
          <w:szCs w:val="20"/>
        </w:rPr>
        <w:t>Погашение займа и уплата процентов осуществляется в следующем режиме:</w:t>
      </w:r>
    </w:p>
    <w:p w:rsidR="002B0762" w:rsidRPr="00F61772" w:rsidRDefault="009A3578" w:rsidP="00BE1D0A">
      <w:pPr>
        <w:pStyle w:val="211"/>
        <w:numPr>
          <w:ilvl w:val="2"/>
          <w:numId w:val="23"/>
        </w:numPr>
        <w:tabs>
          <w:tab w:val="clear" w:pos="1920"/>
          <w:tab w:val="center" w:pos="1080"/>
          <w:tab w:val="num" w:pos="1560"/>
        </w:tabs>
        <w:ind w:left="0" w:firstLine="709"/>
        <w:rPr>
          <w:sz w:val="20"/>
          <w:szCs w:val="20"/>
        </w:rPr>
      </w:pPr>
      <w:r w:rsidRPr="00F61772">
        <w:rPr>
          <w:b w:val="0"/>
          <w:bCs w:val="0"/>
          <w:i w:val="0"/>
          <w:iCs w:val="0"/>
          <w:sz w:val="20"/>
          <w:szCs w:val="20"/>
        </w:rPr>
        <w:t>Проценты за пользование займом начисляются за каждый день, начиная со дня, следующего за перечислением средств на счета заемщи</w:t>
      </w:r>
      <w:r w:rsidR="002B0762" w:rsidRPr="00F61772">
        <w:rPr>
          <w:b w:val="0"/>
          <w:bCs w:val="0"/>
          <w:i w:val="0"/>
          <w:iCs w:val="0"/>
          <w:sz w:val="20"/>
          <w:szCs w:val="20"/>
        </w:rPr>
        <w:t>ка, по день оплаты включительно.</w:t>
      </w:r>
      <w:r w:rsidRPr="00F61772">
        <w:rPr>
          <w:b w:val="0"/>
          <w:bCs w:val="0"/>
          <w:i w:val="0"/>
          <w:iCs w:val="0"/>
          <w:sz w:val="20"/>
          <w:szCs w:val="20"/>
        </w:rPr>
        <w:t xml:space="preserve"> </w:t>
      </w:r>
    </w:p>
    <w:p w:rsidR="002B0762" w:rsidRPr="00F61772" w:rsidRDefault="009A3578" w:rsidP="00251BDC">
      <w:pPr>
        <w:pStyle w:val="211"/>
        <w:numPr>
          <w:ilvl w:val="2"/>
          <w:numId w:val="23"/>
        </w:numPr>
        <w:tabs>
          <w:tab w:val="clear" w:pos="1920"/>
          <w:tab w:val="center" w:pos="1080"/>
          <w:tab w:val="num" w:pos="1560"/>
        </w:tabs>
        <w:ind w:left="0" w:firstLine="709"/>
        <w:rPr>
          <w:b w:val="0"/>
          <w:i w:val="0"/>
          <w:sz w:val="20"/>
          <w:szCs w:val="20"/>
        </w:rPr>
      </w:pPr>
      <w:r w:rsidRPr="00F61772">
        <w:rPr>
          <w:b w:val="0"/>
          <w:i w:val="0"/>
          <w:sz w:val="20"/>
          <w:szCs w:val="20"/>
        </w:rPr>
        <w:t>Уплата процентов за пользование займом осуществляется ежемесячно в соответствии с условиями договора займа.</w:t>
      </w:r>
    </w:p>
    <w:p w:rsidR="002B0762" w:rsidRPr="00F61772" w:rsidRDefault="002B0762" w:rsidP="00251BDC">
      <w:pPr>
        <w:pStyle w:val="211"/>
        <w:numPr>
          <w:ilvl w:val="2"/>
          <w:numId w:val="23"/>
        </w:numPr>
        <w:tabs>
          <w:tab w:val="clear" w:pos="1920"/>
          <w:tab w:val="center" w:pos="1080"/>
          <w:tab w:val="num" w:pos="1560"/>
        </w:tabs>
        <w:ind w:left="0" w:firstLine="709"/>
        <w:rPr>
          <w:b w:val="0"/>
          <w:i w:val="0"/>
          <w:sz w:val="20"/>
          <w:szCs w:val="20"/>
        </w:rPr>
      </w:pPr>
      <w:r w:rsidRPr="00F61772">
        <w:rPr>
          <w:b w:val="0"/>
          <w:i w:val="0"/>
          <w:sz w:val="20"/>
          <w:szCs w:val="20"/>
        </w:rPr>
        <w:t>Погашение основного долга по договору займа производится ежемесячно равными долями, либо устанавливается индивидуальный  график возврата займа.</w:t>
      </w:r>
    </w:p>
    <w:p w:rsidR="002B0762" w:rsidRPr="00F61772" w:rsidRDefault="002B0762" w:rsidP="00251BDC">
      <w:pPr>
        <w:pStyle w:val="211"/>
        <w:numPr>
          <w:ilvl w:val="2"/>
          <w:numId w:val="23"/>
        </w:numPr>
        <w:shd w:val="clear" w:color="auto" w:fill="FFFFFF"/>
        <w:tabs>
          <w:tab w:val="clear" w:pos="1920"/>
          <w:tab w:val="center" w:pos="1080"/>
          <w:tab w:val="num" w:pos="1560"/>
        </w:tabs>
        <w:ind w:left="0" w:firstLine="709"/>
        <w:rPr>
          <w:b w:val="0"/>
          <w:i w:val="0"/>
          <w:sz w:val="20"/>
          <w:szCs w:val="20"/>
        </w:rPr>
      </w:pPr>
      <w:r w:rsidRPr="00F61772">
        <w:rPr>
          <w:b w:val="0"/>
          <w:i w:val="0"/>
          <w:sz w:val="20"/>
          <w:szCs w:val="20"/>
        </w:rPr>
        <w:t xml:space="preserve">Возврат суммы займа, уплата процентов  производятся путем перечисления с расчетных  счетов Заемщика на расчетные счета Фонда, указанные в договоре займа. </w:t>
      </w:r>
    </w:p>
    <w:p w:rsidR="002B0762" w:rsidRPr="00F61772" w:rsidRDefault="002B0762" w:rsidP="00251BDC">
      <w:pPr>
        <w:pStyle w:val="211"/>
        <w:numPr>
          <w:ilvl w:val="2"/>
          <w:numId w:val="23"/>
        </w:numPr>
        <w:shd w:val="clear" w:color="auto" w:fill="FFFFFF"/>
        <w:tabs>
          <w:tab w:val="clear" w:pos="1920"/>
          <w:tab w:val="center" w:pos="1080"/>
          <w:tab w:val="num" w:pos="1560"/>
        </w:tabs>
        <w:ind w:left="0" w:firstLine="709"/>
        <w:rPr>
          <w:b w:val="0"/>
          <w:i w:val="0"/>
          <w:sz w:val="20"/>
          <w:szCs w:val="20"/>
        </w:rPr>
      </w:pPr>
      <w:r w:rsidRPr="00F61772">
        <w:rPr>
          <w:b w:val="0"/>
          <w:i w:val="0"/>
          <w:sz w:val="20"/>
          <w:szCs w:val="20"/>
        </w:rPr>
        <w:t>Под датой погашения займа (уплаты про</w:t>
      </w:r>
      <w:r w:rsidR="004E2760" w:rsidRPr="00F61772">
        <w:rPr>
          <w:b w:val="0"/>
          <w:i w:val="0"/>
          <w:sz w:val="20"/>
          <w:szCs w:val="20"/>
        </w:rPr>
        <w:t>центов,  неустойки, суммы основ</w:t>
      </w:r>
      <w:r w:rsidRPr="00F61772">
        <w:rPr>
          <w:b w:val="0"/>
          <w:i w:val="0"/>
          <w:sz w:val="20"/>
          <w:szCs w:val="20"/>
        </w:rPr>
        <w:t>ного долга) понимается день, когда соответствующая сумма зачисляется на счет Фонда.</w:t>
      </w:r>
    </w:p>
    <w:p w:rsidR="002B0762" w:rsidRPr="00F61772" w:rsidRDefault="002B0762" w:rsidP="004612F2">
      <w:pPr>
        <w:pStyle w:val="211"/>
        <w:numPr>
          <w:ilvl w:val="2"/>
          <w:numId w:val="23"/>
        </w:numPr>
        <w:shd w:val="clear" w:color="auto" w:fill="FFFFFF"/>
        <w:tabs>
          <w:tab w:val="center" w:pos="1080"/>
          <w:tab w:val="left" w:pos="1110"/>
          <w:tab w:val="left" w:pos="1490"/>
        </w:tabs>
        <w:ind w:left="0" w:firstLine="709"/>
        <w:rPr>
          <w:b w:val="0"/>
          <w:i w:val="0"/>
          <w:sz w:val="20"/>
          <w:szCs w:val="20"/>
        </w:rPr>
      </w:pPr>
      <w:r w:rsidRPr="00F61772">
        <w:rPr>
          <w:b w:val="0"/>
          <w:i w:val="0"/>
          <w:sz w:val="20"/>
          <w:szCs w:val="20"/>
        </w:rPr>
        <w:t>Сумма займа подлежит возврату Заемщиком в соответствии с графиком возврата займа, установленным договором займа. Заемщик</w:t>
      </w:r>
      <w:r w:rsidR="00E02788" w:rsidRPr="00F61772">
        <w:rPr>
          <w:b w:val="0"/>
          <w:i w:val="0"/>
          <w:sz w:val="20"/>
          <w:szCs w:val="20"/>
        </w:rPr>
        <w:t xml:space="preserve"> вправе возвратить сумму займа </w:t>
      </w:r>
      <w:r w:rsidRPr="00F61772">
        <w:rPr>
          <w:b w:val="0"/>
          <w:i w:val="0"/>
          <w:sz w:val="20"/>
          <w:szCs w:val="20"/>
        </w:rPr>
        <w:t>досрочно, в том числе частями,</w:t>
      </w:r>
      <w:r w:rsidR="00E02788" w:rsidRPr="00F61772">
        <w:rPr>
          <w:b w:val="0"/>
          <w:i w:val="0"/>
          <w:sz w:val="20"/>
          <w:szCs w:val="20"/>
        </w:rPr>
        <w:t xml:space="preserve">  с письменным   уведомлением </w:t>
      </w:r>
      <w:r w:rsidRPr="00F61772">
        <w:rPr>
          <w:b w:val="0"/>
          <w:i w:val="0"/>
          <w:sz w:val="20"/>
          <w:szCs w:val="20"/>
        </w:rPr>
        <w:t>об это</w:t>
      </w:r>
      <w:r w:rsidR="00E02788" w:rsidRPr="00F61772">
        <w:rPr>
          <w:b w:val="0"/>
          <w:i w:val="0"/>
          <w:sz w:val="20"/>
          <w:szCs w:val="20"/>
        </w:rPr>
        <w:t xml:space="preserve">м Фонда </w:t>
      </w:r>
      <w:r w:rsidRPr="00F61772">
        <w:rPr>
          <w:b w:val="0"/>
          <w:i w:val="0"/>
          <w:sz w:val="20"/>
          <w:szCs w:val="20"/>
        </w:rPr>
        <w:t xml:space="preserve">за </w:t>
      </w:r>
      <w:r w:rsidR="00E02788" w:rsidRPr="00F61772">
        <w:rPr>
          <w:b w:val="0"/>
          <w:i w:val="0"/>
          <w:sz w:val="20"/>
          <w:szCs w:val="20"/>
        </w:rPr>
        <w:t xml:space="preserve">5  (пять) рабочих дней до даты </w:t>
      </w:r>
      <w:r w:rsidRPr="00F61772">
        <w:rPr>
          <w:b w:val="0"/>
          <w:i w:val="0"/>
          <w:sz w:val="20"/>
          <w:szCs w:val="20"/>
        </w:rPr>
        <w:t xml:space="preserve">предполагаемого возврата.  </w:t>
      </w:r>
    </w:p>
    <w:p w:rsidR="002B0762" w:rsidRPr="00F61772" w:rsidRDefault="002B0762" w:rsidP="004612F2">
      <w:pPr>
        <w:pStyle w:val="211"/>
        <w:numPr>
          <w:ilvl w:val="2"/>
          <w:numId w:val="23"/>
        </w:numPr>
        <w:shd w:val="clear" w:color="auto" w:fill="FFFFFF"/>
        <w:tabs>
          <w:tab w:val="center" w:pos="1080"/>
          <w:tab w:val="left" w:pos="1110"/>
          <w:tab w:val="left" w:pos="1490"/>
        </w:tabs>
        <w:ind w:left="0" w:firstLine="709"/>
        <w:rPr>
          <w:b w:val="0"/>
          <w:i w:val="0"/>
          <w:sz w:val="20"/>
          <w:szCs w:val="20"/>
        </w:rPr>
      </w:pPr>
      <w:r w:rsidRPr="00F61772">
        <w:rPr>
          <w:b w:val="0"/>
          <w:i w:val="0"/>
          <w:sz w:val="20"/>
          <w:szCs w:val="20"/>
        </w:rPr>
        <w:t>Суммы, уплачиваемые Заемщиком в счет погашения задолженности по договору займа, направляются на погашение задолженности, вне</w:t>
      </w:r>
      <w:r w:rsidR="00B211A0" w:rsidRPr="00F61772">
        <w:rPr>
          <w:b w:val="0"/>
          <w:i w:val="0"/>
          <w:sz w:val="20"/>
          <w:szCs w:val="20"/>
        </w:rPr>
        <w:t xml:space="preserve"> зависимости от назначения  пла</w:t>
      </w:r>
      <w:r w:rsidRPr="00F61772">
        <w:rPr>
          <w:b w:val="0"/>
          <w:i w:val="0"/>
          <w:sz w:val="20"/>
          <w:szCs w:val="20"/>
        </w:rPr>
        <w:t>тежа указанного в платежном документе, в следующей очередности:</w:t>
      </w:r>
    </w:p>
    <w:p w:rsidR="002B0762" w:rsidRPr="00F61772" w:rsidRDefault="00BE1D0A" w:rsidP="00BE1D0A">
      <w:pPr>
        <w:pStyle w:val="211"/>
        <w:shd w:val="clear" w:color="auto" w:fill="FFFFFF"/>
        <w:tabs>
          <w:tab w:val="center" w:pos="1080"/>
          <w:tab w:val="left" w:pos="1110"/>
          <w:tab w:val="left" w:pos="1490"/>
        </w:tabs>
        <w:ind w:firstLine="709"/>
        <w:rPr>
          <w:b w:val="0"/>
          <w:i w:val="0"/>
          <w:sz w:val="20"/>
          <w:szCs w:val="20"/>
        </w:rPr>
      </w:pPr>
      <w:r w:rsidRPr="00F61772">
        <w:rPr>
          <w:b w:val="0"/>
          <w:i w:val="0"/>
          <w:sz w:val="20"/>
          <w:szCs w:val="20"/>
        </w:rPr>
        <w:t xml:space="preserve">- в первую очередь </w:t>
      </w:r>
      <w:r w:rsidR="002B0762" w:rsidRPr="00F61772">
        <w:rPr>
          <w:b w:val="0"/>
          <w:i w:val="0"/>
          <w:sz w:val="20"/>
          <w:szCs w:val="20"/>
        </w:rPr>
        <w:t>- на уплату штрафов, пеней  за  ненадлежащее</w:t>
      </w:r>
      <w:r w:rsidR="00E02788" w:rsidRPr="00F61772">
        <w:rPr>
          <w:b w:val="0"/>
          <w:i w:val="0"/>
          <w:sz w:val="20"/>
          <w:szCs w:val="20"/>
        </w:rPr>
        <w:t xml:space="preserve">  исполнение   договора займа </w:t>
      </w:r>
      <w:r w:rsidR="002B0762" w:rsidRPr="00F61772">
        <w:rPr>
          <w:b w:val="0"/>
          <w:i w:val="0"/>
          <w:sz w:val="20"/>
          <w:szCs w:val="20"/>
        </w:rPr>
        <w:t>и издержек Фонда, связанных с действиями по урегулированию возникшей задолженности;</w:t>
      </w:r>
    </w:p>
    <w:p w:rsidR="002B0762" w:rsidRPr="00F61772" w:rsidRDefault="00E02788" w:rsidP="00BE1D0A">
      <w:pPr>
        <w:ind w:left="709"/>
        <w:jc w:val="both"/>
        <w:rPr>
          <w:sz w:val="20"/>
          <w:szCs w:val="20"/>
        </w:rPr>
      </w:pPr>
      <w:r w:rsidRPr="00F61772">
        <w:rPr>
          <w:sz w:val="20"/>
          <w:szCs w:val="20"/>
        </w:rPr>
        <w:t xml:space="preserve">- </w:t>
      </w:r>
      <w:r w:rsidR="002B0762" w:rsidRPr="00F61772">
        <w:rPr>
          <w:sz w:val="20"/>
          <w:szCs w:val="20"/>
        </w:rPr>
        <w:t>во вторую очередь -  на уплату процентов за  пользование займом;</w:t>
      </w:r>
    </w:p>
    <w:p w:rsidR="002B0762" w:rsidRPr="00F61772" w:rsidRDefault="00E02788" w:rsidP="00BE1D0A">
      <w:pPr>
        <w:ind w:left="709"/>
        <w:rPr>
          <w:sz w:val="20"/>
          <w:szCs w:val="20"/>
        </w:rPr>
      </w:pPr>
      <w:r w:rsidRPr="00F61772">
        <w:rPr>
          <w:sz w:val="20"/>
          <w:szCs w:val="20"/>
        </w:rPr>
        <w:t xml:space="preserve">- </w:t>
      </w:r>
      <w:r w:rsidR="002B0762" w:rsidRPr="00F61772">
        <w:rPr>
          <w:sz w:val="20"/>
          <w:szCs w:val="20"/>
        </w:rPr>
        <w:t xml:space="preserve">в третью очередь </w:t>
      </w:r>
      <w:r w:rsidR="00BE1D0A" w:rsidRPr="00F61772">
        <w:rPr>
          <w:sz w:val="20"/>
          <w:szCs w:val="20"/>
        </w:rPr>
        <w:t xml:space="preserve">    </w:t>
      </w:r>
      <w:r w:rsidR="002B0762" w:rsidRPr="00F61772">
        <w:rPr>
          <w:sz w:val="20"/>
          <w:szCs w:val="20"/>
        </w:rPr>
        <w:t>-  на погашение основного долга по  договору  займа.</w:t>
      </w:r>
    </w:p>
    <w:p w:rsidR="009A3578" w:rsidRPr="00F61772" w:rsidRDefault="009A3578" w:rsidP="009A3578">
      <w:pPr>
        <w:pStyle w:val="211"/>
        <w:ind w:firstLine="720"/>
        <w:rPr>
          <w:bCs w:val="0"/>
          <w:i w:val="0"/>
          <w:iCs w:val="0"/>
          <w:sz w:val="20"/>
          <w:szCs w:val="20"/>
        </w:rPr>
      </w:pPr>
      <w:r w:rsidRPr="00F61772">
        <w:rPr>
          <w:b w:val="0"/>
          <w:bCs w:val="0"/>
          <w:i w:val="0"/>
          <w:iCs w:val="0"/>
          <w:sz w:val="20"/>
          <w:szCs w:val="20"/>
        </w:rPr>
        <w:t xml:space="preserve">3.5. </w:t>
      </w:r>
      <w:r w:rsidRPr="00F61772">
        <w:rPr>
          <w:bCs w:val="0"/>
          <w:i w:val="0"/>
          <w:iCs w:val="0"/>
          <w:sz w:val="20"/>
          <w:szCs w:val="20"/>
        </w:rPr>
        <w:t>Возможные способы обеспечения исполнения обязательств по займу.</w:t>
      </w:r>
    </w:p>
    <w:p w:rsidR="009A3578" w:rsidRPr="00F61772" w:rsidRDefault="009A3578" w:rsidP="009A3578">
      <w:pPr>
        <w:pStyle w:val="211"/>
        <w:rPr>
          <w:b w:val="0"/>
          <w:i w:val="0"/>
          <w:iCs w:val="0"/>
          <w:sz w:val="20"/>
          <w:szCs w:val="20"/>
        </w:rPr>
      </w:pPr>
      <w:r w:rsidRPr="00F61772">
        <w:rPr>
          <w:b w:val="0"/>
          <w:i w:val="0"/>
          <w:iCs w:val="0"/>
          <w:sz w:val="20"/>
          <w:szCs w:val="20"/>
        </w:rPr>
        <w:t>Обязательным условием предоставления займа ПП является наличие обеспечения своевременного и полного исполнения обязательств Заемщика по договору о предоставлении займа в размере не менее суммы займа и процентов, исчисленных з</w:t>
      </w:r>
      <w:r w:rsidR="00CE7310" w:rsidRPr="00F61772">
        <w:rPr>
          <w:b w:val="0"/>
          <w:i w:val="0"/>
          <w:iCs w:val="0"/>
          <w:sz w:val="20"/>
          <w:szCs w:val="20"/>
        </w:rPr>
        <w:t>а весь период действия договора</w:t>
      </w:r>
      <w:r w:rsidR="00BA7F0F" w:rsidRPr="00F61772">
        <w:rPr>
          <w:b w:val="0"/>
          <w:i w:val="0"/>
          <w:iCs w:val="0"/>
          <w:sz w:val="20"/>
          <w:szCs w:val="20"/>
        </w:rPr>
        <w:t xml:space="preserve"> займа</w:t>
      </w:r>
      <w:r w:rsidR="00CE7310" w:rsidRPr="00F61772">
        <w:rPr>
          <w:b w:val="0"/>
          <w:i w:val="0"/>
          <w:iCs w:val="0"/>
          <w:sz w:val="20"/>
          <w:szCs w:val="20"/>
        </w:rPr>
        <w:t xml:space="preserve">. Обеспечением может являться: </w:t>
      </w:r>
    </w:p>
    <w:p w:rsidR="009A3578" w:rsidRPr="00F61772" w:rsidRDefault="009A3578" w:rsidP="009A3578">
      <w:pPr>
        <w:pStyle w:val="211"/>
        <w:ind w:firstLine="720"/>
        <w:rPr>
          <w:b w:val="0"/>
          <w:i w:val="0"/>
          <w:iCs w:val="0"/>
          <w:sz w:val="20"/>
          <w:szCs w:val="20"/>
        </w:rPr>
      </w:pPr>
      <w:r w:rsidRPr="00F61772">
        <w:rPr>
          <w:b w:val="0"/>
          <w:i w:val="0"/>
          <w:iCs w:val="0"/>
          <w:sz w:val="20"/>
          <w:szCs w:val="20"/>
        </w:rPr>
        <w:t>3.5.1</w:t>
      </w:r>
      <w:r w:rsidRPr="00F61772">
        <w:rPr>
          <w:b w:val="0"/>
          <w:iCs w:val="0"/>
          <w:sz w:val="20"/>
          <w:szCs w:val="20"/>
        </w:rPr>
        <w:t>. Залог</w:t>
      </w:r>
      <w:r w:rsidRPr="00F61772">
        <w:rPr>
          <w:b w:val="0"/>
          <w:i w:val="0"/>
          <w:iCs w:val="0"/>
          <w:sz w:val="20"/>
          <w:szCs w:val="20"/>
        </w:rPr>
        <w:t>:</w:t>
      </w:r>
    </w:p>
    <w:p w:rsidR="009A3578" w:rsidRPr="00F61772" w:rsidRDefault="004E2760" w:rsidP="004E2760">
      <w:pPr>
        <w:pStyle w:val="a1"/>
        <w:numPr>
          <w:ilvl w:val="3"/>
          <w:numId w:val="47"/>
        </w:numPr>
        <w:tabs>
          <w:tab w:val="left" w:pos="0"/>
          <w:tab w:val="center" w:pos="900"/>
          <w:tab w:val="center" w:pos="1080"/>
        </w:tabs>
        <w:jc w:val="both"/>
        <w:rPr>
          <w:b w:val="0"/>
          <w:bCs w:val="0"/>
          <w:sz w:val="20"/>
          <w:szCs w:val="20"/>
        </w:rPr>
      </w:pPr>
      <w:r w:rsidRPr="00F61772">
        <w:rPr>
          <w:b w:val="0"/>
          <w:bCs w:val="0"/>
          <w:sz w:val="20"/>
          <w:szCs w:val="20"/>
        </w:rPr>
        <w:t>И</w:t>
      </w:r>
      <w:r w:rsidR="009A3578" w:rsidRPr="00F61772">
        <w:rPr>
          <w:b w:val="0"/>
          <w:bCs w:val="0"/>
          <w:sz w:val="20"/>
          <w:szCs w:val="20"/>
        </w:rPr>
        <w:t>муществ</w:t>
      </w:r>
      <w:r w:rsidRPr="00F61772">
        <w:rPr>
          <w:b w:val="0"/>
          <w:bCs w:val="0"/>
          <w:sz w:val="20"/>
          <w:szCs w:val="20"/>
        </w:rPr>
        <w:t>о</w:t>
      </w:r>
      <w:r w:rsidR="009A3578" w:rsidRPr="00F61772">
        <w:rPr>
          <w:b w:val="0"/>
          <w:bCs w:val="0"/>
          <w:sz w:val="20"/>
          <w:szCs w:val="20"/>
        </w:rPr>
        <w:t>, приобретаемого за счет займа Фонда</w:t>
      </w:r>
      <w:r w:rsidRPr="00F61772">
        <w:rPr>
          <w:b w:val="0"/>
          <w:bCs w:val="0"/>
          <w:sz w:val="20"/>
          <w:szCs w:val="20"/>
        </w:rPr>
        <w:t>, при этом:</w:t>
      </w:r>
    </w:p>
    <w:p w:rsidR="004E2760" w:rsidRPr="00F61772" w:rsidRDefault="004E2760" w:rsidP="00BE1D0A">
      <w:pPr>
        <w:tabs>
          <w:tab w:val="num" w:pos="709"/>
        </w:tabs>
        <w:suppressAutoHyphens w:val="0"/>
        <w:ind w:left="709"/>
        <w:jc w:val="both"/>
        <w:rPr>
          <w:sz w:val="20"/>
          <w:szCs w:val="20"/>
        </w:rPr>
      </w:pPr>
      <w:r w:rsidRPr="00F61772">
        <w:rPr>
          <w:sz w:val="20"/>
          <w:szCs w:val="20"/>
        </w:rPr>
        <w:t xml:space="preserve">-  имущество должно приобретаться у юридического лица; </w:t>
      </w:r>
    </w:p>
    <w:p w:rsidR="004E2760" w:rsidRPr="00F61772" w:rsidRDefault="00BE1D0A" w:rsidP="00BE1D0A">
      <w:pPr>
        <w:tabs>
          <w:tab w:val="num" w:pos="432"/>
        </w:tabs>
        <w:suppressAutoHyphens w:val="0"/>
        <w:ind w:left="142"/>
        <w:jc w:val="both"/>
        <w:rPr>
          <w:sz w:val="20"/>
          <w:szCs w:val="20"/>
        </w:rPr>
      </w:pPr>
      <w:r w:rsidRPr="00F61772">
        <w:rPr>
          <w:sz w:val="20"/>
          <w:szCs w:val="20"/>
        </w:rPr>
        <w:tab/>
      </w:r>
      <w:r w:rsidRPr="00F61772">
        <w:rPr>
          <w:sz w:val="20"/>
          <w:szCs w:val="20"/>
        </w:rPr>
        <w:tab/>
      </w:r>
      <w:r w:rsidR="004E2760" w:rsidRPr="00F61772">
        <w:rPr>
          <w:sz w:val="20"/>
          <w:szCs w:val="20"/>
        </w:rPr>
        <w:t xml:space="preserve">- имущество должно быть растоможено (для  ввезенных из-за пределов  таможенной границы Российской Федерации);  </w:t>
      </w:r>
    </w:p>
    <w:p w:rsidR="004E2760" w:rsidRPr="00F61772" w:rsidRDefault="00BE1D0A" w:rsidP="00BE1D0A">
      <w:pPr>
        <w:tabs>
          <w:tab w:val="num" w:pos="432"/>
        </w:tabs>
        <w:suppressAutoHyphens w:val="0"/>
        <w:ind w:left="142" w:hanging="70"/>
        <w:jc w:val="both"/>
        <w:rPr>
          <w:sz w:val="20"/>
          <w:szCs w:val="20"/>
        </w:rPr>
      </w:pPr>
      <w:r w:rsidRPr="00F61772">
        <w:rPr>
          <w:sz w:val="20"/>
          <w:szCs w:val="20"/>
        </w:rPr>
        <w:tab/>
      </w:r>
      <w:r w:rsidRPr="00F61772">
        <w:rPr>
          <w:sz w:val="20"/>
          <w:szCs w:val="20"/>
        </w:rPr>
        <w:tab/>
      </w:r>
      <w:r w:rsidRPr="00F61772">
        <w:rPr>
          <w:sz w:val="20"/>
          <w:szCs w:val="20"/>
        </w:rPr>
        <w:tab/>
      </w:r>
      <w:r w:rsidR="004E2760" w:rsidRPr="00F61772">
        <w:rPr>
          <w:sz w:val="20"/>
          <w:szCs w:val="20"/>
        </w:rPr>
        <w:t>- не обременено правами третьих лиц, за исключением права залога в пользу Фонда, и не ограничено в обороте;</w:t>
      </w:r>
    </w:p>
    <w:p w:rsidR="004E2760" w:rsidRPr="00F61772" w:rsidRDefault="00BE1D0A" w:rsidP="00BE1D0A">
      <w:pPr>
        <w:tabs>
          <w:tab w:val="num" w:pos="432"/>
        </w:tabs>
        <w:suppressAutoHyphens w:val="0"/>
        <w:ind w:left="142" w:hanging="70"/>
        <w:jc w:val="both"/>
        <w:rPr>
          <w:sz w:val="20"/>
          <w:szCs w:val="20"/>
        </w:rPr>
      </w:pPr>
      <w:r w:rsidRPr="00F61772">
        <w:rPr>
          <w:sz w:val="20"/>
          <w:szCs w:val="20"/>
        </w:rPr>
        <w:tab/>
      </w:r>
      <w:r w:rsidRPr="00F61772">
        <w:rPr>
          <w:sz w:val="20"/>
          <w:szCs w:val="20"/>
        </w:rPr>
        <w:tab/>
      </w:r>
      <w:r w:rsidRPr="00F61772">
        <w:rPr>
          <w:sz w:val="20"/>
          <w:szCs w:val="20"/>
        </w:rPr>
        <w:tab/>
      </w:r>
      <w:r w:rsidR="004E2760" w:rsidRPr="00F61772">
        <w:rPr>
          <w:sz w:val="20"/>
          <w:szCs w:val="20"/>
        </w:rPr>
        <w:t>- срок эксплуатации приобретаемого движимого имущества не должен превышать 5 (Пять лет);</w:t>
      </w:r>
    </w:p>
    <w:p w:rsidR="004E2760" w:rsidRPr="00F61772" w:rsidRDefault="00BE1D0A" w:rsidP="00BE1D0A">
      <w:pPr>
        <w:tabs>
          <w:tab w:val="num" w:pos="432"/>
        </w:tabs>
        <w:suppressAutoHyphens w:val="0"/>
        <w:ind w:left="142" w:hanging="637"/>
        <w:jc w:val="both"/>
        <w:rPr>
          <w:sz w:val="20"/>
          <w:szCs w:val="20"/>
        </w:rPr>
      </w:pPr>
      <w:r w:rsidRPr="00F61772">
        <w:rPr>
          <w:sz w:val="20"/>
          <w:szCs w:val="20"/>
        </w:rPr>
        <w:tab/>
      </w:r>
      <w:r w:rsidRPr="00F61772">
        <w:rPr>
          <w:sz w:val="20"/>
          <w:szCs w:val="20"/>
        </w:rPr>
        <w:tab/>
      </w:r>
      <w:r w:rsidRPr="00F61772">
        <w:rPr>
          <w:sz w:val="20"/>
          <w:szCs w:val="20"/>
        </w:rPr>
        <w:tab/>
      </w:r>
      <w:r w:rsidR="004E2760" w:rsidRPr="00F61772">
        <w:rPr>
          <w:sz w:val="20"/>
          <w:szCs w:val="20"/>
        </w:rPr>
        <w:t>- при финансировании на покупку нового транспортного средства, спецтехники, оборудования, объекта недвижимости цена, указанная в договоре купли-продажи, платежных документах, должна соответствовать его рыночной стоимости.</w:t>
      </w:r>
    </w:p>
    <w:p w:rsidR="009A3578" w:rsidRPr="00F61772" w:rsidRDefault="00843CDB" w:rsidP="00843CDB">
      <w:pPr>
        <w:pStyle w:val="a1"/>
        <w:tabs>
          <w:tab w:val="left" w:pos="0"/>
          <w:tab w:val="center" w:pos="900"/>
        </w:tabs>
        <w:ind w:left="720"/>
        <w:jc w:val="both"/>
        <w:rPr>
          <w:b w:val="0"/>
          <w:bCs w:val="0"/>
          <w:sz w:val="20"/>
          <w:szCs w:val="20"/>
        </w:rPr>
      </w:pPr>
      <w:r w:rsidRPr="00F61772">
        <w:rPr>
          <w:b w:val="0"/>
          <w:bCs w:val="0"/>
          <w:sz w:val="20"/>
          <w:szCs w:val="20"/>
        </w:rPr>
        <w:t>3.5.1.2.Л</w:t>
      </w:r>
      <w:r w:rsidR="009A3578" w:rsidRPr="00F61772">
        <w:rPr>
          <w:b w:val="0"/>
          <w:bCs w:val="0"/>
          <w:sz w:val="20"/>
          <w:szCs w:val="20"/>
        </w:rPr>
        <w:t>иквидно</w:t>
      </w:r>
      <w:r w:rsidRPr="00F61772">
        <w:rPr>
          <w:b w:val="0"/>
          <w:bCs w:val="0"/>
          <w:sz w:val="20"/>
          <w:szCs w:val="20"/>
        </w:rPr>
        <w:t>е</w:t>
      </w:r>
      <w:r w:rsidR="009A3578" w:rsidRPr="00F61772">
        <w:rPr>
          <w:b w:val="0"/>
          <w:bCs w:val="0"/>
          <w:sz w:val="20"/>
          <w:szCs w:val="20"/>
        </w:rPr>
        <w:t xml:space="preserve"> имуществ</w:t>
      </w:r>
      <w:r w:rsidRPr="00F61772">
        <w:rPr>
          <w:b w:val="0"/>
          <w:bCs w:val="0"/>
          <w:sz w:val="20"/>
          <w:szCs w:val="20"/>
        </w:rPr>
        <w:t>о</w:t>
      </w:r>
      <w:r w:rsidR="009A3578" w:rsidRPr="00F61772">
        <w:rPr>
          <w:b w:val="0"/>
          <w:bCs w:val="0"/>
          <w:sz w:val="20"/>
          <w:szCs w:val="20"/>
        </w:rPr>
        <w:t>, принадлежаще</w:t>
      </w:r>
      <w:r w:rsidRPr="00F61772">
        <w:rPr>
          <w:b w:val="0"/>
          <w:bCs w:val="0"/>
          <w:sz w:val="20"/>
          <w:szCs w:val="20"/>
        </w:rPr>
        <w:t>е</w:t>
      </w:r>
      <w:r w:rsidR="009A3578" w:rsidRPr="00F61772">
        <w:rPr>
          <w:b w:val="0"/>
          <w:bCs w:val="0"/>
          <w:sz w:val="20"/>
          <w:szCs w:val="20"/>
        </w:rPr>
        <w:t xml:space="preserve"> Заемщику или третьему лицу;</w:t>
      </w:r>
    </w:p>
    <w:p w:rsidR="009A3578" w:rsidRPr="00F61772" w:rsidRDefault="009A3578" w:rsidP="009A3578">
      <w:pPr>
        <w:pStyle w:val="a1"/>
        <w:ind w:firstLine="720"/>
        <w:jc w:val="both"/>
        <w:rPr>
          <w:b w:val="0"/>
          <w:bCs w:val="0"/>
          <w:sz w:val="20"/>
          <w:szCs w:val="20"/>
        </w:rPr>
      </w:pPr>
      <w:r w:rsidRPr="00F61772">
        <w:rPr>
          <w:b w:val="0"/>
          <w:bCs w:val="0"/>
          <w:sz w:val="20"/>
          <w:szCs w:val="20"/>
        </w:rPr>
        <w:t xml:space="preserve">3.5.2. </w:t>
      </w:r>
      <w:r w:rsidRPr="00F61772">
        <w:rPr>
          <w:b w:val="0"/>
          <w:bCs w:val="0"/>
          <w:i/>
          <w:sz w:val="20"/>
          <w:szCs w:val="20"/>
        </w:rPr>
        <w:t>Поручительство</w:t>
      </w:r>
      <w:r w:rsidRPr="00F61772">
        <w:rPr>
          <w:b w:val="0"/>
          <w:bCs w:val="0"/>
          <w:sz w:val="20"/>
          <w:szCs w:val="20"/>
        </w:rPr>
        <w:t>:</w:t>
      </w:r>
    </w:p>
    <w:p w:rsidR="009A3578" w:rsidRPr="00F61772" w:rsidRDefault="009A3578" w:rsidP="009A3578">
      <w:pPr>
        <w:pStyle w:val="a1"/>
        <w:ind w:firstLine="720"/>
        <w:jc w:val="both"/>
        <w:rPr>
          <w:b w:val="0"/>
          <w:bCs w:val="0"/>
          <w:sz w:val="20"/>
          <w:szCs w:val="20"/>
        </w:rPr>
      </w:pPr>
      <w:r w:rsidRPr="00F61772">
        <w:rPr>
          <w:b w:val="0"/>
          <w:bCs w:val="0"/>
          <w:sz w:val="20"/>
          <w:szCs w:val="20"/>
        </w:rPr>
        <w:t>- платежеспособных физических лиц;</w:t>
      </w:r>
    </w:p>
    <w:p w:rsidR="009A3578" w:rsidRPr="00F61772" w:rsidRDefault="009A3578" w:rsidP="009A3578">
      <w:pPr>
        <w:pStyle w:val="a1"/>
        <w:ind w:firstLine="720"/>
        <w:jc w:val="both"/>
        <w:rPr>
          <w:b w:val="0"/>
          <w:bCs w:val="0"/>
          <w:sz w:val="20"/>
          <w:szCs w:val="20"/>
        </w:rPr>
      </w:pPr>
      <w:r w:rsidRPr="00F61772">
        <w:rPr>
          <w:b w:val="0"/>
          <w:bCs w:val="0"/>
          <w:sz w:val="20"/>
          <w:szCs w:val="20"/>
        </w:rPr>
        <w:t>-юридического лица, финансовое состояние которого Фондом признается удовлетворительным;</w:t>
      </w:r>
    </w:p>
    <w:p w:rsidR="009A3578" w:rsidRPr="00F61772" w:rsidRDefault="009A3578" w:rsidP="009A3578">
      <w:pPr>
        <w:pStyle w:val="a1"/>
        <w:ind w:firstLine="720"/>
        <w:jc w:val="both"/>
        <w:rPr>
          <w:b w:val="0"/>
          <w:bCs w:val="0"/>
          <w:sz w:val="20"/>
          <w:szCs w:val="20"/>
        </w:rPr>
      </w:pPr>
      <w:r w:rsidRPr="00F61772">
        <w:rPr>
          <w:b w:val="0"/>
          <w:bCs w:val="0"/>
          <w:sz w:val="20"/>
          <w:szCs w:val="20"/>
        </w:rPr>
        <w:t>- поручительство Фонда «Ульяновский региональный фонд поручительств»</w:t>
      </w:r>
      <w:r w:rsidR="00BE7AD9" w:rsidRPr="00F61772">
        <w:rPr>
          <w:b w:val="0"/>
          <w:bCs w:val="0"/>
          <w:sz w:val="20"/>
          <w:szCs w:val="20"/>
        </w:rPr>
        <w:t>, при необходимости.</w:t>
      </w:r>
    </w:p>
    <w:p w:rsidR="009A3578" w:rsidRPr="00F61772" w:rsidRDefault="009A3578" w:rsidP="009A3578">
      <w:pPr>
        <w:pStyle w:val="a1"/>
        <w:ind w:left="64" w:firstLine="720"/>
        <w:jc w:val="both"/>
        <w:rPr>
          <w:b w:val="0"/>
          <w:bCs w:val="0"/>
          <w:sz w:val="20"/>
          <w:szCs w:val="20"/>
        </w:rPr>
      </w:pPr>
      <w:r w:rsidRPr="00F61772">
        <w:rPr>
          <w:b w:val="0"/>
          <w:bCs w:val="0"/>
          <w:sz w:val="20"/>
          <w:szCs w:val="20"/>
        </w:rPr>
        <w:t>3.5.2.1. При предоставлении в качестве обеспечения займа поручительств физических лиц, их платежеспособность определяется на основании предоставленных справок по форме НДФЛ-2, или иных документов, подтверждающих доходы.</w:t>
      </w:r>
    </w:p>
    <w:p w:rsidR="009A3578" w:rsidRPr="00F61772" w:rsidRDefault="009A3578" w:rsidP="009A3578">
      <w:pPr>
        <w:pStyle w:val="a1"/>
        <w:ind w:firstLine="720"/>
        <w:jc w:val="both"/>
        <w:rPr>
          <w:b w:val="0"/>
          <w:bCs w:val="0"/>
          <w:sz w:val="20"/>
          <w:szCs w:val="20"/>
        </w:rPr>
      </w:pPr>
      <w:r w:rsidRPr="00F61772">
        <w:rPr>
          <w:b w:val="0"/>
          <w:bCs w:val="0"/>
          <w:sz w:val="20"/>
          <w:szCs w:val="20"/>
        </w:rPr>
        <w:t xml:space="preserve">3.5.2.2.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 в соответствии со списком (Приложение 5а или Приложение 5б). </w:t>
      </w:r>
    </w:p>
    <w:p w:rsidR="009A3578" w:rsidRPr="00F61772" w:rsidRDefault="009A3578" w:rsidP="009A3578">
      <w:pPr>
        <w:pStyle w:val="a1"/>
        <w:ind w:firstLine="720"/>
        <w:jc w:val="both"/>
        <w:rPr>
          <w:b w:val="0"/>
          <w:bCs w:val="0"/>
          <w:sz w:val="20"/>
          <w:szCs w:val="20"/>
        </w:rPr>
      </w:pPr>
      <w:r w:rsidRPr="00F61772">
        <w:rPr>
          <w:b w:val="0"/>
          <w:bCs w:val="0"/>
          <w:sz w:val="20"/>
          <w:szCs w:val="20"/>
        </w:rPr>
        <w:t>3.5.3. Иные виды ликвидного обеспечения.</w:t>
      </w:r>
    </w:p>
    <w:p w:rsidR="009A3578" w:rsidRPr="00F61772" w:rsidRDefault="009A3578" w:rsidP="004E7E2E">
      <w:pPr>
        <w:pStyle w:val="a1"/>
        <w:widowControl w:val="0"/>
        <w:numPr>
          <w:ilvl w:val="2"/>
          <w:numId w:val="25"/>
        </w:numPr>
        <w:tabs>
          <w:tab w:val="left" w:pos="1440"/>
        </w:tabs>
        <w:ind w:left="0" w:firstLine="720"/>
        <w:jc w:val="both"/>
        <w:rPr>
          <w:b w:val="0"/>
          <w:bCs w:val="0"/>
          <w:sz w:val="20"/>
          <w:szCs w:val="20"/>
        </w:rPr>
      </w:pPr>
      <w:r w:rsidRPr="00F61772">
        <w:rPr>
          <w:b w:val="0"/>
          <w:bCs w:val="0"/>
          <w:sz w:val="20"/>
          <w:szCs w:val="20"/>
        </w:rPr>
        <w:lastRenderedPageBreak/>
        <w:t>Структура и объем оформляемого обеспечения зависят от оценки финансового состояния ПП  с учетом результатов анализа представленного бизнес-плана.</w:t>
      </w:r>
    </w:p>
    <w:p w:rsidR="009A3578" w:rsidRPr="00F61772" w:rsidRDefault="009A3578" w:rsidP="004E7E2E">
      <w:pPr>
        <w:pStyle w:val="a1"/>
        <w:widowControl w:val="0"/>
        <w:numPr>
          <w:ilvl w:val="2"/>
          <w:numId w:val="25"/>
        </w:numPr>
        <w:tabs>
          <w:tab w:val="left" w:pos="1440"/>
        </w:tabs>
        <w:ind w:left="0" w:firstLine="720"/>
        <w:jc w:val="both"/>
        <w:rPr>
          <w:b w:val="0"/>
          <w:bCs w:val="0"/>
          <w:color w:val="auto"/>
          <w:sz w:val="20"/>
          <w:szCs w:val="20"/>
        </w:rPr>
      </w:pPr>
      <w:r w:rsidRPr="00F61772">
        <w:rPr>
          <w:b w:val="0"/>
          <w:bCs w:val="0"/>
          <w:sz w:val="20"/>
          <w:szCs w:val="20"/>
        </w:rPr>
        <w:t xml:space="preserve">Требования к принимаемому обеспечению </w:t>
      </w:r>
      <w:r w:rsidR="009E6552" w:rsidRPr="00F61772">
        <w:rPr>
          <w:b w:val="0"/>
          <w:bCs w:val="0"/>
          <w:sz w:val="20"/>
          <w:szCs w:val="20"/>
        </w:rPr>
        <w:t>установлены</w:t>
      </w:r>
      <w:r w:rsidRPr="00F61772">
        <w:rPr>
          <w:b w:val="0"/>
          <w:bCs w:val="0"/>
          <w:sz w:val="20"/>
          <w:szCs w:val="20"/>
        </w:rPr>
        <w:t xml:space="preserve"> в </w:t>
      </w:r>
      <w:r w:rsidRPr="00F61772">
        <w:rPr>
          <w:b w:val="0"/>
          <w:bCs w:val="0"/>
          <w:color w:val="auto"/>
          <w:sz w:val="20"/>
          <w:szCs w:val="20"/>
        </w:rPr>
        <w:t xml:space="preserve">Методике </w:t>
      </w:r>
      <w:r w:rsidR="001240EC" w:rsidRPr="00F61772">
        <w:rPr>
          <w:b w:val="0"/>
          <w:bCs w:val="0"/>
          <w:color w:val="auto"/>
          <w:sz w:val="20"/>
          <w:szCs w:val="20"/>
        </w:rPr>
        <w:t>проведения залоговых операций</w:t>
      </w:r>
      <w:r w:rsidR="008B78AC" w:rsidRPr="00F61772">
        <w:rPr>
          <w:b w:val="0"/>
          <w:bCs w:val="0"/>
          <w:color w:val="auto"/>
          <w:sz w:val="20"/>
          <w:szCs w:val="20"/>
        </w:rPr>
        <w:t xml:space="preserve"> Фонда</w:t>
      </w:r>
      <w:r w:rsidR="001240EC" w:rsidRPr="00F61772">
        <w:rPr>
          <w:b w:val="0"/>
          <w:bCs w:val="0"/>
          <w:color w:val="auto"/>
          <w:sz w:val="20"/>
          <w:szCs w:val="20"/>
        </w:rPr>
        <w:t xml:space="preserve">. </w:t>
      </w:r>
    </w:p>
    <w:p w:rsidR="009A3578" w:rsidRPr="00F61772" w:rsidRDefault="009A3578" w:rsidP="009A3578">
      <w:pPr>
        <w:pStyle w:val="a1"/>
        <w:widowControl w:val="0"/>
        <w:tabs>
          <w:tab w:val="left" w:pos="1440"/>
        </w:tabs>
        <w:ind w:firstLine="720"/>
        <w:jc w:val="both"/>
        <w:rPr>
          <w:b w:val="0"/>
          <w:bCs w:val="0"/>
          <w:sz w:val="20"/>
          <w:szCs w:val="20"/>
        </w:rPr>
      </w:pPr>
      <w:r w:rsidRPr="00F61772">
        <w:rPr>
          <w:b w:val="0"/>
          <w:bCs w:val="0"/>
          <w:sz w:val="20"/>
          <w:szCs w:val="20"/>
        </w:rPr>
        <w:t>3.5.6. Заемщик  обязан произвести оценку</w:t>
      </w:r>
      <w:r w:rsidR="004E2760" w:rsidRPr="00F61772">
        <w:rPr>
          <w:b w:val="0"/>
          <w:bCs w:val="0"/>
          <w:sz w:val="20"/>
          <w:szCs w:val="20"/>
        </w:rPr>
        <w:t xml:space="preserve"> собственного имущества,</w:t>
      </w:r>
      <w:r w:rsidRPr="00F61772">
        <w:rPr>
          <w:b w:val="0"/>
          <w:bCs w:val="0"/>
          <w:sz w:val="20"/>
          <w:szCs w:val="20"/>
        </w:rPr>
        <w:t xml:space="preserve"> </w:t>
      </w:r>
      <w:r w:rsidR="004E2760" w:rsidRPr="00F61772">
        <w:rPr>
          <w:b w:val="0"/>
          <w:bCs w:val="0"/>
          <w:sz w:val="20"/>
          <w:szCs w:val="20"/>
        </w:rPr>
        <w:t xml:space="preserve">передаваемого </w:t>
      </w:r>
      <w:r w:rsidRPr="00F61772">
        <w:rPr>
          <w:b w:val="0"/>
          <w:bCs w:val="0"/>
          <w:sz w:val="20"/>
          <w:szCs w:val="20"/>
        </w:rPr>
        <w:t xml:space="preserve"> </w:t>
      </w:r>
      <w:r w:rsidR="004E2760" w:rsidRPr="00F61772">
        <w:rPr>
          <w:b w:val="0"/>
          <w:bCs w:val="0"/>
          <w:sz w:val="20"/>
          <w:szCs w:val="20"/>
        </w:rPr>
        <w:t xml:space="preserve">в </w:t>
      </w:r>
      <w:r w:rsidRPr="00F61772">
        <w:rPr>
          <w:b w:val="0"/>
          <w:bCs w:val="0"/>
          <w:sz w:val="20"/>
          <w:szCs w:val="20"/>
        </w:rPr>
        <w:t>залог у независимых оценщиков.</w:t>
      </w:r>
    </w:p>
    <w:p w:rsidR="009A3578" w:rsidRPr="00F61772" w:rsidRDefault="009A3578" w:rsidP="009A3578">
      <w:pPr>
        <w:pStyle w:val="a1"/>
        <w:ind w:firstLine="709"/>
        <w:jc w:val="both"/>
        <w:rPr>
          <w:b w:val="0"/>
          <w:bCs w:val="0"/>
          <w:sz w:val="20"/>
          <w:szCs w:val="20"/>
        </w:rPr>
      </w:pPr>
      <w:r w:rsidRPr="00F61772">
        <w:rPr>
          <w:b w:val="0"/>
          <w:bCs w:val="0"/>
          <w:sz w:val="20"/>
          <w:szCs w:val="20"/>
        </w:rPr>
        <w:t xml:space="preserve">3.5.7. Заемщик обязан застраховать предмет залога на сумму, не менее его залоговой стоимости, оплатить страховую премию из собственных средств, и предоставить подтверждающие документы до момента предоставления займа. </w:t>
      </w:r>
      <w:r w:rsidR="00E53047" w:rsidRPr="00F61772">
        <w:rPr>
          <w:b w:val="0"/>
          <w:bCs w:val="0"/>
          <w:sz w:val="20"/>
          <w:szCs w:val="20"/>
        </w:rPr>
        <w:t>Выгодопри</w:t>
      </w:r>
      <w:r w:rsidR="002F285B" w:rsidRPr="00F61772">
        <w:rPr>
          <w:b w:val="0"/>
          <w:bCs w:val="0"/>
          <w:sz w:val="20"/>
          <w:szCs w:val="20"/>
        </w:rPr>
        <w:t xml:space="preserve">обретателем по договору страхования назначается Фонд. </w:t>
      </w:r>
    </w:p>
    <w:p w:rsidR="009A3578" w:rsidRPr="00F61772" w:rsidRDefault="009A3578" w:rsidP="004E7E2E">
      <w:pPr>
        <w:numPr>
          <w:ilvl w:val="0"/>
          <w:numId w:val="25"/>
        </w:numPr>
        <w:jc w:val="center"/>
        <w:rPr>
          <w:b/>
          <w:sz w:val="20"/>
          <w:szCs w:val="20"/>
        </w:rPr>
      </w:pPr>
      <w:r w:rsidRPr="00F61772">
        <w:rPr>
          <w:b/>
          <w:sz w:val="20"/>
          <w:szCs w:val="20"/>
        </w:rPr>
        <w:t>Порядок рассмотрения документов и принятия решения о финансировании</w:t>
      </w:r>
    </w:p>
    <w:p w:rsidR="009A3578" w:rsidRPr="00F61772" w:rsidRDefault="009A3578" w:rsidP="009A3578">
      <w:pPr>
        <w:jc w:val="both"/>
        <w:rPr>
          <w:bCs/>
          <w:sz w:val="20"/>
          <w:szCs w:val="20"/>
        </w:rPr>
      </w:pPr>
      <w:r w:rsidRPr="00F61772">
        <w:rPr>
          <w:sz w:val="20"/>
          <w:szCs w:val="20"/>
        </w:rPr>
        <w:t xml:space="preserve">    </w:t>
      </w:r>
      <w:r w:rsidRPr="00F61772">
        <w:rPr>
          <w:sz w:val="20"/>
          <w:szCs w:val="20"/>
        </w:rPr>
        <w:tab/>
        <w:t>4.1. ПП для предоставления займа готовит</w:t>
      </w:r>
      <w:r w:rsidRPr="00F61772">
        <w:rPr>
          <w:bCs/>
          <w:sz w:val="20"/>
          <w:szCs w:val="20"/>
        </w:rPr>
        <w:t xml:space="preserve"> пакет документов в соответствии </w:t>
      </w:r>
      <w:r w:rsidRPr="00F61772">
        <w:rPr>
          <w:sz w:val="20"/>
          <w:szCs w:val="20"/>
        </w:rPr>
        <w:t>с Приложениями 1-15 к</w:t>
      </w:r>
      <w:r w:rsidRPr="00F61772">
        <w:rPr>
          <w:bCs/>
          <w:sz w:val="20"/>
          <w:szCs w:val="20"/>
        </w:rPr>
        <w:t xml:space="preserve">  Порядку в зависимости от организационно-правой формы ПП. </w:t>
      </w:r>
    </w:p>
    <w:p w:rsidR="009A3578" w:rsidRPr="00F61772" w:rsidRDefault="009A3578" w:rsidP="009A3578">
      <w:pPr>
        <w:ind w:firstLine="708"/>
        <w:jc w:val="both"/>
        <w:rPr>
          <w:bCs/>
          <w:sz w:val="20"/>
          <w:szCs w:val="20"/>
        </w:rPr>
      </w:pPr>
      <w:r w:rsidRPr="00F61772">
        <w:rPr>
          <w:bCs/>
          <w:sz w:val="20"/>
          <w:szCs w:val="20"/>
        </w:rPr>
        <w:t xml:space="preserve">4.2. Специалистом Фонда производится входная экспертиза предоставленных документов и осуществляется предварительный анализ </w:t>
      </w:r>
      <w:r w:rsidRPr="00F61772">
        <w:rPr>
          <w:sz w:val="20"/>
          <w:szCs w:val="20"/>
        </w:rPr>
        <w:t>соответствия проекта и заявителя требованиям финансовой поддержки, установленным Фондом</w:t>
      </w:r>
      <w:r w:rsidRPr="00F61772">
        <w:rPr>
          <w:bCs/>
          <w:sz w:val="20"/>
          <w:szCs w:val="20"/>
        </w:rPr>
        <w:t>.</w:t>
      </w:r>
    </w:p>
    <w:p w:rsidR="009A3578" w:rsidRPr="00F61772" w:rsidRDefault="009A3578" w:rsidP="009A3578">
      <w:pPr>
        <w:ind w:firstLine="708"/>
        <w:jc w:val="both"/>
        <w:rPr>
          <w:sz w:val="20"/>
          <w:szCs w:val="20"/>
        </w:rPr>
      </w:pPr>
      <w:r w:rsidRPr="00F61772">
        <w:rPr>
          <w:sz w:val="20"/>
          <w:szCs w:val="20"/>
        </w:rPr>
        <w:t xml:space="preserve">4.3. Специалист Фонда уведомляет Заявителя о результатах входной экспертизы в течение 5 дней с даты приема пакета документов. </w:t>
      </w:r>
    </w:p>
    <w:p w:rsidR="009A3578" w:rsidRPr="00F61772" w:rsidRDefault="009A3578" w:rsidP="009A3578">
      <w:pPr>
        <w:ind w:firstLine="708"/>
        <w:jc w:val="both"/>
        <w:rPr>
          <w:sz w:val="20"/>
          <w:szCs w:val="20"/>
        </w:rPr>
      </w:pPr>
      <w:r w:rsidRPr="00F61772">
        <w:rPr>
          <w:sz w:val="20"/>
          <w:szCs w:val="20"/>
        </w:rPr>
        <w:t>4.4.В случае принятия положительного решения по итогам входной экспертизы и предварительного анализа проекта специалист Фонда направляет Заявителю письмо с уведомлением о принятом решении приема заявки для дальнейшего рассмотрения проекта.</w:t>
      </w:r>
    </w:p>
    <w:p w:rsidR="009A3578" w:rsidRPr="00F61772" w:rsidRDefault="009A3578" w:rsidP="009A3578">
      <w:pPr>
        <w:ind w:firstLine="708"/>
        <w:jc w:val="both"/>
        <w:rPr>
          <w:sz w:val="20"/>
          <w:szCs w:val="20"/>
        </w:rPr>
      </w:pPr>
      <w:r w:rsidRPr="00F61772">
        <w:rPr>
          <w:sz w:val="20"/>
          <w:szCs w:val="20"/>
        </w:rPr>
        <w:t xml:space="preserve">4.5.В случае принятия отрицательного решения по итогам входной экспертизы и анализа проекта сотрудник Фонда направляет Заявителю письмо с уведомлением о принятом решении с указанием недостатков и несоответствий. </w:t>
      </w:r>
    </w:p>
    <w:p w:rsidR="009A3578" w:rsidRPr="00F61772" w:rsidRDefault="009A3578" w:rsidP="009A3578">
      <w:pPr>
        <w:ind w:firstLine="708"/>
        <w:jc w:val="both"/>
        <w:rPr>
          <w:bCs/>
          <w:sz w:val="20"/>
          <w:szCs w:val="20"/>
        </w:rPr>
      </w:pPr>
      <w:r w:rsidRPr="00F61772">
        <w:rPr>
          <w:bCs/>
          <w:sz w:val="20"/>
          <w:szCs w:val="20"/>
        </w:rPr>
        <w:t xml:space="preserve">4.6. В случае принятия решения о приеме заявки к рассмотрению специалист Фонда производит ее регистрацию и осуществляет комплексную проверку заявки, пакета документов и проекта по следующим направлениям: </w:t>
      </w:r>
    </w:p>
    <w:p w:rsidR="009A3578" w:rsidRPr="00F61772" w:rsidRDefault="009A3578" w:rsidP="004E7E2E">
      <w:pPr>
        <w:numPr>
          <w:ilvl w:val="0"/>
          <w:numId w:val="21"/>
        </w:numPr>
        <w:rPr>
          <w:sz w:val="20"/>
          <w:szCs w:val="20"/>
        </w:rPr>
      </w:pPr>
      <w:r w:rsidRPr="00F61772">
        <w:rPr>
          <w:sz w:val="20"/>
          <w:szCs w:val="20"/>
        </w:rPr>
        <w:t xml:space="preserve">Производственно - технологическая экспертиза; </w:t>
      </w:r>
    </w:p>
    <w:p w:rsidR="009A3578" w:rsidRPr="00F61772" w:rsidRDefault="009A3578" w:rsidP="004E7E2E">
      <w:pPr>
        <w:numPr>
          <w:ilvl w:val="0"/>
          <w:numId w:val="21"/>
        </w:numPr>
        <w:rPr>
          <w:sz w:val="20"/>
          <w:szCs w:val="20"/>
        </w:rPr>
      </w:pPr>
      <w:r w:rsidRPr="00F61772">
        <w:rPr>
          <w:sz w:val="20"/>
          <w:szCs w:val="20"/>
        </w:rPr>
        <w:t xml:space="preserve">Финансово - экономическая экспертиза; </w:t>
      </w:r>
    </w:p>
    <w:p w:rsidR="009A3578" w:rsidRPr="00F61772" w:rsidRDefault="009A3578" w:rsidP="004E7E2E">
      <w:pPr>
        <w:numPr>
          <w:ilvl w:val="0"/>
          <w:numId w:val="21"/>
        </w:numPr>
        <w:rPr>
          <w:sz w:val="20"/>
          <w:szCs w:val="20"/>
        </w:rPr>
      </w:pPr>
      <w:r w:rsidRPr="00F61772">
        <w:rPr>
          <w:sz w:val="20"/>
          <w:szCs w:val="20"/>
        </w:rPr>
        <w:t>Правовая экспертиза.</w:t>
      </w:r>
    </w:p>
    <w:p w:rsidR="009A3578" w:rsidRPr="00F61772" w:rsidRDefault="009A3578" w:rsidP="009A3578">
      <w:pPr>
        <w:pStyle w:val="211"/>
        <w:tabs>
          <w:tab w:val="center" w:pos="1080"/>
        </w:tabs>
        <w:ind w:firstLine="720"/>
        <w:rPr>
          <w:bCs w:val="0"/>
          <w:i w:val="0"/>
          <w:iCs w:val="0"/>
          <w:sz w:val="20"/>
          <w:szCs w:val="20"/>
        </w:rPr>
      </w:pPr>
      <w:r w:rsidRPr="00F61772">
        <w:rPr>
          <w:b w:val="0"/>
          <w:bCs w:val="0"/>
          <w:i w:val="0"/>
          <w:iCs w:val="0"/>
          <w:sz w:val="20"/>
          <w:szCs w:val="20"/>
        </w:rPr>
        <w:t>4.7. Общий срок проведения комплексной экспертизы не должен превышать 30 дней от  даты регистрации заявки</w:t>
      </w:r>
      <w:r w:rsidRPr="00F61772">
        <w:rPr>
          <w:bCs w:val="0"/>
          <w:i w:val="0"/>
          <w:iCs w:val="0"/>
          <w:sz w:val="20"/>
          <w:szCs w:val="20"/>
        </w:rPr>
        <w:t>.</w:t>
      </w:r>
    </w:p>
    <w:p w:rsidR="009A3578" w:rsidRPr="00F61772" w:rsidRDefault="009A3578" w:rsidP="009A3578">
      <w:pPr>
        <w:ind w:firstLine="708"/>
        <w:jc w:val="both"/>
        <w:rPr>
          <w:sz w:val="20"/>
          <w:szCs w:val="20"/>
        </w:rPr>
      </w:pPr>
      <w:r w:rsidRPr="00F61772">
        <w:rPr>
          <w:sz w:val="20"/>
          <w:szCs w:val="20"/>
        </w:rPr>
        <w:t>4.8. Комплексная экспертиза может быть прекращена до ее полного завершения в случае выявления критических замечаний по проекту, включая  предоставление заведомо недостоверной информации.</w:t>
      </w:r>
    </w:p>
    <w:p w:rsidR="009A3578" w:rsidRPr="00F61772" w:rsidRDefault="009A3578" w:rsidP="009A3578">
      <w:pPr>
        <w:jc w:val="both"/>
        <w:rPr>
          <w:b/>
          <w:bCs/>
          <w:sz w:val="20"/>
          <w:szCs w:val="20"/>
        </w:rPr>
      </w:pPr>
      <w:r w:rsidRPr="00F61772">
        <w:rPr>
          <w:sz w:val="20"/>
          <w:szCs w:val="20"/>
        </w:rPr>
        <w:t xml:space="preserve"> </w:t>
      </w:r>
      <w:r w:rsidRPr="00F61772">
        <w:rPr>
          <w:sz w:val="20"/>
          <w:szCs w:val="20"/>
        </w:rPr>
        <w:tab/>
      </w:r>
      <w:r w:rsidRPr="00F61772">
        <w:rPr>
          <w:b/>
          <w:bCs/>
          <w:sz w:val="20"/>
          <w:szCs w:val="20"/>
        </w:rPr>
        <w:t>4.9. Производственно-технологическая экспертиза:</w:t>
      </w:r>
    </w:p>
    <w:p w:rsidR="009A3578" w:rsidRPr="00F61772" w:rsidRDefault="009A3578" w:rsidP="009A3578">
      <w:pPr>
        <w:jc w:val="both"/>
        <w:rPr>
          <w:sz w:val="20"/>
          <w:szCs w:val="20"/>
        </w:rPr>
      </w:pPr>
      <w:r w:rsidRPr="00F61772">
        <w:rPr>
          <w:sz w:val="20"/>
          <w:szCs w:val="20"/>
        </w:rPr>
        <w:tab/>
        <w:t xml:space="preserve">4.9.1. Целью проведения производственно-технологической экспертизы является оценка материально-технической базы, на которой осуществляется деятельность или предполагается реализация проекта в целом, а также оценка системы управления текущей деятельностью и реализацией  проекта, а также проведения опытно-конструкторских работ (далее - ОКР) по созданию импортозамещающей продукции. </w:t>
      </w:r>
    </w:p>
    <w:p w:rsidR="009A3578" w:rsidRPr="00F61772" w:rsidRDefault="009A3578" w:rsidP="009A3578">
      <w:pPr>
        <w:jc w:val="both"/>
        <w:rPr>
          <w:sz w:val="20"/>
          <w:szCs w:val="20"/>
        </w:rPr>
      </w:pPr>
      <w:r w:rsidRPr="00F61772">
        <w:rPr>
          <w:sz w:val="20"/>
          <w:szCs w:val="20"/>
        </w:rPr>
        <w:tab/>
        <w:t xml:space="preserve">4.9.2. Проведение производственно-технологической экспертизы включает визуальную экспертизу объекта (объектов), ознакомление с текущим состоянием производства, ознакомление с внутренними нормативными документами, определяющими порядок управления производственными процессами, </w:t>
      </w:r>
      <w:r w:rsidR="00BA7F0F" w:rsidRPr="00F61772">
        <w:rPr>
          <w:sz w:val="20"/>
          <w:szCs w:val="20"/>
        </w:rPr>
        <w:t xml:space="preserve">оценку мощности энергоресурсов для обеспечения производства в соответствии с технологической документацией и объемов производства, </w:t>
      </w:r>
      <w:r w:rsidRPr="00F61772">
        <w:rPr>
          <w:sz w:val="20"/>
          <w:szCs w:val="20"/>
        </w:rPr>
        <w:t>интервьюирование ключевых участников проекта и ОКР.</w:t>
      </w:r>
    </w:p>
    <w:p w:rsidR="009A3578" w:rsidRPr="00F61772" w:rsidRDefault="009A3578" w:rsidP="009A3578">
      <w:pPr>
        <w:jc w:val="both"/>
        <w:rPr>
          <w:sz w:val="20"/>
          <w:szCs w:val="20"/>
        </w:rPr>
      </w:pPr>
      <w:r w:rsidRPr="00F61772">
        <w:rPr>
          <w:sz w:val="20"/>
          <w:szCs w:val="20"/>
        </w:rPr>
        <w:tab/>
        <w:t>4.9.3. В рамках проведения производственно-технологической экспертизы осуществляется оценка проектов на соответствие</w:t>
      </w:r>
      <w:r w:rsidR="00192BB5" w:rsidRPr="00F61772">
        <w:rPr>
          <w:sz w:val="20"/>
          <w:szCs w:val="20"/>
        </w:rPr>
        <w:t xml:space="preserve"> по</w:t>
      </w:r>
      <w:r w:rsidRPr="00F61772">
        <w:rPr>
          <w:sz w:val="20"/>
          <w:szCs w:val="20"/>
        </w:rPr>
        <w:t xml:space="preserve"> критерию «Производственная обоснованность проекта и стратегическая заинтересованность компании в его реализации». </w:t>
      </w:r>
    </w:p>
    <w:p w:rsidR="009A3578" w:rsidRPr="00F61772" w:rsidRDefault="009A3578" w:rsidP="009A3578">
      <w:pPr>
        <w:jc w:val="both"/>
        <w:rPr>
          <w:sz w:val="20"/>
          <w:szCs w:val="20"/>
        </w:rPr>
      </w:pPr>
      <w:r w:rsidRPr="00F61772">
        <w:rPr>
          <w:sz w:val="20"/>
          <w:szCs w:val="20"/>
        </w:rPr>
        <w:tab/>
        <w:t xml:space="preserve">4.9.4. Для оценки соответствия проекта </w:t>
      </w:r>
      <w:r w:rsidR="00E16386" w:rsidRPr="00F61772">
        <w:rPr>
          <w:sz w:val="20"/>
          <w:szCs w:val="20"/>
        </w:rPr>
        <w:t xml:space="preserve">по </w:t>
      </w:r>
      <w:r w:rsidRPr="00F61772">
        <w:rPr>
          <w:sz w:val="20"/>
          <w:szCs w:val="20"/>
        </w:rPr>
        <w:t>критерию «Производственная обоснованность проекта и качественная проработка проекта» осуществляется, в частности, экспертиза по следующим параметрам:</w:t>
      </w:r>
    </w:p>
    <w:p w:rsidR="009A3578" w:rsidRPr="00F61772" w:rsidRDefault="009A3578" w:rsidP="009A3578">
      <w:pPr>
        <w:jc w:val="both"/>
        <w:rPr>
          <w:sz w:val="20"/>
          <w:szCs w:val="20"/>
        </w:rPr>
      </w:pPr>
      <w:r w:rsidRPr="00F61772">
        <w:rPr>
          <w:sz w:val="20"/>
          <w:szCs w:val="20"/>
        </w:rPr>
        <w:t>• наличие производственных активов на территории Ульяновской области для внедрения результатов или наличие соответствующих мероприятий по их созданию и бюджета в бизнес-плане;</w:t>
      </w:r>
    </w:p>
    <w:p w:rsidR="009A3578" w:rsidRPr="00F61772" w:rsidRDefault="009A3578" w:rsidP="009A3578">
      <w:pPr>
        <w:jc w:val="both"/>
        <w:rPr>
          <w:sz w:val="20"/>
          <w:szCs w:val="20"/>
        </w:rPr>
      </w:pPr>
      <w:r w:rsidRPr="00F61772">
        <w:rPr>
          <w:sz w:val="20"/>
          <w:szCs w:val="20"/>
        </w:rPr>
        <w:t xml:space="preserve">• отсутствие критической зависимости проекта от импортного сырья и комплектующих; </w:t>
      </w:r>
    </w:p>
    <w:p w:rsidR="009A3578" w:rsidRPr="00F61772" w:rsidRDefault="009A3578" w:rsidP="009A3578">
      <w:pPr>
        <w:jc w:val="both"/>
        <w:rPr>
          <w:sz w:val="20"/>
          <w:szCs w:val="20"/>
        </w:rPr>
      </w:pPr>
      <w:r w:rsidRPr="00F61772">
        <w:rPr>
          <w:sz w:val="20"/>
          <w:szCs w:val="20"/>
        </w:rPr>
        <w:t xml:space="preserve">• 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 </w:t>
      </w:r>
    </w:p>
    <w:p w:rsidR="002F285B" w:rsidRPr="00F61772" w:rsidRDefault="009A3578" w:rsidP="004E7E2E">
      <w:pPr>
        <w:numPr>
          <w:ilvl w:val="2"/>
          <w:numId w:val="26"/>
        </w:numPr>
        <w:ind w:left="150" w:firstLine="550"/>
        <w:jc w:val="both"/>
        <w:rPr>
          <w:sz w:val="20"/>
          <w:szCs w:val="20"/>
        </w:rPr>
      </w:pPr>
      <w:r w:rsidRPr="00F61772">
        <w:rPr>
          <w:sz w:val="20"/>
          <w:szCs w:val="20"/>
        </w:rPr>
        <w:t xml:space="preserve"> Проведение производственно-технологической экспертизы организует специалист Фонда, с привлечением</w:t>
      </w:r>
      <w:r w:rsidR="00BA7F0F" w:rsidRPr="00F61772">
        <w:rPr>
          <w:sz w:val="20"/>
          <w:szCs w:val="20"/>
        </w:rPr>
        <w:t>:</w:t>
      </w:r>
      <w:r w:rsidRPr="00F61772">
        <w:rPr>
          <w:sz w:val="20"/>
          <w:szCs w:val="20"/>
        </w:rPr>
        <w:t xml:space="preserve"> внешних экспертных и инжиниринговых организаций, центров кластерного развития, </w:t>
      </w:r>
      <w:r w:rsidR="00197A42" w:rsidRPr="00F61772">
        <w:rPr>
          <w:sz w:val="20"/>
          <w:szCs w:val="20"/>
        </w:rPr>
        <w:t xml:space="preserve">специалистов торгово-промышленной палаты, </w:t>
      </w:r>
      <w:r w:rsidRPr="00F61772">
        <w:rPr>
          <w:sz w:val="20"/>
          <w:szCs w:val="20"/>
        </w:rPr>
        <w:t>экспертов-физических лиц.</w:t>
      </w:r>
      <w:r w:rsidR="00EE5F9E" w:rsidRPr="00F61772">
        <w:rPr>
          <w:sz w:val="20"/>
          <w:szCs w:val="20"/>
        </w:rPr>
        <w:t xml:space="preserve"> </w:t>
      </w:r>
    </w:p>
    <w:p w:rsidR="002F285B" w:rsidRPr="00F61772" w:rsidRDefault="002F285B" w:rsidP="004E7E2E">
      <w:pPr>
        <w:numPr>
          <w:ilvl w:val="2"/>
          <w:numId w:val="26"/>
        </w:numPr>
        <w:ind w:left="150" w:firstLine="550"/>
        <w:jc w:val="both"/>
        <w:rPr>
          <w:sz w:val="20"/>
          <w:szCs w:val="20"/>
        </w:rPr>
      </w:pPr>
      <w:r w:rsidRPr="00F61772">
        <w:rPr>
          <w:sz w:val="20"/>
          <w:szCs w:val="20"/>
        </w:rPr>
        <w:t xml:space="preserve">С экспертами заключается соглашение о </w:t>
      </w:r>
      <w:r w:rsidR="00C93167" w:rsidRPr="00F61772">
        <w:rPr>
          <w:sz w:val="20"/>
          <w:szCs w:val="20"/>
        </w:rPr>
        <w:t>взаимодействии</w:t>
      </w:r>
      <w:r w:rsidRPr="00F61772">
        <w:rPr>
          <w:sz w:val="20"/>
          <w:szCs w:val="20"/>
        </w:rPr>
        <w:t xml:space="preserve"> по форме утвержденной исполнительным директором Фонда.</w:t>
      </w:r>
    </w:p>
    <w:p w:rsidR="009A3578" w:rsidRPr="00F61772" w:rsidRDefault="00EE5F9E" w:rsidP="004E7E2E">
      <w:pPr>
        <w:numPr>
          <w:ilvl w:val="2"/>
          <w:numId w:val="26"/>
        </w:numPr>
        <w:ind w:left="150" w:firstLine="550"/>
        <w:jc w:val="both"/>
        <w:rPr>
          <w:sz w:val="20"/>
          <w:szCs w:val="20"/>
        </w:rPr>
      </w:pPr>
      <w:r w:rsidRPr="00F61772">
        <w:rPr>
          <w:sz w:val="20"/>
          <w:szCs w:val="20"/>
        </w:rPr>
        <w:t>С</w:t>
      </w:r>
      <w:r w:rsidR="00871114" w:rsidRPr="00F61772">
        <w:rPr>
          <w:sz w:val="20"/>
          <w:szCs w:val="20"/>
        </w:rPr>
        <w:t xml:space="preserve">пециалист фонда </w:t>
      </w:r>
      <w:r w:rsidR="002F285B" w:rsidRPr="00F61772">
        <w:rPr>
          <w:sz w:val="20"/>
          <w:szCs w:val="20"/>
        </w:rPr>
        <w:t xml:space="preserve">обязательно доводит до </w:t>
      </w:r>
      <w:r w:rsidR="00871114" w:rsidRPr="00F61772">
        <w:rPr>
          <w:sz w:val="20"/>
          <w:szCs w:val="20"/>
        </w:rPr>
        <w:t>Заемщик</w:t>
      </w:r>
      <w:r w:rsidR="002F285B" w:rsidRPr="00F61772">
        <w:rPr>
          <w:sz w:val="20"/>
          <w:szCs w:val="20"/>
        </w:rPr>
        <w:t>а</w:t>
      </w:r>
      <w:r w:rsidR="00871114" w:rsidRPr="00F61772">
        <w:rPr>
          <w:sz w:val="20"/>
          <w:szCs w:val="20"/>
        </w:rPr>
        <w:t xml:space="preserve"> </w:t>
      </w:r>
      <w:r w:rsidR="002F285B" w:rsidRPr="00F61772">
        <w:rPr>
          <w:sz w:val="20"/>
          <w:szCs w:val="20"/>
        </w:rPr>
        <w:t xml:space="preserve">полный перечень </w:t>
      </w:r>
      <w:r w:rsidR="00871114" w:rsidRPr="00F61772">
        <w:rPr>
          <w:sz w:val="20"/>
          <w:szCs w:val="20"/>
        </w:rPr>
        <w:t xml:space="preserve">экспертов, осуществляющих производственно-технологическую экспертизу, их контакты и список документов, необходимых для проведения </w:t>
      </w:r>
      <w:r w:rsidR="0072027C" w:rsidRPr="00F61772">
        <w:rPr>
          <w:sz w:val="20"/>
          <w:szCs w:val="20"/>
        </w:rPr>
        <w:t xml:space="preserve">экспертизы. Оплата производственно-технологической экспертизы осуществляется Заемщиком за счет собственных средств. </w:t>
      </w:r>
    </w:p>
    <w:p w:rsidR="002F285B" w:rsidRPr="00F61772" w:rsidRDefault="002F285B" w:rsidP="004E7E2E">
      <w:pPr>
        <w:numPr>
          <w:ilvl w:val="2"/>
          <w:numId w:val="26"/>
        </w:numPr>
        <w:ind w:left="150" w:firstLine="550"/>
        <w:jc w:val="both"/>
        <w:rPr>
          <w:sz w:val="20"/>
          <w:szCs w:val="20"/>
        </w:rPr>
      </w:pPr>
      <w:r w:rsidRPr="00F61772">
        <w:rPr>
          <w:sz w:val="20"/>
          <w:szCs w:val="20"/>
        </w:rPr>
        <w:lastRenderedPageBreak/>
        <w:t xml:space="preserve">Заемщик, </w:t>
      </w:r>
      <w:r w:rsidR="001B560C" w:rsidRPr="00F61772">
        <w:rPr>
          <w:sz w:val="20"/>
          <w:szCs w:val="20"/>
        </w:rPr>
        <w:t>при</w:t>
      </w:r>
      <w:r w:rsidRPr="00F61772">
        <w:rPr>
          <w:sz w:val="20"/>
          <w:szCs w:val="20"/>
        </w:rPr>
        <w:t xml:space="preserve"> заключени</w:t>
      </w:r>
      <w:r w:rsidR="001B560C" w:rsidRPr="00F61772">
        <w:rPr>
          <w:sz w:val="20"/>
          <w:szCs w:val="20"/>
        </w:rPr>
        <w:t>и</w:t>
      </w:r>
      <w:r w:rsidRPr="00F61772">
        <w:rPr>
          <w:sz w:val="20"/>
          <w:szCs w:val="20"/>
        </w:rPr>
        <w:t xml:space="preserve"> договора с экспертом</w:t>
      </w:r>
      <w:r w:rsidR="001B560C" w:rsidRPr="00F61772">
        <w:rPr>
          <w:sz w:val="20"/>
          <w:szCs w:val="20"/>
        </w:rPr>
        <w:t>, осуществляющим производственно-технологическую экспертизу, уведомляет в течение 3(Трех) дней специалиста Фонда, путем предоставления копии заключенного договора</w:t>
      </w:r>
      <w:r w:rsidR="00BA7F0F" w:rsidRPr="00F61772">
        <w:rPr>
          <w:sz w:val="20"/>
          <w:szCs w:val="20"/>
        </w:rPr>
        <w:t xml:space="preserve"> о проведении экспертизы</w:t>
      </w:r>
      <w:r w:rsidR="001B560C" w:rsidRPr="00F61772">
        <w:rPr>
          <w:sz w:val="20"/>
          <w:szCs w:val="20"/>
        </w:rPr>
        <w:t>.</w:t>
      </w:r>
    </w:p>
    <w:p w:rsidR="009A3578" w:rsidRPr="00F61772" w:rsidRDefault="009A3578" w:rsidP="009A3578">
      <w:pPr>
        <w:jc w:val="both"/>
        <w:rPr>
          <w:sz w:val="20"/>
          <w:szCs w:val="20"/>
        </w:rPr>
      </w:pPr>
      <w:r w:rsidRPr="00F61772">
        <w:rPr>
          <w:color w:val="FF0000"/>
          <w:sz w:val="20"/>
          <w:szCs w:val="20"/>
        </w:rPr>
        <w:t xml:space="preserve">       </w:t>
      </w:r>
      <w:r w:rsidRPr="00F61772">
        <w:rPr>
          <w:sz w:val="20"/>
          <w:szCs w:val="20"/>
        </w:rPr>
        <w:tab/>
        <w:t>4.9.</w:t>
      </w:r>
      <w:r w:rsidR="001B560C" w:rsidRPr="00F61772">
        <w:rPr>
          <w:sz w:val="20"/>
          <w:szCs w:val="20"/>
        </w:rPr>
        <w:t>9</w:t>
      </w:r>
      <w:r w:rsidRPr="00F61772">
        <w:rPr>
          <w:sz w:val="20"/>
          <w:szCs w:val="20"/>
        </w:rPr>
        <w:t>. Специалист Фонда</w:t>
      </w:r>
      <w:r w:rsidR="001B560C" w:rsidRPr="00F61772">
        <w:rPr>
          <w:sz w:val="20"/>
          <w:szCs w:val="20"/>
        </w:rPr>
        <w:t xml:space="preserve"> в течение 3(Трех) дней</w:t>
      </w:r>
      <w:r w:rsidRPr="00F61772">
        <w:rPr>
          <w:sz w:val="20"/>
          <w:szCs w:val="20"/>
        </w:rPr>
        <w:t xml:space="preserve"> формирует и направляет экспертам</w:t>
      </w:r>
      <w:r w:rsidR="002F285B" w:rsidRPr="00F61772">
        <w:rPr>
          <w:sz w:val="20"/>
          <w:szCs w:val="20"/>
        </w:rPr>
        <w:t xml:space="preserve">, </w:t>
      </w:r>
      <w:r w:rsidRPr="00F61772">
        <w:rPr>
          <w:sz w:val="20"/>
          <w:szCs w:val="20"/>
        </w:rPr>
        <w:t xml:space="preserve"> информационный пакет, в</w:t>
      </w:r>
      <w:r w:rsidR="001B560C" w:rsidRPr="00F61772">
        <w:rPr>
          <w:sz w:val="20"/>
          <w:szCs w:val="20"/>
        </w:rPr>
        <w:t xml:space="preserve">ключающий бизнес-план проекта, </w:t>
      </w:r>
      <w:r w:rsidRPr="00F61772">
        <w:rPr>
          <w:sz w:val="20"/>
          <w:szCs w:val="20"/>
        </w:rPr>
        <w:t>а также иные документы, для понимания производственно-технологического содержания проекта.</w:t>
      </w:r>
    </w:p>
    <w:p w:rsidR="009A3578" w:rsidRPr="00F61772" w:rsidRDefault="009A3578" w:rsidP="009A3578">
      <w:pPr>
        <w:jc w:val="both"/>
        <w:rPr>
          <w:sz w:val="20"/>
          <w:szCs w:val="20"/>
        </w:rPr>
      </w:pPr>
      <w:r w:rsidRPr="00F61772">
        <w:rPr>
          <w:sz w:val="20"/>
          <w:szCs w:val="20"/>
        </w:rPr>
        <w:tab/>
        <w:t>4.9.</w:t>
      </w:r>
      <w:r w:rsidR="001B560C" w:rsidRPr="00F61772">
        <w:rPr>
          <w:sz w:val="20"/>
          <w:szCs w:val="20"/>
        </w:rPr>
        <w:t>10</w:t>
      </w:r>
      <w:r w:rsidRPr="00F61772">
        <w:rPr>
          <w:sz w:val="20"/>
          <w:szCs w:val="20"/>
        </w:rPr>
        <w:t xml:space="preserve">. Экспертиза проводится </w:t>
      </w:r>
      <w:r w:rsidR="00C93167" w:rsidRPr="00F61772">
        <w:rPr>
          <w:sz w:val="20"/>
          <w:szCs w:val="20"/>
        </w:rPr>
        <w:t>по форм</w:t>
      </w:r>
      <w:r w:rsidR="00FA2B43" w:rsidRPr="00F61772">
        <w:rPr>
          <w:sz w:val="20"/>
          <w:szCs w:val="20"/>
        </w:rPr>
        <w:t>ам и методике</w:t>
      </w:r>
      <w:r w:rsidR="00C93167" w:rsidRPr="00F61772">
        <w:rPr>
          <w:sz w:val="20"/>
          <w:szCs w:val="20"/>
        </w:rPr>
        <w:t xml:space="preserve">, утвержденными </w:t>
      </w:r>
      <w:r w:rsidR="00FA2B43" w:rsidRPr="00F61772">
        <w:rPr>
          <w:sz w:val="20"/>
          <w:szCs w:val="20"/>
        </w:rPr>
        <w:t>экспертами</w:t>
      </w:r>
      <w:r w:rsidRPr="00F61772">
        <w:rPr>
          <w:sz w:val="20"/>
          <w:szCs w:val="20"/>
        </w:rPr>
        <w:t xml:space="preserve">. </w:t>
      </w:r>
    </w:p>
    <w:p w:rsidR="009A3578" w:rsidRPr="00F61772" w:rsidRDefault="009A3578" w:rsidP="009A3578">
      <w:pPr>
        <w:jc w:val="both"/>
        <w:rPr>
          <w:sz w:val="20"/>
          <w:szCs w:val="20"/>
        </w:rPr>
      </w:pPr>
      <w:r w:rsidRPr="00F61772">
        <w:rPr>
          <w:sz w:val="20"/>
          <w:szCs w:val="20"/>
        </w:rPr>
        <w:tab/>
        <w:t>4.9.</w:t>
      </w:r>
      <w:r w:rsidR="001B560C" w:rsidRPr="00F61772">
        <w:rPr>
          <w:sz w:val="20"/>
          <w:szCs w:val="20"/>
        </w:rPr>
        <w:t>11</w:t>
      </w:r>
      <w:r w:rsidRPr="00F61772">
        <w:rPr>
          <w:sz w:val="20"/>
          <w:szCs w:val="20"/>
        </w:rPr>
        <w:t>. По итогам производственно-технологической экспертизы формируется заключение, подписываемое лицом, проводившим экспертизу и/или руководителем экспертной, инжиниринговой организации или центра кластерного развития.</w:t>
      </w:r>
    </w:p>
    <w:p w:rsidR="009A3578" w:rsidRPr="00F61772" w:rsidRDefault="009A3578" w:rsidP="009A3578">
      <w:pPr>
        <w:jc w:val="both"/>
        <w:rPr>
          <w:b/>
          <w:bCs/>
          <w:sz w:val="20"/>
          <w:szCs w:val="20"/>
        </w:rPr>
      </w:pPr>
      <w:r w:rsidRPr="00F61772">
        <w:rPr>
          <w:sz w:val="20"/>
          <w:szCs w:val="20"/>
        </w:rPr>
        <w:tab/>
      </w:r>
      <w:r w:rsidRPr="00F61772">
        <w:rPr>
          <w:b/>
          <w:bCs/>
          <w:sz w:val="20"/>
          <w:szCs w:val="20"/>
        </w:rPr>
        <w:t>4.10.   Финансово-экономическ</w:t>
      </w:r>
      <w:r w:rsidR="006D3353" w:rsidRPr="00F61772">
        <w:rPr>
          <w:b/>
          <w:bCs/>
          <w:sz w:val="20"/>
          <w:szCs w:val="20"/>
        </w:rPr>
        <w:t>ая  экспертиза.</w:t>
      </w:r>
      <w:r w:rsidRPr="00F61772">
        <w:rPr>
          <w:b/>
          <w:bCs/>
          <w:sz w:val="20"/>
          <w:szCs w:val="20"/>
        </w:rPr>
        <w:t xml:space="preserve"> </w:t>
      </w:r>
    </w:p>
    <w:p w:rsidR="009A3578" w:rsidRPr="00F61772" w:rsidRDefault="009A3578" w:rsidP="009A3578">
      <w:pPr>
        <w:jc w:val="both"/>
        <w:rPr>
          <w:sz w:val="20"/>
          <w:szCs w:val="20"/>
        </w:rPr>
      </w:pPr>
      <w:r w:rsidRPr="00F61772">
        <w:rPr>
          <w:sz w:val="20"/>
          <w:szCs w:val="20"/>
        </w:rPr>
        <w:tab/>
        <w:t xml:space="preserve">4.10.1.  Оценка соответствия проекта критериям: </w:t>
      </w:r>
    </w:p>
    <w:p w:rsidR="009A3578" w:rsidRPr="00F61772" w:rsidRDefault="009A3578" w:rsidP="004E7E2E">
      <w:pPr>
        <w:numPr>
          <w:ilvl w:val="0"/>
          <w:numId w:val="27"/>
        </w:numPr>
        <w:jc w:val="both"/>
        <w:rPr>
          <w:sz w:val="20"/>
          <w:szCs w:val="20"/>
        </w:rPr>
      </w:pPr>
      <w:r w:rsidRPr="00F61772">
        <w:rPr>
          <w:sz w:val="20"/>
          <w:szCs w:val="20"/>
        </w:rPr>
        <w:t>Рыночная перспективность и потенциал импортозамещения продукта;</w:t>
      </w:r>
    </w:p>
    <w:p w:rsidR="009A3578" w:rsidRPr="00F61772" w:rsidRDefault="009A3578" w:rsidP="004E7E2E">
      <w:pPr>
        <w:numPr>
          <w:ilvl w:val="0"/>
          <w:numId w:val="28"/>
        </w:numPr>
        <w:jc w:val="both"/>
        <w:rPr>
          <w:sz w:val="20"/>
          <w:szCs w:val="20"/>
        </w:rPr>
      </w:pPr>
      <w:r w:rsidRPr="00F61772">
        <w:rPr>
          <w:sz w:val="20"/>
          <w:szCs w:val="20"/>
        </w:rPr>
        <w:t>Финансово-экономическая эффективность и устойчивость проекта;</w:t>
      </w:r>
    </w:p>
    <w:p w:rsidR="009A3578" w:rsidRPr="00F61772" w:rsidRDefault="009A3578" w:rsidP="004E7E2E">
      <w:pPr>
        <w:numPr>
          <w:ilvl w:val="0"/>
          <w:numId w:val="29"/>
        </w:numPr>
        <w:jc w:val="both"/>
        <w:rPr>
          <w:sz w:val="20"/>
          <w:szCs w:val="20"/>
        </w:rPr>
      </w:pPr>
      <w:r w:rsidRPr="00F61772">
        <w:rPr>
          <w:sz w:val="20"/>
          <w:szCs w:val="20"/>
        </w:rPr>
        <w:t>Финансовая состоятельность заемщика, обеспечение займа.</w:t>
      </w:r>
    </w:p>
    <w:p w:rsidR="009A3578" w:rsidRPr="00F61772" w:rsidRDefault="009A3578" w:rsidP="004E7E2E">
      <w:pPr>
        <w:numPr>
          <w:ilvl w:val="0"/>
          <w:numId w:val="29"/>
        </w:numPr>
        <w:jc w:val="both"/>
        <w:rPr>
          <w:sz w:val="20"/>
          <w:szCs w:val="20"/>
        </w:rPr>
      </w:pPr>
      <w:r w:rsidRPr="00F61772">
        <w:rPr>
          <w:sz w:val="20"/>
          <w:szCs w:val="20"/>
        </w:rPr>
        <w:t xml:space="preserve">Подтверждение соответствия расходов из средств займа. </w:t>
      </w:r>
    </w:p>
    <w:p w:rsidR="009A3578" w:rsidRPr="00F61772" w:rsidRDefault="009A3578" w:rsidP="006D3353">
      <w:pPr>
        <w:jc w:val="both"/>
        <w:rPr>
          <w:sz w:val="20"/>
          <w:szCs w:val="20"/>
        </w:rPr>
      </w:pPr>
      <w:r w:rsidRPr="00F61772">
        <w:rPr>
          <w:sz w:val="20"/>
          <w:szCs w:val="20"/>
        </w:rPr>
        <w:tab/>
        <w:t xml:space="preserve">4.10.2.Проведение финансово-экономической экспертизы осуществляет специалист Фонда. Для рассмотрения отдельных вопросов могут привлекаться внешние экспертные и консультационные организации, </w:t>
      </w:r>
      <w:r w:rsidR="00892631" w:rsidRPr="00F61772">
        <w:rPr>
          <w:sz w:val="20"/>
          <w:szCs w:val="20"/>
        </w:rPr>
        <w:t xml:space="preserve">специалисты торгово-промышленной палаты,  </w:t>
      </w:r>
      <w:r w:rsidRPr="00F61772">
        <w:rPr>
          <w:sz w:val="20"/>
          <w:szCs w:val="20"/>
        </w:rPr>
        <w:t>эксперты</w:t>
      </w:r>
      <w:r w:rsidR="006D3353" w:rsidRPr="00F61772">
        <w:rPr>
          <w:sz w:val="20"/>
          <w:szCs w:val="20"/>
        </w:rPr>
        <w:t>-</w:t>
      </w:r>
      <w:r w:rsidRPr="00F61772">
        <w:rPr>
          <w:sz w:val="20"/>
          <w:szCs w:val="20"/>
        </w:rPr>
        <w:t xml:space="preserve">физические лица. </w:t>
      </w:r>
    </w:p>
    <w:p w:rsidR="009A3578" w:rsidRPr="00F61772" w:rsidRDefault="009A3578" w:rsidP="009A3578">
      <w:pPr>
        <w:jc w:val="both"/>
        <w:rPr>
          <w:sz w:val="20"/>
          <w:szCs w:val="20"/>
        </w:rPr>
      </w:pPr>
      <w:r w:rsidRPr="00F61772">
        <w:rPr>
          <w:sz w:val="20"/>
          <w:szCs w:val="20"/>
        </w:rPr>
        <w:tab/>
        <w:t>4.10.3.Проведение финансово-экономической экспертизы включает анализ бизнес-плана, сметы, финансовой модели и бухгалтерской отчетности</w:t>
      </w:r>
      <w:r w:rsidR="00731F19" w:rsidRPr="00F61772">
        <w:rPr>
          <w:sz w:val="20"/>
          <w:szCs w:val="20"/>
        </w:rPr>
        <w:t>. При необходимости специалист Ф</w:t>
      </w:r>
      <w:r w:rsidRPr="00F61772">
        <w:rPr>
          <w:sz w:val="20"/>
          <w:szCs w:val="20"/>
        </w:rPr>
        <w:t>онда запрашивает дополнительные документы от заявителя.</w:t>
      </w:r>
    </w:p>
    <w:p w:rsidR="009A3578" w:rsidRPr="00F61772" w:rsidRDefault="009A3578" w:rsidP="009A3578">
      <w:pPr>
        <w:jc w:val="both"/>
        <w:rPr>
          <w:sz w:val="20"/>
          <w:szCs w:val="20"/>
        </w:rPr>
      </w:pPr>
      <w:r w:rsidRPr="00F61772">
        <w:rPr>
          <w:sz w:val="20"/>
          <w:szCs w:val="20"/>
        </w:rPr>
        <w:tab/>
        <w:t>4.10.4.В рамках подтверждения соответствия проекта условиям предоставления займа осуществляется сопоставление данных, представленных в бизнес-плане, смете и других документах требованиям программы финансовой поддержки реализуемой Фондом. В частности анализируется соответствие по параметрам:</w:t>
      </w:r>
    </w:p>
    <w:p w:rsidR="009A3578" w:rsidRPr="00F61772" w:rsidRDefault="009A3578" w:rsidP="009A3578">
      <w:pPr>
        <w:ind w:left="700"/>
        <w:jc w:val="both"/>
        <w:rPr>
          <w:sz w:val="20"/>
          <w:szCs w:val="20"/>
        </w:rPr>
      </w:pPr>
      <w:r w:rsidRPr="00F61772">
        <w:rPr>
          <w:sz w:val="20"/>
          <w:szCs w:val="20"/>
        </w:rPr>
        <w:t>•</w:t>
      </w:r>
      <w:r w:rsidR="00731F19" w:rsidRPr="00F61772">
        <w:rPr>
          <w:sz w:val="20"/>
          <w:szCs w:val="20"/>
        </w:rPr>
        <w:t xml:space="preserve"> </w:t>
      </w:r>
      <w:r w:rsidRPr="00F61772">
        <w:rPr>
          <w:sz w:val="20"/>
          <w:szCs w:val="20"/>
        </w:rPr>
        <w:t>сумма займа;</w:t>
      </w:r>
    </w:p>
    <w:p w:rsidR="009A3578" w:rsidRPr="00F61772" w:rsidRDefault="009A3578" w:rsidP="009A3578">
      <w:pPr>
        <w:ind w:left="700"/>
        <w:rPr>
          <w:sz w:val="20"/>
          <w:szCs w:val="20"/>
        </w:rPr>
      </w:pPr>
      <w:r w:rsidRPr="00F61772">
        <w:rPr>
          <w:sz w:val="20"/>
          <w:szCs w:val="20"/>
        </w:rPr>
        <w:t>•</w:t>
      </w:r>
      <w:r w:rsidR="00731F19" w:rsidRPr="00F61772">
        <w:rPr>
          <w:sz w:val="20"/>
          <w:szCs w:val="20"/>
        </w:rPr>
        <w:t xml:space="preserve"> </w:t>
      </w:r>
      <w:r w:rsidRPr="00F61772">
        <w:rPr>
          <w:sz w:val="20"/>
          <w:szCs w:val="20"/>
        </w:rPr>
        <w:t>срок займа;</w:t>
      </w:r>
    </w:p>
    <w:p w:rsidR="009A3578" w:rsidRPr="00F61772" w:rsidRDefault="009A3578" w:rsidP="009A3578">
      <w:pPr>
        <w:ind w:left="700"/>
        <w:rPr>
          <w:sz w:val="20"/>
          <w:szCs w:val="20"/>
        </w:rPr>
      </w:pPr>
      <w:r w:rsidRPr="00F61772">
        <w:rPr>
          <w:sz w:val="20"/>
          <w:szCs w:val="20"/>
        </w:rPr>
        <w:t>•</w:t>
      </w:r>
      <w:r w:rsidR="00731F19" w:rsidRPr="00F61772">
        <w:rPr>
          <w:sz w:val="20"/>
          <w:szCs w:val="20"/>
        </w:rPr>
        <w:t xml:space="preserve"> </w:t>
      </w:r>
      <w:r w:rsidRPr="00F61772">
        <w:rPr>
          <w:sz w:val="20"/>
          <w:szCs w:val="20"/>
        </w:rPr>
        <w:t>общий бюджет проекта;</w:t>
      </w:r>
    </w:p>
    <w:p w:rsidR="009A3578" w:rsidRPr="00F61772" w:rsidRDefault="009A3578" w:rsidP="009A3578">
      <w:pPr>
        <w:ind w:left="700"/>
        <w:rPr>
          <w:sz w:val="20"/>
          <w:szCs w:val="20"/>
        </w:rPr>
      </w:pPr>
      <w:r w:rsidRPr="00F61772">
        <w:rPr>
          <w:sz w:val="20"/>
          <w:szCs w:val="20"/>
        </w:rPr>
        <w:t>•</w:t>
      </w:r>
      <w:r w:rsidR="00731F19" w:rsidRPr="00F61772">
        <w:rPr>
          <w:sz w:val="20"/>
          <w:szCs w:val="20"/>
        </w:rPr>
        <w:t xml:space="preserve"> </w:t>
      </w:r>
      <w:r w:rsidRPr="00F61772">
        <w:rPr>
          <w:sz w:val="20"/>
          <w:szCs w:val="20"/>
        </w:rPr>
        <w:t>целевой объем продаж новой продукции;</w:t>
      </w:r>
    </w:p>
    <w:p w:rsidR="009A3578" w:rsidRPr="00F61772" w:rsidRDefault="009A3578" w:rsidP="00731F19">
      <w:pPr>
        <w:ind w:left="700"/>
        <w:jc w:val="both"/>
        <w:rPr>
          <w:sz w:val="20"/>
          <w:szCs w:val="20"/>
        </w:rPr>
      </w:pPr>
      <w:r w:rsidRPr="00F61772">
        <w:rPr>
          <w:sz w:val="20"/>
          <w:szCs w:val="20"/>
        </w:rPr>
        <w:t>•</w:t>
      </w:r>
      <w:r w:rsidR="00731F19" w:rsidRPr="00F61772">
        <w:rPr>
          <w:sz w:val="20"/>
          <w:szCs w:val="20"/>
        </w:rPr>
        <w:t xml:space="preserve"> </w:t>
      </w:r>
      <w:r w:rsidRPr="00F61772">
        <w:rPr>
          <w:sz w:val="20"/>
          <w:szCs w:val="20"/>
        </w:rPr>
        <w:t>доля софинансирования проекта со стороны заявителя, частных инвесторов или банковских кредитов.</w:t>
      </w:r>
    </w:p>
    <w:p w:rsidR="009A3578" w:rsidRPr="00F61772" w:rsidRDefault="009A3578" w:rsidP="009A3578">
      <w:pPr>
        <w:jc w:val="both"/>
        <w:rPr>
          <w:sz w:val="20"/>
          <w:szCs w:val="20"/>
        </w:rPr>
      </w:pPr>
      <w:r w:rsidRPr="00F61772">
        <w:rPr>
          <w:sz w:val="20"/>
          <w:szCs w:val="20"/>
        </w:rPr>
        <w:tab/>
        <w:t xml:space="preserve">4.10.5.Для оценки соответствия проекта </w:t>
      </w:r>
      <w:r w:rsidR="00731F19" w:rsidRPr="00F61772">
        <w:rPr>
          <w:sz w:val="20"/>
          <w:szCs w:val="20"/>
        </w:rPr>
        <w:t xml:space="preserve">по </w:t>
      </w:r>
      <w:r w:rsidRPr="00F61772">
        <w:rPr>
          <w:sz w:val="20"/>
          <w:szCs w:val="20"/>
        </w:rPr>
        <w:t xml:space="preserve">критерию «Рыночная перспективность и потенциал импортозамещения продукта» осуществляется, в частности, экспертиза по следующим параметрам: </w:t>
      </w:r>
    </w:p>
    <w:p w:rsidR="009A3578" w:rsidRPr="00F61772" w:rsidRDefault="009A3578" w:rsidP="004E7E2E">
      <w:pPr>
        <w:numPr>
          <w:ilvl w:val="0"/>
          <w:numId w:val="30"/>
        </w:numPr>
        <w:jc w:val="both"/>
        <w:rPr>
          <w:sz w:val="20"/>
          <w:szCs w:val="20"/>
        </w:rPr>
      </w:pPr>
      <w:r w:rsidRPr="00F61772">
        <w:rPr>
          <w:sz w:val="20"/>
          <w:szCs w:val="20"/>
        </w:rPr>
        <w:t xml:space="preserve">наличие рынка для продукта; </w:t>
      </w:r>
    </w:p>
    <w:p w:rsidR="009A3578" w:rsidRPr="00F61772" w:rsidRDefault="009A3578" w:rsidP="004E7E2E">
      <w:pPr>
        <w:numPr>
          <w:ilvl w:val="0"/>
          <w:numId w:val="30"/>
        </w:numPr>
        <w:jc w:val="both"/>
        <w:rPr>
          <w:sz w:val="20"/>
          <w:szCs w:val="20"/>
        </w:rPr>
      </w:pPr>
      <w:r w:rsidRPr="00F61772">
        <w:rPr>
          <w:sz w:val="20"/>
          <w:szCs w:val="20"/>
        </w:rPr>
        <w:t xml:space="preserve">положительная динамика развития рынка; </w:t>
      </w:r>
    </w:p>
    <w:p w:rsidR="009A3578" w:rsidRPr="00F61772" w:rsidRDefault="009A3578" w:rsidP="004E7E2E">
      <w:pPr>
        <w:numPr>
          <w:ilvl w:val="0"/>
          <w:numId w:val="30"/>
        </w:numPr>
        <w:jc w:val="both"/>
        <w:rPr>
          <w:sz w:val="20"/>
          <w:szCs w:val="20"/>
        </w:rPr>
      </w:pPr>
      <w:r w:rsidRPr="00F61772">
        <w:rPr>
          <w:sz w:val="20"/>
          <w:szCs w:val="20"/>
        </w:rPr>
        <w:t xml:space="preserve">наличие конкурентных преимуществ относительно российских аналогов и зарубежных аналогов, представленных на российском рынке; </w:t>
      </w:r>
    </w:p>
    <w:p w:rsidR="009A3578" w:rsidRPr="00F61772" w:rsidRDefault="009A3578" w:rsidP="009A3578">
      <w:pPr>
        <w:jc w:val="both"/>
        <w:rPr>
          <w:sz w:val="20"/>
          <w:szCs w:val="20"/>
        </w:rPr>
      </w:pPr>
      <w:r w:rsidRPr="00F61772">
        <w:rPr>
          <w:sz w:val="20"/>
          <w:szCs w:val="20"/>
        </w:rPr>
        <w:tab/>
        <w:t>4.10.6. Для оценки соответствия проекта</w:t>
      </w:r>
      <w:r w:rsidR="00731F19" w:rsidRPr="00F61772">
        <w:rPr>
          <w:sz w:val="20"/>
          <w:szCs w:val="20"/>
        </w:rPr>
        <w:t xml:space="preserve"> по</w:t>
      </w:r>
      <w:r w:rsidRPr="00F61772">
        <w:rPr>
          <w:sz w:val="20"/>
          <w:szCs w:val="20"/>
        </w:rPr>
        <w:t xml:space="preserve"> критерию «Финансово-экономическая эффективность и устойчивость проекта», а также подтверждения соответствия расходов из средств займа Перечню направлений целевого использования средств финансового обеспечения проекта со стороны Фонда осуществляется, в частности, экспертиза по следующим параметрам:</w:t>
      </w:r>
    </w:p>
    <w:p w:rsidR="009A3578" w:rsidRPr="00F61772" w:rsidRDefault="009A3578" w:rsidP="009A3578">
      <w:pPr>
        <w:jc w:val="both"/>
        <w:rPr>
          <w:sz w:val="20"/>
          <w:szCs w:val="20"/>
        </w:rPr>
      </w:pPr>
      <w:r w:rsidRPr="00F61772">
        <w:rPr>
          <w:sz w:val="20"/>
          <w:szCs w:val="20"/>
        </w:rPr>
        <w:tab/>
        <w:t>•</w:t>
      </w:r>
      <w:r w:rsidR="00880C9D" w:rsidRPr="00F61772">
        <w:rPr>
          <w:sz w:val="20"/>
          <w:szCs w:val="20"/>
        </w:rPr>
        <w:t xml:space="preserve"> </w:t>
      </w:r>
      <w:r w:rsidRPr="00F61772">
        <w:rPr>
          <w:sz w:val="20"/>
          <w:szCs w:val="20"/>
        </w:rPr>
        <w:t xml:space="preserve">обоснованность и достаточность планируемых финансовых ресурсов для реализации проекта; </w:t>
      </w:r>
    </w:p>
    <w:p w:rsidR="009A3578" w:rsidRPr="00F61772" w:rsidRDefault="009A3578" w:rsidP="009A3578">
      <w:pPr>
        <w:jc w:val="both"/>
        <w:rPr>
          <w:sz w:val="20"/>
          <w:szCs w:val="20"/>
        </w:rPr>
      </w:pPr>
      <w:r w:rsidRPr="00F61772">
        <w:rPr>
          <w:sz w:val="20"/>
          <w:szCs w:val="20"/>
        </w:rPr>
        <w:tab/>
        <w:t>•</w:t>
      </w:r>
      <w:r w:rsidR="00880C9D" w:rsidRPr="00F61772">
        <w:rPr>
          <w:sz w:val="20"/>
          <w:szCs w:val="20"/>
        </w:rPr>
        <w:t xml:space="preserve"> </w:t>
      </w:r>
      <w:r w:rsidRPr="00F61772">
        <w:rPr>
          <w:sz w:val="20"/>
          <w:szCs w:val="20"/>
        </w:rPr>
        <w:t xml:space="preserve">наличие в полном объеме необходимых финансовых ресурсов для реализации всего проекта, с учетом суммы займа, подтверждённых объемов софинансирования (с учетом предусмотренного программой отложенного финансирования) со стороны третьих лиц; </w:t>
      </w:r>
    </w:p>
    <w:p w:rsidR="009A3578" w:rsidRPr="00F61772" w:rsidRDefault="009A3578" w:rsidP="009A3578">
      <w:pPr>
        <w:jc w:val="both"/>
        <w:rPr>
          <w:sz w:val="20"/>
          <w:szCs w:val="20"/>
        </w:rPr>
      </w:pPr>
      <w:r w:rsidRPr="00F61772">
        <w:rPr>
          <w:sz w:val="20"/>
          <w:szCs w:val="20"/>
        </w:rPr>
        <w:tab/>
        <w:t>•</w:t>
      </w:r>
      <w:r w:rsidR="00880C9D" w:rsidRPr="00F61772">
        <w:rPr>
          <w:sz w:val="20"/>
          <w:szCs w:val="20"/>
        </w:rPr>
        <w:t xml:space="preserve"> </w:t>
      </w:r>
      <w:r w:rsidRPr="00F61772">
        <w:rPr>
          <w:sz w:val="20"/>
          <w:szCs w:val="20"/>
        </w:rPr>
        <w:t xml:space="preserve">соответствие расходов из средств займа Перечню направлений целевого использования средств финансового обеспечения проекта со стороны Фонда; </w:t>
      </w:r>
    </w:p>
    <w:p w:rsidR="009A3578" w:rsidRPr="00F61772" w:rsidRDefault="009A3578" w:rsidP="009A3578">
      <w:pPr>
        <w:jc w:val="both"/>
        <w:rPr>
          <w:sz w:val="20"/>
          <w:szCs w:val="20"/>
        </w:rPr>
      </w:pPr>
      <w:r w:rsidRPr="00F61772">
        <w:rPr>
          <w:sz w:val="20"/>
          <w:szCs w:val="20"/>
        </w:rPr>
        <w:tab/>
        <w:t>•</w:t>
      </w:r>
      <w:r w:rsidR="00880C9D" w:rsidRPr="00F61772">
        <w:rPr>
          <w:sz w:val="20"/>
          <w:szCs w:val="20"/>
        </w:rPr>
        <w:t xml:space="preserve"> </w:t>
      </w:r>
      <w:r w:rsidRPr="00F61772">
        <w:rPr>
          <w:sz w:val="20"/>
          <w:szCs w:val="20"/>
        </w:rPr>
        <w:t xml:space="preserve">инвестиционная привлекательность и устойчивость проекта, включая соответствие требованиям, чтобы сумма чистого дисконтированного денежного потока, генерируемого проектом (net present value, NPV) являлась положительной; </w:t>
      </w:r>
    </w:p>
    <w:p w:rsidR="009A3578" w:rsidRPr="00F61772" w:rsidRDefault="009A3578" w:rsidP="009A3578">
      <w:pPr>
        <w:jc w:val="both"/>
        <w:rPr>
          <w:sz w:val="20"/>
          <w:szCs w:val="20"/>
        </w:rPr>
      </w:pPr>
      <w:r w:rsidRPr="00F61772">
        <w:rPr>
          <w:sz w:val="20"/>
          <w:szCs w:val="20"/>
        </w:rPr>
        <w:tab/>
        <w:t>•</w:t>
      </w:r>
      <w:r w:rsidR="00880C9D" w:rsidRPr="00F61772">
        <w:rPr>
          <w:sz w:val="20"/>
          <w:szCs w:val="20"/>
        </w:rPr>
        <w:t xml:space="preserve"> </w:t>
      </w:r>
      <w:r w:rsidRPr="00F61772">
        <w:rPr>
          <w:sz w:val="20"/>
          <w:szCs w:val="20"/>
        </w:rPr>
        <w:t xml:space="preserve">внутренняя норма доходности инвестиционного проекта (internal rate of return, IRR) превышает процент по займу на 5 процентных пунктов, если иное не определено требованиями потенциального инвестора; </w:t>
      </w:r>
    </w:p>
    <w:p w:rsidR="009A3578" w:rsidRPr="00F61772" w:rsidRDefault="009A3578" w:rsidP="009A3578">
      <w:pPr>
        <w:jc w:val="both"/>
        <w:rPr>
          <w:sz w:val="20"/>
          <w:szCs w:val="20"/>
        </w:rPr>
      </w:pPr>
      <w:r w:rsidRPr="00F61772">
        <w:rPr>
          <w:sz w:val="20"/>
          <w:szCs w:val="20"/>
        </w:rPr>
        <w:tab/>
        <w:t>•</w:t>
      </w:r>
      <w:r w:rsidR="002A3F0C" w:rsidRPr="00F61772">
        <w:rPr>
          <w:sz w:val="20"/>
          <w:szCs w:val="20"/>
        </w:rPr>
        <w:t xml:space="preserve"> </w:t>
      </w:r>
      <w:r w:rsidRPr="00F61772">
        <w:rPr>
          <w:sz w:val="20"/>
          <w:szCs w:val="20"/>
        </w:rPr>
        <w:t xml:space="preserve">бизнес-план содержит необходимую информацию с обоснованными оценками параметров, критических для достижения целей проекта, не содержит внутренних противоречий; </w:t>
      </w:r>
    </w:p>
    <w:p w:rsidR="009A3578" w:rsidRPr="00F61772" w:rsidRDefault="009A3578" w:rsidP="009A3578">
      <w:pPr>
        <w:jc w:val="both"/>
        <w:rPr>
          <w:sz w:val="20"/>
          <w:szCs w:val="20"/>
        </w:rPr>
      </w:pPr>
      <w:r w:rsidRPr="00F61772">
        <w:rPr>
          <w:sz w:val="20"/>
          <w:szCs w:val="20"/>
        </w:rPr>
        <w:tab/>
        <w:t>•</w:t>
      </w:r>
      <w:r w:rsidR="002A3F0C" w:rsidRPr="00F61772">
        <w:rPr>
          <w:sz w:val="20"/>
          <w:szCs w:val="20"/>
        </w:rPr>
        <w:t xml:space="preserve"> </w:t>
      </w:r>
      <w:r w:rsidRPr="00F61772">
        <w:rPr>
          <w:sz w:val="20"/>
          <w:szCs w:val="20"/>
        </w:rPr>
        <w:t xml:space="preserve">достаточность планируемых мероприятий для достижения поставленной цели в указанный срок. </w:t>
      </w:r>
    </w:p>
    <w:p w:rsidR="009A3578" w:rsidRPr="00F61772" w:rsidRDefault="009A3578" w:rsidP="009A3578">
      <w:pPr>
        <w:jc w:val="both"/>
        <w:rPr>
          <w:sz w:val="20"/>
          <w:szCs w:val="20"/>
        </w:rPr>
      </w:pPr>
      <w:r w:rsidRPr="00F61772">
        <w:rPr>
          <w:sz w:val="20"/>
          <w:szCs w:val="20"/>
        </w:rPr>
        <w:tab/>
        <w:t>4.10.7. Для оценки соответствия проекта</w:t>
      </w:r>
      <w:r w:rsidR="002A3F0C" w:rsidRPr="00F61772">
        <w:rPr>
          <w:sz w:val="20"/>
          <w:szCs w:val="20"/>
        </w:rPr>
        <w:t xml:space="preserve"> по</w:t>
      </w:r>
      <w:r w:rsidRPr="00F61772">
        <w:rPr>
          <w:sz w:val="20"/>
          <w:szCs w:val="20"/>
        </w:rPr>
        <w:t xml:space="preserve"> критерию «Финансовая состоятельность заемщика, обеспечение займа» осуществляется, в частности, экспертиза по следующим параметрам: </w:t>
      </w:r>
    </w:p>
    <w:p w:rsidR="009A3578" w:rsidRPr="00F61772" w:rsidRDefault="009A3578" w:rsidP="009A3578">
      <w:pPr>
        <w:jc w:val="both"/>
        <w:rPr>
          <w:sz w:val="20"/>
          <w:szCs w:val="20"/>
        </w:rPr>
      </w:pPr>
      <w:r w:rsidRPr="00F61772">
        <w:rPr>
          <w:sz w:val="20"/>
          <w:szCs w:val="20"/>
        </w:rPr>
        <w:tab/>
        <w:t>•</w:t>
      </w:r>
      <w:r w:rsidR="002A3F0C" w:rsidRPr="00F61772">
        <w:rPr>
          <w:sz w:val="20"/>
          <w:szCs w:val="20"/>
        </w:rPr>
        <w:t xml:space="preserve"> </w:t>
      </w:r>
      <w:r w:rsidRPr="00F61772">
        <w:rPr>
          <w:sz w:val="20"/>
          <w:szCs w:val="20"/>
        </w:rPr>
        <w:t xml:space="preserve">размер чистых активов превышает общую сумму займа или будет предоставлено обеспечение на сумму займа; </w:t>
      </w:r>
    </w:p>
    <w:p w:rsidR="009A3578" w:rsidRPr="00F61772" w:rsidRDefault="009A3578" w:rsidP="009A3578">
      <w:pPr>
        <w:jc w:val="both"/>
        <w:rPr>
          <w:sz w:val="20"/>
          <w:szCs w:val="20"/>
        </w:rPr>
      </w:pPr>
      <w:r w:rsidRPr="00F61772">
        <w:rPr>
          <w:sz w:val="20"/>
          <w:szCs w:val="20"/>
        </w:rPr>
        <w:tab/>
        <w:t>•</w:t>
      </w:r>
      <w:r w:rsidR="002A3F0C" w:rsidRPr="00F61772">
        <w:rPr>
          <w:sz w:val="20"/>
          <w:szCs w:val="20"/>
        </w:rPr>
        <w:t xml:space="preserve"> </w:t>
      </w:r>
      <w:r w:rsidRPr="00F61772">
        <w:rPr>
          <w:sz w:val="20"/>
          <w:szCs w:val="20"/>
        </w:rPr>
        <w:t xml:space="preserve">текущее финансовое положение предприятия устойчиво с точки зрения достаточности активов и денежных потоков; </w:t>
      </w:r>
    </w:p>
    <w:p w:rsidR="009A3578" w:rsidRPr="00F61772" w:rsidRDefault="009A3578" w:rsidP="009A3578">
      <w:pPr>
        <w:jc w:val="both"/>
        <w:rPr>
          <w:sz w:val="20"/>
          <w:szCs w:val="20"/>
        </w:rPr>
      </w:pPr>
      <w:r w:rsidRPr="00F61772">
        <w:rPr>
          <w:sz w:val="20"/>
          <w:szCs w:val="20"/>
        </w:rPr>
        <w:tab/>
        <w:t>•</w:t>
      </w:r>
      <w:r w:rsidR="002A3F0C" w:rsidRPr="00F61772">
        <w:rPr>
          <w:sz w:val="20"/>
          <w:szCs w:val="20"/>
        </w:rPr>
        <w:t xml:space="preserve"> </w:t>
      </w:r>
      <w:r w:rsidRPr="00F61772">
        <w:rPr>
          <w:sz w:val="20"/>
          <w:szCs w:val="20"/>
        </w:rPr>
        <w:t xml:space="preserve">положительная кредитная история и история взаимодействия с институтами развития; </w:t>
      </w:r>
    </w:p>
    <w:p w:rsidR="009A3578" w:rsidRPr="00F61772" w:rsidRDefault="009A3578" w:rsidP="009A3578">
      <w:pPr>
        <w:jc w:val="both"/>
        <w:rPr>
          <w:sz w:val="20"/>
          <w:szCs w:val="20"/>
        </w:rPr>
      </w:pPr>
      <w:r w:rsidRPr="00F61772">
        <w:rPr>
          <w:sz w:val="20"/>
          <w:szCs w:val="20"/>
        </w:rPr>
        <w:tab/>
        <w:t>4.10.8. По итогам финансово-экономической экспертизы формируется заключение, подписываемое лицом, проводившим экспертизу.</w:t>
      </w:r>
    </w:p>
    <w:p w:rsidR="009A3578" w:rsidRPr="00F61772" w:rsidRDefault="009A3578" w:rsidP="004E7E2E">
      <w:pPr>
        <w:numPr>
          <w:ilvl w:val="2"/>
          <w:numId w:val="31"/>
        </w:numPr>
        <w:tabs>
          <w:tab w:val="center" w:pos="1080"/>
        </w:tabs>
        <w:ind w:left="0" w:firstLine="720"/>
        <w:jc w:val="both"/>
        <w:rPr>
          <w:sz w:val="20"/>
          <w:szCs w:val="20"/>
        </w:rPr>
      </w:pPr>
      <w:r w:rsidRPr="00F61772">
        <w:rPr>
          <w:sz w:val="20"/>
          <w:szCs w:val="20"/>
        </w:rPr>
        <w:lastRenderedPageBreak/>
        <w:t xml:space="preserve"> Финансовая экспертиза деятельности потенциального Заемщика осуществляется на основе представленных документов финансовой отчетности в соответствии с Методикой оценки инвестиционных проектов, а также документов, характеризующих кредитную историю Клиента и предоставленного бизнес-плана. Расчет финансовых показателей осуществляется с помощью электронных таблиц «Инвестиции».</w:t>
      </w:r>
      <w:r w:rsidR="009770BC" w:rsidRPr="00F61772">
        <w:rPr>
          <w:sz w:val="20"/>
          <w:szCs w:val="20"/>
        </w:rPr>
        <w:t xml:space="preserve"> </w:t>
      </w:r>
      <w:r w:rsidRPr="00F61772">
        <w:rPr>
          <w:sz w:val="20"/>
          <w:szCs w:val="20"/>
        </w:rPr>
        <w:t>Специалист Фонда оценивает полноту и достоверность представленных документов с обязательным выездом к месту ведения хозяйственной деятельности ПП.</w:t>
      </w:r>
    </w:p>
    <w:p w:rsidR="009A3578" w:rsidRPr="00F61772" w:rsidRDefault="009A3578" w:rsidP="009A3578">
      <w:pPr>
        <w:tabs>
          <w:tab w:val="left" w:pos="795"/>
          <w:tab w:val="center" w:pos="1080"/>
        </w:tabs>
        <w:ind w:firstLine="720"/>
        <w:jc w:val="both"/>
        <w:rPr>
          <w:color w:val="auto"/>
          <w:sz w:val="20"/>
          <w:szCs w:val="20"/>
        </w:rPr>
      </w:pPr>
      <w:r w:rsidRPr="00F61772">
        <w:rPr>
          <w:sz w:val="20"/>
          <w:szCs w:val="20"/>
        </w:rPr>
        <w:t xml:space="preserve">4.10.10.Специалист Фонда оценивает достаточность и ликвидность имущественного обеспечения  исполнения обязательств по займу – на основе представленных документов, характеризующих количественные, качественные и стоимостные параметры предмета обеспечения, возможные каналы и сроки его реализации (с учетом приложения 6 настоящего Порядка и </w:t>
      </w:r>
      <w:r w:rsidRPr="00F61772">
        <w:rPr>
          <w:color w:val="auto"/>
          <w:sz w:val="20"/>
          <w:szCs w:val="20"/>
        </w:rPr>
        <w:t>Методик</w:t>
      </w:r>
      <w:r w:rsidR="000F6B4D" w:rsidRPr="00F61772">
        <w:rPr>
          <w:color w:val="auto"/>
          <w:sz w:val="20"/>
          <w:szCs w:val="20"/>
        </w:rPr>
        <w:t>ой проведения залоговых операций Фонда</w:t>
      </w:r>
      <w:r w:rsidRPr="00F61772">
        <w:rPr>
          <w:color w:val="auto"/>
          <w:sz w:val="20"/>
          <w:szCs w:val="20"/>
        </w:rPr>
        <w:t xml:space="preserve">). </w:t>
      </w:r>
    </w:p>
    <w:p w:rsidR="009A3578" w:rsidRPr="00F61772" w:rsidRDefault="009770BC" w:rsidP="009A3578">
      <w:pPr>
        <w:jc w:val="both"/>
        <w:rPr>
          <w:b/>
          <w:bCs/>
          <w:sz w:val="20"/>
          <w:szCs w:val="20"/>
        </w:rPr>
      </w:pPr>
      <w:r w:rsidRPr="00F61772">
        <w:rPr>
          <w:b/>
          <w:bCs/>
          <w:sz w:val="20"/>
          <w:szCs w:val="20"/>
        </w:rPr>
        <w:tab/>
        <w:t>4.11.Правовая экспертиза.</w:t>
      </w:r>
    </w:p>
    <w:p w:rsidR="009A3578" w:rsidRPr="00F61772" w:rsidRDefault="009A3578" w:rsidP="009A3578">
      <w:pPr>
        <w:jc w:val="both"/>
        <w:rPr>
          <w:sz w:val="20"/>
          <w:szCs w:val="20"/>
        </w:rPr>
      </w:pPr>
      <w:r w:rsidRPr="00F61772">
        <w:rPr>
          <w:sz w:val="20"/>
          <w:szCs w:val="20"/>
        </w:rPr>
        <w:tab/>
        <w:t xml:space="preserve">4.11.1. Целью проведения правовой экспертизы является оценка полномочий сторон к совершению предполагаемых сделок, оценка юридических рисков проекта и участия в его реализации Фонда. </w:t>
      </w:r>
    </w:p>
    <w:p w:rsidR="009A3578" w:rsidRPr="00F61772" w:rsidRDefault="009A3578" w:rsidP="009A3578">
      <w:pPr>
        <w:jc w:val="both"/>
        <w:rPr>
          <w:sz w:val="20"/>
          <w:szCs w:val="20"/>
        </w:rPr>
      </w:pPr>
      <w:r w:rsidRPr="00F61772">
        <w:rPr>
          <w:sz w:val="20"/>
          <w:szCs w:val="20"/>
        </w:rPr>
        <w:tab/>
        <w:t>4.11.2.Проведение правовой экспертизы включает анализ схемы предполагаемых сделок по участию Фонда в проекте, бизнес-плана и учредительных и регистрационных документов заявителя и основных участников проекта. При необходимости Сотрудник фонда запрашивает дополнительные документы от Заявителя.</w:t>
      </w:r>
    </w:p>
    <w:p w:rsidR="009A3578" w:rsidRPr="00F61772" w:rsidRDefault="009A3578" w:rsidP="009A3578">
      <w:pPr>
        <w:jc w:val="both"/>
        <w:rPr>
          <w:sz w:val="20"/>
          <w:szCs w:val="20"/>
        </w:rPr>
      </w:pPr>
      <w:r w:rsidRPr="00F61772">
        <w:rPr>
          <w:sz w:val="20"/>
          <w:szCs w:val="20"/>
        </w:rPr>
        <w:tab/>
        <w:t xml:space="preserve">4.11.3.В рамках проведения правовой экспертизы осуществляется оценка проектов на соответствие </w:t>
      </w:r>
      <w:r w:rsidR="006E2A20" w:rsidRPr="00F61772">
        <w:rPr>
          <w:sz w:val="20"/>
          <w:szCs w:val="20"/>
        </w:rPr>
        <w:t xml:space="preserve">по </w:t>
      </w:r>
      <w:r w:rsidRPr="00F61772">
        <w:rPr>
          <w:sz w:val="20"/>
          <w:szCs w:val="20"/>
        </w:rPr>
        <w:t>критерию «Юридическая состоятельность заемщика, основных участников и схемы реализации проекта».</w:t>
      </w:r>
    </w:p>
    <w:p w:rsidR="009A3578" w:rsidRPr="00F61772" w:rsidRDefault="009A3578" w:rsidP="009A3578">
      <w:pPr>
        <w:jc w:val="both"/>
        <w:rPr>
          <w:sz w:val="20"/>
          <w:szCs w:val="20"/>
        </w:rPr>
      </w:pPr>
      <w:r w:rsidRPr="00F61772">
        <w:rPr>
          <w:sz w:val="20"/>
          <w:szCs w:val="20"/>
        </w:rPr>
        <w:tab/>
        <w:t>4.11.4.Для оценки соответствия проекта</w:t>
      </w:r>
      <w:r w:rsidR="006E2A20" w:rsidRPr="00F61772">
        <w:rPr>
          <w:sz w:val="20"/>
          <w:szCs w:val="20"/>
        </w:rPr>
        <w:t xml:space="preserve"> по</w:t>
      </w:r>
      <w:r w:rsidRPr="00F61772">
        <w:rPr>
          <w:sz w:val="20"/>
          <w:szCs w:val="20"/>
        </w:rPr>
        <w:t xml:space="preserve"> критерию «Юридическая состоятельность заемщика, основных участников и схемы реализации проекта» осуществляется, в частности, экспертиза по следующим параметрам: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соответствие учредительных документов основных участников проекта действующему законодательству и деятельности по проекту;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соответствие схемы предполагаемых сделок по проекту действующему законодательству;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наличие или обеспечение полномочий сторон к совершению предполагаемой сделки;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прозрачность состава акционеров/участников/бенефициаров организации в объеме контрольного пакета/доли;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отсутствие открытых судебных разбирательств или   неурегулированных требований, прямо влияющих на реализацию проекта или в объеме, превышающем 10% от стоимости активов заемщика; </w:t>
      </w:r>
    </w:p>
    <w:p w:rsidR="009A3578" w:rsidRPr="00F61772" w:rsidRDefault="009A3578" w:rsidP="009A3578">
      <w:pPr>
        <w:jc w:val="both"/>
        <w:rPr>
          <w:sz w:val="20"/>
          <w:szCs w:val="20"/>
        </w:rPr>
      </w:pPr>
      <w:r w:rsidRPr="00F61772">
        <w:rPr>
          <w:sz w:val="20"/>
          <w:szCs w:val="20"/>
        </w:rPr>
        <w:tab/>
        <w:t>•</w:t>
      </w:r>
      <w:r w:rsidR="006E2A20" w:rsidRPr="00F61772">
        <w:rPr>
          <w:sz w:val="20"/>
          <w:szCs w:val="20"/>
        </w:rPr>
        <w:t xml:space="preserve"> </w:t>
      </w:r>
      <w:r w:rsidRPr="00F61772">
        <w:rPr>
          <w:sz w:val="20"/>
          <w:szCs w:val="20"/>
        </w:rPr>
        <w:t xml:space="preserve">отсутствие процедуры банкротства, ликвидации или реорганизации. </w:t>
      </w:r>
    </w:p>
    <w:p w:rsidR="009A3578" w:rsidRPr="00F61772" w:rsidRDefault="009A3578" w:rsidP="00DF6EE4">
      <w:pPr>
        <w:jc w:val="both"/>
        <w:rPr>
          <w:sz w:val="20"/>
          <w:szCs w:val="20"/>
        </w:rPr>
      </w:pPr>
      <w:r w:rsidRPr="00F61772">
        <w:rPr>
          <w:sz w:val="20"/>
          <w:szCs w:val="20"/>
        </w:rPr>
        <w:tab/>
        <w:t>4.11.5. Проведение правовой экспертизы организует Сотрудн</w:t>
      </w:r>
      <w:r w:rsidR="006E2A20" w:rsidRPr="00F61772">
        <w:rPr>
          <w:sz w:val="20"/>
          <w:szCs w:val="20"/>
        </w:rPr>
        <w:t>и</w:t>
      </w:r>
      <w:r w:rsidRPr="00F61772">
        <w:rPr>
          <w:sz w:val="20"/>
          <w:szCs w:val="20"/>
        </w:rPr>
        <w:t>к Фонда, в том числе с привлечением сотрудников отдела юридическ</w:t>
      </w:r>
      <w:r w:rsidR="001B560C" w:rsidRPr="00F61772">
        <w:rPr>
          <w:sz w:val="20"/>
          <w:szCs w:val="20"/>
        </w:rPr>
        <w:t>ой и экономической безопасности Фонда</w:t>
      </w:r>
      <w:r w:rsidRPr="00F61772">
        <w:rPr>
          <w:sz w:val="20"/>
          <w:szCs w:val="20"/>
        </w:rPr>
        <w:t>.</w:t>
      </w:r>
    </w:p>
    <w:p w:rsidR="009A3578" w:rsidRPr="00F61772" w:rsidRDefault="009A3578" w:rsidP="009A3578">
      <w:pPr>
        <w:jc w:val="both"/>
        <w:rPr>
          <w:sz w:val="20"/>
          <w:szCs w:val="20"/>
        </w:rPr>
      </w:pPr>
      <w:r w:rsidRPr="00F61772">
        <w:rPr>
          <w:color w:val="FF0000"/>
          <w:sz w:val="20"/>
          <w:szCs w:val="20"/>
        </w:rPr>
        <w:tab/>
      </w:r>
      <w:r w:rsidRPr="00F61772">
        <w:rPr>
          <w:sz w:val="20"/>
          <w:szCs w:val="20"/>
        </w:rPr>
        <w:t>4.11.6.По итогам правовой экспертизы формируется заключение подписываемое лицом, проводившим экспертизу.</w:t>
      </w:r>
    </w:p>
    <w:p w:rsidR="009A3578" w:rsidRPr="00F61772" w:rsidRDefault="009A3578" w:rsidP="009A3578">
      <w:pPr>
        <w:jc w:val="both"/>
        <w:rPr>
          <w:b/>
          <w:bCs/>
          <w:sz w:val="20"/>
          <w:szCs w:val="20"/>
        </w:rPr>
      </w:pPr>
      <w:r w:rsidRPr="00F61772">
        <w:rPr>
          <w:b/>
          <w:bCs/>
          <w:sz w:val="20"/>
          <w:szCs w:val="20"/>
        </w:rPr>
        <w:tab/>
        <w:t>5.Принят</w:t>
      </w:r>
      <w:r w:rsidR="00B81D1A" w:rsidRPr="00F61772">
        <w:rPr>
          <w:b/>
          <w:bCs/>
          <w:sz w:val="20"/>
          <w:szCs w:val="20"/>
        </w:rPr>
        <w:t>ие решения об участии в проекте.</w:t>
      </w:r>
    </w:p>
    <w:p w:rsidR="009A3578" w:rsidRPr="00F61772" w:rsidRDefault="009A3578" w:rsidP="009A3578">
      <w:pPr>
        <w:jc w:val="both"/>
        <w:rPr>
          <w:sz w:val="20"/>
          <w:szCs w:val="20"/>
        </w:rPr>
      </w:pPr>
      <w:r w:rsidRPr="00F61772">
        <w:rPr>
          <w:sz w:val="20"/>
          <w:szCs w:val="20"/>
        </w:rPr>
        <w:tab/>
        <w:t xml:space="preserve">5.1. По итогам проведения всех направлений комплексной экспертизы проекта Специалист Фонда выносит проект на рассмотрение Экспертного совета. </w:t>
      </w:r>
    </w:p>
    <w:p w:rsidR="009A3578" w:rsidRPr="00F61772" w:rsidRDefault="009A3578" w:rsidP="009A3578">
      <w:pPr>
        <w:jc w:val="both"/>
        <w:rPr>
          <w:color w:val="auto"/>
          <w:sz w:val="20"/>
          <w:szCs w:val="20"/>
        </w:rPr>
      </w:pPr>
      <w:r w:rsidRPr="00F61772">
        <w:rPr>
          <w:sz w:val="20"/>
          <w:szCs w:val="20"/>
        </w:rPr>
        <w:tab/>
        <w:t xml:space="preserve">5.2. Заседания Экспертного совета созываются </w:t>
      </w:r>
      <w:r w:rsidRPr="00F61772">
        <w:rPr>
          <w:color w:val="auto"/>
          <w:sz w:val="20"/>
          <w:szCs w:val="20"/>
        </w:rPr>
        <w:t>председателем Экспертного совета по мере необходимости. Порядок созыва и проведения Экспертного совета регулируется Положением об Экспертном совете.</w:t>
      </w:r>
    </w:p>
    <w:p w:rsidR="00D75E5A" w:rsidRPr="00F61772" w:rsidRDefault="009A3578" w:rsidP="009A3578">
      <w:pPr>
        <w:jc w:val="both"/>
        <w:rPr>
          <w:sz w:val="20"/>
          <w:szCs w:val="20"/>
        </w:rPr>
      </w:pPr>
      <w:r w:rsidRPr="00F61772">
        <w:rPr>
          <w:sz w:val="20"/>
          <w:szCs w:val="20"/>
        </w:rPr>
        <w:tab/>
        <w:t xml:space="preserve">5.3.Для рассмотрения на Экспертном совете </w:t>
      </w:r>
      <w:r w:rsidRPr="00F61772">
        <w:rPr>
          <w:color w:val="auto"/>
          <w:sz w:val="20"/>
          <w:szCs w:val="20"/>
        </w:rPr>
        <w:t>специалист Фонда</w:t>
      </w:r>
      <w:r w:rsidRPr="00F61772">
        <w:rPr>
          <w:sz w:val="20"/>
          <w:szCs w:val="20"/>
        </w:rPr>
        <w:t xml:space="preserve"> готовит презентацию по проекту,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w:t>
      </w:r>
    </w:p>
    <w:p w:rsidR="009A3578" w:rsidRPr="00F61772" w:rsidRDefault="009A3578" w:rsidP="009A3578">
      <w:pPr>
        <w:jc w:val="both"/>
        <w:rPr>
          <w:sz w:val="20"/>
          <w:szCs w:val="20"/>
        </w:rPr>
      </w:pPr>
      <w:r w:rsidRPr="00F61772">
        <w:rPr>
          <w:sz w:val="20"/>
          <w:szCs w:val="20"/>
        </w:rPr>
        <w:tab/>
        <w:t>5.4. Экспертный совет принимает решение об одобрении предоставления финансового обеспечения для реализации проекта, отклонении заявки на финансовое обеспечение или об отложении принятия решения по проекту до получения дополнительной информации/ устранения выявленных недостатков. Указанные решения могут сопровождаться комментариями и рекомендациями.</w:t>
      </w:r>
    </w:p>
    <w:p w:rsidR="009A3578" w:rsidRPr="00F61772" w:rsidRDefault="009A3578" w:rsidP="009A3578">
      <w:pPr>
        <w:jc w:val="both"/>
        <w:rPr>
          <w:sz w:val="20"/>
          <w:szCs w:val="20"/>
        </w:rPr>
      </w:pPr>
      <w:r w:rsidRPr="00F61772">
        <w:rPr>
          <w:sz w:val="20"/>
          <w:szCs w:val="20"/>
        </w:rPr>
        <w:tab/>
        <w:t xml:space="preserve">5.5. Решение оформляется протоколом заседания Экспертного совета . </w:t>
      </w:r>
    </w:p>
    <w:p w:rsidR="009A3578" w:rsidRPr="00F61772" w:rsidRDefault="009A3578" w:rsidP="009A3578">
      <w:pPr>
        <w:jc w:val="both"/>
        <w:rPr>
          <w:sz w:val="20"/>
          <w:szCs w:val="20"/>
        </w:rPr>
      </w:pPr>
      <w:r w:rsidRPr="00F61772">
        <w:rPr>
          <w:sz w:val="20"/>
          <w:szCs w:val="20"/>
        </w:rPr>
        <w:tab/>
        <w:t>5.</w:t>
      </w:r>
      <w:r w:rsidR="00D75E5A" w:rsidRPr="00F61772">
        <w:rPr>
          <w:sz w:val="20"/>
          <w:szCs w:val="20"/>
        </w:rPr>
        <w:t>6</w:t>
      </w:r>
      <w:r w:rsidRPr="00F61772">
        <w:rPr>
          <w:sz w:val="20"/>
          <w:szCs w:val="20"/>
        </w:rPr>
        <w:t xml:space="preserve">.На основании утвержденного протокола заседания Экспертного совета, содержащего решение об отклонении проекта, специалист Фонда направляет заявителю письмо об отклонении проекта с указанием причины. Протокол экспертного совета, его копия или выписка из него заявителю не  направляются. </w:t>
      </w:r>
    </w:p>
    <w:p w:rsidR="009A3578" w:rsidRPr="00F61772" w:rsidRDefault="009A3578" w:rsidP="009A3578">
      <w:pPr>
        <w:jc w:val="both"/>
        <w:rPr>
          <w:sz w:val="20"/>
          <w:szCs w:val="20"/>
        </w:rPr>
      </w:pPr>
      <w:r w:rsidRPr="00F61772">
        <w:rPr>
          <w:sz w:val="20"/>
          <w:szCs w:val="20"/>
        </w:rPr>
        <w:tab/>
        <w:t>На основании утвержденного протокола заседания Экспертного совета, содержащего решение об отложении проекта, специалист Фонда организует сбор дополнительной информации и/или устранение выявленных недостатков, после чего проект может быть вынесен на Экспертный совет повторно. Срок  сбора дополнительной информации и/или устранение выявленных недостатков составляет не более трех месяцев, в случае не предоставления недостающих документов или устранения недостатков в установленный ср</w:t>
      </w:r>
      <w:r w:rsidR="001B560C" w:rsidRPr="00F61772">
        <w:rPr>
          <w:sz w:val="20"/>
          <w:szCs w:val="20"/>
        </w:rPr>
        <w:t xml:space="preserve">ок, проект снимется с </w:t>
      </w:r>
      <w:r w:rsidRPr="00F61772">
        <w:rPr>
          <w:sz w:val="20"/>
          <w:szCs w:val="20"/>
        </w:rPr>
        <w:t xml:space="preserve">рассмотрения. Специалист фонда готовит информацию на заседание Экспертного совета для принятия решения об отклонении проекта от дальнейшего рассмотрения. </w:t>
      </w:r>
    </w:p>
    <w:p w:rsidR="009A3578" w:rsidRPr="00F61772" w:rsidRDefault="009A3578" w:rsidP="009A3578">
      <w:pPr>
        <w:jc w:val="both"/>
        <w:rPr>
          <w:sz w:val="20"/>
          <w:szCs w:val="20"/>
        </w:rPr>
      </w:pPr>
      <w:r w:rsidRPr="00F61772">
        <w:rPr>
          <w:sz w:val="20"/>
          <w:szCs w:val="20"/>
        </w:rPr>
        <w:tab/>
        <w:t xml:space="preserve">На основании утвержденного протокола заседания Экспертного совета, содержащего решение об отклонении проекта от дальнейшего рассмотрения, специалист Фонда направляет заявителю письмо об отклонении проекта с указанием причины.  </w:t>
      </w:r>
    </w:p>
    <w:p w:rsidR="009A3578" w:rsidRPr="00F61772" w:rsidRDefault="00D75E5A" w:rsidP="00D75E5A">
      <w:pPr>
        <w:ind w:firstLine="708"/>
        <w:jc w:val="both"/>
        <w:rPr>
          <w:sz w:val="20"/>
          <w:szCs w:val="20"/>
        </w:rPr>
      </w:pPr>
      <w:r w:rsidRPr="00F61772">
        <w:rPr>
          <w:sz w:val="20"/>
          <w:szCs w:val="20"/>
        </w:rPr>
        <w:lastRenderedPageBreak/>
        <w:t>5.7.</w:t>
      </w:r>
      <w:r w:rsidR="009A3578" w:rsidRPr="00F61772">
        <w:rPr>
          <w:sz w:val="20"/>
          <w:szCs w:val="20"/>
        </w:rPr>
        <w:t xml:space="preserve">На основании утвержденного протокола заседания Экспертного совета, содержащего решение об одобрении предоставления финансового обеспечения для реализации проекта, специалист Фонда направляет заявителю письмо о положительном решении финансирования проекта с указанием параметров сделки: </w:t>
      </w:r>
    </w:p>
    <w:p w:rsidR="009A3578" w:rsidRPr="00F61772" w:rsidRDefault="009A3578" w:rsidP="009A3578">
      <w:pPr>
        <w:pStyle w:val="211"/>
        <w:rPr>
          <w:b w:val="0"/>
          <w:bCs w:val="0"/>
          <w:i w:val="0"/>
          <w:iCs w:val="0"/>
          <w:sz w:val="20"/>
          <w:szCs w:val="20"/>
        </w:rPr>
      </w:pPr>
      <w:r w:rsidRPr="00F61772">
        <w:rPr>
          <w:b w:val="0"/>
          <w:bCs w:val="0"/>
          <w:i w:val="0"/>
          <w:iCs w:val="0"/>
          <w:sz w:val="20"/>
          <w:szCs w:val="20"/>
        </w:rPr>
        <w:t>- цель займа;</w:t>
      </w:r>
    </w:p>
    <w:p w:rsidR="009A3578" w:rsidRPr="00F61772" w:rsidRDefault="009A3578" w:rsidP="009A3578">
      <w:pPr>
        <w:pStyle w:val="211"/>
        <w:rPr>
          <w:b w:val="0"/>
          <w:bCs w:val="0"/>
          <w:i w:val="0"/>
          <w:iCs w:val="0"/>
          <w:sz w:val="20"/>
          <w:szCs w:val="20"/>
        </w:rPr>
      </w:pPr>
      <w:r w:rsidRPr="00F61772">
        <w:rPr>
          <w:b w:val="0"/>
          <w:bCs w:val="0"/>
          <w:i w:val="0"/>
          <w:iCs w:val="0"/>
          <w:sz w:val="20"/>
          <w:szCs w:val="20"/>
        </w:rPr>
        <w:t>- размер займа;</w:t>
      </w:r>
    </w:p>
    <w:p w:rsidR="009A3578" w:rsidRPr="00F61772" w:rsidRDefault="009A3578" w:rsidP="009A3578">
      <w:pPr>
        <w:pStyle w:val="211"/>
        <w:rPr>
          <w:b w:val="0"/>
          <w:bCs w:val="0"/>
          <w:i w:val="0"/>
          <w:iCs w:val="0"/>
          <w:sz w:val="20"/>
          <w:szCs w:val="20"/>
        </w:rPr>
      </w:pPr>
      <w:r w:rsidRPr="00F61772">
        <w:rPr>
          <w:b w:val="0"/>
          <w:bCs w:val="0"/>
          <w:i w:val="0"/>
          <w:iCs w:val="0"/>
          <w:sz w:val="20"/>
          <w:szCs w:val="20"/>
        </w:rPr>
        <w:t>- срок предоставления средств;</w:t>
      </w:r>
    </w:p>
    <w:p w:rsidR="009A3578" w:rsidRPr="00F61772" w:rsidRDefault="009A3578" w:rsidP="009A3578">
      <w:pPr>
        <w:pStyle w:val="211"/>
        <w:rPr>
          <w:b w:val="0"/>
          <w:bCs w:val="0"/>
          <w:i w:val="0"/>
          <w:iCs w:val="0"/>
          <w:sz w:val="20"/>
          <w:szCs w:val="20"/>
        </w:rPr>
      </w:pPr>
      <w:r w:rsidRPr="00F61772">
        <w:rPr>
          <w:b w:val="0"/>
          <w:bCs w:val="0"/>
          <w:i w:val="0"/>
          <w:iCs w:val="0"/>
          <w:sz w:val="20"/>
          <w:szCs w:val="20"/>
        </w:rPr>
        <w:t>- процентная ставка;</w:t>
      </w:r>
    </w:p>
    <w:p w:rsidR="009A3578" w:rsidRPr="00F61772" w:rsidRDefault="009A3578" w:rsidP="009A3578">
      <w:pPr>
        <w:pStyle w:val="211"/>
        <w:rPr>
          <w:b w:val="0"/>
          <w:bCs w:val="0"/>
          <w:i w:val="0"/>
          <w:iCs w:val="0"/>
          <w:sz w:val="20"/>
          <w:szCs w:val="20"/>
        </w:rPr>
      </w:pPr>
      <w:r w:rsidRPr="00F61772">
        <w:rPr>
          <w:b w:val="0"/>
          <w:bCs w:val="0"/>
          <w:i w:val="0"/>
          <w:iCs w:val="0"/>
          <w:sz w:val="20"/>
          <w:szCs w:val="20"/>
        </w:rPr>
        <w:t>- график использования и возврата заемных средств;</w:t>
      </w:r>
    </w:p>
    <w:p w:rsidR="009A3578" w:rsidRPr="00F61772" w:rsidRDefault="009A3578" w:rsidP="009A3578">
      <w:pPr>
        <w:pStyle w:val="211"/>
        <w:rPr>
          <w:b w:val="0"/>
          <w:bCs w:val="0"/>
          <w:i w:val="0"/>
          <w:iCs w:val="0"/>
          <w:sz w:val="20"/>
          <w:szCs w:val="20"/>
        </w:rPr>
      </w:pPr>
      <w:r w:rsidRPr="00F61772">
        <w:rPr>
          <w:b w:val="0"/>
          <w:bCs w:val="0"/>
          <w:i w:val="0"/>
          <w:iCs w:val="0"/>
          <w:sz w:val="20"/>
          <w:szCs w:val="20"/>
        </w:rPr>
        <w:t>- отлагательные условия предоставления заемных средств, дополнительные ковенанты;</w:t>
      </w:r>
    </w:p>
    <w:p w:rsidR="009A3578" w:rsidRPr="00F61772" w:rsidRDefault="009A3578" w:rsidP="009A3578">
      <w:pPr>
        <w:pStyle w:val="211"/>
        <w:rPr>
          <w:b w:val="0"/>
          <w:bCs w:val="0"/>
          <w:i w:val="0"/>
          <w:iCs w:val="0"/>
          <w:sz w:val="20"/>
          <w:szCs w:val="20"/>
        </w:rPr>
      </w:pPr>
      <w:r w:rsidRPr="00F61772">
        <w:rPr>
          <w:b w:val="0"/>
          <w:bCs w:val="0"/>
          <w:i w:val="0"/>
          <w:iCs w:val="0"/>
          <w:sz w:val="20"/>
          <w:szCs w:val="20"/>
        </w:rPr>
        <w:t>- неустойки, штрафы, пени;</w:t>
      </w:r>
    </w:p>
    <w:p w:rsidR="009A3578" w:rsidRPr="00F61772" w:rsidRDefault="009A3578" w:rsidP="009A3578">
      <w:pPr>
        <w:pStyle w:val="211"/>
        <w:rPr>
          <w:b w:val="0"/>
          <w:bCs w:val="0"/>
          <w:i w:val="0"/>
          <w:iCs w:val="0"/>
          <w:sz w:val="20"/>
          <w:szCs w:val="20"/>
        </w:rPr>
      </w:pPr>
      <w:r w:rsidRPr="00F61772">
        <w:rPr>
          <w:b w:val="0"/>
          <w:bCs w:val="0"/>
          <w:i w:val="0"/>
          <w:iCs w:val="0"/>
          <w:sz w:val="20"/>
          <w:szCs w:val="20"/>
        </w:rPr>
        <w:t xml:space="preserve">- обеспечение. </w:t>
      </w:r>
    </w:p>
    <w:p w:rsidR="009A3578" w:rsidRPr="00F61772" w:rsidRDefault="009A3578" w:rsidP="009A3578">
      <w:pPr>
        <w:pStyle w:val="211"/>
        <w:tabs>
          <w:tab w:val="left" w:pos="360"/>
        </w:tabs>
        <w:ind w:left="80" w:hanging="360"/>
        <w:rPr>
          <w:b w:val="0"/>
          <w:bCs w:val="0"/>
          <w:i w:val="0"/>
          <w:iCs w:val="0"/>
          <w:sz w:val="20"/>
          <w:szCs w:val="20"/>
        </w:rPr>
      </w:pPr>
      <w:r w:rsidRPr="00F61772">
        <w:rPr>
          <w:b w:val="0"/>
          <w:bCs w:val="0"/>
          <w:i w:val="0"/>
          <w:iCs w:val="0"/>
          <w:sz w:val="20"/>
          <w:szCs w:val="20"/>
        </w:rPr>
        <w:t xml:space="preserve">     </w:t>
      </w:r>
      <w:r w:rsidRPr="00F61772">
        <w:rPr>
          <w:b w:val="0"/>
          <w:bCs w:val="0"/>
          <w:i w:val="0"/>
          <w:iCs w:val="0"/>
          <w:sz w:val="20"/>
          <w:szCs w:val="20"/>
        </w:rPr>
        <w:tab/>
      </w:r>
      <w:r w:rsidRPr="00F61772">
        <w:rPr>
          <w:b w:val="0"/>
          <w:bCs w:val="0"/>
          <w:i w:val="0"/>
          <w:iCs w:val="0"/>
          <w:sz w:val="20"/>
          <w:szCs w:val="20"/>
        </w:rPr>
        <w:tab/>
      </w:r>
      <w:r w:rsidR="00D75E5A" w:rsidRPr="00F61772">
        <w:rPr>
          <w:b w:val="0"/>
          <w:bCs w:val="0"/>
          <w:i w:val="0"/>
          <w:iCs w:val="0"/>
          <w:sz w:val="20"/>
          <w:szCs w:val="20"/>
        </w:rPr>
        <w:t xml:space="preserve">     </w:t>
      </w:r>
      <w:r w:rsidRPr="00F61772">
        <w:rPr>
          <w:b w:val="0"/>
          <w:bCs w:val="0"/>
          <w:i w:val="0"/>
          <w:iCs w:val="0"/>
          <w:sz w:val="20"/>
          <w:szCs w:val="20"/>
        </w:rPr>
        <w:t>5.</w:t>
      </w:r>
      <w:r w:rsidR="00D75E5A" w:rsidRPr="00F61772">
        <w:rPr>
          <w:b w:val="0"/>
          <w:bCs w:val="0"/>
          <w:i w:val="0"/>
          <w:iCs w:val="0"/>
          <w:sz w:val="20"/>
          <w:szCs w:val="20"/>
        </w:rPr>
        <w:t>8</w:t>
      </w:r>
      <w:r w:rsidRPr="00F61772">
        <w:rPr>
          <w:b w:val="0"/>
          <w:bCs w:val="0"/>
          <w:i w:val="0"/>
          <w:iCs w:val="0"/>
          <w:sz w:val="20"/>
          <w:szCs w:val="20"/>
        </w:rPr>
        <w:t xml:space="preserve">. На основании положительного решения о выдаче займа, принятого Экспертным советом, специалист Фонда готовит Договор займа, и обеспечительные договоры - залога имущества, ипотеки, поручительства. </w:t>
      </w:r>
    </w:p>
    <w:p w:rsidR="009A3578" w:rsidRPr="00F61772" w:rsidRDefault="009A3578" w:rsidP="009A3578">
      <w:pPr>
        <w:pStyle w:val="211"/>
        <w:tabs>
          <w:tab w:val="left" w:pos="360"/>
        </w:tabs>
        <w:ind w:left="80" w:hanging="360"/>
        <w:rPr>
          <w:b w:val="0"/>
          <w:bCs w:val="0"/>
          <w:i w:val="0"/>
          <w:iCs w:val="0"/>
          <w:sz w:val="20"/>
          <w:szCs w:val="20"/>
        </w:rPr>
      </w:pPr>
      <w:r w:rsidRPr="00F61772">
        <w:rPr>
          <w:b w:val="0"/>
          <w:bCs w:val="0"/>
          <w:i w:val="0"/>
          <w:iCs w:val="0"/>
          <w:sz w:val="20"/>
          <w:szCs w:val="20"/>
        </w:rPr>
        <w:t xml:space="preserve">       </w:t>
      </w:r>
      <w:r w:rsidRPr="00F61772">
        <w:rPr>
          <w:b w:val="0"/>
          <w:bCs w:val="0"/>
          <w:i w:val="0"/>
          <w:iCs w:val="0"/>
          <w:sz w:val="20"/>
          <w:szCs w:val="20"/>
        </w:rPr>
        <w:tab/>
        <w:t>ПП самостоятельно производит регистрацию договоров залога в установленном законом порядке по необходимости. После подписания  договоров займа и регистрации договоров залога, специалист Фонда готовит распоряжение на перечисление денежных средств на расчетный счет заемщика.</w:t>
      </w:r>
    </w:p>
    <w:p w:rsidR="009A3578" w:rsidRPr="00F61772" w:rsidRDefault="009A3578" w:rsidP="009A3578">
      <w:pPr>
        <w:jc w:val="both"/>
        <w:rPr>
          <w:sz w:val="20"/>
          <w:szCs w:val="20"/>
        </w:rPr>
      </w:pPr>
      <w:r w:rsidRPr="00F61772">
        <w:rPr>
          <w:sz w:val="20"/>
          <w:szCs w:val="20"/>
        </w:rPr>
        <w:tab/>
        <w:t>5.</w:t>
      </w:r>
      <w:r w:rsidR="00D75E5A" w:rsidRPr="00F61772">
        <w:rPr>
          <w:sz w:val="20"/>
          <w:szCs w:val="20"/>
        </w:rPr>
        <w:t>9</w:t>
      </w:r>
      <w:r w:rsidRPr="00F61772">
        <w:rPr>
          <w:sz w:val="20"/>
          <w:szCs w:val="20"/>
        </w:rPr>
        <w:t>. Информация о проектах, получивших финансовую поддержку</w:t>
      </w:r>
      <w:r w:rsidR="008D63C6" w:rsidRPr="00F61772">
        <w:rPr>
          <w:sz w:val="20"/>
          <w:szCs w:val="20"/>
        </w:rPr>
        <w:t>,</w:t>
      </w:r>
      <w:r w:rsidRPr="00F61772">
        <w:rPr>
          <w:sz w:val="20"/>
          <w:szCs w:val="20"/>
        </w:rPr>
        <w:t xml:space="preserve"> размещается на </w:t>
      </w:r>
      <w:r w:rsidR="008D63C6" w:rsidRPr="00F61772">
        <w:rPr>
          <w:sz w:val="20"/>
          <w:szCs w:val="20"/>
        </w:rPr>
        <w:t xml:space="preserve"> официальном </w:t>
      </w:r>
      <w:r w:rsidRPr="00F61772">
        <w:rPr>
          <w:sz w:val="20"/>
          <w:szCs w:val="20"/>
        </w:rPr>
        <w:t>сайте Фонда</w:t>
      </w:r>
      <w:r w:rsidR="008D63C6" w:rsidRPr="00F61772">
        <w:rPr>
          <w:sz w:val="20"/>
          <w:szCs w:val="20"/>
        </w:rPr>
        <w:t xml:space="preserve"> в сети Интернет</w:t>
      </w:r>
      <w:r w:rsidRPr="00F61772">
        <w:rPr>
          <w:sz w:val="20"/>
          <w:szCs w:val="20"/>
        </w:rPr>
        <w:t>.</w:t>
      </w:r>
    </w:p>
    <w:p w:rsidR="00FA2B43" w:rsidRPr="00F61772" w:rsidRDefault="00FA2B43" w:rsidP="009A3578">
      <w:pPr>
        <w:jc w:val="both"/>
        <w:rPr>
          <w:sz w:val="20"/>
          <w:szCs w:val="20"/>
        </w:rPr>
      </w:pPr>
    </w:p>
    <w:p w:rsidR="004856C1" w:rsidRPr="00F61772" w:rsidRDefault="004856C1" w:rsidP="009A3578">
      <w:pPr>
        <w:jc w:val="both"/>
        <w:rPr>
          <w:sz w:val="20"/>
          <w:szCs w:val="20"/>
        </w:rPr>
      </w:pPr>
    </w:p>
    <w:p w:rsidR="009A3578" w:rsidRPr="00F61772" w:rsidRDefault="009A3578" w:rsidP="009A3578">
      <w:pPr>
        <w:pStyle w:val="211"/>
        <w:ind w:firstLine="540"/>
        <w:jc w:val="center"/>
        <w:rPr>
          <w:bCs w:val="0"/>
          <w:i w:val="0"/>
          <w:iCs w:val="0"/>
          <w:sz w:val="20"/>
          <w:szCs w:val="20"/>
        </w:rPr>
      </w:pPr>
      <w:r w:rsidRPr="00F61772">
        <w:rPr>
          <w:bCs w:val="0"/>
          <w:i w:val="0"/>
          <w:iCs w:val="0"/>
          <w:sz w:val="20"/>
          <w:szCs w:val="20"/>
        </w:rPr>
        <w:t>6. Сопровождение сделки</w:t>
      </w:r>
    </w:p>
    <w:p w:rsidR="009A3578" w:rsidRPr="00F61772" w:rsidRDefault="009A3578" w:rsidP="009A3578">
      <w:pPr>
        <w:pStyle w:val="211"/>
        <w:ind w:firstLine="540"/>
        <w:jc w:val="center"/>
        <w:rPr>
          <w:bCs w:val="0"/>
          <w:i w:val="0"/>
          <w:iCs w:val="0"/>
          <w:sz w:val="20"/>
          <w:szCs w:val="20"/>
        </w:rPr>
      </w:pPr>
    </w:p>
    <w:p w:rsidR="009A3578" w:rsidRPr="00F61772" w:rsidRDefault="009A3578" w:rsidP="009A3578">
      <w:pPr>
        <w:pStyle w:val="211"/>
        <w:ind w:left="720"/>
        <w:rPr>
          <w:b w:val="0"/>
          <w:bCs w:val="0"/>
          <w:i w:val="0"/>
          <w:iCs w:val="0"/>
          <w:sz w:val="20"/>
          <w:szCs w:val="20"/>
        </w:rPr>
      </w:pPr>
      <w:r w:rsidRPr="00F61772">
        <w:rPr>
          <w:b w:val="0"/>
          <w:bCs w:val="0"/>
          <w:i w:val="0"/>
          <w:iCs w:val="0"/>
          <w:sz w:val="20"/>
          <w:szCs w:val="20"/>
        </w:rPr>
        <w:t>6.1.В рамках сопровождения сделки специалист Фонда осуществляет:</w:t>
      </w:r>
    </w:p>
    <w:p w:rsidR="009A3578" w:rsidRPr="00F61772" w:rsidRDefault="009A3578" w:rsidP="008D63C6">
      <w:pPr>
        <w:pStyle w:val="211"/>
        <w:ind w:firstLine="708"/>
        <w:rPr>
          <w:b w:val="0"/>
          <w:bCs w:val="0"/>
          <w:i w:val="0"/>
          <w:iCs w:val="0"/>
          <w:sz w:val="20"/>
          <w:szCs w:val="20"/>
        </w:rPr>
      </w:pPr>
      <w:r w:rsidRPr="00F61772">
        <w:rPr>
          <w:b w:val="0"/>
          <w:bCs w:val="0"/>
          <w:i w:val="0"/>
          <w:iCs w:val="0"/>
          <w:sz w:val="20"/>
          <w:szCs w:val="20"/>
        </w:rPr>
        <w:t xml:space="preserve"> - контроль  за возвратом средств в соответствии с графиком платежей, включая контроль при предоставлении отсрочки, возникновении проблемных ситуаций, не поступлении платежей в оговоренные сроки;</w:t>
      </w:r>
    </w:p>
    <w:p w:rsidR="009A3578" w:rsidRPr="00F61772" w:rsidRDefault="009A3578" w:rsidP="009A3578">
      <w:pPr>
        <w:pStyle w:val="211"/>
        <w:ind w:firstLine="709"/>
        <w:rPr>
          <w:b w:val="0"/>
          <w:bCs w:val="0"/>
          <w:i w:val="0"/>
          <w:iCs w:val="0"/>
          <w:sz w:val="20"/>
          <w:szCs w:val="20"/>
        </w:rPr>
      </w:pPr>
      <w:r w:rsidRPr="00F61772">
        <w:rPr>
          <w:b w:val="0"/>
          <w:bCs w:val="0"/>
          <w:i w:val="0"/>
          <w:iCs w:val="0"/>
          <w:sz w:val="20"/>
          <w:szCs w:val="20"/>
        </w:rPr>
        <w:t>-  контроль целевого использования заемных средств;</w:t>
      </w:r>
    </w:p>
    <w:p w:rsidR="009A3578" w:rsidRPr="00F61772" w:rsidRDefault="009A3578" w:rsidP="009A3578">
      <w:pPr>
        <w:pStyle w:val="211"/>
        <w:ind w:firstLine="709"/>
        <w:rPr>
          <w:b w:val="0"/>
          <w:bCs w:val="0"/>
          <w:i w:val="0"/>
          <w:iCs w:val="0"/>
          <w:sz w:val="20"/>
          <w:szCs w:val="20"/>
        </w:rPr>
      </w:pPr>
      <w:r w:rsidRPr="00F61772">
        <w:rPr>
          <w:b w:val="0"/>
          <w:bCs w:val="0"/>
          <w:i w:val="0"/>
          <w:iCs w:val="0"/>
          <w:sz w:val="20"/>
          <w:szCs w:val="20"/>
        </w:rPr>
        <w:t>-  мониторинг реализации проекта;</w:t>
      </w:r>
    </w:p>
    <w:p w:rsidR="009A3578" w:rsidRPr="00F61772" w:rsidRDefault="009A3578" w:rsidP="009A3578">
      <w:pPr>
        <w:pStyle w:val="211"/>
        <w:ind w:firstLine="709"/>
        <w:rPr>
          <w:b w:val="0"/>
          <w:bCs w:val="0"/>
          <w:i w:val="0"/>
          <w:iCs w:val="0"/>
          <w:sz w:val="20"/>
          <w:szCs w:val="20"/>
        </w:rPr>
      </w:pPr>
      <w:r w:rsidRPr="00F61772">
        <w:rPr>
          <w:b w:val="0"/>
          <w:bCs w:val="0"/>
          <w:i w:val="0"/>
          <w:iCs w:val="0"/>
          <w:sz w:val="20"/>
          <w:szCs w:val="20"/>
        </w:rPr>
        <w:t>- мониторинг экономических и финансовых результатов хозяйственной деятельности Заемщика;</w:t>
      </w:r>
    </w:p>
    <w:p w:rsidR="009A3578" w:rsidRPr="00F61772" w:rsidRDefault="009A3578" w:rsidP="009A3578">
      <w:pPr>
        <w:pStyle w:val="211"/>
        <w:ind w:firstLine="709"/>
        <w:rPr>
          <w:b w:val="0"/>
          <w:bCs w:val="0"/>
          <w:i w:val="0"/>
          <w:iCs w:val="0"/>
          <w:sz w:val="20"/>
          <w:szCs w:val="20"/>
        </w:rPr>
      </w:pPr>
      <w:r w:rsidRPr="00F61772">
        <w:rPr>
          <w:b w:val="0"/>
          <w:bCs w:val="0"/>
          <w:i w:val="0"/>
          <w:iCs w:val="0"/>
          <w:sz w:val="20"/>
          <w:szCs w:val="20"/>
        </w:rPr>
        <w:t>- проверку наличия и сохранности предмета залога.</w:t>
      </w:r>
    </w:p>
    <w:p w:rsidR="009A3578" w:rsidRPr="00F61772" w:rsidRDefault="009A3578" w:rsidP="009A3578">
      <w:pPr>
        <w:pStyle w:val="211"/>
        <w:ind w:firstLine="709"/>
        <w:rPr>
          <w:b w:val="0"/>
          <w:bCs w:val="0"/>
          <w:i w:val="0"/>
          <w:iCs w:val="0"/>
          <w:sz w:val="20"/>
          <w:szCs w:val="20"/>
        </w:rPr>
      </w:pPr>
      <w:r w:rsidRPr="00F61772">
        <w:rPr>
          <w:b w:val="0"/>
          <w:bCs w:val="0"/>
          <w:i w:val="0"/>
          <w:iCs w:val="0"/>
          <w:sz w:val="20"/>
          <w:szCs w:val="20"/>
        </w:rPr>
        <w:t>Сопровождение сделки осуществляется на протяжении всего срока финансирования до полного исполнения обязательств Заемщика по сделке.</w:t>
      </w:r>
    </w:p>
    <w:p w:rsidR="009A3578" w:rsidRPr="00F61772" w:rsidRDefault="009A3578" w:rsidP="004E7E2E">
      <w:pPr>
        <w:pStyle w:val="211"/>
        <w:numPr>
          <w:ilvl w:val="2"/>
          <w:numId w:val="33"/>
        </w:numPr>
        <w:rPr>
          <w:i w:val="0"/>
          <w:sz w:val="20"/>
          <w:szCs w:val="20"/>
        </w:rPr>
      </w:pPr>
      <w:r w:rsidRPr="00F61772">
        <w:rPr>
          <w:i w:val="0"/>
          <w:sz w:val="20"/>
          <w:szCs w:val="20"/>
        </w:rPr>
        <w:t>Контроль  за возвратом средств в соответствии с графиком платежей</w:t>
      </w:r>
    </w:p>
    <w:p w:rsidR="009A3578" w:rsidRPr="00F61772" w:rsidRDefault="009A3578" w:rsidP="009A3578">
      <w:pPr>
        <w:ind w:firstLine="709"/>
        <w:jc w:val="both"/>
        <w:rPr>
          <w:sz w:val="20"/>
          <w:szCs w:val="20"/>
        </w:rPr>
      </w:pPr>
      <w:r w:rsidRPr="00F61772">
        <w:rPr>
          <w:sz w:val="20"/>
          <w:szCs w:val="20"/>
        </w:rPr>
        <w:t>Специалист Фонда, в функции которого входит мониторинг и сопровождение Проектов, организует за 5 рабочих дней до наступления очередного срока оплаты информирование заемщика о необходимости погасить заем в установленные договором займа сроки путем направления письма по электронной почте и телефонного звонка. При неполучении от заемщика платежа в течение 2 рабочих дней с плановой даты оплаты специалист Фонда:</w:t>
      </w:r>
    </w:p>
    <w:p w:rsidR="009A3578" w:rsidRPr="00F61772" w:rsidRDefault="009A3578" w:rsidP="004E7E2E">
      <w:pPr>
        <w:numPr>
          <w:ilvl w:val="0"/>
          <w:numId w:val="32"/>
        </w:numPr>
        <w:ind w:left="0" w:firstLine="680"/>
        <w:jc w:val="both"/>
        <w:rPr>
          <w:sz w:val="20"/>
          <w:szCs w:val="20"/>
        </w:rPr>
      </w:pPr>
      <w:r w:rsidRPr="00F61772">
        <w:rPr>
          <w:sz w:val="20"/>
          <w:szCs w:val="20"/>
        </w:rPr>
        <w:t xml:space="preserve"> фиксирует факт нарушения договора официальным письмом Фонда;</w:t>
      </w:r>
    </w:p>
    <w:p w:rsidR="009A3578" w:rsidRPr="00F61772" w:rsidRDefault="009A3578" w:rsidP="004E7E2E">
      <w:pPr>
        <w:numPr>
          <w:ilvl w:val="0"/>
          <w:numId w:val="32"/>
        </w:numPr>
        <w:ind w:left="0" w:firstLine="680"/>
        <w:jc w:val="both"/>
        <w:rPr>
          <w:sz w:val="20"/>
          <w:szCs w:val="20"/>
        </w:rPr>
      </w:pPr>
      <w:r w:rsidRPr="00F61772">
        <w:rPr>
          <w:sz w:val="20"/>
          <w:szCs w:val="20"/>
        </w:rPr>
        <w:t xml:space="preserve"> принимает меры к скорейшему погашению задолженности, выясняя  обстоятельства нарушения договора и обсуждая с заемщиком варианты нормализации ситуации;</w:t>
      </w:r>
    </w:p>
    <w:p w:rsidR="009A3578" w:rsidRPr="00F61772" w:rsidRDefault="009A3578" w:rsidP="009A3578">
      <w:pPr>
        <w:jc w:val="both"/>
        <w:rPr>
          <w:sz w:val="20"/>
          <w:szCs w:val="20"/>
        </w:rPr>
      </w:pPr>
      <w:r w:rsidRPr="00F61772">
        <w:rPr>
          <w:sz w:val="20"/>
          <w:szCs w:val="20"/>
        </w:rPr>
        <w:tab/>
        <w:t>В случае не устранения заемщиком выявленных недостатков в течение 5 рабочих дней после их выявления, специалист Фонда, организует проведение юридического анализа и/или экономическую оценку рисков не возврата займа и направляет служебную записку Исполнительному директору Фонда с описанием ситуации, заключением о возможности продолжения работы по займу и предложениями по нормализации ситуации. Специалист Фонда может рекомендовать на основе анализа заемщика:</w:t>
      </w:r>
      <w:r w:rsidR="00E41C13" w:rsidRPr="00F61772">
        <w:rPr>
          <w:sz w:val="20"/>
          <w:szCs w:val="20"/>
        </w:rPr>
        <w:t xml:space="preserve"> </w:t>
      </w:r>
    </w:p>
    <w:p w:rsidR="009A3578" w:rsidRPr="00F61772" w:rsidRDefault="009A3578" w:rsidP="009A3578">
      <w:pPr>
        <w:jc w:val="both"/>
        <w:rPr>
          <w:sz w:val="20"/>
          <w:szCs w:val="20"/>
        </w:rPr>
      </w:pPr>
      <w:r w:rsidRPr="00F61772">
        <w:rPr>
          <w:sz w:val="20"/>
          <w:szCs w:val="20"/>
        </w:rPr>
        <w:tab/>
        <w:t>• предоставить отсрочку по погашению очередного платежа;</w:t>
      </w:r>
    </w:p>
    <w:p w:rsidR="009A3578" w:rsidRPr="00F61772" w:rsidRDefault="009A3578" w:rsidP="009A3578">
      <w:pPr>
        <w:jc w:val="both"/>
        <w:rPr>
          <w:sz w:val="20"/>
          <w:szCs w:val="20"/>
        </w:rPr>
      </w:pPr>
      <w:r w:rsidRPr="00F61772">
        <w:rPr>
          <w:sz w:val="20"/>
          <w:szCs w:val="20"/>
        </w:rPr>
        <w:tab/>
        <w:t>• потребовать изменения условий обеспечения займа.</w:t>
      </w:r>
    </w:p>
    <w:p w:rsidR="009A3578" w:rsidRPr="00F61772" w:rsidRDefault="009A3578" w:rsidP="009A3578">
      <w:pPr>
        <w:jc w:val="both"/>
        <w:rPr>
          <w:sz w:val="20"/>
          <w:szCs w:val="20"/>
        </w:rPr>
      </w:pPr>
      <w:r w:rsidRPr="00F61772">
        <w:rPr>
          <w:sz w:val="20"/>
          <w:szCs w:val="20"/>
        </w:rPr>
        <w:tab/>
        <w:t>С учетом рекомендации специалиста Фонда Экспертный совет Фонда принимает решение. При этом принимаются во внимание достигнутые результаты проекта, возможности их коммерческой реализации, финансовое состояние заемщика, наличие и качество обеспечения обязательств по возврату займа и другие существенные обстоятельства. Решение может содержать, как весь комплекс требований, предусмотренных договором займа (досрочный возврат займа, уплата процентов за пользование займом, уплата штрафных санкций), так и любое из них.</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6.1.2. </w:t>
      </w:r>
      <w:r w:rsidRPr="00F61772">
        <w:rPr>
          <w:bCs w:val="0"/>
          <w:i w:val="0"/>
          <w:iCs w:val="0"/>
          <w:sz w:val="20"/>
          <w:szCs w:val="20"/>
        </w:rPr>
        <w:t>Мониторинг целевого использования заемных средств</w:t>
      </w:r>
      <w:r w:rsidRPr="00F61772">
        <w:rPr>
          <w:b w:val="0"/>
          <w:bCs w:val="0"/>
          <w:i w:val="0"/>
          <w:iCs w:val="0"/>
          <w:sz w:val="20"/>
          <w:szCs w:val="20"/>
        </w:rPr>
        <w:t xml:space="preserve"> осуществляется на протяжении инвестиционной стадии проекта путем анализа документов, представляемых Заемщиком в подтверждение целевого использования заемных средств: договоров купли-продажи, контрактов на поставку, платежных поручений, товарных накладных, счетов-фактур, грузовых таможенных деклараций, актов выполненных работ и услуг, актов приемки в эксплуатацию и прочих документов, а также визуального ознакомления во время очередного выезда к Заемщику. Срок предоставления документов, подтверждающих целевое использование  займа, не должен превышать 180 дней с момента подписания договора займа.</w:t>
      </w:r>
    </w:p>
    <w:p w:rsidR="009A3578" w:rsidRPr="00F61772" w:rsidRDefault="009A3578" w:rsidP="009A3578">
      <w:pPr>
        <w:pStyle w:val="211"/>
        <w:ind w:firstLine="567"/>
        <w:rPr>
          <w:b w:val="0"/>
          <w:bCs w:val="0"/>
          <w:i w:val="0"/>
          <w:iCs w:val="0"/>
          <w:sz w:val="20"/>
          <w:szCs w:val="20"/>
        </w:rPr>
      </w:pPr>
      <w:r w:rsidRPr="00F61772">
        <w:rPr>
          <w:b w:val="0"/>
          <w:bCs w:val="0"/>
          <w:i w:val="0"/>
          <w:iCs w:val="0"/>
          <w:sz w:val="20"/>
          <w:szCs w:val="20"/>
        </w:rPr>
        <w:t xml:space="preserve">В случае выявления фактов нецелевого использования заемных средств, к Заемщику применяются санкции в соответствии с условиями договора займа. Санкции могут включать: требование досрочного возврата средств, использованных на цели, не предусмотренные Договором займа, либо штрафные санкции, рассчитанные от суммы займа, </w:t>
      </w:r>
      <w:r w:rsidRPr="00F61772">
        <w:rPr>
          <w:b w:val="0"/>
          <w:bCs w:val="0"/>
          <w:i w:val="0"/>
          <w:iCs w:val="0"/>
          <w:sz w:val="20"/>
          <w:szCs w:val="20"/>
        </w:rPr>
        <w:lastRenderedPageBreak/>
        <w:t xml:space="preserve">использованной на цели, не предусмотренные Договором. Решение о виде и размере санкций принимаются Фондом и прописываются в Договоре займа. </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6.1.3. Специалист Фонда анализирует представленный Заемщиком </w:t>
      </w:r>
      <w:r w:rsidRPr="00F61772">
        <w:rPr>
          <w:bCs w:val="0"/>
          <w:iCs w:val="0"/>
          <w:sz w:val="20"/>
          <w:szCs w:val="20"/>
        </w:rPr>
        <w:t>отчет о ходе реализации  проекта</w:t>
      </w:r>
      <w:r w:rsidRPr="00F61772">
        <w:rPr>
          <w:b w:val="0"/>
          <w:bCs w:val="0"/>
          <w:i w:val="0"/>
          <w:iCs w:val="0"/>
          <w:sz w:val="20"/>
          <w:szCs w:val="20"/>
        </w:rPr>
        <w:t xml:space="preserve"> и сверяет фактические результаты с запланированными. При выявлении отклонения от планового графика реализации проводится анализ влияния выявленных фактов на финансовые показатели проекта, на возможность Заемщика своевременно обслуживать долг по займу.</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6.1.4. </w:t>
      </w:r>
      <w:r w:rsidRPr="00F61772">
        <w:rPr>
          <w:bCs w:val="0"/>
          <w:i w:val="0"/>
          <w:iCs w:val="0"/>
          <w:sz w:val="20"/>
          <w:szCs w:val="20"/>
        </w:rPr>
        <w:t>Мониторинг экономических и финансовых результатов хозяйственной деятельности</w:t>
      </w:r>
      <w:r w:rsidRPr="00F61772">
        <w:rPr>
          <w:b w:val="0"/>
          <w:bCs w:val="0"/>
          <w:i w:val="0"/>
          <w:iCs w:val="0"/>
          <w:sz w:val="20"/>
          <w:szCs w:val="20"/>
        </w:rPr>
        <w:t xml:space="preserve"> Заемщика осуществляется путем анализа данных финансовой отчетности, а также на основании других документов, отражающих экономические и финансовые результаты хозяйственной деятельности Заемщика, с периодичностью – не реже одного раза в 3 месяца.</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Анализ финансового состояния Заемщика в процессе мониторинга осуществляется на основе</w:t>
      </w:r>
      <w:r w:rsidRPr="00F61772">
        <w:rPr>
          <w:sz w:val="20"/>
          <w:szCs w:val="20"/>
        </w:rPr>
        <w:t xml:space="preserve"> </w:t>
      </w:r>
      <w:r w:rsidRPr="00F61772">
        <w:rPr>
          <w:b w:val="0"/>
          <w:i w:val="0"/>
          <w:sz w:val="20"/>
          <w:szCs w:val="20"/>
        </w:rPr>
        <w:t>Методики анализа и оценки финансового состояния заемщиков, реализующих инвестиционный проект.</w:t>
      </w:r>
      <w:r w:rsidRPr="00F61772">
        <w:rPr>
          <w:b w:val="0"/>
          <w:bCs w:val="0"/>
          <w:i w:val="0"/>
          <w:iCs w:val="0"/>
          <w:sz w:val="20"/>
          <w:szCs w:val="20"/>
        </w:rPr>
        <w:t xml:space="preserve"> </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По результатам анализа составляется Справка о финансовом состоянии ПП. </w:t>
      </w:r>
    </w:p>
    <w:p w:rsidR="009A3578" w:rsidRPr="00F61772" w:rsidRDefault="009A3578" w:rsidP="00F774F0">
      <w:pPr>
        <w:ind w:firstLine="708"/>
        <w:jc w:val="both"/>
        <w:rPr>
          <w:sz w:val="20"/>
          <w:szCs w:val="20"/>
        </w:rPr>
      </w:pPr>
      <w:r w:rsidRPr="00F61772">
        <w:rPr>
          <w:sz w:val="20"/>
          <w:szCs w:val="20"/>
        </w:rPr>
        <w:t>В случае необходимости уточнения полученной информации Фонд использует права, оговоренные в договоре займа, включая право требовать от заемщика все необходимые первичные, бухгалтерские и отчетные документы, подтверждающие использование займа,</w:t>
      </w:r>
      <w:r w:rsidR="00F774F0" w:rsidRPr="00F61772">
        <w:rPr>
          <w:sz w:val="20"/>
          <w:szCs w:val="20"/>
        </w:rPr>
        <w:t xml:space="preserve"> </w:t>
      </w:r>
      <w:r w:rsidRPr="00F61772">
        <w:rPr>
          <w:sz w:val="20"/>
          <w:szCs w:val="20"/>
        </w:rPr>
        <w:t>и право направить своих специалистов по местонахождению заемщика для проверки его финансово-хозяйственной деятельности или наличия соответствующего обеспечения займа.</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Если в ходе мониторинга выявляются факты ухудшения финансового состояния (не связанные с сезонным характером деятельности) и/или негативных изменений в характере бизнеса, влекущих за собой риски неисполнения обязательств по займу, специалистом Фонда готовится служебная записка на имя руководителя Фонда, за подписью начальника подразделения, осуществляющего финансирование, с описанием проблемы и предложениями по возможным действиям, направленным на снижение рисков. Специалист Фонда готовит информацию с описанием проблемы и предложениями по возможным действиям, направленным на снижение рисков на рассмотрение Экспертного  совета.</w:t>
      </w:r>
    </w:p>
    <w:p w:rsidR="009A3578" w:rsidRPr="00F61772" w:rsidRDefault="009A3578" w:rsidP="009A3578">
      <w:pPr>
        <w:ind w:firstLine="720"/>
        <w:jc w:val="both"/>
        <w:rPr>
          <w:sz w:val="20"/>
          <w:szCs w:val="20"/>
        </w:rPr>
      </w:pPr>
      <w:r w:rsidRPr="00F61772">
        <w:rPr>
          <w:sz w:val="20"/>
          <w:szCs w:val="20"/>
        </w:rPr>
        <w:t>На основании решения Экспертного совета Фонда соответствующие подразделения Фонда:</w:t>
      </w:r>
    </w:p>
    <w:p w:rsidR="009A3578" w:rsidRPr="00F61772" w:rsidRDefault="009A3578" w:rsidP="009A3578">
      <w:pPr>
        <w:jc w:val="both"/>
        <w:rPr>
          <w:sz w:val="20"/>
          <w:szCs w:val="20"/>
        </w:rPr>
      </w:pPr>
      <w:r w:rsidRPr="00F61772">
        <w:rPr>
          <w:sz w:val="20"/>
          <w:szCs w:val="20"/>
        </w:rPr>
        <w:tab/>
        <w:t>• инициируют заключение дополнительных соглашений в целях изменения сроков или объема финансирования проекта (решения, требующие изменения объемов финансирования, должны быть одобрены Экспертным советом;</w:t>
      </w:r>
    </w:p>
    <w:p w:rsidR="009A3578" w:rsidRPr="00F61772" w:rsidRDefault="009A3578" w:rsidP="009A3578">
      <w:pPr>
        <w:jc w:val="both"/>
        <w:rPr>
          <w:sz w:val="20"/>
          <w:szCs w:val="20"/>
        </w:rPr>
      </w:pPr>
      <w:r w:rsidRPr="00F61772">
        <w:rPr>
          <w:sz w:val="20"/>
          <w:szCs w:val="20"/>
        </w:rPr>
        <w:tab/>
        <w:t>• инициируют начало претензионно-исковой работы.</w:t>
      </w:r>
    </w:p>
    <w:p w:rsidR="009A3578" w:rsidRPr="00F61772" w:rsidRDefault="009A3578" w:rsidP="009A3578">
      <w:pPr>
        <w:pStyle w:val="211"/>
        <w:ind w:firstLine="720"/>
        <w:rPr>
          <w:bCs w:val="0"/>
          <w:iCs w:val="0"/>
          <w:sz w:val="20"/>
          <w:szCs w:val="20"/>
        </w:rPr>
      </w:pPr>
      <w:r w:rsidRPr="00F61772">
        <w:rPr>
          <w:b w:val="0"/>
          <w:bCs w:val="0"/>
          <w:i w:val="0"/>
          <w:iCs w:val="0"/>
          <w:sz w:val="20"/>
          <w:szCs w:val="20"/>
        </w:rPr>
        <w:t xml:space="preserve">6.1.5. </w:t>
      </w:r>
      <w:r w:rsidRPr="00F61772">
        <w:rPr>
          <w:bCs w:val="0"/>
          <w:i w:val="0"/>
          <w:iCs w:val="0"/>
          <w:sz w:val="20"/>
          <w:szCs w:val="20"/>
        </w:rPr>
        <w:t>Мониторинг наличия и сохранности обеспечения выполнения обязательств по финансовой сделке</w:t>
      </w:r>
    </w:p>
    <w:p w:rsidR="009A3578" w:rsidRPr="00F61772" w:rsidRDefault="009A3578" w:rsidP="009A3578">
      <w:pPr>
        <w:pStyle w:val="211"/>
        <w:ind w:firstLine="720"/>
        <w:rPr>
          <w:b w:val="0"/>
          <w:bCs w:val="0"/>
          <w:i w:val="0"/>
          <w:iCs w:val="0"/>
          <w:sz w:val="20"/>
          <w:szCs w:val="20"/>
        </w:rPr>
      </w:pPr>
      <w:r w:rsidRPr="00F61772">
        <w:rPr>
          <w:bCs w:val="0"/>
          <w:iCs w:val="0"/>
          <w:sz w:val="20"/>
          <w:szCs w:val="20"/>
        </w:rPr>
        <w:t>Мониторинг состояния залогового обеспечения</w:t>
      </w:r>
      <w:r w:rsidRPr="00F61772">
        <w:rPr>
          <w:b w:val="0"/>
          <w:bCs w:val="0"/>
          <w:iCs w:val="0"/>
          <w:sz w:val="20"/>
          <w:szCs w:val="20"/>
        </w:rPr>
        <w:t xml:space="preserve"> </w:t>
      </w:r>
      <w:r w:rsidRPr="00F61772">
        <w:rPr>
          <w:b w:val="0"/>
          <w:bCs w:val="0"/>
          <w:i w:val="0"/>
          <w:iCs w:val="0"/>
          <w:sz w:val="20"/>
          <w:szCs w:val="20"/>
        </w:rPr>
        <w:t xml:space="preserve">осуществляется путем анализа  документов по учету имущества Залогодателя – юридического лица, подтверждающих наличие предмета залога, его соответствие по количеству, структуре, потребительским свойствам, качеству и стоимости соответствующим параметрам, определенным в Договоре о залоге, в ходе проведения документальных проверок и, по возможности, проверок с выездом на место нахождения предмета залога. </w:t>
      </w:r>
    </w:p>
    <w:p w:rsidR="009A3578" w:rsidRPr="00F61772" w:rsidRDefault="009A3578" w:rsidP="009A3578">
      <w:pPr>
        <w:pStyle w:val="211"/>
        <w:ind w:firstLine="720"/>
        <w:rPr>
          <w:b w:val="0"/>
          <w:bCs w:val="0"/>
          <w:i w:val="0"/>
          <w:iCs w:val="0"/>
          <w:color w:val="auto"/>
          <w:sz w:val="20"/>
          <w:szCs w:val="20"/>
        </w:rPr>
      </w:pPr>
      <w:r w:rsidRPr="00F61772">
        <w:rPr>
          <w:b w:val="0"/>
          <w:bCs w:val="0"/>
          <w:i w:val="0"/>
          <w:iCs w:val="0"/>
          <w:sz w:val="20"/>
          <w:szCs w:val="20"/>
        </w:rPr>
        <w:t xml:space="preserve">Документальная и визуальная проверка наличия и сохранности предмета залога (с выездом специалиста Фонда) осуществляется </w:t>
      </w:r>
      <w:r w:rsidR="00CB5757" w:rsidRPr="00F61772">
        <w:rPr>
          <w:b w:val="0"/>
          <w:bCs w:val="0"/>
          <w:i w:val="0"/>
          <w:iCs w:val="0"/>
          <w:sz w:val="20"/>
          <w:szCs w:val="20"/>
        </w:rPr>
        <w:t xml:space="preserve">в соответствии с </w:t>
      </w:r>
      <w:r w:rsidRPr="00F61772">
        <w:rPr>
          <w:b w:val="0"/>
          <w:bCs w:val="0"/>
          <w:i w:val="0"/>
          <w:iCs w:val="0"/>
          <w:color w:val="auto"/>
          <w:sz w:val="20"/>
          <w:szCs w:val="20"/>
        </w:rPr>
        <w:t>Методик</w:t>
      </w:r>
      <w:r w:rsidR="00CB5757" w:rsidRPr="00F61772">
        <w:rPr>
          <w:b w:val="0"/>
          <w:bCs w:val="0"/>
          <w:i w:val="0"/>
          <w:iCs w:val="0"/>
          <w:color w:val="auto"/>
          <w:sz w:val="20"/>
          <w:szCs w:val="20"/>
        </w:rPr>
        <w:t>ой</w:t>
      </w:r>
      <w:r w:rsidRPr="00F61772">
        <w:rPr>
          <w:b w:val="0"/>
          <w:bCs w:val="0"/>
          <w:i w:val="0"/>
          <w:iCs w:val="0"/>
          <w:color w:val="auto"/>
          <w:sz w:val="20"/>
          <w:szCs w:val="20"/>
        </w:rPr>
        <w:t xml:space="preserve"> </w:t>
      </w:r>
      <w:r w:rsidR="00CB5757" w:rsidRPr="00F61772">
        <w:rPr>
          <w:b w:val="0"/>
          <w:bCs w:val="0"/>
          <w:i w:val="0"/>
          <w:iCs w:val="0"/>
          <w:color w:val="auto"/>
          <w:sz w:val="20"/>
          <w:szCs w:val="20"/>
        </w:rPr>
        <w:t>проведения залоговых операций</w:t>
      </w:r>
      <w:r w:rsidR="00426710" w:rsidRPr="00F61772">
        <w:rPr>
          <w:b w:val="0"/>
          <w:bCs w:val="0"/>
          <w:i w:val="0"/>
          <w:iCs w:val="0"/>
          <w:color w:val="auto"/>
          <w:sz w:val="20"/>
          <w:szCs w:val="20"/>
        </w:rPr>
        <w:t xml:space="preserve"> Фонда</w:t>
      </w:r>
      <w:r w:rsidR="00CB5757" w:rsidRPr="00F61772">
        <w:rPr>
          <w:b w:val="0"/>
          <w:bCs w:val="0"/>
          <w:i w:val="0"/>
          <w:iCs w:val="0"/>
          <w:color w:val="auto"/>
          <w:sz w:val="20"/>
          <w:szCs w:val="20"/>
        </w:rPr>
        <w:t>.</w:t>
      </w:r>
    </w:p>
    <w:p w:rsidR="009A3578" w:rsidRPr="00F61772" w:rsidRDefault="009A3578" w:rsidP="009A3578">
      <w:pPr>
        <w:pStyle w:val="211"/>
        <w:ind w:firstLine="720"/>
        <w:rPr>
          <w:b w:val="0"/>
          <w:bCs w:val="0"/>
          <w:i w:val="0"/>
          <w:iCs w:val="0"/>
          <w:sz w:val="20"/>
          <w:szCs w:val="20"/>
        </w:rPr>
      </w:pPr>
      <w:r w:rsidRPr="00F61772">
        <w:rPr>
          <w:bCs w:val="0"/>
          <w:iCs w:val="0"/>
          <w:sz w:val="20"/>
          <w:szCs w:val="20"/>
        </w:rPr>
        <w:t>Мониторинг надежности поручительства</w:t>
      </w:r>
      <w:r w:rsidRPr="00F61772">
        <w:rPr>
          <w:b w:val="0"/>
          <w:bCs w:val="0"/>
          <w:i w:val="0"/>
          <w:iCs w:val="0"/>
          <w:sz w:val="20"/>
          <w:szCs w:val="20"/>
        </w:rPr>
        <w:t xml:space="preserve"> осуществляется путем анализа финансового состояния поручителя, проводимого не реже одного раза в 6 месяцев. </w:t>
      </w:r>
    </w:p>
    <w:p w:rsidR="009A3578" w:rsidRPr="00F61772" w:rsidRDefault="009A3578" w:rsidP="009A3578">
      <w:pPr>
        <w:pStyle w:val="211"/>
        <w:ind w:firstLine="720"/>
        <w:rPr>
          <w:b w:val="0"/>
          <w:bCs w:val="0"/>
          <w:i w:val="0"/>
          <w:iCs w:val="0"/>
          <w:sz w:val="20"/>
          <w:szCs w:val="20"/>
        </w:rPr>
      </w:pPr>
      <w:r w:rsidRPr="00F61772">
        <w:rPr>
          <w:b w:val="0"/>
          <w:bCs w:val="0"/>
          <w:i w:val="0"/>
          <w:iCs w:val="0"/>
          <w:sz w:val="20"/>
          <w:szCs w:val="20"/>
        </w:rPr>
        <w:t xml:space="preserve">В случае выявления негативных изменений, ухудшающих обеспечение займа, работником </w:t>
      </w:r>
      <w:r w:rsidR="00D3128A" w:rsidRPr="00F61772">
        <w:rPr>
          <w:b w:val="0"/>
          <w:bCs w:val="0"/>
          <w:i w:val="0"/>
          <w:iCs w:val="0"/>
          <w:sz w:val="20"/>
          <w:szCs w:val="20"/>
        </w:rPr>
        <w:t>Ф</w:t>
      </w:r>
      <w:r w:rsidRPr="00F61772">
        <w:rPr>
          <w:b w:val="0"/>
          <w:bCs w:val="0"/>
          <w:i w:val="0"/>
          <w:iCs w:val="0"/>
          <w:sz w:val="20"/>
          <w:szCs w:val="20"/>
        </w:rPr>
        <w:t xml:space="preserve">онда разрабатываются предложения по предоставлению Заемщиком дополнительного объема ликвидного обеспечения или в случае полной утраты обеспечения (потери его ликвидности) – замене на иное ликвидное обеспечение, которые согласовываются с руководителем Фонда и доводятся до Заемщика. </w:t>
      </w:r>
    </w:p>
    <w:p w:rsidR="009A3578" w:rsidRPr="00F61772" w:rsidRDefault="009A3578" w:rsidP="009A3578">
      <w:pPr>
        <w:pStyle w:val="a1"/>
        <w:ind w:firstLine="567"/>
        <w:jc w:val="both"/>
        <w:rPr>
          <w:b w:val="0"/>
          <w:bCs w:val="0"/>
          <w:sz w:val="20"/>
          <w:szCs w:val="20"/>
        </w:rPr>
      </w:pPr>
    </w:p>
    <w:p w:rsidR="009A3578" w:rsidRPr="00F61772" w:rsidRDefault="009A3578" w:rsidP="009A3578">
      <w:pPr>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810C35" w:rsidRPr="00F61772" w:rsidRDefault="00810C35" w:rsidP="009A3578">
      <w:pPr>
        <w:ind w:firstLine="720"/>
        <w:jc w:val="right"/>
        <w:rPr>
          <w:b/>
          <w:bCs/>
          <w:sz w:val="20"/>
          <w:szCs w:val="20"/>
        </w:rPr>
      </w:pPr>
    </w:p>
    <w:p w:rsidR="00810C35" w:rsidRPr="00F61772" w:rsidRDefault="00810C35" w:rsidP="009A3578">
      <w:pPr>
        <w:ind w:firstLine="720"/>
        <w:jc w:val="right"/>
        <w:rPr>
          <w:b/>
          <w:bCs/>
          <w:sz w:val="20"/>
          <w:szCs w:val="20"/>
        </w:rPr>
      </w:pPr>
    </w:p>
    <w:p w:rsidR="00810C35" w:rsidRDefault="00810C35" w:rsidP="009A3578">
      <w:pPr>
        <w:ind w:firstLine="720"/>
        <w:jc w:val="right"/>
        <w:rPr>
          <w:b/>
          <w:bCs/>
          <w:sz w:val="20"/>
          <w:szCs w:val="20"/>
        </w:rPr>
      </w:pPr>
    </w:p>
    <w:p w:rsidR="00C7622F" w:rsidRDefault="00C7622F" w:rsidP="009A3578">
      <w:pPr>
        <w:ind w:firstLine="720"/>
        <w:jc w:val="right"/>
        <w:rPr>
          <w:b/>
          <w:bCs/>
          <w:sz w:val="20"/>
          <w:szCs w:val="20"/>
        </w:rPr>
      </w:pPr>
    </w:p>
    <w:p w:rsidR="00C7622F" w:rsidRDefault="00C7622F" w:rsidP="009A3578">
      <w:pPr>
        <w:ind w:firstLine="720"/>
        <w:jc w:val="right"/>
        <w:rPr>
          <w:b/>
          <w:bCs/>
          <w:sz w:val="20"/>
          <w:szCs w:val="20"/>
        </w:rPr>
      </w:pPr>
    </w:p>
    <w:p w:rsidR="00C7622F" w:rsidRPr="00F61772" w:rsidRDefault="00C7622F" w:rsidP="009A3578">
      <w:pPr>
        <w:ind w:firstLine="720"/>
        <w:jc w:val="right"/>
        <w:rPr>
          <w:b/>
          <w:bCs/>
          <w:sz w:val="20"/>
          <w:szCs w:val="20"/>
        </w:rPr>
      </w:pPr>
    </w:p>
    <w:p w:rsidR="00810C35" w:rsidRPr="00F61772" w:rsidRDefault="00810C35" w:rsidP="009A3578">
      <w:pPr>
        <w:ind w:firstLine="720"/>
        <w:jc w:val="right"/>
        <w:rPr>
          <w:b/>
          <w:bCs/>
          <w:sz w:val="20"/>
          <w:szCs w:val="20"/>
        </w:rPr>
      </w:pPr>
    </w:p>
    <w:p w:rsidR="00810C35" w:rsidRPr="00F61772" w:rsidRDefault="00810C35" w:rsidP="009A3578">
      <w:pPr>
        <w:ind w:firstLine="720"/>
        <w:jc w:val="right"/>
        <w:rPr>
          <w:b/>
          <w:bCs/>
          <w:sz w:val="20"/>
          <w:szCs w:val="20"/>
        </w:rPr>
      </w:pPr>
    </w:p>
    <w:p w:rsidR="00810C35" w:rsidRPr="00F61772" w:rsidRDefault="00810C35" w:rsidP="009A3578">
      <w:pPr>
        <w:ind w:firstLine="720"/>
        <w:jc w:val="right"/>
        <w:rPr>
          <w:b/>
          <w:bCs/>
          <w:sz w:val="20"/>
          <w:szCs w:val="20"/>
        </w:rPr>
      </w:pPr>
    </w:p>
    <w:p w:rsidR="00810C35" w:rsidRPr="00F61772" w:rsidRDefault="00810C35" w:rsidP="009A3578">
      <w:pPr>
        <w:ind w:firstLine="720"/>
        <w:jc w:val="right"/>
        <w:rPr>
          <w:b/>
          <w:bCs/>
          <w:sz w:val="20"/>
          <w:szCs w:val="20"/>
        </w:rPr>
      </w:pPr>
    </w:p>
    <w:p w:rsidR="009A3578" w:rsidRPr="00F61772" w:rsidRDefault="009A3578" w:rsidP="009A3578">
      <w:pPr>
        <w:ind w:firstLine="720"/>
        <w:jc w:val="right"/>
        <w:rPr>
          <w:b/>
          <w:bCs/>
          <w:sz w:val="20"/>
          <w:szCs w:val="20"/>
        </w:rPr>
      </w:pPr>
      <w:r w:rsidRPr="00F61772">
        <w:rPr>
          <w:b/>
          <w:bCs/>
          <w:sz w:val="20"/>
          <w:szCs w:val="20"/>
        </w:rPr>
        <w:lastRenderedPageBreak/>
        <w:t>Приложение № 1</w:t>
      </w:r>
    </w:p>
    <w:p w:rsidR="009A3578" w:rsidRPr="00F61772" w:rsidRDefault="009A3578" w:rsidP="009A3578">
      <w:pPr>
        <w:pStyle w:val="1c"/>
        <w:spacing w:before="240"/>
        <w:rPr>
          <w:sz w:val="20"/>
          <w:szCs w:val="20"/>
        </w:rPr>
      </w:pPr>
      <w:r w:rsidRPr="00F61772">
        <w:rPr>
          <w:sz w:val="20"/>
          <w:szCs w:val="20"/>
        </w:rPr>
        <w:t>Заявление на предоставление  займа</w:t>
      </w:r>
    </w:p>
    <w:p w:rsidR="009A3578" w:rsidRPr="00F61772" w:rsidRDefault="009A3578" w:rsidP="009A3578">
      <w:pPr>
        <w:pStyle w:val="1c"/>
        <w:rPr>
          <w:sz w:val="20"/>
          <w:szCs w:val="20"/>
        </w:rPr>
      </w:pPr>
    </w:p>
    <w:tbl>
      <w:tblPr>
        <w:tblW w:w="0" w:type="auto"/>
        <w:tblLayout w:type="fixed"/>
        <w:tblLook w:val="0000" w:firstRow="0" w:lastRow="0" w:firstColumn="0" w:lastColumn="0" w:noHBand="0" w:noVBand="0"/>
      </w:tblPr>
      <w:tblGrid>
        <w:gridCol w:w="3261"/>
        <w:gridCol w:w="6927"/>
      </w:tblGrid>
      <w:tr w:rsidR="009A3578" w:rsidRPr="00F61772" w:rsidTr="00945B5B">
        <w:trPr>
          <w:trHeight w:val="1373"/>
        </w:trPr>
        <w:tc>
          <w:tcPr>
            <w:tcW w:w="3261" w:type="dxa"/>
            <w:shd w:val="clear" w:color="auto" w:fill="auto"/>
          </w:tcPr>
          <w:p w:rsidR="009A3578" w:rsidRPr="00F61772" w:rsidRDefault="009A3578" w:rsidP="00945B5B">
            <w:pPr>
              <w:pStyle w:val="1"/>
              <w:ind w:left="0"/>
              <w:rPr>
                <w:color w:val="00000A"/>
                <w:sz w:val="20"/>
                <w:szCs w:val="20"/>
              </w:rPr>
            </w:pPr>
            <w:r w:rsidRPr="00F61772">
              <w:rPr>
                <w:color w:val="00000A"/>
                <w:sz w:val="20"/>
                <w:szCs w:val="20"/>
              </w:rPr>
              <w:t>Наименование ПП</w:t>
            </w:r>
          </w:p>
          <w:p w:rsidR="009A3578" w:rsidRPr="00F61772" w:rsidRDefault="009A3578" w:rsidP="00945B5B">
            <w:pPr>
              <w:rPr>
                <w:sz w:val="20"/>
                <w:szCs w:val="20"/>
              </w:rPr>
            </w:pPr>
            <w:r w:rsidRPr="00F61772">
              <w:rPr>
                <w:sz w:val="20"/>
                <w:szCs w:val="20"/>
              </w:rPr>
              <w:t>Полное наименование юридического лица, с указанием организационно-правовой формы. Для ИП указать ФИО полностью.</w:t>
            </w:r>
          </w:p>
          <w:p w:rsidR="009A3578" w:rsidRPr="00F61772" w:rsidRDefault="009A3578" w:rsidP="00945B5B">
            <w:pPr>
              <w:rPr>
                <w:sz w:val="20"/>
                <w:szCs w:val="20"/>
              </w:rPr>
            </w:pPr>
            <w:r w:rsidRPr="00F61772">
              <w:rPr>
                <w:sz w:val="20"/>
                <w:szCs w:val="20"/>
              </w:rPr>
              <w:t>Адрес регистрации:</w:t>
            </w:r>
          </w:p>
          <w:p w:rsidR="009A3578" w:rsidRPr="00F61772" w:rsidRDefault="009A3578" w:rsidP="00945B5B">
            <w:pPr>
              <w:rPr>
                <w:sz w:val="20"/>
                <w:szCs w:val="20"/>
              </w:rPr>
            </w:pPr>
            <w:r w:rsidRPr="00F61772">
              <w:rPr>
                <w:sz w:val="20"/>
                <w:szCs w:val="20"/>
              </w:rPr>
              <w:t>Телефон:</w:t>
            </w:r>
          </w:p>
          <w:p w:rsidR="009A3578" w:rsidRPr="00F61772" w:rsidRDefault="009A3578" w:rsidP="00945B5B">
            <w:pPr>
              <w:rPr>
                <w:i/>
                <w:iCs/>
                <w:sz w:val="20"/>
                <w:szCs w:val="20"/>
              </w:rPr>
            </w:pPr>
          </w:p>
        </w:tc>
        <w:tc>
          <w:tcPr>
            <w:tcW w:w="6927" w:type="dxa"/>
            <w:shd w:val="clear" w:color="auto" w:fill="auto"/>
          </w:tcPr>
          <w:p w:rsidR="009A3578" w:rsidRPr="00F61772" w:rsidRDefault="009A3578" w:rsidP="00945B5B">
            <w:pPr>
              <w:jc w:val="both"/>
              <w:rPr>
                <w:b/>
                <w:bCs/>
                <w:sz w:val="20"/>
                <w:szCs w:val="20"/>
              </w:rPr>
            </w:pPr>
          </w:p>
          <w:p w:rsidR="009A3578" w:rsidRPr="00F61772" w:rsidRDefault="009A3578" w:rsidP="00945B5B">
            <w:pPr>
              <w:jc w:val="both"/>
              <w:rPr>
                <w:b/>
                <w:bCs/>
                <w:sz w:val="20"/>
                <w:szCs w:val="20"/>
              </w:rPr>
            </w:pPr>
            <w:r w:rsidRPr="00F61772">
              <w:rPr>
                <w:b/>
                <w:bCs/>
                <w:sz w:val="20"/>
                <w:szCs w:val="20"/>
              </w:rPr>
              <w:t>______________________________________________________</w:t>
            </w:r>
          </w:p>
          <w:p w:rsidR="009A3578" w:rsidRPr="00F61772" w:rsidRDefault="009A3578" w:rsidP="00945B5B">
            <w:pPr>
              <w:jc w:val="both"/>
              <w:rPr>
                <w:b/>
                <w:bCs/>
                <w:sz w:val="20"/>
                <w:szCs w:val="20"/>
              </w:rPr>
            </w:pPr>
          </w:p>
          <w:p w:rsidR="009A3578" w:rsidRPr="00F61772" w:rsidRDefault="009A3578" w:rsidP="00945B5B">
            <w:pPr>
              <w:jc w:val="both"/>
              <w:rPr>
                <w:b/>
                <w:bCs/>
                <w:sz w:val="20"/>
                <w:szCs w:val="20"/>
              </w:rPr>
            </w:pPr>
            <w:r w:rsidRPr="00F61772">
              <w:rPr>
                <w:b/>
                <w:bCs/>
                <w:sz w:val="20"/>
                <w:szCs w:val="20"/>
              </w:rPr>
              <w:t>_______________________________________________________</w:t>
            </w:r>
          </w:p>
          <w:p w:rsidR="009A3578" w:rsidRPr="00F61772" w:rsidRDefault="009A3578" w:rsidP="00945B5B">
            <w:pPr>
              <w:jc w:val="both"/>
              <w:rPr>
                <w:b/>
                <w:bCs/>
                <w:sz w:val="20"/>
                <w:szCs w:val="20"/>
              </w:rPr>
            </w:pPr>
            <w:r w:rsidRPr="00F61772">
              <w:rPr>
                <w:b/>
                <w:bCs/>
                <w:sz w:val="20"/>
                <w:szCs w:val="20"/>
              </w:rPr>
              <w:t>_______________________________________________________</w:t>
            </w:r>
          </w:p>
          <w:p w:rsidR="009A3578" w:rsidRPr="00F61772" w:rsidRDefault="009A3578" w:rsidP="00945B5B">
            <w:pPr>
              <w:jc w:val="both"/>
              <w:rPr>
                <w:b/>
                <w:bCs/>
                <w:sz w:val="20"/>
                <w:szCs w:val="20"/>
              </w:rPr>
            </w:pPr>
            <w:r w:rsidRPr="00F61772">
              <w:rPr>
                <w:b/>
                <w:bCs/>
                <w:sz w:val="20"/>
                <w:szCs w:val="20"/>
              </w:rPr>
              <w:t>_______________________________________________________</w:t>
            </w:r>
          </w:p>
          <w:p w:rsidR="009A3578" w:rsidRPr="00F61772" w:rsidRDefault="009A3578" w:rsidP="00945B5B">
            <w:pPr>
              <w:jc w:val="both"/>
              <w:rPr>
                <w:b/>
                <w:bCs/>
                <w:sz w:val="20"/>
                <w:szCs w:val="20"/>
              </w:rPr>
            </w:pPr>
          </w:p>
          <w:p w:rsidR="009A3578" w:rsidRPr="00F61772" w:rsidRDefault="009A3578" w:rsidP="00945B5B">
            <w:pPr>
              <w:jc w:val="both"/>
              <w:rPr>
                <w:b/>
                <w:bCs/>
                <w:sz w:val="20"/>
                <w:szCs w:val="20"/>
              </w:rPr>
            </w:pPr>
            <w:r w:rsidRPr="00F61772">
              <w:rPr>
                <w:b/>
                <w:bCs/>
                <w:sz w:val="20"/>
                <w:szCs w:val="20"/>
              </w:rPr>
              <w:t>_______________________________________________________</w:t>
            </w:r>
          </w:p>
        </w:tc>
      </w:tr>
    </w:tbl>
    <w:p w:rsidR="009A3578" w:rsidRPr="00F61772" w:rsidRDefault="009A3578" w:rsidP="009A3578">
      <w:pPr>
        <w:ind w:right="277" w:firstLine="360"/>
        <w:jc w:val="both"/>
        <w:rPr>
          <w:b/>
          <w:bCs/>
          <w:sz w:val="20"/>
          <w:szCs w:val="20"/>
        </w:rPr>
      </w:pPr>
      <w:r w:rsidRPr="00F61772">
        <w:rPr>
          <w:b/>
          <w:bCs/>
          <w:sz w:val="20"/>
          <w:szCs w:val="20"/>
        </w:rPr>
        <w:t>Прошу предоставить  за</w:t>
      </w:r>
      <w:r w:rsidR="00FA2B43" w:rsidRPr="00F61772">
        <w:rPr>
          <w:b/>
          <w:bCs/>
          <w:sz w:val="20"/>
          <w:szCs w:val="20"/>
        </w:rPr>
        <w:t>ё</w:t>
      </w:r>
      <w:r w:rsidRPr="00F61772">
        <w:rPr>
          <w:b/>
          <w:bCs/>
          <w:sz w:val="20"/>
          <w:szCs w:val="20"/>
        </w:rPr>
        <w:t>м для финансирования проекта на следующих условиях:</w:t>
      </w:r>
    </w:p>
    <w:p w:rsidR="009A3578" w:rsidRPr="00F61772" w:rsidRDefault="009A3578" w:rsidP="009A3578">
      <w:pPr>
        <w:ind w:right="277" w:firstLine="360"/>
        <w:jc w:val="both"/>
        <w:rPr>
          <w:b/>
          <w:bCs/>
          <w:sz w:val="20"/>
          <w:szCs w:val="20"/>
        </w:rPr>
      </w:pPr>
    </w:p>
    <w:tbl>
      <w:tblPr>
        <w:tblW w:w="0" w:type="auto"/>
        <w:tblLayout w:type="fixed"/>
        <w:tblLook w:val="0000" w:firstRow="0" w:lastRow="0" w:firstColumn="0" w:lastColumn="0" w:noHBand="0" w:noVBand="0"/>
      </w:tblPr>
      <w:tblGrid>
        <w:gridCol w:w="4859"/>
        <w:gridCol w:w="5401"/>
      </w:tblGrid>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Цель и краткое описание проекта</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NormalRussian"/>
              <w:jc w:val="left"/>
              <w:rPr>
                <w:rFonts w:ascii="Times New Roman" w:hAnsi="Times New Roman" w:cs="Times New Roman"/>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Общая стоимость проекта</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NormalRussian"/>
              <w:jc w:val="left"/>
              <w:rPr>
                <w:rFonts w:ascii="Times New Roman" w:hAnsi="Times New Roman" w:cs="Times New Roman"/>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Сумма собственных вложений</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NormalRussian"/>
              <w:jc w:val="left"/>
              <w:rPr>
                <w:rFonts w:ascii="Times New Roman" w:hAnsi="Times New Roman" w:cs="Times New Roman"/>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 xml:space="preserve">Сумма запрашиваемого займа </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NormalRussian"/>
              <w:jc w:val="left"/>
              <w:rPr>
                <w:rFonts w:ascii="Times New Roman" w:hAnsi="Times New Roman" w:cs="Times New Roman"/>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Срок пользования займа (месяцев)</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3"/>
              <w:spacing w:after="0"/>
              <w:rPr>
                <w:rFonts w:ascii="Times New Roman" w:hAnsi="Times New Roman"/>
                <w:b w:val="0"/>
                <w:bCs w:val="0"/>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r w:rsidRPr="00F61772">
              <w:rPr>
                <w:sz w:val="20"/>
                <w:szCs w:val="20"/>
              </w:rPr>
              <w:t>Процентная ставка за пользование займом,</w:t>
            </w:r>
          </w:p>
          <w:p w:rsidR="009A3578" w:rsidRPr="00F61772" w:rsidRDefault="009A3578" w:rsidP="00945B5B">
            <w:pPr>
              <w:rPr>
                <w:sz w:val="20"/>
                <w:szCs w:val="20"/>
              </w:rPr>
            </w:pPr>
            <w:r w:rsidRPr="00F61772">
              <w:rPr>
                <w:sz w:val="20"/>
                <w:szCs w:val="20"/>
              </w:rPr>
              <w:t xml:space="preserve"> (% годовых)</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3"/>
              <w:spacing w:after="0"/>
              <w:rPr>
                <w:rFonts w:ascii="Times New Roman" w:hAnsi="Times New Roman"/>
                <w:b w:val="0"/>
                <w:bCs w:val="0"/>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NormalRussian"/>
              <w:jc w:val="left"/>
              <w:rPr>
                <w:rFonts w:ascii="Times New Roman" w:hAnsi="Times New Roman" w:cs="Times New Roman"/>
                <w:sz w:val="20"/>
                <w:szCs w:val="20"/>
              </w:rPr>
            </w:pPr>
            <w:r w:rsidRPr="00F61772">
              <w:rPr>
                <w:rFonts w:ascii="Times New Roman" w:hAnsi="Times New Roman" w:cs="Times New Roman"/>
                <w:sz w:val="20"/>
                <w:szCs w:val="20"/>
              </w:rPr>
              <w:t>Порядок погашения основного долга</w:t>
            </w: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pStyle w:val="3"/>
              <w:spacing w:after="0"/>
              <w:rPr>
                <w:rFonts w:ascii="Times New Roman" w:hAnsi="Times New Roman"/>
                <w:b w:val="0"/>
                <w:bCs w:val="0"/>
                <w:sz w:val="20"/>
                <w:szCs w:val="20"/>
              </w:rPr>
            </w:pPr>
          </w:p>
        </w:tc>
      </w:tr>
      <w:tr w:rsidR="009A3578" w:rsidRPr="00F61772" w:rsidTr="00945B5B">
        <w:trPr>
          <w:trHeight w:val="246"/>
        </w:trPr>
        <w:tc>
          <w:tcPr>
            <w:tcW w:w="4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bCs/>
                <w:sz w:val="20"/>
                <w:szCs w:val="20"/>
              </w:rPr>
            </w:pPr>
            <w:r w:rsidRPr="00F61772">
              <w:rPr>
                <w:bCs/>
                <w:sz w:val="20"/>
                <w:szCs w:val="20"/>
              </w:rPr>
              <w:t>Предлагаемое обеспечение</w:t>
            </w:r>
          </w:p>
          <w:p w:rsidR="009A3578" w:rsidRPr="00F61772" w:rsidRDefault="009A3578" w:rsidP="00945B5B">
            <w:pPr>
              <w:rPr>
                <w:bCs/>
                <w:sz w:val="20"/>
                <w:szCs w:val="20"/>
              </w:rPr>
            </w:pPr>
          </w:p>
        </w:tc>
        <w:tc>
          <w:tcPr>
            <w:tcW w:w="5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578" w:rsidRPr="00F61772" w:rsidRDefault="009A3578" w:rsidP="00945B5B">
            <w:pPr>
              <w:rPr>
                <w:sz w:val="20"/>
                <w:szCs w:val="20"/>
              </w:rPr>
            </w:pPr>
          </w:p>
        </w:tc>
      </w:tr>
    </w:tbl>
    <w:p w:rsidR="009A3578" w:rsidRPr="00F61772" w:rsidRDefault="009A3578" w:rsidP="009A3578">
      <w:pPr>
        <w:pStyle w:val="311"/>
        <w:ind w:left="-180" w:right="202" w:firstLine="27"/>
        <w:rPr>
          <w:sz w:val="20"/>
          <w:szCs w:val="20"/>
        </w:rPr>
      </w:pPr>
    </w:p>
    <w:p w:rsidR="009A3578" w:rsidRPr="00F61772" w:rsidRDefault="009A3578" w:rsidP="009A3578">
      <w:pPr>
        <w:pStyle w:val="NormalRussian"/>
        <w:rPr>
          <w:rFonts w:ascii="Times New Roman" w:hAnsi="Times New Roman" w:cs="Times New Roman"/>
          <w:sz w:val="20"/>
          <w:szCs w:val="20"/>
        </w:rPr>
      </w:pPr>
      <w:r w:rsidRPr="00F61772">
        <w:rPr>
          <w:rFonts w:ascii="Times New Roman" w:hAnsi="Times New Roman" w:cs="Times New Roman"/>
          <w:sz w:val="20"/>
          <w:szCs w:val="20"/>
        </w:rPr>
        <w:t xml:space="preserve">Руководитель ПП                            </w:t>
      </w:r>
      <w:r w:rsidRPr="00F61772">
        <w:rPr>
          <w:rFonts w:ascii="Times New Roman" w:hAnsi="Times New Roman" w:cs="Times New Roman"/>
          <w:sz w:val="20"/>
          <w:szCs w:val="20"/>
        </w:rPr>
        <w:tab/>
      </w:r>
      <w:r w:rsidRPr="00F61772">
        <w:rPr>
          <w:rFonts w:ascii="Times New Roman" w:hAnsi="Times New Roman" w:cs="Times New Roman"/>
          <w:sz w:val="20"/>
          <w:szCs w:val="20"/>
        </w:rPr>
        <w:tab/>
        <w:t xml:space="preserve">             ____________________  ____________________</w:t>
      </w:r>
    </w:p>
    <w:p w:rsidR="009A3578" w:rsidRPr="00F61772" w:rsidRDefault="009A3578" w:rsidP="009A3578">
      <w:pPr>
        <w:pStyle w:val="NormalRussian"/>
        <w:rPr>
          <w:rFonts w:ascii="Times New Roman" w:hAnsi="Times New Roman" w:cs="Times New Roman"/>
          <w:sz w:val="20"/>
          <w:szCs w:val="20"/>
        </w:rPr>
      </w:pPr>
    </w:p>
    <w:p w:rsidR="009A3578" w:rsidRPr="00F61772" w:rsidRDefault="009A3578" w:rsidP="009A3578">
      <w:pPr>
        <w:pStyle w:val="a1"/>
        <w:ind w:left="4956"/>
        <w:jc w:val="left"/>
        <w:rPr>
          <w:b w:val="0"/>
          <w:sz w:val="20"/>
          <w:szCs w:val="20"/>
        </w:rPr>
      </w:pPr>
      <w:r w:rsidRPr="00F61772">
        <w:rPr>
          <w:b w:val="0"/>
          <w:sz w:val="20"/>
          <w:szCs w:val="20"/>
        </w:rPr>
        <w:t xml:space="preserve">        (подпись)</w:t>
      </w:r>
      <w:r w:rsidRPr="00F61772">
        <w:rPr>
          <w:b w:val="0"/>
          <w:sz w:val="20"/>
          <w:szCs w:val="20"/>
        </w:rPr>
        <w:tab/>
        <w:t xml:space="preserve">              (расшифровка подписи)</w:t>
      </w:r>
    </w:p>
    <w:p w:rsidR="009A3578" w:rsidRPr="00F61772" w:rsidRDefault="009A3578" w:rsidP="009A3578">
      <w:pPr>
        <w:jc w:val="both"/>
        <w:rPr>
          <w:sz w:val="20"/>
          <w:szCs w:val="20"/>
        </w:rPr>
      </w:pPr>
      <w:r w:rsidRPr="00F61772">
        <w:rPr>
          <w:sz w:val="20"/>
          <w:szCs w:val="20"/>
        </w:rPr>
        <w:t xml:space="preserve">Главный бухгалтер/Бухгалтер                                  </w:t>
      </w:r>
      <w:r w:rsidR="00FA2B43" w:rsidRPr="00F61772">
        <w:rPr>
          <w:sz w:val="20"/>
          <w:szCs w:val="20"/>
        </w:rPr>
        <w:t xml:space="preserve">             </w:t>
      </w:r>
      <w:r w:rsidRPr="00F61772">
        <w:rPr>
          <w:sz w:val="20"/>
          <w:szCs w:val="20"/>
        </w:rPr>
        <w:t>_____________________  ____________________</w:t>
      </w:r>
    </w:p>
    <w:p w:rsidR="009A3578" w:rsidRPr="00F61772" w:rsidRDefault="009A3578" w:rsidP="009A3578">
      <w:pPr>
        <w:ind w:left="4956" w:firstLine="708"/>
        <w:jc w:val="both"/>
        <w:rPr>
          <w:sz w:val="20"/>
          <w:szCs w:val="20"/>
        </w:rPr>
      </w:pPr>
      <w:r w:rsidRPr="00F61772">
        <w:rPr>
          <w:sz w:val="20"/>
          <w:szCs w:val="20"/>
        </w:rPr>
        <w:t>(подпись)</w:t>
      </w:r>
      <w:r w:rsidRPr="00F61772">
        <w:rPr>
          <w:sz w:val="20"/>
          <w:szCs w:val="20"/>
        </w:rPr>
        <w:tab/>
        <w:t xml:space="preserve">   (расшифровка подписи)</w:t>
      </w:r>
    </w:p>
    <w:p w:rsidR="009A3578" w:rsidRPr="00F61772" w:rsidRDefault="009A3578" w:rsidP="009A3578">
      <w:pPr>
        <w:ind w:left="4320" w:hanging="4320"/>
        <w:rPr>
          <w:sz w:val="20"/>
          <w:szCs w:val="20"/>
        </w:rPr>
      </w:pPr>
      <w:r w:rsidRPr="00F61772">
        <w:rPr>
          <w:sz w:val="20"/>
          <w:szCs w:val="20"/>
        </w:rPr>
        <w:t>«___» ____________ 20__года</w:t>
      </w:r>
    </w:p>
    <w:p w:rsidR="009A3578" w:rsidRPr="00F61772" w:rsidRDefault="009A3578" w:rsidP="009A3578">
      <w:pPr>
        <w:ind w:left="4320" w:hanging="4320"/>
        <w:rPr>
          <w:sz w:val="20"/>
          <w:szCs w:val="20"/>
        </w:rPr>
      </w:pPr>
    </w:p>
    <w:p w:rsidR="009A3578" w:rsidRPr="00F61772" w:rsidRDefault="009A3578" w:rsidP="009A3578">
      <w:pPr>
        <w:ind w:left="4320" w:hanging="4320"/>
        <w:rPr>
          <w:sz w:val="20"/>
          <w:szCs w:val="20"/>
        </w:rPr>
      </w:pPr>
      <w:r w:rsidRPr="00F61772">
        <w:rPr>
          <w:sz w:val="20"/>
          <w:szCs w:val="20"/>
        </w:rPr>
        <w:t>М. П.</w:t>
      </w:r>
    </w:p>
    <w:p w:rsidR="009A3578" w:rsidRPr="00F61772" w:rsidRDefault="009A3578" w:rsidP="009A3578">
      <w:pPr>
        <w:pStyle w:val="211"/>
        <w:rPr>
          <w:b w:val="0"/>
          <w:bCs w:val="0"/>
          <w:i w:val="0"/>
          <w:iCs w:val="0"/>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9A3578" w:rsidRPr="00F61772" w:rsidRDefault="009A3578"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251BDC" w:rsidRPr="00F61772" w:rsidRDefault="00251BDC" w:rsidP="009A3578">
      <w:pPr>
        <w:ind w:firstLine="720"/>
        <w:jc w:val="right"/>
        <w:rPr>
          <w:b/>
          <w:bCs/>
          <w:sz w:val="20"/>
          <w:szCs w:val="20"/>
        </w:rPr>
      </w:pPr>
    </w:p>
    <w:p w:rsidR="00D3128A" w:rsidRPr="00F61772" w:rsidRDefault="00D3128A" w:rsidP="009A3578">
      <w:pPr>
        <w:ind w:firstLine="720"/>
        <w:jc w:val="right"/>
        <w:rPr>
          <w:b/>
          <w:bCs/>
          <w:sz w:val="20"/>
          <w:szCs w:val="20"/>
        </w:rPr>
      </w:pPr>
    </w:p>
    <w:p w:rsidR="00D3128A" w:rsidRPr="00F61772" w:rsidRDefault="00D3128A" w:rsidP="009A3578">
      <w:pPr>
        <w:ind w:firstLine="720"/>
        <w:jc w:val="right"/>
        <w:rPr>
          <w:b/>
          <w:bCs/>
          <w:sz w:val="20"/>
          <w:szCs w:val="20"/>
        </w:rPr>
      </w:pPr>
    </w:p>
    <w:p w:rsidR="00FA2B43" w:rsidRPr="00F61772" w:rsidRDefault="00FA2B43" w:rsidP="009A3578">
      <w:pPr>
        <w:ind w:firstLine="720"/>
        <w:jc w:val="right"/>
        <w:rPr>
          <w:b/>
          <w:bCs/>
          <w:sz w:val="20"/>
          <w:szCs w:val="20"/>
        </w:rPr>
      </w:pPr>
    </w:p>
    <w:p w:rsidR="00FA2B43" w:rsidRPr="00F61772" w:rsidRDefault="00FA2B43" w:rsidP="009A3578">
      <w:pPr>
        <w:ind w:firstLine="720"/>
        <w:jc w:val="right"/>
        <w:rPr>
          <w:b/>
          <w:bCs/>
          <w:sz w:val="20"/>
          <w:szCs w:val="20"/>
        </w:rPr>
      </w:pPr>
    </w:p>
    <w:p w:rsidR="00FA2B43" w:rsidRPr="00F61772" w:rsidRDefault="00FA2B43" w:rsidP="009A3578">
      <w:pPr>
        <w:ind w:firstLine="720"/>
        <w:jc w:val="right"/>
        <w:rPr>
          <w:b/>
          <w:bCs/>
          <w:sz w:val="20"/>
          <w:szCs w:val="20"/>
        </w:rPr>
      </w:pPr>
    </w:p>
    <w:p w:rsidR="00FA2B43" w:rsidRPr="00F61772" w:rsidRDefault="00FA2B43" w:rsidP="009A3578">
      <w:pPr>
        <w:ind w:firstLine="720"/>
        <w:jc w:val="right"/>
        <w:rPr>
          <w:b/>
          <w:bCs/>
          <w:sz w:val="20"/>
          <w:szCs w:val="20"/>
        </w:rPr>
      </w:pPr>
    </w:p>
    <w:p w:rsidR="00D3128A" w:rsidRPr="00F61772" w:rsidRDefault="00D3128A" w:rsidP="009A3578">
      <w:pPr>
        <w:ind w:firstLine="720"/>
        <w:jc w:val="right"/>
        <w:rPr>
          <w:b/>
          <w:bCs/>
          <w:sz w:val="20"/>
          <w:szCs w:val="20"/>
        </w:rPr>
      </w:pPr>
    </w:p>
    <w:p w:rsidR="009A3578" w:rsidRPr="00F61772" w:rsidRDefault="009A3578" w:rsidP="009A3578">
      <w:pPr>
        <w:ind w:firstLine="720"/>
        <w:jc w:val="right"/>
        <w:rPr>
          <w:b/>
          <w:bCs/>
          <w:sz w:val="20"/>
          <w:szCs w:val="20"/>
        </w:rPr>
      </w:pPr>
      <w:r w:rsidRPr="00F61772">
        <w:rPr>
          <w:b/>
          <w:bCs/>
          <w:sz w:val="20"/>
          <w:szCs w:val="20"/>
        </w:rPr>
        <w:lastRenderedPageBreak/>
        <w:t>Приложение № 2</w:t>
      </w:r>
    </w:p>
    <w:p w:rsidR="009A3578" w:rsidRPr="00F61772" w:rsidRDefault="009A3578" w:rsidP="009A3578">
      <w:pPr>
        <w:pStyle w:val="af9"/>
        <w:ind w:firstLine="0"/>
        <w:rPr>
          <w:b/>
          <w:bCs/>
          <w:sz w:val="20"/>
          <w:szCs w:val="20"/>
        </w:rPr>
      </w:pPr>
    </w:p>
    <w:p w:rsidR="00D3128A" w:rsidRPr="00F61772" w:rsidRDefault="00D3128A" w:rsidP="009A3578">
      <w:pPr>
        <w:pStyle w:val="af9"/>
        <w:ind w:firstLine="0"/>
        <w:rPr>
          <w:b/>
          <w:bCs/>
          <w:sz w:val="20"/>
          <w:szCs w:val="20"/>
        </w:rPr>
      </w:pPr>
    </w:p>
    <w:p w:rsidR="009A3578" w:rsidRPr="00F61772" w:rsidRDefault="009A3578" w:rsidP="009A3578">
      <w:pPr>
        <w:pStyle w:val="af9"/>
        <w:ind w:firstLine="0"/>
        <w:jc w:val="center"/>
        <w:rPr>
          <w:b/>
          <w:bCs/>
          <w:sz w:val="20"/>
          <w:szCs w:val="20"/>
        </w:rPr>
      </w:pPr>
      <w:r w:rsidRPr="00F61772">
        <w:rPr>
          <w:b/>
          <w:bCs/>
          <w:sz w:val="20"/>
          <w:szCs w:val="20"/>
        </w:rPr>
        <w:t>АНКЕТА ЗАЯВИТЕЛЯ</w:t>
      </w:r>
    </w:p>
    <w:p w:rsidR="009A3578" w:rsidRPr="00F61772" w:rsidRDefault="009A3578" w:rsidP="009A3578">
      <w:pPr>
        <w:pStyle w:val="af9"/>
        <w:ind w:firstLine="0"/>
        <w:jc w:val="center"/>
        <w:rPr>
          <w:b/>
          <w:bCs/>
          <w:sz w:val="20"/>
          <w:szCs w:val="20"/>
        </w:rPr>
      </w:pPr>
    </w:p>
    <w:tbl>
      <w:tblPr>
        <w:tblW w:w="0" w:type="auto"/>
        <w:tblLayout w:type="fixed"/>
        <w:tblLook w:val="0000" w:firstRow="0" w:lastRow="0" w:firstColumn="0" w:lastColumn="0" w:noHBand="0" w:noVBand="0"/>
      </w:tblPr>
      <w:tblGrid>
        <w:gridCol w:w="7018"/>
        <w:gridCol w:w="3438"/>
      </w:tblGrid>
      <w:tr w:rsidR="009A3578" w:rsidRPr="00F61772" w:rsidTr="00251BDC">
        <w:trPr>
          <w:trHeight w:val="674"/>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E0E0E0"/>
          </w:tcPr>
          <w:p w:rsidR="009A3578" w:rsidRPr="00F61772" w:rsidRDefault="009A3578" w:rsidP="007D376E">
            <w:pPr>
              <w:pStyle w:val="af9"/>
              <w:ind w:firstLine="0"/>
              <w:jc w:val="center"/>
              <w:rPr>
                <w:b/>
                <w:bCs/>
                <w:sz w:val="20"/>
                <w:szCs w:val="20"/>
              </w:rPr>
            </w:pPr>
          </w:p>
          <w:p w:rsidR="009A3578" w:rsidRPr="00F61772" w:rsidRDefault="009A3578" w:rsidP="004E7E2E">
            <w:pPr>
              <w:pStyle w:val="af9"/>
              <w:numPr>
                <w:ilvl w:val="0"/>
                <w:numId w:val="5"/>
              </w:numPr>
              <w:jc w:val="center"/>
              <w:rPr>
                <w:b/>
                <w:bCs/>
                <w:sz w:val="20"/>
                <w:szCs w:val="20"/>
              </w:rPr>
            </w:pPr>
            <w:r w:rsidRPr="00F61772">
              <w:rPr>
                <w:b/>
                <w:bCs/>
                <w:sz w:val="20"/>
                <w:szCs w:val="20"/>
              </w:rPr>
              <w:t xml:space="preserve">ОБЩИЕ СВЕДЕНИЯ О ЗАЯВИТЕЛЕ </w:t>
            </w:r>
          </w:p>
        </w:tc>
      </w:tr>
      <w:tr w:rsidR="009A3578" w:rsidRPr="00F61772" w:rsidTr="00251BDC">
        <w:trPr>
          <w:trHeight w:val="493"/>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Cs/>
                <w:sz w:val="20"/>
                <w:szCs w:val="20"/>
              </w:rPr>
            </w:pPr>
            <w:r w:rsidRPr="00F61772">
              <w:rPr>
                <w:bCs/>
                <w:sz w:val="20"/>
                <w:szCs w:val="20"/>
              </w:rPr>
              <w:t xml:space="preserve">Дата заполнения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1251"/>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Cs/>
                <w:sz w:val="20"/>
                <w:szCs w:val="20"/>
              </w:rPr>
            </w:pPr>
            <w:r w:rsidRPr="00F61772">
              <w:rPr>
                <w:bCs/>
                <w:sz w:val="20"/>
                <w:szCs w:val="20"/>
              </w:rPr>
              <w:t>Организационно-правовая форма и наименование Заявителя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i/>
                <w:sz w:val="20"/>
                <w:szCs w:val="20"/>
              </w:rPr>
            </w:pPr>
            <w:r w:rsidRPr="00F61772">
              <w:rPr>
                <w:i/>
                <w:sz w:val="20"/>
                <w:szCs w:val="20"/>
              </w:rPr>
              <w:t>Указывается полное наименование юридического лица (в соответствии с Уставом)  или ФИО Индивидуального предпринимателя</w:t>
            </w:r>
          </w:p>
        </w:tc>
      </w:tr>
      <w:tr w:rsidR="009A3578" w:rsidRPr="00F61772" w:rsidTr="00251BDC">
        <w:trPr>
          <w:trHeight w:val="70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Юридический адрес/адрес регистрации для ИП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56"/>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Почтовый адрес</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64"/>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Домашний адрес (для ИП)</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5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Фактическое местонахождение основного офиса</w:t>
            </w:r>
          </w:p>
          <w:p w:rsidR="009A3578" w:rsidRPr="00F61772" w:rsidRDefault="009A3578" w:rsidP="007D376E">
            <w:pPr>
              <w:rPr>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52"/>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rPr>
                <w:b/>
                <w:bCs/>
                <w:sz w:val="20"/>
                <w:szCs w:val="20"/>
              </w:rPr>
            </w:pPr>
            <w:r w:rsidRPr="00F61772">
              <w:rPr>
                <w:b/>
                <w:bCs/>
                <w:sz w:val="20"/>
                <w:szCs w:val="20"/>
              </w:rPr>
              <w:t>Руководитель Юридического лица (глава КФХ или Индивидуальный предприниматель)</w:t>
            </w:r>
          </w:p>
        </w:tc>
      </w:tr>
      <w:tr w:rsidR="009A3578" w:rsidRPr="00F61772" w:rsidTr="00251BDC">
        <w:trPr>
          <w:trHeight w:val="560"/>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ФИО</w:t>
            </w:r>
          </w:p>
          <w:p w:rsidR="009A3578" w:rsidRPr="00F61772" w:rsidRDefault="009A3578" w:rsidP="007D376E">
            <w:pPr>
              <w:jc w:val="right"/>
              <w:rPr>
                <w:sz w:val="20"/>
                <w:szCs w:val="20"/>
              </w:rPr>
            </w:pPr>
            <w:r w:rsidRPr="00F61772">
              <w:rPr>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6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Наименование должности</w:t>
            </w:r>
          </w:p>
          <w:p w:rsidR="009A3578" w:rsidRPr="00F61772" w:rsidRDefault="009A3578" w:rsidP="007D376E">
            <w:pPr>
              <w:jc w:val="right"/>
              <w:rPr>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973"/>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Паспортные данные</w:t>
            </w:r>
          </w:p>
          <w:p w:rsidR="009A3578" w:rsidRPr="00F61772" w:rsidRDefault="009A3578" w:rsidP="007D376E">
            <w:pPr>
              <w:rPr>
                <w:sz w:val="20"/>
                <w:szCs w:val="20"/>
              </w:rPr>
            </w:pPr>
            <w:r w:rsidRPr="00F61772">
              <w:rPr>
                <w:sz w:val="20"/>
                <w:szCs w:val="20"/>
              </w:rPr>
              <w:t>- серия, №</w:t>
            </w:r>
          </w:p>
          <w:p w:rsidR="009A3578" w:rsidRPr="00F61772" w:rsidRDefault="009A3578" w:rsidP="007D376E">
            <w:pPr>
              <w:rPr>
                <w:sz w:val="20"/>
                <w:szCs w:val="20"/>
              </w:rPr>
            </w:pPr>
            <w:r w:rsidRPr="00F61772">
              <w:rPr>
                <w:sz w:val="20"/>
                <w:szCs w:val="20"/>
              </w:rPr>
              <w:t>-кем выдан, место и дата выдачи</w:t>
            </w:r>
          </w:p>
          <w:p w:rsidR="009A3578" w:rsidRPr="00F61772" w:rsidRDefault="009A3578" w:rsidP="007D376E">
            <w:pPr>
              <w:rPr>
                <w:sz w:val="20"/>
                <w:szCs w:val="20"/>
              </w:rPr>
            </w:pPr>
            <w:r w:rsidRPr="00F61772">
              <w:rPr>
                <w:sz w:val="20"/>
                <w:szCs w:val="20"/>
              </w:rPr>
              <w:t xml:space="preserve">- дата рождения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49"/>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Стаж работы в должности руководителя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429"/>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Контактный телефон</w:t>
            </w:r>
            <w:r w:rsidRPr="00F61772">
              <w:rPr>
                <w:sz w:val="20"/>
                <w:szCs w:val="20"/>
                <w:lang w:val="en-US"/>
              </w:rPr>
              <w:t xml:space="preserve"> (</w:t>
            </w:r>
            <w:r w:rsidRPr="00F61772">
              <w:rPr>
                <w:sz w:val="20"/>
                <w:szCs w:val="20"/>
              </w:rPr>
              <w:t>рабочий, мобильный)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49"/>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
                <w:bCs/>
                <w:sz w:val="20"/>
                <w:szCs w:val="20"/>
              </w:rPr>
            </w:pPr>
            <w:r w:rsidRPr="00F61772">
              <w:rPr>
                <w:b/>
                <w:bCs/>
                <w:sz w:val="20"/>
                <w:szCs w:val="20"/>
              </w:rPr>
              <w:t>Главный бухгалтер (бухгалтер)</w:t>
            </w:r>
          </w:p>
        </w:tc>
      </w:tr>
      <w:tr w:rsidR="009A3578" w:rsidRPr="00F61772" w:rsidTr="00251BDC">
        <w:trPr>
          <w:trHeight w:val="415"/>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ФИО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6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Стаж работы в должности главного бухгалтера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43"/>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sz w:val="20"/>
                <w:szCs w:val="20"/>
              </w:rPr>
            </w:pPr>
            <w:r w:rsidRPr="00F61772">
              <w:rPr>
                <w:sz w:val="20"/>
                <w:szCs w:val="20"/>
              </w:rPr>
              <w:t>Контактный телефон (рабочий, мобильный)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
                <w:sz w:val="20"/>
                <w:szCs w:val="20"/>
              </w:rPr>
            </w:pPr>
          </w:p>
        </w:tc>
      </w:tr>
      <w:tr w:rsidR="009A3578" w:rsidRPr="00F61772" w:rsidTr="00251BDC">
        <w:trPr>
          <w:trHeight w:val="749"/>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i/>
                <w:sz w:val="20"/>
                <w:szCs w:val="20"/>
              </w:rPr>
            </w:pPr>
            <w:r w:rsidRPr="00F61772">
              <w:rPr>
                <w:sz w:val="20"/>
                <w:szCs w:val="20"/>
              </w:rPr>
              <w:t xml:space="preserve">Сотрудник Заявителя, </w:t>
            </w:r>
            <w:r w:rsidRPr="00F61772">
              <w:rPr>
                <w:i/>
                <w:sz w:val="20"/>
                <w:szCs w:val="20"/>
              </w:rPr>
              <w:t xml:space="preserve"> ответственный за взаимодействие с Инвестиционным агентством</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rPr>
                <w:i/>
                <w:sz w:val="20"/>
                <w:szCs w:val="20"/>
              </w:rPr>
            </w:pPr>
            <w:r w:rsidRPr="00F61772">
              <w:rPr>
                <w:i/>
                <w:sz w:val="20"/>
                <w:szCs w:val="20"/>
              </w:rPr>
              <w:t>Указывается ФИО, должность, номер телефона, адрес электронной почты (при наличии)</w:t>
            </w:r>
          </w:p>
        </w:tc>
      </w:tr>
      <w:tr w:rsidR="009A3578" w:rsidRPr="00F61772" w:rsidTr="00251BDC">
        <w:trPr>
          <w:trHeight w:val="596"/>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b/>
                <w:sz w:val="20"/>
                <w:szCs w:val="20"/>
              </w:rPr>
            </w:pPr>
            <w:r w:rsidRPr="00F61772">
              <w:rPr>
                <w:b/>
                <w:sz w:val="20"/>
                <w:szCs w:val="20"/>
              </w:rPr>
              <w:t>Для акционерных обществ:</w:t>
            </w:r>
          </w:p>
          <w:p w:rsidR="009A3578" w:rsidRPr="00F61772" w:rsidRDefault="009A3578" w:rsidP="007D376E">
            <w:pPr>
              <w:rPr>
                <w:sz w:val="20"/>
                <w:szCs w:val="20"/>
              </w:rPr>
            </w:pPr>
            <w:r w:rsidRPr="00F61772">
              <w:rPr>
                <w:sz w:val="20"/>
                <w:szCs w:val="20"/>
              </w:rPr>
              <w:t>данные о государственной регистрации выпуска акций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60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lastRenderedPageBreak/>
              <w:t>Учредители (участники, акционеры), владеющие более 1 % доли (акций)</w:t>
            </w:r>
          </w:p>
          <w:p w:rsidR="009A3578" w:rsidRPr="00F61772" w:rsidRDefault="009A3578" w:rsidP="007D376E">
            <w:pPr>
              <w:rPr>
                <w:i/>
                <w:sz w:val="20"/>
                <w:szCs w:val="20"/>
              </w:rPr>
            </w:pPr>
            <w:r w:rsidRPr="00F61772">
              <w:rPr>
                <w:i/>
                <w:sz w:val="20"/>
                <w:szCs w:val="20"/>
              </w:rPr>
              <w:t>*Указать % доли (количество акций каждого)</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60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r w:rsidRPr="00F61772">
              <w:rPr>
                <w:b/>
                <w:bCs/>
                <w:sz w:val="20"/>
                <w:szCs w:val="20"/>
              </w:rPr>
              <w:t xml:space="preserve">Сведения о бенефициарных владельцах </w:t>
            </w:r>
          </w:p>
        </w:tc>
      </w:tr>
      <w:tr w:rsidR="009A3578" w:rsidRPr="00F61772" w:rsidTr="00251BDC">
        <w:trPr>
          <w:trHeight w:val="559"/>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ФИО</w:t>
            </w:r>
          </w:p>
          <w:p w:rsidR="009A3578" w:rsidRPr="00F61772" w:rsidRDefault="009A3578" w:rsidP="007D376E">
            <w:pPr>
              <w:jc w:val="right"/>
              <w:rPr>
                <w:sz w:val="20"/>
                <w:szCs w:val="20"/>
              </w:rPr>
            </w:pPr>
            <w:r w:rsidRPr="00F61772">
              <w:rPr>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836"/>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Паспортные данные</w:t>
            </w:r>
          </w:p>
          <w:p w:rsidR="009A3578" w:rsidRPr="00F61772" w:rsidRDefault="009A3578" w:rsidP="007D376E">
            <w:pPr>
              <w:rPr>
                <w:sz w:val="20"/>
                <w:szCs w:val="20"/>
              </w:rPr>
            </w:pPr>
            <w:r w:rsidRPr="00F61772">
              <w:rPr>
                <w:sz w:val="20"/>
                <w:szCs w:val="20"/>
              </w:rPr>
              <w:t>- серия, №</w:t>
            </w:r>
          </w:p>
          <w:p w:rsidR="009A3578" w:rsidRPr="00F61772" w:rsidRDefault="009A3578" w:rsidP="007D376E">
            <w:pPr>
              <w:rPr>
                <w:sz w:val="20"/>
                <w:szCs w:val="20"/>
              </w:rPr>
            </w:pPr>
            <w:r w:rsidRPr="00F61772">
              <w:rPr>
                <w:sz w:val="20"/>
                <w:szCs w:val="20"/>
              </w:rPr>
              <w:t>-кем выдан, место и дата выдачи</w:t>
            </w:r>
          </w:p>
          <w:p w:rsidR="009A3578" w:rsidRPr="00F61772" w:rsidRDefault="009A3578" w:rsidP="007D376E">
            <w:pPr>
              <w:rPr>
                <w:sz w:val="20"/>
                <w:szCs w:val="20"/>
              </w:rPr>
            </w:pPr>
            <w:r w:rsidRPr="00F61772">
              <w:rPr>
                <w:sz w:val="20"/>
                <w:szCs w:val="20"/>
              </w:rPr>
              <w:t>- дата рождения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480"/>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 Адрес регистрации и проживания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44"/>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Контактные данные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566"/>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r w:rsidRPr="00F61772">
              <w:rPr>
                <w:b/>
                <w:bCs/>
                <w:sz w:val="20"/>
                <w:szCs w:val="20"/>
              </w:rPr>
              <w:t xml:space="preserve">Сведения об инициаторах проекта </w:t>
            </w:r>
          </w:p>
        </w:tc>
      </w:tr>
      <w:tr w:rsidR="009A3578" w:rsidRPr="00F61772" w:rsidTr="00251BDC">
        <w:trPr>
          <w:trHeight w:val="41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b/>
                <w:sz w:val="20"/>
                <w:szCs w:val="20"/>
              </w:rPr>
            </w:pPr>
            <w:r w:rsidRPr="00F61772">
              <w:rPr>
                <w:b/>
                <w:sz w:val="20"/>
                <w:szCs w:val="20"/>
              </w:rPr>
              <w:t xml:space="preserve">Для физических лиц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694"/>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ФИО</w:t>
            </w:r>
          </w:p>
          <w:p w:rsidR="009A3578" w:rsidRPr="00F61772" w:rsidRDefault="009A3578" w:rsidP="007D376E">
            <w:pPr>
              <w:jc w:val="right"/>
              <w:rPr>
                <w:sz w:val="20"/>
                <w:szCs w:val="20"/>
              </w:rPr>
            </w:pPr>
            <w:r w:rsidRPr="00F61772">
              <w:rPr>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251BDC">
        <w:trPr>
          <w:trHeight w:val="98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Паспортные данные</w:t>
            </w:r>
          </w:p>
          <w:p w:rsidR="009A3578" w:rsidRPr="00F61772" w:rsidRDefault="009A3578" w:rsidP="007D376E">
            <w:pPr>
              <w:rPr>
                <w:sz w:val="20"/>
                <w:szCs w:val="20"/>
              </w:rPr>
            </w:pPr>
            <w:r w:rsidRPr="00F61772">
              <w:rPr>
                <w:sz w:val="20"/>
                <w:szCs w:val="20"/>
              </w:rPr>
              <w:t>- серия, №</w:t>
            </w:r>
          </w:p>
          <w:p w:rsidR="009A3578" w:rsidRPr="00F61772" w:rsidRDefault="009A3578" w:rsidP="007D376E">
            <w:pPr>
              <w:rPr>
                <w:sz w:val="20"/>
                <w:szCs w:val="20"/>
              </w:rPr>
            </w:pPr>
            <w:r w:rsidRPr="00F61772">
              <w:rPr>
                <w:sz w:val="20"/>
                <w:szCs w:val="20"/>
              </w:rPr>
              <w:t>-кем выдан, место и дата выдачи</w:t>
            </w:r>
          </w:p>
          <w:p w:rsidR="009A3578" w:rsidRPr="00F61772" w:rsidRDefault="009A3578" w:rsidP="007D376E">
            <w:pPr>
              <w:rPr>
                <w:sz w:val="20"/>
                <w:szCs w:val="20"/>
              </w:rPr>
            </w:pPr>
            <w:r w:rsidRPr="00F61772">
              <w:rPr>
                <w:sz w:val="20"/>
                <w:szCs w:val="20"/>
              </w:rPr>
              <w:t>- дата рождения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94"/>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 Контактный телефон</w:t>
            </w:r>
            <w:r w:rsidRPr="00F61772">
              <w:rPr>
                <w:sz w:val="20"/>
                <w:szCs w:val="20"/>
                <w:lang w:val="en-US"/>
              </w:rPr>
              <w:t xml:space="preserve"> (</w:t>
            </w:r>
            <w:r w:rsidRPr="00F61772">
              <w:rPr>
                <w:sz w:val="20"/>
                <w:szCs w:val="20"/>
              </w:rPr>
              <w:t>рабочий, мобильный)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70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Место регистрации и проживания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7"/>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Контактные данные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1"/>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Место работы</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9"/>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b/>
                <w:sz w:val="20"/>
                <w:szCs w:val="20"/>
              </w:rPr>
            </w:pPr>
            <w:r w:rsidRPr="00F61772">
              <w:rPr>
                <w:b/>
                <w:sz w:val="20"/>
                <w:szCs w:val="20"/>
              </w:rPr>
              <w:t xml:space="preserve">Для юридических лиц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1417"/>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Cs/>
                <w:sz w:val="20"/>
                <w:szCs w:val="20"/>
              </w:rPr>
            </w:pPr>
            <w:r w:rsidRPr="00F61772">
              <w:rPr>
                <w:bCs/>
                <w:sz w:val="20"/>
                <w:szCs w:val="20"/>
              </w:rPr>
              <w:t>Организационно-правовая форма и наименование Заявителя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i/>
                <w:sz w:val="20"/>
                <w:szCs w:val="20"/>
              </w:rPr>
            </w:pPr>
            <w:r w:rsidRPr="00F61772">
              <w:rPr>
                <w:i/>
                <w:sz w:val="20"/>
                <w:szCs w:val="20"/>
              </w:rPr>
              <w:t>Указывается полное наименование юридического лица (в соответствии с Уставом)  или ФИО Индивидуального предпринимателя</w:t>
            </w:r>
          </w:p>
        </w:tc>
      </w:tr>
      <w:tr w:rsidR="009A3578" w:rsidRPr="00F61772" w:rsidTr="00FA2B43">
        <w:trPr>
          <w:trHeight w:val="686"/>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Юридический адрес/адрес регистрации для ИП</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5"/>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Почтовый адрес</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6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Домашний адрес (для ИП)</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EF2D2D">
        <w:trPr>
          <w:trHeight w:val="99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Фактическое местонахождение основного офиса</w:t>
            </w:r>
          </w:p>
          <w:p w:rsidR="009A3578" w:rsidRPr="00F61772" w:rsidRDefault="009A3578" w:rsidP="007D376E">
            <w:pPr>
              <w:rPr>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EF2D2D">
        <w:trPr>
          <w:trHeight w:val="83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E0E0E0"/>
          </w:tcPr>
          <w:p w:rsidR="009A3578" w:rsidRPr="00F61772" w:rsidRDefault="009A3578" w:rsidP="007D376E">
            <w:pPr>
              <w:jc w:val="center"/>
              <w:rPr>
                <w:b/>
                <w:bCs/>
                <w:sz w:val="20"/>
                <w:szCs w:val="20"/>
              </w:rPr>
            </w:pPr>
          </w:p>
          <w:p w:rsidR="009A3578" w:rsidRPr="00F61772" w:rsidRDefault="009A3578" w:rsidP="007D376E">
            <w:pPr>
              <w:jc w:val="center"/>
              <w:rPr>
                <w:b/>
                <w:bCs/>
                <w:sz w:val="20"/>
                <w:szCs w:val="20"/>
              </w:rPr>
            </w:pPr>
            <w:r w:rsidRPr="00F61772">
              <w:rPr>
                <w:b/>
                <w:bCs/>
                <w:sz w:val="20"/>
                <w:szCs w:val="20"/>
              </w:rPr>
              <w:t>2. ИНФОРМАЦИЯ О ФИНАНСОВО-ХОЗЯЙСТВЕННОЙ ДЕЯТЕЛЬНОСТИ</w:t>
            </w:r>
          </w:p>
          <w:p w:rsidR="009A3578" w:rsidRPr="00F61772" w:rsidRDefault="009A3578" w:rsidP="007D376E">
            <w:pPr>
              <w:pStyle w:val="af9"/>
              <w:ind w:firstLine="0"/>
              <w:jc w:val="center"/>
              <w:rPr>
                <w:b/>
                <w:bCs/>
                <w:sz w:val="20"/>
                <w:szCs w:val="20"/>
              </w:rPr>
            </w:pPr>
          </w:p>
        </w:tc>
      </w:tr>
      <w:tr w:rsidR="009A3578" w:rsidRPr="00F61772" w:rsidTr="00FA2B43">
        <w:trPr>
          <w:trHeight w:val="604"/>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Основные виды деятельности, осуществляемые Заявителем, краткое описание истории развития производства</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70"/>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 xml:space="preserve">Фактический срок осуществления хозяйственной деятельности </w:t>
            </w:r>
          </w:p>
          <w:p w:rsidR="009A3578" w:rsidRPr="00F61772" w:rsidRDefault="009A3578" w:rsidP="007D376E">
            <w:pPr>
              <w:rPr>
                <w:i/>
                <w:sz w:val="20"/>
                <w:szCs w:val="20"/>
              </w:rPr>
            </w:pPr>
            <w:r w:rsidRPr="00F61772">
              <w:rPr>
                <w:i/>
                <w:sz w:val="20"/>
                <w:szCs w:val="20"/>
              </w:rPr>
              <w:t>*С момента начала хозяйственных операций</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0"/>
        </w:trPr>
        <w:tc>
          <w:tcPr>
            <w:tcW w:w="7018"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7D376E">
            <w:pPr>
              <w:rPr>
                <w:sz w:val="20"/>
                <w:szCs w:val="20"/>
              </w:rPr>
            </w:pPr>
            <w:r w:rsidRPr="00F61772">
              <w:rPr>
                <w:sz w:val="20"/>
                <w:szCs w:val="20"/>
              </w:rPr>
              <w:t>Дополнительные виды деятельности, осуществляемые по факту (ОКВЭД)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7D376E">
            <w:pPr>
              <w:pStyle w:val="af9"/>
              <w:ind w:firstLine="0"/>
              <w:jc w:val="center"/>
              <w:rPr>
                <w:b/>
                <w:bCs/>
                <w:sz w:val="20"/>
                <w:szCs w:val="20"/>
              </w:rPr>
            </w:pPr>
          </w:p>
        </w:tc>
      </w:tr>
      <w:tr w:rsidR="009A3578" w:rsidRPr="00F61772" w:rsidTr="00FA2B43">
        <w:trPr>
          <w:trHeight w:val="558"/>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rPr>
                <w:sz w:val="20"/>
                <w:szCs w:val="20"/>
              </w:rPr>
            </w:pPr>
            <w:r w:rsidRPr="00F61772">
              <w:rPr>
                <w:sz w:val="20"/>
                <w:szCs w:val="20"/>
              </w:rPr>
              <w:t>Общее количество сотрудников на момент обращения в Фонд,  чел.</w:t>
            </w:r>
          </w:p>
          <w:p w:rsidR="009A3578" w:rsidRPr="00F61772" w:rsidRDefault="009A3578" w:rsidP="007D376E">
            <w:pPr>
              <w:rPr>
                <w:i/>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552"/>
        </w:trPr>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left"/>
              <w:rPr>
                <w:bCs/>
                <w:sz w:val="20"/>
                <w:szCs w:val="20"/>
              </w:rPr>
            </w:pPr>
            <w:r w:rsidRPr="00F61772">
              <w:rPr>
                <w:bCs/>
                <w:sz w:val="20"/>
                <w:szCs w:val="20"/>
              </w:rPr>
              <w:t>Описание производимой продукции (услуг) в настоящее время</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7D376E">
            <w:pPr>
              <w:pStyle w:val="af9"/>
              <w:ind w:firstLine="0"/>
              <w:jc w:val="center"/>
              <w:rPr>
                <w:b/>
                <w:bCs/>
                <w:sz w:val="20"/>
                <w:szCs w:val="20"/>
              </w:rPr>
            </w:pPr>
          </w:p>
        </w:tc>
      </w:tr>
      <w:tr w:rsidR="009A3578" w:rsidRPr="00F61772" w:rsidTr="00FA2B43">
        <w:trPr>
          <w:trHeight w:val="702"/>
        </w:trPr>
        <w:tc>
          <w:tcPr>
            <w:tcW w:w="7018"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7D376E">
            <w:pPr>
              <w:pStyle w:val="af9"/>
              <w:ind w:firstLine="0"/>
              <w:jc w:val="left"/>
              <w:rPr>
                <w:bCs/>
                <w:sz w:val="20"/>
                <w:szCs w:val="20"/>
              </w:rPr>
            </w:pPr>
            <w:r w:rsidRPr="00F61772">
              <w:rPr>
                <w:bCs/>
                <w:sz w:val="20"/>
                <w:szCs w:val="20"/>
              </w:rPr>
              <w:t>Вид налогообложения</w:t>
            </w:r>
          </w:p>
          <w:p w:rsidR="009A3578" w:rsidRPr="00F61772" w:rsidRDefault="009A3578" w:rsidP="007D376E">
            <w:pPr>
              <w:pStyle w:val="af9"/>
              <w:ind w:firstLine="0"/>
              <w:jc w:val="left"/>
              <w:rPr>
                <w:bCs/>
                <w:sz w:val="20"/>
                <w:szCs w:val="20"/>
              </w:rPr>
            </w:pPr>
            <w:r w:rsidRPr="00F61772">
              <w:rPr>
                <w:bCs/>
                <w:sz w:val="20"/>
                <w:szCs w:val="20"/>
              </w:rPr>
              <w:t>(УСН 6%, УСН 15% ЕНВД, Общая)</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7D376E">
            <w:pPr>
              <w:pStyle w:val="af9"/>
              <w:ind w:firstLine="0"/>
              <w:jc w:val="center"/>
              <w:rPr>
                <w:b/>
                <w:bCs/>
                <w:sz w:val="20"/>
                <w:szCs w:val="20"/>
              </w:rPr>
            </w:pPr>
          </w:p>
        </w:tc>
      </w:tr>
      <w:tr w:rsidR="009A3578" w:rsidRPr="00F61772" w:rsidTr="00EF2D2D">
        <w:trPr>
          <w:trHeight w:val="839"/>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7D376E">
            <w:pPr>
              <w:pStyle w:val="af9"/>
              <w:ind w:firstLine="0"/>
              <w:jc w:val="center"/>
              <w:rPr>
                <w:b/>
                <w:bCs/>
                <w:sz w:val="20"/>
                <w:szCs w:val="20"/>
              </w:rPr>
            </w:pPr>
            <w:r w:rsidRPr="00F61772">
              <w:rPr>
                <w:b/>
                <w:bCs/>
                <w:sz w:val="20"/>
                <w:szCs w:val="20"/>
              </w:rPr>
              <w:t>Информация о банкротстве</w:t>
            </w:r>
          </w:p>
        </w:tc>
      </w:tr>
      <w:tr w:rsidR="00EF2D2D" w:rsidRPr="00F61772" w:rsidTr="00FA2B43">
        <w:trPr>
          <w:trHeight w:val="1122"/>
        </w:trPr>
        <w:tc>
          <w:tcPr>
            <w:tcW w:w="7018" w:type="dxa"/>
            <w:tcBorders>
              <w:top w:val="single" w:sz="4" w:space="0" w:color="000000"/>
              <w:left w:val="single" w:sz="4" w:space="0" w:color="000000"/>
              <w:bottom w:val="single" w:sz="4" w:space="0" w:color="000000"/>
              <w:right w:val="single" w:sz="4" w:space="0" w:color="000000"/>
            </w:tcBorders>
            <w:shd w:val="clear" w:color="auto" w:fill="FFFFFF"/>
          </w:tcPr>
          <w:p w:rsidR="00EF2D2D" w:rsidRPr="00F61772" w:rsidRDefault="00EF2D2D" w:rsidP="002406A9">
            <w:pPr>
              <w:shd w:val="clear" w:color="auto" w:fill="FFFFFF" w:themeFill="background1"/>
              <w:ind w:right="-2"/>
              <w:rPr>
                <w:sz w:val="20"/>
                <w:szCs w:val="20"/>
              </w:rPr>
            </w:pPr>
            <w:r w:rsidRPr="00F61772">
              <w:rPr>
                <w:sz w:val="20"/>
                <w:szCs w:val="20"/>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EF2D2D" w:rsidRPr="00F61772" w:rsidRDefault="00EF2D2D" w:rsidP="002406A9">
            <w:pPr>
              <w:pStyle w:val="a1"/>
              <w:shd w:val="clear" w:color="auto" w:fill="FFFFFF" w:themeFill="background1"/>
              <w:rPr>
                <w:b w:val="0"/>
                <w:sz w:val="20"/>
                <w:szCs w:val="20"/>
              </w:rPr>
            </w:pPr>
            <w:r w:rsidRPr="00F61772">
              <w:rPr>
                <w:b w:val="0"/>
                <w:sz w:val="20"/>
                <w:szCs w:val="20"/>
              </w:rPr>
              <w:t>________________________________</w:t>
            </w:r>
          </w:p>
          <w:p w:rsidR="00EF2D2D" w:rsidRPr="00F61772" w:rsidRDefault="00EF2D2D" w:rsidP="002406A9">
            <w:pPr>
              <w:pStyle w:val="a1"/>
              <w:shd w:val="clear" w:color="auto" w:fill="FFFFFF" w:themeFill="background1"/>
              <w:rPr>
                <w:i/>
                <w:sz w:val="20"/>
                <w:szCs w:val="20"/>
              </w:rPr>
            </w:pPr>
            <w:r w:rsidRPr="00F61772">
              <w:rPr>
                <w:b w:val="0"/>
                <w:i/>
                <w:sz w:val="20"/>
                <w:szCs w:val="20"/>
              </w:rPr>
              <w:t>(Указываются наименования организаций и характеристика неисполненных обязательств)</w:t>
            </w:r>
          </w:p>
        </w:tc>
      </w:tr>
      <w:tr w:rsidR="00EF2D2D" w:rsidRPr="00F61772" w:rsidTr="00EF2D2D">
        <w:trPr>
          <w:trHeight w:val="1277"/>
        </w:trPr>
        <w:tc>
          <w:tcPr>
            <w:tcW w:w="7018" w:type="dxa"/>
            <w:tcBorders>
              <w:top w:val="single" w:sz="4" w:space="0" w:color="000000"/>
              <w:left w:val="single" w:sz="4" w:space="0" w:color="000000"/>
              <w:bottom w:val="single" w:sz="4" w:space="0" w:color="000000"/>
              <w:right w:val="single" w:sz="4" w:space="0" w:color="000000"/>
            </w:tcBorders>
            <w:shd w:val="clear" w:color="auto" w:fill="FFFFFF"/>
          </w:tcPr>
          <w:p w:rsidR="00EF2D2D" w:rsidRPr="00F61772" w:rsidRDefault="00EF2D2D" w:rsidP="00FA2B43">
            <w:pPr>
              <w:shd w:val="clear" w:color="auto" w:fill="FFFFFF" w:themeFill="background1"/>
              <w:ind w:right="-2"/>
              <w:rPr>
                <w:sz w:val="20"/>
                <w:szCs w:val="20"/>
              </w:rPr>
            </w:pPr>
            <w:r w:rsidRPr="00F61772">
              <w:rPr>
                <w:sz w:val="20"/>
                <w:szCs w:val="20"/>
              </w:rPr>
              <w:t>Данные о текущих судебных разбирательствах, сумма требований по которым превышает 0,5 млн. руб., за последние 3 года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EF2D2D" w:rsidRPr="00F61772" w:rsidRDefault="00EF2D2D" w:rsidP="002406A9">
            <w:pPr>
              <w:pStyle w:val="af9"/>
              <w:shd w:val="clear" w:color="auto" w:fill="FFFFFF" w:themeFill="background1"/>
              <w:ind w:firstLine="0"/>
              <w:jc w:val="center"/>
              <w:rPr>
                <w:b/>
                <w:bCs/>
                <w:sz w:val="20"/>
                <w:szCs w:val="20"/>
              </w:rPr>
            </w:pPr>
            <w:r w:rsidRPr="00F61772">
              <w:rPr>
                <w:i/>
                <w:sz w:val="20"/>
                <w:szCs w:val="20"/>
              </w:rPr>
              <w:t>(Указываются наименования сторон, характеристика судебного разбирательства, включая стадию рассмотрения)</w:t>
            </w:r>
          </w:p>
        </w:tc>
      </w:tr>
    </w:tbl>
    <w:p w:rsidR="008865C8" w:rsidRPr="00F61772" w:rsidRDefault="008865C8" w:rsidP="00EF2D2D">
      <w:pPr>
        <w:shd w:val="clear" w:color="auto" w:fill="FFFFFF" w:themeFill="background1"/>
        <w:spacing w:line="360" w:lineRule="auto"/>
        <w:ind w:firstLine="709"/>
        <w:jc w:val="center"/>
        <w:rPr>
          <w:b/>
          <w:sz w:val="20"/>
          <w:szCs w:val="20"/>
        </w:rPr>
      </w:pPr>
    </w:p>
    <w:p w:rsidR="00EF2D2D" w:rsidRPr="00F61772" w:rsidRDefault="00EF2D2D" w:rsidP="00EF2D2D">
      <w:pPr>
        <w:shd w:val="clear" w:color="auto" w:fill="FFFFFF" w:themeFill="background1"/>
        <w:spacing w:line="360" w:lineRule="auto"/>
        <w:ind w:firstLine="709"/>
        <w:jc w:val="center"/>
        <w:rPr>
          <w:b/>
          <w:sz w:val="20"/>
          <w:szCs w:val="20"/>
        </w:rPr>
      </w:pPr>
      <w:r w:rsidRPr="00F61772">
        <w:rPr>
          <w:b/>
          <w:sz w:val="20"/>
          <w:szCs w:val="20"/>
        </w:rPr>
        <w:t>ПАСПОРТ ИНВЕСТИЦИОННОГО ПРОЕКТА</w:t>
      </w:r>
    </w:p>
    <w:tbl>
      <w:tblPr>
        <w:tblW w:w="10456" w:type="dxa"/>
        <w:tblBorders>
          <w:insideH w:val="single" w:sz="4" w:space="0" w:color="auto"/>
        </w:tblBorders>
        <w:tblLayout w:type="fixed"/>
        <w:tblLook w:val="01E0" w:firstRow="1" w:lastRow="1" w:firstColumn="1" w:lastColumn="1" w:noHBand="0" w:noVBand="0"/>
      </w:tblPr>
      <w:tblGrid>
        <w:gridCol w:w="817"/>
        <w:gridCol w:w="11"/>
        <w:gridCol w:w="3060"/>
        <w:gridCol w:w="48"/>
        <w:gridCol w:w="132"/>
        <w:gridCol w:w="43"/>
        <w:gridCol w:w="6345"/>
      </w:tblGrid>
      <w:tr w:rsidR="00EF2D2D" w:rsidRPr="00F61772" w:rsidTr="00EF2D2D">
        <w:trPr>
          <w:trHeight w:val="463"/>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bookmarkStart w:id="1" w:name="_Toc189288831"/>
            <w:bookmarkStart w:id="2" w:name="_Toc189288999"/>
            <w:bookmarkStart w:id="3" w:name="_Toc189289252"/>
            <w:bookmarkStart w:id="4" w:name="_Toc189289905"/>
            <w:bookmarkStart w:id="5" w:name="_Toc189290333"/>
            <w:bookmarkStart w:id="6" w:name="_Toc189290411"/>
            <w:bookmarkStart w:id="7" w:name="_Toc189291344"/>
            <w:bookmarkStart w:id="8" w:name="_Toc189291789"/>
            <w:bookmarkStart w:id="9" w:name="_Toc189292057"/>
            <w:bookmarkStart w:id="10" w:name="_Toc189293884"/>
            <w:bookmarkStart w:id="11" w:name="_Toc189294276"/>
            <w:r w:rsidRPr="00F61772">
              <w:rPr>
                <w:sz w:val="20"/>
                <w:szCs w:val="20"/>
              </w:rPr>
              <w:t>1.</w:t>
            </w:r>
          </w:p>
        </w:tc>
        <w:tc>
          <w:tcPr>
            <w:tcW w:w="9639" w:type="dxa"/>
            <w:gridSpan w:val="6"/>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bCs w:val="0"/>
                <w:sz w:val="20"/>
                <w:szCs w:val="20"/>
              </w:rPr>
            </w:pPr>
            <w:r w:rsidRPr="00F61772">
              <w:rPr>
                <w:sz w:val="20"/>
                <w:szCs w:val="20"/>
              </w:rPr>
              <w:t>Общая информация о иных участниках проекта</w:t>
            </w:r>
            <w:r w:rsidRPr="00F61772">
              <w:rPr>
                <w:rStyle w:val="af0"/>
                <w:sz w:val="20"/>
                <w:szCs w:val="20"/>
              </w:rPr>
              <w:footnoteReference w:id="1"/>
            </w:r>
          </w:p>
        </w:tc>
      </w:tr>
      <w:tr w:rsidR="00EF2D2D" w:rsidRPr="00F61772" w:rsidTr="00EF2D2D">
        <w:trPr>
          <w:trHeight w:val="463"/>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1.1</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shd w:val="clear" w:color="auto" w:fill="FFFFFF" w:themeFill="background1"/>
              <w:rPr>
                <w:sz w:val="20"/>
                <w:szCs w:val="20"/>
              </w:rPr>
            </w:pPr>
            <w:r w:rsidRPr="00F61772">
              <w:rPr>
                <w:sz w:val="20"/>
                <w:szCs w:val="20"/>
              </w:rPr>
              <w:t>Наименование организации</w:t>
            </w:r>
            <w:r w:rsidRPr="00F61772">
              <w:rPr>
                <w:sz w:val="20"/>
                <w:szCs w:val="20"/>
              </w:rPr>
              <w:br/>
              <w:t>в соответствии с учредительными документами (полное и сокращенное)</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tabs>
                <w:tab w:val="num" w:pos="1260"/>
              </w:tabs>
              <w:rPr>
                <w:b w:val="0"/>
                <w:sz w:val="20"/>
                <w:szCs w:val="20"/>
              </w:rPr>
            </w:pPr>
            <w:r w:rsidRPr="00F61772">
              <w:rPr>
                <w:b w:val="0"/>
                <w:i/>
                <w:sz w:val="20"/>
                <w:szCs w:val="20"/>
              </w:rPr>
              <w:t>_________________________________</w:t>
            </w:r>
          </w:p>
        </w:tc>
      </w:tr>
      <w:tr w:rsidR="00EF2D2D" w:rsidRPr="00F61772" w:rsidTr="00EF2D2D">
        <w:trPr>
          <w:trHeight w:val="463"/>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1.2</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shd w:val="clear" w:color="auto" w:fill="FFFFFF" w:themeFill="background1"/>
              <w:rPr>
                <w:sz w:val="20"/>
                <w:szCs w:val="20"/>
              </w:rPr>
            </w:pPr>
            <w:r w:rsidRPr="00F61772">
              <w:rPr>
                <w:sz w:val="20"/>
                <w:szCs w:val="20"/>
              </w:rPr>
              <w:t xml:space="preserve">Роль организации в инвестиционном проекте </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1337B7" w:rsidP="002406A9">
            <w:pPr>
              <w:pStyle w:val="a1"/>
              <w:shd w:val="clear" w:color="auto" w:fill="FFFFFF" w:themeFill="background1"/>
              <w:tabs>
                <w:tab w:val="num" w:pos="1260"/>
              </w:tabs>
              <w:jc w:val="left"/>
              <w:rPr>
                <w:b w:val="0"/>
                <w:sz w:val="20"/>
                <w:szCs w:val="20"/>
              </w:rPr>
            </w:pPr>
            <w:r w:rsidRPr="00F61772">
              <w:rPr>
                <w:b w:val="0"/>
                <w:sz w:val="20"/>
                <w:szCs w:val="20"/>
              </w:rPr>
              <w:fldChar w:fldCharType="begin">
                <w:ffData>
                  <w:name w:val="Check1"/>
                  <w:enabled/>
                  <w:calcOnExit w:val="0"/>
                  <w:checkBox>
                    <w:sizeAuto/>
                    <w:default w:val="0"/>
                    <w:checked w:val="0"/>
                  </w:checkBox>
                </w:ffData>
              </w:fldChar>
            </w:r>
            <w:r w:rsidR="00EF2D2D" w:rsidRPr="00F61772">
              <w:rPr>
                <w:b w:val="0"/>
                <w:sz w:val="20"/>
                <w:szCs w:val="20"/>
              </w:rPr>
              <w:instrText>FORMCHECKBOX</w:instrText>
            </w:r>
            <w:r w:rsidR="006D1098">
              <w:rPr>
                <w:b w:val="0"/>
                <w:sz w:val="20"/>
                <w:szCs w:val="20"/>
              </w:rPr>
            </w:r>
            <w:r w:rsidR="006D1098">
              <w:rPr>
                <w:b w:val="0"/>
                <w:sz w:val="20"/>
                <w:szCs w:val="20"/>
              </w:rPr>
              <w:fldChar w:fldCharType="separate"/>
            </w:r>
            <w:r w:rsidRPr="00F61772">
              <w:rPr>
                <w:b w:val="0"/>
                <w:sz w:val="20"/>
                <w:szCs w:val="20"/>
              </w:rPr>
              <w:fldChar w:fldCharType="end"/>
            </w:r>
            <w:r w:rsidR="00EF2D2D" w:rsidRPr="00F61772">
              <w:rPr>
                <w:b w:val="0"/>
                <w:sz w:val="20"/>
                <w:szCs w:val="20"/>
              </w:rPr>
              <w:t>Инвестор</w:t>
            </w:r>
          </w:p>
          <w:p w:rsidR="00EF2D2D" w:rsidRPr="00F61772" w:rsidRDefault="001337B7" w:rsidP="002406A9">
            <w:pPr>
              <w:pStyle w:val="a1"/>
              <w:shd w:val="clear" w:color="auto" w:fill="FFFFFF" w:themeFill="background1"/>
              <w:tabs>
                <w:tab w:val="num" w:pos="1260"/>
              </w:tabs>
              <w:jc w:val="left"/>
              <w:rPr>
                <w:b w:val="0"/>
                <w:sz w:val="20"/>
                <w:szCs w:val="20"/>
              </w:rPr>
            </w:pPr>
            <w:r w:rsidRPr="00F61772">
              <w:rPr>
                <w:b w:val="0"/>
                <w:sz w:val="20"/>
                <w:szCs w:val="20"/>
              </w:rPr>
              <w:fldChar w:fldCharType="begin">
                <w:ffData>
                  <w:name w:val="Check1"/>
                  <w:enabled/>
                  <w:calcOnExit w:val="0"/>
                  <w:checkBox>
                    <w:sizeAuto/>
                    <w:default w:val="0"/>
                    <w:checked w:val="0"/>
                  </w:checkBox>
                </w:ffData>
              </w:fldChar>
            </w:r>
            <w:r w:rsidR="00EF2D2D" w:rsidRPr="00F61772">
              <w:rPr>
                <w:b w:val="0"/>
                <w:sz w:val="20"/>
                <w:szCs w:val="20"/>
              </w:rPr>
              <w:instrText>FORMCHECKBOX</w:instrText>
            </w:r>
            <w:r w:rsidR="006D1098">
              <w:rPr>
                <w:b w:val="0"/>
                <w:sz w:val="20"/>
                <w:szCs w:val="20"/>
              </w:rPr>
            </w:r>
            <w:r w:rsidR="006D1098">
              <w:rPr>
                <w:b w:val="0"/>
                <w:sz w:val="20"/>
                <w:szCs w:val="20"/>
              </w:rPr>
              <w:fldChar w:fldCharType="separate"/>
            </w:r>
            <w:r w:rsidRPr="00F61772">
              <w:rPr>
                <w:b w:val="0"/>
                <w:sz w:val="20"/>
                <w:szCs w:val="20"/>
              </w:rPr>
              <w:fldChar w:fldCharType="end"/>
            </w:r>
            <w:r w:rsidR="00EF2D2D" w:rsidRPr="00F61772">
              <w:rPr>
                <w:b w:val="0"/>
                <w:sz w:val="20"/>
                <w:szCs w:val="20"/>
              </w:rPr>
              <w:t xml:space="preserve">Поручитель </w:t>
            </w:r>
          </w:p>
          <w:p w:rsidR="00EF2D2D" w:rsidRPr="00F61772" w:rsidRDefault="001337B7" w:rsidP="002406A9">
            <w:pPr>
              <w:pStyle w:val="a1"/>
              <w:shd w:val="clear" w:color="auto" w:fill="FFFFFF" w:themeFill="background1"/>
              <w:tabs>
                <w:tab w:val="num" w:pos="1260"/>
              </w:tabs>
              <w:jc w:val="left"/>
              <w:rPr>
                <w:b w:val="0"/>
                <w:i/>
                <w:sz w:val="20"/>
                <w:szCs w:val="20"/>
              </w:rPr>
            </w:pPr>
            <w:r w:rsidRPr="00F61772">
              <w:rPr>
                <w:b w:val="0"/>
                <w:sz w:val="20"/>
                <w:szCs w:val="20"/>
              </w:rPr>
              <w:fldChar w:fldCharType="begin">
                <w:ffData>
                  <w:name w:val="Check1"/>
                  <w:enabled/>
                  <w:calcOnExit w:val="0"/>
                  <w:checkBox>
                    <w:sizeAuto/>
                    <w:default w:val="0"/>
                    <w:checked w:val="0"/>
                  </w:checkBox>
                </w:ffData>
              </w:fldChar>
            </w:r>
            <w:r w:rsidR="00EF2D2D" w:rsidRPr="00F61772">
              <w:rPr>
                <w:b w:val="0"/>
                <w:sz w:val="20"/>
                <w:szCs w:val="20"/>
              </w:rPr>
              <w:instrText>FORMCHECKBOX</w:instrText>
            </w:r>
            <w:r w:rsidR="006D1098">
              <w:rPr>
                <w:b w:val="0"/>
                <w:sz w:val="20"/>
                <w:szCs w:val="20"/>
              </w:rPr>
            </w:r>
            <w:r w:rsidR="006D1098">
              <w:rPr>
                <w:b w:val="0"/>
                <w:sz w:val="20"/>
                <w:szCs w:val="20"/>
              </w:rPr>
              <w:fldChar w:fldCharType="separate"/>
            </w:r>
            <w:r w:rsidRPr="00F61772">
              <w:rPr>
                <w:b w:val="0"/>
                <w:sz w:val="20"/>
                <w:szCs w:val="20"/>
              </w:rPr>
              <w:fldChar w:fldCharType="end"/>
            </w:r>
            <w:r w:rsidR="00EF2D2D" w:rsidRPr="00F61772">
              <w:rPr>
                <w:b w:val="0"/>
                <w:sz w:val="20"/>
                <w:szCs w:val="20"/>
              </w:rPr>
              <w:t xml:space="preserve"> Иное (указать)</w:t>
            </w:r>
          </w:p>
          <w:p w:rsidR="008865C8" w:rsidRPr="00F61772" w:rsidRDefault="00EF2D2D" w:rsidP="008865C8">
            <w:pPr>
              <w:pStyle w:val="a1"/>
              <w:shd w:val="clear" w:color="auto" w:fill="FFFFFF" w:themeFill="background1"/>
              <w:tabs>
                <w:tab w:val="num" w:pos="1260"/>
              </w:tabs>
              <w:jc w:val="left"/>
              <w:rPr>
                <w:b w:val="0"/>
                <w:i/>
                <w:sz w:val="20"/>
                <w:szCs w:val="20"/>
              </w:rPr>
            </w:pPr>
            <w:r w:rsidRPr="00F61772">
              <w:rPr>
                <w:b w:val="0"/>
                <w:i/>
                <w:sz w:val="20"/>
                <w:szCs w:val="20"/>
              </w:rPr>
              <w:t>_________________________________</w:t>
            </w:r>
          </w:p>
          <w:p w:rsidR="00EF2D2D" w:rsidRPr="00F61772" w:rsidRDefault="00EF2D2D" w:rsidP="008865C8">
            <w:pPr>
              <w:pStyle w:val="a1"/>
              <w:shd w:val="clear" w:color="auto" w:fill="FFFFFF" w:themeFill="background1"/>
              <w:tabs>
                <w:tab w:val="num" w:pos="1260"/>
              </w:tabs>
              <w:jc w:val="left"/>
              <w:rPr>
                <w:b w:val="0"/>
                <w:sz w:val="20"/>
                <w:szCs w:val="20"/>
              </w:rPr>
            </w:pPr>
            <w:r w:rsidRPr="00F61772">
              <w:rPr>
                <w:b w:val="0"/>
                <w:sz w:val="20"/>
                <w:szCs w:val="20"/>
              </w:rPr>
              <w:t>Условия участия в проекте</w:t>
            </w:r>
          </w:p>
          <w:p w:rsidR="00EF2D2D" w:rsidRPr="00F61772" w:rsidRDefault="00EF2D2D" w:rsidP="002406A9">
            <w:pPr>
              <w:pStyle w:val="a1"/>
              <w:shd w:val="clear" w:color="auto" w:fill="FFFFFF" w:themeFill="background1"/>
              <w:rPr>
                <w:b w:val="0"/>
                <w:i/>
                <w:sz w:val="20"/>
                <w:szCs w:val="20"/>
              </w:rPr>
            </w:pPr>
          </w:p>
        </w:tc>
      </w:tr>
      <w:tr w:rsidR="00EF2D2D" w:rsidRPr="00F61772" w:rsidTr="00EF2D2D">
        <w:trPr>
          <w:trHeight w:val="463"/>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1.3</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 xml:space="preserve">Руководитель организации </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i/>
                <w:sz w:val="20"/>
                <w:szCs w:val="20"/>
              </w:rPr>
            </w:pPr>
            <w:r w:rsidRPr="00F61772">
              <w:rPr>
                <w:b w:val="0"/>
                <w:i/>
                <w:sz w:val="20"/>
                <w:szCs w:val="20"/>
              </w:rPr>
              <w:t>_________________________________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(Ф.И.О. полностью)</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(Должность)</w:t>
            </w:r>
          </w:p>
        </w:tc>
      </w:tr>
      <w:tr w:rsidR="00EF2D2D" w:rsidRPr="00F61772" w:rsidTr="00EF2D2D">
        <w:trPr>
          <w:trHeight w:val="463"/>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1.4</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Сотрудник организации, ответственный за взаимодействие с Фондом развития моногородов</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i/>
                <w:sz w:val="20"/>
                <w:szCs w:val="20"/>
              </w:rPr>
            </w:pPr>
            <w:r w:rsidRPr="00F61772">
              <w:rPr>
                <w:b w:val="0"/>
                <w:i/>
                <w:sz w:val="20"/>
                <w:szCs w:val="20"/>
              </w:rPr>
              <w:t>_________________________________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(Ф.И.О. полностью)</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_________________________________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(Должность)</w:t>
            </w:r>
          </w:p>
          <w:p w:rsidR="00EF2D2D" w:rsidRPr="00F61772" w:rsidRDefault="00EF2D2D" w:rsidP="002406A9">
            <w:pPr>
              <w:pStyle w:val="a1"/>
              <w:shd w:val="clear" w:color="auto" w:fill="FFFFFF" w:themeFill="background1"/>
              <w:rPr>
                <w:b w:val="0"/>
                <w:i/>
                <w:sz w:val="20"/>
                <w:szCs w:val="20"/>
              </w:rPr>
            </w:pPr>
            <w:r w:rsidRPr="00F61772">
              <w:rPr>
                <w:b w:val="0"/>
                <w:i/>
                <w:sz w:val="20"/>
                <w:szCs w:val="20"/>
              </w:rPr>
              <w:lastRenderedPageBreak/>
              <w:t>_________________________________</w:t>
            </w:r>
          </w:p>
          <w:p w:rsidR="00EF2D2D" w:rsidRPr="00F61772" w:rsidRDefault="00EF2D2D" w:rsidP="002406A9">
            <w:pPr>
              <w:pStyle w:val="a1"/>
              <w:shd w:val="clear" w:color="auto" w:fill="FFFFFF" w:themeFill="background1"/>
              <w:rPr>
                <w:b w:val="0"/>
                <w:sz w:val="20"/>
                <w:szCs w:val="20"/>
              </w:rPr>
            </w:pPr>
            <w:r w:rsidRPr="00F61772">
              <w:rPr>
                <w:b w:val="0"/>
                <w:i/>
                <w:sz w:val="20"/>
                <w:szCs w:val="20"/>
              </w:rPr>
              <w:t>(Контактный телефон, факс и электронная почта)</w:t>
            </w:r>
          </w:p>
        </w:tc>
      </w:tr>
      <w:tr w:rsidR="00EF2D2D" w:rsidRPr="00F61772" w:rsidTr="00EF2D2D">
        <w:tc>
          <w:tcPr>
            <w:tcW w:w="82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lastRenderedPageBreak/>
              <w:t xml:space="preserve">2. </w:t>
            </w:r>
          </w:p>
        </w:tc>
        <w:tc>
          <w:tcPr>
            <w:tcW w:w="9628" w:type="dxa"/>
            <w:gridSpan w:val="5"/>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Общая информация о проекте</w:t>
            </w:r>
            <w:r w:rsidRPr="00F61772">
              <w:rPr>
                <w:rStyle w:val="af0"/>
                <w:sz w:val="20"/>
                <w:szCs w:val="20"/>
              </w:rPr>
              <w:footnoteReference w:id="2"/>
            </w:r>
          </w:p>
        </w:tc>
      </w:tr>
      <w:tr w:rsidR="00EF2D2D" w:rsidRPr="00F61772" w:rsidTr="00EF2D2D">
        <w:tc>
          <w:tcPr>
            <w:tcW w:w="82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r w:rsidRPr="00F61772">
              <w:rPr>
                <w:b w:val="0"/>
                <w:sz w:val="20"/>
                <w:szCs w:val="20"/>
              </w:rPr>
              <w:t>Тип проекта</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1337B7" w:rsidP="002406A9">
            <w:pPr>
              <w:shd w:val="clear" w:color="auto" w:fill="FFFFFF" w:themeFill="background1"/>
              <w:autoSpaceDE w:val="0"/>
              <w:autoSpaceDN w:val="0"/>
              <w:adjustRightInd w:val="0"/>
              <w:spacing w:before="130" w:after="130" w:line="260" w:lineRule="atLeast"/>
              <w:rPr>
                <w:sz w:val="20"/>
                <w:szCs w:val="20"/>
                <w:lang w:eastAsia="en-US"/>
              </w:rPr>
            </w:pPr>
            <w:r w:rsidRPr="00F61772">
              <w:rPr>
                <w:sz w:val="20"/>
                <w:szCs w:val="20"/>
              </w:rPr>
              <w:fldChar w:fldCharType="begin">
                <w:ffData>
                  <w:name w:val="Check1"/>
                  <w:enabled/>
                  <w:calcOnExit w:val="0"/>
                  <w:checkBox>
                    <w:sizeAuto/>
                    <w:default w:val="0"/>
                    <w:checked w:val="0"/>
                  </w:checkBox>
                </w:ffData>
              </w:fldChar>
            </w:r>
            <w:r w:rsidR="00EF2D2D" w:rsidRPr="00F61772">
              <w:rPr>
                <w:sz w:val="20"/>
                <w:szCs w:val="20"/>
              </w:rPr>
              <w:instrText xml:space="preserve"> FORMCHECKBOX </w:instrText>
            </w:r>
            <w:r w:rsidR="006D1098">
              <w:rPr>
                <w:sz w:val="20"/>
                <w:szCs w:val="20"/>
              </w:rPr>
            </w:r>
            <w:r w:rsidR="006D1098">
              <w:rPr>
                <w:sz w:val="20"/>
                <w:szCs w:val="20"/>
              </w:rPr>
              <w:fldChar w:fldCharType="separate"/>
            </w:r>
            <w:r w:rsidRPr="00F61772">
              <w:rPr>
                <w:sz w:val="20"/>
                <w:szCs w:val="20"/>
              </w:rPr>
              <w:fldChar w:fldCharType="end"/>
            </w:r>
            <w:r w:rsidR="00EF2D2D" w:rsidRPr="00F61772">
              <w:rPr>
                <w:sz w:val="20"/>
                <w:szCs w:val="20"/>
                <w:lang w:eastAsia="en-US"/>
              </w:rPr>
              <w:t>модернизация/ремонт</w:t>
            </w:r>
          </w:p>
          <w:p w:rsidR="00EF2D2D" w:rsidRPr="00F61772" w:rsidRDefault="001337B7" w:rsidP="002406A9">
            <w:pPr>
              <w:shd w:val="clear" w:color="auto" w:fill="FFFFFF" w:themeFill="background1"/>
              <w:autoSpaceDE w:val="0"/>
              <w:autoSpaceDN w:val="0"/>
              <w:adjustRightInd w:val="0"/>
              <w:spacing w:before="130" w:after="130" w:line="260" w:lineRule="atLeast"/>
              <w:rPr>
                <w:sz w:val="20"/>
                <w:szCs w:val="20"/>
                <w:lang w:eastAsia="en-US"/>
              </w:rPr>
            </w:pPr>
            <w:r w:rsidRPr="00F61772">
              <w:rPr>
                <w:sz w:val="20"/>
                <w:szCs w:val="20"/>
              </w:rPr>
              <w:fldChar w:fldCharType="begin">
                <w:ffData>
                  <w:name w:val="Check1"/>
                  <w:enabled/>
                  <w:calcOnExit w:val="0"/>
                  <w:checkBox>
                    <w:sizeAuto/>
                    <w:default w:val="0"/>
                    <w:checked w:val="0"/>
                  </w:checkBox>
                </w:ffData>
              </w:fldChar>
            </w:r>
            <w:r w:rsidR="00EF2D2D" w:rsidRPr="00F61772">
              <w:rPr>
                <w:sz w:val="20"/>
                <w:szCs w:val="20"/>
              </w:rPr>
              <w:instrText xml:space="preserve"> FORMCHECKBOX </w:instrText>
            </w:r>
            <w:r w:rsidR="006D1098">
              <w:rPr>
                <w:sz w:val="20"/>
                <w:szCs w:val="20"/>
              </w:rPr>
            </w:r>
            <w:r w:rsidR="006D1098">
              <w:rPr>
                <w:sz w:val="20"/>
                <w:szCs w:val="20"/>
              </w:rPr>
              <w:fldChar w:fldCharType="separate"/>
            </w:r>
            <w:r w:rsidRPr="00F61772">
              <w:rPr>
                <w:sz w:val="20"/>
                <w:szCs w:val="20"/>
              </w:rPr>
              <w:fldChar w:fldCharType="end"/>
            </w:r>
            <w:r w:rsidR="00EF2D2D" w:rsidRPr="00F61772">
              <w:rPr>
                <w:sz w:val="20"/>
                <w:szCs w:val="20"/>
                <w:lang w:eastAsia="en-US"/>
              </w:rPr>
              <w:t>расширение действующего производства</w:t>
            </w:r>
          </w:p>
          <w:p w:rsidR="00EF2D2D" w:rsidRPr="00F61772" w:rsidRDefault="001337B7" w:rsidP="002406A9">
            <w:pPr>
              <w:shd w:val="clear" w:color="auto" w:fill="FFFFFF" w:themeFill="background1"/>
              <w:autoSpaceDE w:val="0"/>
              <w:autoSpaceDN w:val="0"/>
              <w:adjustRightInd w:val="0"/>
              <w:spacing w:before="130" w:after="130" w:line="260" w:lineRule="atLeast"/>
              <w:rPr>
                <w:sz w:val="20"/>
                <w:szCs w:val="20"/>
                <w:lang w:eastAsia="en-US"/>
              </w:rPr>
            </w:pPr>
            <w:r w:rsidRPr="00F61772">
              <w:rPr>
                <w:sz w:val="20"/>
                <w:szCs w:val="20"/>
              </w:rPr>
              <w:fldChar w:fldCharType="begin">
                <w:ffData>
                  <w:name w:val="Check1"/>
                  <w:enabled/>
                  <w:calcOnExit w:val="0"/>
                  <w:checkBox>
                    <w:sizeAuto/>
                    <w:default w:val="0"/>
                    <w:checked w:val="0"/>
                  </w:checkBox>
                </w:ffData>
              </w:fldChar>
            </w:r>
            <w:r w:rsidR="00EF2D2D" w:rsidRPr="00F61772">
              <w:rPr>
                <w:sz w:val="20"/>
                <w:szCs w:val="20"/>
              </w:rPr>
              <w:instrText xml:space="preserve"> FORMCHECKBOX </w:instrText>
            </w:r>
            <w:r w:rsidR="006D1098">
              <w:rPr>
                <w:sz w:val="20"/>
                <w:szCs w:val="20"/>
              </w:rPr>
            </w:r>
            <w:r w:rsidR="006D1098">
              <w:rPr>
                <w:sz w:val="20"/>
                <w:szCs w:val="20"/>
              </w:rPr>
              <w:fldChar w:fldCharType="separate"/>
            </w:r>
            <w:r w:rsidRPr="00F61772">
              <w:rPr>
                <w:sz w:val="20"/>
                <w:szCs w:val="20"/>
              </w:rPr>
              <w:fldChar w:fldCharType="end"/>
            </w:r>
            <w:r w:rsidR="00EF2D2D" w:rsidRPr="00F61772">
              <w:rPr>
                <w:sz w:val="20"/>
                <w:szCs w:val="20"/>
                <w:lang w:eastAsia="en-US"/>
              </w:rPr>
              <w:t xml:space="preserve">выпуск новой продукции на действующем производстве </w:t>
            </w:r>
          </w:p>
          <w:p w:rsidR="00EF2D2D" w:rsidRPr="00F61772" w:rsidRDefault="001337B7" w:rsidP="00255135">
            <w:pPr>
              <w:pStyle w:val="a1"/>
              <w:shd w:val="clear" w:color="auto" w:fill="FFFFFF" w:themeFill="background1"/>
              <w:jc w:val="left"/>
              <w:rPr>
                <w:b w:val="0"/>
                <w:sz w:val="20"/>
                <w:szCs w:val="20"/>
              </w:rPr>
            </w:pPr>
            <w:r w:rsidRPr="00F61772">
              <w:rPr>
                <w:b w:val="0"/>
                <w:sz w:val="20"/>
                <w:szCs w:val="20"/>
              </w:rPr>
              <w:fldChar w:fldCharType="begin">
                <w:ffData>
                  <w:name w:val="Check1"/>
                  <w:enabled/>
                  <w:calcOnExit w:val="0"/>
                  <w:checkBox>
                    <w:sizeAuto/>
                    <w:default w:val="0"/>
                    <w:checked w:val="0"/>
                  </w:checkBox>
                </w:ffData>
              </w:fldChar>
            </w:r>
            <w:r w:rsidR="00EF2D2D" w:rsidRPr="00F61772">
              <w:rPr>
                <w:b w:val="0"/>
                <w:sz w:val="20"/>
                <w:szCs w:val="20"/>
              </w:rPr>
              <w:instrText>FORMCHECKBOX</w:instrText>
            </w:r>
            <w:r w:rsidR="006D1098">
              <w:rPr>
                <w:b w:val="0"/>
                <w:sz w:val="20"/>
                <w:szCs w:val="20"/>
              </w:rPr>
            </w:r>
            <w:r w:rsidR="006D1098">
              <w:rPr>
                <w:b w:val="0"/>
                <w:sz w:val="20"/>
                <w:szCs w:val="20"/>
              </w:rPr>
              <w:fldChar w:fldCharType="separate"/>
            </w:r>
            <w:r w:rsidRPr="00F61772">
              <w:rPr>
                <w:b w:val="0"/>
                <w:sz w:val="20"/>
                <w:szCs w:val="20"/>
              </w:rPr>
              <w:fldChar w:fldCharType="end"/>
            </w:r>
            <w:r w:rsidR="00EF2D2D" w:rsidRPr="00F61772">
              <w:rPr>
                <w:b w:val="0"/>
                <w:sz w:val="20"/>
                <w:szCs w:val="20"/>
              </w:rPr>
              <w:t xml:space="preserve"> иное _________________________</w:t>
            </w:r>
          </w:p>
        </w:tc>
      </w:tr>
      <w:tr w:rsidR="00EF2D2D" w:rsidRPr="00F61772" w:rsidTr="00EF2D2D">
        <w:tc>
          <w:tcPr>
            <w:tcW w:w="82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2.2.</w:t>
            </w:r>
          </w:p>
          <w:p w:rsidR="00EF2D2D" w:rsidRPr="00F61772" w:rsidRDefault="00EF2D2D" w:rsidP="002406A9">
            <w:pPr>
              <w:pStyle w:val="a1"/>
              <w:shd w:val="clear" w:color="auto" w:fill="FFFFFF" w:themeFill="background1"/>
              <w:rPr>
                <w:b w:val="0"/>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r w:rsidRPr="00F61772">
              <w:rPr>
                <w:b w:val="0"/>
                <w:sz w:val="20"/>
                <w:szCs w:val="20"/>
              </w:rPr>
              <w:t>Краткое описание проекта (с указанием цели реализации проекта)</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p>
        </w:tc>
      </w:tr>
      <w:tr w:rsidR="00EF2D2D" w:rsidRPr="00F61772" w:rsidTr="00EF2D2D">
        <w:trPr>
          <w:trHeight w:val="751"/>
        </w:trPr>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r w:rsidRPr="00F61772">
              <w:rPr>
                <w:b w:val="0"/>
                <w:sz w:val="20"/>
                <w:szCs w:val="20"/>
              </w:rPr>
              <w:t>2.3.</w:t>
            </w:r>
          </w:p>
          <w:p w:rsidR="00EF2D2D" w:rsidRPr="00F61772" w:rsidRDefault="00EF2D2D" w:rsidP="002406A9">
            <w:pPr>
              <w:pStyle w:val="a1"/>
              <w:shd w:val="clear" w:color="auto" w:fill="FFFFFF" w:themeFill="background1"/>
              <w:rPr>
                <w:b w:val="0"/>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r w:rsidRPr="00F61772">
              <w:rPr>
                <w:b w:val="0"/>
                <w:sz w:val="20"/>
                <w:szCs w:val="20"/>
              </w:rPr>
              <w:t>Срок реализации проекта</w:t>
            </w:r>
          </w:p>
          <w:p w:rsidR="00EF2D2D" w:rsidRPr="00F61772" w:rsidRDefault="00EF2D2D" w:rsidP="002406A9">
            <w:pPr>
              <w:pStyle w:val="a1"/>
              <w:shd w:val="clear" w:color="auto" w:fill="FFFFFF" w:themeFill="background1"/>
              <w:rPr>
                <w:b w:val="0"/>
                <w:sz w:val="20"/>
                <w:szCs w:val="20"/>
              </w:rPr>
            </w:pP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EF2D2D" w:rsidRPr="00F61772" w:rsidRDefault="00EF2D2D" w:rsidP="002406A9">
            <w:pPr>
              <w:pStyle w:val="a1"/>
              <w:shd w:val="clear" w:color="auto" w:fill="FFFFFF" w:themeFill="background1"/>
              <w:rPr>
                <w:b w:val="0"/>
                <w:sz w:val="20"/>
                <w:szCs w:val="20"/>
              </w:rPr>
            </w:pPr>
            <w:r w:rsidRPr="00F61772">
              <w:rPr>
                <w:b w:val="0"/>
                <w:sz w:val="20"/>
                <w:szCs w:val="20"/>
              </w:rPr>
              <w:t>_________________________________</w:t>
            </w:r>
          </w:p>
          <w:p w:rsidR="00EF2D2D" w:rsidRPr="00F61772" w:rsidRDefault="00EF2D2D" w:rsidP="002406A9">
            <w:pPr>
              <w:pStyle w:val="a1"/>
              <w:shd w:val="clear" w:color="auto" w:fill="FFFFFF" w:themeFill="background1"/>
              <w:rPr>
                <w:b w:val="0"/>
                <w:sz w:val="20"/>
                <w:szCs w:val="20"/>
              </w:rPr>
            </w:pPr>
            <w:r w:rsidRPr="00F61772">
              <w:rPr>
                <w:b w:val="0"/>
                <w:sz w:val="20"/>
                <w:szCs w:val="20"/>
              </w:rPr>
              <w:t>в том числе срок инвестиционной фазы проекта</w:t>
            </w:r>
          </w:p>
          <w:p w:rsidR="00EF2D2D" w:rsidRPr="00F61772" w:rsidRDefault="00EF2D2D" w:rsidP="002406A9">
            <w:pPr>
              <w:pStyle w:val="a1"/>
              <w:shd w:val="clear" w:color="auto" w:fill="FFFFFF" w:themeFill="background1"/>
              <w:rPr>
                <w:b w:val="0"/>
                <w:sz w:val="20"/>
                <w:szCs w:val="20"/>
              </w:rPr>
            </w:pPr>
          </w:p>
        </w:tc>
      </w:tr>
      <w:tr w:rsidR="00EF2D2D" w:rsidRPr="00F61772" w:rsidTr="00EF2D2D">
        <w:tc>
          <w:tcPr>
            <w:tcW w:w="82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2.4.</w:t>
            </w:r>
          </w:p>
        </w:tc>
        <w:tc>
          <w:tcPr>
            <w:tcW w:w="3060"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Место реализации инвестиционного проекта</w:t>
            </w:r>
          </w:p>
        </w:tc>
        <w:tc>
          <w:tcPr>
            <w:tcW w:w="6568" w:type="dxa"/>
            <w:gridSpan w:val="4"/>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Место расположения (регистрации) объекта инвестирования</w:t>
            </w:r>
          </w:p>
          <w:p w:rsidR="00EF2D2D" w:rsidRPr="00F61772" w:rsidRDefault="00EF2D2D" w:rsidP="002406A9">
            <w:pPr>
              <w:pStyle w:val="a1"/>
              <w:shd w:val="clear" w:color="auto" w:fill="FFFFFF" w:themeFill="background1"/>
              <w:rPr>
                <w:b w:val="0"/>
                <w:i/>
                <w:sz w:val="20"/>
                <w:szCs w:val="20"/>
              </w:rPr>
            </w:pPr>
          </w:p>
        </w:tc>
      </w:tr>
      <w:tr w:rsidR="00EF2D2D" w:rsidRPr="00F61772" w:rsidTr="00EF2D2D">
        <w:tc>
          <w:tcPr>
            <w:tcW w:w="82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2.5.</w:t>
            </w:r>
          </w:p>
        </w:tc>
        <w:tc>
          <w:tcPr>
            <w:tcW w:w="3060"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Информация о степени проработки проекта</w:t>
            </w:r>
          </w:p>
        </w:tc>
        <w:tc>
          <w:tcPr>
            <w:tcW w:w="6568" w:type="dxa"/>
            <w:gridSpan w:val="4"/>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2"/>
              </w:numPr>
              <w:shd w:val="clear" w:color="auto" w:fill="FFFFFF" w:themeFill="background1"/>
              <w:suppressAutoHyphens w:val="0"/>
              <w:spacing w:before="130" w:after="130" w:line="260" w:lineRule="atLeast"/>
              <w:jc w:val="left"/>
              <w:rPr>
                <w:b w:val="0"/>
                <w:i/>
                <w:sz w:val="20"/>
                <w:szCs w:val="20"/>
              </w:rPr>
            </w:pPr>
            <w:r w:rsidRPr="00F61772">
              <w:rPr>
                <w:b w:val="0"/>
                <w:sz w:val="20"/>
                <w:szCs w:val="20"/>
              </w:rPr>
              <w:t>Степень готовности проектной документации</w:t>
            </w:r>
          </w:p>
          <w:p w:rsidR="00EF2D2D" w:rsidRPr="00F61772" w:rsidRDefault="00EF2D2D" w:rsidP="002406A9">
            <w:pPr>
              <w:pStyle w:val="a1"/>
              <w:shd w:val="clear" w:color="auto" w:fill="FFFFFF" w:themeFill="background1"/>
              <w:rPr>
                <w:b w:val="0"/>
                <w:i/>
                <w:sz w:val="20"/>
                <w:szCs w:val="20"/>
              </w:rPr>
            </w:pPr>
            <w:r w:rsidRPr="00F61772">
              <w:rPr>
                <w:b w:val="0"/>
                <w:sz w:val="20"/>
                <w:szCs w:val="20"/>
              </w:rPr>
              <w:t>_________________________________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(Указывается список имеющейся документации по 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rsidR="00EF2D2D" w:rsidRPr="00F61772" w:rsidRDefault="00EF2D2D" w:rsidP="004E7E2E">
            <w:pPr>
              <w:pStyle w:val="a1"/>
              <w:numPr>
                <w:ilvl w:val="0"/>
                <w:numId w:val="42"/>
              </w:numPr>
              <w:shd w:val="clear" w:color="auto" w:fill="FFFFFF" w:themeFill="background1"/>
              <w:suppressAutoHyphens w:val="0"/>
              <w:spacing w:before="130" w:after="130" w:line="260" w:lineRule="atLeast"/>
              <w:jc w:val="left"/>
              <w:rPr>
                <w:b w:val="0"/>
                <w:i/>
                <w:sz w:val="20"/>
                <w:szCs w:val="20"/>
              </w:rPr>
            </w:pPr>
            <w:r w:rsidRPr="00F61772">
              <w:rPr>
                <w:b w:val="0"/>
                <w:sz w:val="20"/>
                <w:szCs w:val="20"/>
              </w:rPr>
              <w:t>Текущая стадия реализации проекта</w:t>
            </w:r>
          </w:p>
          <w:p w:rsidR="00EF2D2D" w:rsidRPr="00F61772" w:rsidRDefault="00EF2D2D" w:rsidP="002406A9">
            <w:pPr>
              <w:pStyle w:val="a1"/>
              <w:shd w:val="clear" w:color="auto" w:fill="FFFFFF" w:themeFill="background1"/>
              <w:rPr>
                <w:b w:val="0"/>
                <w:sz w:val="20"/>
                <w:szCs w:val="20"/>
              </w:rPr>
            </w:pPr>
            <w:r w:rsidRPr="00F61772">
              <w:rPr>
                <w:b w:val="0"/>
                <w:sz w:val="20"/>
                <w:szCs w:val="20"/>
              </w:rPr>
              <w:t>________________________________</w:t>
            </w:r>
          </w:p>
          <w:p w:rsidR="00EF2D2D" w:rsidRPr="00F61772" w:rsidRDefault="00EF2D2D" w:rsidP="002406A9">
            <w:pPr>
              <w:pStyle w:val="a1"/>
              <w:shd w:val="clear" w:color="auto" w:fill="FFFFFF" w:themeFill="background1"/>
              <w:rPr>
                <w:b w:val="0"/>
                <w:i/>
                <w:sz w:val="20"/>
                <w:szCs w:val="20"/>
              </w:rPr>
            </w:pPr>
            <w:r w:rsidRPr="00F61772">
              <w:rPr>
                <w:b w:val="0"/>
                <w:i/>
                <w:sz w:val="20"/>
                <w:szCs w:val="20"/>
              </w:rPr>
              <w:t>(Указывается перечень ранее проведенных и осуществляемых в настоящее время мероприятий по реализации проекта)</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sz w:val="20"/>
                <w:szCs w:val="20"/>
              </w:rPr>
              <w:t>3.</w:t>
            </w:r>
          </w:p>
        </w:tc>
        <w:tc>
          <w:tcPr>
            <w:tcW w:w="9639" w:type="dxa"/>
            <w:gridSpan w:val="6"/>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Предполагаемая структура и условия финансирования проекта</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sz w:val="20"/>
                <w:szCs w:val="20"/>
              </w:rPr>
            </w:pPr>
            <w:r w:rsidRPr="00F61772">
              <w:rPr>
                <w:sz w:val="20"/>
                <w:szCs w:val="20"/>
              </w:rPr>
              <w:t>4.1</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Общая стоимость проекта</w:t>
            </w:r>
            <w:r w:rsidRPr="00F61772">
              <w:rPr>
                <w:rStyle w:val="af0"/>
                <w:b w:val="0"/>
                <w:sz w:val="20"/>
                <w:szCs w:val="20"/>
              </w:rPr>
              <w:footnoteReference w:id="3"/>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hd w:val="clear" w:color="auto" w:fill="FFFFFF" w:themeFill="background1"/>
              <w:rPr>
                <w:b w:val="0"/>
                <w:sz w:val="20"/>
                <w:szCs w:val="20"/>
              </w:rPr>
            </w:pPr>
            <w:r w:rsidRPr="00F61772">
              <w:rPr>
                <w:b w:val="0"/>
                <w:sz w:val="20"/>
                <w:szCs w:val="20"/>
              </w:rPr>
              <w:t>_______________________________</w:t>
            </w:r>
          </w:p>
          <w:p w:rsidR="00EF2D2D" w:rsidRPr="00F61772" w:rsidRDefault="00EF2D2D" w:rsidP="002406A9">
            <w:pPr>
              <w:shd w:val="clear" w:color="auto" w:fill="FFFFFF" w:themeFill="background1"/>
              <w:jc w:val="both"/>
              <w:rPr>
                <w:sz w:val="20"/>
                <w:szCs w:val="20"/>
              </w:rPr>
            </w:pPr>
            <w:r w:rsidRPr="00F61772">
              <w:rPr>
                <w:sz w:val="20"/>
                <w:szCs w:val="20"/>
              </w:rPr>
              <w:t>В том числе:</w:t>
            </w:r>
          </w:p>
          <w:p w:rsidR="00EF2D2D" w:rsidRPr="00F61772" w:rsidRDefault="00EF2D2D" w:rsidP="002406A9">
            <w:pPr>
              <w:pStyle w:val="a1"/>
              <w:shd w:val="clear" w:color="auto" w:fill="FFFFFF" w:themeFill="background1"/>
              <w:rPr>
                <w:rStyle w:val="100"/>
                <w:b w:val="0"/>
                <w:i/>
                <w:szCs w:val="20"/>
              </w:rPr>
            </w:pPr>
            <w:r w:rsidRPr="00F61772">
              <w:rPr>
                <w:b w:val="0"/>
                <w:sz w:val="20"/>
                <w:szCs w:val="20"/>
              </w:rPr>
              <w:t>ранее осуществленные затраты по проекту ______________</w:t>
            </w:r>
            <w:r w:rsidRPr="00F61772">
              <w:rPr>
                <w:rStyle w:val="100"/>
                <w:b w:val="0"/>
                <w:i/>
                <w:szCs w:val="20"/>
              </w:rPr>
              <w:t xml:space="preserve">____________________ </w:t>
            </w:r>
            <w:r w:rsidRPr="00F61772">
              <w:rPr>
                <w:rStyle w:val="100"/>
                <w:b w:val="0"/>
                <w:i/>
                <w:szCs w:val="20"/>
              </w:rPr>
              <w:br/>
              <w:t>(с указанием источников и условий произведенных вложений)</w:t>
            </w:r>
          </w:p>
          <w:p w:rsidR="00EF2D2D" w:rsidRPr="00F61772" w:rsidRDefault="00EF2D2D" w:rsidP="002406A9">
            <w:pPr>
              <w:shd w:val="clear" w:color="auto" w:fill="FFFFFF" w:themeFill="background1"/>
              <w:spacing w:line="360" w:lineRule="auto"/>
              <w:rPr>
                <w:sz w:val="20"/>
                <w:szCs w:val="20"/>
              </w:rPr>
            </w:pPr>
            <w:r w:rsidRPr="00F61772">
              <w:rPr>
                <w:sz w:val="20"/>
                <w:szCs w:val="20"/>
              </w:rPr>
              <w:t>предстоящие инвестиции в проект ________________________________</w:t>
            </w:r>
          </w:p>
        </w:tc>
      </w:tr>
      <w:tr w:rsidR="00EF2D2D" w:rsidRPr="00F61772" w:rsidTr="00EF2D2D">
        <w:trPr>
          <w:trHeight w:val="1060"/>
        </w:trPr>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3.2</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 xml:space="preserve">Источники финансирования предстоящих затрат </w:t>
            </w:r>
            <w:r w:rsidRPr="00F61772">
              <w:rPr>
                <w:b w:val="0"/>
                <w:sz w:val="20"/>
                <w:szCs w:val="20"/>
              </w:rPr>
              <w:br/>
              <w:t>(с указанием доли от общей стоимости проекта)</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2"/>
              </w:numPr>
              <w:suppressAutoHyphens w:val="0"/>
              <w:spacing w:before="130" w:after="130" w:line="260" w:lineRule="atLeast"/>
              <w:jc w:val="left"/>
              <w:rPr>
                <w:b w:val="0"/>
                <w:sz w:val="20"/>
                <w:szCs w:val="20"/>
              </w:rPr>
            </w:pPr>
            <w:r w:rsidRPr="00F61772">
              <w:rPr>
                <w:b w:val="0"/>
                <w:sz w:val="20"/>
                <w:szCs w:val="20"/>
              </w:rPr>
              <w:t>Собственные средства инициатора проекта</w:t>
            </w:r>
          </w:p>
          <w:p w:rsidR="00EF2D2D" w:rsidRPr="00F61772" w:rsidRDefault="00EF2D2D" w:rsidP="002406A9">
            <w:pPr>
              <w:pStyle w:val="a1"/>
              <w:rPr>
                <w:b w:val="0"/>
                <w:sz w:val="20"/>
                <w:szCs w:val="20"/>
              </w:rPr>
            </w:pPr>
            <w:r w:rsidRPr="00F61772">
              <w:rPr>
                <w:b w:val="0"/>
                <w:sz w:val="20"/>
                <w:szCs w:val="20"/>
              </w:rPr>
              <w:t>________ млн.руб., ___________%.</w:t>
            </w:r>
          </w:p>
          <w:p w:rsidR="00EF2D2D" w:rsidRPr="00F61772" w:rsidRDefault="00EF2D2D" w:rsidP="004E7E2E">
            <w:pPr>
              <w:pStyle w:val="a1"/>
              <w:numPr>
                <w:ilvl w:val="0"/>
                <w:numId w:val="42"/>
              </w:numPr>
              <w:suppressAutoHyphens w:val="0"/>
              <w:spacing w:before="130" w:after="130" w:line="260" w:lineRule="atLeast"/>
              <w:jc w:val="left"/>
              <w:rPr>
                <w:b w:val="0"/>
                <w:sz w:val="20"/>
                <w:szCs w:val="20"/>
              </w:rPr>
            </w:pPr>
            <w:r w:rsidRPr="00F61772">
              <w:rPr>
                <w:b w:val="0"/>
                <w:sz w:val="20"/>
                <w:szCs w:val="20"/>
              </w:rPr>
              <w:t xml:space="preserve">Средства Фонда </w:t>
            </w:r>
          </w:p>
          <w:p w:rsidR="00EF2D2D" w:rsidRPr="00F61772" w:rsidRDefault="00EF2D2D" w:rsidP="002406A9">
            <w:pPr>
              <w:pStyle w:val="a1"/>
              <w:rPr>
                <w:b w:val="0"/>
                <w:sz w:val="20"/>
                <w:szCs w:val="20"/>
              </w:rPr>
            </w:pPr>
            <w:r w:rsidRPr="00F61772">
              <w:rPr>
                <w:b w:val="0"/>
                <w:sz w:val="20"/>
                <w:szCs w:val="20"/>
              </w:rPr>
              <w:t>________ млн.руб.,____________%.</w:t>
            </w:r>
          </w:p>
          <w:p w:rsidR="00EF2D2D" w:rsidRPr="00F61772" w:rsidRDefault="00EF2D2D" w:rsidP="004E7E2E">
            <w:pPr>
              <w:pStyle w:val="a1"/>
              <w:numPr>
                <w:ilvl w:val="0"/>
                <w:numId w:val="42"/>
              </w:numPr>
              <w:suppressAutoHyphens w:val="0"/>
              <w:spacing w:before="130" w:after="130" w:line="260" w:lineRule="atLeast"/>
              <w:jc w:val="left"/>
              <w:rPr>
                <w:b w:val="0"/>
                <w:sz w:val="20"/>
                <w:szCs w:val="20"/>
              </w:rPr>
            </w:pPr>
            <w:r w:rsidRPr="00F61772">
              <w:rPr>
                <w:b w:val="0"/>
                <w:sz w:val="20"/>
                <w:szCs w:val="20"/>
              </w:rPr>
              <w:t>Другое долевое финансирование (указать источники)</w:t>
            </w:r>
          </w:p>
          <w:p w:rsidR="00EF2D2D" w:rsidRPr="00F61772" w:rsidRDefault="00EF2D2D" w:rsidP="002406A9">
            <w:pPr>
              <w:pStyle w:val="a1"/>
              <w:rPr>
                <w:b w:val="0"/>
                <w:sz w:val="20"/>
                <w:szCs w:val="20"/>
              </w:rPr>
            </w:pPr>
            <w:r w:rsidRPr="00F61772">
              <w:rPr>
                <w:b w:val="0"/>
                <w:sz w:val="20"/>
                <w:szCs w:val="20"/>
              </w:rPr>
              <w:t>________ млн.руб.,___________%.</w:t>
            </w:r>
          </w:p>
          <w:p w:rsidR="00EF2D2D" w:rsidRPr="00F61772" w:rsidRDefault="00EF2D2D" w:rsidP="004E7E2E">
            <w:pPr>
              <w:pStyle w:val="a1"/>
              <w:numPr>
                <w:ilvl w:val="0"/>
                <w:numId w:val="42"/>
              </w:numPr>
              <w:suppressAutoHyphens w:val="0"/>
              <w:spacing w:before="130" w:after="130" w:line="260" w:lineRule="atLeast"/>
              <w:jc w:val="left"/>
              <w:rPr>
                <w:b w:val="0"/>
                <w:sz w:val="20"/>
                <w:szCs w:val="20"/>
              </w:rPr>
            </w:pPr>
            <w:r w:rsidRPr="00F61772">
              <w:rPr>
                <w:b w:val="0"/>
                <w:sz w:val="20"/>
                <w:szCs w:val="20"/>
              </w:rPr>
              <w:t>Другое долговое финансирование (указать источники)</w:t>
            </w:r>
          </w:p>
          <w:p w:rsidR="00EF2D2D" w:rsidRPr="00F61772" w:rsidRDefault="00EF2D2D" w:rsidP="002406A9">
            <w:pPr>
              <w:pStyle w:val="a1"/>
              <w:rPr>
                <w:b w:val="0"/>
                <w:sz w:val="20"/>
                <w:szCs w:val="20"/>
              </w:rPr>
            </w:pPr>
            <w:r w:rsidRPr="00F61772">
              <w:rPr>
                <w:b w:val="0"/>
                <w:sz w:val="20"/>
                <w:szCs w:val="20"/>
              </w:rPr>
              <w:lastRenderedPageBreak/>
              <w:t>________ млн.руб.,____________%.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lastRenderedPageBreak/>
              <w:t>3.3</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 xml:space="preserve">Запрашиваемые условия финансирования Фонда </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55135">
            <w:pPr>
              <w:pStyle w:val="a1"/>
              <w:rPr>
                <w:b w:val="0"/>
                <w:sz w:val="20"/>
                <w:szCs w:val="20"/>
              </w:rPr>
            </w:pPr>
            <w:r w:rsidRPr="00F61772">
              <w:rPr>
                <w:b w:val="0"/>
                <w:sz w:val="20"/>
                <w:szCs w:val="20"/>
              </w:rPr>
              <w:t>________________________________ (</w:t>
            </w:r>
            <w:r w:rsidRPr="00F61772">
              <w:rPr>
                <w:b w:val="0"/>
                <w:i/>
                <w:sz w:val="20"/>
                <w:szCs w:val="20"/>
              </w:rPr>
              <w:t xml:space="preserve">Указывается форма, срок привлечения, ставка за использование и иные условия запрашиваемого финансирования за счет средств Фонда) </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3.4</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Меры государственной поддержки проекта, привлеченные в целях реализации проекта (кроме средств Фонда)</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1"/>
              </w:numPr>
              <w:tabs>
                <w:tab w:val="num" w:pos="1260"/>
              </w:tabs>
              <w:suppressAutoHyphens w:val="0"/>
              <w:spacing w:before="130" w:after="130" w:line="260" w:lineRule="atLeast"/>
              <w:jc w:val="left"/>
              <w:rPr>
                <w:b w:val="0"/>
                <w:sz w:val="20"/>
                <w:szCs w:val="20"/>
              </w:rPr>
            </w:pPr>
            <w:r w:rsidRPr="00F61772">
              <w:rPr>
                <w:b w:val="0"/>
                <w:sz w:val="20"/>
                <w:szCs w:val="20"/>
              </w:rPr>
              <w:t>Меры государственной поддержки</w:t>
            </w:r>
          </w:p>
          <w:p w:rsidR="00EF2D2D" w:rsidRPr="00F61772" w:rsidRDefault="00EF2D2D" w:rsidP="002406A9">
            <w:pPr>
              <w:pStyle w:val="a1"/>
              <w:rPr>
                <w:b w:val="0"/>
                <w:sz w:val="20"/>
                <w:szCs w:val="20"/>
              </w:rPr>
            </w:pPr>
            <w:r w:rsidRPr="00F61772">
              <w:rPr>
                <w:b w:val="0"/>
                <w:sz w:val="20"/>
                <w:szCs w:val="20"/>
              </w:rPr>
              <w:t>________________________________</w:t>
            </w:r>
          </w:p>
          <w:p w:rsidR="00EF2D2D" w:rsidRPr="00F61772" w:rsidRDefault="00EF2D2D" w:rsidP="002406A9">
            <w:pPr>
              <w:pStyle w:val="a1"/>
              <w:rPr>
                <w:b w:val="0"/>
                <w:i/>
                <w:sz w:val="20"/>
                <w:szCs w:val="20"/>
              </w:rPr>
            </w:pPr>
            <w:r w:rsidRPr="00F61772">
              <w:rPr>
                <w:b w:val="0"/>
                <w:i/>
                <w:sz w:val="20"/>
                <w:szCs w:val="20"/>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rsidR="00EF2D2D" w:rsidRPr="00F61772" w:rsidRDefault="00EF2D2D" w:rsidP="002406A9">
            <w:pPr>
              <w:pStyle w:val="a1"/>
              <w:rPr>
                <w:b w:val="0"/>
                <w:sz w:val="20"/>
                <w:szCs w:val="20"/>
              </w:rPr>
            </w:pP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3.5</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 xml:space="preserve">Степень готовности кредитных организаций финансировать проект </w:t>
            </w:r>
          </w:p>
          <w:p w:rsidR="00EF2D2D" w:rsidRPr="00F61772" w:rsidRDefault="00EF2D2D" w:rsidP="002406A9">
            <w:pPr>
              <w:pStyle w:val="a1"/>
              <w:rPr>
                <w:b w:val="0"/>
                <w:sz w:val="20"/>
                <w:szCs w:val="20"/>
              </w:rPr>
            </w:pPr>
          </w:p>
          <w:p w:rsidR="00EF2D2D" w:rsidRPr="00F61772" w:rsidRDefault="00EF2D2D" w:rsidP="002406A9">
            <w:pPr>
              <w:pStyle w:val="a1"/>
              <w:rPr>
                <w:b w:val="0"/>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1"/>
              </w:numPr>
              <w:tabs>
                <w:tab w:val="num" w:pos="1260"/>
              </w:tabs>
              <w:suppressAutoHyphens w:val="0"/>
              <w:spacing w:before="130" w:after="130" w:line="260" w:lineRule="atLeast"/>
              <w:jc w:val="left"/>
              <w:rPr>
                <w:b w:val="0"/>
                <w:sz w:val="20"/>
                <w:szCs w:val="20"/>
              </w:rPr>
            </w:pPr>
            <w:r w:rsidRPr="00F61772">
              <w:rPr>
                <w:b w:val="0"/>
                <w:sz w:val="20"/>
                <w:szCs w:val="20"/>
              </w:rPr>
              <w:t xml:space="preserve">Наименование кредитной организации </w:t>
            </w:r>
          </w:p>
          <w:p w:rsidR="00EF2D2D" w:rsidRPr="00F61772" w:rsidRDefault="00EF2D2D" w:rsidP="002406A9">
            <w:pPr>
              <w:pStyle w:val="a1"/>
              <w:tabs>
                <w:tab w:val="num" w:pos="1260"/>
              </w:tabs>
              <w:rPr>
                <w:b w:val="0"/>
                <w:i/>
                <w:sz w:val="20"/>
                <w:szCs w:val="20"/>
              </w:rPr>
            </w:pPr>
            <w:r w:rsidRPr="00F61772">
              <w:rPr>
                <w:b w:val="0"/>
                <w:i/>
                <w:sz w:val="20"/>
                <w:szCs w:val="20"/>
              </w:rPr>
              <w:t>________________________________</w:t>
            </w:r>
          </w:p>
          <w:p w:rsidR="00EF2D2D" w:rsidRPr="00F61772" w:rsidRDefault="00EF2D2D" w:rsidP="004E7E2E">
            <w:pPr>
              <w:pStyle w:val="a1"/>
              <w:numPr>
                <w:ilvl w:val="0"/>
                <w:numId w:val="41"/>
              </w:numPr>
              <w:tabs>
                <w:tab w:val="num" w:pos="1260"/>
              </w:tabs>
              <w:suppressAutoHyphens w:val="0"/>
              <w:spacing w:before="130" w:after="130" w:line="260" w:lineRule="atLeast"/>
              <w:jc w:val="left"/>
              <w:rPr>
                <w:b w:val="0"/>
                <w:sz w:val="20"/>
                <w:szCs w:val="20"/>
              </w:rPr>
            </w:pPr>
            <w:r w:rsidRPr="00F61772">
              <w:rPr>
                <w:b w:val="0"/>
                <w:sz w:val="20"/>
                <w:szCs w:val="20"/>
              </w:rPr>
              <w:t>Наличие документального подтверждения принятого решения (с указанием наименования документа)</w:t>
            </w:r>
          </w:p>
          <w:p w:rsidR="00EF2D2D" w:rsidRPr="00F61772" w:rsidRDefault="00EF2D2D" w:rsidP="002406A9">
            <w:pPr>
              <w:pStyle w:val="a1"/>
              <w:tabs>
                <w:tab w:val="num" w:pos="1260"/>
              </w:tabs>
              <w:rPr>
                <w:b w:val="0"/>
                <w:i/>
                <w:sz w:val="20"/>
                <w:szCs w:val="20"/>
              </w:rPr>
            </w:pPr>
            <w:r w:rsidRPr="00F61772">
              <w:rPr>
                <w:b w:val="0"/>
                <w:i/>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3.6</w:t>
            </w:r>
          </w:p>
        </w:tc>
        <w:tc>
          <w:tcPr>
            <w:tcW w:w="3119"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Предполагаемые условия финансирования проекта кредитными организациями</w:t>
            </w:r>
          </w:p>
        </w:tc>
        <w:tc>
          <w:tcPr>
            <w:tcW w:w="6520" w:type="dxa"/>
            <w:gridSpan w:val="3"/>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3"/>
              </w:numPr>
              <w:suppressAutoHyphens w:val="0"/>
              <w:spacing w:before="130" w:after="130" w:line="260" w:lineRule="atLeast"/>
              <w:jc w:val="left"/>
              <w:rPr>
                <w:b w:val="0"/>
                <w:sz w:val="20"/>
                <w:szCs w:val="20"/>
              </w:rPr>
            </w:pPr>
            <w:r w:rsidRPr="00F61772">
              <w:rPr>
                <w:b w:val="0"/>
                <w:sz w:val="20"/>
                <w:szCs w:val="20"/>
              </w:rPr>
              <w:t>Объем средств</w:t>
            </w:r>
          </w:p>
          <w:p w:rsidR="00EF2D2D" w:rsidRPr="00F61772" w:rsidRDefault="00EF2D2D" w:rsidP="002406A9">
            <w:pPr>
              <w:pStyle w:val="a1"/>
              <w:rPr>
                <w:b w:val="0"/>
                <w:i/>
                <w:sz w:val="20"/>
                <w:szCs w:val="20"/>
              </w:rPr>
            </w:pPr>
            <w:r w:rsidRPr="00F61772">
              <w:rPr>
                <w:b w:val="0"/>
                <w:sz w:val="20"/>
                <w:szCs w:val="20"/>
              </w:rPr>
              <w:t>________________________________</w:t>
            </w:r>
          </w:p>
          <w:p w:rsidR="00EF2D2D" w:rsidRPr="00F61772" w:rsidRDefault="00EF2D2D" w:rsidP="004E7E2E">
            <w:pPr>
              <w:pStyle w:val="a1"/>
              <w:numPr>
                <w:ilvl w:val="0"/>
                <w:numId w:val="43"/>
              </w:numPr>
              <w:suppressAutoHyphens w:val="0"/>
              <w:spacing w:before="130" w:after="130" w:line="260" w:lineRule="atLeast"/>
              <w:jc w:val="left"/>
              <w:rPr>
                <w:b w:val="0"/>
                <w:sz w:val="20"/>
                <w:szCs w:val="20"/>
              </w:rPr>
            </w:pPr>
            <w:r w:rsidRPr="00F61772">
              <w:rPr>
                <w:b w:val="0"/>
                <w:sz w:val="20"/>
                <w:szCs w:val="20"/>
              </w:rPr>
              <w:t>Стоимость кредитных средств (%)</w:t>
            </w:r>
          </w:p>
          <w:p w:rsidR="00EF2D2D" w:rsidRPr="00F61772" w:rsidRDefault="00EF2D2D" w:rsidP="002406A9">
            <w:pPr>
              <w:pStyle w:val="a1"/>
              <w:rPr>
                <w:b w:val="0"/>
                <w:i/>
                <w:sz w:val="20"/>
                <w:szCs w:val="20"/>
              </w:rPr>
            </w:pPr>
            <w:r w:rsidRPr="00F61772">
              <w:rPr>
                <w:b w:val="0"/>
                <w:sz w:val="20"/>
                <w:szCs w:val="20"/>
              </w:rPr>
              <w:t>________________________________</w:t>
            </w:r>
          </w:p>
          <w:p w:rsidR="00EF2D2D" w:rsidRPr="00F61772" w:rsidRDefault="00EF2D2D" w:rsidP="004E7E2E">
            <w:pPr>
              <w:pStyle w:val="a1"/>
              <w:numPr>
                <w:ilvl w:val="0"/>
                <w:numId w:val="43"/>
              </w:numPr>
              <w:suppressAutoHyphens w:val="0"/>
              <w:spacing w:before="130" w:after="130" w:line="260" w:lineRule="atLeast"/>
              <w:jc w:val="left"/>
              <w:rPr>
                <w:b w:val="0"/>
                <w:sz w:val="20"/>
                <w:szCs w:val="20"/>
              </w:rPr>
            </w:pPr>
            <w:r w:rsidRPr="00F61772">
              <w:rPr>
                <w:b w:val="0"/>
                <w:sz w:val="20"/>
                <w:szCs w:val="20"/>
              </w:rPr>
              <w:t>Отсрочка по погашению основного долга и процентов за использование (в годах и месяцах)</w:t>
            </w:r>
          </w:p>
          <w:p w:rsidR="00EF2D2D" w:rsidRPr="00F61772" w:rsidRDefault="00EF2D2D" w:rsidP="002406A9">
            <w:pPr>
              <w:pStyle w:val="a1"/>
              <w:rPr>
                <w:b w:val="0"/>
                <w:i/>
                <w:sz w:val="20"/>
                <w:szCs w:val="20"/>
              </w:rPr>
            </w:pPr>
            <w:r w:rsidRPr="00F61772">
              <w:rPr>
                <w:b w:val="0"/>
                <w:sz w:val="20"/>
                <w:szCs w:val="20"/>
              </w:rPr>
              <w:t>________________________________</w:t>
            </w:r>
          </w:p>
          <w:p w:rsidR="00EF2D2D" w:rsidRPr="00F61772" w:rsidRDefault="00EF2D2D" w:rsidP="004E7E2E">
            <w:pPr>
              <w:pStyle w:val="a1"/>
              <w:numPr>
                <w:ilvl w:val="0"/>
                <w:numId w:val="44"/>
              </w:numPr>
              <w:suppressAutoHyphens w:val="0"/>
              <w:spacing w:before="130" w:after="130" w:line="260" w:lineRule="atLeast"/>
              <w:jc w:val="left"/>
              <w:rPr>
                <w:b w:val="0"/>
                <w:sz w:val="20"/>
                <w:szCs w:val="20"/>
              </w:rPr>
            </w:pPr>
            <w:r w:rsidRPr="00F61772">
              <w:rPr>
                <w:b w:val="0"/>
                <w:sz w:val="20"/>
                <w:szCs w:val="20"/>
              </w:rPr>
              <w:t>Срок возврата кредита (в годах и месяцах)</w:t>
            </w:r>
          </w:p>
          <w:p w:rsidR="00EF2D2D" w:rsidRPr="00F61772" w:rsidRDefault="00EF2D2D" w:rsidP="002406A9">
            <w:pPr>
              <w:pStyle w:val="a1"/>
              <w:rPr>
                <w:b w:val="0"/>
                <w:i/>
                <w:sz w:val="20"/>
                <w:szCs w:val="20"/>
              </w:rPr>
            </w:pPr>
            <w:r w:rsidRPr="00F61772">
              <w:rPr>
                <w:b w:val="0"/>
                <w:sz w:val="20"/>
                <w:szCs w:val="20"/>
              </w:rPr>
              <w:t>________________________________</w:t>
            </w:r>
          </w:p>
          <w:p w:rsidR="00EF2D2D" w:rsidRPr="00F61772" w:rsidRDefault="00EF2D2D" w:rsidP="004E7E2E">
            <w:pPr>
              <w:pStyle w:val="a1"/>
              <w:numPr>
                <w:ilvl w:val="0"/>
                <w:numId w:val="45"/>
              </w:numPr>
              <w:suppressAutoHyphens w:val="0"/>
              <w:spacing w:before="130" w:after="130" w:line="260" w:lineRule="atLeast"/>
              <w:jc w:val="left"/>
              <w:rPr>
                <w:b w:val="0"/>
                <w:sz w:val="20"/>
                <w:szCs w:val="20"/>
              </w:rPr>
            </w:pPr>
            <w:r w:rsidRPr="00F61772">
              <w:rPr>
                <w:b w:val="0"/>
                <w:sz w:val="20"/>
                <w:szCs w:val="20"/>
              </w:rPr>
              <w:t>График погашения кредита</w:t>
            </w:r>
          </w:p>
          <w:p w:rsidR="00EF2D2D" w:rsidRPr="00F61772" w:rsidRDefault="00EF2D2D" w:rsidP="002406A9">
            <w:pPr>
              <w:pStyle w:val="a1"/>
              <w:rPr>
                <w:b w:val="0"/>
                <w:i/>
                <w:sz w:val="20"/>
                <w:szCs w:val="20"/>
              </w:rPr>
            </w:pPr>
            <w:r w:rsidRPr="00F61772">
              <w:rPr>
                <w:b w:val="0"/>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4.</w:t>
            </w:r>
          </w:p>
        </w:tc>
        <w:tc>
          <w:tcPr>
            <w:tcW w:w="9639" w:type="dxa"/>
            <w:gridSpan w:val="6"/>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Социально-экономическая эффективность проекта</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4.1</w:t>
            </w:r>
          </w:p>
        </w:tc>
        <w:tc>
          <w:tcPr>
            <w:tcW w:w="3294" w:type="dxa"/>
            <w:gridSpan w:val="5"/>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Социальный эффект проекта</w:t>
            </w:r>
          </w:p>
        </w:tc>
        <w:tc>
          <w:tcPr>
            <w:tcW w:w="6345" w:type="dxa"/>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1"/>
              </w:numPr>
              <w:tabs>
                <w:tab w:val="num" w:pos="1260"/>
              </w:tabs>
              <w:suppressAutoHyphens w:val="0"/>
              <w:spacing w:before="130" w:after="130" w:line="260" w:lineRule="atLeast"/>
              <w:jc w:val="left"/>
              <w:rPr>
                <w:b w:val="0"/>
                <w:sz w:val="20"/>
                <w:szCs w:val="20"/>
              </w:rPr>
            </w:pPr>
            <w:r w:rsidRPr="00F61772">
              <w:rPr>
                <w:b w:val="0"/>
                <w:sz w:val="20"/>
                <w:szCs w:val="20"/>
              </w:rPr>
              <w:t>Количество создаваемых новых рабочих мест</w:t>
            </w:r>
          </w:p>
          <w:p w:rsidR="00EF2D2D" w:rsidRPr="00F61772" w:rsidRDefault="00EF2D2D" w:rsidP="002406A9">
            <w:pPr>
              <w:pStyle w:val="a1"/>
              <w:tabs>
                <w:tab w:val="num" w:pos="1260"/>
              </w:tabs>
              <w:rPr>
                <w:b w:val="0"/>
                <w:i/>
                <w:sz w:val="20"/>
                <w:szCs w:val="20"/>
              </w:rPr>
            </w:pPr>
            <w:r w:rsidRPr="00F61772">
              <w:rPr>
                <w:b w:val="0"/>
                <w:sz w:val="20"/>
                <w:szCs w:val="20"/>
              </w:rPr>
              <w:t>_________________________________</w:t>
            </w:r>
          </w:p>
          <w:p w:rsidR="00EF2D2D" w:rsidRPr="00F61772" w:rsidRDefault="00EF2D2D" w:rsidP="004E7E2E">
            <w:pPr>
              <w:pStyle w:val="a1"/>
              <w:numPr>
                <w:ilvl w:val="0"/>
                <w:numId w:val="41"/>
              </w:numPr>
              <w:tabs>
                <w:tab w:val="num" w:pos="1260"/>
              </w:tabs>
              <w:suppressAutoHyphens w:val="0"/>
              <w:spacing w:before="130" w:after="130" w:line="260" w:lineRule="atLeast"/>
              <w:jc w:val="left"/>
              <w:rPr>
                <w:b w:val="0"/>
                <w:sz w:val="20"/>
                <w:szCs w:val="20"/>
              </w:rPr>
            </w:pPr>
            <w:r w:rsidRPr="00F61772">
              <w:rPr>
                <w:b w:val="0"/>
                <w:sz w:val="20"/>
                <w:szCs w:val="20"/>
              </w:rPr>
              <w:t>График создания новых рабочих мест по годам</w:t>
            </w:r>
          </w:p>
          <w:p w:rsidR="00EF2D2D" w:rsidRPr="00F61772" w:rsidRDefault="00EF2D2D" w:rsidP="002406A9">
            <w:pPr>
              <w:pStyle w:val="a1"/>
              <w:tabs>
                <w:tab w:val="num" w:pos="1260"/>
              </w:tabs>
              <w:rPr>
                <w:b w:val="0"/>
                <w:sz w:val="20"/>
                <w:szCs w:val="20"/>
              </w:rPr>
            </w:pPr>
            <w:r w:rsidRPr="00F61772">
              <w:rPr>
                <w:b w:val="0"/>
                <w:sz w:val="20"/>
                <w:szCs w:val="20"/>
              </w:rPr>
              <w:t>_________________________________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sz w:val="20"/>
                <w:szCs w:val="20"/>
              </w:rPr>
              <w:t>5.</w:t>
            </w:r>
          </w:p>
        </w:tc>
        <w:tc>
          <w:tcPr>
            <w:tcW w:w="9639" w:type="dxa"/>
            <w:gridSpan w:val="6"/>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Коммерческая эффективность проекта</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pacing w:after="120"/>
              <w:rPr>
                <w:sz w:val="20"/>
                <w:szCs w:val="20"/>
              </w:rPr>
            </w:pPr>
            <w:r w:rsidRPr="00F61772">
              <w:rPr>
                <w:sz w:val="20"/>
                <w:szCs w:val="20"/>
              </w:rPr>
              <w:t>5.1.</w:t>
            </w:r>
          </w:p>
        </w:tc>
        <w:tc>
          <w:tcPr>
            <w:tcW w:w="3251" w:type="dxa"/>
            <w:gridSpan w:val="4"/>
            <w:tcBorders>
              <w:top w:val="single" w:sz="4" w:space="0" w:color="auto"/>
              <w:left w:val="single" w:sz="4" w:space="0" w:color="auto"/>
              <w:bottom w:val="single" w:sz="4" w:space="0" w:color="auto"/>
              <w:right w:val="single" w:sz="4" w:space="0" w:color="auto"/>
            </w:tcBorders>
          </w:tcPr>
          <w:p w:rsidR="00EF2D2D" w:rsidRPr="00F61772" w:rsidRDefault="00EF2D2D" w:rsidP="002406A9">
            <w:pPr>
              <w:spacing w:after="120"/>
              <w:rPr>
                <w:rStyle w:val="100"/>
                <w:szCs w:val="20"/>
              </w:rPr>
            </w:pPr>
            <w:r w:rsidRPr="00F61772">
              <w:rPr>
                <w:rStyle w:val="100"/>
                <w:szCs w:val="20"/>
              </w:rPr>
              <w:t>Валюта, в которой произведены финансовые расчеты</w:t>
            </w:r>
          </w:p>
        </w:tc>
        <w:tc>
          <w:tcPr>
            <w:tcW w:w="638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spacing w:after="120"/>
              <w:rPr>
                <w:sz w:val="20"/>
                <w:szCs w:val="20"/>
              </w:rPr>
            </w:pPr>
            <w:r w:rsidRPr="00F61772">
              <w:rPr>
                <w:sz w:val="20"/>
                <w:szCs w:val="20"/>
              </w:rPr>
              <w:t>5.2.</w:t>
            </w:r>
          </w:p>
        </w:tc>
        <w:tc>
          <w:tcPr>
            <w:tcW w:w="3251" w:type="dxa"/>
            <w:gridSpan w:val="4"/>
            <w:tcBorders>
              <w:top w:val="single" w:sz="4" w:space="0" w:color="auto"/>
              <w:left w:val="single" w:sz="4" w:space="0" w:color="auto"/>
              <w:bottom w:val="single" w:sz="4" w:space="0" w:color="auto"/>
              <w:right w:val="single" w:sz="4" w:space="0" w:color="auto"/>
            </w:tcBorders>
          </w:tcPr>
          <w:p w:rsidR="00EF2D2D" w:rsidRPr="00F61772" w:rsidRDefault="00EF2D2D" w:rsidP="002406A9">
            <w:pPr>
              <w:spacing w:after="120"/>
              <w:rPr>
                <w:rStyle w:val="100"/>
                <w:szCs w:val="20"/>
              </w:rPr>
            </w:pPr>
            <w:r w:rsidRPr="00F61772">
              <w:rPr>
                <w:rStyle w:val="100"/>
                <w:szCs w:val="20"/>
              </w:rPr>
              <w:t>Чистая приведенная стоимость по проекту (NPV</w:t>
            </w:r>
            <w:r w:rsidRPr="00F61772">
              <w:rPr>
                <w:rStyle w:val="100"/>
                <w:szCs w:val="20"/>
                <w:vertAlign w:val="subscript"/>
                <w:lang w:val="en-US"/>
              </w:rPr>
              <w:t>project</w:t>
            </w:r>
            <w:r w:rsidRPr="00F61772">
              <w:rPr>
                <w:rStyle w:val="100"/>
                <w:szCs w:val="20"/>
              </w:rPr>
              <w:t xml:space="preserve">) </w:t>
            </w:r>
          </w:p>
        </w:tc>
        <w:tc>
          <w:tcPr>
            <w:tcW w:w="638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4E7E2E">
            <w:pPr>
              <w:pStyle w:val="a1"/>
              <w:numPr>
                <w:ilvl w:val="0"/>
                <w:numId w:val="44"/>
              </w:numPr>
              <w:suppressAutoHyphens w:val="0"/>
              <w:spacing w:before="130" w:after="130" w:line="260" w:lineRule="atLeast"/>
              <w:jc w:val="left"/>
              <w:rPr>
                <w:b w:val="0"/>
                <w:sz w:val="20"/>
                <w:szCs w:val="20"/>
              </w:rPr>
            </w:pPr>
            <w:r w:rsidRPr="00F61772">
              <w:rPr>
                <w:b w:val="0"/>
                <w:sz w:val="20"/>
                <w:szCs w:val="20"/>
              </w:rPr>
              <w:t>Значение NPVproject, рассчитанное на основании номинальных денежных потоков</w:t>
            </w:r>
          </w:p>
          <w:p w:rsidR="00EF2D2D" w:rsidRPr="00F61772" w:rsidRDefault="00EF2D2D" w:rsidP="002406A9">
            <w:pPr>
              <w:pStyle w:val="a1"/>
              <w:rPr>
                <w:b w:val="0"/>
                <w:sz w:val="20"/>
                <w:szCs w:val="20"/>
              </w:rPr>
            </w:pPr>
            <w:r w:rsidRPr="00F61772">
              <w:rPr>
                <w:b w:val="0"/>
                <w:sz w:val="20"/>
                <w:szCs w:val="20"/>
              </w:rPr>
              <w:t>________________________________</w:t>
            </w:r>
          </w:p>
          <w:p w:rsidR="00EF2D2D" w:rsidRPr="00F61772" w:rsidRDefault="00EF2D2D" w:rsidP="002406A9">
            <w:pPr>
              <w:pStyle w:val="a1"/>
              <w:rPr>
                <w:b w:val="0"/>
                <w:sz w:val="20"/>
                <w:szCs w:val="20"/>
              </w:rPr>
            </w:pPr>
          </w:p>
          <w:p w:rsidR="00EF2D2D" w:rsidRPr="00F61772" w:rsidRDefault="00EF2D2D" w:rsidP="004E7E2E">
            <w:pPr>
              <w:pStyle w:val="a1"/>
              <w:numPr>
                <w:ilvl w:val="0"/>
                <w:numId w:val="44"/>
              </w:numPr>
              <w:suppressAutoHyphens w:val="0"/>
              <w:spacing w:before="130" w:after="130" w:line="260" w:lineRule="atLeast"/>
              <w:jc w:val="left"/>
              <w:rPr>
                <w:b w:val="0"/>
                <w:sz w:val="20"/>
                <w:szCs w:val="20"/>
              </w:rPr>
            </w:pPr>
            <w:r w:rsidRPr="00F61772">
              <w:rPr>
                <w:b w:val="0"/>
                <w:sz w:val="20"/>
                <w:szCs w:val="20"/>
              </w:rPr>
              <w:lastRenderedPageBreak/>
              <w:t>Ставка дисконтирования (%)</w:t>
            </w:r>
          </w:p>
          <w:p w:rsidR="00EF2D2D" w:rsidRPr="00F61772" w:rsidRDefault="00EF2D2D" w:rsidP="002406A9">
            <w:pPr>
              <w:pStyle w:val="a1"/>
              <w:rPr>
                <w:b w:val="0"/>
                <w:sz w:val="20"/>
                <w:szCs w:val="20"/>
              </w:rPr>
            </w:pPr>
            <w:r w:rsidRPr="00F61772">
              <w:rPr>
                <w:b w:val="0"/>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lastRenderedPageBreak/>
              <w:t>5.3</w:t>
            </w:r>
          </w:p>
          <w:p w:rsidR="00EF2D2D" w:rsidRPr="00F61772" w:rsidRDefault="00EF2D2D" w:rsidP="002406A9">
            <w:pPr>
              <w:pStyle w:val="a1"/>
              <w:rPr>
                <w:sz w:val="20"/>
                <w:szCs w:val="20"/>
              </w:rPr>
            </w:pPr>
          </w:p>
        </w:tc>
        <w:tc>
          <w:tcPr>
            <w:tcW w:w="3251" w:type="dxa"/>
            <w:gridSpan w:val="4"/>
            <w:tcBorders>
              <w:top w:val="single" w:sz="4" w:space="0" w:color="auto"/>
              <w:left w:val="single" w:sz="4" w:space="0" w:color="auto"/>
              <w:bottom w:val="single" w:sz="4" w:space="0" w:color="auto"/>
              <w:right w:val="single" w:sz="4" w:space="0" w:color="auto"/>
            </w:tcBorders>
          </w:tcPr>
          <w:p w:rsidR="00EF2D2D" w:rsidRPr="00F61772" w:rsidRDefault="00EF2D2D" w:rsidP="002406A9">
            <w:pPr>
              <w:rPr>
                <w:rStyle w:val="100"/>
                <w:szCs w:val="20"/>
              </w:rPr>
            </w:pPr>
            <w:r w:rsidRPr="00F61772">
              <w:rPr>
                <w:rStyle w:val="100"/>
                <w:szCs w:val="20"/>
              </w:rPr>
              <w:t>Дисконтированный срок окупаемости проекта (</w:t>
            </w:r>
            <w:r w:rsidRPr="00F61772">
              <w:rPr>
                <w:rStyle w:val="100"/>
                <w:szCs w:val="20"/>
                <w:lang w:val="en-US"/>
              </w:rPr>
              <w:t>D</w:t>
            </w:r>
            <w:r w:rsidRPr="00F61772">
              <w:rPr>
                <w:rStyle w:val="100"/>
                <w:szCs w:val="20"/>
              </w:rPr>
              <w:t>PBP</w:t>
            </w:r>
            <w:r w:rsidRPr="00F61772">
              <w:rPr>
                <w:rStyle w:val="100"/>
                <w:szCs w:val="20"/>
                <w:vertAlign w:val="subscript"/>
                <w:lang w:val="en-US"/>
              </w:rPr>
              <w:t>project</w:t>
            </w:r>
            <w:r w:rsidRPr="00F61772">
              <w:rPr>
                <w:rStyle w:val="100"/>
                <w:szCs w:val="20"/>
              </w:rPr>
              <w:t>), в годах</w:t>
            </w:r>
          </w:p>
        </w:tc>
        <w:tc>
          <w:tcPr>
            <w:tcW w:w="638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5.4</w:t>
            </w:r>
          </w:p>
        </w:tc>
        <w:tc>
          <w:tcPr>
            <w:tcW w:w="3251" w:type="dxa"/>
            <w:gridSpan w:val="4"/>
            <w:tcBorders>
              <w:top w:val="single" w:sz="4" w:space="0" w:color="auto"/>
              <w:left w:val="single" w:sz="4" w:space="0" w:color="auto"/>
              <w:bottom w:val="single" w:sz="4" w:space="0" w:color="auto"/>
              <w:right w:val="single" w:sz="4" w:space="0" w:color="auto"/>
            </w:tcBorders>
            <w:vAlign w:val="center"/>
          </w:tcPr>
          <w:p w:rsidR="00EF2D2D" w:rsidRPr="00F61772" w:rsidRDefault="00EF2D2D" w:rsidP="002406A9">
            <w:pPr>
              <w:spacing w:after="120"/>
              <w:rPr>
                <w:rStyle w:val="100"/>
                <w:szCs w:val="20"/>
              </w:rPr>
            </w:pPr>
            <w:r w:rsidRPr="00F61772">
              <w:rPr>
                <w:rStyle w:val="100"/>
                <w:szCs w:val="20"/>
              </w:rPr>
              <w:t>Внутренняя норма доходности проекта (</w:t>
            </w:r>
            <w:r w:rsidRPr="00F61772">
              <w:rPr>
                <w:rStyle w:val="100"/>
                <w:szCs w:val="20"/>
                <w:lang w:val="en-US"/>
              </w:rPr>
              <w:t>IRR</w:t>
            </w:r>
            <w:r w:rsidRPr="00F61772">
              <w:rPr>
                <w:rStyle w:val="100"/>
                <w:szCs w:val="20"/>
                <w:vertAlign w:val="subscript"/>
                <w:lang w:val="en-US"/>
              </w:rPr>
              <w:t>project</w:t>
            </w:r>
            <w:r w:rsidRPr="00F61772">
              <w:rPr>
                <w:rStyle w:val="100"/>
                <w:szCs w:val="20"/>
              </w:rPr>
              <w:t>), %</w:t>
            </w:r>
          </w:p>
        </w:tc>
        <w:tc>
          <w:tcPr>
            <w:tcW w:w="6388" w:type="dxa"/>
            <w:gridSpan w:val="2"/>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b w:val="0"/>
                <w:sz w:val="20"/>
                <w:szCs w:val="20"/>
              </w:rPr>
            </w:pPr>
            <w:r w:rsidRPr="00F61772">
              <w:rPr>
                <w:b w:val="0"/>
                <w:sz w:val="20"/>
                <w:szCs w:val="20"/>
              </w:rPr>
              <w:t>________________________________</w:t>
            </w:r>
          </w:p>
        </w:tc>
      </w:tr>
      <w:tr w:rsidR="00EF2D2D" w:rsidRPr="00F61772" w:rsidTr="00EF2D2D">
        <w:tc>
          <w:tcPr>
            <w:tcW w:w="817" w:type="dxa"/>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rPr>
                <w:sz w:val="20"/>
                <w:szCs w:val="20"/>
              </w:rPr>
            </w:pPr>
            <w:r w:rsidRPr="00F61772">
              <w:rPr>
                <w:sz w:val="20"/>
                <w:szCs w:val="20"/>
              </w:rPr>
              <w:t>6.</w:t>
            </w:r>
          </w:p>
        </w:tc>
        <w:tc>
          <w:tcPr>
            <w:tcW w:w="9639" w:type="dxa"/>
            <w:gridSpan w:val="6"/>
            <w:tcBorders>
              <w:top w:val="single" w:sz="4" w:space="0" w:color="auto"/>
              <w:left w:val="single" w:sz="4" w:space="0" w:color="auto"/>
              <w:bottom w:val="single" w:sz="4" w:space="0" w:color="auto"/>
              <w:right w:val="single" w:sz="4" w:space="0" w:color="auto"/>
            </w:tcBorders>
          </w:tcPr>
          <w:p w:rsidR="00EF2D2D" w:rsidRPr="00F61772" w:rsidRDefault="00EF2D2D" w:rsidP="002406A9">
            <w:pPr>
              <w:pStyle w:val="a1"/>
              <w:tabs>
                <w:tab w:val="num" w:pos="1080"/>
                <w:tab w:val="num" w:pos="1260"/>
              </w:tabs>
              <w:rPr>
                <w:b w:val="0"/>
                <w:bCs w:val="0"/>
                <w:sz w:val="20"/>
                <w:szCs w:val="20"/>
              </w:rPr>
            </w:pPr>
            <w:r w:rsidRPr="00F61772">
              <w:rPr>
                <w:b w:val="0"/>
                <w:sz w:val="20"/>
                <w:szCs w:val="20"/>
              </w:rPr>
              <w:t>Дополнительная информация</w:t>
            </w:r>
          </w:p>
          <w:p w:rsidR="00EF2D2D" w:rsidRPr="00F61772" w:rsidRDefault="00EF2D2D" w:rsidP="002406A9">
            <w:pPr>
              <w:pStyle w:val="a1"/>
              <w:tabs>
                <w:tab w:val="num" w:pos="1080"/>
                <w:tab w:val="num" w:pos="1260"/>
              </w:tabs>
              <w:rPr>
                <w:b w:val="0"/>
                <w:sz w:val="20"/>
                <w:szCs w:val="20"/>
              </w:rPr>
            </w:pPr>
            <w:r w:rsidRPr="00F61772">
              <w:rPr>
                <w:b w:val="0"/>
                <w:sz w:val="20"/>
                <w:szCs w:val="20"/>
              </w:rPr>
              <w:t>_______________________________</w:t>
            </w:r>
          </w:p>
          <w:p w:rsidR="00EF2D2D" w:rsidRPr="00F61772" w:rsidRDefault="00EF2D2D" w:rsidP="002406A9">
            <w:pPr>
              <w:pStyle w:val="a1"/>
              <w:tabs>
                <w:tab w:val="num" w:pos="1080"/>
                <w:tab w:val="num" w:pos="1260"/>
              </w:tabs>
              <w:rPr>
                <w:b w:val="0"/>
                <w:bCs w:val="0"/>
                <w:sz w:val="20"/>
                <w:szCs w:val="20"/>
              </w:rPr>
            </w:pPr>
            <w:r w:rsidRPr="00F61772">
              <w:rPr>
                <w:b w:val="0"/>
                <w:i/>
                <w:sz w:val="20"/>
                <w:szCs w:val="20"/>
              </w:rPr>
              <w:t>Указывается дополнительная информация по проекту, которую инициатор проекта считает существенной для указания</w:t>
            </w:r>
          </w:p>
        </w:tc>
      </w:tr>
      <w:bookmarkEnd w:id="1"/>
      <w:bookmarkEnd w:id="2"/>
      <w:bookmarkEnd w:id="3"/>
      <w:bookmarkEnd w:id="4"/>
      <w:bookmarkEnd w:id="5"/>
      <w:bookmarkEnd w:id="6"/>
      <w:bookmarkEnd w:id="7"/>
      <w:bookmarkEnd w:id="8"/>
      <w:bookmarkEnd w:id="9"/>
      <w:bookmarkEnd w:id="10"/>
      <w:bookmarkEnd w:id="11"/>
    </w:tbl>
    <w:p w:rsidR="00EF2D2D" w:rsidRPr="00F61772" w:rsidRDefault="00EF2D2D" w:rsidP="008865C8">
      <w:pPr>
        <w:pBdr>
          <w:bottom w:val="single" w:sz="12" w:space="11" w:color="auto"/>
        </w:pBdr>
        <w:jc w:val="both"/>
        <w:rPr>
          <w:sz w:val="20"/>
          <w:szCs w:val="20"/>
        </w:rPr>
      </w:pPr>
    </w:p>
    <w:p w:rsidR="00EF2D2D" w:rsidRPr="00F61772" w:rsidRDefault="00EF2D2D" w:rsidP="00EF2D2D">
      <w:pPr>
        <w:jc w:val="both"/>
        <w:rPr>
          <w:sz w:val="20"/>
          <w:szCs w:val="20"/>
        </w:rPr>
      </w:pPr>
    </w:p>
    <w:p w:rsidR="00EF2D2D" w:rsidRPr="00F61772" w:rsidRDefault="00EF2D2D" w:rsidP="00EF2D2D">
      <w:pPr>
        <w:jc w:val="both"/>
        <w:rPr>
          <w:i/>
          <w:sz w:val="20"/>
          <w:szCs w:val="20"/>
        </w:rPr>
      </w:pPr>
      <w:r w:rsidRPr="00F61772">
        <w:rPr>
          <w:sz w:val="20"/>
          <w:szCs w:val="20"/>
        </w:rPr>
        <w:t xml:space="preserve">______________________________ </w:t>
      </w:r>
      <w:r w:rsidRPr="00F61772">
        <w:rPr>
          <w:sz w:val="20"/>
          <w:szCs w:val="20"/>
        </w:rPr>
        <w:tab/>
        <w:t>(</w:t>
      </w:r>
      <w:r w:rsidRPr="00F61772">
        <w:rPr>
          <w:i/>
          <w:sz w:val="20"/>
          <w:szCs w:val="20"/>
        </w:rPr>
        <w:t>наименование юридического лица)</w:t>
      </w:r>
      <w:r w:rsidRPr="00F61772">
        <w:rPr>
          <w:i/>
          <w:sz w:val="20"/>
          <w:szCs w:val="20"/>
        </w:rPr>
        <w:tab/>
      </w:r>
    </w:p>
    <w:p w:rsidR="00EF2D2D" w:rsidRPr="00F61772" w:rsidRDefault="00EF2D2D" w:rsidP="00EF2D2D">
      <w:pPr>
        <w:jc w:val="both"/>
        <w:rPr>
          <w:i/>
          <w:sz w:val="20"/>
          <w:szCs w:val="20"/>
        </w:rPr>
      </w:pPr>
    </w:p>
    <w:p w:rsidR="00EF2D2D" w:rsidRPr="00F61772" w:rsidRDefault="00EF2D2D" w:rsidP="00EF2D2D">
      <w:pPr>
        <w:jc w:val="both"/>
        <w:rPr>
          <w:i/>
          <w:sz w:val="20"/>
          <w:szCs w:val="20"/>
        </w:rPr>
      </w:pPr>
      <w:r w:rsidRPr="00F61772">
        <w:rPr>
          <w:i/>
          <w:sz w:val="20"/>
          <w:szCs w:val="20"/>
        </w:rPr>
        <w:t>_____________________________(должность)</w:t>
      </w:r>
      <w:r w:rsidRPr="00F61772">
        <w:rPr>
          <w:i/>
          <w:sz w:val="20"/>
          <w:szCs w:val="20"/>
        </w:rPr>
        <w:tab/>
      </w:r>
      <w:r w:rsidRPr="00F61772">
        <w:rPr>
          <w:i/>
          <w:sz w:val="20"/>
          <w:szCs w:val="20"/>
        </w:rPr>
        <w:tab/>
      </w:r>
      <w:r w:rsidRPr="00F61772">
        <w:rPr>
          <w:i/>
          <w:sz w:val="20"/>
          <w:szCs w:val="20"/>
        </w:rPr>
        <w:tab/>
      </w:r>
      <w:r w:rsidRPr="00F61772">
        <w:rPr>
          <w:i/>
          <w:sz w:val="20"/>
          <w:szCs w:val="20"/>
        </w:rPr>
        <w:tab/>
      </w:r>
    </w:p>
    <w:p w:rsidR="00EF2D2D" w:rsidRPr="00F61772" w:rsidRDefault="00EF2D2D" w:rsidP="00EF2D2D">
      <w:pPr>
        <w:jc w:val="both"/>
        <w:rPr>
          <w:i/>
          <w:sz w:val="20"/>
          <w:szCs w:val="20"/>
        </w:rPr>
      </w:pPr>
      <w:r w:rsidRPr="00F61772">
        <w:rPr>
          <w:i/>
          <w:sz w:val="20"/>
          <w:szCs w:val="20"/>
        </w:rPr>
        <w:tab/>
      </w:r>
      <w:r w:rsidRPr="00F61772">
        <w:rPr>
          <w:i/>
          <w:sz w:val="20"/>
          <w:szCs w:val="20"/>
        </w:rPr>
        <w:tab/>
      </w:r>
    </w:p>
    <w:p w:rsidR="00EF2D2D" w:rsidRPr="00F61772" w:rsidRDefault="00EF2D2D" w:rsidP="00EF2D2D">
      <w:pPr>
        <w:jc w:val="both"/>
        <w:rPr>
          <w:sz w:val="20"/>
          <w:szCs w:val="20"/>
        </w:rPr>
      </w:pPr>
      <w:r w:rsidRPr="00F61772">
        <w:rPr>
          <w:i/>
          <w:sz w:val="20"/>
          <w:szCs w:val="20"/>
        </w:rPr>
        <w:t>_____________________________ (Ф.И.О.)</w:t>
      </w:r>
      <w:r w:rsidRPr="00F61772">
        <w:rPr>
          <w:i/>
          <w:sz w:val="20"/>
          <w:szCs w:val="20"/>
        </w:rPr>
        <w:tab/>
      </w:r>
    </w:p>
    <w:p w:rsidR="00EF2D2D" w:rsidRPr="00F61772" w:rsidRDefault="00EF2D2D" w:rsidP="00EF2D2D">
      <w:pPr>
        <w:jc w:val="both"/>
        <w:rPr>
          <w:sz w:val="20"/>
          <w:szCs w:val="20"/>
        </w:rPr>
      </w:pPr>
    </w:p>
    <w:p w:rsidR="00EF2D2D" w:rsidRPr="00F61772" w:rsidRDefault="00EF2D2D" w:rsidP="00EF2D2D">
      <w:pPr>
        <w:jc w:val="both"/>
        <w:rPr>
          <w:sz w:val="20"/>
          <w:szCs w:val="20"/>
        </w:rPr>
      </w:pPr>
      <w:r w:rsidRPr="00F61772">
        <w:rPr>
          <w:sz w:val="20"/>
          <w:szCs w:val="20"/>
        </w:rPr>
        <w:t xml:space="preserve">_____________________________ </w:t>
      </w:r>
      <w:r w:rsidRPr="00F61772">
        <w:rPr>
          <w:sz w:val="20"/>
          <w:szCs w:val="20"/>
        </w:rPr>
        <w:tab/>
      </w:r>
      <w:r w:rsidRPr="00F61772">
        <w:rPr>
          <w:sz w:val="20"/>
          <w:szCs w:val="20"/>
        </w:rPr>
        <w:tab/>
      </w:r>
      <w:r w:rsidRPr="00F61772">
        <w:rPr>
          <w:sz w:val="20"/>
          <w:szCs w:val="20"/>
        </w:rPr>
        <w:tab/>
      </w:r>
      <w:r w:rsidRPr="00F61772">
        <w:rPr>
          <w:sz w:val="20"/>
          <w:szCs w:val="20"/>
        </w:rPr>
        <w:tab/>
      </w:r>
    </w:p>
    <w:p w:rsidR="00EF2D2D" w:rsidRPr="00F61772" w:rsidRDefault="00EF2D2D" w:rsidP="00EF2D2D">
      <w:pPr>
        <w:jc w:val="both"/>
        <w:rPr>
          <w:i/>
          <w:sz w:val="20"/>
          <w:szCs w:val="20"/>
        </w:rPr>
      </w:pPr>
      <w:r w:rsidRPr="00F61772">
        <w:rPr>
          <w:i/>
          <w:sz w:val="20"/>
          <w:szCs w:val="20"/>
        </w:rPr>
        <w:t xml:space="preserve"> (подпись)</w:t>
      </w:r>
      <w:r w:rsidRPr="00F61772">
        <w:rPr>
          <w:i/>
          <w:sz w:val="20"/>
          <w:szCs w:val="20"/>
        </w:rPr>
        <w:tab/>
      </w:r>
      <w:r w:rsidRPr="00F61772">
        <w:rPr>
          <w:i/>
          <w:sz w:val="20"/>
          <w:szCs w:val="20"/>
        </w:rPr>
        <w:tab/>
      </w:r>
      <w:r w:rsidRPr="00F61772">
        <w:rPr>
          <w:i/>
          <w:sz w:val="20"/>
          <w:szCs w:val="20"/>
        </w:rPr>
        <w:tab/>
        <w:t>(м.п.)</w:t>
      </w:r>
      <w:r w:rsidRPr="00F61772">
        <w:rPr>
          <w:i/>
          <w:sz w:val="20"/>
          <w:szCs w:val="20"/>
        </w:rPr>
        <w:tab/>
      </w:r>
      <w:r w:rsidRPr="00F61772">
        <w:rPr>
          <w:i/>
          <w:sz w:val="20"/>
          <w:szCs w:val="20"/>
        </w:rPr>
        <w:tab/>
      </w:r>
      <w:r w:rsidRPr="00F61772">
        <w:rPr>
          <w:i/>
          <w:sz w:val="20"/>
          <w:szCs w:val="20"/>
        </w:rPr>
        <w:tab/>
      </w:r>
      <w:r w:rsidRPr="00F61772">
        <w:rPr>
          <w:i/>
          <w:sz w:val="20"/>
          <w:szCs w:val="20"/>
        </w:rPr>
        <w:tab/>
      </w:r>
      <w:r w:rsidRPr="00F61772">
        <w:rPr>
          <w:i/>
          <w:sz w:val="20"/>
          <w:szCs w:val="20"/>
        </w:rPr>
        <w:tab/>
      </w:r>
      <w:bookmarkStart w:id="12" w:name="Par137"/>
      <w:bookmarkEnd w:id="12"/>
    </w:p>
    <w:p w:rsidR="00EF2D2D" w:rsidRPr="00F61772" w:rsidRDefault="00EF2D2D" w:rsidP="00EF2D2D">
      <w:pPr>
        <w:jc w:val="both"/>
        <w:rPr>
          <w:i/>
          <w:sz w:val="20"/>
          <w:szCs w:val="20"/>
        </w:rPr>
      </w:pPr>
    </w:p>
    <w:p w:rsidR="009A3578" w:rsidRPr="00F61772" w:rsidRDefault="009A3578" w:rsidP="009A3578">
      <w:pPr>
        <w:jc w:val="both"/>
        <w:rPr>
          <w:sz w:val="20"/>
          <w:szCs w:val="20"/>
        </w:rPr>
      </w:pPr>
    </w:p>
    <w:tbl>
      <w:tblPr>
        <w:tblW w:w="0" w:type="auto"/>
        <w:tblLayout w:type="fixed"/>
        <w:tblLook w:val="0000" w:firstRow="0" w:lastRow="0" w:firstColumn="0" w:lastColumn="0" w:noHBand="0" w:noVBand="0"/>
      </w:tblPr>
      <w:tblGrid>
        <w:gridCol w:w="9889"/>
      </w:tblGrid>
      <w:tr w:rsidR="009A3578" w:rsidRPr="00F61772" w:rsidTr="00945B5B">
        <w:trPr>
          <w:cantSplit/>
          <w:trHeight w:val="285"/>
        </w:trPr>
        <w:tc>
          <w:tcPr>
            <w:tcW w:w="9889" w:type="dxa"/>
            <w:tcBorders>
              <w:right w:val="single" w:sz="4" w:space="0" w:color="auto"/>
            </w:tcBorders>
            <w:shd w:val="clear" w:color="auto" w:fill="auto"/>
          </w:tcPr>
          <w:p w:rsidR="009A3578" w:rsidRPr="00F61772" w:rsidRDefault="009A3578" w:rsidP="00945B5B">
            <w:pPr>
              <w:jc w:val="center"/>
              <w:rPr>
                <w:b/>
                <w:sz w:val="20"/>
                <w:szCs w:val="20"/>
              </w:rPr>
            </w:pPr>
            <w:r w:rsidRPr="00F61772">
              <w:rPr>
                <w:b/>
                <w:sz w:val="20"/>
                <w:szCs w:val="20"/>
              </w:rPr>
              <w:t>Таблица 2. Наличие непогашенных кредитов и займов</w:t>
            </w:r>
          </w:p>
          <w:p w:rsidR="009A3578" w:rsidRPr="00F61772" w:rsidRDefault="009A3578" w:rsidP="00945B5B">
            <w:pPr>
              <w:jc w:val="center"/>
              <w:rPr>
                <w:b/>
                <w:sz w:val="20"/>
                <w:szCs w:val="20"/>
              </w:rPr>
            </w:pPr>
          </w:p>
          <w:tbl>
            <w:tblPr>
              <w:tblW w:w="9821" w:type="dxa"/>
              <w:tblLayout w:type="fixed"/>
              <w:tblCellMar>
                <w:left w:w="0" w:type="dxa"/>
                <w:right w:w="0" w:type="dxa"/>
              </w:tblCellMar>
              <w:tblLook w:val="0000" w:firstRow="0" w:lastRow="0" w:firstColumn="0" w:lastColumn="0" w:noHBand="0" w:noVBand="0"/>
            </w:tblPr>
            <w:tblGrid>
              <w:gridCol w:w="988"/>
              <w:gridCol w:w="20"/>
              <w:gridCol w:w="972"/>
              <w:gridCol w:w="37"/>
              <w:gridCol w:w="955"/>
              <w:gridCol w:w="54"/>
              <w:gridCol w:w="938"/>
              <w:gridCol w:w="72"/>
              <w:gridCol w:w="1009"/>
              <w:gridCol w:w="53"/>
              <w:gridCol w:w="955"/>
              <w:gridCol w:w="38"/>
              <w:gridCol w:w="971"/>
              <w:gridCol w:w="21"/>
              <w:gridCol w:w="1165"/>
              <w:gridCol w:w="1528"/>
              <w:gridCol w:w="45"/>
            </w:tblGrid>
            <w:tr w:rsidR="009A3578" w:rsidRPr="00F61772" w:rsidTr="00945B5B">
              <w:trPr>
                <w:cantSplit/>
                <w:trHeight w:val="184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Банк,</w:t>
                  </w:r>
                </w:p>
                <w:p w:rsidR="009A3578" w:rsidRPr="00F61772" w:rsidRDefault="009A3578" w:rsidP="00945B5B">
                  <w:pPr>
                    <w:ind w:left="283" w:hanging="283"/>
                    <w:jc w:val="center"/>
                    <w:rPr>
                      <w:b/>
                      <w:bCs/>
                      <w:sz w:val="20"/>
                      <w:szCs w:val="20"/>
                    </w:rPr>
                  </w:pPr>
                  <w:r w:rsidRPr="00F61772">
                    <w:rPr>
                      <w:b/>
                      <w:bCs/>
                      <w:sz w:val="20"/>
                      <w:szCs w:val="20"/>
                    </w:rPr>
                    <w:t>(займодатель) № и дата кредитного договора (договора займа, лизинга)</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Дата получения</w:t>
                  </w:r>
                </w:p>
                <w:p w:rsidR="009A3578" w:rsidRPr="00F61772" w:rsidRDefault="009A3578" w:rsidP="00945B5B">
                  <w:pPr>
                    <w:jc w:val="center"/>
                    <w:rPr>
                      <w:b/>
                      <w:bCs/>
                      <w:sz w:val="20"/>
                      <w:szCs w:val="20"/>
                    </w:rPr>
                  </w:pPr>
                  <w:r w:rsidRPr="00F61772">
                    <w:rPr>
                      <w:b/>
                      <w:bCs/>
                      <w:sz w:val="20"/>
                      <w:szCs w:val="20"/>
                    </w:rPr>
                    <w:t>кредита</w:t>
                  </w:r>
                </w:p>
                <w:p w:rsidR="009A3578" w:rsidRPr="00F61772" w:rsidRDefault="009A3578" w:rsidP="00945B5B">
                  <w:pPr>
                    <w:jc w:val="center"/>
                    <w:rPr>
                      <w:b/>
                      <w:bCs/>
                      <w:sz w:val="20"/>
                      <w:szCs w:val="20"/>
                    </w:rPr>
                  </w:pPr>
                  <w:r w:rsidRPr="00F61772">
                    <w:rPr>
                      <w:b/>
                      <w:bCs/>
                      <w:sz w:val="20"/>
                      <w:szCs w:val="20"/>
                    </w:rPr>
                    <w:t>(займа, лизинга)</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Сумма по договору</w:t>
                  </w:r>
                </w:p>
                <w:p w:rsidR="009A3578" w:rsidRPr="00F61772" w:rsidRDefault="009A3578" w:rsidP="00945B5B">
                  <w:pPr>
                    <w:jc w:val="center"/>
                    <w:rPr>
                      <w:b/>
                      <w:bCs/>
                      <w:sz w:val="20"/>
                      <w:szCs w:val="20"/>
                    </w:rPr>
                  </w:pPr>
                  <w:r w:rsidRPr="00F61772">
                    <w:rPr>
                      <w:b/>
                      <w:bCs/>
                      <w:sz w:val="20"/>
                      <w:szCs w:val="20"/>
                    </w:rPr>
                    <w:t>(тыс. руб.)</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sz w:val="20"/>
                      <w:szCs w:val="20"/>
                    </w:rPr>
                  </w:pPr>
                  <w:r w:rsidRPr="00F61772">
                    <w:rPr>
                      <w:b/>
                      <w:sz w:val="20"/>
                      <w:szCs w:val="20"/>
                    </w:rPr>
                    <w:t>Дата возврата (по договору</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Цель кредита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Обеспечение кредита с указанием залоговой</w:t>
                  </w:r>
                </w:p>
                <w:p w:rsidR="009A3578" w:rsidRPr="00F61772" w:rsidRDefault="009A3578" w:rsidP="00945B5B">
                  <w:pPr>
                    <w:jc w:val="center"/>
                    <w:rPr>
                      <w:b/>
                      <w:bCs/>
                      <w:sz w:val="20"/>
                      <w:szCs w:val="20"/>
                    </w:rPr>
                  </w:pPr>
                  <w:r w:rsidRPr="00F61772">
                    <w:rPr>
                      <w:b/>
                      <w:bCs/>
                      <w:sz w:val="20"/>
                      <w:szCs w:val="20"/>
                    </w:rPr>
                    <w:t>стоимости (тыс. руб.)</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b/>
                      <w:bCs/>
                      <w:sz w:val="20"/>
                      <w:szCs w:val="20"/>
                    </w:rPr>
                  </w:pPr>
                  <w:r w:rsidRPr="00F61772">
                    <w:rPr>
                      <w:b/>
                      <w:bCs/>
                      <w:sz w:val="20"/>
                      <w:szCs w:val="20"/>
                    </w:rPr>
                    <w:t>%</w:t>
                  </w:r>
                </w:p>
                <w:p w:rsidR="009A3578" w:rsidRPr="00F61772" w:rsidRDefault="009A3578" w:rsidP="00945B5B">
                  <w:pPr>
                    <w:tabs>
                      <w:tab w:val="left" w:pos="612"/>
                    </w:tabs>
                    <w:jc w:val="center"/>
                    <w:rPr>
                      <w:b/>
                      <w:bCs/>
                      <w:sz w:val="20"/>
                      <w:szCs w:val="2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8865C8" w:rsidP="00945B5B">
                  <w:pPr>
                    <w:jc w:val="center"/>
                    <w:rPr>
                      <w:b/>
                      <w:bCs/>
                      <w:sz w:val="20"/>
                      <w:szCs w:val="20"/>
                    </w:rPr>
                  </w:pPr>
                  <w:r w:rsidRPr="00F61772">
                    <w:rPr>
                      <w:b/>
                      <w:bCs/>
                      <w:sz w:val="20"/>
                      <w:szCs w:val="20"/>
                    </w:rPr>
                    <w:t>Количест</w:t>
                  </w:r>
                  <w:r w:rsidR="009A3578" w:rsidRPr="00F61772">
                    <w:rPr>
                      <w:b/>
                      <w:bCs/>
                      <w:sz w:val="20"/>
                      <w:szCs w:val="20"/>
                    </w:rPr>
                    <w:t>во</w:t>
                  </w:r>
                </w:p>
                <w:p w:rsidR="009A3578" w:rsidRPr="00F61772" w:rsidRDefault="009A3578" w:rsidP="00945B5B">
                  <w:pPr>
                    <w:jc w:val="center"/>
                    <w:rPr>
                      <w:b/>
                      <w:bCs/>
                      <w:sz w:val="20"/>
                      <w:szCs w:val="20"/>
                    </w:rPr>
                  </w:pPr>
                  <w:r w:rsidRPr="00F61772">
                    <w:rPr>
                      <w:b/>
                      <w:bCs/>
                      <w:sz w:val="20"/>
                      <w:szCs w:val="20"/>
                    </w:rPr>
                    <w:t>пролонга-ций</w:t>
                  </w:r>
                </w:p>
              </w:tc>
              <w:tc>
                <w:tcPr>
                  <w:tcW w:w="1573" w:type="dxa"/>
                  <w:gridSpan w:val="2"/>
                  <w:tcBorders>
                    <w:top w:val="single" w:sz="4" w:space="0" w:color="auto"/>
                    <w:left w:val="single" w:sz="4" w:space="0" w:color="auto"/>
                    <w:right w:val="single" w:sz="4" w:space="0" w:color="auto"/>
                  </w:tcBorders>
                  <w:shd w:val="clear" w:color="auto" w:fill="auto"/>
                </w:tcPr>
                <w:p w:rsidR="009A3578" w:rsidRPr="00F61772" w:rsidRDefault="009A3578" w:rsidP="00945B5B">
                  <w:pPr>
                    <w:jc w:val="center"/>
                    <w:rPr>
                      <w:sz w:val="20"/>
                      <w:szCs w:val="20"/>
                    </w:rPr>
                  </w:pPr>
                  <w:r w:rsidRPr="00F61772">
                    <w:rPr>
                      <w:b/>
                      <w:bCs/>
                      <w:sz w:val="20"/>
                      <w:szCs w:val="20"/>
                    </w:rPr>
                    <w:t>Общая сумма задолженности по кредиту (займу) и процентам на текущую дату (тыс. руб.)</w:t>
                  </w:r>
                </w:p>
              </w:tc>
            </w:tr>
            <w:tr w:rsidR="009A3578" w:rsidRPr="00F61772" w:rsidTr="00945B5B">
              <w:trPr>
                <w:cantSplit/>
                <w:trHeight w:val="285"/>
              </w:trPr>
              <w:tc>
                <w:tcPr>
                  <w:tcW w:w="9776" w:type="dxa"/>
                  <w:gridSpan w:val="16"/>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jc w:val="center"/>
                    <w:rPr>
                      <w:i/>
                      <w:iCs/>
                      <w:sz w:val="20"/>
                      <w:szCs w:val="20"/>
                    </w:rPr>
                  </w:pPr>
                  <w:r w:rsidRPr="00F61772">
                    <w:rPr>
                      <w:i/>
                      <w:iCs/>
                      <w:sz w:val="20"/>
                      <w:szCs w:val="20"/>
                    </w:rPr>
                    <w:t>Кредитная история  ПП</w:t>
                  </w:r>
                </w:p>
              </w:tc>
              <w:tc>
                <w:tcPr>
                  <w:tcW w:w="45"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573" w:type="dxa"/>
                  <w:gridSpan w:val="2"/>
                  <w:tcBorders>
                    <w:top w:val="single" w:sz="4" w:space="0" w:color="auto"/>
                    <w:left w:val="single" w:sz="4" w:space="0" w:color="auto"/>
                    <w:bottom w:val="single" w:sz="4" w:space="0" w:color="auto"/>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573" w:type="dxa"/>
                  <w:gridSpan w:val="2"/>
                  <w:tcBorders>
                    <w:top w:val="single" w:sz="4" w:space="0" w:color="auto"/>
                    <w:left w:val="single" w:sz="4" w:space="0" w:color="auto"/>
                    <w:bottom w:val="single" w:sz="4" w:space="0" w:color="auto"/>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573" w:type="dxa"/>
                  <w:gridSpan w:val="2"/>
                  <w:tcBorders>
                    <w:top w:val="single" w:sz="4" w:space="0" w:color="auto"/>
                    <w:left w:val="single" w:sz="4" w:space="0" w:color="auto"/>
                    <w:bottom w:val="single" w:sz="4" w:space="0" w:color="auto"/>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9A3578" w:rsidRPr="00F61772" w:rsidRDefault="009A3578" w:rsidP="00945B5B">
                  <w:pPr>
                    <w:rPr>
                      <w:sz w:val="20"/>
                      <w:szCs w:val="20"/>
                    </w:rPr>
                  </w:pPr>
                </w:p>
              </w:tc>
              <w:tc>
                <w:tcPr>
                  <w:tcW w:w="1573" w:type="dxa"/>
                  <w:gridSpan w:val="2"/>
                  <w:tcBorders>
                    <w:top w:val="single" w:sz="4" w:space="0" w:color="auto"/>
                    <w:left w:val="single" w:sz="4" w:space="0" w:color="auto"/>
                    <w:bottom w:val="single" w:sz="4" w:space="0" w:color="auto"/>
                  </w:tcBorders>
                  <w:shd w:val="clear" w:color="auto" w:fill="auto"/>
                </w:tcPr>
                <w:p w:rsidR="009A3578" w:rsidRPr="00F61772" w:rsidRDefault="009A3578" w:rsidP="00945B5B">
                  <w:pPr>
                    <w:rPr>
                      <w:sz w:val="20"/>
                      <w:szCs w:val="20"/>
                    </w:rPr>
                  </w:pPr>
                </w:p>
              </w:tc>
            </w:tr>
          </w:tbl>
          <w:p w:rsidR="009A3578" w:rsidRPr="00F61772" w:rsidRDefault="009A3578" w:rsidP="00945B5B">
            <w:pPr>
              <w:jc w:val="center"/>
              <w:rPr>
                <w:b/>
                <w:sz w:val="20"/>
                <w:szCs w:val="20"/>
              </w:rPr>
            </w:pPr>
          </w:p>
        </w:tc>
      </w:tr>
    </w:tbl>
    <w:p w:rsidR="009A3578" w:rsidRPr="00F61772" w:rsidRDefault="009A3578" w:rsidP="004E7E2E">
      <w:pPr>
        <w:numPr>
          <w:ilvl w:val="0"/>
          <w:numId w:val="6"/>
        </w:numPr>
        <w:jc w:val="both"/>
        <w:rPr>
          <w:i/>
          <w:sz w:val="20"/>
          <w:szCs w:val="20"/>
        </w:rPr>
      </w:pPr>
      <w:r w:rsidRPr="00F61772">
        <w:rPr>
          <w:i/>
          <w:sz w:val="20"/>
          <w:szCs w:val="20"/>
        </w:rPr>
        <w:t xml:space="preserve">В соответствии с перечнем документов приложите к анкете копии кредитных договоров, договоров залога, договоров займа, лизинга, а также копии всех приложений к ним. </w:t>
      </w:r>
    </w:p>
    <w:p w:rsidR="009A3578" w:rsidRPr="00F61772" w:rsidRDefault="009A3578" w:rsidP="009A3578">
      <w:pPr>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9962"/>
      </w:tblGrid>
      <w:tr w:rsidR="009A3578" w:rsidRPr="00F61772" w:rsidTr="00945B5B">
        <w:trPr>
          <w:cantSplit/>
          <w:trHeight w:val="285"/>
        </w:trPr>
        <w:tc>
          <w:tcPr>
            <w:tcW w:w="9962" w:type="dxa"/>
            <w:shd w:val="clear" w:color="auto" w:fill="auto"/>
          </w:tcPr>
          <w:p w:rsidR="009A3578" w:rsidRPr="00F61772" w:rsidRDefault="009A3578" w:rsidP="00945B5B">
            <w:pPr>
              <w:jc w:val="center"/>
              <w:rPr>
                <w:sz w:val="20"/>
                <w:szCs w:val="20"/>
              </w:rPr>
            </w:pPr>
            <w:r w:rsidRPr="00F61772">
              <w:rPr>
                <w:b/>
                <w:sz w:val="20"/>
                <w:szCs w:val="20"/>
              </w:rPr>
              <w:t xml:space="preserve">Таблица 3. </w:t>
            </w:r>
            <w:r w:rsidRPr="00F61772">
              <w:rPr>
                <w:sz w:val="20"/>
                <w:szCs w:val="20"/>
              </w:rPr>
              <w:t>Обеспечение</w:t>
            </w:r>
            <w:r w:rsidRPr="00F61772">
              <w:rPr>
                <w:b/>
                <w:sz w:val="20"/>
                <w:szCs w:val="20"/>
              </w:rPr>
              <w:t xml:space="preserve"> выданных обязательств и платежей, обеспечение полученных обязательств и платежей   </w:t>
            </w:r>
          </w:p>
        </w:tc>
      </w:tr>
    </w:tbl>
    <w:p w:rsidR="009A3578" w:rsidRPr="00F61772" w:rsidRDefault="009A3578" w:rsidP="009A3578">
      <w:pPr>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2430"/>
        <w:gridCol w:w="2549"/>
        <w:gridCol w:w="2491"/>
        <w:gridCol w:w="2492"/>
      </w:tblGrid>
      <w:tr w:rsidR="009A3578" w:rsidRPr="00F61772" w:rsidTr="00945B5B">
        <w:trPr>
          <w:cantSplit/>
          <w:trHeight w:val="285"/>
        </w:trPr>
        <w:tc>
          <w:tcPr>
            <w:tcW w:w="2430" w:type="dxa"/>
            <w:shd w:val="clear" w:color="auto" w:fill="auto"/>
          </w:tcPr>
          <w:p w:rsidR="009A3578" w:rsidRPr="00F61772" w:rsidRDefault="009A3578" w:rsidP="00945B5B">
            <w:pPr>
              <w:jc w:val="center"/>
              <w:rPr>
                <w:b/>
                <w:sz w:val="20"/>
                <w:szCs w:val="20"/>
              </w:rPr>
            </w:pPr>
          </w:p>
        </w:tc>
        <w:tc>
          <w:tcPr>
            <w:tcW w:w="7532" w:type="dxa"/>
            <w:gridSpan w:val="3"/>
            <w:shd w:val="clear" w:color="auto" w:fill="auto"/>
          </w:tcPr>
          <w:p w:rsidR="009A3578" w:rsidRPr="00F61772" w:rsidRDefault="009A3578" w:rsidP="00945B5B">
            <w:pPr>
              <w:jc w:val="center"/>
              <w:rPr>
                <w:sz w:val="20"/>
                <w:szCs w:val="20"/>
              </w:rPr>
            </w:pPr>
          </w:p>
        </w:tc>
      </w:tr>
      <w:tr w:rsidR="009A3578" w:rsidRPr="00F61772" w:rsidTr="00945B5B">
        <w:tblPrEx>
          <w:tblCellMar>
            <w:left w:w="108" w:type="dxa"/>
            <w:right w:w="108" w:type="dxa"/>
          </w:tblCellMar>
        </w:tblPrEx>
        <w:trPr>
          <w:cantSplit/>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Вид обязательства</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Наименование кредитора</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Лицо, которому предоставлено обязательство</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Сумма, тыс.руб.</w:t>
            </w:r>
          </w:p>
        </w:tc>
      </w:tr>
      <w:tr w:rsidR="009A3578" w:rsidRPr="00F61772" w:rsidTr="00945B5B">
        <w:tblPrEx>
          <w:tblCellMar>
            <w:left w:w="108" w:type="dxa"/>
            <w:right w:w="108" w:type="dxa"/>
          </w:tblCellMar>
        </w:tblPrEx>
        <w:trPr>
          <w:cantSplit/>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r w:rsidR="009A3578" w:rsidRPr="00F61772" w:rsidTr="00945B5B">
        <w:tblPrEx>
          <w:tblCellMar>
            <w:left w:w="108" w:type="dxa"/>
            <w:right w:w="108" w:type="dxa"/>
          </w:tblCellMar>
        </w:tblPrEx>
        <w:trPr>
          <w:cantSplit/>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bl>
    <w:p w:rsidR="009A3578" w:rsidRPr="00F61772" w:rsidRDefault="009A3578" w:rsidP="004E7E2E">
      <w:pPr>
        <w:numPr>
          <w:ilvl w:val="0"/>
          <w:numId w:val="6"/>
        </w:numPr>
        <w:jc w:val="both"/>
        <w:rPr>
          <w:i/>
          <w:sz w:val="20"/>
          <w:szCs w:val="20"/>
        </w:rPr>
      </w:pPr>
      <w:r w:rsidRPr="00F61772">
        <w:rPr>
          <w:i/>
          <w:sz w:val="20"/>
          <w:szCs w:val="20"/>
        </w:rPr>
        <w:t xml:space="preserve">в таблице отражается информация по поручительствам полученным, поручительствам выданным, залогам полученным, залогам выданным. </w:t>
      </w:r>
    </w:p>
    <w:p w:rsidR="009A3578" w:rsidRPr="00F61772" w:rsidRDefault="009A3578" w:rsidP="009A3578">
      <w:pPr>
        <w:rPr>
          <w:sz w:val="20"/>
          <w:szCs w:val="20"/>
        </w:rPr>
      </w:pPr>
    </w:p>
    <w:tbl>
      <w:tblPr>
        <w:tblW w:w="0" w:type="auto"/>
        <w:tblLayout w:type="fixed"/>
        <w:tblLook w:val="0000" w:firstRow="0" w:lastRow="0" w:firstColumn="0" w:lastColumn="0" w:noHBand="0" w:noVBand="0"/>
      </w:tblPr>
      <w:tblGrid>
        <w:gridCol w:w="9961"/>
      </w:tblGrid>
      <w:tr w:rsidR="009A3578" w:rsidRPr="00F61772" w:rsidTr="00945B5B">
        <w:trPr>
          <w:cantSplit/>
          <w:trHeight w:val="285"/>
        </w:trPr>
        <w:tc>
          <w:tcPr>
            <w:tcW w:w="9961" w:type="dxa"/>
            <w:shd w:val="clear" w:color="auto" w:fill="auto"/>
          </w:tcPr>
          <w:p w:rsidR="009A3578" w:rsidRPr="00F61772" w:rsidRDefault="009A3578" w:rsidP="00945B5B">
            <w:pPr>
              <w:pStyle w:val="af9"/>
              <w:ind w:firstLine="0"/>
              <w:jc w:val="center"/>
              <w:rPr>
                <w:b/>
                <w:bCs/>
                <w:sz w:val="20"/>
                <w:szCs w:val="20"/>
              </w:rPr>
            </w:pPr>
            <w:r w:rsidRPr="00F61772">
              <w:rPr>
                <w:b/>
                <w:bCs/>
                <w:sz w:val="20"/>
                <w:szCs w:val="20"/>
              </w:rPr>
              <w:t>Таблица 4. Основные поставщики</w:t>
            </w: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
                <w:bCs/>
                <w:sz w:val="20"/>
                <w:szCs w:val="20"/>
              </w:rPr>
            </w:pPr>
            <w:r w:rsidRPr="00F61772">
              <w:rPr>
                <w:b/>
                <w:bCs/>
                <w:sz w:val="20"/>
                <w:szCs w:val="20"/>
              </w:rPr>
              <w:t>Наименование поставщика</w:t>
            </w: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bl>
    <w:p w:rsidR="009A3578" w:rsidRPr="00F61772" w:rsidRDefault="009A3578" w:rsidP="004E7E2E">
      <w:pPr>
        <w:pStyle w:val="af9"/>
        <w:numPr>
          <w:ilvl w:val="0"/>
          <w:numId w:val="6"/>
        </w:numPr>
        <w:rPr>
          <w:bCs/>
          <w:i/>
          <w:sz w:val="20"/>
          <w:szCs w:val="20"/>
        </w:rPr>
      </w:pPr>
      <w:r w:rsidRPr="00F61772">
        <w:rPr>
          <w:bCs/>
          <w:i/>
          <w:sz w:val="20"/>
          <w:szCs w:val="20"/>
        </w:rPr>
        <w:t>указываются текущие и потенциальные поставщики сырья, услуг и товаров для перепродажи с приложением копий  договоров.</w:t>
      </w:r>
    </w:p>
    <w:p w:rsidR="009A3578" w:rsidRPr="00F61772" w:rsidRDefault="009A3578" w:rsidP="009A3578">
      <w:pPr>
        <w:pStyle w:val="af9"/>
        <w:ind w:firstLine="0"/>
        <w:jc w:val="left"/>
        <w:rPr>
          <w:bCs/>
          <w:sz w:val="20"/>
          <w:szCs w:val="20"/>
        </w:rPr>
      </w:pPr>
    </w:p>
    <w:tbl>
      <w:tblPr>
        <w:tblW w:w="0" w:type="auto"/>
        <w:tblLayout w:type="fixed"/>
        <w:tblLook w:val="0000" w:firstRow="0" w:lastRow="0" w:firstColumn="0" w:lastColumn="0" w:noHBand="0" w:noVBand="0"/>
      </w:tblPr>
      <w:tblGrid>
        <w:gridCol w:w="9961"/>
      </w:tblGrid>
      <w:tr w:rsidR="009A3578" w:rsidRPr="00F61772" w:rsidTr="00945B5B">
        <w:trPr>
          <w:cantSplit/>
          <w:trHeight w:val="285"/>
        </w:trPr>
        <w:tc>
          <w:tcPr>
            <w:tcW w:w="9961" w:type="dxa"/>
            <w:shd w:val="clear" w:color="auto" w:fill="auto"/>
          </w:tcPr>
          <w:p w:rsidR="009A3578" w:rsidRPr="00F61772" w:rsidRDefault="009A3578" w:rsidP="00945B5B">
            <w:pPr>
              <w:pStyle w:val="af9"/>
              <w:ind w:firstLine="0"/>
              <w:jc w:val="center"/>
              <w:rPr>
                <w:b/>
                <w:bCs/>
                <w:sz w:val="20"/>
                <w:szCs w:val="20"/>
              </w:rPr>
            </w:pPr>
            <w:r w:rsidRPr="00F61772">
              <w:rPr>
                <w:b/>
                <w:bCs/>
                <w:sz w:val="20"/>
                <w:szCs w:val="20"/>
              </w:rPr>
              <w:t>Таблица 5. Основные покупатели</w:t>
            </w: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
                <w:bCs/>
                <w:sz w:val="20"/>
                <w:szCs w:val="20"/>
              </w:rPr>
            </w:pPr>
            <w:r w:rsidRPr="00F61772">
              <w:rPr>
                <w:b/>
                <w:bCs/>
                <w:sz w:val="20"/>
                <w:szCs w:val="20"/>
              </w:rPr>
              <w:t>Наименование покупателя</w:t>
            </w: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r w:rsidR="009A3578" w:rsidRPr="00F61772" w:rsidTr="00945B5B">
        <w:trPr>
          <w:cantSplit/>
          <w:trHeight w:val="285"/>
        </w:trPr>
        <w:tc>
          <w:tcPr>
            <w:tcW w:w="996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bl>
    <w:p w:rsidR="009A3578" w:rsidRPr="00F61772" w:rsidRDefault="009A3578" w:rsidP="004E7E2E">
      <w:pPr>
        <w:pStyle w:val="af9"/>
        <w:numPr>
          <w:ilvl w:val="0"/>
          <w:numId w:val="6"/>
        </w:numPr>
        <w:rPr>
          <w:bCs/>
          <w:i/>
          <w:sz w:val="20"/>
          <w:szCs w:val="20"/>
        </w:rPr>
      </w:pPr>
      <w:r w:rsidRPr="00F61772">
        <w:rPr>
          <w:bCs/>
          <w:i/>
          <w:sz w:val="20"/>
          <w:szCs w:val="20"/>
        </w:rPr>
        <w:t>указываются текущие и потенциальные покупатели сырья, услуг и товаров для перепродажи с приложением копий договоров.</w:t>
      </w:r>
    </w:p>
    <w:tbl>
      <w:tblPr>
        <w:tblW w:w="0" w:type="auto"/>
        <w:tblLayout w:type="fixed"/>
        <w:tblLook w:val="0000" w:firstRow="0" w:lastRow="0" w:firstColumn="0" w:lastColumn="0" w:noHBand="0" w:noVBand="0"/>
      </w:tblPr>
      <w:tblGrid>
        <w:gridCol w:w="9961"/>
      </w:tblGrid>
      <w:tr w:rsidR="009A3578" w:rsidRPr="00F61772" w:rsidTr="00945B5B">
        <w:trPr>
          <w:cantSplit/>
          <w:trHeight w:val="285"/>
        </w:trPr>
        <w:tc>
          <w:tcPr>
            <w:tcW w:w="9961" w:type="dxa"/>
            <w:shd w:val="clear" w:color="auto" w:fill="auto"/>
          </w:tcPr>
          <w:p w:rsidR="009A3578" w:rsidRPr="00F61772" w:rsidRDefault="009A3578" w:rsidP="00945B5B">
            <w:pPr>
              <w:pStyle w:val="af9"/>
              <w:ind w:firstLine="0"/>
              <w:jc w:val="center"/>
              <w:rPr>
                <w:b/>
                <w:bCs/>
                <w:sz w:val="20"/>
                <w:szCs w:val="20"/>
              </w:rPr>
            </w:pPr>
          </w:p>
          <w:p w:rsidR="009A3578" w:rsidRPr="00F61772" w:rsidRDefault="009A3578" w:rsidP="00945B5B">
            <w:pPr>
              <w:pStyle w:val="af9"/>
              <w:ind w:firstLine="0"/>
              <w:jc w:val="center"/>
              <w:rPr>
                <w:b/>
                <w:bCs/>
                <w:sz w:val="20"/>
                <w:szCs w:val="20"/>
              </w:rPr>
            </w:pPr>
            <w:r w:rsidRPr="00F61772">
              <w:rPr>
                <w:b/>
                <w:bCs/>
                <w:sz w:val="20"/>
                <w:szCs w:val="20"/>
              </w:rPr>
              <w:t>Таблица 6.  Источники финансирования проекта</w:t>
            </w:r>
          </w:p>
        </w:tc>
      </w:tr>
    </w:tbl>
    <w:p w:rsidR="009A3578" w:rsidRPr="00F61772" w:rsidRDefault="009A3578" w:rsidP="009A3578">
      <w:pPr>
        <w:pStyle w:val="af9"/>
        <w:ind w:firstLine="0"/>
        <w:jc w:val="left"/>
        <w:rPr>
          <w:bCs/>
          <w:sz w:val="20"/>
          <w:szCs w:val="20"/>
        </w:rPr>
      </w:pPr>
    </w:p>
    <w:tbl>
      <w:tblPr>
        <w:tblW w:w="0" w:type="auto"/>
        <w:tblLayout w:type="fixed"/>
        <w:tblLook w:val="0000" w:firstRow="0" w:lastRow="0" w:firstColumn="0" w:lastColumn="0" w:noHBand="0" w:noVBand="0"/>
      </w:tblPr>
      <w:tblGrid>
        <w:gridCol w:w="3321"/>
        <w:gridCol w:w="3321"/>
        <w:gridCol w:w="3321"/>
      </w:tblGrid>
      <w:tr w:rsidR="009A3578" w:rsidRPr="00F61772" w:rsidTr="004E2DFF">
        <w:trPr>
          <w:cantSplit/>
          <w:trHeight w:val="28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
                <w:bCs/>
                <w:sz w:val="20"/>
                <w:szCs w:val="20"/>
              </w:rPr>
            </w:pPr>
            <w:r w:rsidRPr="00F61772">
              <w:rPr>
                <w:b/>
                <w:bCs/>
                <w:sz w:val="20"/>
                <w:szCs w:val="20"/>
              </w:rPr>
              <w:t>Статья</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
                <w:bCs/>
                <w:sz w:val="20"/>
                <w:szCs w:val="20"/>
              </w:rPr>
            </w:pPr>
            <w:r w:rsidRPr="00F61772">
              <w:rPr>
                <w:b/>
                <w:bCs/>
                <w:sz w:val="20"/>
                <w:szCs w:val="20"/>
              </w:rPr>
              <w:t>Сумма (тыс. руб.)</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
                <w:bCs/>
                <w:sz w:val="20"/>
                <w:szCs w:val="20"/>
              </w:rPr>
            </w:pPr>
            <w:r w:rsidRPr="00F61772">
              <w:rPr>
                <w:b/>
                <w:bCs/>
                <w:sz w:val="20"/>
                <w:szCs w:val="20"/>
              </w:rPr>
              <w:t>%</w:t>
            </w:r>
          </w:p>
        </w:tc>
      </w:tr>
      <w:tr w:rsidR="009A3578" w:rsidRPr="00F61772" w:rsidTr="004E2DFF">
        <w:trPr>
          <w:cantSplit/>
          <w:trHeight w:val="285"/>
        </w:trPr>
        <w:tc>
          <w:tcPr>
            <w:tcW w:w="3321"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pStyle w:val="af9"/>
              <w:ind w:firstLine="0"/>
              <w:jc w:val="left"/>
              <w:rPr>
                <w:bCs/>
                <w:sz w:val="20"/>
                <w:szCs w:val="20"/>
              </w:rPr>
            </w:pPr>
            <w:r w:rsidRPr="00F61772">
              <w:rPr>
                <w:bCs/>
                <w:sz w:val="20"/>
                <w:szCs w:val="20"/>
              </w:rPr>
              <w:t>Целевой займ</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r w:rsidR="009A3578" w:rsidRPr="00F61772" w:rsidTr="004E2DFF">
        <w:trPr>
          <w:cantSplit/>
          <w:trHeight w:val="28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r w:rsidRPr="00F61772">
              <w:rPr>
                <w:bCs/>
                <w:sz w:val="20"/>
                <w:szCs w:val="20"/>
              </w:rPr>
              <w:t>Собственные средства</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r w:rsidR="009A3578" w:rsidRPr="00F61772" w:rsidTr="004E2DFF">
        <w:trPr>
          <w:cantSplit/>
          <w:trHeight w:val="28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r w:rsidRPr="00F61772">
              <w:rPr>
                <w:bCs/>
                <w:sz w:val="20"/>
                <w:szCs w:val="20"/>
              </w:rPr>
              <w:t>Иные заемные средства (кредиты, лизинг, займы)</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r>
      <w:tr w:rsidR="009A3578" w:rsidRPr="00F61772" w:rsidTr="004E2DFF">
        <w:trPr>
          <w:cantSplit/>
          <w:trHeight w:val="285"/>
        </w:trPr>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right"/>
              <w:rPr>
                <w:bCs/>
                <w:sz w:val="20"/>
                <w:szCs w:val="20"/>
              </w:rPr>
            </w:pPr>
            <w:r w:rsidRPr="00F61772">
              <w:rPr>
                <w:bCs/>
                <w:sz w:val="20"/>
                <w:szCs w:val="20"/>
              </w:rPr>
              <w:t>ВСЕГО</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left"/>
              <w:rPr>
                <w:bCs/>
                <w:sz w:val="20"/>
                <w:szCs w:val="20"/>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af9"/>
              <w:ind w:firstLine="0"/>
              <w:jc w:val="center"/>
              <w:rPr>
                <w:bCs/>
                <w:sz w:val="20"/>
                <w:szCs w:val="20"/>
              </w:rPr>
            </w:pPr>
            <w:r w:rsidRPr="00F61772">
              <w:rPr>
                <w:bCs/>
                <w:sz w:val="20"/>
                <w:szCs w:val="20"/>
              </w:rPr>
              <w:t>100%</w:t>
            </w:r>
          </w:p>
        </w:tc>
      </w:tr>
      <w:tr w:rsidR="009A3578" w:rsidRPr="00F61772" w:rsidTr="004E2DFF">
        <w:tblPrEx>
          <w:tblCellMar>
            <w:left w:w="0" w:type="dxa"/>
            <w:right w:w="0" w:type="dxa"/>
          </w:tblCellMar>
        </w:tblPrEx>
        <w:trPr>
          <w:cantSplit/>
          <w:trHeight w:val="285"/>
        </w:trPr>
        <w:tc>
          <w:tcPr>
            <w:tcW w:w="9961" w:type="dxa"/>
            <w:gridSpan w:val="3"/>
            <w:shd w:val="clear" w:color="auto" w:fill="auto"/>
          </w:tcPr>
          <w:p w:rsidR="009A3578" w:rsidRPr="00F61772" w:rsidRDefault="009A3578" w:rsidP="00945B5B">
            <w:pPr>
              <w:pStyle w:val="af9"/>
              <w:ind w:firstLine="0"/>
              <w:jc w:val="left"/>
              <w:rPr>
                <w:sz w:val="20"/>
                <w:szCs w:val="20"/>
              </w:rPr>
            </w:pPr>
            <w:r w:rsidRPr="00F61772">
              <w:rPr>
                <w:sz w:val="20"/>
                <w:szCs w:val="20"/>
              </w:rPr>
              <w:lastRenderedPageBreak/>
              <w:t xml:space="preserve">В случае, если для реализации проекта, с целью которого привлекается целевой заем,  </w:t>
            </w:r>
            <w:r w:rsidRPr="00F61772">
              <w:rPr>
                <w:sz w:val="20"/>
                <w:szCs w:val="20"/>
                <w:u w:val="single"/>
              </w:rPr>
              <w:t>планируется привлечение иных заемных средств (кредит, лизинг, заем физических, юридических лиц</w:t>
            </w:r>
            <w:r w:rsidRPr="00F61772">
              <w:rPr>
                <w:sz w:val="20"/>
                <w:szCs w:val="20"/>
              </w:rPr>
              <w:t>) указать наименование кредитора, сумму, период и проценты по обязательству</w:t>
            </w:r>
          </w:p>
          <w:p w:rsidR="009A3578" w:rsidRPr="00F61772" w:rsidRDefault="009A3578" w:rsidP="00945B5B">
            <w:pPr>
              <w:pStyle w:val="af9"/>
              <w:ind w:firstLine="0"/>
              <w:jc w:val="left"/>
              <w:rPr>
                <w:i/>
                <w:sz w:val="20"/>
                <w:szCs w:val="20"/>
              </w:rPr>
            </w:pPr>
            <w:r w:rsidRPr="00F61772">
              <w:rPr>
                <w:i/>
                <w:sz w:val="20"/>
                <w:szCs w:val="20"/>
              </w:rPr>
              <w:t>*В случае если на момент обращения в Фонд имеется решение о выдачи  коллегиального органа кредитора, приложить к анкете копию</w:t>
            </w:r>
          </w:p>
          <w:p w:rsidR="009A3578" w:rsidRPr="00F61772" w:rsidRDefault="009A3578" w:rsidP="00945B5B">
            <w:pPr>
              <w:pStyle w:val="af9"/>
              <w:ind w:firstLine="0"/>
              <w:jc w:val="center"/>
              <w:rPr>
                <w:b/>
                <w:bCs/>
                <w:sz w:val="20"/>
                <w:szCs w:val="20"/>
              </w:rPr>
            </w:pPr>
          </w:p>
          <w:p w:rsidR="009A3578" w:rsidRPr="00F61772" w:rsidRDefault="009A3578" w:rsidP="00945B5B">
            <w:pPr>
              <w:pStyle w:val="af9"/>
              <w:ind w:firstLine="0"/>
              <w:jc w:val="center"/>
              <w:rPr>
                <w:b/>
                <w:bCs/>
                <w:sz w:val="20"/>
                <w:szCs w:val="20"/>
              </w:rPr>
            </w:pPr>
          </w:p>
          <w:p w:rsidR="009A3578" w:rsidRPr="00F61772" w:rsidRDefault="009A3578" w:rsidP="00945B5B">
            <w:pPr>
              <w:pStyle w:val="af9"/>
              <w:ind w:firstLine="0"/>
              <w:jc w:val="center"/>
              <w:rPr>
                <w:b/>
                <w:bCs/>
                <w:sz w:val="20"/>
                <w:szCs w:val="20"/>
              </w:rPr>
            </w:pPr>
            <w:r w:rsidRPr="00F61772">
              <w:rPr>
                <w:b/>
                <w:bCs/>
                <w:sz w:val="20"/>
                <w:szCs w:val="20"/>
              </w:rPr>
              <w:t>Таблица 7. Структура расходов по проекту</w:t>
            </w:r>
          </w:p>
          <w:p w:rsidR="009A3578" w:rsidRPr="00F61772" w:rsidRDefault="009A3578" w:rsidP="00945B5B">
            <w:pPr>
              <w:pStyle w:val="af9"/>
              <w:ind w:firstLine="0"/>
              <w:jc w:val="center"/>
              <w:rPr>
                <w:b/>
                <w:bCs/>
                <w:sz w:val="20"/>
                <w:szCs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2490"/>
              <w:gridCol w:w="2491"/>
              <w:gridCol w:w="2490"/>
            </w:tblGrid>
            <w:tr w:rsidR="009A3578" w:rsidRPr="00F61772" w:rsidTr="00C20078">
              <w:tc>
                <w:tcPr>
                  <w:tcW w:w="2490" w:type="dxa"/>
                </w:tcPr>
                <w:p w:rsidR="009A3578" w:rsidRPr="00F61772" w:rsidRDefault="009A3578" w:rsidP="00945B5B">
                  <w:pPr>
                    <w:pStyle w:val="af9"/>
                    <w:ind w:firstLine="0"/>
                    <w:jc w:val="center"/>
                    <w:rPr>
                      <w:b/>
                      <w:bCs/>
                      <w:sz w:val="20"/>
                      <w:szCs w:val="20"/>
                    </w:rPr>
                  </w:pPr>
                  <w:r w:rsidRPr="00F61772">
                    <w:rPr>
                      <w:b/>
                      <w:bCs/>
                      <w:sz w:val="20"/>
                      <w:szCs w:val="20"/>
                    </w:rPr>
                    <w:t>Статья</w:t>
                  </w:r>
                </w:p>
              </w:tc>
              <w:tc>
                <w:tcPr>
                  <w:tcW w:w="2490" w:type="dxa"/>
                </w:tcPr>
                <w:p w:rsidR="009A3578" w:rsidRPr="00F61772" w:rsidRDefault="009A3578" w:rsidP="00945B5B">
                  <w:pPr>
                    <w:pStyle w:val="af9"/>
                    <w:ind w:firstLine="0"/>
                    <w:jc w:val="center"/>
                    <w:rPr>
                      <w:b/>
                      <w:bCs/>
                      <w:sz w:val="20"/>
                      <w:szCs w:val="20"/>
                    </w:rPr>
                  </w:pPr>
                  <w:r w:rsidRPr="00F61772">
                    <w:rPr>
                      <w:b/>
                      <w:bCs/>
                      <w:sz w:val="20"/>
                      <w:szCs w:val="20"/>
                    </w:rPr>
                    <w:t>Сумма</w:t>
                  </w:r>
                </w:p>
              </w:tc>
              <w:tc>
                <w:tcPr>
                  <w:tcW w:w="2491" w:type="dxa"/>
                </w:tcPr>
                <w:p w:rsidR="009A3578" w:rsidRPr="00F61772" w:rsidRDefault="009A3578" w:rsidP="00945B5B">
                  <w:pPr>
                    <w:pStyle w:val="af9"/>
                    <w:ind w:firstLine="0"/>
                    <w:jc w:val="center"/>
                    <w:rPr>
                      <w:b/>
                      <w:bCs/>
                      <w:sz w:val="20"/>
                      <w:szCs w:val="20"/>
                    </w:rPr>
                  </w:pPr>
                  <w:r w:rsidRPr="00F61772">
                    <w:rPr>
                      <w:b/>
                      <w:bCs/>
                      <w:sz w:val="20"/>
                      <w:szCs w:val="20"/>
                    </w:rPr>
                    <w:t>Источник финансирования (целевой заем, собственные средства, иные средства)</w:t>
                  </w:r>
                </w:p>
              </w:tc>
              <w:tc>
                <w:tcPr>
                  <w:tcW w:w="2490" w:type="dxa"/>
                </w:tcPr>
                <w:p w:rsidR="009A3578" w:rsidRPr="00F61772" w:rsidRDefault="009A3578" w:rsidP="00945B5B">
                  <w:pPr>
                    <w:pStyle w:val="af9"/>
                    <w:ind w:firstLine="0"/>
                    <w:jc w:val="center"/>
                    <w:rPr>
                      <w:b/>
                      <w:bCs/>
                      <w:sz w:val="20"/>
                      <w:szCs w:val="20"/>
                    </w:rPr>
                  </w:pPr>
                  <w:r w:rsidRPr="00F61772">
                    <w:rPr>
                      <w:b/>
                      <w:bCs/>
                      <w:sz w:val="20"/>
                      <w:szCs w:val="20"/>
                    </w:rPr>
                    <w:t>%</w:t>
                  </w:r>
                </w:p>
              </w:tc>
            </w:tr>
            <w:tr w:rsidR="009A3578" w:rsidRPr="00F61772" w:rsidTr="00C20078">
              <w:tc>
                <w:tcPr>
                  <w:tcW w:w="2490" w:type="dxa"/>
                </w:tcPr>
                <w:p w:rsidR="009A3578" w:rsidRPr="00F61772" w:rsidRDefault="009A3578" w:rsidP="00945B5B">
                  <w:pPr>
                    <w:rPr>
                      <w:sz w:val="20"/>
                      <w:szCs w:val="20"/>
                    </w:rPr>
                  </w:pPr>
                  <w:r w:rsidRPr="00F61772">
                    <w:rPr>
                      <w:sz w:val="20"/>
                      <w:szCs w:val="20"/>
                    </w:rPr>
                    <w:t>Приобретение основных средств:</w:t>
                  </w:r>
                </w:p>
                <w:p w:rsidR="009A3578" w:rsidRPr="00F61772" w:rsidRDefault="009A3578" w:rsidP="00945B5B">
                  <w:pPr>
                    <w:rPr>
                      <w:sz w:val="20"/>
                      <w:szCs w:val="20"/>
                    </w:rPr>
                  </w:pPr>
                  <w:r w:rsidRPr="00F61772">
                    <w:rPr>
                      <w:sz w:val="20"/>
                      <w:szCs w:val="20"/>
                    </w:rPr>
                    <w:t>- Приобретение зданий, сооружений;</w:t>
                  </w:r>
                </w:p>
                <w:p w:rsidR="009A3578" w:rsidRPr="00F61772" w:rsidRDefault="009A3578" w:rsidP="00945B5B">
                  <w:pPr>
                    <w:rPr>
                      <w:sz w:val="20"/>
                      <w:szCs w:val="20"/>
                    </w:rPr>
                  </w:pPr>
                  <w:r w:rsidRPr="00F61772">
                    <w:rPr>
                      <w:sz w:val="20"/>
                      <w:szCs w:val="20"/>
                    </w:rPr>
                    <w:t>- Строительство зданий, сооружений для размещения производительных сил;</w:t>
                  </w:r>
                </w:p>
                <w:p w:rsidR="009A3578" w:rsidRPr="00F61772" w:rsidRDefault="009A3578" w:rsidP="00945B5B">
                  <w:pPr>
                    <w:rPr>
                      <w:sz w:val="20"/>
                      <w:szCs w:val="20"/>
                    </w:rPr>
                  </w:pPr>
                  <w:r w:rsidRPr="00F61772">
                    <w:rPr>
                      <w:sz w:val="20"/>
                      <w:szCs w:val="20"/>
                    </w:rPr>
                    <w:t xml:space="preserve">- Приобретение транспортных средств </w:t>
                  </w:r>
                </w:p>
                <w:p w:rsidR="009A3578" w:rsidRPr="00F61772" w:rsidRDefault="009A3578" w:rsidP="00945B5B">
                  <w:pPr>
                    <w:pStyle w:val="af9"/>
                    <w:ind w:firstLine="0"/>
                    <w:jc w:val="left"/>
                    <w:rPr>
                      <w:bCs/>
                      <w:sz w:val="20"/>
                      <w:szCs w:val="20"/>
                    </w:rPr>
                  </w:pPr>
                  <w:r w:rsidRPr="00F61772">
                    <w:rPr>
                      <w:sz w:val="20"/>
                      <w:szCs w:val="20"/>
                    </w:rPr>
                    <w:t>- Приобретение машин,  производственного оборудования.</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left"/>
                    <w:rPr>
                      <w:bCs/>
                      <w:sz w:val="20"/>
                      <w:szCs w:val="20"/>
                    </w:rPr>
                  </w:pPr>
                </w:p>
              </w:tc>
            </w:tr>
            <w:tr w:rsidR="009A3578" w:rsidRPr="00F61772" w:rsidTr="00C20078">
              <w:tc>
                <w:tcPr>
                  <w:tcW w:w="2490" w:type="dxa"/>
                </w:tcPr>
                <w:p w:rsidR="009A3578" w:rsidRPr="00F61772" w:rsidRDefault="009A3578" w:rsidP="00945B5B">
                  <w:pPr>
                    <w:pStyle w:val="af9"/>
                    <w:ind w:firstLine="0"/>
                    <w:jc w:val="left"/>
                    <w:rPr>
                      <w:bCs/>
                      <w:sz w:val="20"/>
                      <w:szCs w:val="20"/>
                    </w:rPr>
                  </w:pPr>
                  <w:r w:rsidRPr="00F61772">
                    <w:rPr>
                      <w:sz w:val="20"/>
                      <w:szCs w:val="20"/>
                    </w:rPr>
                    <w:t>Закуп сырья, материалов для  изготовления продукции</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left"/>
                    <w:rPr>
                      <w:bCs/>
                      <w:sz w:val="20"/>
                      <w:szCs w:val="20"/>
                    </w:rPr>
                  </w:pPr>
                </w:p>
              </w:tc>
            </w:tr>
            <w:tr w:rsidR="009A3578" w:rsidRPr="00F61772" w:rsidTr="00C20078">
              <w:tc>
                <w:tcPr>
                  <w:tcW w:w="2490" w:type="dxa"/>
                </w:tcPr>
                <w:p w:rsidR="009A3578" w:rsidRPr="00F61772" w:rsidRDefault="009A3578" w:rsidP="00945B5B">
                  <w:pPr>
                    <w:pStyle w:val="af9"/>
                    <w:ind w:firstLine="0"/>
                    <w:jc w:val="left"/>
                    <w:rPr>
                      <w:bCs/>
                      <w:sz w:val="20"/>
                      <w:szCs w:val="20"/>
                    </w:rPr>
                  </w:pPr>
                  <w:r w:rsidRPr="00F61772">
                    <w:rPr>
                      <w:sz w:val="20"/>
                      <w:szCs w:val="20"/>
                    </w:rPr>
                    <w:t>Закуп товара для перепродажи</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left"/>
                    <w:rPr>
                      <w:bCs/>
                      <w:sz w:val="20"/>
                      <w:szCs w:val="20"/>
                    </w:rPr>
                  </w:pPr>
                </w:p>
              </w:tc>
            </w:tr>
            <w:tr w:rsidR="009A3578" w:rsidRPr="00F61772" w:rsidTr="00C20078">
              <w:tc>
                <w:tcPr>
                  <w:tcW w:w="2490" w:type="dxa"/>
                </w:tcPr>
                <w:p w:rsidR="009A3578" w:rsidRPr="00F61772" w:rsidRDefault="009A3578" w:rsidP="00945B5B">
                  <w:pPr>
                    <w:rPr>
                      <w:sz w:val="20"/>
                      <w:szCs w:val="20"/>
                    </w:rPr>
                  </w:pPr>
                  <w:r w:rsidRPr="00F61772">
                    <w:rPr>
                      <w:sz w:val="20"/>
                      <w:szCs w:val="20"/>
                    </w:rPr>
                    <w:t>Текущий ремонт, монтаж.</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left"/>
                    <w:rPr>
                      <w:bCs/>
                      <w:sz w:val="20"/>
                      <w:szCs w:val="20"/>
                    </w:rPr>
                  </w:pPr>
                </w:p>
              </w:tc>
            </w:tr>
            <w:tr w:rsidR="009A3578" w:rsidRPr="00F61772" w:rsidTr="00C20078">
              <w:tc>
                <w:tcPr>
                  <w:tcW w:w="2490" w:type="dxa"/>
                </w:tcPr>
                <w:p w:rsidR="009A3578" w:rsidRPr="00F61772" w:rsidRDefault="009A3578" w:rsidP="00945B5B">
                  <w:pPr>
                    <w:rPr>
                      <w:sz w:val="20"/>
                      <w:szCs w:val="20"/>
                    </w:rPr>
                  </w:pPr>
                  <w:r w:rsidRPr="00F61772">
                    <w:rPr>
                      <w:sz w:val="20"/>
                      <w:szCs w:val="20"/>
                    </w:rPr>
                    <w:t>Прочие:</w:t>
                  </w:r>
                </w:p>
                <w:p w:rsidR="009A3578" w:rsidRPr="00F61772" w:rsidRDefault="009A3578" w:rsidP="00945B5B">
                  <w:pPr>
                    <w:rPr>
                      <w:sz w:val="20"/>
                      <w:szCs w:val="20"/>
                    </w:rPr>
                  </w:pPr>
                  <w:r w:rsidRPr="00F61772">
                    <w:rPr>
                      <w:sz w:val="20"/>
                      <w:szCs w:val="20"/>
                    </w:rPr>
                    <w:t>- обучение;</w:t>
                  </w:r>
                </w:p>
                <w:p w:rsidR="009A3578" w:rsidRPr="00F61772" w:rsidRDefault="009A3578" w:rsidP="00945B5B">
                  <w:pPr>
                    <w:rPr>
                      <w:sz w:val="20"/>
                      <w:szCs w:val="20"/>
                    </w:rPr>
                  </w:pPr>
                  <w:r w:rsidRPr="00F61772">
                    <w:rPr>
                      <w:sz w:val="20"/>
                      <w:szCs w:val="20"/>
                    </w:rPr>
                    <w:t>- транспортные расходы;</w:t>
                  </w:r>
                </w:p>
                <w:p w:rsidR="009A3578" w:rsidRPr="00F61772" w:rsidRDefault="009A3578" w:rsidP="00945B5B">
                  <w:pPr>
                    <w:rPr>
                      <w:sz w:val="20"/>
                      <w:szCs w:val="20"/>
                    </w:rPr>
                  </w:pPr>
                  <w:r w:rsidRPr="00F61772">
                    <w:rPr>
                      <w:sz w:val="20"/>
                      <w:szCs w:val="20"/>
                    </w:rPr>
                    <w:t>- др.</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left"/>
                    <w:rPr>
                      <w:bCs/>
                      <w:sz w:val="20"/>
                      <w:szCs w:val="20"/>
                    </w:rPr>
                  </w:pPr>
                </w:p>
              </w:tc>
            </w:tr>
            <w:tr w:rsidR="009A3578" w:rsidRPr="00F61772" w:rsidTr="00C20078">
              <w:tc>
                <w:tcPr>
                  <w:tcW w:w="2490" w:type="dxa"/>
                </w:tcPr>
                <w:p w:rsidR="009A3578" w:rsidRPr="00F61772" w:rsidRDefault="009A3578" w:rsidP="00945B5B">
                  <w:pPr>
                    <w:pStyle w:val="af9"/>
                    <w:ind w:firstLine="0"/>
                    <w:jc w:val="right"/>
                    <w:rPr>
                      <w:bCs/>
                      <w:sz w:val="20"/>
                      <w:szCs w:val="20"/>
                    </w:rPr>
                  </w:pPr>
                  <w:r w:rsidRPr="00F61772">
                    <w:rPr>
                      <w:bCs/>
                      <w:sz w:val="20"/>
                      <w:szCs w:val="20"/>
                    </w:rPr>
                    <w:t>ВСЕГО</w:t>
                  </w:r>
                </w:p>
              </w:tc>
              <w:tc>
                <w:tcPr>
                  <w:tcW w:w="2490" w:type="dxa"/>
                </w:tcPr>
                <w:p w:rsidR="009A3578" w:rsidRPr="00F61772" w:rsidRDefault="009A3578" w:rsidP="00945B5B">
                  <w:pPr>
                    <w:pStyle w:val="af9"/>
                    <w:ind w:firstLine="0"/>
                    <w:jc w:val="left"/>
                    <w:rPr>
                      <w:bCs/>
                      <w:sz w:val="20"/>
                      <w:szCs w:val="20"/>
                    </w:rPr>
                  </w:pPr>
                </w:p>
              </w:tc>
              <w:tc>
                <w:tcPr>
                  <w:tcW w:w="2491" w:type="dxa"/>
                </w:tcPr>
                <w:p w:rsidR="009A3578" w:rsidRPr="00F61772" w:rsidRDefault="009A3578" w:rsidP="00945B5B">
                  <w:pPr>
                    <w:pStyle w:val="af9"/>
                    <w:ind w:firstLine="0"/>
                    <w:jc w:val="left"/>
                    <w:rPr>
                      <w:bCs/>
                      <w:sz w:val="20"/>
                      <w:szCs w:val="20"/>
                    </w:rPr>
                  </w:pPr>
                </w:p>
              </w:tc>
              <w:tc>
                <w:tcPr>
                  <w:tcW w:w="2490" w:type="dxa"/>
                </w:tcPr>
                <w:p w:rsidR="009A3578" w:rsidRPr="00F61772" w:rsidRDefault="009A3578" w:rsidP="00945B5B">
                  <w:pPr>
                    <w:pStyle w:val="af9"/>
                    <w:ind w:firstLine="0"/>
                    <w:jc w:val="center"/>
                    <w:rPr>
                      <w:bCs/>
                      <w:sz w:val="20"/>
                      <w:szCs w:val="20"/>
                    </w:rPr>
                  </w:pPr>
                  <w:r w:rsidRPr="00F61772">
                    <w:rPr>
                      <w:bCs/>
                      <w:sz w:val="20"/>
                      <w:szCs w:val="20"/>
                    </w:rPr>
                    <w:t>%</w:t>
                  </w:r>
                </w:p>
              </w:tc>
            </w:tr>
          </w:tbl>
          <w:p w:rsidR="009A3578" w:rsidRPr="00F61772" w:rsidRDefault="009A3578" w:rsidP="00945B5B">
            <w:pPr>
              <w:pStyle w:val="af9"/>
              <w:ind w:firstLine="0"/>
              <w:jc w:val="left"/>
              <w:rPr>
                <w:bCs/>
                <w:sz w:val="20"/>
                <w:szCs w:val="20"/>
              </w:rPr>
            </w:pPr>
          </w:p>
        </w:tc>
      </w:tr>
    </w:tbl>
    <w:p w:rsidR="009A3578" w:rsidRPr="00F61772" w:rsidRDefault="009A3578" w:rsidP="004E7E2E">
      <w:pPr>
        <w:pStyle w:val="af9"/>
        <w:numPr>
          <w:ilvl w:val="0"/>
          <w:numId w:val="6"/>
        </w:numPr>
        <w:rPr>
          <w:bCs/>
          <w:i/>
          <w:sz w:val="20"/>
          <w:szCs w:val="20"/>
        </w:rPr>
      </w:pPr>
      <w:r w:rsidRPr="00F61772">
        <w:rPr>
          <w:bCs/>
          <w:i/>
          <w:sz w:val="20"/>
          <w:szCs w:val="20"/>
        </w:rPr>
        <w:t>В таблице  приведен примерный перечень расходов. Статьи расходов необходимо отредактировать согласно реализуемому проекту.</w:t>
      </w:r>
    </w:p>
    <w:p w:rsidR="009A3578" w:rsidRPr="00F61772" w:rsidRDefault="009A3578" w:rsidP="004E7E2E">
      <w:pPr>
        <w:pStyle w:val="af9"/>
        <w:numPr>
          <w:ilvl w:val="0"/>
          <w:numId w:val="6"/>
        </w:numPr>
        <w:rPr>
          <w:bCs/>
          <w:i/>
          <w:sz w:val="20"/>
          <w:szCs w:val="20"/>
        </w:rPr>
      </w:pPr>
      <w:r w:rsidRPr="00F61772">
        <w:rPr>
          <w:bCs/>
          <w:i/>
          <w:sz w:val="20"/>
          <w:szCs w:val="20"/>
        </w:rPr>
        <w:t>При наличии приложить  документы, подтверждающие расходы по всему проекту.</w:t>
      </w:r>
    </w:p>
    <w:p w:rsidR="009A3578" w:rsidRPr="00F61772" w:rsidRDefault="009A3578" w:rsidP="009A3578">
      <w:pPr>
        <w:pStyle w:val="af9"/>
        <w:ind w:firstLine="0"/>
        <w:rPr>
          <w:bCs/>
          <w:sz w:val="20"/>
          <w:szCs w:val="20"/>
        </w:rPr>
      </w:pPr>
    </w:p>
    <w:p w:rsidR="009A3578" w:rsidRPr="00F61772" w:rsidRDefault="009A3578" w:rsidP="009A3578">
      <w:pPr>
        <w:ind w:firstLine="709"/>
        <w:jc w:val="both"/>
        <w:rPr>
          <w:sz w:val="20"/>
          <w:szCs w:val="20"/>
        </w:rPr>
      </w:pPr>
      <w:r w:rsidRPr="00F61772">
        <w:rPr>
          <w:sz w:val="20"/>
          <w:szCs w:val="20"/>
        </w:rPr>
        <w:t>Заявитель подтверждает, что отсутствуют факты наложения ареста на имущество Заявителя, в том числе на имущество, предлагаемое в обеспечение исполнения обязательств по целевому займу (залог и (или) ипотека).</w:t>
      </w:r>
    </w:p>
    <w:p w:rsidR="009A3578" w:rsidRPr="00F61772" w:rsidRDefault="009A3578" w:rsidP="009A3578">
      <w:pPr>
        <w:ind w:firstLine="709"/>
        <w:jc w:val="both"/>
        <w:rPr>
          <w:sz w:val="20"/>
          <w:szCs w:val="20"/>
        </w:rPr>
      </w:pPr>
      <w:r w:rsidRPr="00F61772">
        <w:rPr>
          <w:sz w:val="20"/>
          <w:szCs w:val="20"/>
        </w:rPr>
        <w:t>Заявитель подтверждает, что вся информация, приведенная в настоящей Анкете и Бизнес-плане, является верной и точной, соответствует истинным фактам и целевой займ будет направлен строго по целевому назначению с предоставлением подтверждающих документов. Заявитель ознакомлен со ст.</w:t>
      </w:r>
      <w:r w:rsidR="00E95993" w:rsidRPr="00F61772">
        <w:rPr>
          <w:sz w:val="20"/>
          <w:szCs w:val="20"/>
        </w:rPr>
        <w:t xml:space="preserve"> </w:t>
      </w:r>
      <w:r w:rsidRPr="00F61772">
        <w:rPr>
          <w:sz w:val="20"/>
          <w:szCs w:val="20"/>
        </w:rPr>
        <w:t xml:space="preserve">159, </w:t>
      </w:r>
      <w:r w:rsidRPr="00F61772">
        <w:rPr>
          <w:color w:val="FF0000"/>
          <w:sz w:val="20"/>
          <w:szCs w:val="20"/>
        </w:rPr>
        <w:t xml:space="preserve">176 </w:t>
      </w:r>
      <w:r w:rsidRPr="00F61772">
        <w:rPr>
          <w:sz w:val="20"/>
          <w:szCs w:val="20"/>
        </w:rPr>
        <w:t>Уголовного кодекса Российской Федерации «Незаконное получение кредита».</w:t>
      </w:r>
    </w:p>
    <w:p w:rsidR="009A3578" w:rsidRPr="00F61772" w:rsidRDefault="009A3578" w:rsidP="009A3578">
      <w:pPr>
        <w:ind w:firstLine="709"/>
        <w:jc w:val="both"/>
        <w:rPr>
          <w:sz w:val="20"/>
          <w:szCs w:val="20"/>
        </w:rPr>
      </w:pPr>
      <w:r w:rsidRPr="00F61772">
        <w:rPr>
          <w:sz w:val="20"/>
          <w:szCs w:val="20"/>
        </w:rPr>
        <w:t xml:space="preserve">Заявитель выражает согласие на проведение проверки достоверности и полноты, предоставленной информации, проведение анализа финансово-хозяйственной деятельности предприятия. </w:t>
      </w:r>
    </w:p>
    <w:p w:rsidR="009A3578" w:rsidRPr="00F61772" w:rsidRDefault="009A3578" w:rsidP="009A3578">
      <w:pPr>
        <w:ind w:firstLine="709"/>
        <w:jc w:val="both"/>
        <w:rPr>
          <w:sz w:val="20"/>
          <w:szCs w:val="20"/>
        </w:rPr>
      </w:pPr>
      <w:r w:rsidRPr="00F61772">
        <w:rPr>
          <w:sz w:val="20"/>
          <w:szCs w:val="20"/>
        </w:rPr>
        <w:t>Заявитель не возражает против посещения сотрудниками МФО Фонда «Корпорация по развитию предпринимательства Ульяновской области» местонахождения предприятия, его производственных и административных объектов (территории) и готов предоставить им всю необходимую информацию и документы в период оформления целевого займа, в период действия договора целевого займа и до момента полного выполнения обязательств по возврату целевого займа в полном объеме.</w:t>
      </w:r>
    </w:p>
    <w:p w:rsidR="009A3578" w:rsidRPr="00F61772" w:rsidRDefault="009A3578" w:rsidP="009A3578">
      <w:pPr>
        <w:ind w:firstLine="709"/>
        <w:jc w:val="both"/>
        <w:rPr>
          <w:sz w:val="20"/>
          <w:szCs w:val="20"/>
        </w:rPr>
      </w:pPr>
      <w:r w:rsidRPr="00F61772">
        <w:rPr>
          <w:sz w:val="20"/>
          <w:szCs w:val="20"/>
        </w:rPr>
        <w:t xml:space="preserve">МФО Фонд «Корпорация по развитию предпринимательства Ульяновской области»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или непредоставления целевого займа. Если Заявитель по </w:t>
      </w:r>
      <w:r w:rsidRPr="00F61772">
        <w:rPr>
          <w:sz w:val="20"/>
          <w:szCs w:val="20"/>
        </w:rPr>
        <w:lastRenderedPageBreak/>
        <w:t>тем или иным причинам не желает, чтобы кто-либо был осведомлен о настоящей заявке, то ему следует указать имя (наименование) указанного лица и причину нежелания (например, конкурент): __________________________________________</w:t>
      </w:r>
    </w:p>
    <w:p w:rsidR="009A3578" w:rsidRPr="00F61772" w:rsidRDefault="009A3578" w:rsidP="009A3578">
      <w:pPr>
        <w:pStyle w:val="311"/>
        <w:spacing w:after="60" w:line="200" w:lineRule="exact"/>
        <w:jc w:val="both"/>
        <w:rPr>
          <w:sz w:val="20"/>
          <w:szCs w:val="20"/>
        </w:rPr>
      </w:pPr>
    </w:p>
    <w:p w:rsidR="009A3578" w:rsidRPr="00F61772" w:rsidRDefault="009A3578" w:rsidP="009A3578">
      <w:pPr>
        <w:pStyle w:val="311"/>
        <w:spacing w:after="0"/>
        <w:ind w:firstLine="709"/>
        <w:jc w:val="both"/>
        <w:rPr>
          <w:sz w:val="20"/>
          <w:szCs w:val="20"/>
        </w:rPr>
      </w:pPr>
      <w:r w:rsidRPr="00F61772">
        <w:rPr>
          <w:sz w:val="20"/>
          <w:szCs w:val="20"/>
        </w:rPr>
        <w:t>Заявитель обязуется незамедлительно уведомить Фонд «Корпорация по развитию предпринимательства Ульяновской области» в случае изменения указанной информации, а также о любых иных обстоятельствах, способных повлиять на выполнение Заявителем или Инвестиционным агентством обязательств в отношении целевого займа, который может быть предоставлен на основании настоящей Анкеты и Бизнес-плана.</w:t>
      </w:r>
    </w:p>
    <w:p w:rsidR="009A3578" w:rsidRPr="00F61772" w:rsidRDefault="009A3578" w:rsidP="009A3578">
      <w:pPr>
        <w:pStyle w:val="311"/>
        <w:spacing w:after="0"/>
        <w:ind w:firstLine="709"/>
        <w:jc w:val="both"/>
        <w:rPr>
          <w:sz w:val="20"/>
          <w:szCs w:val="20"/>
        </w:rPr>
      </w:pPr>
      <w:r w:rsidRPr="00F61772">
        <w:rPr>
          <w:sz w:val="20"/>
          <w:szCs w:val="20"/>
        </w:rPr>
        <w:t xml:space="preserve">Вышеуказанное условие также действительно на весь период действия договора целевого займа (в случае его заключения сторонами) и до момента полного выполнения обязательств. </w:t>
      </w:r>
    </w:p>
    <w:p w:rsidR="009A3578" w:rsidRPr="00F61772" w:rsidRDefault="009A3578" w:rsidP="009A3578">
      <w:pPr>
        <w:pStyle w:val="af9"/>
        <w:ind w:firstLine="0"/>
        <w:jc w:val="left"/>
        <w:rPr>
          <w:bCs/>
          <w:sz w:val="20"/>
          <w:szCs w:val="20"/>
        </w:rPr>
      </w:pPr>
    </w:p>
    <w:p w:rsidR="009A3578" w:rsidRPr="00F61772" w:rsidRDefault="009A3578" w:rsidP="009A3578">
      <w:pPr>
        <w:pStyle w:val="af9"/>
        <w:ind w:firstLine="0"/>
        <w:jc w:val="left"/>
        <w:rPr>
          <w:bCs/>
          <w:sz w:val="20"/>
          <w:szCs w:val="20"/>
        </w:rPr>
      </w:pPr>
    </w:p>
    <w:p w:rsidR="009A3578" w:rsidRPr="00F61772" w:rsidRDefault="009A3578" w:rsidP="009A3578">
      <w:pPr>
        <w:rPr>
          <w:sz w:val="20"/>
          <w:szCs w:val="20"/>
        </w:rPr>
      </w:pPr>
      <w:r w:rsidRPr="00F61772">
        <w:rPr>
          <w:sz w:val="20"/>
          <w:szCs w:val="20"/>
        </w:rPr>
        <w:t>Ф.И.О. и подпись руководителя/ИП</w:t>
      </w:r>
      <w:r w:rsidRPr="00F61772">
        <w:rPr>
          <w:sz w:val="20"/>
          <w:szCs w:val="20"/>
        </w:rPr>
        <w:tab/>
        <w:t>________________        ___________________</w:t>
      </w:r>
    </w:p>
    <w:p w:rsidR="009A3578" w:rsidRPr="00F61772" w:rsidRDefault="009A3578" w:rsidP="009A3578">
      <w:pPr>
        <w:rPr>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t xml:space="preserve">         подпись</w:t>
      </w:r>
      <w:r w:rsidRPr="00F61772">
        <w:rPr>
          <w:sz w:val="20"/>
          <w:szCs w:val="20"/>
        </w:rPr>
        <w:tab/>
      </w:r>
      <w:r w:rsidRPr="00F61772">
        <w:rPr>
          <w:sz w:val="20"/>
          <w:szCs w:val="20"/>
        </w:rPr>
        <w:tab/>
        <w:t xml:space="preserve">    расшифровка подписи </w:t>
      </w:r>
    </w:p>
    <w:p w:rsidR="009A3578" w:rsidRPr="00F61772" w:rsidRDefault="009A3578" w:rsidP="009A3578">
      <w:pPr>
        <w:rPr>
          <w:sz w:val="20"/>
          <w:szCs w:val="20"/>
        </w:rPr>
      </w:pPr>
    </w:p>
    <w:p w:rsidR="009A3578" w:rsidRPr="00F61772" w:rsidRDefault="009A3578" w:rsidP="009A3578">
      <w:pPr>
        <w:rPr>
          <w:sz w:val="20"/>
          <w:szCs w:val="20"/>
        </w:rPr>
      </w:pPr>
      <w:r w:rsidRPr="00F61772">
        <w:rPr>
          <w:sz w:val="20"/>
          <w:szCs w:val="20"/>
        </w:rPr>
        <w:t>Ф.И.О. и подпись гл. бухгалтера                ________________       ___________________</w:t>
      </w:r>
    </w:p>
    <w:p w:rsidR="009A3578" w:rsidRPr="00F61772" w:rsidRDefault="009A3578" w:rsidP="009A3578">
      <w:pPr>
        <w:rPr>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t xml:space="preserve">         подпись                 расшифровка подписи</w:t>
      </w:r>
    </w:p>
    <w:p w:rsidR="009A3578" w:rsidRPr="00F61772" w:rsidRDefault="009A3578" w:rsidP="009A3578">
      <w:pPr>
        <w:rPr>
          <w:sz w:val="20"/>
          <w:szCs w:val="20"/>
        </w:rPr>
      </w:pPr>
    </w:p>
    <w:p w:rsidR="009A3578" w:rsidRPr="00F61772" w:rsidRDefault="009A3578" w:rsidP="009A3578">
      <w:pPr>
        <w:rPr>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t xml:space="preserve">   М.П.</w:t>
      </w:r>
    </w:p>
    <w:p w:rsidR="009A3578" w:rsidRPr="00F61772" w:rsidRDefault="009A3578" w:rsidP="009A3578">
      <w:pPr>
        <w:jc w:val="right"/>
        <w:rPr>
          <w:b/>
          <w:sz w:val="20"/>
          <w:szCs w:val="20"/>
        </w:rPr>
      </w:pPr>
    </w:p>
    <w:p w:rsidR="009A3578" w:rsidRPr="00F61772" w:rsidRDefault="009A3578" w:rsidP="009A3578">
      <w:pPr>
        <w:jc w:val="right"/>
        <w:rPr>
          <w:b/>
          <w:sz w:val="20"/>
          <w:szCs w:val="20"/>
        </w:rPr>
      </w:pPr>
    </w:p>
    <w:p w:rsidR="009A3578" w:rsidRPr="00F61772" w:rsidRDefault="009A3578" w:rsidP="009A3578">
      <w:pPr>
        <w:jc w:val="right"/>
        <w:rPr>
          <w:b/>
          <w:sz w:val="20"/>
          <w:szCs w:val="20"/>
        </w:rPr>
      </w:pPr>
    </w:p>
    <w:p w:rsidR="009A3578" w:rsidRPr="00F61772" w:rsidRDefault="009A35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C20078" w:rsidRPr="00F61772" w:rsidRDefault="00C20078" w:rsidP="009A3578">
      <w:pPr>
        <w:jc w:val="right"/>
        <w:rPr>
          <w:b/>
          <w:sz w:val="20"/>
          <w:szCs w:val="20"/>
        </w:rPr>
      </w:pPr>
    </w:p>
    <w:p w:rsidR="009A3578" w:rsidRPr="00F61772" w:rsidRDefault="009A3578" w:rsidP="009A3578">
      <w:pPr>
        <w:jc w:val="right"/>
        <w:rPr>
          <w:b/>
          <w:sz w:val="20"/>
          <w:szCs w:val="20"/>
        </w:rPr>
      </w:pPr>
    </w:p>
    <w:p w:rsidR="009A3578" w:rsidRPr="00F61772" w:rsidRDefault="009A3578" w:rsidP="009A3578">
      <w:pPr>
        <w:jc w:val="right"/>
        <w:rPr>
          <w:b/>
          <w:sz w:val="20"/>
          <w:szCs w:val="20"/>
        </w:rPr>
      </w:pPr>
    </w:p>
    <w:p w:rsidR="009A3578" w:rsidRPr="00F61772" w:rsidRDefault="009A3578" w:rsidP="009A3578">
      <w:pPr>
        <w:jc w:val="right"/>
        <w:rPr>
          <w:b/>
          <w:sz w:val="20"/>
          <w:szCs w:val="20"/>
        </w:rPr>
      </w:pPr>
      <w:r w:rsidRPr="00F61772">
        <w:rPr>
          <w:b/>
          <w:sz w:val="20"/>
          <w:szCs w:val="20"/>
        </w:rPr>
        <w:lastRenderedPageBreak/>
        <w:t xml:space="preserve">Приложение № 3 </w:t>
      </w:r>
    </w:p>
    <w:p w:rsidR="009A3578" w:rsidRPr="00F61772" w:rsidRDefault="009A3578" w:rsidP="009A3578">
      <w:pPr>
        <w:rPr>
          <w:sz w:val="20"/>
          <w:szCs w:val="20"/>
        </w:rPr>
      </w:pPr>
    </w:p>
    <w:p w:rsidR="009A3578" w:rsidRPr="00F61772" w:rsidRDefault="009A3578" w:rsidP="009A3578">
      <w:pPr>
        <w:rPr>
          <w:sz w:val="20"/>
          <w:szCs w:val="20"/>
        </w:rPr>
      </w:pPr>
    </w:p>
    <w:p w:rsidR="009A3578" w:rsidRPr="00F61772" w:rsidRDefault="009A3578" w:rsidP="009A3578">
      <w:pPr>
        <w:pStyle w:val="af9"/>
        <w:ind w:firstLine="0"/>
        <w:jc w:val="center"/>
        <w:rPr>
          <w:b/>
          <w:bCs/>
          <w:sz w:val="20"/>
          <w:szCs w:val="20"/>
        </w:rPr>
      </w:pPr>
      <w:r w:rsidRPr="00F61772">
        <w:rPr>
          <w:b/>
          <w:bCs/>
          <w:sz w:val="20"/>
          <w:szCs w:val="20"/>
        </w:rPr>
        <w:t>Таблица 1. Информация о финансово-хозяйственной деятельности ПП, инициатора проекта-юр. лица/ за 12 месяцев, предшествующих месяцу обращения в Фонд</w:t>
      </w:r>
    </w:p>
    <w:p w:rsidR="009A3578" w:rsidRPr="00F61772" w:rsidRDefault="009A3578" w:rsidP="009A3578">
      <w:pPr>
        <w:pStyle w:val="af9"/>
        <w:ind w:firstLine="0"/>
        <w:jc w:val="center"/>
        <w:rPr>
          <w:b/>
          <w:bCs/>
          <w:sz w:val="20"/>
          <w:szCs w:val="20"/>
        </w:rPr>
      </w:pPr>
    </w:p>
    <w:p w:rsidR="009A3578" w:rsidRPr="00F61772" w:rsidRDefault="009A3578" w:rsidP="009A3578">
      <w:pPr>
        <w:ind w:firstLine="360"/>
        <w:jc w:val="both"/>
        <w:rPr>
          <w:b/>
          <w:sz w:val="20"/>
          <w:szCs w:val="20"/>
          <w:u w:val="single"/>
        </w:rPr>
      </w:pPr>
      <w:r w:rsidRPr="00F61772">
        <w:rPr>
          <w:b/>
          <w:sz w:val="20"/>
          <w:szCs w:val="20"/>
          <w:u w:val="single"/>
        </w:rPr>
        <w:t>*Данные о производственной и сбытовой деятельности отражаются по кассовому методу, т.е. по оплате !</w:t>
      </w:r>
    </w:p>
    <w:p w:rsidR="009A3578" w:rsidRPr="00F61772" w:rsidRDefault="009A3578" w:rsidP="009A3578">
      <w:pPr>
        <w:pStyle w:val="af9"/>
        <w:ind w:firstLine="0"/>
        <w:jc w:val="right"/>
        <w:rPr>
          <w:b/>
          <w:bCs/>
          <w:sz w:val="20"/>
          <w:szCs w:val="20"/>
        </w:rPr>
      </w:pPr>
      <w:r w:rsidRPr="00F61772">
        <w:rPr>
          <w:b/>
          <w:bCs/>
          <w:sz w:val="20"/>
          <w:szCs w:val="20"/>
        </w:rPr>
        <w:t>Тыс. руб.</w:t>
      </w:r>
    </w:p>
    <w:tbl>
      <w:tblPr>
        <w:tblW w:w="10704" w:type="dxa"/>
        <w:tblInd w:w="-103" w:type="dxa"/>
        <w:tblLayout w:type="fixed"/>
        <w:tblCellMar>
          <w:left w:w="0" w:type="dxa"/>
          <w:right w:w="0" w:type="dxa"/>
        </w:tblCellMar>
        <w:tblLook w:val="0000" w:firstRow="0" w:lastRow="0" w:firstColumn="0" w:lastColumn="0" w:noHBand="0" w:noVBand="0"/>
      </w:tblPr>
      <w:tblGrid>
        <w:gridCol w:w="675"/>
        <w:gridCol w:w="3119"/>
        <w:gridCol w:w="1559"/>
        <w:gridCol w:w="1418"/>
        <w:gridCol w:w="1275"/>
        <w:gridCol w:w="1208"/>
        <w:gridCol w:w="1450"/>
      </w:tblGrid>
      <w:tr w:rsidR="008865C8" w:rsidRPr="00F61772" w:rsidTr="009006E1">
        <w:trPr>
          <w:cantSplit/>
          <w:trHeight w:val="500"/>
        </w:trPr>
        <w:tc>
          <w:tcPr>
            <w:tcW w:w="675" w:type="dxa"/>
            <w:tcBorders>
              <w:top w:val="single" w:sz="4" w:space="0" w:color="000000"/>
              <w:left w:val="single" w:sz="4" w:space="0" w:color="000000"/>
              <w:right w:val="single" w:sz="4" w:space="0" w:color="000000"/>
            </w:tcBorders>
            <w:shd w:val="clear" w:color="auto" w:fill="FFFFFF"/>
            <w:vAlign w:val="center"/>
          </w:tcPr>
          <w:p w:rsidR="008865C8" w:rsidRPr="00F61772" w:rsidRDefault="008865C8" w:rsidP="00945B5B">
            <w:pPr>
              <w:jc w:val="center"/>
              <w:rPr>
                <w:b/>
                <w:bCs/>
                <w:sz w:val="20"/>
                <w:szCs w:val="20"/>
              </w:rPr>
            </w:pPr>
            <w:r w:rsidRPr="00F61772">
              <w:rPr>
                <w:b/>
                <w:bCs/>
                <w:sz w:val="20"/>
                <w:szCs w:val="20"/>
              </w:rPr>
              <w:t>№</w:t>
            </w:r>
          </w:p>
        </w:tc>
        <w:tc>
          <w:tcPr>
            <w:tcW w:w="3119" w:type="dxa"/>
            <w:vMerge w:val="restart"/>
            <w:tcBorders>
              <w:top w:val="single" w:sz="4" w:space="0" w:color="000000"/>
              <w:left w:val="single" w:sz="4" w:space="0" w:color="000000"/>
              <w:right w:val="single" w:sz="4" w:space="0" w:color="auto"/>
            </w:tcBorders>
            <w:shd w:val="clear" w:color="auto" w:fill="FFFFFF"/>
            <w:vAlign w:val="center"/>
          </w:tcPr>
          <w:p w:rsidR="008865C8" w:rsidRPr="00F61772" w:rsidRDefault="008865C8" w:rsidP="00945B5B">
            <w:pPr>
              <w:jc w:val="center"/>
              <w:rPr>
                <w:b/>
                <w:bCs/>
                <w:sz w:val="20"/>
                <w:szCs w:val="20"/>
              </w:rPr>
            </w:pPr>
            <w:r w:rsidRPr="00F61772">
              <w:rPr>
                <w:b/>
                <w:bCs/>
                <w:sz w:val="20"/>
                <w:szCs w:val="20"/>
              </w:rPr>
              <w:t>Статья</w:t>
            </w:r>
          </w:p>
        </w:tc>
        <w:tc>
          <w:tcPr>
            <w:tcW w:w="69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65C8" w:rsidRPr="00F61772" w:rsidRDefault="008865C8" w:rsidP="008865C8">
            <w:pPr>
              <w:jc w:val="center"/>
              <w:rPr>
                <w:sz w:val="20"/>
                <w:szCs w:val="20"/>
              </w:rPr>
            </w:pPr>
            <w:r w:rsidRPr="00F61772">
              <w:rPr>
                <w:b/>
                <w:bCs/>
                <w:sz w:val="20"/>
                <w:szCs w:val="20"/>
              </w:rPr>
              <w:t>Месяцы</w:t>
            </w: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jc w:val="center"/>
              <w:rPr>
                <w:b/>
                <w:bCs/>
                <w:sz w:val="20"/>
                <w:szCs w:val="20"/>
              </w:rPr>
            </w:pPr>
            <w:r w:rsidRPr="00F61772">
              <w:rPr>
                <w:b/>
                <w:bCs/>
                <w:sz w:val="20"/>
                <w:szCs w:val="20"/>
              </w:rPr>
              <w:t>_______</w:t>
            </w:r>
          </w:p>
        </w:tc>
        <w:tc>
          <w:tcPr>
            <w:tcW w:w="3119" w:type="dxa"/>
            <w:vMerge/>
            <w:tcBorders>
              <w:top w:val="single" w:sz="4" w:space="0" w:color="000000"/>
              <w:left w:val="single" w:sz="4" w:space="0" w:color="000000"/>
              <w:right w:val="single" w:sz="4" w:space="0" w:color="000000"/>
            </w:tcBorders>
            <w:shd w:val="clear" w:color="auto" w:fill="FFFFFF"/>
            <w:vAlign w:val="center"/>
          </w:tcPr>
          <w:p w:rsidR="009A3578" w:rsidRPr="00F61772" w:rsidRDefault="009A3578" w:rsidP="00945B5B">
            <w:pPr>
              <w:rPr>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jc w:val="center"/>
              <w:rPr>
                <w:b/>
                <w:bCs/>
                <w:sz w:val="20"/>
                <w:szCs w:val="20"/>
              </w:rPr>
            </w:pPr>
            <w:r w:rsidRPr="00F61772">
              <w:rPr>
                <w:b/>
                <w:bCs/>
                <w:sz w:val="20"/>
                <w:szCs w:val="20"/>
              </w:rPr>
              <w:t>______</w:t>
            </w:r>
          </w:p>
        </w:tc>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jc w:val="center"/>
              <w:rPr>
                <w:b/>
                <w:bCs/>
                <w:sz w:val="20"/>
                <w:szCs w:val="20"/>
              </w:rPr>
            </w:pPr>
            <w:r w:rsidRPr="00F61772">
              <w:rPr>
                <w:b/>
                <w:bCs/>
                <w:sz w:val="20"/>
                <w:szCs w:val="20"/>
              </w:rPr>
              <w:t>________</w:t>
            </w:r>
          </w:p>
        </w:tc>
        <w:tc>
          <w:tcPr>
            <w:tcW w:w="12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rPr>
                <w:b/>
                <w:bCs/>
                <w:sz w:val="20"/>
                <w:szCs w:val="20"/>
              </w:rPr>
            </w:pPr>
            <w:r w:rsidRPr="00F61772">
              <w:rPr>
                <w:b/>
                <w:bCs/>
                <w:sz w:val="20"/>
                <w:szCs w:val="20"/>
              </w:rPr>
              <w:t>_______</w:t>
            </w:r>
          </w:p>
        </w:tc>
        <w:tc>
          <w:tcPr>
            <w:tcW w:w="120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jc w:val="center"/>
              <w:rPr>
                <w:b/>
                <w:bCs/>
                <w:sz w:val="20"/>
                <w:szCs w:val="20"/>
              </w:rPr>
            </w:pPr>
            <w:r w:rsidRPr="00F61772">
              <w:rPr>
                <w:b/>
                <w:bCs/>
                <w:sz w:val="20"/>
                <w:szCs w:val="20"/>
              </w:rPr>
              <w:t>________</w:t>
            </w:r>
          </w:p>
        </w:tc>
        <w:tc>
          <w:tcPr>
            <w:tcW w:w="14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9A3578" w:rsidRPr="00F61772" w:rsidRDefault="009A3578" w:rsidP="00945B5B">
            <w:pPr>
              <w:jc w:val="center"/>
              <w:rPr>
                <w:b/>
                <w:bCs/>
                <w:sz w:val="20"/>
                <w:szCs w:val="20"/>
              </w:rPr>
            </w:pPr>
            <w:r w:rsidRPr="00F61772">
              <w:rPr>
                <w:b/>
                <w:bCs/>
                <w:sz w:val="20"/>
                <w:szCs w:val="20"/>
              </w:rPr>
              <w:t>_____</w:t>
            </w: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1</w:t>
            </w:r>
          </w:p>
        </w:tc>
        <w:tc>
          <w:tcPr>
            <w:tcW w:w="3119" w:type="dxa"/>
            <w:vMerge/>
            <w:tcBorders>
              <w:top w:val="single" w:sz="4" w:space="0" w:color="000000"/>
              <w:left w:val="single" w:sz="4" w:space="0" w:color="000000"/>
              <w:right w:val="single" w:sz="4" w:space="0" w:color="000000"/>
            </w:tcBorders>
            <w:shd w:val="clear" w:color="auto" w:fill="FFFFFF"/>
            <w:vAlign w:val="center"/>
          </w:tcPr>
          <w:p w:rsidR="009A3578" w:rsidRPr="00F61772" w:rsidRDefault="009A3578" w:rsidP="00945B5B">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 xml:space="preserve"> </w:t>
            </w:r>
          </w:p>
        </w:tc>
        <w:tc>
          <w:tcPr>
            <w:tcW w:w="1418"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Выручка (Общая система налогообложения)</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Выручка (ЕНВД)</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Выручка (УСН)</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2</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 xml:space="preserve">Расходы на закуп сырья, продукции </w:t>
            </w:r>
          </w:p>
          <w:p w:rsidR="009A3578" w:rsidRPr="00F61772" w:rsidRDefault="009A3578" w:rsidP="00945B5B">
            <w:pPr>
              <w:jc w:val="both"/>
              <w:rPr>
                <w:sz w:val="20"/>
                <w:szCs w:val="20"/>
              </w:rPr>
            </w:pP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3</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Текущие транспортные расходы (на содержание ТС, ГСМ, доставка грузов, сырья)</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4</w:t>
            </w:r>
          </w:p>
        </w:tc>
        <w:tc>
          <w:tcPr>
            <w:tcW w:w="3119" w:type="dxa"/>
            <w:tcBorders>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Хозяйственные расходы (коммунальные, прочее)</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5</w:t>
            </w:r>
          </w:p>
        </w:tc>
        <w:tc>
          <w:tcPr>
            <w:tcW w:w="3119" w:type="dxa"/>
            <w:tcBorders>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Ремонт основных средств</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6</w:t>
            </w:r>
          </w:p>
        </w:tc>
        <w:tc>
          <w:tcPr>
            <w:tcW w:w="311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 xml:space="preserve">Арендные платежи (содержание зданий, земельных участков, оборудования, инвентаря) </w:t>
            </w:r>
          </w:p>
          <w:p w:rsidR="009A3578" w:rsidRPr="00F61772" w:rsidRDefault="009A3578" w:rsidP="00945B5B">
            <w:pPr>
              <w:jc w:val="both"/>
              <w:rPr>
                <w:i/>
                <w:sz w:val="20"/>
                <w:szCs w:val="20"/>
              </w:rPr>
            </w:pPr>
            <w:r w:rsidRPr="00F61772">
              <w:rPr>
                <w:i/>
                <w:sz w:val="20"/>
                <w:szCs w:val="20"/>
              </w:rPr>
              <w:t>* В соответствии с условиями договоров аренды.(по факту оплаты)</w:t>
            </w:r>
          </w:p>
        </w:tc>
        <w:tc>
          <w:tcPr>
            <w:tcW w:w="1559"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7</w:t>
            </w:r>
          </w:p>
        </w:tc>
        <w:tc>
          <w:tcPr>
            <w:tcW w:w="3119" w:type="dxa"/>
            <w:tcBorders>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Расходы на связь (телефон, Интернет)</w:t>
            </w:r>
          </w:p>
        </w:tc>
        <w:tc>
          <w:tcPr>
            <w:tcW w:w="1559"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Прочие издержки, в т.ч.:</w:t>
            </w:r>
          </w:p>
          <w:p w:rsidR="009A3578" w:rsidRPr="00F61772" w:rsidRDefault="009A3578" w:rsidP="00945B5B">
            <w:pPr>
              <w:jc w:val="both"/>
              <w:rPr>
                <w:sz w:val="20"/>
                <w:szCs w:val="20"/>
              </w:rPr>
            </w:pPr>
            <w:r w:rsidRPr="00F61772">
              <w:rPr>
                <w:sz w:val="20"/>
                <w:szCs w:val="20"/>
              </w:rPr>
              <w:t>-реклама,</w:t>
            </w:r>
          </w:p>
          <w:p w:rsidR="009A3578" w:rsidRPr="00F61772" w:rsidRDefault="009A3578" w:rsidP="00945B5B">
            <w:pPr>
              <w:jc w:val="both"/>
              <w:rPr>
                <w:sz w:val="20"/>
                <w:szCs w:val="20"/>
              </w:rPr>
            </w:pPr>
            <w:r w:rsidRPr="00F61772">
              <w:rPr>
                <w:sz w:val="20"/>
                <w:szCs w:val="20"/>
              </w:rPr>
              <w:t>-аутсорсинг,</w:t>
            </w:r>
          </w:p>
          <w:p w:rsidR="009A3578" w:rsidRPr="00F61772" w:rsidRDefault="009A3578" w:rsidP="00945B5B">
            <w:pPr>
              <w:jc w:val="both"/>
              <w:rPr>
                <w:sz w:val="20"/>
                <w:szCs w:val="20"/>
              </w:rPr>
            </w:pPr>
            <w:r w:rsidRPr="00F61772">
              <w:rPr>
                <w:sz w:val="20"/>
                <w:szCs w:val="20"/>
              </w:rPr>
              <w:t>-охрана,</w:t>
            </w:r>
          </w:p>
          <w:p w:rsidR="009A3578" w:rsidRPr="00F61772" w:rsidRDefault="009A3578" w:rsidP="00945B5B">
            <w:pPr>
              <w:jc w:val="both"/>
              <w:rPr>
                <w:sz w:val="20"/>
                <w:szCs w:val="20"/>
              </w:rPr>
            </w:pPr>
            <w:r w:rsidRPr="00F61772">
              <w:rPr>
                <w:sz w:val="20"/>
                <w:szCs w:val="20"/>
              </w:rPr>
              <w:t>-премии (не учтенные в расчетной ведомости)</w:t>
            </w:r>
          </w:p>
          <w:p w:rsidR="009A3578" w:rsidRPr="00F61772" w:rsidRDefault="009A3578" w:rsidP="00945B5B">
            <w:pPr>
              <w:jc w:val="both"/>
              <w:rPr>
                <w:sz w:val="20"/>
                <w:szCs w:val="20"/>
              </w:rPr>
            </w:pPr>
            <w:r w:rsidRPr="00F61772">
              <w:rPr>
                <w:sz w:val="20"/>
                <w:szCs w:val="20"/>
              </w:rPr>
              <w:t>-прочие (дополнить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Фонд оплаты труда, с учетом всех работников, включая НДФЛ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НДФЛ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ФСС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ФСС от НС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ФФОМС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ТФОМС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lastRenderedPageBreak/>
              <w:t>А15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Взносы в ПФ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Налоги всего,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Налог на прибыль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НДС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Транспортный налог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Налог на имущество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Налог на землю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Единый налог на вмененный доход (ЕНВД)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УСН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bCs/>
                <w:sz w:val="20"/>
                <w:szCs w:val="20"/>
              </w:rPr>
            </w:pPr>
            <w:r w:rsidRPr="00F61772">
              <w:rPr>
                <w:b/>
                <w:sz w:val="20"/>
                <w:szCs w:val="20"/>
              </w:rPr>
              <w:t>Выплаты по кредитам, займам:</w:t>
            </w:r>
            <w:r w:rsidRPr="00F61772">
              <w:rPr>
                <w:b/>
                <w:bCs/>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А25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Наименование Банка</w:t>
            </w:r>
          </w:p>
          <w:p w:rsidR="009A3578" w:rsidRPr="00F61772" w:rsidRDefault="009A3578" w:rsidP="00945B5B">
            <w:pPr>
              <w:rPr>
                <w:sz w:val="20"/>
                <w:szCs w:val="20"/>
              </w:rPr>
            </w:pPr>
            <w:r w:rsidRPr="00F61772">
              <w:rPr>
                <w:sz w:val="20"/>
                <w:szCs w:val="20"/>
              </w:rPr>
              <w:t>Основной долг</w:t>
            </w:r>
          </w:p>
          <w:p w:rsidR="009A3578" w:rsidRPr="00F61772" w:rsidRDefault="009A3578" w:rsidP="00945B5B">
            <w:pPr>
              <w:rPr>
                <w:sz w:val="20"/>
                <w:szCs w:val="20"/>
              </w:rPr>
            </w:pPr>
            <w:r w:rsidRPr="00F61772">
              <w:rPr>
                <w:sz w:val="20"/>
                <w:szCs w:val="20"/>
              </w:rPr>
              <w:t>Проценты</w:t>
            </w:r>
          </w:p>
          <w:p w:rsidR="009A3578" w:rsidRPr="00F61772" w:rsidRDefault="009A3578" w:rsidP="00945B5B">
            <w:pPr>
              <w:rPr>
                <w:sz w:val="20"/>
                <w:szCs w:val="20"/>
              </w:rPr>
            </w:pPr>
            <w:r w:rsidRPr="00F61772">
              <w:rPr>
                <w:sz w:val="20"/>
                <w:szCs w:val="20"/>
              </w:rPr>
              <w:t>Штрафы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8865C8">
        <w:tblPrEx>
          <w:tblCellMar>
            <w:left w:w="108" w:type="dxa"/>
            <w:right w:w="108" w:type="dxa"/>
          </w:tblCellMar>
        </w:tblPrEx>
        <w:trPr>
          <w:cantSplit/>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bl>
    <w:p w:rsidR="009A3578" w:rsidRPr="00F61772" w:rsidRDefault="009A3578" w:rsidP="009A3578">
      <w:pPr>
        <w:pStyle w:val="211"/>
        <w:rPr>
          <w:b w:val="0"/>
          <w:bCs w:val="0"/>
          <w:i w:val="0"/>
          <w:iCs w:val="0"/>
          <w:sz w:val="20"/>
          <w:szCs w:val="20"/>
        </w:rPr>
      </w:pPr>
    </w:p>
    <w:p w:rsidR="008865C8" w:rsidRPr="00F61772" w:rsidRDefault="008865C8" w:rsidP="008865C8">
      <w:pPr>
        <w:jc w:val="both"/>
        <w:rPr>
          <w:sz w:val="20"/>
          <w:szCs w:val="20"/>
        </w:rPr>
      </w:pPr>
      <w:r w:rsidRPr="00F61772">
        <w:rPr>
          <w:sz w:val="20"/>
          <w:szCs w:val="20"/>
        </w:rPr>
        <w:t>Выручка от реализации товаров, работ, услуг, в том числе:</w:t>
      </w:r>
    </w:p>
    <w:p w:rsidR="009A3578" w:rsidRPr="00F61772" w:rsidRDefault="008865C8" w:rsidP="008865C8">
      <w:pPr>
        <w:ind w:left="4956" w:hanging="5143"/>
        <w:rPr>
          <w:b/>
          <w:i/>
          <w:iCs/>
          <w:sz w:val="20"/>
          <w:szCs w:val="20"/>
        </w:rPr>
      </w:pPr>
      <w:r w:rsidRPr="00F61772">
        <w:rPr>
          <w:sz w:val="20"/>
          <w:szCs w:val="20"/>
        </w:rPr>
        <w:t xml:space="preserve">* Значения должны соответствовать выписки с р/счетов, данным кассовых книг.  </w:t>
      </w:r>
    </w:p>
    <w:p w:rsidR="009A3578" w:rsidRPr="00F61772" w:rsidRDefault="009A3578" w:rsidP="009A3578">
      <w:pPr>
        <w:ind w:left="4956" w:hanging="5143"/>
        <w:rPr>
          <w:b/>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5"/>
      </w:tblGrid>
      <w:tr w:rsidR="009A3578" w:rsidRPr="00F61772" w:rsidTr="00945B5B">
        <w:tc>
          <w:tcPr>
            <w:tcW w:w="5000" w:type="pct"/>
            <w:tcBorders>
              <w:top w:val="nil"/>
              <w:left w:val="nil"/>
              <w:bottom w:val="nil"/>
              <w:right w:val="nil"/>
            </w:tcBorders>
          </w:tcPr>
          <w:p w:rsidR="008865C8" w:rsidRPr="00F61772" w:rsidRDefault="008865C8" w:rsidP="00945B5B">
            <w:pPr>
              <w:pStyle w:val="af9"/>
              <w:ind w:firstLine="0"/>
              <w:jc w:val="center"/>
              <w:rPr>
                <w:b/>
                <w:bCs/>
                <w:sz w:val="20"/>
                <w:szCs w:val="20"/>
              </w:rPr>
            </w:pPr>
          </w:p>
          <w:p w:rsidR="009A3578" w:rsidRPr="00F61772" w:rsidRDefault="009A3578" w:rsidP="00945B5B">
            <w:pPr>
              <w:pStyle w:val="af9"/>
              <w:ind w:firstLine="0"/>
              <w:jc w:val="center"/>
              <w:rPr>
                <w:b/>
                <w:bCs/>
                <w:sz w:val="20"/>
                <w:szCs w:val="20"/>
              </w:rPr>
            </w:pPr>
            <w:r w:rsidRPr="00F61772">
              <w:rPr>
                <w:b/>
                <w:bCs/>
                <w:sz w:val="20"/>
                <w:szCs w:val="20"/>
              </w:rPr>
              <w:t>Таблица 2. Структура выручки ПП, инициатора проекта- юридического лица, за 12 месяцев, предшествующих           месяцу обращения в Фонд</w:t>
            </w:r>
          </w:p>
          <w:p w:rsidR="009A3578" w:rsidRPr="00F61772" w:rsidRDefault="009A3578" w:rsidP="004E7E2E">
            <w:pPr>
              <w:numPr>
                <w:ilvl w:val="0"/>
                <w:numId w:val="34"/>
              </w:numPr>
              <w:suppressAutoHyphens w:val="0"/>
              <w:jc w:val="both"/>
              <w:rPr>
                <w:b/>
                <w:bCs/>
                <w:sz w:val="20"/>
                <w:szCs w:val="20"/>
              </w:rPr>
            </w:pPr>
          </w:p>
        </w:tc>
      </w:tr>
    </w:tbl>
    <w:p w:rsidR="009A3578" w:rsidRPr="00F61772" w:rsidRDefault="009A3578" w:rsidP="009A3578">
      <w:pPr>
        <w:pStyle w:val="af9"/>
        <w:ind w:firstLine="0"/>
        <w:jc w:val="right"/>
        <w:rPr>
          <w:b/>
          <w:bCs/>
          <w:sz w:val="20"/>
          <w:szCs w:val="20"/>
        </w:rPr>
      </w:pPr>
      <w:r w:rsidRPr="00F61772">
        <w:rPr>
          <w:b/>
          <w:bCs/>
          <w:sz w:val="20"/>
          <w:szCs w:val="20"/>
        </w:rPr>
        <w:t>Тыс.руб.</w:t>
      </w:r>
    </w:p>
    <w:tbl>
      <w:tblPr>
        <w:tblW w:w="9963" w:type="dxa"/>
        <w:tblLayout w:type="fixed"/>
        <w:tblLook w:val="0000" w:firstRow="0" w:lastRow="0" w:firstColumn="0" w:lastColumn="0" w:noHBand="0" w:noVBand="0"/>
      </w:tblPr>
      <w:tblGrid>
        <w:gridCol w:w="572"/>
        <w:gridCol w:w="3542"/>
        <w:gridCol w:w="935"/>
        <w:gridCol w:w="935"/>
        <w:gridCol w:w="1122"/>
        <w:gridCol w:w="935"/>
        <w:gridCol w:w="1120"/>
        <w:gridCol w:w="802"/>
      </w:tblGrid>
      <w:tr w:rsidR="009A3578" w:rsidRPr="00F61772" w:rsidTr="00945B5B">
        <w:trPr>
          <w:trHeight w:val="300"/>
        </w:trPr>
        <w:tc>
          <w:tcPr>
            <w:tcW w:w="572" w:type="dxa"/>
            <w:tcBorders>
              <w:top w:val="single" w:sz="4" w:space="0" w:color="auto"/>
              <w:left w:val="single" w:sz="4" w:space="0" w:color="auto"/>
              <w:bottom w:val="single" w:sz="4" w:space="0" w:color="000000"/>
              <w:right w:val="single" w:sz="4" w:space="0" w:color="auto"/>
            </w:tcBorders>
            <w:shd w:val="clear" w:color="auto" w:fill="auto"/>
            <w:vAlign w:val="center"/>
          </w:tcPr>
          <w:p w:rsidR="009A3578" w:rsidRPr="00F61772" w:rsidRDefault="009A3578" w:rsidP="00945B5B">
            <w:pPr>
              <w:rPr>
                <w:b/>
                <w:bCs/>
                <w:sz w:val="20"/>
                <w:szCs w:val="20"/>
              </w:rPr>
            </w:pPr>
            <w:r w:rsidRPr="00F61772">
              <w:rPr>
                <w:b/>
                <w:bCs/>
                <w:sz w:val="20"/>
                <w:szCs w:val="20"/>
              </w:rPr>
              <w:t>№</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9A3578" w:rsidRPr="00F61772" w:rsidRDefault="009A3578" w:rsidP="00945B5B">
            <w:pPr>
              <w:jc w:val="right"/>
              <w:rPr>
                <w:b/>
                <w:bCs/>
                <w:sz w:val="20"/>
                <w:szCs w:val="20"/>
              </w:rPr>
            </w:pPr>
            <w:r w:rsidRPr="00F61772">
              <w:rPr>
                <w:b/>
                <w:bCs/>
                <w:sz w:val="20"/>
                <w:szCs w:val="20"/>
              </w:rPr>
              <w:t>Месяц:</w:t>
            </w:r>
          </w:p>
        </w:tc>
        <w:tc>
          <w:tcPr>
            <w:tcW w:w="935"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_______</w:t>
            </w:r>
          </w:p>
        </w:tc>
        <w:tc>
          <w:tcPr>
            <w:tcW w:w="935"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_______</w:t>
            </w:r>
          </w:p>
        </w:tc>
        <w:tc>
          <w:tcPr>
            <w:tcW w:w="1122"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________</w:t>
            </w:r>
          </w:p>
        </w:tc>
        <w:tc>
          <w:tcPr>
            <w:tcW w:w="935"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_______</w:t>
            </w:r>
          </w:p>
        </w:tc>
        <w:tc>
          <w:tcPr>
            <w:tcW w:w="1120"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________</w:t>
            </w:r>
          </w:p>
        </w:tc>
        <w:tc>
          <w:tcPr>
            <w:tcW w:w="802" w:type="dxa"/>
            <w:tcBorders>
              <w:top w:val="single" w:sz="4" w:space="0" w:color="auto"/>
              <w:left w:val="nil"/>
              <w:bottom w:val="single" w:sz="4" w:space="0" w:color="auto"/>
              <w:right w:val="single" w:sz="4" w:space="0" w:color="auto"/>
            </w:tcBorders>
            <w:shd w:val="clear" w:color="auto" w:fill="auto"/>
            <w:vAlign w:val="center"/>
          </w:tcPr>
          <w:p w:rsidR="009A3578" w:rsidRPr="00F61772" w:rsidRDefault="009A3578" w:rsidP="00945B5B">
            <w:pPr>
              <w:jc w:val="center"/>
              <w:rPr>
                <w:b/>
                <w:bCs/>
                <w:sz w:val="20"/>
                <w:szCs w:val="20"/>
              </w:rPr>
            </w:pPr>
            <w:r w:rsidRPr="00F61772">
              <w:rPr>
                <w:b/>
                <w:bCs/>
                <w:sz w:val="20"/>
                <w:szCs w:val="20"/>
              </w:rPr>
              <w:t>_____</w:t>
            </w:r>
          </w:p>
        </w:tc>
      </w:tr>
      <w:tr w:rsidR="009A3578" w:rsidRPr="00F61772" w:rsidTr="00945B5B">
        <w:trPr>
          <w:trHeight w:val="264"/>
        </w:trPr>
        <w:tc>
          <w:tcPr>
            <w:tcW w:w="4114" w:type="dxa"/>
            <w:gridSpan w:val="2"/>
            <w:tcBorders>
              <w:top w:val="nil"/>
              <w:left w:val="single" w:sz="4" w:space="0" w:color="auto"/>
              <w:bottom w:val="single" w:sz="4" w:space="0" w:color="auto"/>
              <w:right w:val="single" w:sz="4" w:space="0" w:color="auto"/>
            </w:tcBorders>
            <w:noWrap/>
          </w:tcPr>
          <w:p w:rsidR="009A3578" w:rsidRPr="00F61772" w:rsidRDefault="009A3578" w:rsidP="00945B5B">
            <w:pPr>
              <w:jc w:val="center"/>
              <w:rPr>
                <w:b/>
                <w:sz w:val="20"/>
                <w:szCs w:val="20"/>
              </w:rPr>
            </w:pPr>
            <w:r w:rsidRPr="00F61772">
              <w:rPr>
                <w:b/>
                <w:sz w:val="20"/>
                <w:szCs w:val="20"/>
              </w:rPr>
              <w:t>Выручка всего, в том числе от: (п.1+..+п...)</w:t>
            </w: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0"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80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sz w:val="20"/>
                <w:szCs w:val="20"/>
              </w:rPr>
            </w:pPr>
            <w:r w:rsidRPr="00F61772">
              <w:rPr>
                <w:sz w:val="20"/>
                <w:szCs w:val="20"/>
              </w:rPr>
              <w:t>1</w:t>
            </w:r>
          </w:p>
        </w:tc>
        <w:tc>
          <w:tcPr>
            <w:tcW w:w="3542" w:type="dxa"/>
            <w:tcBorders>
              <w:top w:val="single" w:sz="4" w:space="0" w:color="auto"/>
              <w:left w:val="nil"/>
              <w:bottom w:val="single" w:sz="4" w:space="0" w:color="auto"/>
              <w:right w:val="single" w:sz="4" w:space="0" w:color="auto"/>
            </w:tcBorders>
          </w:tcPr>
          <w:p w:rsidR="009A3578" w:rsidRPr="00F61772" w:rsidRDefault="009A3578" w:rsidP="00945B5B">
            <w:pPr>
              <w:rPr>
                <w:sz w:val="20"/>
                <w:szCs w:val="20"/>
              </w:rPr>
            </w:pPr>
            <w:r w:rsidRPr="00F61772">
              <w:rPr>
                <w:sz w:val="20"/>
                <w:szCs w:val="20"/>
              </w:rPr>
              <w:t>…</w:t>
            </w: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0"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80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sz w:val="20"/>
                <w:szCs w:val="20"/>
              </w:rPr>
            </w:pPr>
            <w:r w:rsidRPr="00F61772">
              <w:rPr>
                <w:sz w:val="20"/>
                <w:szCs w:val="20"/>
              </w:rPr>
              <w:t>2</w:t>
            </w:r>
          </w:p>
        </w:tc>
        <w:tc>
          <w:tcPr>
            <w:tcW w:w="3542" w:type="dxa"/>
            <w:tcBorders>
              <w:top w:val="single" w:sz="4" w:space="0" w:color="auto"/>
              <w:left w:val="nil"/>
              <w:bottom w:val="single" w:sz="4" w:space="0" w:color="auto"/>
              <w:right w:val="single" w:sz="4" w:space="0" w:color="auto"/>
            </w:tcBorders>
          </w:tcPr>
          <w:p w:rsidR="009A3578" w:rsidRPr="00F61772" w:rsidRDefault="009A3578" w:rsidP="00945B5B">
            <w:pPr>
              <w:rPr>
                <w:sz w:val="20"/>
                <w:szCs w:val="20"/>
              </w:rPr>
            </w:pPr>
            <w:r w:rsidRPr="00F61772">
              <w:rPr>
                <w:sz w:val="20"/>
                <w:szCs w:val="20"/>
              </w:rPr>
              <w:t>…</w:t>
            </w: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0"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80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sz w:val="20"/>
                <w:szCs w:val="20"/>
              </w:rPr>
            </w:pPr>
            <w:r w:rsidRPr="00F61772">
              <w:rPr>
                <w:sz w:val="20"/>
                <w:szCs w:val="20"/>
              </w:rPr>
              <w:t>3</w:t>
            </w:r>
          </w:p>
        </w:tc>
        <w:tc>
          <w:tcPr>
            <w:tcW w:w="3542" w:type="dxa"/>
            <w:tcBorders>
              <w:top w:val="single" w:sz="4" w:space="0" w:color="auto"/>
              <w:left w:val="nil"/>
              <w:bottom w:val="single" w:sz="4" w:space="0" w:color="auto"/>
              <w:right w:val="single" w:sz="4" w:space="0" w:color="auto"/>
            </w:tcBorders>
          </w:tcPr>
          <w:p w:rsidR="009A3578" w:rsidRPr="00F61772" w:rsidRDefault="009A3578" w:rsidP="00945B5B">
            <w:pPr>
              <w:rPr>
                <w:sz w:val="20"/>
                <w:szCs w:val="20"/>
              </w:rPr>
            </w:pPr>
            <w:r w:rsidRPr="00F61772">
              <w:rPr>
                <w:sz w:val="20"/>
                <w:szCs w:val="20"/>
              </w:rPr>
              <w:t>…</w:t>
            </w: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935"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1120"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c>
          <w:tcPr>
            <w:tcW w:w="802" w:type="dxa"/>
            <w:tcBorders>
              <w:top w:val="single" w:sz="4" w:space="0" w:color="auto"/>
              <w:left w:val="nil"/>
              <w:bottom w:val="single" w:sz="4" w:space="0" w:color="auto"/>
              <w:right w:val="single" w:sz="4" w:space="0" w:color="auto"/>
            </w:tcBorders>
          </w:tcPr>
          <w:p w:rsidR="009A3578" w:rsidRPr="00F61772" w:rsidRDefault="009A3578" w:rsidP="00945B5B">
            <w:pPr>
              <w:jc w:val="center"/>
              <w:rPr>
                <w:sz w:val="20"/>
                <w:szCs w:val="20"/>
              </w:rPr>
            </w:pPr>
          </w:p>
        </w:tc>
      </w:tr>
    </w:tbl>
    <w:p w:rsidR="009A3578" w:rsidRPr="00F61772" w:rsidRDefault="009A3578" w:rsidP="009A3578">
      <w:pPr>
        <w:pStyle w:val="23"/>
        <w:rPr>
          <w:b/>
          <w:bCs/>
          <w:i/>
          <w:iCs/>
          <w:sz w:val="20"/>
          <w:szCs w:val="20"/>
        </w:rPr>
      </w:pPr>
    </w:p>
    <w:p w:rsidR="009A3578" w:rsidRPr="00F61772" w:rsidRDefault="009A3578" w:rsidP="009A3578">
      <w:pPr>
        <w:ind w:left="4956" w:hanging="5143"/>
        <w:rPr>
          <w:b/>
          <w:i/>
          <w:iCs/>
          <w:sz w:val="20"/>
          <w:szCs w:val="20"/>
        </w:rPr>
      </w:pPr>
    </w:p>
    <w:p w:rsidR="009A3578" w:rsidRPr="00F61772" w:rsidRDefault="009A3578" w:rsidP="009A3578">
      <w:pPr>
        <w:ind w:left="4956" w:hanging="5143"/>
        <w:rPr>
          <w:b/>
          <w:i/>
          <w:iCs/>
          <w:sz w:val="20"/>
          <w:szCs w:val="20"/>
        </w:rPr>
      </w:pPr>
    </w:p>
    <w:p w:rsidR="009A3578" w:rsidRPr="00F61772" w:rsidRDefault="009A3578" w:rsidP="009A3578">
      <w:pPr>
        <w:ind w:left="4956" w:hanging="5143"/>
        <w:rPr>
          <w:b/>
          <w:i/>
          <w:iCs/>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C20078" w:rsidRPr="00F61772" w:rsidRDefault="00C20078" w:rsidP="009A3578">
      <w:pPr>
        <w:jc w:val="center"/>
        <w:rPr>
          <w:b/>
          <w:sz w:val="20"/>
          <w:szCs w:val="20"/>
        </w:rPr>
      </w:pPr>
    </w:p>
    <w:p w:rsidR="00C20078" w:rsidRPr="00F61772" w:rsidRDefault="00C20078" w:rsidP="009A3578">
      <w:pPr>
        <w:jc w:val="center"/>
        <w:rPr>
          <w:b/>
          <w:sz w:val="20"/>
          <w:szCs w:val="20"/>
        </w:rPr>
      </w:pPr>
    </w:p>
    <w:p w:rsidR="00C20078" w:rsidRPr="00F61772" w:rsidRDefault="00C20078" w:rsidP="009A3578">
      <w:pPr>
        <w:jc w:val="center"/>
        <w:rPr>
          <w:b/>
          <w:sz w:val="20"/>
          <w:szCs w:val="20"/>
        </w:rPr>
      </w:pPr>
    </w:p>
    <w:p w:rsidR="009A3578" w:rsidRPr="00F61772" w:rsidRDefault="009A3578" w:rsidP="009A3578">
      <w:pPr>
        <w:ind w:left="4956" w:hanging="5143"/>
        <w:rPr>
          <w:b/>
          <w:i/>
          <w:iCs/>
          <w:sz w:val="20"/>
          <w:szCs w:val="20"/>
        </w:rPr>
      </w:pPr>
    </w:p>
    <w:p w:rsidR="009A3578" w:rsidRPr="00F61772" w:rsidRDefault="009A3578" w:rsidP="009A3578">
      <w:pPr>
        <w:ind w:left="4956" w:hanging="5143"/>
        <w:jc w:val="right"/>
        <w:rPr>
          <w:b/>
          <w:i/>
          <w:iCs/>
          <w:sz w:val="20"/>
          <w:szCs w:val="20"/>
        </w:rPr>
      </w:pPr>
      <w:r w:rsidRPr="00F61772">
        <w:rPr>
          <w:b/>
          <w:i/>
          <w:iCs/>
          <w:sz w:val="20"/>
          <w:szCs w:val="20"/>
        </w:rPr>
        <w:t xml:space="preserve">Образец (рекомендуемая форма) </w:t>
      </w:r>
    </w:p>
    <w:p w:rsidR="009A3578" w:rsidRPr="00F61772" w:rsidRDefault="009A3578" w:rsidP="009A3578">
      <w:pPr>
        <w:ind w:left="4956" w:firstLine="708"/>
        <w:jc w:val="right"/>
        <w:rPr>
          <w:b/>
          <w:bCs/>
          <w:sz w:val="20"/>
          <w:szCs w:val="20"/>
        </w:rPr>
      </w:pPr>
      <w:r w:rsidRPr="00F61772">
        <w:rPr>
          <w:b/>
          <w:bCs/>
          <w:sz w:val="20"/>
          <w:szCs w:val="20"/>
        </w:rPr>
        <w:t>Приложение №4</w:t>
      </w:r>
    </w:p>
    <w:p w:rsidR="009A3578" w:rsidRPr="00F61772" w:rsidRDefault="009A3578" w:rsidP="009A3578">
      <w:pPr>
        <w:jc w:val="center"/>
        <w:rPr>
          <w:b/>
          <w:sz w:val="20"/>
          <w:szCs w:val="20"/>
        </w:rPr>
      </w:pPr>
    </w:p>
    <w:p w:rsidR="009A3578" w:rsidRPr="00F61772" w:rsidRDefault="009A3578" w:rsidP="009A3578">
      <w:pPr>
        <w:jc w:val="center"/>
        <w:rPr>
          <w:b/>
          <w:sz w:val="20"/>
          <w:szCs w:val="20"/>
        </w:rPr>
      </w:pPr>
    </w:p>
    <w:p w:rsidR="009A3578" w:rsidRPr="00F61772" w:rsidRDefault="009A3578" w:rsidP="009A3578">
      <w:pPr>
        <w:jc w:val="center"/>
        <w:rPr>
          <w:b/>
          <w:bCs/>
          <w:sz w:val="20"/>
          <w:szCs w:val="20"/>
        </w:rPr>
      </w:pPr>
      <w:r w:rsidRPr="00F61772">
        <w:rPr>
          <w:b/>
          <w:sz w:val="20"/>
          <w:szCs w:val="20"/>
        </w:rPr>
        <w:t>БИЗНЕС-ПЛАН</w:t>
      </w:r>
      <w:r w:rsidRPr="00F61772">
        <w:rPr>
          <w:b/>
          <w:bCs/>
          <w:sz w:val="20"/>
          <w:szCs w:val="20"/>
        </w:rPr>
        <w:t xml:space="preserve"> инвестиционного проекта</w:t>
      </w:r>
    </w:p>
    <w:p w:rsidR="009A3578" w:rsidRPr="00F61772" w:rsidRDefault="009A3578" w:rsidP="009A3578">
      <w:pPr>
        <w:jc w:val="center"/>
        <w:rPr>
          <w:b/>
          <w:bCs/>
          <w:sz w:val="20"/>
          <w:szCs w:val="20"/>
        </w:rPr>
      </w:pPr>
    </w:p>
    <w:p w:rsidR="009A3578" w:rsidRPr="00F61772" w:rsidRDefault="009A3578" w:rsidP="009A3578">
      <w:pPr>
        <w:spacing w:line="360" w:lineRule="atLeast"/>
        <w:rPr>
          <w:b/>
          <w:bCs/>
          <w:sz w:val="20"/>
          <w:szCs w:val="20"/>
        </w:rPr>
      </w:pPr>
      <w:r w:rsidRPr="00F61772">
        <w:rPr>
          <w:b/>
          <w:bCs/>
          <w:sz w:val="20"/>
          <w:szCs w:val="20"/>
        </w:rPr>
        <w:t>Сведения о ___________________________________________________________________________</w:t>
      </w:r>
    </w:p>
    <w:p w:rsidR="009A3578" w:rsidRPr="00F61772" w:rsidRDefault="009A3578" w:rsidP="009A3578">
      <w:pPr>
        <w:spacing w:line="240" w:lineRule="atLeast"/>
        <w:jc w:val="center"/>
        <w:rPr>
          <w:position w:val="9"/>
          <w:sz w:val="20"/>
          <w:szCs w:val="20"/>
        </w:rPr>
      </w:pPr>
      <w:r w:rsidRPr="00F61772">
        <w:rPr>
          <w:position w:val="9"/>
          <w:sz w:val="20"/>
          <w:szCs w:val="20"/>
        </w:rPr>
        <w:t>(наименование проекта)</w:t>
      </w:r>
    </w:p>
    <w:p w:rsidR="009A3578" w:rsidRPr="00F61772" w:rsidRDefault="009A3578" w:rsidP="009A3578">
      <w:pPr>
        <w:spacing w:line="360" w:lineRule="atLeast"/>
        <w:rPr>
          <w:b/>
          <w:bCs/>
          <w:sz w:val="20"/>
          <w:szCs w:val="20"/>
        </w:rPr>
      </w:pPr>
      <w:r w:rsidRPr="00F61772">
        <w:rPr>
          <w:b/>
          <w:bCs/>
          <w:sz w:val="20"/>
          <w:szCs w:val="20"/>
        </w:rPr>
        <w:t>подготовлены _________________________________________________________________________</w:t>
      </w:r>
    </w:p>
    <w:p w:rsidR="009A3578" w:rsidRPr="00F61772" w:rsidRDefault="009A3578" w:rsidP="009A3578">
      <w:pPr>
        <w:spacing w:line="240" w:lineRule="atLeast"/>
        <w:jc w:val="center"/>
        <w:rPr>
          <w:position w:val="9"/>
          <w:sz w:val="20"/>
          <w:szCs w:val="20"/>
        </w:rPr>
      </w:pPr>
      <w:r w:rsidRPr="00F61772">
        <w:rPr>
          <w:position w:val="9"/>
          <w:sz w:val="20"/>
          <w:szCs w:val="20"/>
        </w:rPr>
        <w:t>(наименование Инициатора проекта)</w:t>
      </w:r>
    </w:p>
    <w:p w:rsidR="009A3578" w:rsidRPr="00F61772" w:rsidRDefault="009A3578" w:rsidP="009A3578">
      <w:pPr>
        <w:spacing w:line="240" w:lineRule="atLeast"/>
        <w:rPr>
          <w:position w:val="9"/>
          <w:sz w:val="20"/>
          <w:szCs w:val="20"/>
        </w:rPr>
      </w:pPr>
    </w:p>
    <w:p w:rsidR="009A3578" w:rsidRPr="00F61772" w:rsidRDefault="009A3578" w:rsidP="009A3578">
      <w:pPr>
        <w:spacing w:line="240" w:lineRule="atLeast"/>
        <w:rPr>
          <w:position w:val="9"/>
          <w:sz w:val="20"/>
          <w:szCs w:val="20"/>
        </w:rPr>
      </w:pPr>
      <w:r w:rsidRPr="00F61772">
        <w:rPr>
          <w:position w:val="9"/>
          <w:sz w:val="20"/>
          <w:szCs w:val="20"/>
        </w:rPr>
        <w:t>_________________________________________________________________________________________________________________________________</w:t>
      </w: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r w:rsidRPr="00F61772">
        <w:rPr>
          <w:b/>
          <w:bCs/>
          <w:sz w:val="20"/>
          <w:szCs w:val="20"/>
        </w:rPr>
        <w:t>несущим полную ответственность за их достоверность и актуальность.</w:t>
      </w: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r w:rsidRPr="00F61772">
        <w:rPr>
          <w:b/>
          <w:bCs/>
          <w:sz w:val="20"/>
          <w:szCs w:val="20"/>
        </w:rPr>
        <w:t>Все сведения приведены (в пересчете) в ценах на ___________ месяц  20______год.</w:t>
      </w: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t>____________________________________</w:t>
      </w:r>
    </w:p>
    <w:p w:rsidR="009A3578" w:rsidRPr="00F61772" w:rsidRDefault="009A3578" w:rsidP="009A3578">
      <w:pPr>
        <w:spacing w:line="360" w:lineRule="atLeast"/>
        <w:rPr>
          <w:position w:val="14"/>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position w:val="14"/>
          <w:sz w:val="20"/>
          <w:szCs w:val="20"/>
        </w:rPr>
        <w:t>( ФИО руководителя)</w:t>
      </w:r>
    </w:p>
    <w:p w:rsidR="009A3578" w:rsidRPr="00F61772" w:rsidRDefault="009A3578" w:rsidP="009A3578">
      <w:pPr>
        <w:spacing w:line="360" w:lineRule="atLeast"/>
        <w:rPr>
          <w:b/>
          <w:bCs/>
          <w:sz w:val="20"/>
          <w:szCs w:val="20"/>
        </w:rPr>
      </w:pPr>
    </w:p>
    <w:p w:rsidR="009A3578" w:rsidRPr="00F61772" w:rsidRDefault="009A3578" w:rsidP="009A3578">
      <w:pPr>
        <w:spacing w:line="360" w:lineRule="atLeast"/>
        <w:rPr>
          <w:b/>
          <w:bCs/>
          <w:sz w:val="20"/>
          <w:szCs w:val="20"/>
        </w:rPr>
      </w:pP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r>
      <w:r w:rsidRPr="00F61772">
        <w:rPr>
          <w:b/>
          <w:bCs/>
          <w:sz w:val="20"/>
          <w:szCs w:val="20"/>
        </w:rPr>
        <w:tab/>
        <w:t>____________________________________</w:t>
      </w:r>
    </w:p>
    <w:p w:rsidR="009A3578" w:rsidRPr="00F61772" w:rsidRDefault="009A3578" w:rsidP="009A3578">
      <w:pPr>
        <w:spacing w:line="360" w:lineRule="atLeast"/>
        <w:rPr>
          <w:position w:val="14"/>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r>
      <w:r w:rsidRPr="00F61772">
        <w:rPr>
          <w:position w:val="14"/>
          <w:sz w:val="20"/>
          <w:szCs w:val="20"/>
        </w:rPr>
        <w:t>( должность)</w:t>
      </w:r>
    </w:p>
    <w:p w:rsidR="009A3578" w:rsidRPr="00F61772" w:rsidRDefault="009A3578" w:rsidP="009A3578">
      <w:pPr>
        <w:spacing w:line="360" w:lineRule="atLeast"/>
        <w:rPr>
          <w:position w:val="9"/>
          <w:sz w:val="20"/>
          <w:szCs w:val="20"/>
        </w:rPr>
      </w:pPr>
      <w:r w:rsidRPr="00F61772">
        <w:rPr>
          <w:position w:val="9"/>
          <w:sz w:val="20"/>
          <w:szCs w:val="20"/>
        </w:rPr>
        <w:tab/>
      </w:r>
      <w:r w:rsidRPr="00F61772">
        <w:rPr>
          <w:position w:val="9"/>
          <w:sz w:val="20"/>
          <w:szCs w:val="20"/>
        </w:rPr>
        <w:tab/>
        <w:t>М.П.</w:t>
      </w:r>
    </w:p>
    <w:p w:rsidR="009A3578" w:rsidRPr="00F61772" w:rsidRDefault="009A3578" w:rsidP="009A3578">
      <w:pPr>
        <w:spacing w:line="360" w:lineRule="atLeast"/>
        <w:rPr>
          <w:b/>
          <w:bCs/>
          <w:position w:val="13"/>
          <w:sz w:val="20"/>
          <w:szCs w:val="20"/>
        </w:rPr>
      </w:pPr>
      <w:r w:rsidRPr="00F61772">
        <w:rPr>
          <w:b/>
          <w:bCs/>
          <w:position w:val="13"/>
          <w:sz w:val="20"/>
          <w:szCs w:val="20"/>
        </w:rPr>
        <w:t>_________________________________</w:t>
      </w:r>
    </w:p>
    <w:p w:rsidR="009A3578" w:rsidRPr="00F61772" w:rsidRDefault="009A3578" w:rsidP="009A3578">
      <w:pPr>
        <w:spacing w:line="360" w:lineRule="atLeast"/>
        <w:rPr>
          <w:position w:val="14"/>
          <w:sz w:val="20"/>
          <w:szCs w:val="20"/>
        </w:rPr>
      </w:pPr>
      <w:r w:rsidRPr="00F61772">
        <w:rPr>
          <w:sz w:val="20"/>
          <w:szCs w:val="20"/>
        </w:rPr>
        <w:tab/>
      </w:r>
      <w:r w:rsidRPr="00F61772">
        <w:rPr>
          <w:sz w:val="20"/>
          <w:szCs w:val="20"/>
        </w:rPr>
        <w:tab/>
      </w:r>
      <w:r w:rsidRPr="00F61772">
        <w:rPr>
          <w:position w:val="14"/>
          <w:sz w:val="20"/>
          <w:szCs w:val="20"/>
        </w:rPr>
        <w:t>( подпись)</w:t>
      </w:r>
      <w:r w:rsidRPr="00F61772">
        <w:rPr>
          <w:position w:val="14"/>
          <w:sz w:val="20"/>
          <w:szCs w:val="20"/>
        </w:rPr>
        <w:tab/>
      </w:r>
      <w:r w:rsidRPr="00F61772">
        <w:rPr>
          <w:position w:val="14"/>
          <w:sz w:val="20"/>
          <w:szCs w:val="20"/>
        </w:rPr>
        <w:tab/>
      </w:r>
      <w:r w:rsidRPr="00F61772">
        <w:rPr>
          <w:position w:val="14"/>
          <w:sz w:val="20"/>
          <w:szCs w:val="20"/>
        </w:rPr>
        <w:tab/>
        <w:t xml:space="preserve">                                       "_________"   20______ год</w:t>
      </w:r>
    </w:p>
    <w:p w:rsidR="009A3578" w:rsidRPr="00F61772" w:rsidRDefault="009A3578" w:rsidP="009A3578">
      <w:pPr>
        <w:jc w:val="center"/>
        <w:rPr>
          <w:bCs/>
          <w:sz w:val="20"/>
          <w:szCs w:val="20"/>
        </w:rPr>
      </w:pPr>
    </w:p>
    <w:p w:rsidR="009A3578" w:rsidRPr="00F61772" w:rsidRDefault="009A3578" w:rsidP="009A3578">
      <w:pPr>
        <w:jc w:val="center"/>
        <w:rPr>
          <w:bCs/>
          <w:sz w:val="20"/>
          <w:szCs w:val="20"/>
        </w:rPr>
      </w:pPr>
    </w:p>
    <w:p w:rsidR="009A3578" w:rsidRPr="00F61772" w:rsidRDefault="009A3578" w:rsidP="009A3578">
      <w:pPr>
        <w:jc w:val="center"/>
        <w:rPr>
          <w:bCs/>
          <w:sz w:val="20"/>
          <w:szCs w:val="20"/>
        </w:rPr>
      </w:pPr>
    </w:p>
    <w:p w:rsidR="009A3578" w:rsidRPr="00F61772" w:rsidRDefault="009A3578" w:rsidP="004E7E2E">
      <w:pPr>
        <w:numPr>
          <w:ilvl w:val="0"/>
          <w:numId w:val="8"/>
        </w:numPr>
        <w:tabs>
          <w:tab w:val="left" w:pos="397"/>
        </w:tabs>
        <w:jc w:val="center"/>
        <w:rPr>
          <w:b/>
          <w:bCs/>
          <w:sz w:val="20"/>
          <w:szCs w:val="20"/>
        </w:rPr>
      </w:pPr>
      <w:r w:rsidRPr="00F61772">
        <w:rPr>
          <w:b/>
          <w:bCs/>
          <w:sz w:val="20"/>
          <w:szCs w:val="20"/>
        </w:rPr>
        <w:t>ПАРАМЕТРЫ ПОТРЕБНОСТИ В ЗАЕМНЫХ СРЕДСТВАХ</w:t>
      </w:r>
    </w:p>
    <w:p w:rsidR="009A3578" w:rsidRPr="00F61772" w:rsidRDefault="009A3578" w:rsidP="009A3578">
      <w:pPr>
        <w:ind w:left="360"/>
        <w:jc w:val="center"/>
        <w:rPr>
          <w:bCs/>
          <w:sz w:val="20"/>
          <w:szCs w:val="20"/>
        </w:rPr>
      </w:pPr>
    </w:p>
    <w:p w:rsidR="009A3578" w:rsidRPr="00F61772" w:rsidRDefault="009A3578" w:rsidP="009A3578">
      <w:pPr>
        <w:rPr>
          <w:bCs/>
          <w:sz w:val="20"/>
          <w:szCs w:val="20"/>
        </w:rPr>
      </w:pPr>
      <w:r w:rsidRPr="00F61772">
        <w:rPr>
          <w:bCs/>
          <w:sz w:val="20"/>
          <w:szCs w:val="20"/>
        </w:rPr>
        <w:t>Общая стоимость проекта_________________________________________________________ (руб.)</w:t>
      </w:r>
    </w:p>
    <w:p w:rsidR="009A3578" w:rsidRPr="00F61772" w:rsidRDefault="009A3578" w:rsidP="009A3578">
      <w:pPr>
        <w:rPr>
          <w:bCs/>
          <w:sz w:val="20"/>
          <w:szCs w:val="20"/>
        </w:rPr>
      </w:pPr>
      <w:r w:rsidRPr="00F61772">
        <w:rPr>
          <w:bCs/>
          <w:sz w:val="20"/>
          <w:szCs w:val="20"/>
        </w:rPr>
        <w:t>Из них за счет собственных средств ________________________________________________ (руб.)</w:t>
      </w:r>
    </w:p>
    <w:p w:rsidR="009A3578" w:rsidRPr="00F61772" w:rsidRDefault="009A3578" w:rsidP="009A3578">
      <w:pPr>
        <w:rPr>
          <w:bCs/>
          <w:sz w:val="20"/>
          <w:szCs w:val="20"/>
        </w:rPr>
      </w:pPr>
      <w:r w:rsidRPr="00F61772">
        <w:rPr>
          <w:bCs/>
          <w:sz w:val="20"/>
          <w:szCs w:val="20"/>
        </w:rPr>
        <w:t>в том числе фактически произведенные затраты______________________________________ (руб.)</w:t>
      </w:r>
    </w:p>
    <w:p w:rsidR="009A3578" w:rsidRPr="00F61772" w:rsidRDefault="009A3578" w:rsidP="009A3578">
      <w:pPr>
        <w:tabs>
          <w:tab w:val="left" w:pos="9072"/>
          <w:tab w:val="left" w:pos="9356"/>
        </w:tabs>
        <w:rPr>
          <w:bCs/>
          <w:sz w:val="20"/>
          <w:szCs w:val="20"/>
        </w:rPr>
      </w:pPr>
      <w:r w:rsidRPr="00F61772">
        <w:rPr>
          <w:bCs/>
          <w:sz w:val="20"/>
          <w:szCs w:val="20"/>
        </w:rPr>
        <w:t>Потребность в заемных средствах__________________________________________________ (руб.) ___________________(мес./лет)</w:t>
      </w:r>
    </w:p>
    <w:p w:rsidR="009A3578" w:rsidRPr="00F61772" w:rsidRDefault="009A3578" w:rsidP="009A3578">
      <w:pPr>
        <w:rPr>
          <w:bCs/>
          <w:sz w:val="20"/>
          <w:szCs w:val="20"/>
        </w:rPr>
      </w:pPr>
      <w:r w:rsidRPr="00F61772">
        <w:rPr>
          <w:bCs/>
          <w:sz w:val="20"/>
          <w:szCs w:val="20"/>
        </w:rPr>
        <w:t>Приемлемая процентная ставка (используемая в расчетах бизнес-плана)________(%) годовых</w:t>
      </w:r>
    </w:p>
    <w:p w:rsidR="009A3578" w:rsidRPr="00F61772" w:rsidRDefault="009A3578" w:rsidP="009A3578">
      <w:pPr>
        <w:rPr>
          <w:sz w:val="20"/>
          <w:szCs w:val="20"/>
        </w:rPr>
      </w:pPr>
      <w:r w:rsidRPr="00F61772">
        <w:rPr>
          <w:sz w:val="20"/>
          <w:szCs w:val="20"/>
        </w:rPr>
        <w:t>Целевое назначение займа______________________________________________________________</w:t>
      </w:r>
    </w:p>
    <w:p w:rsidR="009A3578" w:rsidRPr="00F61772" w:rsidRDefault="009A3578" w:rsidP="009A3578">
      <w:pPr>
        <w:rPr>
          <w:sz w:val="20"/>
          <w:szCs w:val="20"/>
        </w:rPr>
      </w:pPr>
      <w:r w:rsidRPr="00F61772">
        <w:rPr>
          <w:sz w:val="20"/>
          <w:szCs w:val="20"/>
        </w:rPr>
        <w:t>Уплаты процентов за пользование займом – __________________________</w:t>
      </w:r>
    </w:p>
    <w:p w:rsidR="009A3578" w:rsidRPr="00F61772" w:rsidRDefault="009A3578" w:rsidP="009A3578">
      <w:pPr>
        <w:rPr>
          <w:sz w:val="20"/>
          <w:szCs w:val="20"/>
        </w:rPr>
      </w:pPr>
      <w:r w:rsidRPr="00F61772">
        <w:rPr>
          <w:sz w:val="20"/>
          <w:szCs w:val="20"/>
        </w:rPr>
        <w:t>Режим погашения основного долга ______________________________________________________.</w:t>
      </w:r>
    </w:p>
    <w:p w:rsidR="009A3578" w:rsidRPr="00F61772" w:rsidRDefault="009A3578" w:rsidP="009A3578">
      <w:pPr>
        <w:rPr>
          <w:sz w:val="20"/>
          <w:szCs w:val="20"/>
        </w:rPr>
      </w:pPr>
      <w:r w:rsidRPr="00F61772">
        <w:rPr>
          <w:sz w:val="20"/>
          <w:szCs w:val="20"/>
        </w:rPr>
        <w:t>Для реализации инвестиционного проекта планируется получение кредита с отсрочкой первого платежа по основному долгу ________ месяцев.</w:t>
      </w:r>
    </w:p>
    <w:p w:rsidR="009A3578" w:rsidRPr="00F61772" w:rsidRDefault="009A3578" w:rsidP="009A3578">
      <w:pPr>
        <w:rPr>
          <w:sz w:val="20"/>
          <w:szCs w:val="20"/>
        </w:rPr>
      </w:pPr>
      <w:r w:rsidRPr="00F61772">
        <w:rPr>
          <w:sz w:val="20"/>
          <w:szCs w:val="20"/>
        </w:rPr>
        <w:t>Параметры предлагаемого обеспечения ________________________________________________________________________________________</w:t>
      </w:r>
    </w:p>
    <w:p w:rsidR="009A3578" w:rsidRPr="00F61772" w:rsidRDefault="009A3578" w:rsidP="009A3578">
      <w:pPr>
        <w:rPr>
          <w:sz w:val="20"/>
          <w:szCs w:val="20"/>
        </w:rPr>
      </w:pPr>
      <w:r w:rsidRPr="00F61772">
        <w:rPr>
          <w:sz w:val="20"/>
          <w:szCs w:val="20"/>
        </w:rPr>
        <w:t>________________________________________________________________________________________</w:t>
      </w:r>
    </w:p>
    <w:p w:rsidR="009A3578" w:rsidRPr="00F61772" w:rsidRDefault="009A3578" w:rsidP="009A3578">
      <w:pPr>
        <w:jc w:val="center"/>
        <w:rPr>
          <w:b/>
          <w:bCs/>
          <w:sz w:val="20"/>
          <w:szCs w:val="20"/>
        </w:rPr>
      </w:pPr>
    </w:p>
    <w:p w:rsidR="009A3578" w:rsidRPr="00F61772" w:rsidRDefault="009A3578" w:rsidP="009A3578">
      <w:pPr>
        <w:jc w:val="center"/>
        <w:rPr>
          <w:b/>
          <w:bCs/>
          <w:sz w:val="20"/>
          <w:szCs w:val="20"/>
        </w:rPr>
      </w:pPr>
      <w:r w:rsidRPr="00F61772">
        <w:rPr>
          <w:b/>
          <w:bCs/>
          <w:sz w:val="20"/>
          <w:szCs w:val="20"/>
        </w:rPr>
        <w:t>2. ТЕХНИКО-ЭКОНОМИЧЕСКОЕ ОБОСНОВАНИЕ ПРОЕКТА</w:t>
      </w:r>
    </w:p>
    <w:p w:rsidR="009A3578" w:rsidRPr="00F61772" w:rsidRDefault="009A3578" w:rsidP="009A3578">
      <w:pPr>
        <w:jc w:val="center"/>
        <w:rPr>
          <w:b/>
          <w:bCs/>
          <w:sz w:val="20"/>
          <w:szCs w:val="20"/>
        </w:rPr>
      </w:pPr>
    </w:p>
    <w:p w:rsidR="009A3578" w:rsidRPr="00F61772" w:rsidRDefault="009A3578" w:rsidP="009A3578">
      <w:pPr>
        <w:rPr>
          <w:b/>
          <w:bCs/>
          <w:sz w:val="20"/>
          <w:szCs w:val="20"/>
        </w:rPr>
      </w:pPr>
      <w:r w:rsidRPr="00F61772">
        <w:rPr>
          <w:b/>
          <w:bCs/>
          <w:sz w:val="20"/>
          <w:szCs w:val="20"/>
        </w:rPr>
        <w:t>2.1. Краткое описание проекта</w:t>
      </w:r>
    </w:p>
    <w:p w:rsidR="009A3578" w:rsidRPr="00F61772" w:rsidRDefault="009A3578" w:rsidP="009A3578">
      <w:pPr>
        <w:pStyle w:val="1b"/>
        <w:rPr>
          <w:sz w:val="20"/>
          <w:szCs w:val="20"/>
        </w:rPr>
      </w:pPr>
      <w:r w:rsidRPr="00F61772">
        <w:rPr>
          <w:sz w:val="20"/>
          <w:szCs w:val="20"/>
        </w:rPr>
        <w:t>Раздел должен содержать следующую информацию:</w:t>
      </w:r>
    </w:p>
    <w:p w:rsidR="009A3578" w:rsidRPr="00F61772" w:rsidRDefault="009A3578" w:rsidP="004E7E2E">
      <w:pPr>
        <w:numPr>
          <w:ilvl w:val="0"/>
          <w:numId w:val="12"/>
        </w:numPr>
        <w:spacing w:before="28" w:after="28"/>
        <w:jc w:val="both"/>
        <w:rPr>
          <w:sz w:val="20"/>
          <w:szCs w:val="20"/>
        </w:rPr>
      </w:pPr>
      <w:r w:rsidRPr="00F61772">
        <w:rPr>
          <w:sz w:val="20"/>
          <w:szCs w:val="20"/>
        </w:rPr>
        <w:t>Указать регион (страну) и отрасль, в которой будет реализован (реализуется) проект.</w:t>
      </w:r>
    </w:p>
    <w:p w:rsidR="009A3578" w:rsidRPr="00F61772" w:rsidRDefault="009A3578" w:rsidP="004E7E2E">
      <w:pPr>
        <w:numPr>
          <w:ilvl w:val="0"/>
          <w:numId w:val="12"/>
        </w:numPr>
        <w:spacing w:before="28" w:after="28"/>
        <w:jc w:val="both"/>
        <w:rPr>
          <w:sz w:val="20"/>
          <w:szCs w:val="20"/>
        </w:rPr>
      </w:pPr>
      <w:r w:rsidRPr="00F61772">
        <w:rPr>
          <w:sz w:val="20"/>
          <w:szCs w:val="20"/>
        </w:rPr>
        <w:t>Изложить суть проекта, в том числе указать тип инвестиционного проекта (создание нового производства/объекта с « нуля»; реконструкция действующего производства/объекта; модернизация действующего производства/объекта; выпуск новой продукции на действующем производстве; расширение действующего производства; иное изменение с целью ведения коммерческой деятельности). Отметить, если проект будет реализован (реализуется) на принципах государственно-частного партнерства.</w:t>
      </w:r>
    </w:p>
    <w:p w:rsidR="009A3578" w:rsidRPr="00F61772" w:rsidRDefault="009A3578" w:rsidP="004E7E2E">
      <w:pPr>
        <w:numPr>
          <w:ilvl w:val="0"/>
          <w:numId w:val="12"/>
        </w:numPr>
        <w:spacing w:before="28" w:after="28"/>
        <w:jc w:val="both"/>
        <w:rPr>
          <w:sz w:val="20"/>
          <w:szCs w:val="20"/>
        </w:rPr>
      </w:pPr>
      <w:r w:rsidRPr="00F61772">
        <w:rPr>
          <w:sz w:val="20"/>
          <w:szCs w:val="20"/>
        </w:rPr>
        <w:t>Включить описание продукта/продуктовой линейки (услуг), который/ая планируется к выпуску в соответствии с проектом, указать конкурентные преимущества и недостатки, целевую аудиторию. Если проектом предусмотрен выпуск нового продукта, необходимо указать степень готовности продукта к выпуску и реализации (отметить, если применимо, на какой стадии развития находится продукт, к примеру, концепция, опытный образец, готовый рыночный продукт), реализовывался ли продукт ранее на российском рынке или за рубежом, опыт производства и реализации продукта Участниками проекта. Указать информацию о наличии сертификата качества, патенте и авторских правах, о необходимости лицензирования выпуска продукции. Рекомендуется: Привести информацию о доминирующей части продуктовой программы, составляющей значительную часть выручки от реализации ( не требуется предоставлять детальную информацию по каждому продукту (продуктовой линейке). Указать возможные продукты-заменители и комплиментарные (сопутствующие) товары и услуги, планируемые изменения в ассортименте и предполагаемую модернизацию продукта в будущем.</w:t>
      </w:r>
    </w:p>
    <w:p w:rsidR="009A3578" w:rsidRPr="00F61772" w:rsidRDefault="009A3578" w:rsidP="004E7E2E">
      <w:pPr>
        <w:numPr>
          <w:ilvl w:val="0"/>
          <w:numId w:val="12"/>
        </w:numPr>
        <w:spacing w:before="28" w:after="28"/>
        <w:jc w:val="both"/>
        <w:rPr>
          <w:sz w:val="20"/>
          <w:szCs w:val="20"/>
        </w:rPr>
      </w:pPr>
      <w:r w:rsidRPr="00F61772">
        <w:rPr>
          <w:sz w:val="20"/>
          <w:szCs w:val="20"/>
        </w:rPr>
        <w:t>Обосновать целесообразность реализации проекта для Получателя средств (например, возможность увеличить объём продаж и долю на рынке; снизить затраты; занять свободную нишу на рынке или создать новый рынок; учесть экологические требования и т.п.).</w:t>
      </w:r>
    </w:p>
    <w:p w:rsidR="009A3578" w:rsidRPr="00F61772" w:rsidRDefault="009A3578" w:rsidP="004E7E2E">
      <w:pPr>
        <w:numPr>
          <w:ilvl w:val="0"/>
          <w:numId w:val="12"/>
        </w:numPr>
        <w:spacing w:before="28" w:after="28"/>
        <w:jc w:val="both"/>
        <w:rPr>
          <w:sz w:val="20"/>
          <w:szCs w:val="20"/>
        </w:rPr>
      </w:pPr>
      <w:r w:rsidRPr="00F61772">
        <w:rPr>
          <w:sz w:val="20"/>
          <w:szCs w:val="20"/>
        </w:rPr>
        <w:t>Указать стадию реализации проекта и фазу (конкретный этап внутри стадии), на которой находится проект в настоящее время.</w:t>
      </w:r>
    </w:p>
    <w:p w:rsidR="009A3578" w:rsidRPr="00F61772" w:rsidRDefault="009A3578" w:rsidP="009A3578">
      <w:pPr>
        <w:pStyle w:val="211"/>
        <w:ind w:left="720" w:hanging="720"/>
        <w:rPr>
          <w:i w:val="0"/>
          <w:sz w:val="20"/>
          <w:szCs w:val="20"/>
        </w:rPr>
      </w:pPr>
      <w:r w:rsidRPr="00F61772">
        <w:rPr>
          <w:i w:val="0"/>
          <w:sz w:val="20"/>
          <w:szCs w:val="20"/>
        </w:rPr>
        <w:t xml:space="preserve"> 2.2. Рынок проекта.</w:t>
      </w:r>
    </w:p>
    <w:p w:rsidR="009A3578" w:rsidRPr="00F61772" w:rsidRDefault="009A3578" w:rsidP="009A3578">
      <w:pPr>
        <w:pStyle w:val="1b"/>
        <w:jc w:val="both"/>
        <w:rPr>
          <w:sz w:val="20"/>
          <w:szCs w:val="20"/>
        </w:rPr>
      </w:pPr>
      <w:r w:rsidRPr="00F61772">
        <w:rPr>
          <w:sz w:val="20"/>
          <w:szCs w:val="20"/>
        </w:rPr>
        <w:t>В данном разделе необходимо дать описание рынка сбыта, для которого предназначена продукция и/или услуги, предусмотренные проектом, и прогнозы развития рынка на ближайшую перспективу. В разделе должен быть представлен анализ текущего состояния рынка, включая:</w:t>
      </w:r>
    </w:p>
    <w:p w:rsidR="009A3578" w:rsidRPr="00F61772" w:rsidRDefault="009A3578" w:rsidP="004E7E2E">
      <w:pPr>
        <w:numPr>
          <w:ilvl w:val="0"/>
          <w:numId w:val="13"/>
        </w:numPr>
        <w:spacing w:before="28" w:after="28"/>
        <w:jc w:val="both"/>
        <w:rPr>
          <w:sz w:val="20"/>
          <w:szCs w:val="20"/>
        </w:rPr>
      </w:pPr>
      <w:r w:rsidRPr="00F61772">
        <w:rPr>
          <w:sz w:val="20"/>
          <w:szCs w:val="20"/>
        </w:rPr>
        <w:t>текущий и потенциальный (прогнозный) объем рынка;</w:t>
      </w:r>
    </w:p>
    <w:p w:rsidR="009A3578" w:rsidRPr="00F61772" w:rsidRDefault="009A3578" w:rsidP="004E7E2E">
      <w:pPr>
        <w:numPr>
          <w:ilvl w:val="0"/>
          <w:numId w:val="13"/>
        </w:numPr>
        <w:spacing w:before="28" w:after="28"/>
        <w:jc w:val="both"/>
        <w:rPr>
          <w:sz w:val="20"/>
          <w:szCs w:val="20"/>
        </w:rPr>
      </w:pPr>
      <w:r w:rsidRPr="00F61772">
        <w:rPr>
          <w:sz w:val="20"/>
          <w:szCs w:val="20"/>
        </w:rPr>
        <w:t>степень насыщенности;</w:t>
      </w:r>
    </w:p>
    <w:p w:rsidR="009A3578" w:rsidRPr="00F61772" w:rsidRDefault="009A3578" w:rsidP="004E7E2E">
      <w:pPr>
        <w:numPr>
          <w:ilvl w:val="0"/>
          <w:numId w:val="13"/>
        </w:numPr>
        <w:spacing w:before="28" w:after="28"/>
        <w:jc w:val="both"/>
        <w:rPr>
          <w:sz w:val="20"/>
          <w:szCs w:val="20"/>
        </w:rPr>
      </w:pPr>
      <w:r w:rsidRPr="00F61772">
        <w:rPr>
          <w:sz w:val="20"/>
          <w:szCs w:val="20"/>
        </w:rPr>
        <w:t>динамику развития (в том числе, появление новых игроков, динамику объёма продаж, ключевые изменения и тенденции, текущую стадию жизненного цикла рынка);</w:t>
      </w:r>
    </w:p>
    <w:p w:rsidR="009A3578" w:rsidRPr="00F61772" w:rsidRDefault="009A3578" w:rsidP="004E7E2E">
      <w:pPr>
        <w:numPr>
          <w:ilvl w:val="0"/>
          <w:numId w:val="13"/>
        </w:numPr>
        <w:spacing w:before="28" w:after="28"/>
        <w:jc w:val="both"/>
        <w:rPr>
          <w:sz w:val="20"/>
          <w:szCs w:val="20"/>
        </w:rPr>
      </w:pPr>
      <w:r w:rsidRPr="00F61772">
        <w:rPr>
          <w:sz w:val="20"/>
          <w:szCs w:val="20"/>
        </w:rPr>
        <w:t>описание структуры (основных сегментов) рынка;</w:t>
      </w:r>
    </w:p>
    <w:p w:rsidR="009A3578" w:rsidRPr="00F61772" w:rsidRDefault="009A3578" w:rsidP="004E7E2E">
      <w:pPr>
        <w:numPr>
          <w:ilvl w:val="0"/>
          <w:numId w:val="13"/>
        </w:numPr>
        <w:spacing w:before="28" w:after="28"/>
        <w:jc w:val="both"/>
        <w:rPr>
          <w:sz w:val="20"/>
          <w:szCs w:val="20"/>
        </w:rPr>
      </w:pPr>
      <w:r w:rsidRPr="00F61772">
        <w:rPr>
          <w:sz w:val="20"/>
          <w:szCs w:val="20"/>
        </w:rPr>
        <w:t>основных прямых конкурентов и конкурентов, производящих продукты- заменители;</w:t>
      </w:r>
    </w:p>
    <w:p w:rsidR="009A3578" w:rsidRPr="00F61772" w:rsidRDefault="009A3578" w:rsidP="004E7E2E">
      <w:pPr>
        <w:numPr>
          <w:ilvl w:val="0"/>
          <w:numId w:val="13"/>
        </w:numPr>
        <w:spacing w:before="28" w:after="28"/>
        <w:jc w:val="both"/>
        <w:rPr>
          <w:sz w:val="20"/>
          <w:szCs w:val="20"/>
        </w:rPr>
      </w:pPr>
      <w:r w:rsidRPr="00F61772">
        <w:rPr>
          <w:sz w:val="20"/>
          <w:szCs w:val="20"/>
        </w:rPr>
        <w:t>указать текущую и прогнозную долю компании на рынке (в случае, если предполагается увеличение доли рынка);</w:t>
      </w:r>
    </w:p>
    <w:p w:rsidR="009A3578" w:rsidRPr="00F61772" w:rsidRDefault="009A3578" w:rsidP="004E7E2E">
      <w:pPr>
        <w:numPr>
          <w:ilvl w:val="0"/>
          <w:numId w:val="13"/>
        </w:numPr>
        <w:spacing w:before="28" w:after="28"/>
        <w:jc w:val="both"/>
        <w:rPr>
          <w:sz w:val="20"/>
          <w:szCs w:val="20"/>
        </w:rPr>
      </w:pPr>
      <w:r w:rsidRPr="00F61772">
        <w:rPr>
          <w:sz w:val="20"/>
          <w:szCs w:val="20"/>
        </w:rPr>
        <w:t>барьеры входа в отрасль, включая законодательные ограничения, ограничения доступа к ключевым ресурсам, ограничения по масштабу производства (если применимо);</w:t>
      </w:r>
    </w:p>
    <w:p w:rsidR="009A3578" w:rsidRPr="00F61772" w:rsidRDefault="009A3578" w:rsidP="004E7E2E">
      <w:pPr>
        <w:numPr>
          <w:ilvl w:val="0"/>
          <w:numId w:val="13"/>
        </w:numPr>
        <w:spacing w:before="28" w:after="28"/>
        <w:jc w:val="both"/>
        <w:rPr>
          <w:sz w:val="20"/>
          <w:szCs w:val="20"/>
        </w:rPr>
      </w:pPr>
      <w:r w:rsidRPr="00F61772">
        <w:rPr>
          <w:sz w:val="20"/>
          <w:szCs w:val="20"/>
        </w:rPr>
        <w:t>данные о сезонности спроса или предложения;</w:t>
      </w:r>
    </w:p>
    <w:p w:rsidR="009A3578" w:rsidRPr="00F61772" w:rsidRDefault="009A3578" w:rsidP="004E7E2E">
      <w:pPr>
        <w:numPr>
          <w:ilvl w:val="0"/>
          <w:numId w:val="13"/>
        </w:numPr>
        <w:spacing w:before="28" w:after="28"/>
        <w:jc w:val="both"/>
        <w:rPr>
          <w:sz w:val="20"/>
          <w:szCs w:val="20"/>
        </w:rPr>
      </w:pPr>
      <w:r w:rsidRPr="00F61772">
        <w:rPr>
          <w:sz w:val="20"/>
          <w:szCs w:val="20"/>
        </w:rPr>
        <w:t>основные каналы продаж и методы стимулирования сбыта (реклама, мерчендайзинг и т.д.);</w:t>
      </w:r>
    </w:p>
    <w:p w:rsidR="009A3578" w:rsidRPr="00F61772" w:rsidRDefault="009A3578" w:rsidP="004E7E2E">
      <w:pPr>
        <w:numPr>
          <w:ilvl w:val="0"/>
          <w:numId w:val="13"/>
        </w:numPr>
        <w:spacing w:before="28" w:after="28"/>
        <w:jc w:val="both"/>
        <w:rPr>
          <w:sz w:val="20"/>
          <w:szCs w:val="20"/>
        </w:rPr>
      </w:pPr>
      <w:r w:rsidRPr="00F61772">
        <w:rPr>
          <w:sz w:val="20"/>
          <w:szCs w:val="20"/>
        </w:rPr>
        <w:t>прогноз объема продаж или иного показателя спроса по рынку в целом и по сегментам, в которых будет позиционироваться продукция (работы, услуги), предназначенные к реализации по проекту (период прогноза, как правило, должен составлять не менее пяти лет).</w:t>
      </w:r>
    </w:p>
    <w:p w:rsidR="009A3578" w:rsidRPr="00F61772" w:rsidRDefault="009A3578" w:rsidP="009A3578">
      <w:pPr>
        <w:pStyle w:val="211"/>
        <w:rPr>
          <w:i w:val="0"/>
          <w:sz w:val="20"/>
          <w:szCs w:val="20"/>
        </w:rPr>
      </w:pPr>
      <w:r w:rsidRPr="00F61772">
        <w:rPr>
          <w:i w:val="0"/>
          <w:sz w:val="20"/>
          <w:szCs w:val="20"/>
        </w:rPr>
        <w:t xml:space="preserve">2.3 План Продаж: </w:t>
      </w:r>
    </w:p>
    <w:p w:rsidR="009A3578" w:rsidRPr="00F61772" w:rsidRDefault="009A3578" w:rsidP="009A3578">
      <w:pPr>
        <w:pStyle w:val="211"/>
        <w:rPr>
          <w:b w:val="0"/>
          <w:i w:val="0"/>
          <w:sz w:val="20"/>
          <w:szCs w:val="20"/>
        </w:rPr>
      </w:pPr>
    </w:p>
    <w:p w:rsidR="009A3578" w:rsidRPr="00F61772" w:rsidRDefault="009A3578" w:rsidP="009A3578">
      <w:pPr>
        <w:pStyle w:val="211"/>
        <w:rPr>
          <w:i w:val="0"/>
          <w:sz w:val="20"/>
          <w:szCs w:val="20"/>
        </w:rPr>
      </w:pPr>
      <w:r w:rsidRPr="00F61772">
        <w:rPr>
          <w:i w:val="0"/>
          <w:sz w:val="20"/>
          <w:szCs w:val="20"/>
        </w:rPr>
        <w:t xml:space="preserve">Характеристика основных видов производимой продукции (работ, услуг) </w:t>
      </w:r>
    </w:p>
    <w:tbl>
      <w:tblPr>
        <w:tblW w:w="0" w:type="auto"/>
        <w:tblLayout w:type="fixed"/>
        <w:tblLook w:val="0000" w:firstRow="0" w:lastRow="0" w:firstColumn="0" w:lastColumn="0" w:noHBand="0" w:noVBand="0"/>
      </w:tblPr>
      <w:tblGrid>
        <w:gridCol w:w="2083"/>
        <w:gridCol w:w="1786"/>
        <w:gridCol w:w="2035"/>
        <w:gridCol w:w="1495"/>
        <w:gridCol w:w="1496"/>
        <w:gridCol w:w="1498"/>
      </w:tblGrid>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i w:val="0"/>
                <w:sz w:val="20"/>
                <w:szCs w:val="20"/>
              </w:rPr>
            </w:pPr>
            <w:r w:rsidRPr="00F61772">
              <w:rPr>
                <w:i w:val="0"/>
                <w:sz w:val="20"/>
                <w:szCs w:val="20"/>
              </w:rPr>
              <w:t>Наименование</w:t>
            </w:r>
          </w:p>
          <w:p w:rsidR="009A3578" w:rsidRPr="00F61772" w:rsidRDefault="009A3578" w:rsidP="00945B5B">
            <w:pPr>
              <w:pStyle w:val="211"/>
              <w:jc w:val="center"/>
              <w:rPr>
                <w:i w:val="0"/>
                <w:sz w:val="20"/>
                <w:szCs w:val="20"/>
              </w:rPr>
            </w:pPr>
            <w:r w:rsidRPr="00F61772">
              <w:rPr>
                <w:i w:val="0"/>
                <w:sz w:val="20"/>
                <w:szCs w:val="20"/>
              </w:rPr>
              <w:t>продукции (работ, услуг)</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jc w:val="center"/>
              <w:rPr>
                <w:i w:val="0"/>
                <w:sz w:val="20"/>
                <w:szCs w:val="20"/>
              </w:rPr>
            </w:pPr>
            <w:r w:rsidRPr="00F61772">
              <w:rPr>
                <w:i w:val="0"/>
                <w:sz w:val="20"/>
                <w:szCs w:val="20"/>
              </w:rPr>
              <w:t>Функциональное</w:t>
            </w:r>
          </w:p>
          <w:p w:rsidR="009A3578" w:rsidRPr="00F61772" w:rsidRDefault="009A3578" w:rsidP="00945B5B">
            <w:pPr>
              <w:pStyle w:val="211"/>
              <w:jc w:val="center"/>
              <w:rPr>
                <w:i w:val="0"/>
                <w:sz w:val="20"/>
                <w:szCs w:val="20"/>
              </w:rPr>
            </w:pPr>
            <w:r w:rsidRPr="00F61772">
              <w:rPr>
                <w:i w:val="0"/>
                <w:sz w:val="20"/>
                <w:szCs w:val="20"/>
              </w:rPr>
              <w:t>назначение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jc w:val="center"/>
              <w:rPr>
                <w:i w:val="0"/>
                <w:sz w:val="20"/>
                <w:szCs w:val="20"/>
              </w:rPr>
            </w:pPr>
            <w:r w:rsidRPr="00F61772">
              <w:rPr>
                <w:i w:val="0"/>
                <w:sz w:val="20"/>
                <w:szCs w:val="20"/>
              </w:rPr>
              <w:t>Потребительские</w:t>
            </w:r>
          </w:p>
          <w:p w:rsidR="009A3578" w:rsidRPr="00F61772" w:rsidRDefault="009A3578" w:rsidP="00945B5B">
            <w:pPr>
              <w:pStyle w:val="211"/>
              <w:jc w:val="center"/>
              <w:rPr>
                <w:i w:val="0"/>
                <w:sz w:val="20"/>
                <w:szCs w:val="20"/>
              </w:rPr>
            </w:pPr>
            <w:r w:rsidRPr="00F61772">
              <w:rPr>
                <w:i w:val="0"/>
                <w:sz w:val="20"/>
                <w:szCs w:val="20"/>
              </w:rPr>
              <w:t>свойства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jc w:val="center"/>
              <w:rPr>
                <w:i w:val="0"/>
                <w:sz w:val="20"/>
                <w:szCs w:val="20"/>
              </w:rPr>
            </w:pPr>
            <w:r w:rsidRPr="00F61772">
              <w:rPr>
                <w:i w:val="0"/>
                <w:sz w:val="20"/>
                <w:szCs w:val="20"/>
              </w:rPr>
              <w:t>Параметры качества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jc w:val="center"/>
              <w:rPr>
                <w:i w:val="0"/>
                <w:sz w:val="20"/>
                <w:szCs w:val="20"/>
              </w:rPr>
            </w:pPr>
            <w:r w:rsidRPr="00F61772">
              <w:rPr>
                <w:i w:val="0"/>
                <w:sz w:val="20"/>
                <w:szCs w:val="20"/>
              </w:rPr>
              <w:t>Цены</w:t>
            </w:r>
          </w:p>
          <w:p w:rsidR="009A3578" w:rsidRPr="00F61772" w:rsidRDefault="009A3578" w:rsidP="00945B5B">
            <w:pPr>
              <w:pStyle w:val="211"/>
              <w:jc w:val="center"/>
              <w:rPr>
                <w:i w:val="0"/>
                <w:sz w:val="20"/>
                <w:szCs w:val="20"/>
              </w:rPr>
            </w:pPr>
            <w:r w:rsidRPr="00F61772">
              <w:rPr>
                <w:i w:val="0"/>
                <w:sz w:val="20"/>
                <w:szCs w:val="20"/>
              </w:rPr>
              <w:t>реализации</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jc w:val="center"/>
              <w:rPr>
                <w:i w:val="0"/>
                <w:sz w:val="20"/>
                <w:szCs w:val="20"/>
              </w:rPr>
            </w:pPr>
            <w:r w:rsidRPr="00F61772">
              <w:rPr>
                <w:i w:val="0"/>
                <w:sz w:val="20"/>
                <w:szCs w:val="20"/>
              </w:rPr>
              <w:t>Условия</w:t>
            </w:r>
          </w:p>
          <w:p w:rsidR="009A3578" w:rsidRPr="00F61772" w:rsidRDefault="009A3578" w:rsidP="00945B5B">
            <w:pPr>
              <w:pStyle w:val="211"/>
              <w:jc w:val="center"/>
              <w:rPr>
                <w:i w:val="0"/>
                <w:sz w:val="20"/>
                <w:szCs w:val="20"/>
              </w:rPr>
            </w:pPr>
            <w:r w:rsidRPr="00F61772">
              <w:rPr>
                <w:i w:val="0"/>
                <w:sz w:val="20"/>
                <w:szCs w:val="20"/>
              </w:rPr>
              <w:t>хранения</w:t>
            </w: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r w:rsidR="009A3578" w:rsidRPr="00F61772" w:rsidTr="00945B5B">
        <w:trPr>
          <w:cantSplit/>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211"/>
              <w:rPr>
                <w:b w:val="0"/>
                <w:i w:val="0"/>
                <w:sz w:val="20"/>
                <w:szCs w:val="20"/>
              </w:rPr>
            </w:pPr>
          </w:p>
        </w:tc>
      </w:tr>
    </w:tbl>
    <w:p w:rsidR="009A3578" w:rsidRPr="00F61772" w:rsidRDefault="009A3578" w:rsidP="009A3578">
      <w:pPr>
        <w:spacing w:before="28" w:after="28"/>
        <w:rPr>
          <w:sz w:val="20"/>
          <w:szCs w:val="20"/>
        </w:rPr>
      </w:pPr>
      <w:r w:rsidRPr="00F61772">
        <w:rPr>
          <w:sz w:val="20"/>
          <w:szCs w:val="20"/>
        </w:rPr>
        <w:t>Раздел должен содержать следующую информацию:</w:t>
      </w:r>
    </w:p>
    <w:p w:rsidR="009A3578" w:rsidRPr="00F61772" w:rsidRDefault="009A3578" w:rsidP="004E7E2E">
      <w:pPr>
        <w:numPr>
          <w:ilvl w:val="0"/>
          <w:numId w:val="16"/>
        </w:numPr>
        <w:spacing w:before="28" w:after="28"/>
        <w:jc w:val="both"/>
        <w:rPr>
          <w:sz w:val="20"/>
          <w:szCs w:val="20"/>
        </w:rPr>
      </w:pPr>
      <w:r w:rsidRPr="00F61772">
        <w:rPr>
          <w:sz w:val="20"/>
          <w:szCs w:val="20"/>
        </w:rPr>
        <w:t>план объема выпуска продукции в разрезе продуктов (продуктовых линеек) или план эксплуатации объектов, построенный с учётом прогноза объема продаж (интенсивности эксплуатации), определенного в разделе плана продаж и стратегии маркетинга;</w:t>
      </w:r>
    </w:p>
    <w:p w:rsidR="009A3578" w:rsidRPr="00F61772" w:rsidRDefault="009A3578" w:rsidP="004E7E2E">
      <w:pPr>
        <w:numPr>
          <w:ilvl w:val="0"/>
          <w:numId w:val="16"/>
        </w:numPr>
        <w:spacing w:before="28" w:after="28"/>
        <w:jc w:val="both"/>
        <w:rPr>
          <w:sz w:val="20"/>
          <w:szCs w:val="20"/>
        </w:rPr>
      </w:pPr>
      <w:r w:rsidRPr="00F61772">
        <w:rPr>
          <w:sz w:val="20"/>
          <w:szCs w:val="20"/>
        </w:rPr>
        <w:t>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w:t>
      </w:r>
    </w:p>
    <w:p w:rsidR="009A3578" w:rsidRPr="00F61772" w:rsidRDefault="009A3578" w:rsidP="004E7E2E">
      <w:pPr>
        <w:numPr>
          <w:ilvl w:val="0"/>
          <w:numId w:val="16"/>
        </w:numPr>
        <w:spacing w:before="28" w:after="28"/>
        <w:jc w:val="both"/>
        <w:rPr>
          <w:sz w:val="20"/>
          <w:szCs w:val="20"/>
        </w:rPr>
      </w:pPr>
      <w:r w:rsidRPr="00F61772">
        <w:rPr>
          <w:sz w:val="20"/>
          <w:szCs w:val="20"/>
        </w:rPr>
        <w:t>удельные затраты сырья и материалов, энергии, времени работы оборудования и персонала для осуществления ключевых бизнес-процессов или для выпуска единицы продукта (если применимо).</w:t>
      </w:r>
    </w:p>
    <w:tbl>
      <w:tblPr>
        <w:tblW w:w="10456" w:type="dxa"/>
        <w:tblLayout w:type="fixed"/>
        <w:tblLook w:val="0000" w:firstRow="0" w:lastRow="0" w:firstColumn="0" w:lastColumn="0" w:noHBand="0" w:noVBand="0"/>
      </w:tblPr>
      <w:tblGrid>
        <w:gridCol w:w="572"/>
        <w:gridCol w:w="2938"/>
        <w:gridCol w:w="709"/>
        <w:gridCol w:w="567"/>
        <w:gridCol w:w="567"/>
        <w:gridCol w:w="567"/>
        <w:gridCol w:w="567"/>
        <w:gridCol w:w="567"/>
        <w:gridCol w:w="567"/>
        <w:gridCol w:w="567"/>
        <w:gridCol w:w="567"/>
        <w:gridCol w:w="567"/>
        <w:gridCol w:w="567"/>
        <w:gridCol w:w="567"/>
      </w:tblGrid>
      <w:tr w:rsidR="009A3578" w:rsidRPr="00F61772" w:rsidTr="00945B5B">
        <w:trPr>
          <w:trHeight w:val="264"/>
        </w:trPr>
        <w:tc>
          <w:tcPr>
            <w:tcW w:w="57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9A3578" w:rsidRPr="00F61772" w:rsidRDefault="009A3578" w:rsidP="00945B5B">
            <w:pPr>
              <w:rPr>
                <w:b/>
                <w:bCs/>
                <w:i/>
                <w:sz w:val="20"/>
                <w:szCs w:val="20"/>
              </w:rPr>
            </w:pPr>
            <w:r w:rsidRPr="00F61772">
              <w:rPr>
                <w:b/>
                <w:bCs/>
                <w:i/>
                <w:sz w:val="20"/>
                <w:szCs w:val="20"/>
              </w:rPr>
              <w:t>№</w:t>
            </w:r>
          </w:p>
          <w:p w:rsidR="009A3578" w:rsidRPr="00F61772" w:rsidRDefault="009A3578" w:rsidP="00945B5B">
            <w:pPr>
              <w:rPr>
                <w:b/>
                <w:bCs/>
                <w:i/>
                <w:sz w:val="20"/>
                <w:szCs w:val="20"/>
              </w:rPr>
            </w:pPr>
          </w:p>
          <w:p w:rsidR="009A3578" w:rsidRPr="00F61772" w:rsidRDefault="009A3578" w:rsidP="00945B5B">
            <w:pPr>
              <w:rPr>
                <w:b/>
                <w:bCs/>
                <w:i/>
                <w:sz w:val="20"/>
                <w:szCs w:val="20"/>
              </w:rPr>
            </w:pPr>
          </w:p>
        </w:tc>
        <w:tc>
          <w:tcPr>
            <w:tcW w:w="293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A3578" w:rsidRPr="00F61772" w:rsidRDefault="009A3578" w:rsidP="00945B5B">
            <w:pPr>
              <w:jc w:val="center"/>
              <w:rPr>
                <w:b/>
                <w:bCs/>
                <w:i/>
                <w:sz w:val="20"/>
                <w:szCs w:val="20"/>
              </w:rPr>
            </w:pPr>
            <w:r w:rsidRPr="00F61772">
              <w:rPr>
                <w:b/>
                <w:bCs/>
                <w:i/>
                <w:sz w:val="20"/>
                <w:szCs w:val="20"/>
              </w:rPr>
              <w:t>Наименование реализуемой продукции (услуг)</w:t>
            </w:r>
          </w:p>
        </w:tc>
        <w:tc>
          <w:tcPr>
            <w:tcW w:w="6946" w:type="dxa"/>
            <w:gridSpan w:val="12"/>
            <w:tcBorders>
              <w:top w:val="single" w:sz="4" w:space="0" w:color="auto"/>
              <w:left w:val="nil"/>
              <w:bottom w:val="single" w:sz="4" w:space="0" w:color="auto"/>
              <w:right w:val="single" w:sz="4" w:space="0" w:color="000000"/>
            </w:tcBorders>
            <w:shd w:val="clear" w:color="auto" w:fill="FFFFFF"/>
          </w:tcPr>
          <w:p w:rsidR="009A3578" w:rsidRPr="00F61772" w:rsidRDefault="009A3578" w:rsidP="00945B5B">
            <w:pPr>
              <w:jc w:val="center"/>
              <w:rPr>
                <w:b/>
                <w:bCs/>
                <w:sz w:val="20"/>
                <w:szCs w:val="20"/>
              </w:rPr>
            </w:pPr>
            <w:r w:rsidRPr="00F61772">
              <w:rPr>
                <w:b/>
                <w:bCs/>
                <w:sz w:val="20"/>
                <w:szCs w:val="20"/>
              </w:rPr>
              <w:t>Количество реализуемой продукции (услуг) в мес. (единиц)</w:t>
            </w:r>
          </w:p>
        </w:tc>
      </w:tr>
      <w:tr w:rsidR="009A3578" w:rsidRPr="00F61772" w:rsidTr="00945B5B">
        <w:trPr>
          <w:trHeight w:val="264"/>
        </w:trPr>
        <w:tc>
          <w:tcPr>
            <w:tcW w:w="5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A3578" w:rsidRPr="00F61772" w:rsidRDefault="009A3578" w:rsidP="00945B5B">
            <w:pPr>
              <w:rPr>
                <w:b/>
                <w:bCs/>
                <w:i/>
                <w:sz w:val="20"/>
                <w:szCs w:val="20"/>
              </w:rPr>
            </w:pPr>
          </w:p>
        </w:tc>
        <w:tc>
          <w:tcPr>
            <w:tcW w:w="29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A3578" w:rsidRPr="00F61772" w:rsidRDefault="009A3578" w:rsidP="00945B5B">
            <w:pPr>
              <w:rPr>
                <w:b/>
                <w:bCs/>
                <w:i/>
                <w:sz w:val="20"/>
                <w:szCs w:val="20"/>
              </w:rPr>
            </w:pPr>
          </w:p>
        </w:tc>
        <w:tc>
          <w:tcPr>
            <w:tcW w:w="709"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1</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2</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3</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4</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5</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6</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7</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8</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9</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10</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11</w:t>
            </w:r>
          </w:p>
        </w:tc>
        <w:tc>
          <w:tcPr>
            <w:tcW w:w="567" w:type="dxa"/>
            <w:tcBorders>
              <w:top w:val="nil"/>
              <w:left w:val="nil"/>
              <w:bottom w:val="single" w:sz="4" w:space="0" w:color="auto"/>
              <w:right w:val="single" w:sz="4" w:space="0" w:color="auto"/>
            </w:tcBorders>
            <w:shd w:val="clear" w:color="auto" w:fill="FFFFFF"/>
          </w:tcPr>
          <w:p w:rsidR="009A3578" w:rsidRPr="00F61772" w:rsidRDefault="009A3578" w:rsidP="00945B5B">
            <w:pPr>
              <w:jc w:val="center"/>
              <w:rPr>
                <w:b/>
                <w:bCs/>
                <w:sz w:val="20"/>
                <w:szCs w:val="20"/>
              </w:rPr>
            </w:pPr>
            <w:r w:rsidRPr="00F61772">
              <w:rPr>
                <w:b/>
                <w:bCs/>
                <w:sz w:val="20"/>
                <w:szCs w:val="20"/>
              </w:rPr>
              <w:t>12</w:t>
            </w: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b/>
                <w:i/>
                <w:sz w:val="20"/>
                <w:szCs w:val="20"/>
              </w:rPr>
            </w:pPr>
            <w:r w:rsidRPr="00F61772">
              <w:rPr>
                <w:i/>
                <w:sz w:val="20"/>
                <w:szCs w:val="20"/>
              </w:rPr>
              <w:t>…</w:t>
            </w:r>
          </w:p>
        </w:tc>
        <w:tc>
          <w:tcPr>
            <w:tcW w:w="2938" w:type="dxa"/>
            <w:tcBorders>
              <w:top w:val="single" w:sz="4" w:space="0" w:color="auto"/>
              <w:left w:val="single" w:sz="4" w:space="0" w:color="auto"/>
              <w:bottom w:val="single" w:sz="4" w:space="0" w:color="auto"/>
              <w:right w:val="single" w:sz="4" w:space="0" w:color="auto"/>
            </w:tcBorders>
          </w:tcPr>
          <w:p w:rsidR="009A3578" w:rsidRPr="00F61772" w:rsidRDefault="009A3578" w:rsidP="00945B5B">
            <w:pPr>
              <w:rPr>
                <w:b/>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r w:rsidR="009A3578" w:rsidRPr="00F61772" w:rsidTr="00945B5B">
        <w:trPr>
          <w:trHeight w:val="264"/>
        </w:trPr>
        <w:tc>
          <w:tcPr>
            <w:tcW w:w="572" w:type="dxa"/>
            <w:tcBorders>
              <w:top w:val="single" w:sz="4" w:space="0" w:color="auto"/>
              <w:left w:val="single" w:sz="4" w:space="0" w:color="auto"/>
              <w:bottom w:val="single" w:sz="4" w:space="0" w:color="auto"/>
              <w:right w:val="single" w:sz="4" w:space="0" w:color="auto"/>
            </w:tcBorders>
            <w:noWrap/>
          </w:tcPr>
          <w:p w:rsidR="009A3578" w:rsidRPr="00F61772" w:rsidRDefault="009A3578" w:rsidP="00945B5B">
            <w:pPr>
              <w:rPr>
                <w:i/>
                <w:sz w:val="20"/>
                <w:szCs w:val="20"/>
              </w:rPr>
            </w:pPr>
            <w:r w:rsidRPr="00F61772">
              <w:rPr>
                <w:i/>
                <w:sz w:val="20"/>
                <w:szCs w:val="20"/>
              </w:rPr>
              <w:t>…</w:t>
            </w:r>
          </w:p>
        </w:tc>
        <w:tc>
          <w:tcPr>
            <w:tcW w:w="2938" w:type="dxa"/>
            <w:tcBorders>
              <w:top w:val="single" w:sz="4" w:space="0" w:color="auto"/>
              <w:left w:val="nil"/>
              <w:bottom w:val="single" w:sz="4" w:space="0" w:color="auto"/>
              <w:right w:val="single" w:sz="4" w:space="0" w:color="auto"/>
            </w:tcBorders>
          </w:tcPr>
          <w:p w:rsidR="009A3578" w:rsidRPr="00F61772" w:rsidRDefault="009A3578" w:rsidP="00945B5B">
            <w:pPr>
              <w:rPr>
                <w:i/>
                <w:sz w:val="20"/>
                <w:szCs w:val="20"/>
              </w:rPr>
            </w:pPr>
            <w:r w:rsidRPr="00F61772">
              <w:rPr>
                <w:i/>
                <w:sz w:val="20"/>
                <w:szCs w:val="20"/>
              </w:rPr>
              <w:t>…</w:t>
            </w:r>
          </w:p>
        </w:tc>
        <w:tc>
          <w:tcPr>
            <w:tcW w:w="709" w:type="dxa"/>
            <w:tcBorders>
              <w:top w:val="single" w:sz="4" w:space="0" w:color="auto"/>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c>
          <w:tcPr>
            <w:tcW w:w="567" w:type="dxa"/>
            <w:tcBorders>
              <w:top w:val="nil"/>
              <w:left w:val="nil"/>
              <w:bottom w:val="single" w:sz="4" w:space="0" w:color="auto"/>
              <w:right w:val="single" w:sz="4" w:space="0" w:color="auto"/>
            </w:tcBorders>
            <w:noWrap/>
            <w:vAlign w:val="bottom"/>
          </w:tcPr>
          <w:p w:rsidR="009A3578" w:rsidRPr="00F61772" w:rsidRDefault="009A3578" w:rsidP="00945B5B">
            <w:pPr>
              <w:jc w:val="center"/>
              <w:rPr>
                <w:i/>
                <w:sz w:val="20"/>
                <w:szCs w:val="20"/>
              </w:rPr>
            </w:pPr>
          </w:p>
        </w:tc>
      </w:tr>
    </w:tbl>
    <w:p w:rsidR="009A3578" w:rsidRPr="00F61772" w:rsidRDefault="009A3578" w:rsidP="009A3578">
      <w:pPr>
        <w:pStyle w:val="211"/>
        <w:rPr>
          <w:i w:val="0"/>
          <w:sz w:val="20"/>
          <w:szCs w:val="20"/>
        </w:rPr>
      </w:pPr>
    </w:p>
    <w:p w:rsidR="009A3578" w:rsidRPr="00F61772" w:rsidRDefault="009A3578" w:rsidP="009A3578">
      <w:pPr>
        <w:pStyle w:val="211"/>
        <w:rPr>
          <w:i w:val="0"/>
          <w:sz w:val="20"/>
          <w:szCs w:val="20"/>
        </w:rPr>
      </w:pPr>
      <w:r w:rsidRPr="00F61772">
        <w:rPr>
          <w:i w:val="0"/>
          <w:sz w:val="20"/>
          <w:szCs w:val="20"/>
        </w:rPr>
        <w:t>Оценка конкурентоспособности продукции (работ, услуг) (наличие конкурентов, каналов реализации продукции)____________________________________________________________________</w:t>
      </w:r>
    </w:p>
    <w:p w:rsidR="009A3578" w:rsidRPr="00F61772" w:rsidRDefault="009A3578" w:rsidP="009A3578">
      <w:pPr>
        <w:pStyle w:val="211"/>
        <w:rPr>
          <w:i w:val="0"/>
          <w:sz w:val="20"/>
          <w:szCs w:val="20"/>
        </w:rPr>
      </w:pPr>
      <w:r w:rsidRPr="00F61772">
        <w:rPr>
          <w:i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9A3578" w:rsidRPr="00F61772" w:rsidRDefault="009A3578" w:rsidP="009A3578">
      <w:pPr>
        <w:rPr>
          <w:sz w:val="20"/>
          <w:szCs w:val="20"/>
        </w:rPr>
      </w:pPr>
      <w:r w:rsidRPr="00F61772">
        <w:rPr>
          <w:sz w:val="20"/>
          <w:szCs w:val="20"/>
        </w:rPr>
        <w:t xml:space="preserve">2.4.  </w:t>
      </w:r>
      <w:r w:rsidRPr="00F61772">
        <w:rPr>
          <w:b/>
          <w:bCs/>
          <w:sz w:val="20"/>
          <w:szCs w:val="20"/>
        </w:rPr>
        <w:t>План продаж и стратегия маркетинга</w:t>
      </w:r>
      <w:r w:rsidRPr="00F61772">
        <w:rPr>
          <w:sz w:val="20"/>
          <w:szCs w:val="20"/>
        </w:rPr>
        <w:t xml:space="preserve"> </w:t>
      </w:r>
    </w:p>
    <w:p w:rsidR="009A3578" w:rsidRPr="00F61772" w:rsidRDefault="009A3578" w:rsidP="009A3578">
      <w:pPr>
        <w:spacing w:before="28" w:after="28"/>
        <w:jc w:val="both"/>
        <w:rPr>
          <w:sz w:val="20"/>
          <w:szCs w:val="20"/>
        </w:rPr>
      </w:pPr>
      <w:r w:rsidRPr="00F61772">
        <w:rPr>
          <w:sz w:val="20"/>
          <w:szCs w:val="20"/>
        </w:rPr>
        <w:t>В данном разделе должна быть отражена стратегия по достижению запланированных объемов продаж (целевой интенсивности эксплуатации) и прогнозной доли рынка, в том числе, стратегия конкурентной борьбы.</w:t>
      </w:r>
    </w:p>
    <w:p w:rsidR="009A3578" w:rsidRPr="00F61772" w:rsidRDefault="009A3578" w:rsidP="009A3578">
      <w:pPr>
        <w:spacing w:before="28" w:after="28"/>
        <w:jc w:val="both"/>
        <w:rPr>
          <w:sz w:val="20"/>
          <w:szCs w:val="20"/>
        </w:rPr>
      </w:pPr>
      <w:r w:rsidRPr="00F61772">
        <w:rPr>
          <w:sz w:val="20"/>
          <w:szCs w:val="20"/>
        </w:rPr>
        <w:t>Раздел должен содержать следующую информацию:</w:t>
      </w:r>
    </w:p>
    <w:p w:rsidR="009A3578" w:rsidRPr="00F61772" w:rsidRDefault="009A3578" w:rsidP="004E7E2E">
      <w:pPr>
        <w:numPr>
          <w:ilvl w:val="0"/>
          <w:numId w:val="14"/>
        </w:numPr>
        <w:spacing w:before="28" w:after="28"/>
        <w:jc w:val="both"/>
        <w:rPr>
          <w:sz w:val="20"/>
          <w:szCs w:val="20"/>
        </w:rPr>
      </w:pPr>
      <w:r w:rsidRPr="00F61772">
        <w:rPr>
          <w:sz w:val="20"/>
          <w:szCs w:val="20"/>
        </w:rPr>
        <w:t>стратегию маркетинга по проекту, к примеру: расширенную концепцию продукта (анализ возможностей дифференцирования продукта с целью увеличения ценности продукта для потребителя, в том числе путём улучшения дизайна, добавления дополнительных услуг, использования торговой марки и т.п.), стратегию ценообразования, политику дистрибуции (выбор каналов продаж) и стимулирования сбыта (в том числе, при отклонении фактических объемов продаж от целевых);</w:t>
      </w:r>
    </w:p>
    <w:p w:rsidR="009A3578" w:rsidRPr="00F61772" w:rsidRDefault="009A3578" w:rsidP="004E7E2E">
      <w:pPr>
        <w:numPr>
          <w:ilvl w:val="0"/>
          <w:numId w:val="14"/>
        </w:numPr>
        <w:spacing w:before="28" w:after="28"/>
        <w:jc w:val="both"/>
        <w:rPr>
          <w:sz w:val="20"/>
          <w:szCs w:val="20"/>
        </w:rPr>
      </w:pPr>
      <w:r w:rsidRPr="00F61772">
        <w:rPr>
          <w:sz w:val="20"/>
          <w:szCs w:val="20"/>
        </w:rPr>
        <w:t>стратегию конкурентной борьбы (если применимо), проникновение на рынок, увеличение или удержания целевой доли рынка.</w:t>
      </w:r>
    </w:p>
    <w:p w:rsidR="009A3578" w:rsidRPr="00F61772" w:rsidRDefault="009A3578" w:rsidP="009A3578">
      <w:pPr>
        <w:spacing w:before="28" w:after="28"/>
        <w:jc w:val="both"/>
        <w:rPr>
          <w:sz w:val="20"/>
          <w:szCs w:val="20"/>
        </w:rPr>
      </w:pPr>
      <w:r w:rsidRPr="00F61772">
        <w:rPr>
          <w:sz w:val="20"/>
          <w:szCs w:val="20"/>
        </w:rPr>
        <w:t>В случае, если проект относится к инновационным, рекомендуется проработать вопрос о юридической защите интеллектуальных прав собственности на продукт (технологию). Если целью инвестиционного проекта является строительство заранее определенного количества объектов (производственных мощностей), которые будут реализованы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стратегию маркетинга и план продаж необходимо заменить согласованным предположительным графиком ввода мощностей и передачи (реализации) объектов</w:t>
      </w:r>
    </w:p>
    <w:p w:rsidR="009A3578" w:rsidRPr="00F61772" w:rsidRDefault="009A3578" w:rsidP="009A3578">
      <w:pPr>
        <w:spacing w:before="28" w:after="28"/>
        <w:rPr>
          <w:sz w:val="20"/>
          <w:szCs w:val="20"/>
        </w:rPr>
      </w:pPr>
      <w:r w:rsidRPr="00F61772">
        <w:rPr>
          <w:sz w:val="20"/>
          <w:szCs w:val="20"/>
          <w:u w:val="single"/>
        </w:rPr>
        <w:t>Рекомендуется</w:t>
      </w:r>
      <w:r w:rsidRPr="00F61772">
        <w:rPr>
          <w:sz w:val="20"/>
          <w:szCs w:val="20"/>
        </w:rPr>
        <w:t>:</w:t>
      </w:r>
    </w:p>
    <w:p w:rsidR="009A3578" w:rsidRPr="00F61772" w:rsidRDefault="009A3578" w:rsidP="009A3578">
      <w:pPr>
        <w:spacing w:before="28" w:after="28"/>
        <w:rPr>
          <w:sz w:val="20"/>
          <w:szCs w:val="20"/>
        </w:rPr>
      </w:pPr>
      <w:r w:rsidRPr="00F61772">
        <w:rPr>
          <w:sz w:val="20"/>
          <w:szCs w:val="20"/>
        </w:rPr>
        <w:t>Если возможно дифференцирование продукта, требуется привести сравнительный конкурентный анализ продукта, который планируется к выпуску по проекту (преимущества и недостатки по сравнению с продуктами конкурентов). В случае олигополистической структуры рынка (наличии нескольких крупных игроков), требуется дать сравнительный анализ стратегий конкурентов и учесть их при выработке стратегии маркетинга по проекту.</w:t>
      </w:r>
    </w:p>
    <w:p w:rsidR="009A3578" w:rsidRPr="00F61772" w:rsidRDefault="009A3578" w:rsidP="009A3578">
      <w:pPr>
        <w:rPr>
          <w:sz w:val="20"/>
          <w:szCs w:val="20"/>
        </w:rPr>
      </w:pPr>
    </w:p>
    <w:p w:rsidR="009A3578" w:rsidRPr="00F61772" w:rsidRDefault="009A3578" w:rsidP="009A3578">
      <w:pPr>
        <w:rPr>
          <w:sz w:val="20"/>
          <w:szCs w:val="20"/>
        </w:rPr>
      </w:pPr>
      <w:r w:rsidRPr="00F61772">
        <w:rPr>
          <w:sz w:val="20"/>
          <w:szCs w:val="20"/>
        </w:rPr>
        <w:t xml:space="preserve">2.5. </w:t>
      </w:r>
      <w:r w:rsidRPr="00F61772">
        <w:rPr>
          <w:b/>
          <w:bCs/>
          <w:sz w:val="20"/>
          <w:szCs w:val="20"/>
        </w:rPr>
        <w:t>Анализ ресурсов</w:t>
      </w:r>
      <w:r w:rsidRPr="00F61772">
        <w:rPr>
          <w:sz w:val="20"/>
          <w:szCs w:val="20"/>
        </w:rPr>
        <w:t xml:space="preserve"> </w:t>
      </w:r>
    </w:p>
    <w:p w:rsidR="009A3578" w:rsidRPr="00F61772" w:rsidRDefault="009A3578" w:rsidP="009A3578">
      <w:pPr>
        <w:spacing w:before="28" w:after="28"/>
        <w:rPr>
          <w:sz w:val="20"/>
          <w:szCs w:val="20"/>
        </w:rPr>
      </w:pPr>
      <w:r w:rsidRPr="00F61772">
        <w:rPr>
          <w:sz w:val="20"/>
          <w:szCs w:val="20"/>
        </w:rPr>
        <w:t>В данном разделе 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w:t>
      </w:r>
    </w:p>
    <w:p w:rsidR="009A3578" w:rsidRPr="00F61772" w:rsidRDefault="009A3578" w:rsidP="009A3578">
      <w:pPr>
        <w:spacing w:before="28" w:after="28"/>
        <w:rPr>
          <w:sz w:val="20"/>
          <w:szCs w:val="20"/>
        </w:rPr>
      </w:pPr>
      <w:r w:rsidRPr="00F61772">
        <w:rPr>
          <w:sz w:val="20"/>
          <w:szCs w:val="20"/>
        </w:rPr>
        <w:t>Необходимо провести анализ материальных, организационных, человеческих и иных ресурсов, которые требуются для реализации проекта:</w:t>
      </w:r>
    </w:p>
    <w:p w:rsidR="009A3578" w:rsidRPr="00F61772" w:rsidRDefault="009A3578" w:rsidP="004E7E2E">
      <w:pPr>
        <w:numPr>
          <w:ilvl w:val="0"/>
          <w:numId w:val="15"/>
        </w:numPr>
        <w:spacing w:before="28" w:after="28"/>
        <w:rPr>
          <w:sz w:val="20"/>
          <w:szCs w:val="20"/>
        </w:rPr>
      </w:pPr>
      <w:r w:rsidRPr="00F61772">
        <w:rPr>
          <w:sz w:val="20"/>
          <w:szCs w:val="20"/>
        </w:rPr>
        <w:t xml:space="preserve">производственная/строительная площадка (если применимо), который должен включать: </w:t>
      </w:r>
    </w:p>
    <w:p w:rsidR="009A3578" w:rsidRPr="00F61772" w:rsidRDefault="009A3578" w:rsidP="004E7E2E">
      <w:pPr>
        <w:numPr>
          <w:ilvl w:val="1"/>
          <w:numId w:val="15"/>
        </w:numPr>
        <w:spacing w:before="28" w:after="28"/>
        <w:rPr>
          <w:sz w:val="20"/>
          <w:szCs w:val="20"/>
        </w:rPr>
      </w:pPr>
      <w:r w:rsidRPr="00F61772">
        <w:rPr>
          <w:sz w:val="20"/>
          <w:szCs w:val="20"/>
        </w:rPr>
        <w:lastRenderedPageBreak/>
        <w:t>расположение, в том числе близость к рынку сбыта и сырья;</w:t>
      </w:r>
    </w:p>
    <w:p w:rsidR="009A3578" w:rsidRPr="00F61772" w:rsidRDefault="009A3578" w:rsidP="004E7E2E">
      <w:pPr>
        <w:numPr>
          <w:ilvl w:val="1"/>
          <w:numId w:val="15"/>
        </w:numPr>
        <w:spacing w:before="28" w:after="28"/>
        <w:rPr>
          <w:sz w:val="20"/>
          <w:szCs w:val="20"/>
        </w:rPr>
      </w:pPr>
      <w:r w:rsidRPr="00F61772">
        <w:rPr>
          <w:sz w:val="20"/>
          <w:szCs w:val="20"/>
        </w:rPr>
        <w:t>достаточность площади;</w:t>
      </w:r>
    </w:p>
    <w:p w:rsidR="009A3578" w:rsidRPr="00F61772" w:rsidRDefault="009A3578" w:rsidP="004E7E2E">
      <w:pPr>
        <w:numPr>
          <w:ilvl w:val="1"/>
          <w:numId w:val="15"/>
        </w:numPr>
        <w:spacing w:before="28" w:after="28"/>
        <w:rPr>
          <w:sz w:val="20"/>
          <w:szCs w:val="20"/>
        </w:rPr>
      </w:pPr>
      <w:r w:rsidRPr="00F61772">
        <w:rPr>
          <w:sz w:val="20"/>
          <w:szCs w:val="20"/>
        </w:rPr>
        <w:t>наличие и качество прилегающей инфраструктуры и коммуникаций, в том числе складских помещений;</w:t>
      </w:r>
    </w:p>
    <w:p w:rsidR="009A3578" w:rsidRPr="00F61772" w:rsidRDefault="009A3578" w:rsidP="004E7E2E">
      <w:pPr>
        <w:numPr>
          <w:ilvl w:val="1"/>
          <w:numId w:val="15"/>
        </w:numPr>
        <w:spacing w:before="28" w:after="28"/>
        <w:rPr>
          <w:sz w:val="20"/>
          <w:szCs w:val="20"/>
        </w:rPr>
      </w:pPr>
      <w:r w:rsidRPr="00F61772">
        <w:rPr>
          <w:sz w:val="20"/>
          <w:szCs w:val="20"/>
        </w:rPr>
        <w:t>степень изношенности здания и коммуникаций;</w:t>
      </w:r>
    </w:p>
    <w:p w:rsidR="009A3578" w:rsidRPr="00F61772" w:rsidRDefault="009A3578" w:rsidP="004E7E2E">
      <w:pPr>
        <w:numPr>
          <w:ilvl w:val="1"/>
          <w:numId w:val="15"/>
        </w:numPr>
        <w:spacing w:before="28" w:after="28"/>
        <w:rPr>
          <w:sz w:val="20"/>
          <w:szCs w:val="20"/>
        </w:rPr>
      </w:pPr>
      <w:r w:rsidRPr="00F61772">
        <w:rPr>
          <w:sz w:val="20"/>
          <w:szCs w:val="20"/>
        </w:rPr>
        <w:t>требуемые изменения и улучшения; иные важные характеристики, которые обусловили её выбор;</w:t>
      </w:r>
    </w:p>
    <w:p w:rsidR="009A3578" w:rsidRPr="00F61772" w:rsidRDefault="009A3578" w:rsidP="004E7E2E">
      <w:pPr>
        <w:numPr>
          <w:ilvl w:val="0"/>
          <w:numId w:val="15"/>
        </w:numPr>
        <w:spacing w:before="28" w:after="28"/>
        <w:rPr>
          <w:sz w:val="20"/>
          <w:szCs w:val="20"/>
        </w:rPr>
      </w:pPr>
      <w:r w:rsidRPr="00F61772">
        <w:rPr>
          <w:sz w:val="20"/>
          <w:szCs w:val="20"/>
        </w:rPr>
        <w:t>транспорт;</w:t>
      </w:r>
    </w:p>
    <w:p w:rsidR="009A3578" w:rsidRPr="00F61772" w:rsidRDefault="009A3578" w:rsidP="004E7E2E">
      <w:pPr>
        <w:numPr>
          <w:ilvl w:val="0"/>
          <w:numId w:val="15"/>
        </w:numPr>
        <w:spacing w:before="28" w:after="28"/>
        <w:rPr>
          <w:sz w:val="20"/>
          <w:szCs w:val="20"/>
        </w:rPr>
      </w:pPr>
      <w:r w:rsidRPr="00F61772">
        <w:rPr>
          <w:sz w:val="20"/>
          <w:szCs w:val="20"/>
        </w:rPr>
        <w:t>оборудование;</w:t>
      </w:r>
    </w:p>
    <w:p w:rsidR="009A3578" w:rsidRPr="00F61772" w:rsidRDefault="009A3578" w:rsidP="004E7E2E">
      <w:pPr>
        <w:numPr>
          <w:ilvl w:val="0"/>
          <w:numId w:val="15"/>
        </w:numPr>
        <w:spacing w:before="28" w:after="28"/>
        <w:rPr>
          <w:sz w:val="20"/>
          <w:szCs w:val="20"/>
        </w:rPr>
      </w:pPr>
      <w:r w:rsidRPr="00F61772">
        <w:rPr>
          <w:sz w:val="20"/>
          <w:szCs w:val="20"/>
        </w:rPr>
        <w:t>сырьё, материалы, комплектующие;</w:t>
      </w:r>
    </w:p>
    <w:p w:rsidR="009A3578" w:rsidRPr="00F61772" w:rsidRDefault="009A3578" w:rsidP="004E7E2E">
      <w:pPr>
        <w:numPr>
          <w:ilvl w:val="0"/>
          <w:numId w:val="15"/>
        </w:numPr>
        <w:spacing w:before="28" w:after="28"/>
        <w:rPr>
          <w:sz w:val="20"/>
          <w:szCs w:val="20"/>
        </w:rPr>
      </w:pPr>
      <w:r w:rsidRPr="00F61772">
        <w:rPr>
          <w:sz w:val="20"/>
          <w:szCs w:val="20"/>
        </w:rPr>
        <w:t>услуги и работы подрядчиков;</w:t>
      </w:r>
    </w:p>
    <w:p w:rsidR="009A3578" w:rsidRPr="00F61772" w:rsidRDefault="009A3578" w:rsidP="004E7E2E">
      <w:pPr>
        <w:numPr>
          <w:ilvl w:val="0"/>
          <w:numId w:val="15"/>
        </w:numPr>
        <w:spacing w:before="28" w:after="28"/>
        <w:rPr>
          <w:sz w:val="20"/>
          <w:szCs w:val="20"/>
        </w:rPr>
      </w:pPr>
      <w:r w:rsidRPr="00F61772">
        <w:rPr>
          <w:sz w:val="20"/>
          <w:szCs w:val="20"/>
        </w:rPr>
        <w:t>трудовые ресурсы/персонал;</w:t>
      </w:r>
    </w:p>
    <w:p w:rsidR="009A3578" w:rsidRPr="00F61772" w:rsidRDefault="009A3578" w:rsidP="004E7E2E">
      <w:pPr>
        <w:numPr>
          <w:ilvl w:val="0"/>
          <w:numId w:val="15"/>
        </w:numPr>
        <w:spacing w:before="28" w:after="28"/>
        <w:rPr>
          <w:sz w:val="20"/>
          <w:szCs w:val="20"/>
        </w:rPr>
      </w:pPr>
      <w:r w:rsidRPr="00F61772">
        <w:rPr>
          <w:sz w:val="20"/>
          <w:szCs w:val="20"/>
        </w:rPr>
        <w:t>управленческий ресурс и т.д.</w:t>
      </w:r>
    </w:p>
    <w:p w:rsidR="009A3578" w:rsidRPr="00F61772" w:rsidRDefault="009A3578" w:rsidP="009A3578">
      <w:pPr>
        <w:spacing w:before="28" w:after="28"/>
        <w:rPr>
          <w:sz w:val="20"/>
          <w:szCs w:val="20"/>
        </w:rPr>
      </w:pPr>
      <w:r w:rsidRPr="00F61772">
        <w:rPr>
          <w:sz w:val="20"/>
          <w:szCs w:val="20"/>
        </w:rPr>
        <w:t>Если проект относится к категории создания нового предприятия/производства/объекта с «нуля», информацию о том, как предполагается обеспечить устойчивое материально- техническое снабжение (указать предполагаемых поставщиков и их местоположение).</w:t>
      </w:r>
    </w:p>
    <w:p w:rsidR="009A3578" w:rsidRPr="00F61772" w:rsidRDefault="009A3578" w:rsidP="009A3578">
      <w:pPr>
        <w:pStyle w:val="211"/>
        <w:rPr>
          <w:i w:val="0"/>
          <w:sz w:val="20"/>
          <w:szCs w:val="20"/>
        </w:rPr>
      </w:pPr>
      <w:r w:rsidRPr="00F61772">
        <w:rPr>
          <w:i w:val="0"/>
          <w:sz w:val="20"/>
          <w:szCs w:val="20"/>
        </w:rPr>
        <w:t>3. Инвестиционный план</w:t>
      </w:r>
    </w:p>
    <w:p w:rsidR="009A3578" w:rsidRPr="00F61772" w:rsidRDefault="009A3578" w:rsidP="009A3578">
      <w:pPr>
        <w:pStyle w:val="211"/>
        <w:rPr>
          <w:sz w:val="20"/>
          <w:szCs w:val="20"/>
        </w:rPr>
      </w:pPr>
      <w:r w:rsidRPr="00F61772">
        <w:rPr>
          <w:sz w:val="20"/>
          <w:szCs w:val="20"/>
        </w:rPr>
        <w:t xml:space="preserve">Расшифровываются этапы осуществления предусмотренных проектом затрат капитального характера (при необходимости, первоначальных расходов на оборотные средства), в т.ч. продолжительность каждого этапа, последовательность выполнения работ на каждом этапе, сроки начала и окончания работ. </w:t>
      </w:r>
    </w:p>
    <w:p w:rsidR="009A3578" w:rsidRPr="00F61772" w:rsidRDefault="009A3578" w:rsidP="009A3578">
      <w:pPr>
        <w:pStyle w:val="211"/>
        <w:rPr>
          <w:sz w:val="20"/>
          <w:szCs w:val="20"/>
        </w:rPr>
      </w:pPr>
    </w:p>
    <w:p w:rsidR="009A3578" w:rsidRPr="00F61772" w:rsidRDefault="009A3578" w:rsidP="009A3578">
      <w:pPr>
        <w:spacing w:before="28" w:after="28"/>
        <w:rPr>
          <w:sz w:val="20"/>
          <w:szCs w:val="20"/>
        </w:rPr>
      </w:pPr>
      <w:r w:rsidRPr="00F61772">
        <w:rPr>
          <w:sz w:val="20"/>
          <w:szCs w:val="20"/>
        </w:rPr>
        <w:t>Раздел должен содержать следующую информацию:</w:t>
      </w:r>
    </w:p>
    <w:p w:rsidR="009A3578" w:rsidRPr="00F61772" w:rsidRDefault="009A3578" w:rsidP="004E7E2E">
      <w:pPr>
        <w:numPr>
          <w:ilvl w:val="0"/>
          <w:numId w:val="18"/>
        </w:numPr>
        <w:spacing w:before="28" w:after="28"/>
        <w:rPr>
          <w:sz w:val="20"/>
          <w:szCs w:val="20"/>
        </w:rPr>
      </w:pPr>
      <w:r w:rsidRPr="00F61772">
        <w:rPr>
          <w:sz w:val="20"/>
          <w:szCs w:val="20"/>
        </w:rPr>
        <w:t>основные исходные данные, допущения и предпосылки, использованные для построения финансовых прогнозов;</w:t>
      </w:r>
    </w:p>
    <w:p w:rsidR="009A3578" w:rsidRPr="00F61772" w:rsidRDefault="009A3578" w:rsidP="004E7E2E">
      <w:pPr>
        <w:numPr>
          <w:ilvl w:val="0"/>
          <w:numId w:val="18"/>
        </w:numPr>
        <w:spacing w:before="28" w:after="28"/>
        <w:rPr>
          <w:sz w:val="20"/>
          <w:szCs w:val="20"/>
        </w:rPr>
      </w:pPr>
      <w:r w:rsidRPr="00F61772">
        <w:rPr>
          <w:sz w:val="20"/>
          <w:szCs w:val="20"/>
        </w:rPr>
        <w:t>ключевые финансовые показатели (коэффициенты) по годам реализации проекта;</w:t>
      </w:r>
    </w:p>
    <w:p w:rsidR="009A3578" w:rsidRPr="00F61772" w:rsidRDefault="009A3578" w:rsidP="004E7E2E">
      <w:pPr>
        <w:numPr>
          <w:ilvl w:val="0"/>
          <w:numId w:val="18"/>
        </w:numPr>
        <w:spacing w:before="28" w:after="28"/>
        <w:rPr>
          <w:sz w:val="20"/>
          <w:szCs w:val="20"/>
        </w:rPr>
      </w:pPr>
      <w:r w:rsidRPr="00F61772">
        <w:rPr>
          <w:sz w:val="20"/>
          <w:szCs w:val="20"/>
        </w:rPr>
        <w:t>прогнозная финансовая отчетность;</w:t>
      </w:r>
    </w:p>
    <w:p w:rsidR="009A3578" w:rsidRPr="00F61772" w:rsidRDefault="009A3578" w:rsidP="004E7E2E">
      <w:pPr>
        <w:numPr>
          <w:ilvl w:val="0"/>
          <w:numId w:val="18"/>
        </w:numPr>
        <w:spacing w:before="28" w:after="28"/>
        <w:rPr>
          <w:sz w:val="20"/>
          <w:szCs w:val="20"/>
        </w:rPr>
      </w:pPr>
      <w:r w:rsidRPr="00F61772">
        <w:rPr>
          <w:sz w:val="20"/>
          <w:szCs w:val="20"/>
        </w:rPr>
        <w:t>результаты оценки воздействия изменений ключевых факторов риска на финансовые прогнозы;</w:t>
      </w:r>
    </w:p>
    <w:p w:rsidR="009A3578" w:rsidRPr="00F61772" w:rsidRDefault="009A3578" w:rsidP="004E7E2E">
      <w:pPr>
        <w:numPr>
          <w:ilvl w:val="0"/>
          <w:numId w:val="18"/>
        </w:numPr>
        <w:spacing w:before="28" w:after="28"/>
        <w:rPr>
          <w:sz w:val="20"/>
          <w:szCs w:val="20"/>
        </w:rPr>
      </w:pPr>
      <w:r w:rsidRPr="00F61772">
        <w:rPr>
          <w:sz w:val="20"/>
          <w:szCs w:val="20"/>
        </w:rPr>
        <w:t>иная информация, в том числе графический материал, иллюстрирующий и детализирующий результаты финансовых прогнозов.</w:t>
      </w:r>
    </w:p>
    <w:p w:rsidR="009A3578" w:rsidRPr="00F61772" w:rsidRDefault="009A3578" w:rsidP="009A3578">
      <w:pPr>
        <w:pStyle w:val="21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1309"/>
        <w:gridCol w:w="933"/>
        <w:gridCol w:w="900"/>
        <w:gridCol w:w="761"/>
        <w:gridCol w:w="850"/>
        <w:gridCol w:w="851"/>
        <w:gridCol w:w="850"/>
        <w:gridCol w:w="567"/>
        <w:gridCol w:w="674"/>
      </w:tblGrid>
      <w:tr w:rsidR="009A3578" w:rsidRPr="00F61772" w:rsidTr="00945B5B">
        <w:trPr>
          <w:cantSplit/>
        </w:trPr>
        <w:tc>
          <w:tcPr>
            <w:tcW w:w="2726" w:type="dxa"/>
            <w:vMerge w:val="restart"/>
          </w:tcPr>
          <w:p w:rsidR="009A3578" w:rsidRPr="00F61772" w:rsidRDefault="009A3578" w:rsidP="00945B5B">
            <w:pPr>
              <w:jc w:val="center"/>
              <w:rPr>
                <w:sz w:val="20"/>
                <w:szCs w:val="20"/>
              </w:rPr>
            </w:pPr>
            <w:r w:rsidRPr="00F61772">
              <w:rPr>
                <w:sz w:val="20"/>
                <w:szCs w:val="20"/>
              </w:rPr>
              <w:t>Объекты капитальных вложений (структура инвестиционных издержек)</w:t>
            </w:r>
          </w:p>
        </w:tc>
        <w:tc>
          <w:tcPr>
            <w:tcW w:w="1309" w:type="dxa"/>
            <w:vMerge w:val="restart"/>
          </w:tcPr>
          <w:p w:rsidR="009A3578" w:rsidRPr="00F61772" w:rsidRDefault="009A3578" w:rsidP="00945B5B">
            <w:pPr>
              <w:jc w:val="center"/>
              <w:rPr>
                <w:sz w:val="20"/>
                <w:szCs w:val="20"/>
              </w:rPr>
            </w:pPr>
            <w:r w:rsidRPr="00F61772">
              <w:rPr>
                <w:sz w:val="20"/>
                <w:szCs w:val="20"/>
              </w:rPr>
              <w:t>Длитель-ность,</w:t>
            </w:r>
          </w:p>
          <w:p w:rsidR="009A3578" w:rsidRPr="00F61772" w:rsidRDefault="009A3578" w:rsidP="00945B5B">
            <w:pPr>
              <w:jc w:val="center"/>
              <w:rPr>
                <w:sz w:val="20"/>
                <w:szCs w:val="20"/>
              </w:rPr>
            </w:pPr>
            <w:r w:rsidRPr="00F61772">
              <w:rPr>
                <w:sz w:val="20"/>
                <w:szCs w:val="20"/>
              </w:rPr>
              <w:t xml:space="preserve"> дни</w:t>
            </w:r>
          </w:p>
        </w:tc>
        <w:tc>
          <w:tcPr>
            <w:tcW w:w="933" w:type="dxa"/>
            <w:vMerge w:val="restart"/>
          </w:tcPr>
          <w:p w:rsidR="009A3578" w:rsidRPr="00F61772" w:rsidRDefault="009A3578" w:rsidP="00945B5B">
            <w:pPr>
              <w:jc w:val="center"/>
              <w:rPr>
                <w:sz w:val="20"/>
                <w:szCs w:val="20"/>
              </w:rPr>
            </w:pPr>
            <w:r w:rsidRPr="00F61772">
              <w:rPr>
                <w:sz w:val="20"/>
                <w:szCs w:val="20"/>
              </w:rPr>
              <w:t xml:space="preserve">Дата </w:t>
            </w:r>
          </w:p>
          <w:p w:rsidR="009A3578" w:rsidRPr="00F61772" w:rsidRDefault="009A3578" w:rsidP="00945B5B">
            <w:pPr>
              <w:jc w:val="center"/>
              <w:rPr>
                <w:sz w:val="20"/>
                <w:szCs w:val="20"/>
              </w:rPr>
            </w:pPr>
            <w:r w:rsidRPr="00F61772">
              <w:rPr>
                <w:sz w:val="20"/>
                <w:szCs w:val="20"/>
              </w:rPr>
              <w:t>начала</w:t>
            </w:r>
          </w:p>
        </w:tc>
        <w:tc>
          <w:tcPr>
            <w:tcW w:w="900" w:type="dxa"/>
            <w:vMerge w:val="restart"/>
          </w:tcPr>
          <w:p w:rsidR="009A3578" w:rsidRPr="00F61772" w:rsidRDefault="009A3578" w:rsidP="00945B5B">
            <w:pPr>
              <w:jc w:val="center"/>
              <w:rPr>
                <w:sz w:val="20"/>
                <w:szCs w:val="20"/>
              </w:rPr>
            </w:pPr>
            <w:r w:rsidRPr="00F61772">
              <w:rPr>
                <w:sz w:val="20"/>
                <w:szCs w:val="20"/>
              </w:rPr>
              <w:t>Дата окон-</w:t>
            </w:r>
          </w:p>
          <w:p w:rsidR="009A3578" w:rsidRPr="00F61772" w:rsidRDefault="009A3578" w:rsidP="00945B5B">
            <w:pPr>
              <w:jc w:val="center"/>
              <w:rPr>
                <w:sz w:val="20"/>
                <w:szCs w:val="20"/>
              </w:rPr>
            </w:pPr>
            <w:r w:rsidRPr="00F61772">
              <w:rPr>
                <w:sz w:val="20"/>
                <w:szCs w:val="20"/>
              </w:rPr>
              <w:t>чания</w:t>
            </w:r>
          </w:p>
        </w:tc>
        <w:tc>
          <w:tcPr>
            <w:tcW w:w="4553" w:type="dxa"/>
            <w:gridSpan w:val="6"/>
          </w:tcPr>
          <w:p w:rsidR="009A3578" w:rsidRPr="00F61772" w:rsidRDefault="009A3578" w:rsidP="00945B5B">
            <w:pPr>
              <w:jc w:val="center"/>
              <w:rPr>
                <w:sz w:val="20"/>
                <w:szCs w:val="20"/>
              </w:rPr>
            </w:pPr>
            <w:r w:rsidRPr="00F61772">
              <w:rPr>
                <w:sz w:val="20"/>
                <w:szCs w:val="20"/>
              </w:rPr>
              <w:t>Предстоящие расходы, тыс. руб.</w:t>
            </w:r>
          </w:p>
        </w:tc>
      </w:tr>
      <w:tr w:rsidR="009A3578" w:rsidRPr="00F61772" w:rsidTr="00945B5B">
        <w:trPr>
          <w:cantSplit/>
        </w:trPr>
        <w:tc>
          <w:tcPr>
            <w:tcW w:w="2726" w:type="dxa"/>
            <w:vMerge/>
          </w:tcPr>
          <w:p w:rsidR="009A3578" w:rsidRPr="00F61772" w:rsidRDefault="009A3578" w:rsidP="00945B5B">
            <w:pPr>
              <w:jc w:val="center"/>
              <w:rPr>
                <w:sz w:val="20"/>
                <w:szCs w:val="20"/>
              </w:rPr>
            </w:pPr>
          </w:p>
        </w:tc>
        <w:tc>
          <w:tcPr>
            <w:tcW w:w="1309" w:type="dxa"/>
            <w:vMerge/>
          </w:tcPr>
          <w:p w:rsidR="009A3578" w:rsidRPr="00F61772" w:rsidRDefault="009A3578" w:rsidP="00945B5B">
            <w:pPr>
              <w:jc w:val="center"/>
              <w:rPr>
                <w:sz w:val="20"/>
                <w:szCs w:val="20"/>
              </w:rPr>
            </w:pPr>
          </w:p>
        </w:tc>
        <w:tc>
          <w:tcPr>
            <w:tcW w:w="933" w:type="dxa"/>
            <w:vMerge/>
          </w:tcPr>
          <w:p w:rsidR="009A3578" w:rsidRPr="00F61772" w:rsidRDefault="009A3578" w:rsidP="00945B5B">
            <w:pPr>
              <w:jc w:val="center"/>
              <w:rPr>
                <w:sz w:val="20"/>
                <w:szCs w:val="20"/>
              </w:rPr>
            </w:pPr>
          </w:p>
        </w:tc>
        <w:tc>
          <w:tcPr>
            <w:tcW w:w="900" w:type="dxa"/>
            <w:vMerge/>
          </w:tcPr>
          <w:p w:rsidR="009A3578" w:rsidRPr="00F61772" w:rsidRDefault="009A3578" w:rsidP="00945B5B">
            <w:pPr>
              <w:jc w:val="center"/>
              <w:rPr>
                <w:sz w:val="20"/>
                <w:szCs w:val="20"/>
              </w:rPr>
            </w:pPr>
          </w:p>
        </w:tc>
        <w:tc>
          <w:tcPr>
            <w:tcW w:w="761" w:type="dxa"/>
            <w:vMerge w:val="restart"/>
          </w:tcPr>
          <w:p w:rsidR="009A3578" w:rsidRPr="00F61772" w:rsidRDefault="009A3578" w:rsidP="00945B5B">
            <w:pPr>
              <w:jc w:val="center"/>
              <w:rPr>
                <w:sz w:val="20"/>
                <w:szCs w:val="20"/>
              </w:rPr>
            </w:pPr>
            <w:r w:rsidRPr="00F61772">
              <w:rPr>
                <w:sz w:val="20"/>
                <w:szCs w:val="20"/>
              </w:rPr>
              <w:t>всего</w:t>
            </w:r>
          </w:p>
        </w:tc>
        <w:tc>
          <w:tcPr>
            <w:tcW w:w="3792" w:type="dxa"/>
            <w:gridSpan w:val="5"/>
          </w:tcPr>
          <w:p w:rsidR="009A3578" w:rsidRPr="00F61772" w:rsidRDefault="009A3578" w:rsidP="00945B5B">
            <w:pPr>
              <w:jc w:val="center"/>
              <w:rPr>
                <w:sz w:val="20"/>
                <w:szCs w:val="20"/>
              </w:rPr>
            </w:pPr>
            <w:r w:rsidRPr="00F61772">
              <w:rPr>
                <w:sz w:val="20"/>
                <w:szCs w:val="20"/>
              </w:rPr>
              <w:t>в т.ч. по периодам (интервалам планирования)</w:t>
            </w:r>
            <w:r w:rsidRPr="00F61772">
              <w:rPr>
                <w:rStyle w:val="af0"/>
                <w:sz w:val="20"/>
                <w:szCs w:val="20"/>
              </w:rPr>
              <w:footnoteReference w:id="4"/>
            </w:r>
          </w:p>
        </w:tc>
      </w:tr>
      <w:tr w:rsidR="009A3578" w:rsidRPr="00F61772" w:rsidTr="00945B5B">
        <w:trPr>
          <w:cantSplit/>
        </w:trPr>
        <w:tc>
          <w:tcPr>
            <w:tcW w:w="2726" w:type="dxa"/>
            <w:vMerge/>
          </w:tcPr>
          <w:p w:rsidR="009A3578" w:rsidRPr="00F61772" w:rsidRDefault="009A3578" w:rsidP="00945B5B">
            <w:pPr>
              <w:jc w:val="center"/>
              <w:rPr>
                <w:sz w:val="20"/>
                <w:szCs w:val="20"/>
              </w:rPr>
            </w:pPr>
          </w:p>
        </w:tc>
        <w:tc>
          <w:tcPr>
            <w:tcW w:w="1309" w:type="dxa"/>
            <w:vMerge/>
          </w:tcPr>
          <w:p w:rsidR="009A3578" w:rsidRPr="00F61772" w:rsidRDefault="009A3578" w:rsidP="00945B5B">
            <w:pPr>
              <w:jc w:val="center"/>
              <w:rPr>
                <w:sz w:val="20"/>
                <w:szCs w:val="20"/>
              </w:rPr>
            </w:pPr>
          </w:p>
        </w:tc>
        <w:tc>
          <w:tcPr>
            <w:tcW w:w="933" w:type="dxa"/>
            <w:vMerge/>
          </w:tcPr>
          <w:p w:rsidR="009A3578" w:rsidRPr="00F61772" w:rsidRDefault="009A3578" w:rsidP="00945B5B">
            <w:pPr>
              <w:jc w:val="center"/>
              <w:rPr>
                <w:sz w:val="20"/>
                <w:szCs w:val="20"/>
              </w:rPr>
            </w:pPr>
          </w:p>
        </w:tc>
        <w:tc>
          <w:tcPr>
            <w:tcW w:w="900" w:type="dxa"/>
            <w:vMerge/>
          </w:tcPr>
          <w:p w:rsidR="009A3578" w:rsidRPr="00F61772" w:rsidRDefault="009A3578" w:rsidP="00945B5B">
            <w:pPr>
              <w:jc w:val="center"/>
              <w:rPr>
                <w:sz w:val="20"/>
                <w:szCs w:val="20"/>
              </w:rPr>
            </w:pPr>
          </w:p>
        </w:tc>
        <w:tc>
          <w:tcPr>
            <w:tcW w:w="761" w:type="dxa"/>
            <w:vMerge/>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r w:rsidRPr="00F61772">
              <w:rPr>
                <w:sz w:val="20"/>
                <w:szCs w:val="20"/>
              </w:rPr>
              <w:t>1 инт.</w:t>
            </w:r>
          </w:p>
        </w:tc>
        <w:tc>
          <w:tcPr>
            <w:tcW w:w="851" w:type="dxa"/>
          </w:tcPr>
          <w:p w:rsidR="009A3578" w:rsidRPr="00F61772" w:rsidRDefault="009A3578" w:rsidP="00945B5B">
            <w:pPr>
              <w:jc w:val="center"/>
              <w:rPr>
                <w:sz w:val="20"/>
                <w:szCs w:val="20"/>
              </w:rPr>
            </w:pPr>
            <w:r w:rsidRPr="00F61772">
              <w:rPr>
                <w:sz w:val="20"/>
                <w:szCs w:val="20"/>
              </w:rPr>
              <w:t>2 инт.</w:t>
            </w:r>
          </w:p>
        </w:tc>
        <w:tc>
          <w:tcPr>
            <w:tcW w:w="850" w:type="dxa"/>
          </w:tcPr>
          <w:p w:rsidR="009A3578" w:rsidRPr="00F61772" w:rsidRDefault="009A3578" w:rsidP="00945B5B">
            <w:pPr>
              <w:jc w:val="center"/>
              <w:rPr>
                <w:sz w:val="20"/>
                <w:szCs w:val="20"/>
              </w:rPr>
            </w:pPr>
            <w:r w:rsidRPr="00F61772">
              <w:rPr>
                <w:sz w:val="20"/>
                <w:szCs w:val="20"/>
              </w:rPr>
              <w:t>3 инт.</w:t>
            </w:r>
          </w:p>
        </w:tc>
        <w:tc>
          <w:tcPr>
            <w:tcW w:w="567" w:type="dxa"/>
          </w:tcPr>
          <w:p w:rsidR="009A3578" w:rsidRPr="00F61772" w:rsidRDefault="009A3578" w:rsidP="00945B5B">
            <w:pPr>
              <w:jc w:val="center"/>
              <w:rPr>
                <w:sz w:val="20"/>
                <w:szCs w:val="20"/>
              </w:rPr>
            </w:pPr>
            <w:r w:rsidRPr="00F61772">
              <w:rPr>
                <w:sz w:val="20"/>
                <w:szCs w:val="20"/>
              </w:rPr>
              <w:t>…</w:t>
            </w:r>
          </w:p>
        </w:tc>
        <w:tc>
          <w:tcPr>
            <w:tcW w:w="674" w:type="dxa"/>
          </w:tcPr>
          <w:p w:rsidR="009A3578" w:rsidRPr="00F61772" w:rsidRDefault="009A3578" w:rsidP="00945B5B">
            <w:pPr>
              <w:jc w:val="center"/>
              <w:rPr>
                <w:sz w:val="20"/>
                <w:szCs w:val="20"/>
              </w:rPr>
            </w:pPr>
            <w:r w:rsidRPr="00F61772">
              <w:rPr>
                <w:sz w:val="20"/>
                <w:szCs w:val="20"/>
                <w:lang w:val="en-US"/>
              </w:rPr>
              <w:t>N</w:t>
            </w:r>
            <w:r w:rsidRPr="00F61772">
              <w:rPr>
                <w:sz w:val="20"/>
                <w:szCs w:val="20"/>
              </w:rPr>
              <w:t xml:space="preserve"> инт.</w:t>
            </w:r>
          </w:p>
        </w:tc>
      </w:tr>
      <w:tr w:rsidR="009A3578" w:rsidRPr="00F61772" w:rsidTr="00945B5B">
        <w:tc>
          <w:tcPr>
            <w:tcW w:w="2726" w:type="dxa"/>
          </w:tcPr>
          <w:p w:rsidR="009A3578" w:rsidRPr="00F61772" w:rsidRDefault="009A3578" w:rsidP="00945B5B">
            <w:pPr>
              <w:pStyle w:val="Iiiaeuiue"/>
              <w:tabs>
                <w:tab w:val="left" w:pos="397"/>
              </w:tabs>
              <w:autoSpaceDE w:val="0"/>
              <w:autoSpaceDN w:val="0"/>
              <w:rPr>
                <w:b/>
                <w:sz w:val="20"/>
                <w:szCs w:val="20"/>
              </w:rPr>
            </w:pPr>
            <w:r w:rsidRPr="00F61772">
              <w:rPr>
                <w:b/>
                <w:sz w:val="20"/>
                <w:szCs w:val="20"/>
              </w:rPr>
              <w:t>1.Капитальные затраты</w:t>
            </w:r>
          </w:p>
          <w:p w:rsidR="009A3578" w:rsidRPr="00F61772" w:rsidRDefault="009A3578" w:rsidP="00945B5B">
            <w:pPr>
              <w:pStyle w:val="Iiiaeuiue"/>
              <w:tabs>
                <w:tab w:val="left" w:pos="397"/>
              </w:tabs>
              <w:autoSpaceDE w:val="0"/>
              <w:autoSpaceDN w:val="0"/>
              <w:rPr>
                <w:b/>
                <w:sz w:val="20"/>
                <w:szCs w:val="20"/>
              </w:rPr>
            </w:pPr>
            <w:r w:rsidRPr="00F61772">
              <w:rPr>
                <w:b/>
                <w:sz w:val="20"/>
                <w:szCs w:val="20"/>
              </w:rPr>
              <w:t xml:space="preserve">   всего</w:t>
            </w:r>
          </w:p>
        </w:tc>
        <w:tc>
          <w:tcPr>
            <w:tcW w:w="1309" w:type="dxa"/>
          </w:tcPr>
          <w:p w:rsidR="009A3578" w:rsidRPr="00F61772" w:rsidRDefault="009A3578" w:rsidP="00945B5B">
            <w:pPr>
              <w:jc w:val="center"/>
              <w:rPr>
                <w:sz w:val="20"/>
                <w:szCs w:val="20"/>
              </w:rPr>
            </w:pPr>
            <w:r w:rsidRPr="00F61772">
              <w:rPr>
                <w:sz w:val="20"/>
                <w:szCs w:val="20"/>
              </w:rPr>
              <w:t>Х</w:t>
            </w:r>
          </w:p>
        </w:tc>
        <w:tc>
          <w:tcPr>
            <w:tcW w:w="933" w:type="dxa"/>
          </w:tcPr>
          <w:p w:rsidR="009A3578" w:rsidRPr="00F61772" w:rsidRDefault="009A3578" w:rsidP="00945B5B">
            <w:pPr>
              <w:jc w:val="center"/>
              <w:rPr>
                <w:sz w:val="20"/>
                <w:szCs w:val="20"/>
              </w:rPr>
            </w:pPr>
            <w:r w:rsidRPr="00F61772">
              <w:rPr>
                <w:sz w:val="20"/>
                <w:szCs w:val="20"/>
              </w:rPr>
              <w:t>Х</w:t>
            </w:r>
          </w:p>
        </w:tc>
        <w:tc>
          <w:tcPr>
            <w:tcW w:w="900" w:type="dxa"/>
          </w:tcPr>
          <w:p w:rsidR="009A3578" w:rsidRPr="00F61772" w:rsidRDefault="009A3578" w:rsidP="00945B5B">
            <w:pPr>
              <w:jc w:val="center"/>
              <w:rPr>
                <w:sz w:val="20"/>
                <w:szCs w:val="20"/>
              </w:rPr>
            </w:pPr>
            <w:r w:rsidRPr="00F61772">
              <w:rPr>
                <w:sz w:val="20"/>
                <w:szCs w:val="20"/>
              </w:rPr>
              <w:t>Х</w:t>
            </w: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pStyle w:val="Iiiaeuiue"/>
              <w:tabs>
                <w:tab w:val="left" w:pos="397"/>
              </w:tabs>
              <w:autoSpaceDE w:val="0"/>
              <w:autoSpaceDN w:val="0"/>
              <w:rPr>
                <w:bCs/>
                <w:sz w:val="20"/>
                <w:szCs w:val="20"/>
              </w:rPr>
            </w:pPr>
            <w:r w:rsidRPr="00F61772">
              <w:rPr>
                <w:bCs/>
                <w:sz w:val="20"/>
                <w:szCs w:val="20"/>
              </w:rPr>
              <w:t xml:space="preserve">   В том числе:</w:t>
            </w:r>
          </w:p>
        </w:tc>
        <w:tc>
          <w:tcPr>
            <w:tcW w:w="1309" w:type="dxa"/>
          </w:tcPr>
          <w:p w:rsidR="009A3578" w:rsidRPr="00F61772" w:rsidRDefault="009A3578" w:rsidP="00945B5B">
            <w:pPr>
              <w:jc w:val="center"/>
              <w:rPr>
                <w:bCs/>
                <w:sz w:val="20"/>
                <w:szCs w:val="20"/>
              </w:rPr>
            </w:pPr>
          </w:p>
        </w:tc>
        <w:tc>
          <w:tcPr>
            <w:tcW w:w="933" w:type="dxa"/>
          </w:tcPr>
          <w:p w:rsidR="009A3578" w:rsidRPr="00F61772" w:rsidRDefault="009A3578" w:rsidP="00945B5B">
            <w:pPr>
              <w:jc w:val="center"/>
              <w:rPr>
                <w:bCs/>
                <w:sz w:val="20"/>
                <w:szCs w:val="20"/>
              </w:rPr>
            </w:pPr>
          </w:p>
        </w:tc>
        <w:tc>
          <w:tcPr>
            <w:tcW w:w="900" w:type="dxa"/>
          </w:tcPr>
          <w:p w:rsidR="009A3578" w:rsidRPr="00F61772" w:rsidRDefault="009A3578" w:rsidP="00945B5B">
            <w:pPr>
              <w:jc w:val="center"/>
              <w:rPr>
                <w:bCs/>
                <w:sz w:val="20"/>
                <w:szCs w:val="20"/>
              </w:rPr>
            </w:pPr>
          </w:p>
        </w:tc>
        <w:tc>
          <w:tcPr>
            <w:tcW w:w="76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85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567" w:type="dxa"/>
          </w:tcPr>
          <w:p w:rsidR="009A3578" w:rsidRPr="00F61772" w:rsidRDefault="009A3578" w:rsidP="00945B5B">
            <w:pPr>
              <w:jc w:val="center"/>
              <w:rPr>
                <w:bCs/>
                <w:sz w:val="20"/>
                <w:szCs w:val="20"/>
              </w:rPr>
            </w:pPr>
          </w:p>
        </w:tc>
        <w:tc>
          <w:tcPr>
            <w:tcW w:w="674" w:type="dxa"/>
          </w:tcPr>
          <w:p w:rsidR="009A3578" w:rsidRPr="00F61772" w:rsidRDefault="009A3578" w:rsidP="00945B5B">
            <w:pPr>
              <w:jc w:val="center"/>
              <w:rPr>
                <w:bCs/>
                <w:sz w:val="20"/>
                <w:szCs w:val="20"/>
              </w:rPr>
            </w:pPr>
          </w:p>
        </w:tc>
      </w:tr>
      <w:tr w:rsidR="009A3578" w:rsidRPr="00F61772" w:rsidTr="00945B5B">
        <w:tc>
          <w:tcPr>
            <w:tcW w:w="2726" w:type="dxa"/>
          </w:tcPr>
          <w:p w:rsidR="009A3578" w:rsidRPr="00F61772" w:rsidRDefault="009A3578" w:rsidP="00945B5B">
            <w:pPr>
              <w:pStyle w:val="Iiiaeuiue"/>
              <w:tabs>
                <w:tab w:val="left" w:pos="397"/>
              </w:tabs>
              <w:autoSpaceDE w:val="0"/>
              <w:autoSpaceDN w:val="0"/>
              <w:rPr>
                <w:sz w:val="20"/>
                <w:szCs w:val="20"/>
              </w:rPr>
            </w:pPr>
            <w:r w:rsidRPr="00F61772">
              <w:rPr>
                <w:sz w:val="20"/>
                <w:szCs w:val="20"/>
              </w:rPr>
              <w:t>1.1. Строительство, рекон-струкция, модернизация  зданий, сооружений:</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pStyle w:val="Iiiaeuiue"/>
              <w:tabs>
                <w:tab w:val="left" w:pos="397"/>
              </w:tabs>
              <w:autoSpaceDE w:val="0"/>
              <w:autoSpaceDN w:val="0"/>
              <w:rPr>
                <w:sz w:val="20"/>
                <w:szCs w:val="20"/>
              </w:rPr>
            </w:pPr>
            <w:r w:rsidRPr="00F61772">
              <w:rPr>
                <w:sz w:val="20"/>
                <w:szCs w:val="20"/>
              </w:rPr>
              <w:t>(расшифровать виды работ и расходы на них)</w:t>
            </w:r>
          </w:p>
        </w:tc>
        <w:tc>
          <w:tcPr>
            <w:tcW w:w="1309" w:type="dxa"/>
          </w:tcPr>
          <w:p w:rsidR="009A3578" w:rsidRPr="00F61772" w:rsidRDefault="009A3578" w:rsidP="00945B5B">
            <w:pPr>
              <w:pStyle w:val="Iiiaeuiue"/>
              <w:tabs>
                <w:tab w:val="left" w:pos="397"/>
              </w:tabs>
              <w:autoSpaceDE w:val="0"/>
              <w:autoSpaceDN w:val="0"/>
              <w:rPr>
                <w:sz w:val="20"/>
                <w:szCs w:val="20"/>
              </w:rPr>
            </w:pPr>
          </w:p>
        </w:tc>
        <w:tc>
          <w:tcPr>
            <w:tcW w:w="933" w:type="dxa"/>
          </w:tcPr>
          <w:p w:rsidR="009A3578" w:rsidRPr="00F61772" w:rsidRDefault="009A3578" w:rsidP="00945B5B">
            <w:pPr>
              <w:pStyle w:val="Iiiaeuiue"/>
              <w:tabs>
                <w:tab w:val="left" w:pos="397"/>
              </w:tabs>
              <w:autoSpaceDE w:val="0"/>
              <w:autoSpaceDN w:val="0"/>
              <w:rPr>
                <w:sz w:val="20"/>
                <w:szCs w:val="20"/>
              </w:rPr>
            </w:pPr>
          </w:p>
        </w:tc>
        <w:tc>
          <w:tcPr>
            <w:tcW w:w="900" w:type="dxa"/>
          </w:tcPr>
          <w:p w:rsidR="009A3578" w:rsidRPr="00F61772" w:rsidRDefault="009A3578" w:rsidP="00945B5B">
            <w:pPr>
              <w:pStyle w:val="Iiiaeuiue"/>
              <w:tabs>
                <w:tab w:val="left" w:pos="397"/>
              </w:tabs>
              <w:autoSpaceDE w:val="0"/>
              <w:autoSpaceDN w:val="0"/>
              <w:rPr>
                <w:sz w:val="20"/>
                <w:szCs w:val="20"/>
              </w:rPr>
            </w:pPr>
          </w:p>
        </w:tc>
        <w:tc>
          <w:tcPr>
            <w:tcW w:w="761" w:type="dxa"/>
          </w:tcPr>
          <w:p w:rsidR="009A3578" w:rsidRPr="00F61772" w:rsidRDefault="009A3578" w:rsidP="00945B5B">
            <w:pPr>
              <w:pStyle w:val="Iiiaeuiue"/>
              <w:tabs>
                <w:tab w:val="left" w:pos="397"/>
              </w:tabs>
              <w:autoSpaceDE w:val="0"/>
              <w:autoSpaceDN w:val="0"/>
              <w:rPr>
                <w:sz w:val="20"/>
                <w:szCs w:val="20"/>
              </w:rPr>
            </w:pPr>
          </w:p>
        </w:tc>
        <w:tc>
          <w:tcPr>
            <w:tcW w:w="850" w:type="dxa"/>
          </w:tcPr>
          <w:p w:rsidR="009A3578" w:rsidRPr="00F61772" w:rsidRDefault="009A3578" w:rsidP="00945B5B">
            <w:pPr>
              <w:pStyle w:val="Iiiaeuiue"/>
              <w:tabs>
                <w:tab w:val="left" w:pos="397"/>
              </w:tabs>
              <w:autoSpaceDE w:val="0"/>
              <w:autoSpaceDN w:val="0"/>
              <w:rPr>
                <w:sz w:val="20"/>
                <w:szCs w:val="20"/>
              </w:rPr>
            </w:pPr>
          </w:p>
        </w:tc>
        <w:tc>
          <w:tcPr>
            <w:tcW w:w="851" w:type="dxa"/>
          </w:tcPr>
          <w:p w:rsidR="009A3578" w:rsidRPr="00F61772" w:rsidRDefault="009A3578" w:rsidP="00945B5B">
            <w:pPr>
              <w:pStyle w:val="Iiiaeuiue"/>
              <w:tabs>
                <w:tab w:val="left" w:pos="397"/>
              </w:tabs>
              <w:autoSpaceDE w:val="0"/>
              <w:autoSpaceDN w:val="0"/>
              <w:rPr>
                <w:sz w:val="20"/>
                <w:szCs w:val="20"/>
              </w:rPr>
            </w:pPr>
          </w:p>
        </w:tc>
        <w:tc>
          <w:tcPr>
            <w:tcW w:w="850" w:type="dxa"/>
          </w:tcPr>
          <w:p w:rsidR="009A3578" w:rsidRPr="00F61772" w:rsidRDefault="009A3578" w:rsidP="00945B5B">
            <w:pPr>
              <w:pStyle w:val="Iiiaeuiue"/>
              <w:tabs>
                <w:tab w:val="left" w:pos="397"/>
              </w:tabs>
              <w:autoSpaceDE w:val="0"/>
              <w:autoSpaceDN w:val="0"/>
              <w:rPr>
                <w:sz w:val="20"/>
                <w:szCs w:val="20"/>
              </w:rPr>
            </w:pPr>
          </w:p>
        </w:tc>
        <w:tc>
          <w:tcPr>
            <w:tcW w:w="567" w:type="dxa"/>
          </w:tcPr>
          <w:p w:rsidR="009A3578" w:rsidRPr="00F61772" w:rsidRDefault="009A3578" w:rsidP="00945B5B">
            <w:pPr>
              <w:pStyle w:val="Iiiaeuiue"/>
              <w:tabs>
                <w:tab w:val="left" w:pos="397"/>
              </w:tabs>
              <w:autoSpaceDE w:val="0"/>
              <w:autoSpaceDN w:val="0"/>
              <w:rPr>
                <w:sz w:val="20"/>
                <w:szCs w:val="20"/>
              </w:rPr>
            </w:pPr>
          </w:p>
        </w:tc>
        <w:tc>
          <w:tcPr>
            <w:tcW w:w="674" w:type="dxa"/>
          </w:tcPr>
          <w:p w:rsidR="009A3578" w:rsidRPr="00F61772" w:rsidRDefault="009A3578" w:rsidP="00945B5B">
            <w:pPr>
              <w:pStyle w:val="Iiiaeuiue"/>
              <w:tabs>
                <w:tab w:val="left" w:pos="397"/>
              </w:tabs>
              <w:autoSpaceDE w:val="0"/>
              <w:autoSpaceDN w:val="0"/>
              <w:rPr>
                <w:sz w:val="20"/>
                <w:szCs w:val="20"/>
              </w:rPr>
            </w:pPr>
          </w:p>
        </w:tc>
      </w:tr>
      <w:tr w:rsidR="009A3578" w:rsidRPr="00F61772" w:rsidTr="00945B5B">
        <w:tc>
          <w:tcPr>
            <w:tcW w:w="2726" w:type="dxa"/>
          </w:tcPr>
          <w:p w:rsidR="009A3578" w:rsidRPr="00F61772" w:rsidRDefault="009A3578" w:rsidP="00945B5B">
            <w:pPr>
              <w:pStyle w:val="Iiiaeuiue"/>
              <w:tabs>
                <w:tab w:val="left" w:pos="397"/>
              </w:tabs>
              <w:autoSpaceDE w:val="0"/>
              <w:autoSpaceDN w:val="0"/>
              <w:rPr>
                <w:sz w:val="20"/>
                <w:szCs w:val="20"/>
              </w:rPr>
            </w:pP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1.2. Приобретение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 оплата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 доставка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1.3. Монтаж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 монтаж и установка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 стартовый запуск и отладка оборудования</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1.4. Приобретение сельскохозяйственных  машин:</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lastRenderedPageBreak/>
              <w:t>…</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1.5. Приобретение автотранспортных средств:</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1.6. Другие капитальные затраты:</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sz w:val="20"/>
                <w:szCs w:val="20"/>
              </w:rPr>
            </w:pPr>
            <w:r w:rsidRPr="00F61772">
              <w:rPr>
                <w:sz w:val="20"/>
                <w:szCs w:val="20"/>
              </w:rPr>
              <w:t>(расшифровать виды работ и расходы на них)</w:t>
            </w:r>
          </w:p>
        </w:tc>
        <w:tc>
          <w:tcPr>
            <w:tcW w:w="1309" w:type="dxa"/>
          </w:tcPr>
          <w:p w:rsidR="009A3578" w:rsidRPr="00F61772" w:rsidRDefault="009A3578" w:rsidP="00945B5B">
            <w:pPr>
              <w:jc w:val="center"/>
              <w:rPr>
                <w:sz w:val="20"/>
                <w:szCs w:val="20"/>
              </w:rPr>
            </w:pPr>
          </w:p>
        </w:tc>
        <w:tc>
          <w:tcPr>
            <w:tcW w:w="933" w:type="dxa"/>
          </w:tcPr>
          <w:p w:rsidR="009A3578" w:rsidRPr="00F61772" w:rsidRDefault="009A3578" w:rsidP="00945B5B">
            <w:pPr>
              <w:jc w:val="center"/>
              <w:rPr>
                <w:sz w:val="20"/>
                <w:szCs w:val="20"/>
              </w:rPr>
            </w:pPr>
          </w:p>
        </w:tc>
        <w:tc>
          <w:tcPr>
            <w:tcW w:w="900" w:type="dxa"/>
          </w:tcPr>
          <w:p w:rsidR="009A3578" w:rsidRPr="00F61772" w:rsidRDefault="009A3578" w:rsidP="00945B5B">
            <w:pPr>
              <w:jc w:val="center"/>
              <w:rPr>
                <w:sz w:val="20"/>
                <w:szCs w:val="20"/>
              </w:rPr>
            </w:pP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b/>
                <w:sz w:val="20"/>
                <w:szCs w:val="20"/>
              </w:rPr>
            </w:pPr>
            <w:r w:rsidRPr="00F61772">
              <w:rPr>
                <w:b/>
                <w:sz w:val="20"/>
                <w:szCs w:val="20"/>
              </w:rPr>
              <w:t>2. Первоначные оборотные средства</w:t>
            </w:r>
          </w:p>
          <w:p w:rsidR="009A3578" w:rsidRPr="00F61772" w:rsidRDefault="009A3578" w:rsidP="00945B5B">
            <w:pPr>
              <w:rPr>
                <w:b/>
                <w:sz w:val="20"/>
                <w:szCs w:val="20"/>
              </w:rPr>
            </w:pPr>
            <w:r w:rsidRPr="00F61772">
              <w:rPr>
                <w:b/>
                <w:sz w:val="20"/>
                <w:szCs w:val="20"/>
              </w:rPr>
              <w:t>всего</w:t>
            </w:r>
          </w:p>
        </w:tc>
        <w:tc>
          <w:tcPr>
            <w:tcW w:w="1309" w:type="dxa"/>
          </w:tcPr>
          <w:p w:rsidR="009A3578" w:rsidRPr="00F61772" w:rsidRDefault="009A3578" w:rsidP="00945B5B">
            <w:pPr>
              <w:jc w:val="center"/>
              <w:rPr>
                <w:sz w:val="20"/>
                <w:szCs w:val="20"/>
              </w:rPr>
            </w:pPr>
            <w:r w:rsidRPr="00F61772">
              <w:rPr>
                <w:sz w:val="20"/>
                <w:szCs w:val="20"/>
              </w:rPr>
              <w:t>Х</w:t>
            </w:r>
          </w:p>
        </w:tc>
        <w:tc>
          <w:tcPr>
            <w:tcW w:w="933" w:type="dxa"/>
          </w:tcPr>
          <w:p w:rsidR="009A3578" w:rsidRPr="00F61772" w:rsidRDefault="009A3578" w:rsidP="00945B5B">
            <w:pPr>
              <w:jc w:val="center"/>
              <w:rPr>
                <w:sz w:val="20"/>
                <w:szCs w:val="20"/>
              </w:rPr>
            </w:pPr>
            <w:r w:rsidRPr="00F61772">
              <w:rPr>
                <w:sz w:val="20"/>
                <w:szCs w:val="20"/>
              </w:rPr>
              <w:t>Х</w:t>
            </w:r>
          </w:p>
        </w:tc>
        <w:tc>
          <w:tcPr>
            <w:tcW w:w="900" w:type="dxa"/>
          </w:tcPr>
          <w:p w:rsidR="009A3578" w:rsidRPr="00F61772" w:rsidRDefault="009A3578" w:rsidP="00945B5B">
            <w:pPr>
              <w:jc w:val="center"/>
              <w:rPr>
                <w:sz w:val="20"/>
                <w:szCs w:val="20"/>
              </w:rPr>
            </w:pPr>
            <w:r w:rsidRPr="00F61772">
              <w:rPr>
                <w:sz w:val="20"/>
                <w:szCs w:val="20"/>
              </w:rPr>
              <w:t>Х</w:t>
            </w: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r w:rsidR="009A3578" w:rsidRPr="00F61772" w:rsidTr="00945B5B">
        <w:tc>
          <w:tcPr>
            <w:tcW w:w="2726" w:type="dxa"/>
          </w:tcPr>
          <w:p w:rsidR="009A3578" w:rsidRPr="00F61772" w:rsidRDefault="009A3578" w:rsidP="00945B5B">
            <w:pPr>
              <w:rPr>
                <w:bCs/>
                <w:sz w:val="20"/>
                <w:szCs w:val="20"/>
              </w:rPr>
            </w:pPr>
            <w:r w:rsidRPr="00F61772">
              <w:rPr>
                <w:bCs/>
                <w:sz w:val="20"/>
                <w:szCs w:val="20"/>
              </w:rPr>
              <w:t xml:space="preserve">   в том числе:</w:t>
            </w:r>
          </w:p>
        </w:tc>
        <w:tc>
          <w:tcPr>
            <w:tcW w:w="1309" w:type="dxa"/>
          </w:tcPr>
          <w:p w:rsidR="009A3578" w:rsidRPr="00F61772" w:rsidRDefault="009A3578" w:rsidP="00945B5B">
            <w:pPr>
              <w:jc w:val="center"/>
              <w:rPr>
                <w:bCs/>
                <w:sz w:val="20"/>
                <w:szCs w:val="20"/>
              </w:rPr>
            </w:pPr>
          </w:p>
        </w:tc>
        <w:tc>
          <w:tcPr>
            <w:tcW w:w="933" w:type="dxa"/>
          </w:tcPr>
          <w:p w:rsidR="009A3578" w:rsidRPr="00F61772" w:rsidRDefault="009A3578" w:rsidP="00945B5B">
            <w:pPr>
              <w:jc w:val="center"/>
              <w:rPr>
                <w:bCs/>
                <w:sz w:val="20"/>
                <w:szCs w:val="20"/>
              </w:rPr>
            </w:pPr>
          </w:p>
        </w:tc>
        <w:tc>
          <w:tcPr>
            <w:tcW w:w="900" w:type="dxa"/>
          </w:tcPr>
          <w:p w:rsidR="009A3578" w:rsidRPr="00F61772" w:rsidRDefault="009A3578" w:rsidP="00945B5B">
            <w:pPr>
              <w:jc w:val="center"/>
              <w:rPr>
                <w:bCs/>
                <w:sz w:val="20"/>
                <w:szCs w:val="20"/>
              </w:rPr>
            </w:pPr>
          </w:p>
        </w:tc>
        <w:tc>
          <w:tcPr>
            <w:tcW w:w="76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85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567" w:type="dxa"/>
          </w:tcPr>
          <w:p w:rsidR="009A3578" w:rsidRPr="00F61772" w:rsidRDefault="009A3578" w:rsidP="00945B5B">
            <w:pPr>
              <w:jc w:val="center"/>
              <w:rPr>
                <w:bCs/>
                <w:sz w:val="20"/>
                <w:szCs w:val="20"/>
              </w:rPr>
            </w:pPr>
          </w:p>
        </w:tc>
        <w:tc>
          <w:tcPr>
            <w:tcW w:w="674" w:type="dxa"/>
          </w:tcPr>
          <w:p w:rsidR="009A3578" w:rsidRPr="00F61772" w:rsidRDefault="009A3578" w:rsidP="00945B5B">
            <w:pPr>
              <w:jc w:val="center"/>
              <w:rPr>
                <w:bCs/>
                <w:sz w:val="20"/>
                <w:szCs w:val="20"/>
              </w:rPr>
            </w:pPr>
          </w:p>
        </w:tc>
      </w:tr>
      <w:tr w:rsidR="009A3578" w:rsidRPr="00F61772" w:rsidTr="00945B5B">
        <w:tc>
          <w:tcPr>
            <w:tcW w:w="2726" w:type="dxa"/>
          </w:tcPr>
          <w:p w:rsidR="009A3578" w:rsidRPr="00F61772" w:rsidRDefault="009A3578" w:rsidP="00945B5B">
            <w:pPr>
              <w:rPr>
                <w:bCs/>
                <w:sz w:val="20"/>
                <w:szCs w:val="20"/>
              </w:rPr>
            </w:pPr>
            <w:r w:rsidRPr="00F61772">
              <w:rPr>
                <w:bCs/>
                <w:sz w:val="20"/>
                <w:szCs w:val="20"/>
              </w:rPr>
              <w:t>(расшифровать по выдам расходов)</w:t>
            </w:r>
          </w:p>
        </w:tc>
        <w:tc>
          <w:tcPr>
            <w:tcW w:w="1309" w:type="dxa"/>
          </w:tcPr>
          <w:p w:rsidR="009A3578" w:rsidRPr="00F61772" w:rsidRDefault="009A3578" w:rsidP="00945B5B">
            <w:pPr>
              <w:jc w:val="center"/>
              <w:rPr>
                <w:bCs/>
                <w:sz w:val="20"/>
                <w:szCs w:val="20"/>
              </w:rPr>
            </w:pPr>
          </w:p>
        </w:tc>
        <w:tc>
          <w:tcPr>
            <w:tcW w:w="933" w:type="dxa"/>
          </w:tcPr>
          <w:p w:rsidR="009A3578" w:rsidRPr="00F61772" w:rsidRDefault="009A3578" w:rsidP="00945B5B">
            <w:pPr>
              <w:jc w:val="center"/>
              <w:rPr>
                <w:bCs/>
                <w:sz w:val="20"/>
                <w:szCs w:val="20"/>
              </w:rPr>
            </w:pPr>
          </w:p>
        </w:tc>
        <w:tc>
          <w:tcPr>
            <w:tcW w:w="900" w:type="dxa"/>
          </w:tcPr>
          <w:p w:rsidR="009A3578" w:rsidRPr="00F61772" w:rsidRDefault="009A3578" w:rsidP="00945B5B">
            <w:pPr>
              <w:jc w:val="center"/>
              <w:rPr>
                <w:bCs/>
                <w:sz w:val="20"/>
                <w:szCs w:val="20"/>
              </w:rPr>
            </w:pPr>
          </w:p>
        </w:tc>
        <w:tc>
          <w:tcPr>
            <w:tcW w:w="76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851"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567" w:type="dxa"/>
          </w:tcPr>
          <w:p w:rsidR="009A3578" w:rsidRPr="00F61772" w:rsidRDefault="009A3578" w:rsidP="00945B5B">
            <w:pPr>
              <w:jc w:val="center"/>
              <w:rPr>
                <w:bCs/>
                <w:sz w:val="20"/>
                <w:szCs w:val="20"/>
              </w:rPr>
            </w:pPr>
          </w:p>
        </w:tc>
        <w:tc>
          <w:tcPr>
            <w:tcW w:w="674" w:type="dxa"/>
          </w:tcPr>
          <w:p w:rsidR="009A3578" w:rsidRPr="00F61772" w:rsidRDefault="009A3578" w:rsidP="00945B5B">
            <w:pPr>
              <w:jc w:val="center"/>
              <w:rPr>
                <w:bCs/>
                <w:sz w:val="20"/>
                <w:szCs w:val="20"/>
              </w:rPr>
            </w:pPr>
          </w:p>
        </w:tc>
      </w:tr>
      <w:tr w:rsidR="009A3578" w:rsidRPr="00F61772" w:rsidTr="00945B5B">
        <w:tc>
          <w:tcPr>
            <w:tcW w:w="2726" w:type="dxa"/>
          </w:tcPr>
          <w:p w:rsidR="009A3578" w:rsidRPr="00F61772" w:rsidRDefault="009A3578" w:rsidP="00945B5B">
            <w:pPr>
              <w:rPr>
                <w:sz w:val="20"/>
                <w:szCs w:val="20"/>
              </w:rPr>
            </w:pPr>
            <w:r w:rsidRPr="00F61772">
              <w:rPr>
                <w:b/>
                <w:sz w:val="20"/>
                <w:szCs w:val="20"/>
              </w:rPr>
              <w:t>3. Инвестиционные издержки всего (п. 1 + п. 2)</w:t>
            </w:r>
          </w:p>
        </w:tc>
        <w:tc>
          <w:tcPr>
            <w:tcW w:w="1309" w:type="dxa"/>
          </w:tcPr>
          <w:p w:rsidR="009A3578" w:rsidRPr="00F61772" w:rsidRDefault="009A3578" w:rsidP="00945B5B">
            <w:pPr>
              <w:jc w:val="center"/>
              <w:rPr>
                <w:sz w:val="20"/>
                <w:szCs w:val="20"/>
              </w:rPr>
            </w:pPr>
            <w:r w:rsidRPr="00F61772">
              <w:rPr>
                <w:sz w:val="20"/>
                <w:szCs w:val="20"/>
              </w:rPr>
              <w:t>Х</w:t>
            </w:r>
          </w:p>
        </w:tc>
        <w:tc>
          <w:tcPr>
            <w:tcW w:w="933" w:type="dxa"/>
          </w:tcPr>
          <w:p w:rsidR="009A3578" w:rsidRPr="00F61772" w:rsidRDefault="009A3578" w:rsidP="00945B5B">
            <w:pPr>
              <w:jc w:val="center"/>
              <w:rPr>
                <w:sz w:val="20"/>
                <w:szCs w:val="20"/>
              </w:rPr>
            </w:pPr>
            <w:r w:rsidRPr="00F61772">
              <w:rPr>
                <w:sz w:val="20"/>
                <w:szCs w:val="20"/>
              </w:rPr>
              <w:t>Х</w:t>
            </w:r>
          </w:p>
        </w:tc>
        <w:tc>
          <w:tcPr>
            <w:tcW w:w="900" w:type="dxa"/>
          </w:tcPr>
          <w:p w:rsidR="009A3578" w:rsidRPr="00F61772" w:rsidRDefault="009A3578" w:rsidP="00945B5B">
            <w:pPr>
              <w:jc w:val="center"/>
              <w:rPr>
                <w:sz w:val="20"/>
                <w:szCs w:val="20"/>
              </w:rPr>
            </w:pPr>
            <w:r w:rsidRPr="00F61772">
              <w:rPr>
                <w:sz w:val="20"/>
                <w:szCs w:val="20"/>
              </w:rPr>
              <w:t>Х</w:t>
            </w:r>
          </w:p>
        </w:tc>
        <w:tc>
          <w:tcPr>
            <w:tcW w:w="76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851"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567" w:type="dxa"/>
          </w:tcPr>
          <w:p w:rsidR="009A3578" w:rsidRPr="00F61772" w:rsidRDefault="009A3578" w:rsidP="00945B5B">
            <w:pPr>
              <w:jc w:val="center"/>
              <w:rPr>
                <w:sz w:val="20"/>
                <w:szCs w:val="20"/>
              </w:rPr>
            </w:pPr>
          </w:p>
        </w:tc>
        <w:tc>
          <w:tcPr>
            <w:tcW w:w="674" w:type="dxa"/>
          </w:tcPr>
          <w:p w:rsidR="009A3578" w:rsidRPr="00F61772" w:rsidRDefault="009A3578" w:rsidP="00945B5B">
            <w:pPr>
              <w:jc w:val="center"/>
              <w:rPr>
                <w:sz w:val="20"/>
                <w:szCs w:val="20"/>
              </w:rPr>
            </w:pPr>
          </w:p>
        </w:tc>
      </w:tr>
    </w:tbl>
    <w:p w:rsidR="009A3578" w:rsidRPr="00F61772" w:rsidRDefault="009A3578" w:rsidP="009A3578">
      <w:pPr>
        <w:rPr>
          <w:b/>
          <w:bCs/>
          <w:sz w:val="20"/>
          <w:szCs w:val="20"/>
        </w:rPr>
      </w:pPr>
    </w:p>
    <w:p w:rsidR="009A3578" w:rsidRPr="00F61772" w:rsidRDefault="009A3578" w:rsidP="009A3578">
      <w:pPr>
        <w:rPr>
          <w:b/>
          <w:bCs/>
          <w:sz w:val="20"/>
          <w:szCs w:val="20"/>
        </w:rPr>
      </w:pPr>
    </w:p>
    <w:p w:rsidR="009A3578" w:rsidRPr="00F61772" w:rsidRDefault="009A3578" w:rsidP="009A3578">
      <w:pPr>
        <w:rPr>
          <w:b/>
          <w:sz w:val="20"/>
          <w:szCs w:val="20"/>
        </w:rPr>
      </w:pPr>
      <w:r w:rsidRPr="00F61772">
        <w:rPr>
          <w:b/>
          <w:bCs/>
          <w:sz w:val="20"/>
          <w:szCs w:val="20"/>
        </w:rPr>
        <w:t xml:space="preserve">3.1. </w:t>
      </w:r>
      <w:r w:rsidRPr="00F61772">
        <w:rPr>
          <w:b/>
          <w:sz w:val="20"/>
          <w:szCs w:val="20"/>
        </w:rPr>
        <w:t>Наличие проектов договоров с поставщиками и потребителями продукции</w:t>
      </w:r>
    </w:p>
    <w:p w:rsidR="009A3578" w:rsidRPr="00F61772" w:rsidRDefault="009A3578" w:rsidP="009A3578">
      <w:pPr>
        <w:rPr>
          <w:i/>
          <w:sz w:val="20"/>
          <w:szCs w:val="20"/>
        </w:rPr>
      </w:pPr>
      <w:r w:rsidRPr="00F61772">
        <w:rPr>
          <w:i/>
          <w:sz w:val="20"/>
          <w:szCs w:val="20"/>
        </w:rPr>
        <w:t xml:space="preserve">Указываются основные контракты по проекту на момент подачи заявления на предоставление кредита (действующие и планируемые к заключению). </w:t>
      </w:r>
      <w:r w:rsidRPr="00F61772">
        <w:rPr>
          <w:bCs/>
          <w:i/>
          <w:iCs/>
          <w:sz w:val="20"/>
          <w:szCs w:val="20"/>
        </w:rPr>
        <w:t>Копии заключенных договоров (проекты договоров) прилагаются к бизнес-плану инвестиционного проекта</w:t>
      </w:r>
      <w:r w:rsidRPr="00F61772">
        <w:rPr>
          <w:i/>
          <w:sz w:val="20"/>
          <w:szCs w:val="20"/>
        </w:rPr>
        <w:t>.</w:t>
      </w:r>
    </w:p>
    <w:p w:rsidR="009A3578" w:rsidRPr="00F61772" w:rsidRDefault="009A3578" w:rsidP="009A3578">
      <w:pPr>
        <w:jc w:val="center"/>
        <w:rPr>
          <w:b/>
          <w:bCs/>
          <w:sz w:val="20"/>
          <w:szCs w:val="20"/>
        </w:rPr>
      </w:pPr>
    </w:p>
    <w:tbl>
      <w:tblPr>
        <w:tblW w:w="0" w:type="auto"/>
        <w:tblLayout w:type="fixed"/>
        <w:tblLook w:val="0000" w:firstRow="0" w:lastRow="0" w:firstColumn="0" w:lastColumn="0" w:noHBand="0" w:noVBand="0"/>
      </w:tblPr>
      <w:tblGrid>
        <w:gridCol w:w="502"/>
        <w:gridCol w:w="1609"/>
        <w:gridCol w:w="2030"/>
        <w:gridCol w:w="2014"/>
        <w:gridCol w:w="1996"/>
        <w:gridCol w:w="1986"/>
      </w:tblGrid>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w:t>
            </w:r>
          </w:p>
          <w:p w:rsidR="009A3578" w:rsidRPr="00F61772" w:rsidRDefault="009A3578" w:rsidP="00945B5B">
            <w:pPr>
              <w:jc w:val="center"/>
              <w:rPr>
                <w:b/>
                <w:sz w:val="20"/>
                <w:szCs w:val="20"/>
              </w:rPr>
            </w:pPr>
            <w:r w:rsidRPr="00F61772">
              <w:rPr>
                <w:b/>
                <w:sz w:val="20"/>
                <w:szCs w:val="20"/>
              </w:rPr>
              <w:t>п/п</w:t>
            </w:r>
          </w:p>
          <w:p w:rsidR="009A3578" w:rsidRPr="00F61772" w:rsidRDefault="009A3578" w:rsidP="00945B5B">
            <w:pPr>
              <w:jc w:val="cente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Наименование</w:t>
            </w:r>
          </w:p>
          <w:p w:rsidR="009A3578" w:rsidRPr="00F61772" w:rsidRDefault="009A3578" w:rsidP="00945B5B">
            <w:pPr>
              <w:jc w:val="center"/>
              <w:rPr>
                <w:b/>
                <w:sz w:val="20"/>
                <w:szCs w:val="20"/>
              </w:rPr>
            </w:pPr>
            <w:r w:rsidRPr="00F61772">
              <w:rPr>
                <w:b/>
                <w:sz w:val="20"/>
                <w:szCs w:val="20"/>
              </w:rPr>
              <w:t>поставляемых</w:t>
            </w:r>
          </w:p>
          <w:p w:rsidR="009A3578" w:rsidRPr="00F61772" w:rsidRDefault="009A3578" w:rsidP="00945B5B">
            <w:pPr>
              <w:jc w:val="center"/>
              <w:rPr>
                <w:b/>
                <w:sz w:val="20"/>
                <w:szCs w:val="20"/>
              </w:rPr>
            </w:pPr>
            <w:r w:rsidRPr="00F61772">
              <w:rPr>
                <w:b/>
                <w:sz w:val="20"/>
                <w:szCs w:val="20"/>
              </w:rPr>
              <w:t>МТР</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Наименование поставщиков МТР</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Условия поставки</w:t>
            </w:r>
          </w:p>
          <w:p w:rsidR="009A3578" w:rsidRPr="00F61772" w:rsidRDefault="009A3578" w:rsidP="00945B5B">
            <w:pPr>
              <w:jc w:val="center"/>
              <w:rPr>
                <w:b/>
                <w:sz w:val="20"/>
                <w:szCs w:val="20"/>
              </w:rPr>
            </w:pPr>
            <w:r w:rsidRPr="00F61772">
              <w:rPr>
                <w:b/>
                <w:sz w:val="20"/>
                <w:szCs w:val="20"/>
              </w:rPr>
              <w:t>(склад поставщика, иное)</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Цена</w:t>
            </w:r>
          </w:p>
          <w:p w:rsidR="009A3578" w:rsidRPr="00F61772" w:rsidRDefault="009A3578" w:rsidP="00945B5B">
            <w:pPr>
              <w:jc w:val="center"/>
              <w:rPr>
                <w:b/>
                <w:sz w:val="20"/>
                <w:szCs w:val="20"/>
              </w:rPr>
            </w:pPr>
            <w:r w:rsidRPr="00F61772">
              <w:rPr>
                <w:b/>
                <w:sz w:val="20"/>
                <w:szCs w:val="20"/>
              </w:rPr>
              <w:t>за единицу МТР с учетом НДС, руб.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Общая</w:t>
            </w:r>
          </w:p>
          <w:p w:rsidR="009A3578" w:rsidRPr="00F61772" w:rsidRDefault="009A3578" w:rsidP="00945B5B">
            <w:pPr>
              <w:jc w:val="center"/>
              <w:rPr>
                <w:b/>
                <w:sz w:val="20"/>
                <w:szCs w:val="20"/>
              </w:rPr>
            </w:pPr>
            <w:r w:rsidRPr="00F61772">
              <w:rPr>
                <w:b/>
                <w:sz w:val="20"/>
                <w:szCs w:val="20"/>
              </w:rPr>
              <w:t>сумма Договора с учетом НДС, руб.</w:t>
            </w: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rFonts w:ascii="Symbol" w:hAnsi="Symbol"/>
                <w:sz w:val="20"/>
                <w:szCs w:val="20"/>
              </w:rPr>
            </w:pPr>
            <w:r w:rsidRPr="00F61772">
              <w:rPr>
                <w:rFonts w:ascii="Symbol" w:hAnsi="Symbol"/>
                <w:sz w:val="20"/>
                <w:szCs w:val="20"/>
              </w:rPr>
              <w:t></w:t>
            </w: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w:t>
            </w:r>
          </w:p>
          <w:p w:rsidR="009A3578" w:rsidRPr="00F61772" w:rsidRDefault="009A3578" w:rsidP="00945B5B">
            <w:pPr>
              <w:jc w:val="center"/>
              <w:rPr>
                <w:b/>
                <w:sz w:val="20"/>
                <w:szCs w:val="20"/>
              </w:rPr>
            </w:pPr>
            <w:r w:rsidRPr="00F61772">
              <w:rPr>
                <w:b/>
                <w:sz w:val="20"/>
                <w:szCs w:val="20"/>
              </w:rPr>
              <w:t>п/п</w:t>
            </w:r>
          </w:p>
          <w:p w:rsidR="009A3578" w:rsidRPr="00F61772" w:rsidRDefault="009A3578" w:rsidP="00945B5B">
            <w:pPr>
              <w:rPr>
                <w:b/>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Наименование</w:t>
            </w:r>
          </w:p>
          <w:p w:rsidR="009A3578" w:rsidRPr="00F61772" w:rsidRDefault="009A3578" w:rsidP="00945B5B">
            <w:pPr>
              <w:jc w:val="center"/>
              <w:rPr>
                <w:b/>
                <w:sz w:val="20"/>
                <w:szCs w:val="20"/>
              </w:rPr>
            </w:pPr>
            <w:r w:rsidRPr="00F61772">
              <w:rPr>
                <w:b/>
                <w:sz w:val="20"/>
                <w:szCs w:val="20"/>
              </w:rPr>
              <w:t>реализуемой продукции / услуг</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Основные покупатели продукции / услуг</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Условия продажи</w:t>
            </w:r>
          </w:p>
          <w:p w:rsidR="009A3578" w:rsidRPr="00F61772" w:rsidRDefault="009A3578" w:rsidP="00945B5B">
            <w:pPr>
              <w:rPr>
                <w:b/>
                <w:sz w:val="20"/>
                <w:szCs w:val="20"/>
              </w:rPr>
            </w:pPr>
            <w:r w:rsidRPr="00F61772">
              <w:rPr>
                <w:b/>
                <w:sz w:val="20"/>
                <w:szCs w:val="20"/>
              </w:rPr>
              <w:t>(склад покупателя, иное)</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Цена</w:t>
            </w:r>
          </w:p>
          <w:p w:rsidR="009A3578" w:rsidRPr="00F61772" w:rsidRDefault="009A3578" w:rsidP="00945B5B">
            <w:pPr>
              <w:jc w:val="center"/>
              <w:rPr>
                <w:b/>
                <w:sz w:val="20"/>
                <w:szCs w:val="20"/>
              </w:rPr>
            </w:pPr>
            <w:r w:rsidRPr="00F61772">
              <w:rPr>
                <w:b/>
                <w:sz w:val="20"/>
                <w:szCs w:val="20"/>
              </w:rPr>
              <w:t>за единицу продукции с учетом НДС, руб.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b/>
                <w:sz w:val="20"/>
                <w:szCs w:val="20"/>
              </w:rPr>
            </w:pPr>
            <w:r w:rsidRPr="00F61772">
              <w:rPr>
                <w:b/>
                <w:sz w:val="20"/>
                <w:szCs w:val="20"/>
              </w:rPr>
              <w:t>Общая</w:t>
            </w:r>
          </w:p>
          <w:p w:rsidR="009A3578" w:rsidRPr="00F61772" w:rsidRDefault="009A3578" w:rsidP="00945B5B">
            <w:pPr>
              <w:rPr>
                <w:b/>
                <w:sz w:val="20"/>
                <w:szCs w:val="20"/>
              </w:rPr>
            </w:pPr>
            <w:r w:rsidRPr="00F61772">
              <w:rPr>
                <w:b/>
                <w:sz w:val="20"/>
                <w:szCs w:val="20"/>
              </w:rPr>
              <w:t>сумма Договора с учетом НДС, руб.</w:t>
            </w: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r>
      <w:tr w:rsidR="009A3578" w:rsidRPr="00F61772" w:rsidTr="00945B5B">
        <w:trPr>
          <w:cantSplit/>
          <w:trHeight w:val="264"/>
        </w:trPr>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х</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rFonts w:ascii="Symbol" w:hAnsi="Symbol"/>
                <w:sz w:val="20"/>
                <w:szCs w:val="20"/>
              </w:rPr>
            </w:pPr>
            <w:r w:rsidRPr="00F61772">
              <w:rPr>
                <w:rFonts w:ascii="Symbol" w:hAnsi="Symbol"/>
                <w:sz w:val="20"/>
                <w:szCs w:val="20"/>
              </w:rPr>
              <w:t></w:t>
            </w:r>
          </w:p>
        </w:tc>
      </w:tr>
    </w:tbl>
    <w:p w:rsidR="009A3578" w:rsidRPr="00F61772" w:rsidRDefault="009A3578" w:rsidP="009A3578">
      <w:pPr>
        <w:rPr>
          <w:b/>
          <w:bCs/>
          <w:sz w:val="20"/>
          <w:szCs w:val="20"/>
        </w:rPr>
      </w:pPr>
      <w:r w:rsidRPr="00F61772">
        <w:rPr>
          <w:b/>
          <w:bCs/>
          <w:sz w:val="20"/>
          <w:szCs w:val="20"/>
        </w:rPr>
        <w:t xml:space="preserve">3.2. Планируемые показатели деятельности  </w:t>
      </w:r>
    </w:p>
    <w:p w:rsidR="009A3578" w:rsidRPr="00F61772" w:rsidRDefault="009A3578" w:rsidP="009A3578">
      <w:pPr>
        <w:rPr>
          <w:i/>
          <w:iCs/>
          <w:sz w:val="20"/>
          <w:szCs w:val="20"/>
        </w:rPr>
      </w:pPr>
      <w:r w:rsidRPr="00F61772">
        <w:rPr>
          <w:i/>
          <w:iCs/>
          <w:sz w:val="20"/>
          <w:szCs w:val="20"/>
        </w:rPr>
        <w:t>Расшифровываются основные показатели деятельности по годам реализации инвестиционного проекта:</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5219"/>
        <w:gridCol w:w="17"/>
        <w:gridCol w:w="1122"/>
        <w:gridCol w:w="50"/>
        <w:gridCol w:w="935"/>
        <w:gridCol w:w="935"/>
        <w:gridCol w:w="57"/>
        <w:gridCol w:w="1202"/>
      </w:tblGrid>
      <w:tr w:rsidR="009A3578" w:rsidRPr="00F61772" w:rsidTr="00945B5B">
        <w:trPr>
          <w:cantSplit/>
          <w:trHeight w:val="364"/>
        </w:trPr>
        <w:tc>
          <w:tcPr>
            <w:tcW w:w="856" w:type="dxa"/>
            <w:vMerge w:val="restart"/>
          </w:tcPr>
          <w:p w:rsidR="009A3578" w:rsidRPr="00F61772" w:rsidRDefault="009A3578" w:rsidP="00945B5B">
            <w:pPr>
              <w:jc w:val="center"/>
              <w:rPr>
                <w:sz w:val="20"/>
                <w:szCs w:val="20"/>
              </w:rPr>
            </w:pPr>
            <w:r w:rsidRPr="00F61772">
              <w:rPr>
                <w:sz w:val="20"/>
                <w:szCs w:val="20"/>
              </w:rPr>
              <w:t>№</w:t>
            </w:r>
          </w:p>
          <w:p w:rsidR="009A3578" w:rsidRPr="00F61772" w:rsidRDefault="009A3578" w:rsidP="00945B5B">
            <w:pPr>
              <w:jc w:val="center"/>
              <w:rPr>
                <w:sz w:val="20"/>
                <w:szCs w:val="20"/>
              </w:rPr>
            </w:pPr>
            <w:r w:rsidRPr="00F61772">
              <w:rPr>
                <w:sz w:val="20"/>
                <w:szCs w:val="20"/>
              </w:rPr>
              <w:t>п/п</w:t>
            </w:r>
          </w:p>
        </w:tc>
        <w:tc>
          <w:tcPr>
            <w:tcW w:w="5219" w:type="dxa"/>
            <w:vMerge w:val="restart"/>
          </w:tcPr>
          <w:p w:rsidR="009A3578" w:rsidRPr="00F61772" w:rsidRDefault="009A3578" w:rsidP="00945B5B">
            <w:pPr>
              <w:jc w:val="center"/>
              <w:rPr>
                <w:sz w:val="20"/>
                <w:szCs w:val="20"/>
              </w:rPr>
            </w:pPr>
            <w:r w:rsidRPr="00F61772">
              <w:rPr>
                <w:sz w:val="20"/>
                <w:szCs w:val="20"/>
              </w:rPr>
              <w:t>Наименование показателей</w:t>
            </w:r>
          </w:p>
          <w:p w:rsidR="009A3578" w:rsidRPr="00F61772" w:rsidRDefault="009A3578" w:rsidP="00945B5B">
            <w:pPr>
              <w:jc w:val="center"/>
              <w:rPr>
                <w:sz w:val="20"/>
                <w:szCs w:val="20"/>
              </w:rPr>
            </w:pPr>
            <w:r w:rsidRPr="00F61772">
              <w:rPr>
                <w:sz w:val="20"/>
                <w:szCs w:val="20"/>
              </w:rPr>
              <w:t>деятельности</w:t>
            </w:r>
          </w:p>
        </w:tc>
        <w:tc>
          <w:tcPr>
            <w:tcW w:w="4318" w:type="dxa"/>
            <w:gridSpan w:val="7"/>
          </w:tcPr>
          <w:p w:rsidR="009A3578" w:rsidRPr="00F61772" w:rsidRDefault="009A3578" w:rsidP="00945B5B">
            <w:pPr>
              <w:jc w:val="center"/>
              <w:rPr>
                <w:sz w:val="20"/>
                <w:szCs w:val="20"/>
              </w:rPr>
            </w:pPr>
            <w:r w:rsidRPr="00F61772">
              <w:rPr>
                <w:sz w:val="20"/>
                <w:szCs w:val="20"/>
              </w:rPr>
              <w:t>Планируемые результаты деятельности (по этапам периода кредитования)</w:t>
            </w:r>
          </w:p>
        </w:tc>
      </w:tr>
      <w:tr w:rsidR="009A3578" w:rsidRPr="00F61772" w:rsidTr="00945B5B">
        <w:trPr>
          <w:cantSplit/>
          <w:trHeight w:val="483"/>
        </w:trPr>
        <w:tc>
          <w:tcPr>
            <w:tcW w:w="856" w:type="dxa"/>
            <w:vMerge/>
          </w:tcPr>
          <w:p w:rsidR="009A3578" w:rsidRPr="00F61772" w:rsidRDefault="009A3578" w:rsidP="00945B5B">
            <w:pPr>
              <w:rPr>
                <w:sz w:val="20"/>
                <w:szCs w:val="20"/>
              </w:rPr>
            </w:pPr>
          </w:p>
        </w:tc>
        <w:tc>
          <w:tcPr>
            <w:tcW w:w="5219" w:type="dxa"/>
            <w:vMerge/>
          </w:tcPr>
          <w:p w:rsidR="009A3578" w:rsidRPr="00F61772" w:rsidRDefault="009A3578" w:rsidP="00945B5B">
            <w:pPr>
              <w:rPr>
                <w:sz w:val="20"/>
                <w:szCs w:val="20"/>
              </w:rPr>
            </w:pPr>
          </w:p>
        </w:tc>
        <w:tc>
          <w:tcPr>
            <w:tcW w:w="1189" w:type="dxa"/>
            <w:gridSpan w:val="3"/>
          </w:tcPr>
          <w:p w:rsidR="009A3578" w:rsidRPr="00F61772" w:rsidRDefault="009A3578" w:rsidP="00945B5B">
            <w:pPr>
              <w:jc w:val="center"/>
              <w:rPr>
                <w:b/>
                <w:sz w:val="20"/>
                <w:szCs w:val="20"/>
              </w:rPr>
            </w:pPr>
            <w:r w:rsidRPr="00F61772">
              <w:rPr>
                <w:b/>
                <w:sz w:val="20"/>
                <w:szCs w:val="20"/>
              </w:rPr>
              <w:t>1 год</w:t>
            </w:r>
          </w:p>
        </w:tc>
        <w:tc>
          <w:tcPr>
            <w:tcW w:w="935" w:type="dxa"/>
          </w:tcPr>
          <w:p w:rsidR="009A3578" w:rsidRPr="00F61772" w:rsidRDefault="009A3578" w:rsidP="00945B5B">
            <w:pPr>
              <w:jc w:val="center"/>
              <w:rPr>
                <w:b/>
                <w:sz w:val="20"/>
                <w:szCs w:val="20"/>
              </w:rPr>
            </w:pPr>
            <w:r w:rsidRPr="00F61772">
              <w:rPr>
                <w:b/>
                <w:sz w:val="20"/>
                <w:szCs w:val="20"/>
              </w:rPr>
              <w:t>2 год</w:t>
            </w:r>
          </w:p>
        </w:tc>
        <w:tc>
          <w:tcPr>
            <w:tcW w:w="992" w:type="dxa"/>
            <w:gridSpan w:val="2"/>
          </w:tcPr>
          <w:p w:rsidR="009A3578" w:rsidRPr="00F61772" w:rsidRDefault="009A3578" w:rsidP="00945B5B">
            <w:pPr>
              <w:jc w:val="center"/>
              <w:rPr>
                <w:b/>
                <w:sz w:val="20"/>
                <w:szCs w:val="20"/>
              </w:rPr>
            </w:pPr>
            <w:r w:rsidRPr="00F61772">
              <w:rPr>
                <w:b/>
                <w:sz w:val="20"/>
                <w:szCs w:val="20"/>
              </w:rPr>
              <w:t>…</w:t>
            </w:r>
          </w:p>
        </w:tc>
        <w:tc>
          <w:tcPr>
            <w:tcW w:w="1202" w:type="dxa"/>
          </w:tcPr>
          <w:p w:rsidR="009A3578" w:rsidRPr="00F61772" w:rsidRDefault="009A3578" w:rsidP="00945B5B">
            <w:pPr>
              <w:jc w:val="center"/>
              <w:rPr>
                <w:b/>
                <w:sz w:val="20"/>
                <w:szCs w:val="20"/>
              </w:rPr>
            </w:pPr>
            <w:r w:rsidRPr="00F61772">
              <w:rPr>
                <w:b/>
                <w:sz w:val="20"/>
                <w:szCs w:val="20"/>
                <w:lang w:val="en-US"/>
              </w:rPr>
              <w:t>n</w:t>
            </w:r>
            <w:r w:rsidRPr="00F61772">
              <w:rPr>
                <w:b/>
                <w:sz w:val="20"/>
                <w:szCs w:val="20"/>
              </w:rPr>
              <w:t>-й год</w:t>
            </w:r>
          </w:p>
        </w:tc>
      </w:tr>
      <w:tr w:rsidR="009A3578" w:rsidRPr="00F61772" w:rsidTr="00945B5B">
        <w:trPr>
          <w:trHeight w:val="469"/>
        </w:trPr>
        <w:tc>
          <w:tcPr>
            <w:tcW w:w="856" w:type="dxa"/>
          </w:tcPr>
          <w:p w:rsidR="009A3578" w:rsidRPr="00F61772" w:rsidRDefault="009A3578" w:rsidP="00945B5B">
            <w:pPr>
              <w:rPr>
                <w:b/>
                <w:sz w:val="20"/>
                <w:szCs w:val="20"/>
              </w:rPr>
            </w:pPr>
            <w:r w:rsidRPr="00F61772">
              <w:rPr>
                <w:b/>
                <w:sz w:val="20"/>
                <w:szCs w:val="20"/>
              </w:rPr>
              <w:t>2.5.</w:t>
            </w:r>
          </w:p>
        </w:tc>
        <w:tc>
          <w:tcPr>
            <w:tcW w:w="5219" w:type="dxa"/>
          </w:tcPr>
          <w:p w:rsidR="009A3578" w:rsidRPr="00F61772" w:rsidRDefault="009A3578" w:rsidP="00945B5B">
            <w:pPr>
              <w:rPr>
                <w:b/>
                <w:caps/>
                <w:sz w:val="20"/>
                <w:szCs w:val="20"/>
              </w:rPr>
            </w:pPr>
            <w:r w:rsidRPr="00F61772">
              <w:rPr>
                <w:b/>
                <w:caps/>
                <w:sz w:val="20"/>
                <w:szCs w:val="20"/>
              </w:rPr>
              <w:t>Выручка   от   основной деятельности</w:t>
            </w:r>
          </w:p>
          <w:p w:rsidR="009A3578" w:rsidRPr="00F61772" w:rsidRDefault="009A3578" w:rsidP="00945B5B">
            <w:pPr>
              <w:rPr>
                <w:b/>
                <w:caps/>
                <w:sz w:val="20"/>
                <w:szCs w:val="20"/>
              </w:rPr>
            </w:pPr>
            <w:r w:rsidRPr="00F61772">
              <w:rPr>
                <w:b/>
                <w:caps/>
                <w:sz w:val="20"/>
                <w:szCs w:val="20"/>
              </w:rPr>
              <w:t xml:space="preserve">всего                   </w:t>
            </w:r>
            <w:r w:rsidRPr="00F61772">
              <w:rPr>
                <w:b/>
                <w:sz w:val="20"/>
                <w:szCs w:val="20"/>
              </w:rPr>
              <w:t>(руб.)</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297"/>
        </w:trPr>
        <w:tc>
          <w:tcPr>
            <w:tcW w:w="856" w:type="dxa"/>
          </w:tcPr>
          <w:p w:rsidR="009A3578" w:rsidRPr="00F61772" w:rsidRDefault="009A3578" w:rsidP="00945B5B">
            <w:pPr>
              <w:rPr>
                <w:b/>
                <w:sz w:val="20"/>
                <w:szCs w:val="20"/>
              </w:rPr>
            </w:pPr>
            <w:r w:rsidRPr="00F61772">
              <w:rPr>
                <w:b/>
                <w:sz w:val="20"/>
                <w:szCs w:val="20"/>
              </w:rPr>
              <w:t>2.5.1.</w:t>
            </w:r>
          </w:p>
        </w:tc>
        <w:tc>
          <w:tcPr>
            <w:tcW w:w="5219" w:type="dxa"/>
          </w:tcPr>
          <w:p w:rsidR="009A3578" w:rsidRPr="00F61772" w:rsidRDefault="009A3578" w:rsidP="00945B5B">
            <w:pPr>
              <w:rPr>
                <w:b/>
                <w:sz w:val="20"/>
                <w:szCs w:val="20"/>
              </w:rPr>
            </w:pPr>
            <w:r w:rsidRPr="00F61772">
              <w:rPr>
                <w:b/>
                <w:sz w:val="20"/>
                <w:szCs w:val="20"/>
              </w:rPr>
              <w:t>в т.ч. по видам продукции/услуг</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284"/>
        </w:trPr>
        <w:tc>
          <w:tcPr>
            <w:tcW w:w="856" w:type="dxa"/>
          </w:tcPr>
          <w:p w:rsidR="009A3578" w:rsidRPr="00F61772" w:rsidRDefault="009A3578" w:rsidP="00945B5B">
            <w:pPr>
              <w:rPr>
                <w:b/>
                <w:sz w:val="20"/>
                <w:szCs w:val="20"/>
              </w:rPr>
            </w:pPr>
            <w:r w:rsidRPr="00F61772">
              <w:rPr>
                <w:b/>
                <w:sz w:val="20"/>
                <w:szCs w:val="20"/>
              </w:rPr>
              <w:t>2.6.</w:t>
            </w:r>
          </w:p>
        </w:tc>
        <w:tc>
          <w:tcPr>
            <w:tcW w:w="5219" w:type="dxa"/>
          </w:tcPr>
          <w:p w:rsidR="009A3578" w:rsidRPr="00F61772" w:rsidRDefault="009A3578" w:rsidP="00945B5B">
            <w:pPr>
              <w:rPr>
                <w:b/>
                <w:caps/>
                <w:sz w:val="20"/>
                <w:szCs w:val="20"/>
              </w:rPr>
            </w:pPr>
            <w:r w:rsidRPr="00F61772">
              <w:rPr>
                <w:b/>
                <w:caps/>
                <w:sz w:val="20"/>
                <w:szCs w:val="20"/>
              </w:rPr>
              <w:t xml:space="preserve">Выручка   от   проекта </w:t>
            </w:r>
          </w:p>
          <w:p w:rsidR="009A3578" w:rsidRPr="00F61772" w:rsidRDefault="009A3578" w:rsidP="00945B5B">
            <w:pPr>
              <w:rPr>
                <w:b/>
                <w:sz w:val="20"/>
                <w:szCs w:val="20"/>
              </w:rPr>
            </w:pPr>
            <w:r w:rsidRPr="00F61772">
              <w:rPr>
                <w:b/>
                <w:caps/>
                <w:sz w:val="20"/>
                <w:szCs w:val="20"/>
              </w:rPr>
              <w:t xml:space="preserve">всего                   </w:t>
            </w:r>
            <w:r w:rsidRPr="00F61772">
              <w:rPr>
                <w:b/>
                <w:sz w:val="20"/>
                <w:szCs w:val="20"/>
              </w:rPr>
              <w:t>(руб.)</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284"/>
        </w:trPr>
        <w:tc>
          <w:tcPr>
            <w:tcW w:w="856" w:type="dxa"/>
          </w:tcPr>
          <w:p w:rsidR="009A3578" w:rsidRPr="00F61772" w:rsidRDefault="009A3578" w:rsidP="00945B5B">
            <w:pPr>
              <w:rPr>
                <w:b/>
                <w:sz w:val="20"/>
                <w:szCs w:val="20"/>
              </w:rPr>
            </w:pPr>
            <w:r w:rsidRPr="00F61772">
              <w:rPr>
                <w:b/>
                <w:sz w:val="20"/>
                <w:szCs w:val="20"/>
              </w:rPr>
              <w:t>2.6.1.</w:t>
            </w:r>
          </w:p>
        </w:tc>
        <w:tc>
          <w:tcPr>
            <w:tcW w:w="5219" w:type="dxa"/>
          </w:tcPr>
          <w:p w:rsidR="009A3578" w:rsidRPr="00F61772" w:rsidRDefault="009A3578" w:rsidP="00945B5B">
            <w:pPr>
              <w:rPr>
                <w:b/>
                <w:sz w:val="20"/>
                <w:szCs w:val="20"/>
              </w:rPr>
            </w:pPr>
            <w:r w:rsidRPr="00F61772">
              <w:rPr>
                <w:b/>
                <w:sz w:val="20"/>
                <w:szCs w:val="20"/>
              </w:rPr>
              <w:t>в т.ч. по видам продукции/услуг</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546"/>
        </w:trPr>
        <w:tc>
          <w:tcPr>
            <w:tcW w:w="856" w:type="dxa"/>
          </w:tcPr>
          <w:p w:rsidR="009A3578" w:rsidRPr="00F61772" w:rsidRDefault="009A3578" w:rsidP="00945B5B">
            <w:pPr>
              <w:rPr>
                <w:b/>
                <w:sz w:val="20"/>
                <w:szCs w:val="20"/>
              </w:rPr>
            </w:pPr>
            <w:r w:rsidRPr="00F61772">
              <w:rPr>
                <w:b/>
                <w:sz w:val="20"/>
                <w:szCs w:val="20"/>
              </w:rPr>
              <w:t>3.</w:t>
            </w:r>
          </w:p>
        </w:tc>
        <w:tc>
          <w:tcPr>
            <w:tcW w:w="5219" w:type="dxa"/>
          </w:tcPr>
          <w:p w:rsidR="009A3578" w:rsidRPr="00F61772" w:rsidRDefault="009A3578" w:rsidP="00945B5B">
            <w:pPr>
              <w:rPr>
                <w:sz w:val="20"/>
                <w:szCs w:val="20"/>
              </w:rPr>
            </w:pPr>
            <w:r w:rsidRPr="00F61772">
              <w:rPr>
                <w:b/>
                <w:caps/>
                <w:sz w:val="20"/>
                <w:szCs w:val="20"/>
              </w:rPr>
              <w:t>Доходы от осуществления иных видов деятельности</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296"/>
        </w:trPr>
        <w:tc>
          <w:tcPr>
            <w:tcW w:w="856" w:type="dxa"/>
          </w:tcPr>
          <w:p w:rsidR="009A3578" w:rsidRPr="00F61772" w:rsidRDefault="009A3578" w:rsidP="00945B5B">
            <w:pPr>
              <w:rPr>
                <w:b/>
                <w:sz w:val="20"/>
                <w:szCs w:val="20"/>
              </w:rPr>
            </w:pPr>
            <w:r w:rsidRPr="00F61772">
              <w:rPr>
                <w:b/>
                <w:sz w:val="20"/>
                <w:szCs w:val="20"/>
              </w:rPr>
              <w:t>4.</w:t>
            </w:r>
          </w:p>
        </w:tc>
        <w:tc>
          <w:tcPr>
            <w:tcW w:w="5219" w:type="dxa"/>
          </w:tcPr>
          <w:p w:rsidR="009A3578" w:rsidRPr="00F61772" w:rsidRDefault="009A3578" w:rsidP="00945B5B">
            <w:pPr>
              <w:rPr>
                <w:b/>
                <w:sz w:val="20"/>
                <w:szCs w:val="20"/>
              </w:rPr>
            </w:pPr>
            <w:r w:rsidRPr="00F61772">
              <w:rPr>
                <w:b/>
                <w:sz w:val="20"/>
                <w:szCs w:val="20"/>
              </w:rPr>
              <w:t>ИТОГО ДОХОДЫ</w:t>
            </w:r>
          </w:p>
        </w:tc>
        <w:tc>
          <w:tcPr>
            <w:tcW w:w="1189" w:type="dxa"/>
            <w:gridSpan w:val="3"/>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992" w:type="dxa"/>
            <w:gridSpan w:val="2"/>
          </w:tcPr>
          <w:p w:rsidR="009A3578" w:rsidRPr="00F61772" w:rsidRDefault="009A3578" w:rsidP="00945B5B">
            <w:pPr>
              <w:rPr>
                <w:b/>
                <w:sz w:val="20"/>
                <w:szCs w:val="20"/>
              </w:rPr>
            </w:pPr>
          </w:p>
        </w:tc>
        <w:tc>
          <w:tcPr>
            <w:tcW w:w="1202" w:type="dxa"/>
          </w:tcPr>
          <w:p w:rsidR="009A3578" w:rsidRPr="00F61772" w:rsidRDefault="009A3578" w:rsidP="00945B5B">
            <w:pPr>
              <w:rPr>
                <w:b/>
                <w:sz w:val="20"/>
                <w:szCs w:val="20"/>
              </w:rPr>
            </w:pPr>
          </w:p>
        </w:tc>
      </w:tr>
      <w:tr w:rsidR="009A3578" w:rsidRPr="00F61772" w:rsidTr="00945B5B">
        <w:trPr>
          <w:trHeight w:val="390"/>
        </w:trPr>
        <w:tc>
          <w:tcPr>
            <w:tcW w:w="856" w:type="dxa"/>
          </w:tcPr>
          <w:p w:rsidR="009A3578" w:rsidRPr="00F61772" w:rsidRDefault="009A3578" w:rsidP="00945B5B">
            <w:pPr>
              <w:rPr>
                <w:b/>
                <w:sz w:val="20"/>
                <w:szCs w:val="20"/>
              </w:rPr>
            </w:pPr>
            <w:r w:rsidRPr="00F61772">
              <w:rPr>
                <w:b/>
                <w:sz w:val="20"/>
                <w:szCs w:val="20"/>
              </w:rPr>
              <w:t>5.</w:t>
            </w:r>
          </w:p>
        </w:tc>
        <w:tc>
          <w:tcPr>
            <w:tcW w:w="5236" w:type="dxa"/>
            <w:gridSpan w:val="2"/>
          </w:tcPr>
          <w:p w:rsidR="009A3578" w:rsidRPr="00F61772" w:rsidRDefault="009A3578" w:rsidP="00945B5B">
            <w:pPr>
              <w:rPr>
                <w:b/>
                <w:caps/>
                <w:sz w:val="20"/>
                <w:szCs w:val="20"/>
              </w:rPr>
            </w:pPr>
            <w:r w:rsidRPr="00F61772">
              <w:rPr>
                <w:b/>
                <w:caps/>
                <w:sz w:val="20"/>
                <w:szCs w:val="20"/>
              </w:rPr>
              <w:t>Расходы:</w:t>
            </w:r>
          </w:p>
        </w:tc>
        <w:tc>
          <w:tcPr>
            <w:tcW w:w="4301" w:type="dxa"/>
            <w:gridSpan w:val="6"/>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5.1.</w:t>
            </w:r>
          </w:p>
        </w:tc>
        <w:tc>
          <w:tcPr>
            <w:tcW w:w="5236" w:type="dxa"/>
            <w:gridSpan w:val="2"/>
          </w:tcPr>
          <w:p w:rsidR="009A3578" w:rsidRPr="00F61772" w:rsidRDefault="009A3578" w:rsidP="00945B5B">
            <w:pPr>
              <w:rPr>
                <w:b/>
                <w:sz w:val="20"/>
                <w:szCs w:val="20"/>
              </w:rPr>
            </w:pPr>
            <w:r w:rsidRPr="00F61772">
              <w:rPr>
                <w:b/>
                <w:sz w:val="20"/>
                <w:szCs w:val="20"/>
              </w:rPr>
              <w:t>Расходы на приобретение основных средств: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lastRenderedPageBreak/>
              <w:t>5.1.1.</w:t>
            </w:r>
          </w:p>
        </w:tc>
        <w:tc>
          <w:tcPr>
            <w:tcW w:w="5236" w:type="dxa"/>
            <w:gridSpan w:val="2"/>
          </w:tcPr>
          <w:p w:rsidR="009A3578" w:rsidRPr="00F61772" w:rsidRDefault="009A3578" w:rsidP="00945B5B">
            <w:pPr>
              <w:rPr>
                <w:b/>
                <w:sz w:val="20"/>
                <w:szCs w:val="20"/>
              </w:rPr>
            </w:pP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5.1.2.</w:t>
            </w:r>
          </w:p>
        </w:tc>
        <w:tc>
          <w:tcPr>
            <w:tcW w:w="5236" w:type="dxa"/>
            <w:gridSpan w:val="2"/>
          </w:tcPr>
          <w:p w:rsidR="009A3578" w:rsidRPr="00F61772" w:rsidRDefault="009A3578" w:rsidP="00945B5B">
            <w:pPr>
              <w:rPr>
                <w:b/>
                <w:sz w:val="20"/>
                <w:szCs w:val="20"/>
              </w:rPr>
            </w:pP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p>
        </w:tc>
        <w:tc>
          <w:tcPr>
            <w:tcW w:w="5236" w:type="dxa"/>
            <w:gridSpan w:val="2"/>
          </w:tcPr>
          <w:p w:rsidR="009A3578" w:rsidRPr="00F61772" w:rsidRDefault="009A3578" w:rsidP="00945B5B">
            <w:pPr>
              <w:rPr>
                <w:b/>
                <w:sz w:val="20"/>
                <w:szCs w:val="20"/>
              </w:rPr>
            </w:pPr>
            <w:r w:rsidRPr="00F61772">
              <w:rPr>
                <w:b/>
                <w:sz w:val="20"/>
                <w:szCs w:val="20"/>
              </w:rPr>
              <w:t>…………………………</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5.2.</w:t>
            </w:r>
          </w:p>
        </w:tc>
        <w:tc>
          <w:tcPr>
            <w:tcW w:w="5236" w:type="dxa"/>
            <w:gridSpan w:val="2"/>
          </w:tcPr>
          <w:p w:rsidR="009A3578" w:rsidRPr="00F61772" w:rsidRDefault="009A3578" w:rsidP="00945B5B">
            <w:pPr>
              <w:rPr>
                <w:b/>
                <w:sz w:val="20"/>
                <w:szCs w:val="20"/>
              </w:rPr>
            </w:pPr>
            <w:r w:rsidRPr="00F61772">
              <w:rPr>
                <w:b/>
                <w:sz w:val="20"/>
                <w:szCs w:val="20"/>
              </w:rPr>
              <w:t>Расходы на приобретение первоначальных оборотных средств: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5.2.1.</w:t>
            </w:r>
          </w:p>
        </w:tc>
        <w:tc>
          <w:tcPr>
            <w:tcW w:w="5236" w:type="dxa"/>
            <w:gridSpan w:val="2"/>
          </w:tcPr>
          <w:p w:rsidR="009A3578" w:rsidRPr="00F61772" w:rsidRDefault="009A3578" w:rsidP="00945B5B">
            <w:pPr>
              <w:rPr>
                <w:b/>
                <w:sz w:val="20"/>
                <w:szCs w:val="20"/>
              </w:rPr>
            </w:pP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5.2.2.</w:t>
            </w:r>
          </w:p>
        </w:tc>
        <w:tc>
          <w:tcPr>
            <w:tcW w:w="5236" w:type="dxa"/>
            <w:gridSpan w:val="2"/>
          </w:tcPr>
          <w:p w:rsidR="009A3578" w:rsidRPr="00F61772" w:rsidRDefault="009A3578" w:rsidP="00945B5B">
            <w:pPr>
              <w:rPr>
                <w:b/>
                <w:sz w:val="20"/>
                <w:szCs w:val="20"/>
              </w:rPr>
            </w:pP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p>
        </w:tc>
        <w:tc>
          <w:tcPr>
            <w:tcW w:w="5236" w:type="dxa"/>
            <w:gridSpan w:val="2"/>
          </w:tcPr>
          <w:p w:rsidR="009A3578" w:rsidRPr="00F61772" w:rsidRDefault="009A3578" w:rsidP="00945B5B">
            <w:pPr>
              <w:rPr>
                <w:b/>
                <w:sz w:val="20"/>
                <w:szCs w:val="20"/>
              </w:rPr>
            </w:pPr>
            <w:r w:rsidRPr="00F61772">
              <w:rPr>
                <w:b/>
                <w:sz w:val="20"/>
                <w:szCs w:val="20"/>
              </w:rPr>
              <w:t>……………………….</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5.3.</w:t>
            </w:r>
          </w:p>
        </w:tc>
        <w:tc>
          <w:tcPr>
            <w:tcW w:w="5236" w:type="dxa"/>
            <w:gridSpan w:val="2"/>
          </w:tcPr>
          <w:p w:rsidR="009A3578" w:rsidRPr="00F61772" w:rsidRDefault="009A3578" w:rsidP="00945B5B">
            <w:pPr>
              <w:rPr>
                <w:b/>
                <w:sz w:val="20"/>
                <w:szCs w:val="20"/>
              </w:rPr>
            </w:pPr>
            <w:r w:rsidRPr="00F61772">
              <w:rPr>
                <w:b/>
                <w:sz w:val="20"/>
                <w:szCs w:val="20"/>
              </w:rPr>
              <w:t>Расходы на оплату труда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5.4.</w:t>
            </w:r>
          </w:p>
        </w:tc>
        <w:tc>
          <w:tcPr>
            <w:tcW w:w="5236" w:type="dxa"/>
            <w:gridSpan w:val="2"/>
          </w:tcPr>
          <w:p w:rsidR="009A3578" w:rsidRPr="00F61772" w:rsidRDefault="009A3578" w:rsidP="00945B5B">
            <w:pPr>
              <w:rPr>
                <w:b/>
                <w:sz w:val="20"/>
                <w:szCs w:val="20"/>
              </w:rPr>
            </w:pPr>
            <w:r w:rsidRPr="00F61772">
              <w:rPr>
                <w:b/>
                <w:sz w:val="20"/>
                <w:szCs w:val="20"/>
              </w:rPr>
              <w:t>Расходы на оплату услуг по договорам подряда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5.5.</w:t>
            </w:r>
          </w:p>
        </w:tc>
        <w:tc>
          <w:tcPr>
            <w:tcW w:w="5236" w:type="dxa"/>
            <w:gridSpan w:val="2"/>
          </w:tcPr>
          <w:p w:rsidR="009A3578" w:rsidRPr="00F61772" w:rsidRDefault="009A3578" w:rsidP="00945B5B">
            <w:pPr>
              <w:rPr>
                <w:b/>
                <w:sz w:val="20"/>
                <w:szCs w:val="20"/>
              </w:rPr>
            </w:pPr>
            <w:r w:rsidRPr="00F61772">
              <w:rPr>
                <w:b/>
                <w:sz w:val="20"/>
                <w:szCs w:val="20"/>
              </w:rPr>
              <w:t>Арендная плата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5.6.</w:t>
            </w:r>
          </w:p>
        </w:tc>
        <w:tc>
          <w:tcPr>
            <w:tcW w:w="5236" w:type="dxa"/>
            <w:gridSpan w:val="2"/>
          </w:tcPr>
          <w:p w:rsidR="009A3578" w:rsidRPr="00F61772" w:rsidRDefault="009A3578" w:rsidP="00945B5B">
            <w:pPr>
              <w:rPr>
                <w:b/>
                <w:sz w:val="20"/>
                <w:szCs w:val="20"/>
              </w:rPr>
            </w:pPr>
            <w:r w:rsidRPr="00F61772">
              <w:rPr>
                <w:b/>
                <w:sz w:val="20"/>
                <w:szCs w:val="20"/>
              </w:rPr>
              <w:t>Коммунальные расходы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5.7.</w:t>
            </w:r>
          </w:p>
        </w:tc>
        <w:tc>
          <w:tcPr>
            <w:tcW w:w="5236" w:type="dxa"/>
            <w:gridSpan w:val="2"/>
          </w:tcPr>
          <w:p w:rsidR="009A3578" w:rsidRPr="00F61772" w:rsidRDefault="009A3578" w:rsidP="00945B5B">
            <w:pPr>
              <w:rPr>
                <w:b/>
                <w:sz w:val="20"/>
                <w:szCs w:val="20"/>
              </w:rPr>
            </w:pPr>
            <w:r w:rsidRPr="00F61772">
              <w:rPr>
                <w:b/>
                <w:sz w:val="20"/>
                <w:szCs w:val="20"/>
              </w:rPr>
              <w:t>Транспортные расходы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5.8.</w:t>
            </w:r>
          </w:p>
        </w:tc>
        <w:tc>
          <w:tcPr>
            <w:tcW w:w="5236" w:type="dxa"/>
            <w:gridSpan w:val="2"/>
          </w:tcPr>
          <w:p w:rsidR="009A3578" w:rsidRPr="00F61772" w:rsidRDefault="009A3578" w:rsidP="00945B5B">
            <w:pPr>
              <w:pStyle w:val="6"/>
              <w:rPr>
                <w:b/>
                <w:i/>
                <w:iCs/>
                <w:sz w:val="20"/>
                <w:szCs w:val="20"/>
                <w:lang w:val="ru-RU"/>
              </w:rPr>
            </w:pPr>
            <w:r w:rsidRPr="00F61772">
              <w:rPr>
                <w:b/>
                <w:sz w:val="20"/>
                <w:szCs w:val="20"/>
                <w:lang w:val="ru-RU"/>
              </w:rPr>
              <w:t>Налоги и сборы (руб.)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5.9.</w:t>
            </w:r>
          </w:p>
        </w:tc>
        <w:tc>
          <w:tcPr>
            <w:tcW w:w="5236" w:type="dxa"/>
            <w:gridSpan w:val="2"/>
          </w:tcPr>
          <w:p w:rsidR="009A3578" w:rsidRPr="00F61772" w:rsidRDefault="009A3578" w:rsidP="00945B5B">
            <w:pPr>
              <w:pStyle w:val="6"/>
              <w:rPr>
                <w:b/>
                <w:i/>
                <w:iCs/>
                <w:sz w:val="20"/>
                <w:szCs w:val="20"/>
                <w:lang w:val="ru-RU"/>
              </w:rPr>
            </w:pPr>
            <w:r w:rsidRPr="00F61772">
              <w:rPr>
                <w:b/>
                <w:sz w:val="20"/>
                <w:szCs w:val="20"/>
                <w:lang w:val="ru-RU"/>
              </w:rPr>
              <w:t>Уплата процентов по кредитам и займам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5.10</w:t>
            </w:r>
          </w:p>
        </w:tc>
        <w:tc>
          <w:tcPr>
            <w:tcW w:w="5236" w:type="dxa"/>
            <w:gridSpan w:val="2"/>
          </w:tcPr>
          <w:p w:rsidR="009A3578" w:rsidRPr="00F61772" w:rsidRDefault="009A3578" w:rsidP="00945B5B">
            <w:pPr>
              <w:pStyle w:val="1d"/>
              <w:widowControl/>
              <w:tabs>
                <w:tab w:val="left" w:pos="397"/>
              </w:tabs>
              <w:rPr>
                <w:b/>
                <w:sz w:val="20"/>
                <w:szCs w:val="20"/>
              </w:rPr>
            </w:pPr>
            <w:r w:rsidRPr="00F61772">
              <w:rPr>
                <w:b/>
                <w:sz w:val="20"/>
                <w:szCs w:val="20"/>
              </w:rPr>
              <w:t>Прочие расходы (расшифровать)</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5.11.</w:t>
            </w:r>
          </w:p>
        </w:tc>
        <w:tc>
          <w:tcPr>
            <w:tcW w:w="5236" w:type="dxa"/>
            <w:gridSpan w:val="2"/>
          </w:tcPr>
          <w:p w:rsidR="009A3578" w:rsidRPr="00F61772" w:rsidRDefault="009A3578" w:rsidP="00945B5B">
            <w:pPr>
              <w:pStyle w:val="1d"/>
              <w:widowControl/>
              <w:tabs>
                <w:tab w:val="left" w:pos="397"/>
              </w:tabs>
              <w:rPr>
                <w:b/>
                <w:sz w:val="20"/>
                <w:szCs w:val="20"/>
              </w:rPr>
            </w:pPr>
            <w:r w:rsidRPr="00F61772">
              <w:rPr>
                <w:b/>
                <w:sz w:val="20"/>
                <w:szCs w:val="20"/>
              </w:rPr>
              <w:t>ИТОГО РАСХОДЫ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6.</w:t>
            </w:r>
          </w:p>
        </w:tc>
        <w:tc>
          <w:tcPr>
            <w:tcW w:w="5236" w:type="dxa"/>
            <w:gridSpan w:val="2"/>
          </w:tcPr>
          <w:p w:rsidR="009A3578" w:rsidRPr="00F61772" w:rsidRDefault="009A3578" w:rsidP="00945B5B">
            <w:pPr>
              <w:pStyle w:val="1d"/>
              <w:widowControl/>
              <w:tabs>
                <w:tab w:val="left" w:pos="397"/>
              </w:tabs>
              <w:rPr>
                <w:b/>
                <w:sz w:val="20"/>
                <w:szCs w:val="20"/>
              </w:rPr>
            </w:pPr>
            <w:r w:rsidRPr="00F61772">
              <w:rPr>
                <w:b/>
                <w:sz w:val="20"/>
                <w:szCs w:val="20"/>
              </w:rPr>
              <w:t>Прибыль                                                                     (руб.)</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r w:rsidR="009A3578" w:rsidRPr="00F61772" w:rsidTr="00945B5B">
        <w:tc>
          <w:tcPr>
            <w:tcW w:w="856" w:type="dxa"/>
          </w:tcPr>
          <w:p w:rsidR="009A3578" w:rsidRPr="00F61772" w:rsidRDefault="009A3578" w:rsidP="00945B5B">
            <w:pPr>
              <w:rPr>
                <w:b/>
                <w:sz w:val="20"/>
                <w:szCs w:val="20"/>
              </w:rPr>
            </w:pPr>
            <w:r w:rsidRPr="00F61772">
              <w:rPr>
                <w:b/>
                <w:sz w:val="20"/>
                <w:szCs w:val="20"/>
              </w:rPr>
              <w:t>7.</w:t>
            </w:r>
          </w:p>
        </w:tc>
        <w:tc>
          <w:tcPr>
            <w:tcW w:w="5236" w:type="dxa"/>
            <w:gridSpan w:val="2"/>
          </w:tcPr>
          <w:p w:rsidR="009A3578" w:rsidRPr="00F61772" w:rsidRDefault="009A3578" w:rsidP="00945B5B">
            <w:pPr>
              <w:rPr>
                <w:b/>
                <w:sz w:val="20"/>
                <w:szCs w:val="20"/>
              </w:rPr>
            </w:pPr>
            <w:r w:rsidRPr="00F61772">
              <w:rPr>
                <w:b/>
                <w:iCs/>
                <w:sz w:val="20"/>
                <w:szCs w:val="20"/>
              </w:rPr>
              <w:t xml:space="preserve">Рентабельность </w:t>
            </w:r>
            <w:r w:rsidRPr="00F61772">
              <w:rPr>
                <w:b/>
                <w:i/>
                <w:iCs/>
                <w:sz w:val="20"/>
                <w:szCs w:val="20"/>
              </w:rPr>
              <w:t xml:space="preserve">                                                         </w:t>
            </w:r>
            <w:r w:rsidRPr="00F61772">
              <w:rPr>
                <w:b/>
                <w:iCs/>
                <w:sz w:val="20"/>
                <w:szCs w:val="20"/>
              </w:rPr>
              <w:t>( % )</w:t>
            </w:r>
          </w:p>
        </w:tc>
        <w:tc>
          <w:tcPr>
            <w:tcW w:w="1122" w:type="dxa"/>
          </w:tcPr>
          <w:p w:rsidR="009A3578" w:rsidRPr="00F61772" w:rsidRDefault="009A3578" w:rsidP="00945B5B">
            <w:pPr>
              <w:rPr>
                <w:b/>
                <w:sz w:val="20"/>
                <w:szCs w:val="20"/>
              </w:rPr>
            </w:pPr>
          </w:p>
        </w:tc>
        <w:tc>
          <w:tcPr>
            <w:tcW w:w="985" w:type="dxa"/>
            <w:gridSpan w:val="2"/>
          </w:tcPr>
          <w:p w:rsidR="009A3578" w:rsidRPr="00F61772" w:rsidRDefault="009A3578" w:rsidP="00945B5B">
            <w:pPr>
              <w:rPr>
                <w:b/>
                <w:sz w:val="20"/>
                <w:szCs w:val="20"/>
              </w:rPr>
            </w:pPr>
          </w:p>
        </w:tc>
        <w:tc>
          <w:tcPr>
            <w:tcW w:w="935" w:type="dxa"/>
          </w:tcPr>
          <w:p w:rsidR="009A3578" w:rsidRPr="00F61772" w:rsidRDefault="009A3578" w:rsidP="00945B5B">
            <w:pPr>
              <w:rPr>
                <w:b/>
                <w:sz w:val="20"/>
                <w:szCs w:val="20"/>
              </w:rPr>
            </w:pPr>
          </w:p>
        </w:tc>
        <w:tc>
          <w:tcPr>
            <w:tcW w:w="1259" w:type="dxa"/>
            <w:gridSpan w:val="2"/>
          </w:tcPr>
          <w:p w:rsidR="009A3578" w:rsidRPr="00F61772" w:rsidRDefault="009A3578" w:rsidP="00945B5B">
            <w:pPr>
              <w:rPr>
                <w:b/>
                <w:sz w:val="20"/>
                <w:szCs w:val="20"/>
              </w:rPr>
            </w:pPr>
          </w:p>
        </w:tc>
      </w:tr>
    </w:tbl>
    <w:p w:rsidR="009A3578" w:rsidRPr="00F61772" w:rsidRDefault="009A3578" w:rsidP="009A3578">
      <w:pPr>
        <w:rPr>
          <w:b/>
          <w:sz w:val="20"/>
          <w:szCs w:val="20"/>
        </w:rPr>
      </w:pPr>
    </w:p>
    <w:p w:rsidR="009A3578" w:rsidRPr="00F61772" w:rsidRDefault="009A3578" w:rsidP="009A3578">
      <w:pPr>
        <w:rPr>
          <w:b/>
          <w:bCs/>
          <w:sz w:val="20"/>
          <w:szCs w:val="20"/>
        </w:rPr>
      </w:pPr>
    </w:p>
    <w:p w:rsidR="009A3578" w:rsidRPr="00F61772" w:rsidRDefault="009A3578" w:rsidP="009A3578">
      <w:pPr>
        <w:rPr>
          <w:b/>
          <w:bCs/>
          <w:sz w:val="20"/>
          <w:szCs w:val="20"/>
        </w:rPr>
      </w:pPr>
      <w:r w:rsidRPr="00F61772">
        <w:rPr>
          <w:b/>
          <w:bCs/>
          <w:sz w:val="20"/>
          <w:szCs w:val="20"/>
        </w:rPr>
        <w:t>3.3. План движения денежных средств</w:t>
      </w:r>
    </w:p>
    <w:p w:rsidR="009A3578" w:rsidRPr="00F61772" w:rsidRDefault="009A3578" w:rsidP="009A3578">
      <w:pPr>
        <w:rPr>
          <w:i/>
          <w:iCs/>
          <w:sz w:val="20"/>
          <w:szCs w:val="20"/>
        </w:rPr>
      </w:pPr>
      <w:r w:rsidRPr="00F61772">
        <w:rPr>
          <w:i/>
          <w:iCs/>
          <w:sz w:val="20"/>
          <w:szCs w:val="20"/>
        </w:rPr>
        <w:t>План движения денежных средств составляется в руб. (тыс. руб.) на каждый год периода испрашиваемого займа с разбивкой по кварталам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5033"/>
        <w:gridCol w:w="709"/>
        <w:gridCol w:w="709"/>
        <w:gridCol w:w="709"/>
        <w:gridCol w:w="850"/>
        <w:gridCol w:w="1701"/>
      </w:tblGrid>
      <w:tr w:rsidR="009A3578" w:rsidRPr="00F61772" w:rsidTr="00CA5711">
        <w:trPr>
          <w:cantSplit/>
        </w:trPr>
        <w:tc>
          <w:tcPr>
            <w:tcW w:w="745" w:type="dxa"/>
            <w:vMerge w:val="restart"/>
            <w:vAlign w:val="center"/>
          </w:tcPr>
          <w:p w:rsidR="009A3578" w:rsidRPr="00F61772" w:rsidRDefault="009A3578" w:rsidP="00945B5B">
            <w:pPr>
              <w:jc w:val="center"/>
              <w:rPr>
                <w:sz w:val="20"/>
                <w:szCs w:val="20"/>
              </w:rPr>
            </w:pPr>
            <w:r w:rsidRPr="00F61772">
              <w:rPr>
                <w:sz w:val="20"/>
                <w:szCs w:val="20"/>
              </w:rPr>
              <w:t>№ п/п</w:t>
            </w:r>
          </w:p>
        </w:tc>
        <w:tc>
          <w:tcPr>
            <w:tcW w:w="5033" w:type="dxa"/>
            <w:vMerge w:val="restart"/>
            <w:vAlign w:val="center"/>
          </w:tcPr>
          <w:p w:rsidR="009A3578" w:rsidRPr="00F61772" w:rsidRDefault="009A3578" w:rsidP="00945B5B">
            <w:pPr>
              <w:jc w:val="center"/>
              <w:rPr>
                <w:sz w:val="20"/>
                <w:szCs w:val="20"/>
              </w:rPr>
            </w:pPr>
            <w:r w:rsidRPr="00F61772">
              <w:rPr>
                <w:sz w:val="20"/>
                <w:szCs w:val="20"/>
              </w:rPr>
              <w:t>Наименование показателей</w:t>
            </w:r>
          </w:p>
          <w:p w:rsidR="009A3578" w:rsidRPr="00F61772" w:rsidRDefault="009A3578" w:rsidP="00945B5B">
            <w:pPr>
              <w:jc w:val="center"/>
              <w:rPr>
                <w:sz w:val="20"/>
                <w:szCs w:val="20"/>
              </w:rPr>
            </w:pPr>
          </w:p>
        </w:tc>
        <w:tc>
          <w:tcPr>
            <w:tcW w:w="4678" w:type="dxa"/>
            <w:gridSpan w:val="5"/>
            <w:vAlign w:val="center"/>
          </w:tcPr>
          <w:p w:rsidR="009A3578" w:rsidRPr="00F61772" w:rsidRDefault="009A3578" w:rsidP="00945B5B">
            <w:pPr>
              <w:jc w:val="center"/>
              <w:rPr>
                <w:sz w:val="20"/>
                <w:szCs w:val="20"/>
              </w:rPr>
            </w:pPr>
            <w:r w:rsidRPr="00F61772">
              <w:rPr>
                <w:sz w:val="20"/>
                <w:szCs w:val="20"/>
              </w:rPr>
              <w:t>Значение показателей</w:t>
            </w:r>
          </w:p>
        </w:tc>
      </w:tr>
      <w:tr w:rsidR="009A3578" w:rsidRPr="00F61772" w:rsidTr="00CA5711">
        <w:trPr>
          <w:cantSplit/>
        </w:trPr>
        <w:tc>
          <w:tcPr>
            <w:tcW w:w="745" w:type="dxa"/>
            <w:vMerge/>
            <w:vAlign w:val="center"/>
          </w:tcPr>
          <w:p w:rsidR="009A3578" w:rsidRPr="00F61772" w:rsidRDefault="009A3578" w:rsidP="00945B5B">
            <w:pPr>
              <w:jc w:val="center"/>
              <w:rPr>
                <w:sz w:val="20"/>
                <w:szCs w:val="20"/>
              </w:rPr>
            </w:pPr>
          </w:p>
        </w:tc>
        <w:tc>
          <w:tcPr>
            <w:tcW w:w="5033" w:type="dxa"/>
            <w:vMerge/>
            <w:vAlign w:val="center"/>
          </w:tcPr>
          <w:p w:rsidR="009A3578" w:rsidRPr="00F61772" w:rsidRDefault="009A3578" w:rsidP="00945B5B">
            <w:pPr>
              <w:jc w:val="center"/>
              <w:rPr>
                <w:sz w:val="20"/>
                <w:szCs w:val="20"/>
              </w:rPr>
            </w:pPr>
          </w:p>
        </w:tc>
        <w:tc>
          <w:tcPr>
            <w:tcW w:w="709" w:type="dxa"/>
            <w:vAlign w:val="center"/>
          </w:tcPr>
          <w:p w:rsidR="009A3578" w:rsidRPr="00F61772" w:rsidRDefault="009A3578" w:rsidP="00945B5B">
            <w:pPr>
              <w:jc w:val="center"/>
              <w:rPr>
                <w:sz w:val="20"/>
                <w:szCs w:val="20"/>
              </w:rPr>
            </w:pPr>
            <w:r w:rsidRPr="00F61772">
              <w:rPr>
                <w:sz w:val="20"/>
                <w:szCs w:val="20"/>
                <w:lang w:val="en-US"/>
              </w:rPr>
              <w:t>I</w:t>
            </w:r>
            <w:r w:rsidRPr="00F61772">
              <w:rPr>
                <w:sz w:val="20"/>
                <w:szCs w:val="20"/>
              </w:rPr>
              <w:t xml:space="preserve"> кв.</w:t>
            </w:r>
          </w:p>
        </w:tc>
        <w:tc>
          <w:tcPr>
            <w:tcW w:w="709" w:type="dxa"/>
            <w:vAlign w:val="center"/>
          </w:tcPr>
          <w:p w:rsidR="009A3578" w:rsidRPr="00F61772" w:rsidRDefault="009A3578" w:rsidP="00945B5B">
            <w:pPr>
              <w:jc w:val="center"/>
              <w:rPr>
                <w:sz w:val="20"/>
                <w:szCs w:val="20"/>
              </w:rPr>
            </w:pPr>
            <w:r w:rsidRPr="00F61772">
              <w:rPr>
                <w:sz w:val="20"/>
                <w:szCs w:val="20"/>
                <w:lang w:val="en-US"/>
              </w:rPr>
              <w:t>II</w:t>
            </w:r>
            <w:r w:rsidRPr="00F61772">
              <w:rPr>
                <w:sz w:val="20"/>
                <w:szCs w:val="20"/>
              </w:rPr>
              <w:t xml:space="preserve"> кв.</w:t>
            </w:r>
          </w:p>
        </w:tc>
        <w:tc>
          <w:tcPr>
            <w:tcW w:w="709" w:type="dxa"/>
            <w:vAlign w:val="center"/>
          </w:tcPr>
          <w:p w:rsidR="009A3578" w:rsidRPr="00F61772" w:rsidRDefault="009A3578" w:rsidP="00945B5B">
            <w:pPr>
              <w:jc w:val="center"/>
              <w:rPr>
                <w:sz w:val="20"/>
                <w:szCs w:val="20"/>
              </w:rPr>
            </w:pPr>
            <w:r w:rsidRPr="00F61772">
              <w:rPr>
                <w:sz w:val="20"/>
                <w:szCs w:val="20"/>
                <w:lang w:val="en-US"/>
              </w:rPr>
              <w:t>III</w:t>
            </w:r>
            <w:r w:rsidRPr="00F61772">
              <w:rPr>
                <w:sz w:val="20"/>
                <w:szCs w:val="20"/>
              </w:rPr>
              <w:t xml:space="preserve"> кв.</w:t>
            </w:r>
          </w:p>
        </w:tc>
        <w:tc>
          <w:tcPr>
            <w:tcW w:w="850" w:type="dxa"/>
            <w:vAlign w:val="center"/>
          </w:tcPr>
          <w:p w:rsidR="009A3578" w:rsidRPr="00F61772" w:rsidRDefault="009A3578" w:rsidP="00945B5B">
            <w:pPr>
              <w:jc w:val="center"/>
              <w:rPr>
                <w:sz w:val="20"/>
                <w:szCs w:val="20"/>
              </w:rPr>
            </w:pPr>
            <w:r w:rsidRPr="00F61772">
              <w:rPr>
                <w:sz w:val="20"/>
                <w:szCs w:val="20"/>
                <w:lang w:val="en-US"/>
              </w:rPr>
              <w:t>IV</w:t>
            </w:r>
            <w:r w:rsidRPr="00F61772">
              <w:rPr>
                <w:sz w:val="20"/>
                <w:szCs w:val="20"/>
              </w:rPr>
              <w:t xml:space="preserve"> кв.</w:t>
            </w:r>
          </w:p>
        </w:tc>
        <w:tc>
          <w:tcPr>
            <w:tcW w:w="1701" w:type="dxa"/>
            <w:vAlign w:val="center"/>
          </w:tcPr>
          <w:p w:rsidR="009A3578" w:rsidRPr="00F61772" w:rsidRDefault="009A3578" w:rsidP="00945B5B">
            <w:pPr>
              <w:jc w:val="center"/>
              <w:rPr>
                <w:sz w:val="20"/>
                <w:szCs w:val="20"/>
              </w:rPr>
            </w:pPr>
            <w:r w:rsidRPr="00F61772">
              <w:rPr>
                <w:sz w:val="20"/>
                <w:szCs w:val="20"/>
              </w:rPr>
              <w:t>Всего</w:t>
            </w:r>
          </w:p>
          <w:p w:rsidR="009A3578" w:rsidRPr="00F61772" w:rsidRDefault="009A3578" w:rsidP="00945B5B">
            <w:pPr>
              <w:jc w:val="center"/>
              <w:rPr>
                <w:sz w:val="20"/>
                <w:szCs w:val="20"/>
              </w:rPr>
            </w:pPr>
            <w:r w:rsidRPr="00F61772">
              <w:rPr>
                <w:sz w:val="20"/>
                <w:szCs w:val="20"/>
              </w:rPr>
              <w:t>за год</w:t>
            </w:r>
          </w:p>
        </w:tc>
      </w:tr>
      <w:tr w:rsidR="009A3578" w:rsidRPr="00F61772" w:rsidTr="00CA5711">
        <w:trPr>
          <w:cantSplit/>
        </w:trPr>
        <w:tc>
          <w:tcPr>
            <w:tcW w:w="10456" w:type="dxa"/>
            <w:gridSpan w:val="7"/>
          </w:tcPr>
          <w:p w:rsidR="009A3578" w:rsidRPr="00F61772" w:rsidRDefault="009A3578" w:rsidP="00945B5B">
            <w:pPr>
              <w:jc w:val="center"/>
              <w:rPr>
                <w:b/>
                <w:bCs/>
                <w:caps/>
                <w:sz w:val="20"/>
                <w:szCs w:val="20"/>
              </w:rPr>
            </w:pPr>
            <w:r w:rsidRPr="00F61772">
              <w:rPr>
                <w:b/>
                <w:bCs/>
                <w:caps/>
                <w:sz w:val="20"/>
                <w:szCs w:val="20"/>
              </w:rPr>
              <w:t xml:space="preserve">движение денежных средств по текущей деятельности </w:t>
            </w:r>
          </w:p>
        </w:tc>
      </w:tr>
      <w:tr w:rsidR="009A3578" w:rsidRPr="00F61772" w:rsidTr="00CA5711">
        <w:tc>
          <w:tcPr>
            <w:tcW w:w="745" w:type="dxa"/>
          </w:tcPr>
          <w:p w:rsidR="009A3578" w:rsidRPr="00F61772" w:rsidRDefault="009A3578" w:rsidP="00945B5B">
            <w:pPr>
              <w:rPr>
                <w:b/>
                <w:sz w:val="20"/>
                <w:szCs w:val="20"/>
              </w:rPr>
            </w:pPr>
            <w:r w:rsidRPr="00F61772">
              <w:rPr>
                <w:b/>
                <w:sz w:val="20"/>
                <w:szCs w:val="20"/>
              </w:rPr>
              <w:t>1.</w:t>
            </w:r>
          </w:p>
        </w:tc>
        <w:tc>
          <w:tcPr>
            <w:tcW w:w="5033" w:type="dxa"/>
          </w:tcPr>
          <w:p w:rsidR="009A3578" w:rsidRPr="00F61772" w:rsidRDefault="009A3578" w:rsidP="00945B5B">
            <w:pPr>
              <w:rPr>
                <w:b/>
                <w:sz w:val="20"/>
                <w:szCs w:val="20"/>
              </w:rPr>
            </w:pPr>
            <w:r w:rsidRPr="00F61772">
              <w:rPr>
                <w:b/>
                <w:sz w:val="20"/>
                <w:szCs w:val="20"/>
              </w:rPr>
              <w:t>Поступления денежных средств в _____ году всего (п. 1.1 + п. 1.2)</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Cs/>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в том числе:</w:t>
            </w:r>
          </w:p>
        </w:tc>
        <w:tc>
          <w:tcPr>
            <w:tcW w:w="709" w:type="dxa"/>
          </w:tcPr>
          <w:p w:rsidR="009A3578" w:rsidRPr="00F61772" w:rsidRDefault="009A3578" w:rsidP="00945B5B">
            <w:pPr>
              <w:jc w:val="center"/>
              <w:rPr>
                <w:bCs/>
                <w:sz w:val="20"/>
                <w:szCs w:val="20"/>
              </w:rPr>
            </w:pPr>
          </w:p>
        </w:tc>
        <w:tc>
          <w:tcPr>
            <w:tcW w:w="709" w:type="dxa"/>
          </w:tcPr>
          <w:p w:rsidR="009A3578" w:rsidRPr="00F61772" w:rsidRDefault="009A3578" w:rsidP="00945B5B">
            <w:pPr>
              <w:jc w:val="center"/>
              <w:rPr>
                <w:bCs/>
                <w:sz w:val="20"/>
                <w:szCs w:val="20"/>
              </w:rPr>
            </w:pPr>
          </w:p>
        </w:tc>
        <w:tc>
          <w:tcPr>
            <w:tcW w:w="709" w:type="dxa"/>
          </w:tcPr>
          <w:p w:rsidR="009A3578" w:rsidRPr="00F61772" w:rsidRDefault="009A3578" w:rsidP="00945B5B">
            <w:pPr>
              <w:jc w:val="center"/>
              <w:rPr>
                <w:bCs/>
                <w:sz w:val="20"/>
                <w:szCs w:val="20"/>
              </w:rPr>
            </w:pPr>
          </w:p>
        </w:tc>
        <w:tc>
          <w:tcPr>
            <w:tcW w:w="850" w:type="dxa"/>
          </w:tcPr>
          <w:p w:rsidR="009A3578" w:rsidRPr="00F61772" w:rsidRDefault="009A3578" w:rsidP="00945B5B">
            <w:pPr>
              <w:jc w:val="center"/>
              <w:rPr>
                <w:bCs/>
                <w:sz w:val="20"/>
                <w:szCs w:val="20"/>
              </w:rPr>
            </w:pPr>
          </w:p>
        </w:tc>
        <w:tc>
          <w:tcPr>
            <w:tcW w:w="1701" w:type="dxa"/>
          </w:tcPr>
          <w:p w:rsidR="009A3578" w:rsidRPr="00F61772" w:rsidRDefault="009A3578" w:rsidP="00945B5B">
            <w:pPr>
              <w:jc w:val="center"/>
              <w:rPr>
                <w:bCs/>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1.1.</w:t>
            </w:r>
          </w:p>
        </w:tc>
        <w:tc>
          <w:tcPr>
            <w:tcW w:w="5033" w:type="dxa"/>
          </w:tcPr>
          <w:p w:rsidR="009A3578" w:rsidRPr="00F61772" w:rsidRDefault="009A3578" w:rsidP="00945B5B">
            <w:pPr>
              <w:pStyle w:val="af7"/>
              <w:tabs>
                <w:tab w:val="clear" w:pos="4153"/>
                <w:tab w:val="clear" w:pos="8306"/>
              </w:tabs>
              <w:rPr>
                <w:bCs/>
                <w:sz w:val="20"/>
                <w:szCs w:val="20"/>
                <w:lang w:val="ru-RU"/>
              </w:rPr>
            </w:pPr>
            <w:r w:rsidRPr="00F61772">
              <w:rPr>
                <w:bCs/>
                <w:sz w:val="20"/>
                <w:szCs w:val="20"/>
                <w:lang w:val="ru-RU"/>
              </w:rPr>
              <w:t>- выручка от реализации продукции (услуг)</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1.2.</w:t>
            </w:r>
          </w:p>
        </w:tc>
        <w:tc>
          <w:tcPr>
            <w:tcW w:w="5033" w:type="dxa"/>
          </w:tcPr>
          <w:p w:rsidR="009A3578" w:rsidRPr="00F61772" w:rsidRDefault="009A3578" w:rsidP="00945B5B">
            <w:pPr>
              <w:rPr>
                <w:bCs/>
                <w:sz w:val="20"/>
                <w:szCs w:val="20"/>
              </w:rPr>
            </w:pPr>
            <w:r w:rsidRPr="00F61772">
              <w:rPr>
                <w:bCs/>
                <w:sz w:val="20"/>
                <w:szCs w:val="20"/>
              </w:rPr>
              <w:t xml:space="preserve">- прочие доходы от текущей  деятельности </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rPr>
          <w:trHeight w:val="748"/>
        </w:trPr>
        <w:tc>
          <w:tcPr>
            <w:tcW w:w="745" w:type="dxa"/>
          </w:tcPr>
          <w:p w:rsidR="009A3578" w:rsidRPr="00F61772" w:rsidRDefault="009A3578" w:rsidP="00945B5B">
            <w:pPr>
              <w:rPr>
                <w:b/>
                <w:sz w:val="20"/>
                <w:szCs w:val="20"/>
              </w:rPr>
            </w:pPr>
            <w:r w:rsidRPr="00F61772">
              <w:rPr>
                <w:b/>
                <w:sz w:val="20"/>
                <w:szCs w:val="20"/>
              </w:rPr>
              <w:t xml:space="preserve">2. </w:t>
            </w:r>
          </w:p>
        </w:tc>
        <w:tc>
          <w:tcPr>
            <w:tcW w:w="5033" w:type="dxa"/>
          </w:tcPr>
          <w:p w:rsidR="009A3578" w:rsidRPr="00F61772" w:rsidRDefault="009A3578" w:rsidP="00945B5B">
            <w:pPr>
              <w:rPr>
                <w:b/>
                <w:sz w:val="20"/>
                <w:szCs w:val="20"/>
              </w:rPr>
            </w:pPr>
            <w:r w:rsidRPr="00F61772">
              <w:rPr>
                <w:b/>
                <w:sz w:val="20"/>
                <w:szCs w:val="20"/>
              </w:rPr>
              <w:t xml:space="preserve">Расходование денежных средств, всего </w:t>
            </w:r>
          </w:p>
          <w:p w:rsidR="009A3578" w:rsidRPr="00F61772" w:rsidRDefault="009A3578" w:rsidP="00945B5B">
            <w:pPr>
              <w:rPr>
                <w:b/>
                <w:sz w:val="20"/>
                <w:szCs w:val="20"/>
              </w:rPr>
            </w:pPr>
            <w:r w:rsidRPr="00F61772">
              <w:rPr>
                <w:b/>
                <w:sz w:val="20"/>
                <w:szCs w:val="20"/>
              </w:rPr>
              <w:t>(п. 2.1 + п. 2.2 + п. 2.3 + п. 2.4)</w:t>
            </w: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850" w:type="dxa"/>
          </w:tcPr>
          <w:p w:rsidR="009A3578" w:rsidRPr="00F61772" w:rsidRDefault="009A3578" w:rsidP="00945B5B">
            <w:pPr>
              <w:jc w:val="center"/>
              <w:rPr>
                <w:b/>
                <w:sz w:val="20"/>
                <w:szCs w:val="20"/>
              </w:rPr>
            </w:pPr>
          </w:p>
        </w:tc>
        <w:tc>
          <w:tcPr>
            <w:tcW w:w="1701" w:type="dxa"/>
          </w:tcPr>
          <w:p w:rsidR="009A3578" w:rsidRPr="00F61772" w:rsidRDefault="009A3578" w:rsidP="00945B5B">
            <w:pPr>
              <w:jc w:val="center"/>
              <w:rPr>
                <w:b/>
                <w:sz w:val="20"/>
                <w:szCs w:val="20"/>
              </w:rPr>
            </w:pPr>
          </w:p>
        </w:tc>
      </w:tr>
      <w:tr w:rsidR="009A3578" w:rsidRPr="00F61772" w:rsidTr="00CA5711">
        <w:trPr>
          <w:trHeight w:val="70"/>
        </w:trPr>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в том числе:</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2.1.</w:t>
            </w:r>
          </w:p>
        </w:tc>
        <w:tc>
          <w:tcPr>
            <w:tcW w:w="5033" w:type="dxa"/>
          </w:tcPr>
          <w:p w:rsidR="009A3578" w:rsidRPr="00F61772" w:rsidRDefault="009A3578" w:rsidP="00945B5B">
            <w:pPr>
              <w:rPr>
                <w:bCs/>
                <w:sz w:val="20"/>
                <w:szCs w:val="20"/>
              </w:rPr>
            </w:pPr>
            <w:r w:rsidRPr="00F61772">
              <w:rPr>
                <w:bCs/>
                <w:sz w:val="20"/>
                <w:szCs w:val="20"/>
              </w:rPr>
              <w:t>- затраты на производство и сбыт продукции (услуг)</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из них:</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2.1.1.</w:t>
            </w:r>
          </w:p>
        </w:tc>
        <w:tc>
          <w:tcPr>
            <w:tcW w:w="5033" w:type="dxa"/>
          </w:tcPr>
          <w:p w:rsidR="009A3578" w:rsidRPr="00F61772" w:rsidRDefault="009A3578" w:rsidP="00945B5B">
            <w:pPr>
              <w:pStyle w:val="af7"/>
              <w:tabs>
                <w:tab w:val="clear" w:pos="4153"/>
                <w:tab w:val="clear" w:pos="8306"/>
              </w:tabs>
              <w:ind w:left="389" w:hanging="141"/>
              <w:rPr>
                <w:bCs/>
                <w:sz w:val="20"/>
                <w:szCs w:val="20"/>
                <w:lang w:val="ru-RU"/>
              </w:rPr>
            </w:pPr>
            <w:r w:rsidRPr="00F61772">
              <w:rPr>
                <w:bCs/>
                <w:sz w:val="20"/>
                <w:szCs w:val="20"/>
                <w:lang w:val="ru-RU"/>
              </w:rPr>
              <w:t>- оплата приобретенных товаров, работ, услуг, сырья и иных оборотных активов</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2.1.2.</w:t>
            </w:r>
          </w:p>
        </w:tc>
        <w:tc>
          <w:tcPr>
            <w:tcW w:w="5033" w:type="dxa"/>
          </w:tcPr>
          <w:p w:rsidR="009A3578" w:rsidRPr="00F61772" w:rsidRDefault="009A3578" w:rsidP="00945B5B">
            <w:pPr>
              <w:ind w:firstLine="248"/>
              <w:rPr>
                <w:bCs/>
                <w:sz w:val="20"/>
                <w:szCs w:val="20"/>
              </w:rPr>
            </w:pPr>
            <w:r w:rsidRPr="00F61772">
              <w:rPr>
                <w:bCs/>
                <w:sz w:val="20"/>
                <w:szCs w:val="20"/>
              </w:rPr>
              <w:t>- арендные платежи</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2.1.3.</w:t>
            </w:r>
          </w:p>
        </w:tc>
        <w:tc>
          <w:tcPr>
            <w:tcW w:w="5033" w:type="dxa"/>
          </w:tcPr>
          <w:p w:rsidR="009A3578" w:rsidRPr="00F61772" w:rsidRDefault="009A3578" w:rsidP="00945B5B">
            <w:pPr>
              <w:ind w:firstLine="248"/>
              <w:rPr>
                <w:bCs/>
                <w:sz w:val="20"/>
                <w:szCs w:val="20"/>
              </w:rPr>
            </w:pPr>
            <w:r w:rsidRPr="00F61772">
              <w:rPr>
                <w:bCs/>
                <w:sz w:val="20"/>
                <w:szCs w:val="20"/>
              </w:rPr>
              <w:t>- расходы на оплату труда</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2.1.4.</w:t>
            </w:r>
          </w:p>
        </w:tc>
        <w:tc>
          <w:tcPr>
            <w:tcW w:w="5033" w:type="dxa"/>
          </w:tcPr>
          <w:p w:rsidR="009A3578" w:rsidRPr="00F61772" w:rsidRDefault="009A3578" w:rsidP="00945B5B">
            <w:pPr>
              <w:ind w:firstLine="248"/>
              <w:rPr>
                <w:bCs/>
                <w:sz w:val="20"/>
                <w:szCs w:val="20"/>
              </w:rPr>
            </w:pPr>
            <w:r w:rsidRPr="00F61772">
              <w:rPr>
                <w:bCs/>
                <w:sz w:val="20"/>
                <w:szCs w:val="20"/>
              </w:rPr>
              <w:t>- расходы на страхование имущества</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2.2.</w:t>
            </w:r>
          </w:p>
        </w:tc>
        <w:tc>
          <w:tcPr>
            <w:tcW w:w="5033" w:type="dxa"/>
          </w:tcPr>
          <w:p w:rsidR="009A3578" w:rsidRPr="00F61772" w:rsidRDefault="009A3578" w:rsidP="00945B5B">
            <w:pPr>
              <w:rPr>
                <w:bCs/>
                <w:sz w:val="20"/>
                <w:szCs w:val="20"/>
              </w:rPr>
            </w:pPr>
            <w:r w:rsidRPr="00F61772">
              <w:rPr>
                <w:bCs/>
                <w:sz w:val="20"/>
                <w:szCs w:val="20"/>
              </w:rPr>
              <w:t>- налоговые и приравненные к ним платежи</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2.3.</w:t>
            </w:r>
          </w:p>
        </w:tc>
        <w:tc>
          <w:tcPr>
            <w:tcW w:w="5033" w:type="dxa"/>
          </w:tcPr>
          <w:p w:rsidR="009A3578" w:rsidRPr="00F61772" w:rsidRDefault="009A3578" w:rsidP="00945B5B">
            <w:pPr>
              <w:rPr>
                <w:bCs/>
                <w:sz w:val="20"/>
                <w:szCs w:val="20"/>
              </w:rPr>
            </w:pPr>
            <w:r w:rsidRPr="00F61772">
              <w:rPr>
                <w:bCs/>
                <w:sz w:val="20"/>
                <w:szCs w:val="20"/>
              </w:rPr>
              <w:t>- проценты, уплаченные по кредитам и займам всего</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из них:</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2.3.1.</w:t>
            </w:r>
          </w:p>
        </w:tc>
        <w:tc>
          <w:tcPr>
            <w:tcW w:w="5033" w:type="dxa"/>
          </w:tcPr>
          <w:p w:rsidR="009A3578" w:rsidRPr="00F61772" w:rsidRDefault="009A3578" w:rsidP="00945B5B">
            <w:pPr>
              <w:rPr>
                <w:bCs/>
                <w:sz w:val="20"/>
                <w:szCs w:val="20"/>
              </w:rPr>
            </w:pPr>
            <w:r w:rsidRPr="00F61772">
              <w:rPr>
                <w:bCs/>
                <w:sz w:val="20"/>
                <w:szCs w:val="20"/>
              </w:rPr>
              <w:t xml:space="preserve">         проценты, уплаченные по кредитам </w:t>
            </w:r>
          </w:p>
          <w:p w:rsidR="009A3578" w:rsidRPr="00F61772" w:rsidRDefault="009A3578" w:rsidP="00945B5B">
            <w:pPr>
              <w:rPr>
                <w:bCs/>
                <w:sz w:val="20"/>
                <w:szCs w:val="20"/>
              </w:rPr>
            </w:pPr>
            <w:r w:rsidRPr="00F61772">
              <w:rPr>
                <w:bCs/>
                <w:sz w:val="20"/>
                <w:szCs w:val="20"/>
              </w:rPr>
              <w:t>ФРМП</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2.4.</w:t>
            </w:r>
          </w:p>
        </w:tc>
        <w:tc>
          <w:tcPr>
            <w:tcW w:w="5033" w:type="dxa"/>
          </w:tcPr>
          <w:p w:rsidR="009A3578" w:rsidRPr="00F61772" w:rsidRDefault="009A3578" w:rsidP="00945B5B">
            <w:pPr>
              <w:rPr>
                <w:bCs/>
                <w:sz w:val="20"/>
                <w:szCs w:val="20"/>
              </w:rPr>
            </w:pPr>
            <w:r w:rsidRPr="00F61772">
              <w:rPr>
                <w:bCs/>
                <w:sz w:val="20"/>
                <w:szCs w:val="20"/>
              </w:rPr>
              <w:t>- прочие расходы по текущей деятельности (</w:t>
            </w:r>
            <w:r w:rsidRPr="00F61772">
              <w:rPr>
                <w:bCs/>
                <w:i/>
                <w:iCs/>
                <w:sz w:val="20"/>
                <w:szCs w:val="20"/>
              </w:rPr>
              <w:t>расшифровать</w:t>
            </w:r>
            <w:r w:rsidRPr="00F61772">
              <w:rPr>
                <w:bCs/>
                <w:sz w:val="20"/>
                <w:szCs w:val="20"/>
              </w:rPr>
              <w:t>)</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lastRenderedPageBreak/>
              <w:t>3.</w:t>
            </w:r>
          </w:p>
        </w:tc>
        <w:tc>
          <w:tcPr>
            <w:tcW w:w="5033" w:type="dxa"/>
          </w:tcPr>
          <w:p w:rsidR="009A3578" w:rsidRPr="00F61772" w:rsidRDefault="009A3578" w:rsidP="00945B5B">
            <w:pPr>
              <w:rPr>
                <w:b/>
                <w:sz w:val="20"/>
                <w:szCs w:val="20"/>
              </w:rPr>
            </w:pPr>
            <w:r w:rsidRPr="00F61772">
              <w:rPr>
                <w:b/>
                <w:sz w:val="20"/>
                <w:szCs w:val="20"/>
              </w:rPr>
              <w:t>Чистый денежный поток по текущей деятельности (п. 1 – п. 2)</w:t>
            </w: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850" w:type="dxa"/>
          </w:tcPr>
          <w:p w:rsidR="009A3578" w:rsidRPr="00F61772" w:rsidRDefault="009A3578" w:rsidP="00945B5B">
            <w:pPr>
              <w:jc w:val="center"/>
              <w:rPr>
                <w:b/>
                <w:sz w:val="20"/>
                <w:szCs w:val="20"/>
              </w:rPr>
            </w:pPr>
          </w:p>
        </w:tc>
        <w:tc>
          <w:tcPr>
            <w:tcW w:w="1701" w:type="dxa"/>
          </w:tcPr>
          <w:p w:rsidR="009A3578" w:rsidRPr="00F61772" w:rsidRDefault="009A3578" w:rsidP="00945B5B">
            <w:pPr>
              <w:jc w:val="center"/>
              <w:rPr>
                <w:b/>
                <w:sz w:val="20"/>
                <w:szCs w:val="20"/>
              </w:rPr>
            </w:pPr>
          </w:p>
        </w:tc>
      </w:tr>
      <w:tr w:rsidR="009A3578" w:rsidRPr="00F61772" w:rsidTr="00CA5711">
        <w:trPr>
          <w:cantSplit/>
          <w:trHeight w:val="259"/>
        </w:trPr>
        <w:tc>
          <w:tcPr>
            <w:tcW w:w="10456" w:type="dxa"/>
            <w:gridSpan w:val="7"/>
          </w:tcPr>
          <w:p w:rsidR="009A3578" w:rsidRPr="00F61772" w:rsidRDefault="009A3578" w:rsidP="00945B5B">
            <w:pPr>
              <w:jc w:val="center"/>
              <w:rPr>
                <w:b/>
                <w:bCs/>
                <w:caps/>
                <w:sz w:val="20"/>
                <w:szCs w:val="20"/>
              </w:rPr>
            </w:pPr>
            <w:r w:rsidRPr="00F61772">
              <w:rPr>
                <w:b/>
                <w:bCs/>
                <w:caps/>
                <w:sz w:val="20"/>
                <w:szCs w:val="20"/>
              </w:rPr>
              <w:t>движение денежных средств по Инвестиционной деятельности</w:t>
            </w:r>
          </w:p>
        </w:tc>
      </w:tr>
      <w:tr w:rsidR="009A3578" w:rsidRPr="00F61772" w:rsidTr="00CA5711">
        <w:tc>
          <w:tcPr>
            <w:tcW w:w="745" w:type="dxa"/>
          </w:tcPr>
          <w:p w:rsidR="009A3578" w:rsidRPr="00F61772" w:rsidRDefault="009A3578" w:rsidP="00945B5B">
            <w:pPr>
              <w:rPr>
                <w:b/>
                <w:sz w:val="20"/>
                <w:szCs w:val="20"/>
              </w:rPr>
            </w:pPr>
            <w:r w:rsidRPr="00F61772">
              <w:rPr>
                <w:b/>
                <w:sz w:val="20"/>
                <w:szCs w:val="20"/>
              </w:rPr>
              <w:t>4.</w:t>
            </w:r>
          </w:p>
        </w:tc>
        <w:tc>
          <w:tcPr>
            <w:tcW w:w="5033" w:type="dxa"/>
          </w:tcPr>
          <w:p w:rsidR="009A3578" w:rsidRPr="00F61772" w:rsidRDefault="009A3578" w:rsidP="00945B5B">
            <w:pPr>
              <w:rPr>
                <w:bCs/>
                <w:sz w:val="20"/>
                <w:szCs w:val="20"/>
              </w:rPr>
            </w:pPr>
            <w:r w:rsidRPr="00F61772">
              <w:rPr>
                <w:b/>
                <w:sz w:val="20"/>
                <w:szCs w:val="20"/>
              </w:rPr>
              <w:t>Поступления денежных средств в _____ году всего (п. 4.1 + п. 4.2 + п. 4.3 + п. 4.4)</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rPr>
          <w:trHeight w:val="304"/>
        </w:trPr>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в том числе:</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4.1.</w:t>
            </w:r>
          </w:p>
        </w:tc>
        <w:tc>
          <w:tcPr>
            <w:tcW w:w="5033" w:type="dxa"/>
          </w:tcPr>
          <w:p w:rsidR="009A3578" w:rsidRPr="00F61772" w:rsidRDefault="009A3578" w:rsidP="00945B5B">
            <w:pPr>
              <w:rPr>
                <w:bCs/>
                <w:sz w:val="20"/>
                <w:szCs w:val="20"/>
              </w:rPr>
            </w:pPr>
            <w:r w:rsidRPr="00F61772">
              <w:rPr>
                <w:bCs/>
                <w:sz w:val="20"/>
                <w:szCs w:val="20"/>
              </w:rPr>
              <w:t>- собственные денежные средства на начало реализации проекта</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4.2.</w:t>
            </w:r>
          </w:p>
        </w:tc>
        <w:tc>
          <w:tcPr>
            <w:tcW w:w="5033" w:type="dxa"/>
          </w:tcPr>
          <w:p w:rsidR="009A3578" w:rsidRPr="00F61772" w:rsidRDefault="009A3578" w:rsidP="00945B5B">
            <w:pPr>
              <w:rPr>
                <w:bCs/>
                <w:sz w:val="20"/>
                <w:szCs w:val="20"/>
              </w:rPr>
            </w:pPr>
            <w:r w:rsidRPr="00F61772">
              <w:rPr>
                <w:bCs/>
                <w:sz w:val="20"/>
                <w:szCs w:val="20"/>
              </w:rPr>
              <w:t>- средства от продажи объектов основных средств и иного имущества</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средства от продажи финансовых активов (паи, ценные бумаги, др.)</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4.3.</w:t>
            </w:r>
          </w:p>
        </w:tc>
        <w:tc>
          <w:tcPr>
            <w:tcW w:w="5033" w:type="dxa"/>
          </w:tcPr>
          <w:p w:rsidR="009A3578" w:rsidRPr="00F61772" w:rsidRDefault="009A3578" w:rsidP="00945B5B">
            <w:pPr>
              <w:rPr>
                <w:bCs/>
                <w:sz w:val="20"/>
                <w:szCs w:val="20"/>
              </w:rPr>
            </w:pPr>
            <w:r w:rsidRPr="00F61772">
              <w:rPr>
                <w:bCs/>
                <w:sz w:val="20"/>
                <w:szCs w:val="20"/>
              </w:rPr>
              <w:t>- полученные проценты</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4.4.</w:t>
            </w:r>
          </w:p>
        </w:tc>
        <w:tc>
          <w:tcPr>
            <w:tcW w:w="5033" w:type="dxa"/>
          </w:tcPr>
          <w:p w:rsidR="009A3578" w:rsidRPr="00F61772" w:rsidRDefault="009A3578" w:rsidP="00945B5B">
            <w:pPr>
              <w:rPr>
                <w:bCs/>
                <w:sz w:val="20"/>
                <w:szCs w:val="20"/>
              </w:rPr>
            </w:pPr>
            <w:r w:rsidRPr="00F61772">
              <w:rPr>
                <w:bCs/>
                <w:sz w:val="20"/>
                <w:szCs w:val="20"/>
              </w:rPr>
              <w:t>- прочие  поступления (</w:t>
            </w:r>
            <w:r w:rsidRPr="00F61772">
              <w:rPr>
                <w:bCs/>
                <w:i/>
                <w:iCs/>
                <w:sz w:val="20"/>
                <w:szCs w:val="20"/>
              </w:rPr>
              <w:t>расшифровать</w:t>
            </w:r>
            <w:r w:rsidRPr="00F61772">
              <w:rPr>
                <w:bCs/>
                <w:sz w:val="20"/>
                <w:szCs w:val="20"/>
              </w:rPr>
              <w:t>)</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5.</w:t>
            </w:r>
          </w:p>
        </w:tc>
        <w:tc>
          <w:tcPr>
            <w:tcW w:w="5033" w:type="dxa"/>
          </w:tcPr>
          <w:p w:rsidR="009A3578" w:rsidRPr="00F61772" w:rsidRDefault="009A3578" w:rsidP="00945B5B">
            <w:pPr>
              <w:rPr>
                <w:b/>
                <w:sz w:val="20"/>
                <w:szCs w:val="20"/>
              </w:rPr>
            </w:pPr>
            <w:r w:rsidRPr="00F61772">
              <w:rPr>
                <w:b/>
                <w:sz w:val="20"/>
                <w:szCs w:val="20"/>
              </w:rPr>
              <w:t xml:space="preserve">Инвестиционные издержки всего* </w:t>
            </w: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850" w:type="dxa"/>
          </w:tcPr>
          <w:p w:rsidR="009A3578" w:rsidRPr="00F61772" w:rsidRDefault="009A3578" w:rsidP="00945B5B">
            <w:pPr>
              <w:jc w:val="center"/>
              <w:rPr>
                <w:b/>
                <w:sz w:val="20"/>
                <w:szCs w:val="20"/>
              </w:rPr>
            </w:pPr>
          </w:p>
        </w:tc>
        <w:tc>
          <w:tcPr>
            <w:tcW w:w="1701" w:type="dxa"/>
          </w:tcPr>
          <w:p w:rsidR="009A3578" w:rsidRPr="00F61772" w:rsidRDefault="009A3578" w:rsidP="00945B5B">
            <w:pPr>
              <w:jc w:val="center"/>
              <w:rPr>
                <w:b/>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в том числе:</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5.1.</w:t>
            </w:r>
          </w:p>
        </w:tc>
        <w:tc>
          <w:tcPr>
            <w:tcW w:w="5033" w:type="dxa"/>
          </w:tcPr>
          <w:p w:rsidR="009A3578" w:rsidRPr="00F61772" w:rsidRDefault="009A3578" w:rsidP="00945B5B">
            <w:pPr>
              <w:rPr>
                <w:bCs/>
                <w:sz w:val="20"/>
                <w:szCs w:val="20"/>
              </w:rPr>
            </w:pPr>
            <w:r w:rsidRPr="00F61772">
              <w:rPr>
                <w:bCs/>
                <w:sz w:val="20"/>
                <w:szCs w:val="20"/>
              </w:rPr>
              <w:t xml:space="preserve">- капитальные затраты </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5.2.</w:t>
            </w:r>
          </w:p>
        </w:tc>
        <w:tc>
          <w:tcPr>
            <w:tcW w:w="5033" w:type="dxa"/>
          </w:tcPr>
          <w:p w:rsidR="009A3578" w:rsidRPr="00F61772" w:rsidRDefault="009A3578" w:rsidP="00945B5B">
            <w:pPr>
              <w:rPr>
                <w:bCs/>
                <w:sz w:val="20"/>
                <w:szCs w:val="20"/>
              </w:rPr>
            </w:pPr>
            <w:r w:rsidRPr="00F61772">
              <w:rPr>
                <w:bCs/>
                <w:sz w:val="20"/>
                <w:szCs w:val="20"/>
              </w:rPr>
              <w:t xml:space="preserve">- первоначальные оборотные средства </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 xml:space="preserve">6. </w:t>
            </w:r>
          </w:p>
        </w:tc>
        <w:tc>
          <w:tcPr>
            <w:tcW w:w="5033" w:type="dxa"/>
          </w:tcPr>
          <w:p w:rsidR="009A3578" w:rsidRPr="00F61772" w:rsidRDefault="009A3578" w:rsidP="00945B5B">
            <w:pPr>
              <w:rPr>
                <w:bCs/>
                <w:sz w:val="20"/>
                <w:szCs w:val="20"/>
              </w:rPr>
            </w:pPr>
            <w:r w:rsidRPr="00F61772">
              <w:rPr>
                <w:b/>
                <w:sz w:val="20"/>
                <w:szCs w:val="20"/>
              </w:rPr>
              <w:t>Чистый денежный поток по инвестиционной   деятельности (п. 4 – п. 5)</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 xml:space="preserve">7. </w:t>
            </w:r>
          </w:p>
        </w:tc>
        <w:tc>
          <w:tcPr>
            <w:tcW w:w="5033" w:type="dxa"/>
          </w:tcPr>
          <w:p w:rsidR="009A3578" w:rsidRPr="00F61772" w:rsidRDefault="009A3578" w:rsidP="00945B5B">
            <w:pPr>
              <w:rPr>
                <w:b/>
                <w:sz w:val="20"/>
                <w:szCs w:val="20"/>
              </w:rPr>
            </w:pPr>
            <w:r w:rsidRPr="00F61772">
              <w:rPr>
                <w:b/>
                <w:sz w:val="20"/>
                <w:szCs w:val="20"/>
              </w:rPr>
              <w:t>Чистый денежный поток по текущей и инвестиционной деятельности (п. 3 + п. 6)</w:t>
            </w: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850" w:type="dxa"/>
          </w:tcPr>
          <w:p w:rsidR="009A3578" w:rsidRPr="00F61772" w:rsidRDefault="009A3578" w:rsidP="00945B5B">
            <w:pPr>
              <w:jc w:val="center"/>
              <w:rPr>
                <w:b/>
                <w:sz w:val="20"/>
                <w:szCs w:val="20"/>
              </w:rPr>
            </w:pPr>
          </w:p>
        </w:tc>
        <w:tc>
          <w:tcPr>
            <w:tcW w:w="1701" w:type="dxa"/>
          </w:tcPr>
          <w:p w:rsidR="009A3578" w:rsidRPr="00F61772" w:rsidRDefault="009A3578" w:rsidP="00945B5B">
            <w:pPr>
              <w:jc w:val="center"/>
              <w:rPr>
                <w:b/>
                <w:sz w:val="20"/>
                <w:szCs w:val="20"/>
              </w:rPr>
            </w:pPr>
          </w:p>
        </w:tc>
      </w:tr>
      <w:tr w:rsidR="009A3578" w:rsidRPr="00F61772" w:rsidTr="00CA5711">
        <w:trPr>
          <w:cantSplit/>
        </w:trPr>
        <w:tc>
          <w:tcPr>
            <w:tcW w:w="10456" w:type="dxa"/>
            <w:gridSpan w:val="7"/>
          </w:tcPr>
          <w:p w:rsidR="009A3578" w:rsidRPr="00F61772" w:rsidRDefault="009A3578" w:rsidP="00945B5B">
            <w:pPr>
              <w:jc w:val="center"/>
              <w:rPr>
                <w:b/>
                <w:bCs/>
                <w:caps/>
                <w:sz w:val="20"/>
                <w:szCs w:val="20"/>
              </w:rPr>
            </w:pPr>
            <w:r w:rsidRPr="00F61772">
              <w:rPr>
                <w:b/>
                <w:bCs/>
                <w:caps/>
                <w:sz w:val="20"/>
                <w:szCs w:val="20"/>
              </w:rPr>
              <w:t>движение денежных средств по Финансовой деятельности</w:t>
            </w: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w:t>
            </w:r>
          </w:p>
        </w:tc>
        <w:tc>
          <w:tcPr>
            <w:tcW w:w="5033" w:type="dxa"/>
          </w:tcPr>
          <w:p w:rsidR="009A3578" w:rsidRPr="00F61772" w:rsidRDefault="009A3578" w:rsidP="00945B5B">
            <w:pPr>
              <w:rPr>
                <w:b/>
                <w:sz w:val="20"/>
                <w:szCs w:val="20"/>
              </w:rPr>
            </w:pPr>
            <w:r w:rsidRPr="00F61772">
              <w:rPr>
                <w:b/>
                <w:sz w:val="20"/>
                <w:szCs w:val="20"/>
              </w:rPr>
              <w:t xml:space="preserve">Поступление денежных средств в ______ году всего </w:t>
            </w:r>
          </w:p>
          <w:p w:rsidR="009A3578" w:rsidRPr="00F61772" w:rsidRDefault="009A3578" w:rsidP="00945B5B">
            <w:pPr>
              <w:rPr>
                <w:b/>
                <w:sz w:val="20"/>
                <w:szCs w:val="20"/>
              </w:rPr>
            </w:pPr>
            <w:r w:rsidRPr="00F61772">
              <w:rPr>
                <w:b/>
                <w:sz w:val="20"/>
                <w:szCs w:val="20"/>
              </w:rPr>
              <w:t>(п. 8.1 + п. 8.2 + п. 8.3)</w:t>
            </w: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709" w:type="dxa"/>
          </w:tcPr>
          <w:p w:rsidR="009A3578" w:rsidRPr="00F61772" w:rsidRDefault="009A3578" w:rsidP="00945B5B">
            <w:pPr>
              <w:jc w:val="center"/>
              <w:rPr>
                <w:b/>
                <w:sz w:val="20"/>
                <w:szCs w:val="20"/>
              </w:rPr>
            </w:pPr>
          </w:p>
        </w:tc>
        <w:tc>
          <w:tcPr>
            <w:tcW w:w="850" w:type="dxa"/>
          </w:tcPr>
          <w:p w:rsidR="009A3578" w:rsidRPr="00F61772" w:rsidRDefault="009A3578" w:rsidP="00945B5B">
            <w:pPr>
              <w:jc w:val="center"/>
              <w:rPr>
                <w:b/>
                <w:sz w:val="20"/>
                <w:szCs w:val="20"/>
              </w:rPr>
            </w:pPr>
          </w:p>
        </w:tc>
        <w:tc>
          <w:tcPr>
            <w:tcW w:w="1701" w:type="dxa"/>
          </w:tcPr>
          <w:p w:rsidR="009A3578" w:rsidRPr="00F61772" w:rsidRDefault="009A3578" w:rsidP="00945B5B">
            <w:pPr>
              <w:jc w:val="center"/>
              <w:rPr>
                <w:b/>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в том числе:</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8.1.</w:t>
            </w:r>
          </w:p>
        </w:tc>
        <w:tc>
          <w:tcPr>
            <w:tcW w:w="5033" w:type="dxa"/>
          </w:tcPr>
          <w:p w:rsidR="009A3578" w:rsidRPr="00F61772" w:rsidRDefault="009A3578" w:rsidP="00945B5B">
            <w:pPr>
              <w:rPr>
                <w:bCs/>
                <w:sz w:val="20"/>
                <w:szCs w:val="20"/>
              </w:rPr>
            </w:pPr>
            <w:r w:rsidRPr="00F61772">
              <w:rPr>
                <w:bCs/>
                <w:sz w:val="20"/>
                <w:szCs w:val="20"/>
              </w:rPr>
              <w:t xml:space="preserve">- поступление кредитов и займов всего, в т.ч.: </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8.1.1.</w:t>
            </w:r>
          </w:p>
        </w:tc>
        <w:tc>
          <w:tcPr>
            <w:tcW w:w="5033" w:type="dxa"/>
          </w:tcPr>
          <w:p w:rsidR="009A3578" w:rsidRPr="00F61772" w:rsidRDefault="009A3578" w:rsidP="00945B5B">
            <w:pPr>
              <w:rPr>
                <w:bCs/>
                <w:i/>
                <w:sz w:val="20"/>
                <w:szCs w:val="20"/>
              </w:rPr>
            </w:pPr>
            <w:r w:rsidRPr="00F61772">
              <w:rPr>
                <w:bCs/>
                <w:i/>
                <w:sz w:val="20"/>
                <w:szCs w:val="20"/>
              </w:rPr>
              <w:t xml:space="preserve">            ФРМП</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8.1.2.</w:t>
            </w:r>
          </w:p>
        </w:tc>
        <w:tc>
          <w:tcPr>
            <w:tcW w:w="5033" w:type="dxa"/>
          </w:tcPr>
          <w:p w:rsidR="009A3578" w:rsidRPr="00F61772" w:rsidRDefault="009A3578" w:rsidP="00945B5B">
            <w:pPr>
              <w:rPr>
                <w:bCs/>
                <w:i/>
                <w:sz w:val="20"/>
                <w:szCs w:val="20"/>
              </w:rPr>
            </w:pPr>
            <w:r w:rsidRPr="00F61772">
              <w:rPr>
                <w:bCs/>
                <w:i/>
                <w:sz w:val="20"/>
                <w:szCs w:val="20"/>
              </w:rPr>
              <w:t xml:space="preserve">            кредиты других банков</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8.1.3.</w:t>
            </w:r>
          </w:p>
        </w:tc>
        <w:tc>
          <w:tcPr>
            <w:tcW w:w="5033" w:type="dxa"/>
          </w:tcPr>
          <w:p w:rsidR="009A3578" w:rsidRPr="00F61772" w:rsidRDefault="009A3578" w:rsidP="00945B5B">
            <w:pPr>
              <w:rPr>
                <w:bCs/>
                <w:i/>
                <w:sz w:val="20"/>
                <w:szCs w:val="20"/>
              </w:rPr>
            </w:pPr>
            <w:r w:rsidRPr="00F61772">
              <w:rPr>
                <w:bCs/>
                <w:i/>
                <w:sz w:val="20"/>
                <w:szCs w:val="20"/>
              </w:rPr>
              <w:t xml:space="preserve">            займы полученные </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8.2.</w:t>
            </w:r>
          </w:p>
        </w:tc>
        <w:tc>
          <w:tcPr>
            <w:tcW w:w="5033" w:type="dxa"/>
          </w:tcPr>
          <w:p w:rsidR="009A3578" w:rsidRPr="00F61772" w:rsidRDefault="009A3578" w:rsidP="00945B5B">
            <w:pPr>
              <w:rPr>
                <w:bCs/>
                <w:sz w:val="20"/>
                <w:szCs w:val="20"/>
              </w:rPr>
            </w:pPr>
            <w:r w:rsidRPr="00F61772">
              <w:rPr>
                <w:bCs/>
                <w:sz w:val="20"/>
                <w:szCs w:val="20"/>
              </w:rPr>
              <w:t>- субсидии в возмещение процентов за кредиты и займы</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 xml:space="preserve">8.3. </w:t>
            </w:r>
          </w:p>
        </w:tc>
        <w:tc>
          <w:tcPr>
            <w:tcW w:w="5033" w:type="dxa"/>
          </w:tcPr>
          <w:p w:rsidR="009A3578" w:rsidRPr="00F61772" w:rsidRDefault="009A3578" w:rsidP="00945B5B">
            <w:pPr>
              <w:rPr>
                <w:bCs/>
                <w:sz w:val="20"/>
                <w:szCs w:val="20"/>
              </w:rPr>
            </w:pPr>
            <w:r w:rsidRPr="00F61772">
              <w:rPr>
                <w:bCs/>
                <w:sz w:val="20"/>
                <w:szCs w:val="20"/>
              </w:rPr>
              <w:t>- иные поступления (</w:t>
            </w:r>
            <w:r w:rsidRPr="00F61772">
              <w:rPr>
                <w:bCs/>
                <w:i/>
                <w:iCs/>
                <w:sz w:val="20"/>
                <w:szCs w:val="20"/>
              </w:rPr>
              <w:t>расшифровать</w:t>
            </w:r>
            <w:r w:rsidRPr="00F61772">
              <w:rPr>
                <w:bCs/>
                <w:sz w:val="20"/>
                <w:szCs w:val="20"/>
              </w:rPr>
              <w:t>)</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9.</w:t>
            </w:r>
          </w:p>
        </w:tc>
        <w:tc>
          <w:tcPr>
            <w:tcW w:w="5033" w:type="dxa"/>
          </w:tcPr>
          <w:p w:rsidR="009A3578" w:rsidRPr="00F61772" w:rsidRDefault="009A3578" w:rsidP="00945B5B">
            <w:pPr>
              <w:rPr>
                <w:b/>
                <w:sz w:val="20"/>
                <w:szCs w:val="20"/>
              </w:rPr>
            </w:pPr>
            <w:r w:rsidRPr="00F61772">
              <w:rPr>
                <w:b/>
                <w:sz w:val="20"/>
                <w:szCs w:val="20"/>
              </w:rPr>
              <w:t>Планируемый отток денежных средств,  всего (п. 9.1 + п. 9.2)</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p>
        </w:tc>
        <w:tc>
          <w:tcPr>
            <w:tcW w:w="5033" w:type="dxa"/>
          </w:tcPr>
          <w:p w:rsidR="009A3578" w:rsidRPr="00F61772" w:rsidRDefault="009A3578" w:rsidP="00945B5B">
            <w:pPr>
              <w:rPr>
                <w:bCs/>
                <w:sz w:val="20"/>
                <w:szCs w:val="20"/>
              </w:rPr>
            </w:pPr>
            <w:r w:rsidRPr="00F61772">
              <w:rPr>
                <w:bCs/>
                <w:sz w:val="20"/>
                <w:szCs w:val="20"/>
              </w:rPr>
              <w:t xml:space="preserve">     в том числе:</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9.1.</w:t>
            </w:r>
          </w:p>
        </w:tc>
        <w:tc>
          <w:tcPr>
            <w:tcW w:w="5033" w:type="dxa"/>
          </w:tcPr>
          <w:p w:rsidR="009A3578" w:rsidRPr="00F61772" w:rsidRDefault="009A3578" w:rsidP="00945B5B">
            <w:pPr>
              <w:rPr>
                <w:bCs/>
                <w:sz w:val="20"/>
                <w:szCs w:val="20"/>
              </w:rPr>
            </w:pPr>
            <w:r w:rsidRPr="00F61772">
              <w:rPr>
                <w:bCs/>
                <w:sz w:val="20"/>
                <w:szCs w:val="20"/>
              </w:rPr>
              <w:t>- погашение основного долга  по кредитам и займам</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9.2.</w:t>
            </w:r>
          </w:p>
        </w:tc>
        <w:tc>
          <w:tcPr>
            <w:tcW w:w="5033" w:type="dxa"/>
          </w:tcPr>
          <w:p w:rsidR="009A3578" w:rsidRPr="00F61772" w:rsidRDefault="009A3578" w:rsidP="00945B5B">
            <w:pPr>
              <w:rPr>
                <w:bCs/>
                <w:sz w:val="20"/>
                <w:szCs w:val="20"/>
              </w:rPr>
            </w:pPr>
            <w:r w:rsidRPr="00F61772">
              <w:rPr>
                <w:bCs/>
                <w:sz w:val="20"/>
                <w:szCs w:val="20"/>
              </w:rPr>
              <w:t>- погашение обязательств по финансовой аренде (лизингу)</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9.3.</w:t>
            </w:r>
          </w:p>
        </w:tc>
        <w:tc>
          <w:tcPr>
            <w:tcW w:w="5033" w:type="dxa"/>
          </w:tcPr>
          <w:p w:rsidR="009A3578" w:rsidRPr="00F61772" w:rsidRDefault="009A3578" w:rsidP="00945B5B">
            <w:pPr>
              <w:rPr>
                <w:bCs/>
                <w:sz w:val="20"/>
                <w:szCs w:val="20"/>
              </w:rPr>
            </w:pPr>
            <w:r w:rsidRPr="00F61772">
              <w:rPr>
                <w:bCs/>
                <w:sz w:val="20"/>
                <w:szCs w:val="20"/>
              </w:rPr>
              <w:t>- прочие расходы по финансовой деятельности (</w:t>
            </w:r>
            <w:r w:rsidRPr="00F61772">
              <w:rPr>
                <w:bCs/>
                <w:i/>
                <w:iCs/>
                <w:sz w:val="20"/>
                <w:szCs w:val="20"/>
              </w:rPr>
              <w:t>расшифровать</w:t>
            </w:r>
            <w:r w:rsidRPr="00F61772">
              <w:rPr>
                <w:bCs/>
                <w:sz w:val="20"/>
                <w:szCs w:val="20"/>
              </w:rPr>
              <w:t>)</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 xml:space="preserve">10. </w:t>
            </w:r>
          </w:p>
        </w:tc>
        <w:tc>
          <w:tcPr>
            <w:tcW w:w="5033" w:type="dxa"/>
          </w:tcPr>
          <w:p w:rsidR="009A3578" w:rsidRPr="00F61772" w:rsidRDefault="009A3578" w:rsidP="00945B5B">
            <w:pPr>
              <w:rPr>
                <w:b/>
                <w:sz w:val="20"/>
                <w:szCs w:val="20"/>
              </w:rPr>
            </w:pPr>
            <w:r w:rsidRPr="00F61772">
              <w:rPr>
                <w:b/>
                <w:sz w:val="20"/>
                <w:szCs w:val="20"/>
              </w:rPr>
              <w:t>Чистый денежный поток по финансовой деятельности (п. 8 – п. 9)</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11.</w:t>
            </w:r>
          </w:p>
        </w:tc>
        <w:tc>
          <w:tcPr>
            <w:tcW w:w="5033" w:type="dxa"/>
          </w:tcPr>
          <w:p w:rsidR="009A3578" w:rsidRPr="00F61772" w:rsidRDefault="009A3578" w:rsidP="00945B5B">
            <w:pPr>
              <w:rPr>
                <w:b/>
                <w:sz w:val="20"/>
                <w:szCs w:val="20"/>
              </w:rPr>
            </w:pPr>
            <w:r w:rsidRPr="00F61772">
              <w:rPr>
                <w:b/>
                <w:sz w:val="20"/>
                <w:szCs w:val="20"/>
              </w:rPr>
              <w:t>Чистые денежные потоки всего (п. 7 + п. 10)</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r w:rsidR="009A3578" w:rsidRPr="00F61772" w:rsidTr="00CA5711">
        <w:tc>
          <w:tcPr>
            <w:tcW w:w="745" w:type="dxa"/>
          </w:tcPr>
          <w:p w:rsidR="009A3578" w:rsidRPr="00F61772" w:rsidRDefault="009A3578" w:rsidP="00945B5B">
            <w:pPr>
              <w:rPr>
                <w:b/>
                <w:sz w:val="20"/>
                <w:szCs w:val="20"/>
              </w:rPr>
            </w:pPr>
            <w:r w:rsidRPr="00F61772">
              <w:rPr>
                <w:b/>
                <w:sz w:val="20"/>
                <w:szCs w:val="20"/>
              </w:rPr>
              <w:t>12</w:t>
            </w:r>
          </w:p>
        </w:tc>
        <w:tc>
          <w:tcPr>
            <w:tcW w:w="5033" w:type="dxa"/>
          </w:tcPr>
          <w:p w:rsidR="009A3578" w:rsidRPr="00F61772" w:rsidRDefault="009A3578" w:rsidP="00945B5B">
            <w:pPr>
              <w:rPr>
                <w:b/>
                <w:sz w:val="20"/>
                <w:szCs w:val="20"/>
              </w:rPr>
            </w:pPr>
            <w:r w:rsidRPr="00F61772">
              <w:rPr>
                <w:b/>
                <w:sz w:val="20"/>
                <w:szCs w:val="20"/>
              </w:rPr>
              <w:t>Чистый денежный поток нарастающим итогом</w:t>
            </w:r>
            <w:r w:rsidRPr="00F61772">
              <w:rPr>
                <w:b/>
                <w:sz w:val="20"/>
                <w:szCs w:val="20"/>
                <w:vertAlign w:val="superscript"/>
              </w:rPr>
              <w:t>**</w:t>
            </w: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709" w:type="dxa"/>
          </w:tcPr>
          <w:p w:rsidR="009A3578" w:rsidRPr="00F61772" w:rsidRDefault="009A3578" w:rsidP="00945B5B">
            <w:pPr>
              <w:jc w:val="center"/>
              <w:rPr>
                <w:sz w:val="20"/>
                <w:szCs w:val="20"/>
              </w:rPr>
            </w:pPr>
          </w:p>
        </w:tc>
        <w:tc>
          <w:tcPr>
            <w:tcW w:w="850" w:type="dxa"/>
          </w:tcPr>
          <w:p w:rsidR="009A3578" w:rsidRPr="00F61772" w:rsidRDefault="009A3578" w:rsidP="00945B5B">
            <w:pPr>
              <w:jc w:val="center"/>
              <w:rPr>
                <w:sz w:val="20"/>
                <w:szCs w:val="20"/>
              </w:rPr>
            </w:pPr>
          </w:p>
        </w:tc>
        <w:tc>
          <w:tcPr>
            <w:tcW w:w="1701" w:type="dxa"/>
          </w:tcPr>
          <w:p w:rsidR="009A3578" w:rsidRPr="00F61772" w:rsidRDefault="009A3578" w:rsidP="00945B5B">
            <w:pPr>
              <w:jc w:val="center"/>
              <w:rPr>
                <w:sz w:val="20"/>
                <w:szCs w:val="20"/>
              </w:rPr>
            </w:pPr>
          </w:p>
        </w:tc>
      </w:tr>
    </w:tbl>
    <w:p w:rsidR="009A3578" w:rsidRPr="00F61772" w:rsidRDefault="009A3578" w:rsidP="009A3578">
      <w:pPr>
        <w:rPr>
          <w:sz w:val="20"/>
          <w:szCs w:val="20"/>
        </w:rPr>
      </w:pPr>
      <w:r w:rsidRPr="00F61772">
        <w:rPr>
          <w:sz w:val="20"/>
          <w:szCs w:val="20"/>
        </w:rPr>
        <w:t>* - Заполняется из п. 2.3 «Инвестиционные издержки».</w:t>
      </w:r>
    </w:p>
    <w:p w:rsidR="009A3578" w:rsidRPr="00F61772" w:rsidRDefault="009A3578" w:rsidP="009A3578">
      <w:pPr>
        <w:rPr>
          <w:sz w:val="20"/>
          <w:szCs w:val="20"/>
        </w:rPr>
      </w:pPr>
      <w:r w:rsidRPr="00F61772">
        <w:rPr>
          <w:sz w:val="20"/>
          <w:szCs w:val="20"/>
        </w:rPr>
        <w:t>** - Исчисляется как сумма чистых денежных потоков (стр. 11) предыдущего и текущего интервалов планирования (квартал).</w:t>
      </w:r>
    </w:p>
    <w:p w:rsidR="009A3578" w:rsidRPr="00F61772" w:rsidRDefault="009A3578" w:rsidP="009A3578">
      <w:pPr>
        <w:rPr>
          <w:sz w:val="20"/>
          <w:szCs w:val="20"/>
        </w:rPr>
      </w:pPr>
      <w:r w:rsidRPr="00F61772">
        <w:rPr>
          <w:sz w:val="20"/>
          <w:szCs w:val="20"/>
        </w:rPr>
        <w:t>* - Заполняется из п. 2.3 «Инвестиционные издержки».</w:t>
      </w:r>
    </w:p>
    <w:p w:rsidR="009A3578" w:rsidRPr="00F61772" w:rsidRDefault="009A3578" w:rsidP="009A3578">
      <w:pPr>
        <w:rPr>
          <w:sz w:val="20"/>
          <w:szCs w:val="20"/>
        </w:rPr>
      </w:pPr>
      <w:r w:rsidRPr="00F61772">
        <w:rPr>
          <w:sz w:val="20"/>
          <w:szCs w:val="20"/>
        </w:rPr>
        <w:t>** - Исчисляется как сумма чистых денежных потоков (стр. 11) предыдущего и текущего интервалов планирования (квартал).</w:t>
      </w:r>
    </w:p>
    <w:p w:rsidR="009A3578" w:rsidRPr="00F61772" w:rsidRDefault="009A3578" w:rsidP="009A3578">
      <w:pPr>
        <w:rPr>
          <w:sz w:val="20"/>
          <w:szCs w:val="20"/>
        </w:rPr>
      </w:pPr>
    </w:p>
    <w:p w:rsidR="009A3578" w:rsidRPr="00F61772" w:rsidRDefault="009A3578" w:rsidP="009A3578">
      <w:pPr>
        <w:rPr>
          <w:b/>
          <w:bCs/>
          <w:sz w:val="20"/>
          <w:szCs w:val="20"/>
        </w:rPr>
      </w:pPr>
      <w:r w:rsidRPr="00F61772">
        <w:rPr>
          <w:b/>
          <w:bCs/>
          <w:sz w:val="20"/>
          <w:szCs w:val="20"/>
        </w:rPr>
        <w:t>3.4. Налоговое окружение</w:t>
      </w:r>
    </w:p>
    <w:tbl>
      <w:tblPr>
        <w:tblW w:w="0" w:type="auto"/>
        <w:tblLayout w:type="fixed"/>
        <w:tblCellMar>
          <w:left w:w="70" w:type="dxa"/>
          <w:right w:w="70" w:type="dxa"/>
        </w:tblCellMar>
        <w:tblLook w:val="0000" w:firstRow="0" w:lastRow="0" w:firstColumn="0" w:lastColumn="0" w:noHBand="0" w:noVBand="0"/>
      </w:tblPr>
      <w:tblGrid>
        <w:gridCol w:w="3104"/>
        <w:gridCol w:w="2295"/>
        <w:gridCol w:w="2295"/>
        <w:gridCol w:w="2296"/>
      </w:tblGrid>
      <w:tr w:rsidR="009A3578" w:rsidRPr="00F61772" w:rsidTr="00945B5B">
        <w:trPr>
          <w:cantSplit/>
          <w:trHeight w:val="24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Название налога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База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Период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Ставка, %    </w:t>
            </w:r>
          </w:p>
        </w:tc>
      </w:tr>
      <w:tr w:rsidR="009A3578" w:rsidRPr="00F61772" w:rsidTr="00945B5B">
        <w:trPr>
          <w:cantSplit/>
          <w:trHeight w:val="24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УСН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доход-расход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квартал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10       </w:t>
            </w:r>
          </w:p>
        </w:tc>
      </w:tr>
      <w:tr w:rsidR="009A3578" w:rsidRPr="00F61772" w:rsidTr="00945B5B">
        <w:trPr>
          <w:cantSplit/>
          <w:trHeight w:val="24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УСН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доход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квартал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6       </w:t>
            </w:r>
          </w:p>
        </w:tc>
      </w:tr>
      <w:tr w:rsidR="009A3578" w:rsidRPr="00F61772" w:rsidTr="00945B5B">
        <w:trPr>
          <w:cantSplit/>
          <w:trHeight w:val="240"/>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ЕНВД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pStyle w:val="ConsPlusCell"/>
              <w:widowControl/>
              <w:rPr>
                <w:rFonts w:ascii="Times New Roman" w:hAnsi="Times New Roman" w:cs="Times New Roman"/>
                <w:sz w:val="20"/>
                <w:szCs w:val="20"/>
              </w:rPr>
            </w:pPr>
            <w:r w:rsidRPr="00F61772">
              <w:rPr>
                <w:rFonts w:ascii="Times New Roman" w:hAnsi="Times New Roman" w:cs="Times New Roman"/>
                <w:sz w:val="20"/>
                <w:szCs w:val="20"/>
              </w:rPr>
              <w:t xml:space="preserve">...       </w:t>
            </w:r>
          </w:p>
        </w:tc>
      </w:tr>
    </w:tbl>
    <w:p w:rsidR="009A3578" w:rsidRPr="00F61772" w:rsidRDefault="009A3578" w:rsidP="004E7E2E">
      <w:pPr>
        <w:numPr>
          <w:ilvl w:val="0"/>
          <w:numId w:val="17"/>
        </w:numPr>
        <w:spacing w:before="28" w:after="28"/>
        <w:jc w:val="both"/>
        <w:rPr>
          <w:sz w:val="20"/>
          <w:szCs w:val="20"/>
        </w:rPr>
      </w:pPr>
      <w:r w:rsidRPr="00F61772">
        <w:rPr>
          <w:sz w:val="20"/>
          <w:szCs w:val="20"/>
        </w:rPr>
        <w:t>Прогнозируются только денежные потоки, которые будут поступать в распоряжение (расходоваться) Получателя(ем) средств;</w:t>
      </w:r>
    </w:p>
    <w:p w:rsidR="009A3578" w:rsidRPr="00F61772" w:rsidRDefault="009A3578" w:rsidP="004E7E2E">
      <w:pPr>
        <w:numPr>
          <w:ilvl w:val="0"/>
          <w:numId w:val="17"/>
        </w:numPr>
        <w:spacing w:before="28" w:after="28"/>
        <w:jc w:val="both"/>
        <w:rPr>
          <w:sz w:val="20"/>
          <w:szCs w:val="20"/>
        </w:rPr>
      </w:pPr>
      <w:r w:rsidRPr="00F61772">
        <w:rPr>
          <w:sz w:val="20"/>
          <w:szCs w:val="20"/>
        </w:rPr>
        <w:lastRenderedPageBreak/>
        <w:t>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средств;</w:t>
      </w:r>
    </w:p>
    <w:p w:rsidR="009A3578" w:rsidRPr="00F61772" w:rsidRDefault="009A3578" w:rsidP="004E7E2E">
      <w:pPr>
        <w:numPr>
          <w:ilvl w:val="0"/>
          <w:numId w:val="17"/>
        </w:numPr>
        <w:spacing w:before="28" w:after="28"/>
        <w:jc w:val="both"/>
        <w:rPr>
          <w:sz w:val="20"/>
          <w:szCs w:val="20"/>
        </w:rPr>
      </w:pPr>
      <w:r w:rsidRPr="00F61772">
        <w:rPr>
          <w:sz w:val="20"/>
          <w:szCs w:val="20"/>
        </w:rPr>
        <w:t>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и инвестиционной деятельности;</w:t>
      </w:r>
    </w:p>
    <w:p w:rsidR="009A3578" w:rsidRPr="00F61772" w:rsidRDefault="009A3578" w:rsidP="004E7E2E">
      <w:pPr>
        <w:numPr>
          <w:ilvl w:val="0"/>
          <w:numId w:val="17"/>
        </w:numPr>
        <w:spacing w:before="28" w:after="28"/>
        <w:jc w:val="both"/>
        <w:rPr>
          <w:sz w:val="20"/>
          <w:szCs w:val="20"/>
        </w:rPr>
      </w:pPr>
      <w:r w:rsidRPr="00F61772">
        <w:rPr>
          <w:sz w:val="20"/>
          <w:szCs w:val="20"/>
        </w:rPr>
        <w:t>По окончании каждого прогнозного шага сумма остатка денежных средств на расчетных и резервных счетах не могут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w:t>
      </w:r>
    </w:p>
    <w:p w:rsidR="009A3578" w:rsidRPr="00F61772" w:rsidRDefault="009A3578" w:rsidP="004E7E2E">
      <w:pPr>
        <w:numPr>
          <w:ilvl w:val="0"/>
          <w:numId w:val="17"/>
        </w:numPr>
        <w:spacing w:before="28" w:after="28"/>
        <w:jc w:val="both"/>
        <w:rPr>
          <w:sz w:val="20"/>
          <w:szCs w:val="20"/>
        </w:rPr>
      </w:pPr>
      <w:r w:rsidRPr="00F61772">
        <w:rPr>
          <w:sz w:val="20"/>
          <w:szCs w:val="20"/>
        </w:rPr>
        <w:t>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w:t>
      </w:r>
    </w:p>
    <w:p w:rsidR="009A3578" w:rsidRPr="00F61772" w:rsidRDefault="009A3578" w:rsidP="004E7E2E">
      <w:pPr>
        <w:numPr>
          <w:ilvl w:val="0"/>
          <w:numId w:val="17"/>
        </w:numPr>
        <w:spacing w:before="28" w:after="28"/>
        <w:jc w:val="both"/>
        <w:rPr>
          <w:sz w:val="20"/>
          <w:szCs w:val="20"/>
        </w:rPr>
      </w:pPr>
      <w:r w:rsidRPr="00F61772">
        <w:rPr>
          <w:sz w:val="20"/>
          <w:szCs w:val="20"/>
        </w:rPr>
        <w:t>Рекомендуется прогнозировать денежные потоки в тех валютах, в которых они реализуются (производятся поступления и платежи), и вслед за этим приводить их к единой, итоговой валюте. В качестве итоговой валюты рекомендуется выбирать валюту, в которой поступает большая часть денежных потоков;</w:t>
      </w:r>
    </w:p>
    <w:p w:rsidR="009A3578" w:rsidRPr="00F61772" w:rsidRDefault="009A3578" w:rsidP="004E7E2E">
      <w:pPr>
        <w:numPr>
          <w:ilvl w:val="0"/>
          <w:numId w:val="17"/>
        </w:numPr>
        <w:spacing w:before="28" w:after="28"/>
        <w:jc w:val="both"/>
        <w:rPr>
          <w:sz w:val="20"/>
          <w:szCs w:val="20"/>
        </w:rPr>
      </w:pPr>
      <w:r w:rsidRPr="00F61772">
        <w:rPr>
          <w:sz w:val="20"/>
          <w:szCs w:val="20"/>
        </w:rPr>
        <w:t>Информацию о движении денежных средств, обусловленном получением и выплатой процентов и дивидендов, следует раскрывать отдельными строками.</w:t>
      </w:r>
    </w:p>
    <w:p w:rsidR="009A3578" w:rsidRPr="00F61772" w:rsidRDefault="009A3578" w:rsidP="009A3578">
      <w:pPr>
        <w:rPr>
          <w:sz w:val="20"/>
          <w:szCs w:val="20"/>
        </w:rPr>
      </w:pPr>
      <w:r w:rsidRPr="00F61772">
        <w:rPr>
          <w:sz w:val="20"/>
          <w:szCs w:val="20"/>
        </w:rPr>
        <w:t xml:space="preserve">3.4. </w:t>
      </w:r>
      <w:r w:rsidRPr="00F61772">
        <w:rPr>
          <w:b/>
          <w:bCs/>
          <w:sz w:val="20"/>
          <w:szCs w:val="20"/>
        </w:rPr>
        <w:t>Анализ проектных рисков</w:t>
      </w:r>
      <w:r w:rsidRPr="00F61772">
        <w:rPr>
          <w:sz w:val="20"/>
          <w:szCs w:val="20"/>
        </w:rPr>
        <w:t xml:space="preserve"> </w:t>
      </w:r>
    </w:p>
    <w:p w:rsidR="009A3578" w:rsidRPr="00F61772" w:rsidRDefault="009A3578" w:rsidP="009A3578">
      <w:pPr>
        <w:rPr>
          <w:sz w:val="20"/>
          <w:szCs w:val="20"/>
        </w:rPr>
      </w:pPr>
      <w:r w:rsidRPr="00F61772">
        <w:rPr>
          <w:sz w:val="20"/>
          <w:szCs w:val="20"/>
        </w:rPr>
        <w:t>Раздел должен содержать следующую информацию:</w:t>
      </w:r>
    </w:p>
    <w:p w:rsidR="009A3578" w:rsidRPr="00F61772" w:rsidRDefault="009A3578" w:rsidP="004E7E2E">
      <w:pPr>
        <w:numPr>
          <w:ilvl w:val="0"/>
          <w:numId w:val="19"/>
        </w:numPr>
        <w:spacing w:before="28" w:after="28"/>
        <w:rPr>
          <w:sz w:val="20"/>
          <w:szCs w:val="20"/>
        </w:rPr>
      </w:pPr>
      <w:r w:rsidRPr="00F61772">
        <w:rPr>
          <w:sz w:val="20"/>
          <w:szCs w:val="20"/>
        </w:rPr>
        <w:t>типы и описание основных рисков по проекту;</w:t>
      </w:r>
    </w:p>
    <w:p w:rsidR="009A3578" w:rsidRPr="00F61772" w:rsidRDefault="009A3578" w:rsidP="004E7E2E">
      <w:pPr>
        <w:numPr>
          <w:ilvl w:val="0"/>
          <w:numId w:val="19"/>
        </w:numPr>
        <w:spacing w:before="28" w:after="28"/>
        <w:rPr>
          <w:sz w:val="20"/>
          <w:szCs w:val="20"/>
        </w:rPr>
      </w:pPr>
      <w:r w:rsidRPr="00F61772">
        <w:rPr>
          <w:sz w:val="20"/>
          <w:szCs w:val="20"/>
        </w:rPr>
        <w:t>оценка риска (качественная оценка величины риска и/или количественная оценка вероятности реализации риска и степени потенциального ущерба);</w:t>
      </w:r>
    </w:p>
    <w:p w:rsidR="009A3578" w:rsidRPr="00F61772" w:rsidRDefault="009A3578" w:rsidP="004E7E2E">
      <w:pPr>
        <w:numPr>
          <w:ilvl w:val="0"/>
          <w:numId w:val="19"/>
        </w:numPr>
        <w:spacing w:before="28" w:after="28"/>
        <w:rPr>
          <w:sz w:val="20"/>
          <w:szCs w:val="20"/>
        </w:rPr>
      </w:pPr>
      <w:r w:rsidRPr="00F61772">
        <w:rPr>
          <w:sz w:val="20"/>
          <w:szCs w:val="20"/>
        </w:rPr>
        <w:t>способы управления рисками (их снижения, распределения между Участниками) и предлагаемые гарантии инвесторам;</w:t>
      </w:r>
    </w:p>
    <w:p w:rsidR="009A3578" w:rsidRPr="00F61772" w:rsidRDefault="009A3578" w:rsidP="004E7E2E">
      <w:pPr>
        <w:numPr>
          <w:ilvl w:val="0"/>
          <w:numId w:val="19"/>
        </w:numPr>
        <w:spacing w:before="28" w:after="28"/>
        <w:rPr>
          <w:sz w:val="20"/>
          <w:szCs w:val="20"/>
        </w:rPr>
      </w:pPr>
      <w:r w:rsidRPr="00F61772">
        <w:rPr>
          <w:sz w:val="20"/>
          <w:szCs w:val="20"/>
        </w:rPr>
        <w:t>предложения по контролю за ходом реализации проекта и целевым использованием средств. Для проектов, реализуемых на принципах государственно-частного партнерства, необходимо привести матрицу рисков и предложения по распределению рисков между частным и государственным сектором с целью их минимизации.</w:t>
      </w:r>
    </w:p>
    <w:p w:rsidR="009A3578" w:rsidRPr="00F61772" w:rsidRDefault="009A3578" w:rsidP="009A3578">
      <w:pPr>
        <w:jc w:val="center"/>
        <w:rPr>
          <w:b/>
          <w:bCs/>
          <w:sz w:val="20"/>
          <w:szCs w:val="20"/>
        </w:rPr>
      </w:pPr>
      <w:r w:rsidRPr="00F61772">
        <w:rPr>
          <w:b/>
          <w:bCs/>
          <w:sz w:val="20"/>
          <w:szCs w:val="20"/>
        </w:rPr>
        <w:t>4. ЭФФЕКТИВНОСТЬ ИНВЕСТИЦИОННОГО ПРОЕКТА</w:t>
      </w:r>
    </w:p>
    <w:p w:rsidR="009A3578" w:rsidRPr="00F61772" w:rsidRDefault="009A3578" w:rsidP="009A3578">
      <w:pPr>
        <w:rPr>
          <w:bCs/>
          <w:sz w:val="20"/>
          <w:szCs w:val="20"/>
        </w:rPr>
      </w:pPr>
      <w:r w:rsidRPr="00F61772">
        <w:rPr>
          <w:bCs/>
          <w:sz w:val="20"/>
          <w:szCs w:val="20"/>
        </w:rPr>
        <w:tab/>
        <w:t>Эффективность инвестиционного проекта оценивается на основании следующих показателей:</w:t>
      </w:r>
    </w:p>
    <w:p w:rsidR="009A3578" w:rsidRPr="00F61772" w:rsidRDefault="009A3578" w:rsidP="004E7E2E">
      <w:pPr>
        <w:numPr>
          <w:ilvl w:val="0"/>
          <w:numId w:val="9"/>
        </w:numPr>
        <w:tabs>
          <w:tab w:val="left" w:pos="284"/>
          <w:tab w:val="left" w:pos="397"/>
        </w:tabs>
        <w:ind w:left="0" w:firstLine="284"/>
        <w:jc w:val="both"/>
        <w:rPr>
          <w:bCs/>
          <w:sz w:val="20"/>
          <w:szCs w:val="20"/>
        </w:rPr>
      </w:pPr>
      <w:r w:rsidRPr="00F61772">
        <w:rPr>
          <w:bCs/>
          <w:sz w:val="20"/>
          <w:szCs w:val="20"/>
        </w:rPr>
        <w:t>Чистый дисконтированный доход (ЧДД);</w:t>
      </w:r>
    </w:p>
    <w:p w:rsidR="009A3578" w:rsidRPr="00F61772" w:rsidRDefault="009A3578" w:rsidP="004E7E2E">
      <w:pPr>
        <w:numPr>
          <w:ilvl w:val="0"/>
          <w:numId w:val="9"/>
        </w:numPr>
        <w:tabs>
          <w:tab w:val="left" w:pos="284"/>
          <w:tab w:val="left" w:pos="397"/>
        </w:tabs>
        <w:ind w:left="0" w:firstLine="284"/>
        <w:jc w:val="both"/>
        <w:rPr>
          <w:bCs/>
          <w:sz w:val="20"/>
          <w:szCs w:val="20"/>
        </w:rPr>
      </w:pPr>
      <w:r w:rsidRPr="00F61772">
        <w:rPr>
          <w:bCs/>
          <w:sz w:val="20"/>
          <w:szCs w:val="20"/>
        </w:rPr>
        <w:t>Внутренняя норма доходности;</w:t>
      </w:r>
    </w:p>
    <w:p w:rsidR="009A3578" w:rsidRPr="00F61772" w:rsidRDefault="009A3578" w:rsidP="004E7E2E">
      <w:pPr>
        <w:numPr>
          <w:ilvl w:val="0"/>
          <w:numId w:val="9"/>
        </w:numPr>
        <w:tabs>
          <w:tab w:val="left" w:pos="284"/>
          <w:tab w:val="left" w:pos="397"/>
        </w:tabs>
        <w:ind w:left="0" w:firstLine="284"/>
        <w:jc w:val="both"/>
        <w:rPr>
          <w:bCs/>
          <w:sz w:val="20"/>
          <w:szCs w:val="20"/>
        </w:rPr>
      </w:pPr>
      <w:r w:rsidRPr="00F61772">
        <w:rPr>
          <w:bCs/>
          <w:sz w:val="20"/>
          <w:szCs w:val="20"/>
        </w:rPr>
        <w:t>Срок окупаемости;</w:t>
      </w:r>
    </w:p>
    <w:p w:rsidR="009A3578" w:rsidRPr="00F61772" w:rsidRDefault="009A3578" w:rsidP="004E7E2E">
      <w:pPr>
        <w:numPr>
          <w:ilvl w:val="0"/>
          <w:numId w:val="9"/>
        </w:numPr>
        <w:tabs>
          <w:tab w:val="left" w:pos="284"/>
          <w:tab w:val="left" w:pos="397"/>
        </w:tabs>
        <w:ind w:left="0" w:firstLine="284"/>
        <w:jc w:val="both"/>
        <w:rPr>
          <w:bCs/>
          <w:sz w:val="20"/>
          <w:szCs w:val="20"/>
        </w:rPr>
      </w:pPr>
      <w:r w:rsidRPr="00F61772">
        <w:rPr>
          <w:bCs/>
          <w:sz w:val="20"/>
          <w:szCs w:val="20"/>
        </w:rPr>
        <w:t>Чистая текущая стоимость проекта.</w:t>
      </w:r>
    </w:p>
    <w:p w:rsidR="009A3578" w:rsidRPr="00F61772" w:rsidRDefault="009A3578" w:rsidP="009A3578">
      <w:pPr>
        <w:ind w:left="720"/>
        <w:rPr>
          <w:bCs/>
          <w:sz w:val="20"/>
          <w:szCs w:val="20"/>
        </w:rPr>
      </w:pPr>
    </w:p>
    <w:p w:rsidR="009A3578" w:rsidRPr="00F61772" w:rsidRDefault="009A3578" w:rsidP="009A3578">
      <w:pPr>
        <w:ind w:firstLine="567"/>
        <w:jc w:val="both"/>
        <w:rPr>
          <w:bCs/>
          <w:sz w:val="20"/>
          <w:szCs w:val="20"/>
        </w:rPr>
      </w:pPr>
      <w:r w:rsidRPr="00F61772">
        <w:rPr>
          <w:bCs/>
          <w:sz w:val="20"/>
          <w:szCs w:val="20"/>
        </w:rPr>
        <w:t>3.1.Чистая текущая стоимость настоящего проекта составляет  ___ тыс. руб.</w:t>
      </w:r>
    </w:p>
    <w:p w:rsidR="009A3578" w:rsidRPr="00F61772" w:rsidRDefault="009A3578" w:rsidP="009A3578">
      <w:pPr>
        <w:ind w:firstLine="567"/>
        <w:jc w:val="both"/>
        <w:rPr>
          <w:sz w:val="20"/>
          <w:szCs w:val="20"/>
        </w:rPr>
      </w:pPr>
      <w:r w:rsidRPr="00F61772">
        <w:rPr>
          <w:b/>
          <w:i/>
          <w:iCs/>
          <w:sz w:val="20"/>
          <w:szCs w:val="20"/>
        </w:rPr>
        <w:t>(Чистая текущая стоимость проекта</w:t>
      </w:r>
      <w:r w:rsidRPr="00F61772">
        <w:rPr>
          <w:bCs/>
          <w:sz w:val="20"/>
          <w:szCs w:val="20"/>
        </w:rPr>
        <w:t xml:space="preserve"> рассчитывается путем суммирования чистых денежных потоков от текущей, инвестиционной и финансовой деятельности, именуемых также чистыми доходами. </w:t>
      </w:r>
      <w:r w:rsidRPr="00F61772">
        <w:rPr>
          <w:sz w:val="20"/>
          <w:szCs w:val="20"/>
        </w:rPr>
        <w:t>Если накопленная в течение всего срока реализации проекта сумма чистых доходов имеет  отрицательное значение, то это свидетельствует об убыточности проекта, т.е. о неспособности проекта генерировать средства, достаточные для возмещения инвестированных средств, уплаты процентов и прочих платежей.)</w:t>
      </w:r>
    </w:p>
    <w:p w:rsidR="009A3578" w:rsidRPr="00F61772" w:rsidRDefault="009A3578" w:rsidP="009A3578">
      <w:pPr>
        <w:pStyle w:val="af9"/>
        <w:ind w:firstLine="567"/>
        <w:rPr>
          <w:sz w:val="20"/>
          <w:szCs w:val="20"/>
        </w:rPr>
      </w:pPr>
      <w:r w:rsidRPr="00F61772">
        <w:rPr>
          <w:sz w:val="20"/>
          <w:szCs w:val="20"/>
        </w:rPr>
        <w:t>3.2. Срок окупаемости настоящего проекта составляет ____________________ мес./лет.</w:t>
      </w:r>
    </w:p>
    <w:p w:rsidR="009A3578" w:rsidRPr="00F61772" w:rsidRDefault="009A3578" w:rsidP="009A3578">
      <w:pPr>
        <w:pStyle w:val="af9"/>
        <w:ind w:firstLine="567"/>
        <w:rPr>
          <w:sz w:val="20"/>
          <w:szCs w:val="20"/>
        </w:rPr>
      </w:pPr>
      <w:r w:rsidRPr="00F61772">
        <w:rPr>
          <w:sz w:val="20"/>
          <w:szCs w:val="20"/>
        </w:rPr>
        <w:t xml:space="preserve">{Под </w:t>
      </w:r>
      <w:r w:rsidRPr="00F61772">
        <w:rPr>
          <w:b/>
          <w:bCs/>
          <w:i/>
          <w:iCs/>
          <w:sz w:val="20"/>
          <w:szCs w:val="20"/>
        </w:rPr>
        <w:t xml:space="preserve">сроком окупаемости проекта </w:t>
      </w:r>
      <w:r w:rsidRPr="00F61772">
        <w:rPr>
          <w:sz w:val="20"/>
          <w:szCs w:val="20"/>
        </w:rPr>
        <w:t>понимается продолжительность периода, по истечении которого чистый доход от реализации проекта (сумма чистых денежных потоков) становится равной или превышает сумму первоначальных инвестиций на капитальные вложения и прирост оборотных средств}.</w:t>
      </w:r>
    </w:p>
    <w:p w:rsidR="009A3578" w:rsidRPr="00F61772" w:rsidRDefault="009A3578" w:rsidP="009A3578">
      <w:pPr>
        <w:ind w:firstLine="284"/>
        <w:jc w:val="both"/>
        <w:rPr>
          <w:rFonts w:ascii="TimesNewRoman" w:hAnsi="TimesNewRoman" w:cs="TimesNewRoman" w:hint="eastAsia"/>
          <w:sz w:val="20"/>
          <w:szCs w:val="20"/>
        </w:rPr>
      </w:pPr>
      <w:r w:rsidRPr="00F61772">
        <w:rPr>
          <w:sz w:val="20"/>
          <w:szCs w:val="20"/>
        </w:rPr>
        <w:t xml:space="preserve">3.3. </w:t>
      </w:r>
      <w:r w:rsidRPr="00F61772">
        <w:rPr>
          <w:b/>
          <w:bCs/>
          <w:sz w:val="20"/>
          <w:szCs w:val="20"/>
        </w:rPr>
        <w:t>Внутренняя норма доходности</w:t>
      </w:r>
      <w:r w:rsidRPr="00F61772">
        <w:rPr>
          <w:rFonts w:ascii="TimesNewRoman" w:hAnsi="TimesNewRoman" w:cs="TimesNewRoman"/>
          <w:sz w:val="20"/>
          <w:szCs w:val="20"/>
        </w:rPr>
        <w:t xml:space="preserve"> - это та норма прибыли (барьерная ставка, ставка дисконтирования), при которой чистая текущая  стоимость инвестиции равна нулю, или это та ставка дисконта, при которой дисконтированные доходы от проекта равны инвестиционным затратам, т.е. NPV = 0. Внутренняя норма доходности определяет максимально приемлемую ставку дисконта, при которой можно инвестировать средства без каких-либо потерь для собственника — при которой достигается безубыточность проекта.</w:t>
      </w:r>
    </w:p>
    <w:p w:rsidR="009A3578" w:rsidRPr="00F61772" w:rsidRDefault="009A3578" w:rsidP="009A3578">
      <w:pPr>
        <w:ind w:firstLine="284"/>
        <w:jc w:val="both"/>
        <w:rPr>
          <w:sz w:val="20"/>
          <w:szCs w:val="20"/>
        </w:rPr>
      </w:pPr>
      <w:r w:rsidRPr="00F61772">
        <w:rPr>
          <w:rFonts w:ascii="TimesNewRoman" w:hAnsi="TimesNewRoman" w:cs="TimesNewRoman"/>
          <w:sz w:val="20"/>
          <w:szCs w:val="20"/>
        </w:rPr>
        <w:t xml:space="preserve">3.4. </w:t>
      </w:r>
      <w:r w:rsidRPr="00F61772">
        <w:rPr>
          <w:b/>
          <w:sz w:val="20"/>
          <w:szCs w:val="20"/>
        </w:rPr>
        <w:t>Чистый дисконтированный доход</w:t>
      </w:r>
      <w:r w:rsidRPr="00F61772">
        <w:rPr>
          <w:sz w:val="20"/>
          <w:szCs w:val="20"/>
        </w:rPr>
        <w:t xml:space="preserve"> (интегральный эффект, чистая текущая стоимость) – это накопленный дисконтированный доход (сальдо реальных денег, эффект) за весь расчетный период</w:t>
      </w:r>
    </w:p>
    <w:p w:rsidR="009A3578" w:rsidRPr="00F61772" w:rsidRDefault="009A3578" w:rsidP="009A3578">
      <w:pPr>
        <w:jc w:val="both"/>
        <w:rPr>
          <w:bCs/>
          <w:sz w:val="20"/>
          <w:szCs w:val="20"/>
        </w:rPr>
      </w:pPr>
    </w:p>
    <w:p w:rsidR="009A3578" w:rsidRPr="00F61772" w:rsidRDefault="009A3578" w:rsidP="009A3578">
      <w:pPr>
        <w:jc w:val="center"/>
        <w:rPr>
          <w:b/>
          <w:bCs/>
          <w:sz w:val="20"/>
          <w:szCs w:val="20"/>
        </w:rPr>
      </w:pPr>
    </w:p>
    <w:p w:rsidR="009A3578" w:rsidRPr="00F61772" w:rsidRDefault="009A3578" w:rsidP="009A3578">
      <w:pPr>
        <w:ind w:left="284" w:hanging="284"/>
        <w:rPr>
          <w:sz w:val="20"/>
          <w:szCs w:val="20"/>
        </w:rPr>
      </w:pPr>
      <w:r w:rsidRPr="00F61772">
        <w:rPr>
          <w:sz w:val="20"/>
          <w:szCs w:val="20"/>
        </w:rPr>
        <w:t>Руководитель СМП</w:t>
      </w:r>
      <w:r w:rsidRPr="00F61772">
        <w:rPr>
          <w:sz w:val="20"/>
          <w:szCs w:val="20"/>
        </w:rPr>
        <w:tab/>
        <w:t xml:space="preserve">________________________  ___________________  </w:t>
      </w:r>
    </w:p>
    <w:p w:rsidR="009A3578" w:rsidRPr="00F61772" w:rsidRDefault="009A3578" w:rsidP="009A3578">
      <w:pPr>
        <w:ind w:left="284" w:hanging="284"/>
        <w:rPr>
          <w:sz w:val="20"/>
          <w:szCs w:val="20"/>
        </w:rPr>
      </w:pPr>
      <w:r w:rsidRPr="00F61772">
        <w:rPr>
          <w:sz w:val="20"/>
          <w:szCs w:val="20"/>
        </w:rPr>
        <w:t xml:space="preserve">                                                                                              (подпись)                                        (расшифровка подписи)</w:t>
      </w:r>
    </w:p>
    <w:p w:rsidR="009A3578" w:rsidRPr="00F61772" w:rsidRDefault="009A3578" w:rsidP="009A3578">
      <w:pPr>
        <w:ind w:left="284" w:hanging="284"/>
        <w:rPr>
          <w:sz w:val="20"/>
          <w:szCs w:val="20"/>
        </w:rPr>
      </w:pPr>
    </w:p>
    <w:p w:rsidR="009A3578" w:rsidRPr="00F61772" w:rsidRDefault="009A3578" w:rsidP="009A3578">
      <w:pPr>
        <w:ind w:left="284" w:hanging="284"/>
        <w:rPr>
          <w:sz w:val="20"/>
          <w:szCs w:val="20"/>
        </w:rPr>
      </w:pPr>
      <w:r w:rsidRPr="00F61772">
        <w:rPr>
          <w:sz w:val="20"/>
          <w:szCs w:val="20"/>
        </w:rPr>
        <w:t xml:space="preserve">Главный бухгалтер/Бухгалтер </w:t>
      </w:r>
      <w:r w:rsidRPr="00F61772">
        <w:rPr>
          <w:sz w:val="20"/>
          <w:szCs w:val="20"/>
        </w:rPr>
        <w:tab/>
        <w:t xml:space="preserve">________________________  ____________________ </w:t>
      </w:r>
    </w:p>
    <w:p w:rsidR="009A3578" w:rsidRPr="00F61772" w:rsidRDefault="009A3578" w:rsidP="009A3578">
      <w:pPr>
        <w:ind w:left="284" w:hanging="284"/>
        <w:rPr>
          <w:sz w:val="20"/>
          <w:szCs w:val="20"/>
        </w:rPr>
      </w:pPr>
      <w:r w:rsidRPr="00F61772">
        <w:rPr>
          <w:sz w:val="20"/>
          <w:szCs w:val="20"/>
        </w:rPr>
        <w:t xml:space="preserve">                                                                                              (подпись)                                        (расшифровка подписи)</w:t>
      </w:r>
    </w:p>
    <w:p w:rsidR="009A3578" w:rsidRPr="00F61772" w:rsidRDefault="009A3578" w:rsidP="009A3578">
      <w:pPr>
        <w:ind w:left="284" w:hanging="284"/>
        <w:rPr>
          <w:sz w:val="20"/>
          <w:szCs w:val="20"/>
        </w:rPr>
      </w:pPr>
      <w:r w:rsidRPr="00F61772">
        <w:rPr>
          <w:sz w:val="20"/>
          <w:szCs w:val="20"/>
        </w:rPr>
        <w:t>«___» ____________ 20   г.</w:t>
      </w:r>
    </w:p>
    <w:p w:rsidR="009A3578" w:rsidRPr="00F61772" w:rsidRDefault="009A3578" w:rsidP="009A3578">
      <w:pPr>
        <w:ind w:left="284" w:hanging="284"/>
        <w:rPr>
          <w:sz w:val="20"/>
          <w:szCs w:val="20"/>
        </w:rPr>
      </w:pPr>
      <w:r w:rsidRPr="00F61772">
        <w:rPr>
          <w:sz w:val="20"/>
          <w:szCs w:val="20"/>
        </w:rPr>
        <w:t xml:space="preserve">М.П.               </w:t>
      </w:r>
    </w:p>
    <w:p w:rsidR="009A3578" w:rsidRPr="00F61772" w:rsidRDefault="009A3578" w:rsidP="009A3578">
      <w:pPr>
        <w:ind w:left="284" w:hanging="284"/>
        <w:rPr>
          <w:sz w:val="20"/>
          <w:szCs w:val="20"/>
        </w:rPr>
      </w:pPr>
    </w:p>
    <w:p w:rsidR="009A3578" w:rsidRPr="00F61772" w:rsidRDefault="009A3578" w:rsidP="009A3578">
      <w:pPr>
        <w:spacing w:before="28" w:after="28"/>
        <w:jc w:val="right"/>
        <w:rPr>
          <w:b/>
          <w:bCs/>
          <w:sz w:val="20"/>
          <w:szCs w:val="20"/>
        </w:rPr>
      </w:pPr>
      <w:r w:rsidRPr="00F61772">
        <w:rPr>
          <w:b/>
          <w:bCs/>
          <w:sz w:val="20"/>
          <w:szCs w:val="20"/>
        </w:rPr>
        <w:t xml:space="preserve">Приложение № 5а </w:t>
      </w:r>
    </w:p>
    <w:p w:rsidR="009A3578" w:rsidRPr="00F61772" w:rsidRDefault="009A3578" w:rsidP="009A3578">
      <w:pPr>
        <w:spacing w:before="28" w:after="28"/>
        <w:jc w:val="center"/>
        <w:rPr>
          <w:b/>
          <w:bCs/>
          <w:sz w:val="20"/>
          <w:szCs w:val="20"/>
        </w:rPr>
      </w:pPr>
      <w:r w:rsidRPr="00F61772">
        <w:rPr>
          <w:b/>
          <w:bCs/>
          <w:sz w:val="20"/>
          <w:szCs w:val="20"/>
        </w:rPr>
        <w:t>Перечень документов, предоставляемый юридическими лицами</w:t>
      </w:r>
    </w:p>
    <w:p w:rsidR="009A3578" w:rsidRPr="00F61772" w:rsidRDefault="009A3578" w:rsidP="009A3578">
      <w:pPr>
        <w:spacing w:before="28" w:after="28"/>
        <w:jc w:val="center"/>
        <w:rPr>
          <w:sz w:val="20"/>
          <w:szCs w:val="20"/>
        </w:rPr>
      </w:pPr>
    </w:p>
    <w:tbl>
      <w:tblPr>
        <w:tblW w:w="10361" w:type="dxa"/>
        <w:tblInd w:w="10" w:type="dxa"/>
        <w:tblLayout w:type="fixed"/>
        <w:tblCellMar>
          <w:left w:w="0" w:type="dxa"/>
          <w:right w:w="0" w:type="dxa"/>
        </w:tblCellMar>
        <w:tblLook w:val="0000" w:firstRow="0" w:lastRow="0" w:firstColumn="0" w:lastColumn="0" w:noHBand="0" w:noVBand="0"/>
      </w:tblPr>
      <w:tblGrid>
        <w:gridCol w:w="634"/>
        <w:gridCol w:w="24"/>
        <w:gridCol w:w="3595"/>
        <w:gridCol w:w="1963"/>
        <w:gridCol w:w="2072"/>
        <w:gridCol w:w="2073"/>
      </w:tblGrid>
      <w:tr w:rsidR="009A3578" w:rsidRPr="00F61772" w:rsidTr="00945B5B">
        <w:trPr>
          <w:cantSplit/>
          <w:trHeight w:val="319"/>
        </w:trPr>
        <w:tc>
          <w:tcPr>
            <w:tcW w:w="6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 п/п</w:t>
            </w:r>
          </w:p>
        </w:tc>
        <w:tc>
          <w:tcPr>
            <w:tcW w:w="3595"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Список документов</w:t>
            </w:r>
          </w:p>
        </w:tc>
        <w:tc>
          <w:tcPr>
            <w:tcW w:w="1963"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ОСНО</w:t>
            </w:r>
          </w:p>
        </w:tc>
        <w:tc>
          <w:tcPr>
            <w:tcW w:w="2072"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 xml:space="preserve"> УСН, </w:t>
            </w:r>
          </w:p>
          <w:p w:rsidR="009A3578" w:rsidRPr="00F61772" w:rsidRDefault="009A3578" w:rsidP="00945B5B">
            <w:pPr>
              <w:spacing w:before="28" w:after="28"/>
              <w:jc w:val="center"/>
              <w:rPr>
                <w:b/>
                <w:bCs/>
                <w:sz w:val="20"/>
                <w:szCs w:val="20"/>
              </w:rPr>
            </w:pPr>
            <w:r w:rsidRPr="00F61772">
              <w:rPr>
                <w:b/>
                <w:bCs/>
                <w:sz w:val="20"/>
                <w:szCs w:val="20"/>
              </w:rPr>
              <w:t>ЕСХН</w:t>
            </w:r>
          </w:p>
        </w:tc>
        <w:tc>
          <w:tcPr>
            <w:tcW w:w="2073"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ЕНВД</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Заявление на предоставление займа  (Приложение 1)</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Сведения о юридическом лице  (Приложение №2 и  Приложение №3)</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3</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Инвестиционный проект (Бизнес-план) Приложение №4</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4</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Согласие на обработку персональных данных (на все лица, предоставивших паспортные данные) (Приложение </w:t>
            </w:r>
            <w:r w:rsidRPr="00F61772">
              <w:rPr>
                <w:color w:val="FF0000"/>
                <w:sz w:val="20"/>
                <w:szCs w:val="20"/>
              </w:rPr>
              <w:t>15</w:t>
            </w:r>
            <w:r w:rsidRPr="00F61772">
              <w:rPr>
                <w:sz w:val="20"/>
                <w:szCs w:val="20"/>
              </w:rPr>
              <w:t>)</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5</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color w:val="auto"/>
                <w:sz w:val="20"/>
                <w:szCs w:val="20"/>
              </w:rPr>
            </w:pPr>
            <w:r w:rsidRPr="00F61772">
              <w:rPr>
                <w:color w:val="auto"/>
                <w:sz w:val="20"/>
                <w:szCs w:val="20"/>
              </w:rPr>
              <w:t>Сведения о физическом лице (анкета) (Приложение №7 Анкета "Поручитель - физ.лицо"; Приложение №8 Анкета "Бенефициарный владелец"; Приложение №9 Анкета "Руководитель юр.лица")</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6</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Полная выписка из Единого государственного реестра юридических лиц (если учредителем является юридическое лицо – дополнительно выписка по учредителю), выданная налоговым органом в срок не позднее одного месяца до даты обращения в Фонд.</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7</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Справка о состоянии расчетов по налогам, сборам, взносам выданная Налоговым органом в срок не позднее одного месяца до даты представления документов.</w:t>
            </w:r>
          </w:p>
          <w:p w:rsidR="009A3578" w:rsidRPr="00F61772" w:rsidRDefault="009A3578" w:rsidP="00945B5B">
            <w:pPr>
              <w:spacing w:before="28" w:after="28"/>
              <w:rPr>
                <w:sz w:val="20"/>
                <w:szCs w:val="20"/>
              </w:rPr>
            </w:pPr>
            <w:r w:rsidRPr="00F61772">
              <w:rPr>
                <w:sz w:val="20"/>
                <w:szCs w:val="20"/>
              </w:rPr>
              <w:t>Справка о состоянии расчетов по взносам во внебюджетные фонды, выданная ПФ, ФСС  в срок не позднее одного месяца до даты представления документов.</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8</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Сведения об открытых расчетных счетах, выданные  Налоговым органом в срок не позднее одного месяца до даты представления документов.</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учредительных документов: Устав, ИНН, ОГРН,  Приказ о назначении руководителя/гл. бухгалтера (нотариально заверенные или с предъявлением оригиналов)</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10</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11</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Решение уполномоченного органа управления Заемщика об  одобрении  совершения сделки по получению займа  и предоставления обеспечения по нему (передаче  имущества в залог) с указанием существенных  условий  сделки  и лица, уполномоченного  на подписание  договора займа, залога.</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12</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паспорта руководителя и главного бухгалтера все страницы (с предъявлением оригинала).</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13</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паспортов учредителей все страницы (с предъявлением оригинала).</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744"/>
        </w:trPr>
        <w:tc>
          <w:tcPr>
            <w:tcW w:w="634"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14</w:t>
            </w:r>
          </w:p>
        </w:tc>
        <w:tc>
          <w:tcPr>
            <w:tcW w:w="361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Информационная справка</w:t>
            </w:r>
          </w:p>
          <w:p w:rsidR="009A3578" w:rsidRPr="00F61772" w:rsidRDefault="009A3578" w:rsidP="00945B5B">
            <w:pPr>
              <w:rPr>
                <w:sz w:val="20"/>
                <w:szCs w:val="20"/>
              </w:rPr>
            </w:pPr>
            <w:r w:rsidRPr="00F61772">
              <w:rPr>
                <w:sz w:val="20"/>
                <w:szCs w:val="20"/>
              </w:rPr>
              <w:t>об аффилированных лицах  (в произвольной форме)</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15</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деклараций:</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16</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по налогу на прибыль с отметкой налогового органа  за пять отчетных дат, предшествующих дате подачи заявки, заверенная подписью руководителя и печатью.</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17</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по ЕНВД с отметкой налогового органа  за  пять отчетных дат, предшествующих дате подачи заявки , заверенная подписью руководителя и печатью.</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18</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по УСН (ЕСХН) с отметкой налогового органа за пять отчетных дат, предшествующих дате подачи заявки , заверенная подписью руководителя и печатью.</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19</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бухгалтерских балансов (с приложениями формы № 2) с отметкой налогового органа  за пять отчетных дат, предшествующих дате подачи заявки, заверенные подписью руководителя и печатью.</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20</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Оборотно-сальдовые ведомости по счетам «01», «02», «10», «41», «50», «51», «70», «60», «62», «76»,   «90.1» « 90.2» в разрезе по месяцам, анализируемого периода. </w:t>
            </w:r>
          </w:p>
          <w:p w:rsidR="009A3578" w:rsidRPr="00F61772" w:rsidRDefault="009A3578" w:rsidP="00945B5B">
            <w:pPr>
              <w:spacing w:before="28" w:after="28"/>
              <w:rPr>
                <w:sz w:val="20"/>
                <w:szCs w:val="20"/>
              </w:rPr>
            </w:pPr>
            <w:r w:rsidRPr="00F61772">
              <w:rPr>
                <w:sz w:val="20"/>
                <w:szCs w:val="20"/>
              </w:rPr>
              <w:t>Расшифровка дебиторской и кредиторской задолженности на дату подачи заявки (с указанием даты возникновения и  условий, сроков погашения) (</w:t>
            </w:r>
            <w:r w:rsidRPr="00F61772">
              <w:rPr>
                <w:color w:val="auto"/>
                <w:sz w:val="20"/>
                <w:szCs w:val="20"/>
              </w:rPr>
              <w:t>Приложение № 13)</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21</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Расчет величины чистых активов на отчетные даты анализируемого периода;</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21</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контрактов (договоров) (при их наличии), подтверждающих расходную и доходную части, копию контракта на приобретение основных средств, подтверждающий целевое использование займа.</w:t>
            </w:r>
          </w:p>
        </w:tc>
        <w:tc>
          <w:tcPr>
            <w:tcW w:w="196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2"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073"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22</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Копии договоров аренды или документов на право собственности недвижимости, на помещения, где осуществляется деятельность, заверенные подписью руководителя и печатью. </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23</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Справки из Банков, где открыты расчетные счета: </w:t>
            </w:r>
          </w:p>
          <w:p w:rsidR="009A3578" w:rsidRPr="00F61772" w:rsidRDefault="009A3578" w:rsidP="00945B5B">
            <w:pPr>
              <w:spacing w:before="28" w:after="28"/>
              <w:rPr>
                <w:sz w:val="20"/>
                <w:szCs w:val="20"/>
              </w:rPr>
            </w:pPr>
            <w:r w:rsidRPr="00F61772">
              <w:rPr>
                <w:sz w:val="20"/>
                <w:szCs w:val="20"/>
              </w:rPr>
              <w:t xml:space="preserve">1. О наличии или отсутствии исполнительного листа, картотеки, ареста счета, просроченной задолженности по ссудам. </w:t>
            </w:r>
          </w:p>
          <w:p w:rsidR="009A3578" w:rsidRPr="00F61772" w:rsidRDefault="009A3578" w:rsidP="00945B5B">
            <w:pPr>
              <w:spacing w:before="28" w:after="28"/>
              <w:rPr>
                <w:sz w:val="20"/>
                <w:szCs w:val="20"/>
              </w:rPr>
            </w:pPr>
            <w:r w:rsidRPr="00F61772">
              <w:rPr>
                <w:sz w:val="20"/>
                <w:szCs w:val="20"/>
              </w:rPr>
              <w:t>2.  Кредитная история.</w:t>
            </w:r>
          </w:p>
          <w:p w:rsidR="009A3578" w:rsidRPr="00F61772" w:rsidRDefault="009A3578" w:rsidP="00945B5B">
            <w:pPr>
              <w:spacing w:before="28" w:after="28"/>
              <w:rPr>
                <w:sz w:val="20"/>
                <w:szCs w:val="20"/>
              </w:rPr>
            </w:pPr>
            <w:r w:rsidRPr="00F61772">
              <w:rPr>
                <w:sz w:val="20"/>
                <w:szCs w:val="20"/>
              </w:rPr>
              <w:t>3 Выписки с расчетного счета за последние 12 месяцев.</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24</w:t>
            </w:r>
          </w:p>
        </w:tc>
        <w:tc>
          <w:tcPr>
            <w:tcW w:w="3595" w:type="dxa"/>
            <w:tcBorders>
              <w:bottom w:val="single" w:sz="8" w:space="0" w:color="000000"/>
              <w:right w:val="single" w:sz="8" w:space="0" w:color="000000"/>
            </w:tcBorders>
            <w:shd w:val="clear" w:color="auto" w:fill="auto"/>
          </w:tcPr>
          <w:p w:rsidR="009A3578" w:rsidRPr="00F61772" w:rsidRDefault="009A3578" w:rsidP="00945B5B">
            <w:pPr>
              <w:rPr>
                <w:sz w:val="20"/>
                <w:szCs w:val="20"/>
              </w:rPr>
            </w:pPr>
            <w:r w:rsidRPr="00F61772">
              <w:rPr>
                <w:sz w:val="20"/>
                <w:szCs w:val="20"/>
              </w:rPr>
              <w:t xml:space="preserve">Дополнительное соглашение к договору банковского счета </w:t>
            </w:r>
          </w:p>
          <w:p w:rsidR="009A3578" w:rsidRPr="00F61772" w:rsidRDefault="009A3578" w:rsidP="00945B5B">
            <w:pPr>
              <w:rPr>
                <w:sz w:val="20"/>
                <w:szCs w:val="20"/>
              </w:rPr>
            </w:pPr>
            <w:r w:rsidRPr="00F61772">
              <w:rPr>
                <w:sz w:val="20"/>
                <w:szCs w:val="20"/>
              </w:rPr>
              <w:t xml:space="preserve">Заявителя, </w:t>
            </w:r>
          </w:p>
          <w:p w:rsidR="009A3578" w:rsidRPr="00F61772" w:rsidRDefault="009A3578" w:rsidP="00945B5B">
            <w:pPr>
              <w:spacing w:before="28" w:after="28"/>
              <w:rPr>
                <w:sz w:val="20"/>
                <w:szCs w:val="20"/>
              </w:rPr>
            </w:pPr>
            <w:r w:rsidRPr="00F61772">
              <w:rPr>
                <w:sz w:val="20"/>
                <w:szCs w:val="20"/>
              </w:rPr>
              <w:t>предоставляющее Фонду право акцептного списания средств со счета; Предоставляется в течение 3-х дней с даты подписания договора займа.</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25</w:t>
            </w:r>
          </w:p>
        </w:tc>
        <w:tc>
          <w:tcPr>
            <w:tcW w:w="3595"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Копии кредитных договоров, займа, лизинга (с графиками гашения), </w:t>
            </w:r>
          </w:p>
          <w:p w:rsidR="009A3578" w:rsidRPr="00F61772" w:rsidRDefault="009A3578" w:rsidP="00945B5B">
            <w:pPr>
              <w:spacing w:before="28" w:after="28"/>
              <w:rPr>
                <w:sz w:val="20"/>
                <w:szCs w:val="20"/>
              </w:rPr>
            </w:pPr>
            <w:r w:rsidRPr="00F61772">
              <w:rPr>
                <w:sz w:val="20"/>
                <w:szCs w:val="20"/>
              </w:rPr>
              <w:t>договоров залога и поручительства по текущим кредитам и займам, заверенные подписью руководителя и печатью.</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26</w:t>
            </w:r>
          </w:p>
        </w:tc>
        <w:tc>
          <w:tcPr>
            <w:tcW w:w="359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Справка о сохранении существующих и (или) создании новых рабочих мести  за период реализации инвестиционного проекта   (в произвольной форме)</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658" w:type="dxa"/>
            <w:gridSpan w:val="2"/>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27</w:t>
            </w:r>
          </w:p>
        </w:tc>
        <w:tc>
          <w:tcPr>
            <w:tcW w:w="359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Документы по обеспечению возврата займа (Приложение 6)</w:t>
            </w:r>
          </w:p>
        </w:tc>
        <w:tc>
          <w:tcPr>
            <w:tcW w:w="6108"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bl>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CA5711" w:rsidRPr="00F61772" w:rsidRDefault="00CA5711" w:rsidP="009A3578">
      <w:pPr>
        <w:spacing w:before="28" w:after="28"/>
        <w:jc w:val="right"/>
        <w:rPr>
          <w:b/>
          <w:bCs/>
          <w:sz w:val="20"/>
          <w:szCs w:val="20"/>
        </w:rPr>
      </w:pPr>
    </w:p>
    <w:p w:rsidR="00CA5711" w:rsidRPr="00F61772" w:rsidRDefault="00CA5711"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right"/>
        <w:rPr>
          <w:b/>
          <w:bCs/>
          <w:sz w:val="20"/>
          <w:szCs w:val="20"/>
        </w:rPr>
      </w:pPr>
      <w:r w:rsidRPr="00F61772">
        <w:rPr>
          <w:b/>
          <w:bCs/>
          <w:sz w:val="20"/>
          <w:szCs w:val="20"/>
        </w:rPr>
        <w:t xml:space="preserve">Приложение № 5б </w:t>
      </w:r>
    </w:p>
    <w:p w:rsidR="009A3578" w:rsidRPr="00F61772" w:rsidRDefault="009A3578" w:rsidP="009A3578">
      <w:pPr>
        <w:spacing w:before="28" w:after="28"/>
        <w:jc w:val="right"/>
        <w:rPr>
          <w:b/>
          <w:bCs/>
          <w:sz w:val="20"/>
          <w:szCs w:val="20"/>
        </w:rPr>
      </w:pPr>
    </w:p>
    <w:p w:rsidR="009A3578" w:rsidRPr="00F61772" w:rsidRDefault="009A3578" w:rsidP="009A3578">
      <w:pPr>
        <w:spacing w:before="28" w:after="28"/>
        <w:jc w:val="center"/>
        <w:rPr>
          <w:b/>
          <w:bCs/>
          <w:sz w:val="20"/>
          <w:szCs w:val="20"/>
        </w:rPr>
      </w:pPr>
      <w:r w:rsidRPr="00F61772">
        <w:rPr>
          <w:b/>
          <w:bCs/>
          <w:sz w:val="20"/>
          <w:szCs w:val="20"/>
        </w:rPr>
        <w:t>Перечень документов, предоставляемый индивидуальными предпринимателями</w:t>
      </w:r>
    </w:p>
    <w:tbl>
      <w:tblPr>
        <w:tblW w:w="10524" w:type="dxa"/>
        <w:tblInd w:w="10" w:type="dxa"/>
        <w:tblLayout w:type="fixed"/>
        <w:tblCellMar>
          <w:left w:w="0" w:type="dxa"/>
          <w:right w:w="0" w:type="dxa"/>
        </w:tblCellMar>
        <w:tblLook w:val="0000" w:firstRow="0" w:lastRow="0" w:firstColumn="0" w:lastColumn="0" w:noHBand="0" w:noVBand="0"/>
      </w:tblPr>
      <w:tblGrid>
        <w:gridCol w:w="800"/>
        <w:gridCol w:w="3402"/>
        <w:gridCol w:w="7"/>
        <w:gridCol w:w="44"/>
        <w:gridCol w:w="2061"/>
        <w:gridCol w:w="2105"/>
        <w:gridCol w:w="2105"/>
      </w:tblGrid>
      <w:tr w:rsidR="009A3578" w:rsidRPr="00F61772" w:rsidTr="00945B5B">
        <w:trPr>
          <w:cantSplit/>
          <w:trHeight w:val="319"/>
        </w:trPr>
        <w:tc>
          <w:tcPr>
            <w:tcW w:w="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№п/п</w:t>
            </w:r>
          </w:p>
        </w:tc>
        <w:tc>
          <w:tcPr>
            <w:tcW w:w="3409" w:type="dxa"/>
            <w:gridSpan w:val="2"/>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 xml:space="preserve">Список документов </w:t>
            </w:r>
          </w:p>
        </w:tc>
        <w:tc>
          <w:tcPr>
            <w:tcW w:w="2105" w:type="dxa"/>
            <w:gridSpan w:val="2"/>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ОСНО</w:t>
            </w:r>
          </w:p>
        </w:tc>
        <w:tc>
          <w:tcPr>
            <w:tcW w:w="2105"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УСН,</w:t>
            </w:r>
          </w:p>
          <w:p w:rsidR="009A3578" w:rsidRPr="00F61772" w:rsidRDefault="009A3578" w:rsidP="00945B5B">
            <w:pPr>
              <w:spacing w:before="28" w:after="28"/>
              <w:jc w:val="center"/>
              <w:rPr>
                <w:b/>
                <w:bCs/>
                <w:sz w:val="20"/>
                <w:szCs w:val="20"/>
              </w:rPr>
            </w:pPr>
            <w:r w:rsidRPr="00F61772">
              <w:rPr>
                <w:b/>
                <w:bCs/>
                <w:sz w:val="20"/>
                <w:szCs w:val="20"/>
              </w:rPr>
              <w:t>ЕСХН</w:t>
            </w:r>
          </w:p>
          <w:p w:rsidR="009A3578" w:rsidRPr="00F61772" w:rsidRDefault="009A3578" w:rsidP="00945B5B">
            <w:pPr>
              <w:spacing w:before="28" w:after="28"/>
              <w:rPr>
                <w:b/>
                <w:bCs/>
                <w:sz w:val="20"/>
                <w:szCs w:val="20"/>
              </w:rPr>
            </w:pPr>
            <w:r w:rsidRPr="00F61772">
              <w:rPr>
                <w:b/>
                <w:bCs/>
                <w:sz w:val="20"/>
                <w:szCs w:val="20"/>
              </w:rPr>
              <w:t> </w:t>
            </w:r>
          </w:p>
        </w:tc>
        <w:tc>
          <w:tcPr>
            <w:tcW w:w="2105"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ЕНВД</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Заявление на предоставление займа  (Приложение 1)</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2</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Сведения о юридическом лице  (Приложение №2 и  Приложение №3)</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3</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Инвестиционный проект (Бизнес-план) Приложение №4</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4</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color w:val="auto"/>
                <w:sz w:val="20"/>
                <w:szCs w:val="20"/>
              </w:rPr>
            </w:pPr>
            <w:r w:rsidRPr="00F61772">
              <w:rPr>
                <w:color w:val="auto"/>
                <w:sz w:val="20"/>
                <w:szCs w:val="20"/>
              </w:rPr>
              <w:t>Согласие на обработку персональных данных (на все лица, предоставивших паспортные данные) (Приложение 15)</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5</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color w:val="auto"/>
                <w:sz w:val="20"/>
                <w:szCs w:val="20"/>
              </w:rPr>
            </w:pPr>
            <w:r w:rsidRPr="00F61772">
              <w:rPr>
                <w:color w:val="auto"/>
                <w:sz w:val="20"/>
                <w:szCs w:val="20"/>
              </w:rPr>
              <w:t>Сведения о физическом лице (анкета) (Приложение №7 Анкета "Поручитель - физ.лицо"; Приложение №8 Анкета "Бенефициарный владелец"; Приложение №9 Анкета "Руководитель юр.лица")</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 6</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Полная выписка из Единого государственного реестра индивидуальных предпринимателей, выданная налоговым органом в срок не позднее одного месяца до даты обращения в Фонд.</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 7</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Справка о состоянии расчетов по налогам, сборам, взносам выданная Налоговым органом в срок не позднее одного месяца до даты представления документов.</w:t>
            </w:r>
          </w:p>
          <w:p w:rsidR="009A3578" w:rsidRPr="00F61772" w:rsidRDefault="009A3578" w:rsidP="00945B5B">
            <w:pPr>
              <w:spacing w:before="28" w:after="28"/>
              <w:rPr>
                <w:sz w:val="20"/>
                <w:szCs w:val="20"/>
              </w:rPr>
            </w:pPr>
            <w:r w:rsidRPr="00F61772">
              <w:rPr>
                <w:sz w:val="20"/>
                <w:szCs w:val="20"/>
              </w:rPr>
              <w:t>Справка о состоянии расчетов по взносам во внебюджетные фонды, выданная ПФ, ФСС  в срок не позднее одного месяца до даты представления документов.</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8</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Сведения об открытых расчетных счетах, выданные  Налоговым органом в срок не позднее одного месяца до даты представления документов.</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9</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Копия представленного в налоговый орган документа «Сведений о среднесписочной численности работников за предшествующий календарный год» (с отметкой налогового органа), заверенная подписью индивидуального предпринимателя и печатью.</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10</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учредительных документов:  ИНН, ОГРН (нотариально заверенные или с предъявлением оригиналов)</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11</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12</w:t>
            </w:r>
          </w:p>
        </w:tc>
        <w:tc>
          <w:tcPr>
            <w:tcW w:w="3402"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Копия паспорта индивидуального предпринимателя все страницы (с предоставлением оригинала).</w:t>
            </w:r>
          </w:p>
        </w:tc>
        <w:tc>
          <w:tcPr>
            <w:tcW w:w="6322" w:type="dxa"/>
            <w:gridSpan w:val="5"/>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13</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Копии деклараций:</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 </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xml:space="preserve">- по налогу на доходы (3-НДФЛ) с отметкой налогового органа за три года, заверенная подписью руководителя и печатью. </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 </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по ЕНВД с отметкой налогового органа за пять отчетных дат, предшествующих дате подачи заявки,  заверенная подписью руководителя и печатью</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 </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по УСН (ЕСХН) с отметкой налогового органа за пять отчетных дат, предшествующих дате подачи заявки,, заверенная подписью руководителя и печатью.</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14</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 Упрощенная форма баланса на 5 отчетных дат с приложением оборотно-сальдовой ведомости по счетам «01», «02», «10», «41», «50», «51», «60», «62» в разрезе по месяцам</w:t>
            </w:r>
          </w:p>
          <w:p w:rsidR="009A3578" w:rsidRPr="00F61772" w:rsidRDefault="009A3578" w:rsidP="00945B5B">
            <w:pPr>
              <w:spacing w:before="28" w:after="28"/>
              <w:rPr>
                <w:sz w:val="20"/>
                <w:szCs w:val="20"/>
              </w:rPr>
            </w:pPr>
            <w:r w:rsidRPr="00F61772">
              <w:rPr>
                <w:sz w:val="20"/>
                <w:szCs w:val="20"/>
              </w:rPr>
              <w:t>- Отчет о прибылях и убытках) за 12 месяцев предшествующих дате подачи заявки с , сч. 20, 26, 70, 71, 90.1 и 90.2 в разрезе по месяцам.</w:t>
            </w:r>
          </w:p>
          <w:p w:rsidR="009A3578" w:rsidRPr="00F61772" w:rsidRDefault="009A3578" w:rsidP="00945B5B">
            <w:pPr>
              <w:spacing w:before="28" w:after="28"/>
              <w:rPr>
                <w:sz w:val="20"/>
                <w:szCs w:val="20"/>
              </w:rPr>
            </w:pPr>
            <w:r w:rsidRPr="00F61772">
              <w:rPr>
                <w:sz w:val="20"/>
                <w:szCs w:val="20"/>
              </w:rPr>
              <w:t>(Приложения №11,12), оборонные ведомости возможно предоставлять в электронном виде.</w:t>
            </w:r>
          </w:p>
          <w:p w:rsidR="009A3578" w:rsidRPr="00F61772" w:rsidRDefault="009A3578" w:rsidP="00945B5B">
            <w:pPr>
              <w:spacing w:before="28" w:after="28"/>
              <w:rPr>
                <w:sz w:val="20"/>
                <w:szCs w:val="20"/>
              </w:rPr>
            </w:pPr>
            <w:r w:rsidRPr="00F61772">
              <w:rPr>
                <w:sz w:val="20"/>
                <w:szCs w:val="20"/>
              </w:rPr>
              <w:t>Расшифровка дебиторской и кредиторской задолженности на дату подачи заявки (с указанием даты возникновения и  условий, сроков погашения)</w:t>
            </w:r>
          </w:p>
          <w:p w:rsidR="009A3578" w:rsidRPr="00F61772" w:rsidRDefault="009A3578" w:rsidP="00945B5B">
            <w:pPr>
              <w:spacing w:before="28" w:after="28"/>
              <w:rPr>
                <w:sz w:val="20"/>
                <w:szCs w:val="20"/>
              </w:rPr>
            </w:pPr>
            <w:r w:rsidRPr="00F61772">
              <w:rPr>
                <w:sz w:val="20"/>
                <w:szCs w:val="20"/>
              </w:rPr>
              <w:t xml:space="preserve"> (Приложение № 13)</w:t>
            </w:r>
          </w:p>
          <w:p w:rsidR="009A3578" w:rsidRPr="00F61772" w:rsidRDefault="009A3578" w:rsidP="00945B5B">
            <w:pPr>
              <w:spacing w:before="28" w:after="28"/>
              <w:rPr>
                <w:sz w:val="20"/>
                <w:szCs w:val="20"/>
              </w:rPr>
            </w:pPr>
            <w:r w:rsidRPr="00F61772">
              <w:rPr>
                <w:sz w:val="20"/>
                <w:szCs w:val="20"/>
              </w:rPr>
              <w:t xml:space="preserve">Перечень имущества предприятия (Приложение № 14)  </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15</w:t>
            </w:r>
          </w:p>
        </w:tc>
        <w:tc>
          <w:tcPr>
            <w:tcW w:w="3409" w:type="dxa"/>
            <w:gridSpan w:val="2"/>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контрактов (договоров) (при их наличии), подтверждающих расходную и доходную части  и целевое использование займа.</w:t>
            </w:r>
          </w:p>
        </w:tc>
        <w:tc>
          <w:tcPr>
            <w:tcW w:w="2105" w:type="dxa"/>
            <w:gridSpan w:val="2"/>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2105"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16</w:t>
            </w:r>
          </w:p>
        </w:tc>
        <w:tc>
          <w:tcPr>
            <w:tcW w:w="3453" w:type="dxa"/>
            <w:gridSpan w:val="3"/>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договоров аренды или документов на право собственности недвижимости, на помещения, где осуществляется предпринимательская деятельность, заверенные подписью руководителя и печатью.</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17</w:t>
            </w:r>
          </w:p>
        </w:tc>
        <w:tc>
          <w:tcPr>
            <w:tcW w:w="3453" w:type="dxa"/>
            <w:gridSpan w:val="3"/>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Справки из Банков, где открыты счета:</w:t>
            </w:r>
          </w:p>
          <w:p w:rsidR="009A3578" w:rsidRPr="00F61772" w:rsidRDefault="009A3578" w:rsidP="00945B5B">
            <w:pPr>
              <w:spacing w:before="28" w:after="28"/>
              <w:rPr>
                <w:sz w:val="20"/>
                <w:szCs w:val="20"/>
              </w:rPr>
            </w:pPr>
            <w:r w:rsidRPr="00F61772">
              <w:rPr>
                <w:sz w:val="20"/>
                <w:szCs w:val="20"/>
              </w:rPr>
              <w:t>1. О наличии или отсутствии исполнительного листа, картотеки, ареста счета, просроченной задолженности по ссудам.</w:t>
            </w:r>
          </w:p>
          <w:p w:rsidR="009A3578" w:rsidRPr="00F61772" w:rsidRDefault="009A3578" w:rsidP="00945B5B">
            <w:pPr>
              <w:spacing w:before="28" w:after="28"/>
              <w:rPr>
                <w:sz w:val="20"/>
                <w:szCs w:val="20"/>
              </w:rPr>
            </w:pPr>
            <w:r w:rsidRPr="00F61772">
              <w:rPr>
                <w:sz w:val="20"/>
                <w:szCs w:val="20"/>
              </w:rPr>
              <w:t>2.  Кредитная история.</w:t>
            </w:r>
          </w:p>
          <w:p w:rsidR="009A3578" w:rsidRPr="00F61772" w:rsidRDefault="009A3578" w:rsidP="00945B5B">
            <w:pPr>
              <w:spacing w:before="28" w:after="28"/>
              <w:rPr>
                <w:sz w:val="20"/>
                <w:szCs w:val="20"/>
              </w:rPr>
            </w:pPr>
            <w:r w:rsidRPr="00F61772">
              <w:rPr>
                <w:sz w:val="20"/>
                <w:szCs w:val="20"/>
              </w:rPr>
              <w:t>3 Выписки с расчетного счета за последние 6 месяцев (с указанием назначения платежа).</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18</w:t>
            </w:r>
          </w:p>
        </w:tc>
        <w:tc>
          <w:tcPr>
            <w:tcW w:w="3453" w:type="dxa"/>
            <w:gridSpan w:val="3"/>
            <w:tcBorders>
              <w:bottom w:val="single" w:sz="8" w:space="0" w:color="000000"/>
              <w:right w:val="single" w:sz="8" w:space="0" w:color="000000"/>
            </w:tcBorders>
            <w:shd w:val="clear" w:color="auto" w:fill="auto"/>
          </w:tcPr>
          <w:p w:rsidR="009A3578" w:rsidRPr="00F61772" w:rsidRDefault="009A3578" w:rsidP="00945B5B">
            <w:pPr>
              <w:rPr>
                <w:sz w:val="20"/>
                <w:szCs w:val="20"/>
              </w:rPr>
            </w:pPr>
            <w:r w:rsidRPr="00F61772">
              <w:rPr>
                <w:sz w:val="20"/>
                <w:szCs w:val="20"/>
              </w:rPr>
              <w:t xml:space="preserve">Дополнительное соглашение к договору банковского счета </w:t>
            </w:r>
          </w:p>
          <w:p w:rsidR="009A3578" w:rsidRPr="00F61772" w:rsidRDefault="009A3578" w:rsidP="00945B5B">
            <w:pPr>
              <w:rPr>
                <w:sz w:val="20"/>
                <w:szCs w:val="20"/>
              </w:rPr>
            </w:pPr>
            <w:r w:rsidRPr="00F61772">
              <w:rPr>
                <w:sz w:val="20"/>
                <w:szCs w:val="20"/>
              </w:rPr>
              <w:t xml:space="preserve">Заявителя, </w:t>
            </w:r>
          </w:p>
          <w:p w:rsidR="009A3578" w:rsidRPr="00F61772" w:rsidRDefault="009A3578" w:rsidP="00945B5B">
            <w:pPr>
              <w:rPr>
                <w:sz w:val="20"/>
                <w:szCs w:val="20"/>
              </w:rPr>
            </w:pPr>
            <w:r w:rsidRPr="00F61772">
              <w:rPr>
                <w:sz w:val="20"/>
                <w:szCs w:val="20"/>
              </w:rPr>
              <w:t>предоставляющее Фонду право акцептного списания средств со счета; Предоставляется в течение 3-х дней с даты подписания договора займа.</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19</w:t>
            </w:r>
          </w:p>
        </w:tc>
        <w:tc>
          <w:tcPr>
            <w:tcW w:w="3453" w:type="dxa"/>
            <w:gridSpan w:val="3"/>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кредитных договоров, займа, лизинга (с графиками гашения), договоров залога и поручительства по текущим кредитам и займам, заверенные подписью руководителя и печатью.</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20</w:t>
            </w:r>
          </w:p>
        </w:tc>
        <w:tc>
          <w:tcPr>
            <w:tcW w:w="3453"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Справка о сохранении существующих и (или) создании новых рабочих мести  за период реализации инвестиционного проекта   (в произвольной форме)</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r w:rsidR="009A3578" w:rsidRPr="00F61772" w:rsidTr="00945B5B">
        <w:trPr>
          <w:cantSplit/>
          <w:trHeight w:val="319"/>
        </w:trPr>
        <w:tc>
          <w:tcPr>
            <w:tcW w:w="800"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21</w:t>
            </w:r>
          </w:p>
        </w:tc>
        <w:tc>
          <w:tcPr>
            <w:tcW w:w="3453"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Документы по обеспечению возврата займа (Приложение 6)</w:t>
            </w:r>
          </w:p>
        </w:tc>
        <w:tc>
          <w:tcPr>
            <w:tcW w:w="6271" w:type="dxa"/>
            <w:gridSpan w:val="3"/>
            <w:tcBorders>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r>
    </w:tbl>
    <w:p w:rsidR="009A3578" w:rsidRPr="00F61772" w:rsidRDefault="009A3578" w:rsidP="009A3578">
      <w:pPr>
        <w:spacing w:before="28" w:after="28"/>
        <w:rPr>
          <w:sz w:val="20"/>
          <w:szCs w:val="20"/>
        </w:rPr>
      </w:pPr>
      <w:r w:rsidRPr="00F61772">
        <w:rPr>
          <w:sz w:val="20"/>
          <w:szCs w:val="20"/>
        </w:rPr>
        <w:t> Примечание: При необходимости Фонд вправе запросить дополнительные сведения.</w:t>
      </w:r>
    </w:p>
    <w:p w:rsidR="009A3578" w:rsidRPr="00F61772" w:rsidRDefault="009A3578" w:rsidP="009A3578">
      <w:pPr>
        <w:spacing w:before="28" w:after="28"/>
        <w:rPr>
          <w:sz w:val="20"/>
          <w:szCs w:val="20"/>
        </w:rPr>
      </w:pPr>
    </w:p>
    <w:p w:rsidR="009A3578" w:rsidRPr="00F61772" w:rsidRDefault="009A3578" w:rsidP="009A3578">
      <w:pPr>
        <w:spacing w:before="28" w:after="28"/>
        <w:jc w:val="right"/>
        <w:rPr>
          <w:b/>
          <w:sz w:val="20"/>
          <w:szCs w:val="20"/>
        </w:rPr>
      </w:pPr>
      <w:r w:rsidRPr="00F61772">
        <w:rPr>
          <w:b/>
          <w:sz w:val="20"/>
          <w:szCs w:val="20"/>
        </w:rPr>
        <w:t xml:space="preserve">    </w:t>
      </w:r>
    </w:p>
    <w:p w:rsidR="009A3578" w:rsidRPr="00F61772" w:rsidRDefault="009A3578" w:rsidP="009A3578">
      <w:pPr>
        <w:spacing w:before="28" w:after="28"/>
        <w:jc w:val="right"/>
        <w:rPr>
          <w:b/>
          <w:sz w:val="20"/>
          <w:szCs w:val="20"/>
        </w:rPr>
      </w:pPr>
    </w:p>
    <w:p w:rsidR="009A3578" w:rsidRPr="00F61772" w:rsidRDefault="009A3578" w:rsidP="009A3578">
      <w:pPr>
        <w:rPr>
          <w:rFonts w:ascii="sans-serif" w:hAnsi="sans-serif" w:hint="eastAsia"/>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r w:rsidRPr="00F61772">
        <w:rPr>
          <w:b/>
          <w:sz w:val="20"/>
          <w:szCs w:val="20"/>
        </w:rPr>
        <w:t xml:space="preserve"> </w:t>
      </w: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right"/>
        <w:rPr>
          <w:b/>
          <w:sz w:val="20"/>
          <w:szCs w:val="20"/>
        </w:rPr>
      </w:pPr>
      <w:r w:rsidRPr="00F61772">
        <w:rPr>
          <w:b/>
          <w:sz w:val="20"/>
          <w:szCs w:val="20"/>
        </w:rPr>
        <w:t xml:space="preserve">Приложение № 6 </w:t>
      </w:r>
    </w:p>
    <w:p w:rsidR="009A3578" w:rsidRPr="00F61772" w:rsidRDefault="009A3578" w:rsidP="009A3578">
      <w:pPr>
        <w:spacing w:before="28" w:after="28"/>
        <w:jc w:val="right"/>
        <w:rPr>
          <w:b/>
          <w:sz w:val="20"/>
          <w:szCs w:val="20"/>
        </w:rPr>
      </w:pPr>
    </w:p>
    <w:p w:rsidR="009A3578" w:rsidRPr="00F61772" w:rsidRDefault="009A3578" w:rsidP="009A3578">
      <w:pPr>
        <w:spacing w:before="28" w:after="28"/>
        <w:jc w:val="center"/>
        <w:rPr>
          <w:b/>
          <w:bCs/>
          <w:sz w:val="20"/>
          <w:szCs w:val="20"/>
        </w:rPr>
      </w:pPr>
      <w:r w:rsidRPr="00F61772">
        <w:rPr>
          <w:b/>
          <w:bCs/>
          <w:sz w:val="20"/>
          <w:szCs w:val="20"/>
        </w:rPr>
        <w:t>Перечень документов по обеспечению возврата займа</w:t>
      </w:r>
    </w:p>
    <w:p w:rsidR="009A3578" w:rsidRPr="00F61772" w:rsidRDefault="009A3578" w:rsidP="009A3578">
      <w:pPr>
        <w:spacing w:before="28" w:after="28"/>
        <w:ind w:left="1440"/>
        <w:rPr>
          <w:b/>
          <w:bCs/>
          <w:i/>
          <w:iCs/>
          <w:sz w:val="20"/>
          <w:szCs w:val="20"/>
        </w:rPr>
      </w:pPr>
    </w:p>
    <w:p w:rsidR="009A3578" w:rsidRPr="00F61772" w:rsidRDefault="009A3578" w:rsidP="004E7E2E">
      <w:pPr>
        <w:numPr>
          <w:ilvl w:val="1"/>
          <w:numId w:val="15"/>
        </w:numPr>
        <w:spacing w:before="28" w:after="28"/>
        <w:jc w:val="center"/>
        <w:rPr>
          <w:b/>
          <w:bCs/>
          <w:i/>
          <w:iCs/>
          <w:sz w:val="20"/>
          <w:szCs w:val="20"/>
        </w:rPr>
      </w:pPr>
      <w:r w:rsidRPr="00F61772">
        <w:rPr>
          <w:b/>
          <w:bCs/>
          <w:sz w:val="20"/>
          <w:szCs w:val="20"/>
        </w:rPr>
        <w:t>Залог оборудования</w:t>
      </w:r>
      <w:r w:rsidRPr="00F61772">
        <w:rPr>
          <w:b/>
          <w:bCs/>
          <w:i/>
          <w:iCs/>
          <w:sz w:val="20"/>
          <w:szCs w:val="20"/>
        </w:rPr>
        <w:t> </w:t>
      </w:r>
    </w:p>
    <w:tbl>
      <w:tblPr>
        <w:tblW w:w="0" w:type="auto"/>
        <w:tblInd w:w="10" w:type="dxa"/>
        <w:tblLayout w:type="fixed"/>
        <w:tblCellMar>
          <w:left w:w="0" w:type="dxa"/>
          <w:right w:w="0" w:type="dxa"/>
        </w:tblCellMar>
        <w:tblLook w:val="0000" w:firstRow="0" w:lastRow="0" w:firstColumn="0" w:lastColumn="0" w:noHBand="0" w:noVBand="0"/>
      </w:tblPr>
      <w:tblGrid>
        <w:gridCol w:w="719"/>
        <w:gridCol w:w="9170"/>
      </w:tblGrid>
      <w:tr w:rsidR="009A3578" w:rsidRPr="00F61772" w:rsidTr="00945B5B">
        <w:trPr>
          <w:cantSplit/>
          <w:trHeight w:val="404"/>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w:t>
            </w:r>
          </w:p>
        </w:tc>
        <w:tc>
          <w:tcPr>
            <w:tcW w:w="9170"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bCs/>
                <w:sz w:val="20"/>
                <w:szCs w:val="20"/>
              </w:rPr>
            </w:pPr>
            <w:r w:rsidRPr="00F61772">
              <w:rPr>
                <w:b/>
                <w:bCs/>
                <w:sz w:val="20"/>
                <w:szCs w:val="20"/>
              </w:rPr>
              <w:t>Список документов</w:t>
            </w:r>
          </w:p>
        </w:tc>
      </w:tr>
      <w:tr w:rsidR="009A3578" w:rsidRPr="00F61772" w:rsidTr="00945B5B">
        <w:trPr>
          <w:cantSplit/>
          <w:trHeight w:val="404"/>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ind w:firstLine="72"/>
              <w:jc w:val="center"/>
              <w:rPr>
                <w:sz w:val="20"/>
                <w:szCs w:val="20"/>
              </w:rPr>
            </w:pPr>
            <w:r w:rsidRPr="00F61772">
              <w:rPr>
                <w:sz w:val="20"/>
                <w:szCs w:val="20"/>
              </w:rPr>
              <w:t>1</w:t>
            </w:r>
          </w:p>
        </w:tc>
        <w:tc>
          <w:tcPr>
            <w:tcW w:w="9170"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Отчет экспертной организации об оценке имущества</w:t>
            </w:r>
          </w:p>
        </w:tc>
      </w:tr>
      <w:tr w:rsidR="009A3578" w:rsidRPr="00F61772" w:rsidTr="00945B5B">
        <w:trPr>
          <w:cantSplit/>
          <w:trHeight w:val="404"/>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ind w:firstLine="72"/>
              <w:jc w:val="center"/>
              <w:rPr>
                <w:sz w:val="20"/>
                <w:szCs w:val="20"/>
              </w:rPr>
            </w:pPr>
            <w:r w:rsidRPr="00F61772">
              <w:rPr>
                <w:sz w:val="20"/>
                <w:szCs w:val="20"/>
              </w:rPr>
              <w:t>2</w:t>
            </w:r>
          </w:p>
        </w:tc>
        <w:tc>
          <w:tcPr>
            <w:tcW w:w="9170"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Расшифровка 01 счета «Основные средства»  Бухгалтерского баланса (для юридических лиц)</w:t>
            </w:r>
          </w:p>
        </w:tc>
      </w:tr>
      <w:tr w:rsidR="009A3578" w:rsidRPr="00F61772" w:rsidTr="00945B5B">
        <w:trPr>
          <w:cantSplit/>
          <w:trHeight w:val="404"/>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ind w:firstLine="72"/>
              <w:jc w:val="center"/>
              <w:rPr>
                <w:sz w:val="20"/>
                <w:szCs w:val="20"/>
              </w:rPr>
            </w:pPr>
            <w:r w:rsidRPr="00F61772">
              <w:rPr>
                <w:sz w:val="20"/>
                <w:szCs w:val="20"/>
              </w:rPr>
              <w:t>3</w:t>
            </w:r>
          </w:p>
        </w:tc>
        <w:tc>
          <w:tcPr>
            <w:tcW w:w="9170"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Копия Инвентарной карточки учета объекта основных средств № ОС-6 (для юридических лиц)</w:t>
            </w:r>
          </w:p>
        </w:tc>
      </w:tr>
      <w:tr w:rsidR="009A3578" w:rsidRPr="00F61772" w:rsidTr="00945B5B">
        <w:trPr>
          <w:cantSplit/>
          <w:trHeight w:val="404"/>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ind w:firstLine="72"/>
              <w:jc w:val="center"/>
              <w:rPr>
                <w:sz w:val="20"/>
                <w:szCs w:val="20"/>
              </w:rPr>
            </w:pPr>
            <w:r w:rsidRPr="00F61772">
              <w:rPr>
                <w:sz w:val="20"/>
                <w:szCs w:val="20"/>
              </w:rPr>
              <w:t>4</w:t>
            </w:r>
          </w:p>
        </w:tc>
        <w:tc>
          <w:tcPr>
            <w:tcW w:w="9170"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Копии документов, подтверждающих оплату оборудования, договоры поставки, купли-продажи и др., техническая документация на оборудование (паспорта)</w:t>
            </w:r>
          </w:p>
        </w:tc>
      </w:tr>
      <w:tr w:rsidR="009A3578" w:rsidRPr="00F61772" w:rsidTr="00945B5B">
        <w:trPr>
          <w:cantSplit/>
          <w:trHeight w:val="404"/>
        </w:trPr>
        <w:tc>
          <w:tcPr>
            <w:tcW w:w="719" w:type="dxa"/>
            <w:tcBorders>
              <w:left w:val="single" w:sz="8" w:space="0" w:color="000000"/>
              <w:right w:val="single" w:sz="8" w:space="0" w:color="000000"/>
            </w:tcBorders>
            <w:shd w:val="clear" w:color="auto" w:fill="auto"/>
            <w:vAlign w:val="center"/>
          </w:tcPr>
          <w:p w:rsidR="009A3578" w:rsidRPr="00F61772" w:rsidRDefault="009A3578" w:rsidP="00945B5B">
            <w:pPr>
              <w:spacing w:before="28" w:after="28"/>
              <w:ind w:firstLine="72"/>
              <w:jc w:val="center"/>
              <w:rPr>
                <w:sz w:val="20"/>
                <w:szCs w:val="20"/>
              </w:rPr>
            </w:pPr>
            <w:r w:rsidRPr="00F61772">
              <w:rPr>
                <w:sz w:val="20"/>
                <w:szCs w:val="20"/>
              </w:rPr>
              <w:t>5</w:t>
            </w:r>
          </w:p>
        </w:tc>
        <w:tc>
          <w:tcPr>
            <w:tcW w:w="9170" w:type="dxa"/>
            <w:tcBorders>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Решение (протокол, выписка из протокола) уполномоченного органа юридического лица на передачу в залог объекта недвижимости (для юридических лиц)</w:t>
            </w:r>
          </w:p>
        </w:tc>
      </w:tr>
      <w:tr w:rsidR="009A3578" w:rsidRPr="00F61772" w:rsidTr="00945B5B">
        <w:trPr>
          <w:cantSplit/>
          <w:trHeight w:val="404"/>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p>
        </w:tc>
        <w:tc>
          <w:tcPr>
            <w:tcW w:w="9170"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p>
        </w:tc>
      </w:tr>
    </w:tbl>
    <w:p w:rsidR="009A3578" w:rsidRPr="00F61772" w:rsidRDefault="009A3578" w:rsidP="009A3578">
      <w:pPr>
        <w:jc w:val="both"/>
        <w:rPr>
          <w:b/>
          <w:bCs/>
          <w:i/>
          <w:iCs/>
          <w:sz w:val="20"/>
          <w:szCs w:val="20"/>
        </w:rPr>
      </w:pPr>
    </w:p>
    <w:p w:rsidR="009A3578" w:rsidRPr="00F61772" w:rsidRDefault="009A3578" w:rsidP="009A3578">
      <w:pPr>
        <w:jc w:val="both"/>
        <w:rPr>
          <w:b/>
          <w:bCs/>
          <w:i/>
          <w:iCs/>
          <w:sz w:val="20"/>
          <w:szCs w:val="20"/>
        </w:rPr>
      </w:pPr>
      <w:r w:rsidRPr="00F61772">
        <w:rPr>
          <w:b/>
          <w:bCs/>
          <w:i/>
          <w:iCs/>
          <w:sz w:val="20"/>
          <w:szCs w:val="20"/>
        </w:rPr>
        <w:t>Примечание:</w:t>
      </w:r>
    </w:p>
    <w:p w:rsidR="009A3578" w:rsidRPr="00F61772" w:rsidRDefault="009A3578" w:rsidP="009A3578">
      <w:pPr>
        <w:jc w:val="both"/>
        <w:rPr>
          <w:sz w:val="20"/>
          <w:szCs w:val="20"/>
        </w:rPr>
      </w:pPr>
    </w:p>
    <w:p w:rsidR="009A3578" w:rsidRPr="00F61772" w:rsidRDefault="009A3578" w:rsidP="009A3578">
      <w:pPr>
        <w:jc w:val="both"/>
        <w:rPr>
          <w:sz w:val="20"/>
          <w:szCs w:val="20"/>
        </w:rPr>
      </w:pPr>
      <w:r w:rsidRPr="00F61772">
        <w:rPr>
          <w:sz w:val="20"/>
          <w:szCs w:val="20"/>
        </w:rPr>
        <w:t xml:space="preserve">1. Предоставляемое оборудование должно быть не старше </w:t>
      </w:r>
      <w:r w:rsidR="00C20078" w:rsidRPr="00F61772">
        <w:rPr>
          <w:sz w:val="20"/>
          <w:szCs w:val="20"/>
        </w:rPr>
        <w:t>7</w:t>
      </w:r>
      <w:r w:rsidRPr="00F61772">
        <w:rPr>
          <w:sz w:val="20"/>
          <w:szCs w:val="20"/>
        </w:rPr>
        <w:t xml:space="preserve"> лет, не дешевле </w:t>
      </w:r>
      <w:r w:rsidR="00C20078" w:rsidRPr="00F61772">
        <w:rPr>
          <w:sz w:val="20"/>
          <w:szCs w:val="20"/>
        </w:rPr>
        <w:t>10</w:t>
      </w:r>
      <w:r w:rsidRPr="00F61772">
        <w:rPr>
          <w:sz w:val="20"/>
          <w:szCs w:val="20"/>
        </w:rPr>
        <w:t>0 000 рублей за единицу по балансовой стоимости.</w:t>
      </w:r>
    </w:p>
    <w:p w:rsidR="009A3578" w:rsidRPr="00F61772" w:rsidRDefault="009A3578" w:rsidP="009A3578">
      <w:pPr>
        <w:jc w:val="both"/>
        <w:rPr>
          <w:sz w:val="20"/>
          <w:szCs w:val="20"/>
        </w:rPr>
      </w:pPr>
      <w:r w:rsidRPr="00F61772">
        <w:rPr>
          <w:sz w:val="20"/>
          <w:szCs w:val="20"/>
        </w:rPr>
        <w:t>2. При определении залоговой стоимости  оборудования применяется коэффициент:</w:t>
      </w:r>
    </w:p>
    <w:p w:rsidR="009A3578" w:rsidRPr="00F61772" w:rsidRDefault="009A3578" w:rsidP="009A3578">
      <w:pPr>
        <w:jc w:val="both"/>
        <w:rPr>
          <w:sz w:val="20"/>
          <w:szCs w:val="20"/>
        </w:rPr>
      </w:pPr>
      <w:r w:rsidRPr="00F61772">
        <w:rPr>
          <w:sz w:val="20"/>
          <w:szCs w:val="20"/>
        </w:rPr>
        <w:t>- не старше одного года – 0,</w:t>
      </w:r>
      <w:r w:rsidR="00C20078" w:rsidRPr="00F61772">
        <w:rPr>
          <w:sz w:val="20"/>
          <w:szCs w:val="20"/>
        </w:rPr>
        <w:t>7</w:t>
      </w:r>
      <w:r w:rsidRPr="00F61772">
        <w:rPr>
          <w:sz w:val="20"/>
          <w:szCs w:val="20"/>
        </w:rPr>
        <w:t>;</w:t>
      </w:r>
    </w:p>
    <w:p w:rsidR="009A3578" w:rsidRPr="00F61772" w:rsidRDefault="009A3578" w:rsidP="009A3578">
      <w:pPr>
        <w:jc w:val="both"/>
        <w:rPr>
          <w:sz w:val="20"/>
          <w:szCs w:val="20"/>
        </w:rPr>
      </w:pPr>
      <w:r w:rsidRPr="00F61772">
        <w:rPr>
          <w:sz w:val="20"/>
          <w:szCs w:val="20"/>
        </w:rPr>
        <w:t xml:space="preserve">- от одного года  до </w:t>
      </w:r>
      <w:r w:rsidR="00C20078" w:rsidRPr="00F61772">
        <w:rPr>
          <w:sz w:val="20"/>
          <w:szCs w:val="20"/>
        </w:rPr>
        <w:t>трех</w:t>
      </w:r>
      <w:r w:rsidRPr="00F61772">
        <w:rPr>
          <w:sz w:val="20"/>
          <w:szCs w:val="20"/>
        </w:rPr>
        <w:t xml:space="preserve"> лет – 0,6</w:t>
      </w:r>
      <w:r w:rsidR="00C20078" w:rsidRPr="00F61772">
        <w:rPr>
          <w:sz w:val="20"/>
          <w:szCs w:val="20"/>
        </w:rPr>
        <w:t>5</w:t>
      </w:r>
      <w:r w:rsidRPr="00F61772">
        <w:rPr>
          <w:sz w:val="20"/>
          <w:szCs w:val="20"/>
        </w:rPr>
        <w:t>;</w:t>
      </w:r>
    </w:p>
    <w:p w:rsidR="009A3578" w:rsidRPr="00F61772" w:rsidRDefault="009A3578" w:rsidP="009A3578">
      <w:pPr>
        <w:jc w:val="both"/>
        <w:rPr>
          <w:sz w:val="20"/>
          <w:szCs w:val="20"/>
        </w:rPr>
      </w:pPr>
      <w:r w:rsidRPr="00F61772">
        <w:rPr>
          <w:sz w:val="20"/>
          <w:szCs w:val="20"/>
        </w:rPr>
        <w:t xml:space="preserve">- от </w:t>
      </w:r>
      <w:r w:rsidR="00C20078" w:rsidRPr="00F61772">
        <w:rPr>
          <w:sz w:val="20"/>
          <w:szCs w:val="20"/>
        </w:rPr>
        <w:t>трех</w:t>
      </w:r>
      <w:r w:rsidRPr="00F61772">
        <w:rPr>
          <w:sz w:val="20"/>
          <w:szCs w:val="20"/>
        </w:rPr>
        <w:t xml:space="preserve"> до </w:t>
      </w:r>
      <w:r w:rsidR="00C20078" w:rsidRPr="00F61772">
        <w:rPr>
          <w:sz w:val="20"/>
          <w:szCs w:val="20"/>
        </w:rPr>
        <w:t>пяти</w:t>
      </w:r>
      <w:r w:rsidRPr="00F61772">
        <w:rPr>
          <w:sz w:val="20"/>
          <w:szCs w:val="20"/>
        </w:rPr>
        <w:t xml:space="preserve"> лет – 0,</w:t>
      </w:r>
      <w:r w:rsidR="00C20078" w:rsidRPr="00F61772">
        <w:rPr>
          <w:sz w:val="20"/>
          <w:szCs w:val="20"/>
        </w:rPr>
        <w:t>6</w:t>
      </w:r>
      <w:r w:rsidRPr="00F61772">
        <w:rPr>
          <w:sz w:val="20"/>
          <w:szCs w:val="20"/>
        </w:rPr>
        <w:t>;</w:t>
      </w:r>
    </w:p>
    <w:p w:rsidR="009A3578" w:rsidRPr="00F61772" w:rsidRDefault="009A3578" w:rsidP="009A3578">
      <w:pPr>
        <w:jc w:val="both"/>
        <w:rPr>
          <w:sz w:val="20"/>
          <w:szCs w:val="20"/>
        </w:rPr>
      </w:pPr>
      <w:r w:rsidRPr="00F61772">
        <w:rPr>
          <w:sz w:val="20"/>
          <w:szCs w:val="20"/>
        </w:rPr>
        <w:t xml:space="preserve">- от </w:t>
      </w:r>
      <w:r w:rsidR="00C20078" w:rsidRPr="00F61772">
        <w:rPr>
          <w:sz w:val="20"/>
          <w:szCs w:val="20"/>
        </w:rPr>
        <w:t>пяти</w:t>
      </w:r>
      <w:r w:rsidRPr="00F61772">
        <w:rPr>
          <w:sz w:val="20"/>
          <w:szCs w:val="20"/>
        </w:rPr>
        <w:t xml:space="preserve"> до </w:t>
      </w:r>
      <w:r w:rsidR="00C20078" w:rsidRPr="00F61772">
        <w:rPr>
          <w:sz w:val="20"/>
          <w:szCs w:val="20"/>
        </w:rPr>
        <w:t>семи</w:t>
      </w:r>
      <w:r w:rsidRPr="00F61772">
        <w:rPr>
          <w:sz w:val="20"/>
          <w:szCs w:val="20"/>
        </w:rPr>
        <w:t xml:space="preserve"> лет – 0,</w:t>
      </w:r>
      <w:r w:rsidR="00C20078" w:rsidRPr="00F61772">
        <w:rPr>
          <w:sz w:val="20"/>
          <w:szCs w:val="20"/>
        </w:rPr>
        <w:t>5</w:t>
      </w:r>
      <w:r w:rsidRPr="00F61772">
        <w:rPr>
          <w:sz w:val="20"/>
          <w:szCs w:val="20"/>
        </w:rPr>
        <w:t>;</w:t>
      </w:r>
    </w:p>
    <w:p w:rsidR="009A3578" w:rsidRPr="00F61772" w:rsidRDefault="009A3578" w:rsidP="004E7E2E">
      <w:pPr>
        <w:numPr>
          <w:ilvl w:val="1"/>
          <w:numId w:val="15"/>
        </w:numPr>
        <w:spacing w:before="28" w:after="28"/>
        <w:jc w:val="center"/>
        <w:rPr>
          <w:b/>
          <w:bCs/>
          <w:i/>
          <w:iCs/>
          <w:sz w:val="20"/>
          <w:szCs w:val="20"/>
        </w:rPr>
      </w:pPr>
      <w:r w:rsidRPr="00F61772">
        <w:rPr>
          <w:b/>
          <w:bCs/>
          <w:sz w:val="20"/>
          <w:szCs w:val="20"/>
        </w:rPr>
        <w:t>Залог автотранспортных средств</w:t>
      </w:r>
      <w:r w:rsidRPr="00F61772">
        <w:rPr>
          <w:b/>
          <w:bCs/>
          <w:i/>
          <w:iCs/>
          <w:sz w:val="20"/>
          <w:szCs w:val="20"/>
        </w:rPr>
        <w:t> </w:t>
      </w:r>
    </w:p>
    <w:tbl>
      <w:tblPr>
        <w:tblW w:w="0" w:type="auto"/>
        <w:tblInd w:w="10" w:type="dxa"/>
        <w:tblLayout w:type="fixed"/>
        <w:tblCellMar>
          <w:left w:w="0" w:type="dxa"/>
          <w:right w:w="0" w:type="dxa"/>
        </w:tblCellMar>
        <w:tblLook w:val="0000" w:firstRow="0" w:lastRow="0" w:firstColumn="0" w:lastColumn="0" w:noHBand="0" w:noVBand="0"/>
      </w:tblPr>
      <w:tblGrid>
        <w:gridCol w:w="719"/>
        <w:gridCol w:w="9028"/>
      </w:tblGrid>
      <w:tr w:rsidR="009A3578" w:rsidRPr="00F61772" w:rsidTr="00945B5B">
        <w:trPr>
          <w:cantSplit/>
          <w:trHeight w:val="366"/>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w:t>
            </w:r>
          </w:p>
        </w:tc>
        <w:tc>
          <w:tcPr>
            <w:tcW w:w="9028" w:type="dxa"/>
            <w:tcBorders>
              <w:top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b/>
                <w:sz w:val="20"/>
                <w:szCs w:val="20"/>
              </w:rPr>
            </w:pPr>
            <w:r w:rsidRPr="00F61772">
              <w:rPr>
                <w:b/>
                <w:sz w:val="20"/>
                <w:szCs w:val="20"/>
              </w:rPr>
              <w:t>Список документов</w:t>
            </w: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 1</w:t>
            </w:r>
          </w:p>
        </w:tc>
        <w:tc>
          <w:tcPr>
            <w:tcW w:w="9028" w:type="dxa"/>
            <w:tcBorders>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r w:rsidRPr="00F61772">
              <w:rPr>
                <w:sz w:val="20"/>
                <w:szCs w:val="20"/>
              </w:rPr>
              <w:t>Расшифровка 01 счета «Основные средства»  Бухгалтерского баланса (для юридических лиц)</w:t>
            </w: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2</w:t>
            </w:r>
          </w:p>
        </w:tc>
        <w:tc>
          <w:tcPr>
            <w:tcW w:w="9028"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Копия Инвентарной карточки учета объекта основных средств № ОС-6 (для юридических лиц)</w:t>
            </w: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3</w:t>
            </w:r>
          </w:p>
        </w:tc>
        <w:tc>
          <w:tcPr>
            <w:tcW w:w="9028"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Копии документов, подтверждающих оплату транспортного средства, договоры поставки, купли-продажи и др.</w:t>
            </w: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4</w:t>
            </w:r>
          </w:p>
        </w:tc>
        <w:tc>
          <w:tcPr>
            <w:tcW w:w="9028"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Копия паспорта транспортного средства или паспорта самоходной машины с предоставлением оригинала</w:t>
            </w: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p>
        </w:tc>
        <w:tc>
          <w:tcPr>
            <w:tcW w:w="9028"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Страховой полис обязательного  страхования гражданской ответственности</w:t>
            </w:r>
          </w:p>
        </w:tc>
      </w:tr>
      <w:tr w:rsidR="009A3578" w:rsidRPr="00F61772" w:rsidTr="00945B5B">
        <w:trPr>
          <w:cantSplit/>
          <w:trHeight w:val="366"/>
        </w:trPr>
        <w:tc>
          <w:tcPr>
            <w:tcW w:w="719" w:type="dxa"/>
            <w:tcBorders>
              <w:left w:val="single" w:sz="8" w:space="0" w:color="000000"/>
              <w:right w:val="single" w:sz="8" w:space="0" w:color="000000"/>
            </w:tcBorders>
            <w:shd w:val="clear" w:color="auto" w:fill="auto"/>
            <w:vAlign w:val="center"/>
          </w:tcPr>
          <w:p w:rsidR="009A3578" w:rsidRPr="00F61772" w:rsidRDefault="009A3578" w:rsidP="00945B5B">
            <w:pPr>
              <w:spacing w:before="28" w:after="28"/>
              <w:jc w:val="center"/>
              <w:rPr>
                <w:sz w:val="20"/>
                <w:szCs w:val="20"/>
              </w:rPr>
            </w:pPr>
            <w:r w:rsidRPr="00F61772">
              <w:rPr>
                <w:sz w:val="20"/>
                <w:szCs w:val="20"/>
              </w:rPr>
              <w:t>5</w:t>
            </w:r>
          </w:p>
        </w:tc>
        <w:tc>
          <w:tcPr>
            <w:tcW w:w="9028" w:type="dxa"/>
            <w:tcBorders>
              <w:right w:val="single" w:sz="8" w:space="0" w:color="000000"/>
            </w:tcBorders>
            <w:shd w:val="clear" w:color="auto" w:fill="auto"/>
          </w:tcPr>
          <w:p w:rsidR="009A3578" w:rsidRPr="00F61772" w:rsidRDefault="009A3578" w:rsidP="00945B5B">
            <w:pPr>
              <w:spacing w:before="28" w:after="28"/>
              <w:rPr>
                <w:sz w:val="20"/>
                <w:szCs w:val="20"/>
              </w:rPr>
            </w:pPr>
            <w:r w:rsidRPr="00F61772">
              <w:rPr>
                <w:sz w:val="20"/>
                <w:szCs w:val="20"/>
              </w:rPr>
              <w:t>Решение (протокол, выписка из протокола) уполномоченного органа юридического лица на передачу в залог объекта недвижимости (для юридических лиц)</w:t>
            </w:r>
          </w:p>
        </w:tc>
      </w:tr>
      <w:tr w:rsidR="009A3578" w:rsidRPr="00F61772" w:rsidTr="00945B5B">
        <w:trPr>
          <w:cantSplit/>
          <w:trHeight w:val="366"/>
        </w:trPr>
        <w:tc>
          <w:tcPr>
            <w:tcW w:w="719" w:type="dxa"/>
            <w:tcBorders>
              <w:left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p>
        </w:tc>
        <w:tc>
          <w:tcPr>
            <w:tcW w:w="9028" w:type="dxa"/>
            <w:tcBorders>
              <w:right w:val="single" w:sz="8" w:space="0" w:color="000000"/>
            </w:tcBorders>
            <w:shd w:val="clear" w:color="auto" w:fill="auto"/>
          </w:tcPr>
          <w:p w:rsidR="009A3578" w:rsidRPr="00F61772" w:rsidRDefault="009A3578" w:rsidP="00945B5B">
            <w:pPr>
              <w:spacing w:before="28" w:after="28"/>
              <w:rPr>
                <w:sz w:val="20"/>
                <w:szCs w:val="20"/>
              </w:rPr>
            </w:pPr>
          </w:p>
        </w:tc>
      </w:tr>
      <w:tr w:rsidR="009A3578" w:rsidRPr="00F61772" w:rsidTr="00945B5B">
        <w:trPr>
          <w:cantSplit/>
          <w:trHeight w:val="366"/>
        </w:trPr>
        <w:tc>
          <w:tcPr>
            <w:tcW w:w="719" w:type="dxa"/>
            <w:tcBorders>
              <w:left w:val="single" w:sz="8" w:space="0" w:color="000000"/>
              <w:bottom w:val="single" w:sz="8" w:space="0" w:color="000000"/>
              <w:right w:val="single" w:sz="8" w:space="0" w:color="000000"/>
            </w:tcBorders>
            <w:shd w:val="clear" w:color="auto" w:fill="auto"/>
            <w:vAlign w:val="center"/>
          </w:tcPr>
          <w:p w:rsidR="009A3578" w:rsidRPr="00F61772" w:rsidRDefault="009A3578" w:rsidP="00945B5B">
            <w:pPr>
              <w:spacing w:before="28" w:after="28"/>
              <w:rPr>
                <w:sz w:val="20"/>
                <w:szCs w:val="20"/>
              </w:rPr>
            </w:pPr>
          </w:p>
        </w:tc>
        <w:tc>
          <w:tcPr>
            <w:tcW w:w="9028" w:type="dxa"/>
            <w:tcBorders>
              <w:bottom w:val="single" w:sz="8" w:space="0" w:color="000000"/>
              <w:right w:val="single" w:sz="8" w:space="0" w:color="000000"/>
            </w:tcBorders>
            <w:shd w:val="clear" w:color="auto" w:fill="auto"/>
          </w:tcPr>
          <w:p w:rsidR="009A3578" w:rsidRPr="00F61772" w:rsidRDefault="009A3578" w:rsidP="00945B5B">
            <w:pPr>
              <w:spacing w:before="28" w:after="28"/>
              <w:rPr>
                <w:sz w:val="20"/>
                <w:szCs w:val="20"/>
              </w:rPr>
            </w:pPr>
          </w:p>
        </w:tc>
      </w:tr>
    </w:tbl>
    <w:p w:rsidR="009A3578" w:rsidRPr="00F61772" w:rsidRDefault="009A3578" w:rsidP="009A3578">
      <w:pPr>
        <w:jc w:val="both"/>
        <w:rPr>
          <w:b/>
          <w:bCs/>
          <w:i/>
          <w:iCs/>
          <w:sz w:val="20"/>
          <w:szCs w:val="20"/>
        </w:rPr>
      </w:pPr>
    </w:p>
    <w:p w:rsidR="009A3578" w:rsidRPr="00F61772" w:rsidRDefault="009A3578" w:rsidP="009A3578">
      <w:pPr>
        <w:jc w:val="both"/>
        <w:rPr>
          <w:b/>
          <w:bCs/>
          <w:i/>
          <w:iCs/>
          <w:sz w:val="20"/>
          <w:szCs w:val="20"/>
        </w:rPr>
      </w:pPr>
      <w:r w:rsidRPr="00F61772">
        <w:rPr>
          <w:b/>
          <w:bCs/>
          <w:i/>
          <w:iCs/>
          <w:sz w:val="20"/>
          <w:szCs w:val="20"/>
        </w:rPr>
        <w:t>Примечание:</w:t>
      </w:r>
    </w:p>
    <w:p w:rsidR="009A3578" w:rsidRPr="00F61772" w:rsidRDefault="009A3578" w:rsidP="009A3578">
      <w:pPr>
        <w:jc w:val="both"/>
        <w:rPr>
          <w:sz w:val="20"/>
          <w:szCs w:val="20"/>
        </w:rPr>
      </w:pPr>
    </w:p>
    <w:p w:rsidR="009A3578" w:rsidRPr="00F61772" w:rsidRDefault="009A3578" w:rsidP="009A3578">
      <w:pPr>
        <w:jc w:val="both"/>
        <w:rPr>
          <w:sz w:val="20"/>
          <w:szCs w:val="20"/>
        </w:rPr>
      </w:pPr>
      <w:r w:rsidRPr="00F61772">
        <w:rPr>
          <w:sz w:val="20"/>
          <w:szCs w:val="20"/>
        </w:rPr>
        <w:t xml:space="preserve">1. Предоставляемое автотранспортное средство должно быть не старше </w:t>
      </w:r>
      <w:r w:rsidR="00C20078" w:rsidRPr="00F61772">
        <w:rPr>
          <w:sz w:val="20"/>
          <w:szCs w:val="20"/>
        </w:rPr>
        <w:t>5</w:t>
      </w:r>
      <w:r w:rsidRPr="00F61772">
        <w:rPr>
          <w:sz w:val="20"/>
          <w:szCs w:val="20"/>
        </w:rPr>
        <w:t xml:space="preserve"> лет.</w:t>
      </w:r>
    </w:p>
    <w:p w:rsidR="009A3578" w:rsidRPr="00F61772" w:rsidRDefault="009A3578" w:rsidP="009A3578">
      <w:pPr>
        <w:rPr>
          <w:sz w:val="20"/>
          <w:szCs w:val="20"/>
        </w:rPr>
      </w:pPr>
      <w:r w:rsidRPr="00F61772">
        <w:rPr>
          <w:sz w:val="20"/>
          <w:szCs w:val="20"/>
        </w:rPr>
        <w:t>2. При определении залоговой стоимости  автотранспортного средства применяется коэффициент:</w:t>
      </w:r>
    </w:p>
    <w:p w:rsidR="009A3578" w:rsidRPr="00F61772" w:rsidRDefault="009A3578" w:rsidP="009A3578">
      <w:pPr>
        <w:rPr>
          <w:sz w:val="20"/>
          <w:szCs w:val="20"/>
        </w:rPr>
      </w:pPr>
      <w:r w:rsidRPr="00F61772">
        <w:rPr>
          <w:sz w:val="20"/>
          <w:szCs w:val="20"/>
        </w:rPr>
        <w:t>-  не старше одного года - 0,6;</w:t>
      </w:r>
    </w:p>
    <w:p w:rsidR="009A3578" w:rsidRPr="00F61772" w:rsidRDefault="009A3578" w:rsidP="009A3578">
      <w:pPr>
        <w:rPr>
          <w:sz w:val="20"/>
          <w:szCs w:val="20"/>
        </w:rPr>
      </w:pPr>
      <w:r w:rsidRPr="00F61772">
        <w:rPr>
          <w:sz w:val="20"/>
          <w:szCs w:val="20"/>
        </w:rPr>
        <w:t xml:space="preserve">-  от одного года до </w:t>
      </w:r>
      <w:r w:rsidR="00C20078" w:rsidRPr="00F61772">
        <w:rPr>
          <w:sz w:val="20"/>
          <w:szCs w:val="20"/>
        </w:rPr>
        <w:t>трех</w:t>
      </w:r>
      <w:r w:rsidRPr="00F61772">
        <w:rPr>
          <w:sz w:val="20"/>
          <w:szCs w:val="20"/>
        </w:rPr>
        <w:t xml:space="preserve"> лет – 0,5</w:t>
      </w:r>
      <w:r w:rsidR="00AB600C" w:rsidRPr="00F61772">
        <w:rPr>
          <w:sz w:val="20"/>
          <w:szCs w:val="20"/>
        </w:rPr>
        <w:t>5</w:t>
      </w:r>
      <w:r w:rsidRPr="00F61772">
        <w:rPr>
          <w:sz w:val="20"/>
          <w:szCs w:val="20"/>
        </w:rPr>
        <w:t xml:space="preserve">; </w:t>
      </w:r>
    </w:p>
    <w:p w:rsidR="009A3578" w:rsidRPr="00F61772" w:rsidRDefault="009A3578" w:rsidP="009A3578">
      <w:pPr>
        <w:rPr>
          <w:sz w:val="20"/>
          <w:szCs w:val="20"/>
        </w:rPr>
      </w:pPr>
      <w:r w:rsidRPr="00F61772">
        <w:rPr>
          <w:sz w:val="20"/>
          <w:szCs w:val="20"/>
        </w:rPr>
        <w:t xml:space="preserve">-  от </w:t>
      </w:r>
      <w:r w:rsidR="00C20078" w:rsidRPr="00F61772">
        <w:rPr>
          <w:sz w:val="20"/>
          <w:szCs w:val="20"/>
        </w:rPr>
        <w:t>трех</w:t>
      </w:r>
      <w:r w:rsidRPr="00F61772">
        <w:rPr>
          <w:sz w:val="20"/>
          <w:szCs w:val="20"/>
        </w:rPr>
        <w:t xml:space="preserve"> до </w:t>
      </w:r>
      <w:r w:rsidR="00C20078" w:rsidRPr="00F61772">
        <w:rPr>
          <w:sz w:val="20"/>
          <w:szCs w:val="20"/>
        </w:rPr>
        <w:t>пяти</w:t>
      </w:r>
      <w:r w:rsidRPr="00F61772">
        <w:rPr>
          <w:sz w:val="20"/>
          <w:szCs w:val="20"/>
        </w:rPr>
        <w:t>  лет – 0,</w:t>
      </w:r>
      <w:r w:rsidR="00AB600C" w:rsidRPr="00F61772">
        <w:rPr>
          <w:sz w:val="20"/>
          <w:szCs w:val="20"/>
        </w:rPr>
        <w:t>5</w:t>
      </w:r>
      <w:r w:rsidRPr="00F61772">
        <w:rPr>
          <w:sz w:val="20"/>
          <w:szCs w:val="20"/>
        </w:rPr>
        <w:t>.</w:t>
      </w:r>
    </w:p>
    <w:p w:rsidR="00C20078" w:rsidRPr="00F61772" w:rsidRDefault="00C20078" w:rsidP="009A3578">
      <w:pPr>
        <w:rPr>
          <w:sz w:val="20"/>
          <w:szCs w:val="20"/>
        </w:rPr>
      </w:pPr>
    </w:p>
    <w:p w:rsidR="009A3578" w:rsidRPr="00F61772" w:rsidRDefault="009A3578" w:rsidP="009A3578">
      <w:pPr>
        <w:spacing w:before="28" w:after="28"/>
        <w:jc w:val="center"/>
        <w:rPr>
          <w:b/>
          <w:bCs/>
          <w:iCs/>
          <w:sz w:val="20"/>
          <w:szCs w:val="20"/>
        </w:rPr>
      </w:pPr>
    </w:p>
    <w:p w:rsidR="00CA5711" w:rsidRPr="00F61772" w:rsidRDefault="00CA5711" w:rsidP="009A3578">
      <w:pPr>
        <w:spacing w:before="28" w:after="28"/>
        <w:jc w:val="center"/>
        <w:rPr>
          <w:b/>
          <w:bCs/>
          <w:iCs/>
          <w:sz w:val="20"/>
          <w:szCs w:val="20"/>
        </w:rPr>
      </w:pPr>
    </w:p>
    <w:p w:rsidR="00CA5711" w:rsidRPr="00F61772" w:rsidRDefault="00CA5711" w:rsidP="009A3578">
      <w:pPr>
        <w:spacing w:before="28" w:after="28"/>
        <w:jc w:val="center"/>
        <w:rPr>
          <w:b/>
          <w:bCs/>
          <w:iCs/>
          <w:sz w:val="20"/>
          <w:szCs w:val="20"/>
        </w:rPr>
      </w:pPr>
    </w:p>
    <w:p w:rsidR="00CA5711" w:rsidRPr="00F61772" w:rsidRDefault="00CA5711" w:rsidP="009A3578">
      <w:pPr>
        <w:spacing w:before="28" w:after="28"/>
        <w:jc w:val="center"/>
        <w:rPr>
          <w:b/>
          <w:bCs/>
          <w:iCs/>
          <w:sz w:val="20"/>
          <w:szCs w:val="20"/>
        </w:rPr>
      </w:pPr>
    </w:p>
    <w:p w:rsidR="009A3578" w:rsidRPr="00F61772" w:rsidRDefault="009A3578" w:rsidP="009A3578">
      <w:pPr>
        <w:spacing w:before="28" w:after="28"/>
        <w:jc w:val="center"/>
        <w:rPr>
          <w:b/>
          <w:bCs/>
          <w:iCs/>
          <w:sz w:val="20"/>
          <w:szCs w:val="20"/>
        </w:rPr>
      </w:pPr>
      <w:r w:rsidRPr="00F61772">
        <w:rPr>
          <w:b/>
          <w:bCs/>
          <w:iCs/>
          <w:sz w:val="20"/>
          <w:szCs w:val="20"/>
        </w:rPr>
        <w:t>3.  Приобретаемое имущество</w:t>
      </w:r>
    </w:p>
    <w:p w:rsidR="009A3578" w:rsidRPr="00F61772" w:rsidRDefault="009A3578" w:rsidP="009A3578">
      <w:pPr>
        <w:spacing w:before="28" w:after="28"/>
        <w:ind w:firstLine="709"/>
        <w:jc w:val="both"/>
        <w:rPr>
          <w:color w:val="9BBB59"/>
          <w:sz w:val="20"/>
          <w:szCs w:val="20"/>
        </w:rPr>
      </w:pPr>
      <w:r w:rsidRPr="00F61772">
        <w:rPr>
          <w:sz w:val="20"/>
          <w:szCs w:val="20"/>
        </w:rPr>
        <w:t>(в случае приобретения за счет средств займа основных средств) с одновременным предоставлением следующих документов (дополнительно к вышеуказанным):</w:t>
      </w:r>
      <w:r w:rsidRPr="00F61772">
        <w:rPr>
          <w:color w:val="9BBB59"/>
          <w:sz w:val="20"/>
          <w:szCs w:val="20"/>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2"/>
        <w:gridCol w:w="9022"/>
      </w:tblGrid>
      <w:tr w:rsidR="009A3578" w:rsidRPr="00F61772" w:rsidTr="00945B5B">
        <w:trPr>
          <w:cantSplit/>
          <w:trHeight w:val="540"/>
        </w:trPr>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A3578" w:rsidRPr="00F61772" w:rsidRDefault="009A3578" w:rsidP="00945B5B">
            <w:pPr>
              <w:spacing w:before="28" w:after="28"/>
              <w:jc w:val="center"/>
              <w:rPr>
                <w:b/>
                <w:bCs/>
                <w:sz w:val="20"/>
                <w:szCs w:val="20"/>
              </w:rPr>
            </w:pPr>
            <w:r w:rsidRPr="00F61772">
              <w:rPr>
                <w:b/>
                <w:bCs/>
                <w:sz w:val="20"/>
                <w:szCs w:val="20"/>
              </w:rPr>
              <w:t>№</w:t>
            </w:r>
          </w:p>
        </w:tc>
        <w:tc>
          <w:tcPr>
            <w:tcW w:w="9022" w:type="dxa"/>
            <w:tcBorders>
              <w:top w:val="single" w:sz="8" w:space="0" w:color="000000"/>
              <w:bottom w:val="single" w:sz="8" w:space="0" w:color="000000"/>
              <w:right w:val="single" w:sz="8" w:space="0" w:color="000000"/>
            </w:tcBorders>
            <w:shd w:val="clear" w:color="auto" w:fill="auto"/>
          </w:tcPr>
          <w:p w:rsidR="009A3578" w:rsidRPr="00F61772" w:rsidRDefault="009A3578" w:rsidP="00945B5B">
            <w:pPr>
              <w:spacing w:before="28" w:after="28"/>
              <w:jc w:val="center"/>
              <w:rPr>
                <w:b/>
                <w:bCs/>
                <w:sz w:val="20"/>
                <w:szCs w:val="20"/>
              </w:rPr>
            </w:pPr>
            <w:r w:rsidRPr="00F61772">
              <w:rPr>
                <w:b/>
                <w:bCs/>
                <w:sz w:val="20"/>
                <w:szCs w:val="20"/>
              </w:rPr>
              <w:t>Список документов</w:t>
            </w:r>
          </w:p>
        </w:tc>
      </w:tr>
      <w:tr w:rsidR="009A3578" w:rsidRPr="00F61772" w:rsidTr="00945B5B">
        <w:trPr>
          <w:cantSplit/>
          <w:trHeight w:val="540"/>
        </w:trPr>
        <w:tc>
          <w:tcPr>
            <w:tcW w:w="992" w:type="dxa"/>
            <w:tcBorders>
              <w:left w:val="single" w:sz="8" w:space="0" w:color="000000"/>
              <w:bottom w:val="single" w:sz="8" w:space="0" w:color="000000"/>
              <w:right w:val="single" w:sz="8" w:space="0" w:color="000000"/>
            </w:tcBorders>
            <w:shd w:val="clear" w:color="auto" w:fill="auto"/>
          </w:tcPr>
          <w:p w:rsidR="009A3578" w:rsidRPr="00F61772" w:rsidRDefault="009A3578" w:rsidP="00945B5B">
            <w:pPr>
              <w:spacing w:before="28" w:after="28"/>
              <w:jc w:val="center"/>
              <w:rPr>
                <w:sz w:val="20"/>
                <w:szCs w:val="20"/>
              </w:rPr>
            </w:pPr>
            <w:r w:rsidRPr="00F61772">
              <w:rPr>
                <w:sz w:val="20"/>
                <w:szCs w:val="20"/>
              </w:rPr>
              <w:t>1.</w:t>
            </w:r>
          </w:p>
        </w:tc>
        <w:tc>
          <w:tcPr>
            <w:tcW w:w="9022"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Предварительный договор купли - продажи</w:t>
            </w:r>
          </w:p>
        </w:tc>
      </w:tr>
      <w:tr w:rsidR="009A3578" w:rsidRPr="00F61772" w:rsidTr="00945B5B">
        <w:trPr>
          <w:cantSplit/>
          <w:trHeight w:val="540"/>
        </w:trPr>
        <w:tc>
          <w:tcPr>
            <w:tcW w:w="992" w:type="dxa"/>
            <w:tcBorders>
              <w:left w:val="single" w:sz="8" w:space="0" w:color="000000"/>
              <w:bottom w:val="single" w:sz="8" w:space="0" w:color="000000"/>
              <w:right w:val="single" w:sz="8" w:space="0" w:color="000000"/>
            </w:tcBorders>
            <w:shd w:val="clear" w:color="auto" w:fill="auto"/>
          </w:tcPr>
          <w:p w:rsidR="009A3578" w:rsidRPr="00F61772" w:rsidRDefault="009A3578" w:rsidP="00945B5B">
            <w:pPr>
              <w:spacing w:before="28" w:after="28"/>
              <w:jc w:val="center"/>
              <w:rPr>
                <w:sz w:val="20"/>
                <w:szCs w:val="20"/>
              </w:rPr>
            </w:pPr>
            <w:r w:rsidRPr="00F61772">
              <w:rPr>
                <w:sz w:val="20"/>
                <w:szCs w:val="20"/>
              </w:rPr>
              <w:t>2.</w:t>
            </w:r>
          </w:p>
        </w:tc>
        <w:tc>
          <w:tcPr>
            <w:tcW w:w="9022" w:type="dxa"/>
            <w:tcBorders>
              <w:bottom w:val="single" w:sz="8" w:space="0" w:color="000000"/>
              <w:right w:val="single" w:sz="8" w:space="0" w:color="000000"/>
            </w:tcBorders>
            <w:shd w:val="clear" w:color="auto" w:fill="auto"/>
          </w:tcPr>
          <w:p w:rsidR="009A3578" w:rsidRPr="00F61772" w:rsidRDefault="009A3578" w:rsidP="00945B5B">
            <w:pPr>
              <w:spacing w:before="28" w:after="28"/>
              <w:jc w:val="both"/>
              <w:rPr>
                <w:sz w:val="20"/>
                <w:szCs w:val="20"/>
              </w:rPr>
            </w:pPr>
            <w:r w:rsidRPr="00F61772">
              <w:rPr>
                <w:sz w:val="20"/>
                <w:szCs w:val="20"/>
              </w:rPr>
              <w:t>Документы, подтверждающие право собственности продавца</w:t>
            </w:r>
          </w:p>
        </w:tc>
      </w:tr>
    </w:tbl>
    <w:p w:rsidR="009A3578" w:rsidRPr="00F61772" w:rsidRDefault="00C20078" w:rsidP="009A3578">
      <w:pPr>
        <w:spacing w:before="28" w:after="28"/>
        <w:jc w:val="both"/>
        <w:rPr>
          <w:sz w:val="20"/>
          <w:szCs w:val="20"/>
        </w:rPr>
      </w:pPr>
      <w:r w:rsidRPr="00F61772">
        <w:rPr>
          <w:sz w:val="20"/>
          <w:szCs w:val="20"/>
        </w:rPr>
        <w:t>По решению экспертного совета может быть рассмотрено условие</w:t>
      </w:r>
      <w:r w:rsidR="002A3D63" w:rsidRPr="00F61772">
        <w:rPr>
          <w:sz w:val="20"/>
          <w:szCs w:val="20"/>
        </w:rPr>
        <w:t>, что</w:t>
      </w:r>
      <w:r w:rsidRPr="00F61772">
        <w:rPr>
          <w:sz w:val="20"/>
          <w:szCs w:val="20"/>
        </w:rPr>
        <w:t xml:space="preserve"> </w:t>
      </w:r>
      <w:r w:rsidR="009A3578" w:rsidRPr="00F61772">
        <w:rPr>
          <w:sz w:val="20"/>
          <w:szCs w:val="20"/>
        </w:rPr>
        <w:t xml:space="preserve"> до момента приобретения имущества, необходимо предоставить иное достаточное ликвидное обеспечение, принадлежащее заемщику или иным третьим лицам</w:t>
      </w:r>
      <w:r w:rsidRPr="00F61772">
        <w:rPr>
          <w:sz w:val="20"/>
          <w:szCs w:val="20"/>
        </w:rPr>
        <w:t>.</w:t>
      </w:r>
    </w:p>
    <w:p w:rsidR="009A3578" w:rsidRPr="00F61772" w:rsidRDefault="009A3578" w:rsidP="002A3D63">
      <w:pPr>
        <w:spacing w:before="28" w:after="28"/>
        <w:rPr>
          <w:bCs/>
          <w:iCs/>
          <w:sz w:val="20"/>
          <w:szCs w:val="20"/>
        </w:rPr>
      </w:pPr>
      <w:r w:rsidRPr="00F61772">
        <w:rPr>
          <w:bCs/>
          <w:iCs/>
          <w:sz w:val="20"/>
          <w:szCs w:val="20"/>
        </w:rPr>
        <w:t>Копии представленных документов должны быть заверены  подписью и печатью заявителя</w:t>
      </w:r>
    </w:p>
    <w:p w:rsidR="009A3578" w:rsidRPr="00F61772" w:rsidRDefault="009A3578" w:rsidP="009A3578">
      <w:pPr>
        <w:jc w:val="center"/>
        <w:rPr>
          <w:bCs/>
          <w:sz w:val="20"/>
          <w:szCs w:val="20"/>
        </w:rPr>
      </w:pPr>
    </w:p>
    <w:p w:rsidR="009A3578" w:rsidRPr="00F61772" w:rsidRDefault="009A3578" w:rsidP="009A3578">
      <w:pPr>
        <w:jc w:val="center"/>
        <w:rPr>
          <w:b/>
          <w:bCs/>
          <w:sz w:val="20"/>
          <w:szCs w:val="20"/>
        </w:rPr>
      </w:pPr>
    </w:p>
    <w:p w:rsidR="009A3578" w:rsidRPr="00F61772" w:rsidRDefault="009A3578" w:rsidP="009A3578">
      <w:pPr>
        <w:jc w:val="center"/>
        <w:rPr>
          <w:b/>
          <w:bCs/>
          <w:sz w:val="20"/>
          <w:szCs w:val="20"/>
        </w:rPr>
      </w:pPr>
      <w:r w:rsidRPr="00F61772">
        <w:rPr>
          <w:b/>
          <w:bCs/>
          <w:sz w:val="20"/>
          <w:szCs w:val="20"/>
        </w:rPr>
        <w:t>4.Залог недвижимости</w:t>
      </w:r>
    </w:p>
    <w:tbl>
      <w:tblPr>
        <w:tblW w:w="0" w:type="auto"/>
        <w:tblLayout w:type="fixed"/>
        <w:tblLook w:val="0000" w:firstRow="0" w:lastRow="0" w:firstColumn="0" w:lastColumn="0" w:noHBand="0" w:noVBand="0"/>
      </w:tblPr>
      <w:tblGrid>
        <w:gridCol w:w="7861"/>
        <w:gridCol w:w="2268"/>
      </w:tblGrid>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b/>
                <w:iCs/>
                <w:sz w:val="20"/>
                <w:szCs w:val="20"/>
              </w:rPr>
            </w:pPr>
            <w:r w:rsidRPr="00F61772">
              <w:rPr>
                <w:b/>
                <w:iCs/>
                <w:sz w:val="20"/>
                <w:szCs w:val="20"/>
              </w:rPr>
              <w:t xml:space="preserve">При залоге жилых помещений: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sz w:val="20"/>
                <w:szCs w:val="20"/>
              </w:rPr>
              <w:t>Документы, подтверждающие право собственности на объект недвижимости (свидетельство о государственной регистрации права,  технический и кадастровый паспорта объекта недвижимости, договор купли-продажи/договор дарения, завещание, документы об оплате жилых помещений)</w:t>
            </w:r>
          </w:p>
        </w:tc>
        <w:tc>
          <w:tcPr>
            <w:tcW w:w="2268" w:type="dxa"/>
            <w:tcBorders>
              <w:top w:val="single" w:sz="4" w:space="0" w:color="000000"/>
              <w:left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Копии, заверенные Залогодателем, при предоставлении оригиналов документов</w:t>
            </w: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sz w:val="20"/>
                <w:szCs w:val="20"/>
              </w:rPr>
              <w:t>Нотариально удостоверенное согласие всех собственников в соответствии с требованиями законодательства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ОРИГИНАЛ</w:t>
            </w: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sz w:val="20"/>
                <w:szCs w:val="20"/>
              </w:rPr>
              <w:t>Справка  об отсутствии обременения   на предмет залога  из ЕГРП (справка действительна 15 дней)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ОРИГИНАЛ</w:t>
            </w: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b/>
                <w:sz w:val="20"/>
                <w:szCs w:val="20"/>
              </w:rPr>
              <w:t>При залоге нежилых помещений</w:t>
            </w:r>
            <w:r w:rsidRPr="00F61772">
              <w:rPr>
                <w:sz w:val="20"/>
                <w:szCs w:val="20"/>
              </w:rPr>
              <w:t xml:space="preserve"> – документы,    подтверждающие   право собственности на объект недвижимости (свидетельство о государственной регистрации права,  технический и кадастровый паспорта помещения, договоры купли-продажи/договоры дарения)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Копии, заверенные Залогодателем, при предоставлении оригиналов документов</w:t>
            </w: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b/>
                <w:iCs/>
                <w:sz w:val="20"/>
                <w:szCs w:val="20"/>
              </w:rPr>
            </w:pPr>
            <w:r w:rsidRPr="00F61772">
              <w:rPr>
                <w:b/>
                <w:iCs/>
                <w:sz w:val="20"/>
                <w:szCs w:val="20"/>
              </w:rPr>
              <w:t>Только для  юридических лиц: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shd w:val="clear" w:color="auto" w:fill="FFFFFF"/>
              <w:jc w:val="both"/>
              <w:rPr>
                <w:iCs/>
                <w:sz w:val="20"/>
                <w:szCs w:val="20"/>
              </w:rPr>
            </w:pPr>
            <w:r w:rsidRPr="00F61772">
              <w:rPr>
                <w:iCs/>
                <w:sz w:val="20"/>
                <w:szCs w:val="20"/>
              </w:rPr>
              <w:t xml:space="preserve">Ведомость движения основных средств  (расшифровка балансового счета «01».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Заверенная руководителем и главным бухгалтером предприятия</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Инвентарная карточка  на объект недвижимости</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Заверенная руководителем и главным бухгалтером предприятия</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Решение (протокол, выписка из протокола) уполномоченного органа юридического лица на передачу в залог объекта недвижимости</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ОРИГИНАЛ</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b/>
                <w:bCs/>
                <w:iCs/>
                <w:sz w:val="20"/>
                <w:szCs w:val="20"/>
              </w:rPr>
            </w:pPr>
            <w:r w:rsidRPr="00F61772">
              <w:rPr>
                <w:b/>
                <w:bCs/>
                <w:iCs/>
                <w:sz w:val="20"/>
                <w:szCs w:val="20"/>
              </w:rPr>
              <w:t xml:space="preserve">Для всех: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Перечень арендаторов помещения, с указанием сроков аренды</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r w:rsidRPr="00F61772">
              <w:rPr>
                <w:sz w:val="20"/>
                <w:szCs w:val="20"/>
              </w:rPr>
              <w:t>Заверенный руководителем и главным бухгалтером предприятия</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 xml:space="preserve">Документы  о правах на земельный участок под залоговым объектом недвижимости собственника данного объекта (Свидетельство о государственной регистрации прав на земельный участок, договор аренды на земельный участок, дополнительное соглашение к договору аренды, предоставляющее право арендатору передавать права аренды в залог (если такого права не указано в договоре аренды) или др.)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Копии заверенные залогодателем при предоставлении оригиналов документов</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 xml:space="preserve">Отчет экспертной организации об оценке имущества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ОРИГИНАЛ</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b/>
                <w:iCs/>
                <w:sz w:val="20"/>
                <w:szCs w:val="20"/>
              </w:rPr>
            </w:pPr>
            <w:r w:rsidRPr="00F61772">
              <w:rPr>
                <w:b/>
                <w:iCs/>
                <w:sz w:val="20"/>
                <w:szCs w:val="20"/>
              </w:rPr>
              <w:t xml:space="preserve">Для физических лиц и предпринимателей: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pStyle w:val="afa"/>
              <w:ind w:right="-3"/>
              <w:jc w:val="both"/>
              <w:rPr>
                <w:iCs/>
                <w:sz w:val="20"/>
                <w:szCs w:val="20"/>
              </w:rPr>
            </w:pPr>
            <w:r w:rsidRPr="00F61772">
              <w:rPr>
                <w:iCs/>
                <w:sz w:val="20"/>
                <w:szCs w:val="20"/>
              </w:rPr>
              <w:t>Нотариально заверенное согласие супруги (супруга) залогодателя — физического лица, индивидуального предпринимателя без образования юридического лица на  обеспечение залогом договорных отношений ;</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 xml:space="preserve">ОРИГИНАЛ </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b/>
                <w:iCs/>
                <w:sz w:val="20"/>
                <w:szCs w:val="20"/>
              </w:rPr>
            </w:pPr>
            <w:r w:rsidRPr="00F61772">
              <w:rPr>
                <w:b/>
                <w:iCs/>
                <w:sz w:val="20"/>
                <w:szCs w:val="20"/>
              </w:rPr>
              <w:t>При залоге земельных участков:</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sz w:val="20"/>
                <w:szCs w:val="20"/>
              </w:rPr>
              <w:t>документы, подтверждающие право владения земельным участком, согласие собственника(ов) на оформление земельного участка в качестве залога и отсутствие обременения на данный участок</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Копии заверенные залогодателем при предоставлении оригиналов документов</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sz w:val="20"/>
                <w:szCs w:val="20"/>
              </w:rPr>
            </w:pPr>
            <w:r w:rsidRPr="00F61772">
              <w:rPr>
                <w:sz w:val="20"/>
                <w:szCs w:val="20"/>
              </w:rPr>
              <w:t>кадастровый план земельного участка</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Копии заверенные залогодателем при предоставлении оригиналов документов</w:t>
            </w:r>
          </w:p>
        </w:tc>
      </w:tr>
      <w:tr w:rsidR="009A3578" w:rsidRPr="00F61772" w:rsidTr="00945B5B">
        <w:trPr>
          <w:cantSplit/>
          <w:trHeight w:val="270"/>
        </w:trPr>
        <w:tc>
          <w:tcPr>
            <w:tcW w:w="7861" w:type="dxa"/>
            <w:tcBorders>
              <w:left w:val="single" w:sz="4" w:space="0" w:color="000000"/>
              <w:bottom w:val="single" w:sz="4" w:space="0" w:color="000000"/>
            </w:tcBorders>
            <w:shd w:val="clear" w:color="auto" w:fill="auto"/>
          </w:tcPr>
          <w:p w:rsidR="009A3578" w:rsidRPr="00F61772" w:rsidRDefault="009A3578" w:rsidP="00945B5B">
            <w:pPr>
              <w:jc w:val="both"/>
              <w:rPr>
                <w:iCs/>
                <w:sz w:val="20"/>
                <w:szCs w:val="20"/>
              </w:rPr>
            </w:pPr>
            <w:r w:rsidRPr="00F61772">
              <w:rPr>
                <w:iCs/>
                <w:sz w:val="20"/>
                <w:szCs w:val="20"/>
              </w:rPr>
              <w:t>Справка  об отсутствии обременения   на предмет залога  из ЕГРП</w:t>
            </w:r>
          </w:p>
        </w:tc>
        <w:tc>
          <w:tcPr>
            <w:tcW w:w="2268" w:type="dxa"/>
            <w:tcBorders>
              <w:left w:val="single" w:sz="4" w:space="0" w:color="000000"/>
              <w:bottom w:val="single" w:sz="4" w:space="0" w:color="000000"/>
              <w:right w:val="single" w:sz="4" w:space="0" w:color="000000"/>
            </w:tcBorders>
            <w:shd w:val="clear" w:color="auto" w:fill="auto"/>
          </w:tcPr>
          <w:p w:rsidR="009A3578" w:rsidRPr="00F61772" w:rsidRDefault="009A3578" w:rsidP="00945B5B">
            <w:pPr>
              <w:jc w:val="center"/>
              <w:rPr>
                <w:sz w:val="20"/>
                <w:szCs w:val="20"/>
              </w:rPr>
            </w:pPr>
            <w:r w:rsidRPr="00F61772">
              <w:rPr>
                <w:sz w:val="20"/>
                <w:szCs w:val="20"/>
              </w:rPr>
              <w:t>Выписка из ЕГРП (ОРИГИНАЛ)</w:t>
            </w:r>
          </w:p>
        </w:tc>
      </w:tr>
      <w:tr w:rsidR="009A3578" w:rsidRPr="00F61772" w:rsidTr="00945B5B">
        <w:trPr>
          <w:cantSplit/>
          <w:trHeight w:val="270"/>
        </w:trPr>
        <w:tc>
          <w:tcPr>
            <w:tcW w:w="7861"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jc w:val="both"/>
              <w:rPr>
                <w:b/>
                <w:sz w:val="20"/>
                <w:szCs w:val="20"/>
              </w:rPr>
            </w:pPr>
            <w:r w:rsidRPr="00F61772">
              <w:rPr>
                <w:b/>
                <w:sz w:val="20"/>
                <w:szCs w:val="20"/>
              </w:rPr>
              <w:t>ВНИМАНИЕ:</w:t>
            </w:r>
          </w:p>
          <w:p w:rsidR="009A3578" w:rsidRPr="00F61772" w:rsidRDefault="009A3578" w:rsidP="00945B5B">
            <w:pPr>
              <w:jc w:val="both"/>
              <w:rPr>
                <w:sz w:val="20"/>
                <w:szCs w:val="20"/>
              </w:rPr>
            </w:pPr>
            <w:r w:rsidRPr="00F61772">
              <w:rPr>
                <w:sz w:val="20"/>
                <w:szCs w:val="20"/>
              </w:rPr>
              <w:t>В соответствии со статьей 69 102-ФЗ от 16.07.1998 года «Об ипотеке» при ипотеке здания (сооружения) необходимо предоставить документы по ипотеке земельного участка, на котором находится это здание (сооружение), либо по ипотеке права аренды на этот участок.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jc w:val="both"/>
              <w:rPr>
                <w:sz w:val="20"/>
                <w:szCs w:val="20"/>
              </w:rPr>
            </w:pPr>
          </w:p>
        </w:tc>
      </w:tr>
    </w:tbl>
    <w:p w:rsidR="009A3578" w:rsidRPr="00F61772" w:rsidRDefault="009A3578" w:rsidP="009A3578">
      <w:pPr>
        <w:jc w:val="both"/>
        <w:rPr>
          <w:bCs/>
          <w:iCs/>
          <w:sz w:val="20"/>
          <w:szCs w:val="20"/>
        </w:rPr>
      </w:pPr>
    </w:p>
    <w:p w:rsidR="009A3578" w:rsidRPr="00F61772" w:rsidRDefault="009A3578" w:rsidP="009A3578">
      <w:pPr>
        <w:jc w:val="both"/>
        <w:rPr>
          <w:b/>
          <w:bCs/>
          <w:i/>
          <w:iCs/>
          <w:sz w:val="20"/>
          <w:szCs w:val="20"/>
        </w:rPr>
      </w:pPr>
      <w:r w:rsidRPr="00F61772">
        <w:rPr>
          <w:b/>
          <w:bCs/>
          <w:i/>
          <w:iCs/>
          <w:sz w:val="20"/>
          <w:szCs w:val="20"/>
        </w:rPr>
        <w:t>Примечание:</w:t>
      </w:r>
    </w:p>
    <w:p w:rsidR="009A3578" w:rsidRPr="00F61772" w:rsidRDefault="009A3578" w:rsidP="009A3578">
      <w:pPr>
        <w:jc w:val="both"/>
        <w:rPr>
          <w:sz w:val="20"/>
          <w:szCs w:val="20"/>
        </w:rPr>
      </w:pPr>
      <w:r w:rsidRPr="00F61772">
        <w:rPr>
          <w:sz w:val="20"/>
          <w:szCs w:val="20"/>
        </w:rPr>
        <w:t>1. При определении залоговой стоимости  применяется коэффициент:</w:t>
      </w:r>
    </w:p>
    <w:p w:rsidR="009A3578" w:rsidRPr="00F61772" w:rsidRDefault="009A3578" w:rsidP="009A3578">
      <w:pPr>
        <w:jc w:val="both"/>
        <w:rPr>
          <w:sz w:val="20"/>
          <w:szCs w:val="20"/>
        </w:rPr>
      </w:pPr>
      <w:r w:rsidRPr="00F61772">
        <w:rPr>
          <w:sz w:val="20"/>
          <w:szCs w:val="20"/>
        </w:rPr>
        <w:t>-  нежилого имущества -  0,6 – 0,8  в зависимости от состояния недвижимости;</w:t>
      </w:r>
    </w:p>
    <w:p w:rsidR="009A3578" w:rsidRPr="00F61772" w:rsidRDefault="009A3578" w:rsidP="009A3578">
      <w:pPr>
        <w:jc w:val="both"/>
        <w:rPr>
          <w:sz w:val="20"/>
          <w:szCs w:val="20"/>
        </w:rPr>
      </w:pPr>
      <w:r w:rsidRPr="00F61772">
        <w:rPr>
          <w:sz w:val="20"/>
          <w:szCs w:val="20"/>
        </w:rPr>
        <w:t>-  для жилого имущества - 0,5.</w:t>
      </w:r>
    </w:p>
    <w:p w:rsidR="009A3578" w:rsidRPr="00F61772" w:rsidRDefault="009A3578" w:rsidP="009A3578">
      <w:pPr>
        <w:jc w:val="both"/>
        <w:rPr>
          <w:sz w:val="20"/>
          <w:szCs w:val="20"/>
        </w:rPr>
      </w:pPr>
    </w:p>
    <w:p w:rsidR="009A3578" w:rsidRPr="00F61772" w:rsidRDefault="009A3578" w:rsidP="009A3578">
      <w:pPr>
        <w:jc w:val="both"/>
        <w:rPr>
          <w:sz w:val="20"/>
          <w:szCs w:val="20"/>
        </w:rPr>
      </w:pPr>
    </w:p>
    <w:p w:rsidR="009A3578" w:rsidRPr="00F61772" w:rsidRDefault="009A3578" w:rsidP="004E7E2E">
      <w:pPr>
        <w:numPr>
          <w:ilvl w:val="0"/>
          <w:numId w:val="19"/>
        </w:numPr>
        <w:spacing w:before="28" w:after="28"/>
        <w:jc w:val="center"/>
        <w:rPr>
          <w:b/>
          <w:bCs/>
          <w:sz w:val="20"/>
          <w:szCs w:val="20"/>
        </w:rPr>
      </w:pPr>
      <w:r w:rsidRPr="00F61772">
        <w:rPr>
          <w:b/>
          <w:bCs/>
          <w:sz w:val="20"/>
          <w:szCs w:val="20"/>
        </w:rPr>
        <w:t>ДОПОЛНИТЕЛЬНОЕ ОБЕСПЕЧЕНИЕ</w:t>
      </w:r>
    </w:p>
    <w:p w:rsidR="009A3578" w:rsidRPr="00F61772" w:rsidRDefault="009A3578" w:rsidP="009A3578">
      <w:pPr>
        <w:spacing w:before="28" w:after="28"/>
        <w:jc w:val="center"/>
        <w:rPr>
          <w:sz w:val="20"/>
          <w:szCs w:val="20"/>
        </w:rPr>
      </w:pPr>
      <w:r w:rsidRPr="00F61772">
        <w:rPr>
          <w:b/>
          <w:bCs/>
          <w:sz w:val="20"/>
          <w:szCs w:val="20"/>
        </w:rPr>
        <w:t>принимается дополнительно к договору займа при наличии полного обеспечения залогом:</w:t>
      </w:r>
      <w:r w:rsidRPr="00F61772">
        <w:rPr>
          <w:sz w:val="20"/>
          <w:szCs w:val="20"/>
        </w:rPr>
        <w:t> </w:t>
      </w:r>
    </w:p>
    <w:p w:rsidR="009A3578" w:rsidRPr="00F61772" w:rsidRDefault="009A3578" w:rsidP="009A3578">
      <w:pPr>
        <w:spacing w:before="28" w:after="28"/>
        <w:ind w:left="567"/>
        <w:jc w:val="center"/>
        <w:rPr>
          <w:b/>
          <w:bCs/>
          <w:sz w:val="20"/>
          <w:szCs w:val="20"/>
        </w:rPr>
      </w:pPr>
    </w:p>
    <w:p w:rsidR="009A3578" w:rsidRPr="00F61772" w:rsidRDefault="009A3578" w:rsidP="009A3578">
      <w:pPr>
        <w:spacing w:before="28" w:after="28"/>
        <w:ind w:left="567"/>
        <w:jc w:val="center"/>
        <w:rPr>
          <w:b/>
          <w:bCs/>
          <w:sz w:val="20"/>
          <w:szCs w:val="20"/>
        </w:rPr>
      </w:pPr>
      <w:r w:rsidRPr="00F61772">
        <w:rPr>
          <w:b/>
          <w:bCs/>
          <w:sz w:val="20"/>
          <w:szCs w:val="20"/>
        </w:rPr>
        <w:t>Поручительство физических или юридических лиц </w:t>
      </w:r>
    </w:p>
    <w:p w:rsidR="009A3578" w:rsidRPr="00F61772" w:rsidRDefault="009A3578" w:rsidP="009A3578">
      <w:pPr>
        <w:ind w:firstLine="709"/>
        <w:jc w:val="both"/>
        <w:rPr>
          <w:sz w:val="20"/>
          <w:szCs w:val="20"/>
        </w:rPr>
      </w:pPr>
      <w:r w:rsidRPr="00F61772">
        <w:rPr>
          <w:sz w:val="20"/>
          <w:szCs w:val="20"/>
        </w:rPr>
        <w:t>Договор поручительства обязательно заключается при заключении договора займа:</w:t>
      </w:r>
    </w:p>
    <w:p w:rsidR="009A3578" w:rsidRPr="00F61772" w:rsidRDefault="009A3578" w:rsidP="009A3578">
      <w:pPr>
        <w:ind w:firstLine="709"/>
        <w:jc w:val="both"/>
        <w:rPr>
          <w:sz w:val="20"/>
          <w:szCs w:val="20"/>
        </w:rPr>
      </w:pPr>
      <w:r w:rsidRPr="00F61772">
        <w:rPr>
          <w:sz w:val="20"/>
          <w:szCs w:val="20"/>
        </w:rPr>
        <w:t>- с супругом (супругой) индивидуального предпринимателя, если он выступает в качестве заемщика, в случае отсутствия такового с иным физическим или юридическим лицом;</w:t>
      </w:r>
    </w:p>
    <w:p w:rsidR="009A3578" w:rsidRPr="00F61772" w:rsidRDefault="009A3578" w:rsidP="009A3578">
      <w:pPr>
        <w:ind w:firstLine="709"/>
        <w:jc w:val="both"/>
        <w:rPr>
          <w:sz w:val="20"/>
          <w:szCs w:val="20"/>
        </w:rPr>
      </w:pPr>
      <w:r w:rsidRPr="00F61772">
        <w:rPr>
          <w:sz w:val="20"/>
          <w:szCs w:val="20"/>
        </w:rPr>
        <w:t>- с  учредителями, если заемщиком выступает юридическое лицо;</w:t>
      </w:r>
    </w:p>
    <w:p w:rsidR="009A3578" w:rsidRPr="00F61772" w:rsidRDefault="009A3578" w:rsidP="009A3578">
      <w:pPr>
        <w:ind w:firstLine="709"/>
        <w:jc w:val="both"/>
        <w:rPr>
          <w:sz w:val="20"/>
          <w:szCs w:val="20"/>
        </w:rPr>
      </w:pPr>
      <w:r w:rsidRPr="00F61772">
        <w:rPr>
          <w:sz w:val="20"/>
          <w:szCs w:val="20"/>
        </w:rPr>
        <w:t>- с бенефициарными владельцами</w:t>
      </w:r>
    </w:p>
    <w:p w:rsidR="009A3578" w:rsidRPr="00F61772" w:rsidRDefault="009A3578" w:rsidP="009A3578">
      <w:pPr>
        <w:ind w:firstLine="709"/>
        <w:jc w:val="both"/>
        <w:rPr>
          <w:sz w:val="20"/>
          <w:szCs w:val="20"/>
        </w:rPr>
      </w:pPr>
      <w:r w:rsidRPr="00F61772">
        <w:rPr>
          <w:sz w:val="20"/>
          <w:szCs w:val="20"/>
        </w:rPr>
        <w:t>- аффилированными компаниями;</w:t>
      </w:r>
    </w:p>
    <w:p w:rsidR="009A3578" w:rsidRPr="00F61772" w:rsidRDefault="009A3578" w:rsidP="009A3578">
      <w:pPr>
        <w:ind w:firstLine="709"/>
        <w:jc w:val="both"/>
        <w:rPr>
          <w:sz w:val="20"/>
          <w:szCs w:val="20"/>
        </w:rPr>
      </w:pPr>
    </w:p>
    <w:p w:rsidR="009A3578" w:rsidRPr="00F61772" w:rsidRDefault="009A3578" w:rsidP="009A3578">
      <w:pPr>
        <w:ind w:firstLine="709"/>
        <w:jc w:val="both"/>
        <w:rPr>
          <w:b/>
          <w:sz w:val="20"/>
          <w:szCs w:val="20"/>
        </w:rPr>
      </w:pPr>
      <w:r w:rsidRPr="00F61772">
        <w:rPr>
          <w:b/>
          <w:sz w:val="20"/>
          <w:szCs w:val="20"/>
        </w:rPr>
        <w:t>для физических лиц, выступающих поручителями/залогодателями по договору займа:</w:t>
      </w:r>
    </w:p>
    <w:tbl>
      <w:tblPr>
        <w:tblW w:w="0" w:type="auto"/>
        <w:tblLayout w:type="fixed"/>
        <w:tblLook w:val="0000" w:firstRow="0" w:lastRow="0" w:firstColumn="0" w:lastColumn="0" w:noHBand="0" w:noVBand="0"/>
      </w:tblPr>
      <w:tblGrid>
        <w:gridCol w:w="548"/>
        <w:gridCol w:w="6944"/>
        <w:gridCol w:w="2753"/>
      </w:tblGrid>
      <w:tr w:rsidR="009A3578" w:rsidRPr="00F61772" w:rsidTr="00945B5B">
        <w:trPr>
          <w:cantSplit/>
          <w:trHeight w:val="487"/>
        </w:trPr>
        <w:tc>
          <w:tcPr>
            <w:tcW w:w="548"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1.</w:t>
            </w:r>
          </w:p>
        </w:tc>
        <w:tc>
          <w:tcPr>
            <w:tcW w:w="6944"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Наименование  документов</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Пояснение:</w:t>
            </w:r>
          </w:p>
        </w:tc>
      </w:tr>
      <w:tr w:rsidR="009A3578" w:rsidRPr="00F61772" w:rsidTr="00945B5B">
        <w:trPr>
          <w:cantSplit/>
          <w:trHeight w:val="487"/>
        </w:trPr>
        <w:tc>
          <w:tcPr>
            <w:tcW w:w="548"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1.1.</w:t>
            </w:r>
          </w:p>
        </w:tc>
        <w:tc>
          <w:tcPr>
            <w:tcW w:w="6944"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pStyle w:val="312"/>
              <w:spacing w:line="100" w:lineRule="atLeast"/>
              <w:rPr>
                <w:bCs/>
                <w:color w:val="00000A"/>
                <w:sz w:val="20"/>
                <w:szCs w:val="20"/>
              </w:rPr>
            </w:pPr>
            <w:r w:rsidRPr="00F61772">
              <w:rPr>
                <w:bCs/>
                <w:color w:val="00000A"/>
                <w:sz w:val="20"/>
                <w:szCs w:val="20"/>
              </w:rPr>
              <w:t>Сведения о поручителе физическом лице (анкета) (Приложение № 7)</w:t>
            </w:r>
          </w:p>
        </w:tc>
        <w:tc>
          <w:tcPr>
            <w:tcW w:w="27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jc w:val="center"/>
              <w:rPr>
                <w:sz w:val="20"/>
                <w:szCs w:val="20"/>
              </w:rPr>
            </w:pPr>
          </w:p>
          <w:p w:rsidR="009A3578" w:rsidRPr="00F61772" w:rsidRDefault="009A3578" w:rsidP="00945B5B">
            <w:pPr>
              <w:jc w:val="center"/>
              <w:rPr>
                <w:sz w:val="20"/>
                <w:szCs w:val="20"/>
              </w:rPr>
            </w:pPr>
          </w:p>
          <w:p w:rsidR="009A3578" w:rsidRPr="00F61772" w:rsidRDefault="009A3578" w:rsidP="00945B5B">
            <w:pPr>
              <w:jc w:val="center"/>
              <w:rPr>
                <w:sz w:val="20"/>
                <w:szCs w:val="20"/>
              </w:rPr>
            </w:pPr>
            <w:r w:rsidRPr="00F61772">
              <w:rPr>
                <w:sz w:val="20"/>
                <w:szCs w:val="20"/>
              </w:rPr>
              <w:t>по типовой форме ОРИГИНАЛ</w:t>
            </w:r>
          </w:p>
          <w:p w:rsidR="009A3578" w:rsidRPr="00F61772" w:rsidRDefault="009A3578" w:rsidP="00945B5B">
            <w:pPr>
              <w:rPr>
                <w:sz w:val="20"/>
                <w:szCs w:val="20"/>
              </w:rPr>
            </w:pPr>
          </w:p>
        </w:tc>
      </w:tr>
      <w:tr w:rsidR="009A3578" w:rsidRPr="00F61772" w:rsidTr="00945B5B">
        <w:trPr>
          <w:cantSplit/>
          <w:trHeight w:val="487"/>
        </w:trPr>
        <w:tc>
          <w:tcPr>
            <w:tcW w:w="548" w:type="dxa"/>
            <w:tcBorders>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1.2.</w:t>
            </w:r>
          </w:p>
        </w:tc>
        <w:tc>
          <w:tcPr>
            <w:tcW w:w="6944" w:type="dxa"/>
            <w:tcBorders>
              <w:left w:val="single" w:sz="4" w:space="0" w:color="000000"/>
              <w:bottom w:val="single" w:sz="4" w:space="0" w:color="000000"/>
            </w:tcBorders>
            <w:shd w:val="clear" w:color="auto" w:fill="FFFFFF"/>
          </w:tcPr>
          <w:p w:rsidR="009A3578" w:rsidRPr="00F61772" w:rsidRDefault="009A3578" w:rsidP="00945B5B">
            <w:pPr>
              <w:ind w:left="42" w:right="-3"/>
              <w:rPr>
                <w:bCs/>
                <w:sz w:val="20"/>
                <w:szCs w:val="20"/>
              </w:rPr>
            </w:pPr>
            <w:r w:rsidRPr="00F61772">
              <w:rPr>
                <w:bCs/>
                <w:sz w:val="20"/>
                <w:szCs w:val="20"/>
              </w:rPr>
              <w:t>Справка о среднемесячном доходе за последние 6 месяцев с места работы по форме 2НДФЛ.</w:t>
            </w:r>
          </w:p>
        </w:tc>
        <w:tc>
          <w:tcPr>
            <w:tcW w:w="2753" w:type="dxa"/>
            <w:vMerge/>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rPr>
                <w:sz w:val="20"/>
                <w:szCs w:val="20"/>
              </w:rPr>
            </w:pPr>
          </w:p>
        </w:tc>
      </w:tr>
      <w:tr w:rsidR="009A3578" w:rsidRPr="00F61772" w:rsidTr="00945B5B">
        <w:trPr>
          <w:cantSplit/>
          <w:trHeight w:val="487"/>
        </w:trPr>
        <w:tc>
          <w:tcPr>
            <w:tcW w:w="548" w:type="dxa"/>
            <w:tcBorders>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1.3.</w:t>
            </w:r>
          </w:p>
        </w:tc>
        <w:tc>
          <w:tcPr>
            <w:tcW w:w="6944" w:type="dxa"/>
            <w:tcBorders>
              <w:left w:val="single" w:sz="4" w:space="0" w:color="000000"/>
              <w:bottom w:val="single" w:sz="4" w:space="0" w:color="000000"/>
            </w:tcBorders>
            <w:shd w:val="clear" w:color="auto" w:fill="FFFFFF"/>
          </w:tcPr>
          <w:p w:rsidR="009A3578" w:rsidRPr="00F61772" w:rsidRDefault="009A3578" w:rsidP="00945B5B">
            <w:pPr>
              <w:ind w:left="42" w:right="-3"/>
              <w:jc w:val="both"/>
              <w:rPr>
                <w:sz w:val="20"/>
                <w:szCs w:val="20"/>
              </w:rPr>
            </w:pPr>
            <w:r w:rsidRPr="00F61772">
              <w:rPr>
                <w:sz w:val="20"/>
                <w:szCs w:val="20"/>
              </w:rPr>
              <w:t xml:space="preserve">Копия всех листов паспорта заемщика (при предоставлении оригинала). </w:t>
            </w:r>
          </w:p>
        </w:tc>
        <w:tc>
          <w:tcPr>
            <w:tcW w:w="2753" w:type="dxa"/>
            <w:tcBorders>
              <w:left w:val="single" w:sz="4" w:space="0" w:color="000000"/>
              <w:bottom w:val="single" w:sz="4" w:space="0" w:color="000000"/>
              <w:right w:val="single" w:sz="4" w:space="0" w:color="000000"/>
            </w:tcBorders>
            <w:shd w:val="clear" w:color="auto" w:fill="FFFFFF"/>
          </w:tcPr>
          <w:p w:rsidR="009A3578" w:rsidRPr="00F61772" w:rsidRDefault="009A3578" w:rsidP="00945B5B">
            <w:pPr>
              <w:jc w:val="center"/>
              <w:rPr>
                <w:sz w:val="20"/>
                <w:szCs w:val="20"/>
              </w:rPr>
            </w:pPr>
            <w:r w:rsidRPr="00F61772">
              <w:rPr>
                <w:sz w:val="20"/>
                <w:szCs w:val="20"/>
              </w:rPr>
              <w:t>При предоставлении оригинала документа</w:t>
            </w:r>
          </w:p>
        </w:tc>
      </w:tr>
      <w:tr w:rsidR="009A3578" w:rsidRPr="00F61772" w:rsidTr="00945B5B">
        <w:trPr>
          <w:cantSplit/>
          <w:trHeight w:val="487"/>
        </w:trPr>
        <w:tc>
          <w:tcPr>
            <w:tcW w:w="548" w:type="dxa"/>
            <w:tcBorders>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1.4.</w:t>
            </w:r>
          </w:p>
        </w:tc>
        <w:tc>
          <w:tcPr>
            <w:tcW w:w="6944" w:type="dxa"/>
            <w:tcBorders>
              <w:left w:val="single" w:sz="4" w:space="0" w:color="000000"/>
              <w:bottom w:val="single" w:sz="4" w:space="0" w:color="000000"/>
            </w:tcBorders>
            <w:shd w:val="clear" w:color="auto" w:fill="FFFFFF"/>
          </w:tcPr>
          <w:p w:rsidR="009A3578" w:rsidRPr="00F61772" w:rsidRDefault="009A3578" w:rsidP="00945B5B">
            <w:pPr>
              <w:ind w:left="42" w:right="-3"/>
              <w:jc w:val="both"/>
              <w:rPr>
                <w:sz w:val="20"/>
                <w:szCs w:val="20"/>
              </w:rPr>
            </w:pPr>
            <w:r w:rsidRPr="00F61772">
              <w:rPr>
                <w:sz w:val="20"/>
                <w:szCs w:val="20"/>
              </w:rPr>
              <w:t>Копия документа, подтверждающего урегулированные отношения с органами, призыва  на военную службу (для мужчин в возрасте до 27 лет).</w:t>
            </w:r>
          </w:p>
        </w:tc>
        <w:tc>
          <w:tcPr>
            <w:tcW w:w="2753" w:type="dxa"/>
            <w:tcBorders>
              <w:left w:val="single" w:sz="4" w:space="0" w:color="000000"/>
              <w:bottom w:val="single" w:sz="4" w:space="0" w:color="000000"/>
              <w:right w:val="single" w:sz="4" w:space="0" w:color="000000"/>
            </w:tcBorders>
            <w:shd w:val="clear" w:color="auto" w:fill="FFFFFF"/>
          </w:tcPr>
          <w:p w:rsidR="009A3578" w:rsidRPr="00F61772" w:rsidRDefault="009A3578" w:rsidP="00945B5B">
            <w:pPr>
              <w:jc w:val="center"/>
              <w:rPr>
                <w:sz w:val="20"/>
                <w:szCs w:val="20"/>
              </w:rPr>
            </w:pPr>
            <w:r w:rsidRPr="00F61772">
              <w:rPr>
                <w:sz w:val="20"/>
                <w:szCs w:val="20"/>
              </w:rPr>
              <w:t>При предоставлении оригинала документа</w:t>
            </w:r>
          </w:p>
        </w:tc>
      </w:tr>
    </w:tbl>
    <w:p w:rsidR="009A3578" w:rsidRPr="00F61772" w:rsidRDefault="009A3578" w:rsidP="009A3578">
      <w:pPr>
        <w:jc w:val="both"/>
        <w:rPr>
          <w:sz w:val="20"/>
          <w:szCs w:val="20"/>
        </w:rPr>
      </w:pPr>
    </w:p>
    <w:p w:rsidR="009A3578" w:rsidRPr="00F61772" w:rsidRDefault="009A3578" w:rsidP="009A3578">
      <w:pPr>
        <w:jc w:val="both"/>
        <w:rPr>
          <w:b/>
          <w:sz w:val="20"/>
          <w:szCs w:val="20"/>
        </w:rPr>
      </w:pPr>
      <w:r w:rsidRPr="00F61772">
        <w:rPr>
          <w:b/>
          <w:sz w:val="20"/>
          <w:szCs w:val="20"/>
        </w:rPr>
        <w:t>для юридических лиц, выступающих поручителями/залогодателями по договору займа</w:t>
      </w:r>
    </w:p>
    <w:tbl>
      <w:tblPr>
        <w:tblW w:w="0" w:type="auto"/>
        <w:tblLayout w:type="fixed"/>
        <w:tblLook w:val="0000" w:firstRow="0" w:lastRow="0" w:firstColumn="0" w:lastColumn="0" w:noHBand="0" w:noVBand="0"/>
      </w:tblPr>
      <w:tblGrid>
        <w:gridCol w:w="548"/>
        <w:gridCol w:w="6944"/>
        <w:gridCol w:w="2753"/>
      </w:tblGrid>
      <w:tr w:rsidR="009A3578" w:rsidRPr="00F61772" w:rsidTr="00945B5B">
        <w:trPr>
          <w:cantSplit/>
          <w:trHeight w:val="488"/>
        </w:trPr>
        <w:tc>
          <w:tcPr>
            <w:tcW w:w="548"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1.</w:t>
            </w:r>
          </w:p>
        </w:tc>
        <w:tc>
          <w:tcPr>
            <w:tcW w:w="6944"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Наименование  документов</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jc w:val="center"/>
              <w:rPr>
                <w:b/>
                <w:sz w:val="20"/>
                <w:szCs w:val="20"/>
              </w:rPr>
            </w:pPr>
            <w:r w:rsidRPr="00F61772">
              <w:rPr>
                <w:b/>
                <w:sz w:val="20"/>
                <w:szCs w:val="20"/>
              </w:rPr>
              <w:t>Пояснение:</w:t>
            </w:r>
          </w:p>
        </w:tc>
      </w:tr>
      <w:tr w:rsidR="009A3578" w:rsidRPr="00F61772" w:rsidTr="00945B5B">
        <w:trPr>
          <w:cantSplit/>
          <w:trHeight w:val="488"/>
        </w:trPr>
        <w:tc>
          <w:tcPr>
            <w:tcW w:w="548"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1.1.</w:t>
            </w:r>
          </w:p>
        </w:tc>
        <w:tc>
          <w:tcPr>
            <w:tcW w:w="6944"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pStyle w:val="312"/>
              <w:spacing w:line="100" w:lineRule="atLeast"/>
              <w:rPr>
                <w:bCs/>
                <w:color w:val="00000A"/>
                <w:sz w:val="20"/>
                <w:szCs w:val="20"/>
              </w:rPr>
            </w:pPr>
            <w:r w:rsidRPr="00F61772">
              <w:rPr>
                <w:bCs/>
                <w:color w:val="00000A"/>
                <w:sz w:val="20"/>
                <w:szCs w:val="20"/>
              </w:rPr>
              <w:t xml:space="preserve">Сведения о поручителе юридическом  лице (анкета) (Приложение № 10) </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rPr>
                <w:sz w:val="20"/>
                <w:szCs w:val="20"/>
              </w:rPr>
            </w:pPr>
          </w:p>
          <w:p w:rsidR="009A3578" w:rsidRPr="00F61772" w:rsidRDefault="009A3578" w:rsidP="00945B5B">
            <w:pPr>
              <w:jc w:val="center"/>
              <w:rPr>
                <w:sz w:val="20"/>
                <w:szCs w:val="20"/>
              </w:rPr>
            </w:pPr>
            <w:r w:rsidRPr="00F61772">
              <w:rPr>
                <w:sz w:val="20"/>
                <w:szCs w:val="20"/>
              </w:rPr>
              <w:t>по типовой форме ОРИГИНАЛ</w:t>
            </w:r>
          </w:p>
          <w:p w:rsidR="009A3578" w:rsidRPr="00F61772" w:rsidRDefault="009A3578" w:rsidP="00945B5B">
            <w:pPr>
              <w:jc w:val="center"/>
              <w:rPr>
                <w:sz w:val="20"/>
                <w:szCs w:val="20"/>
              </w:rPr>
            </w:pPr>
          </w:p>
        </w:tc>
      </w:tr>
      <w:tr w:rsidR="009A3578" w:rsidRPr="00F61772" w:rsidTr="00945B5B">
        <w:trPr>
          <w:cantSplit/>
          <w:trHeight w:val="488"/>
        </w:trPr>
        <w:tc>
          <w:tcPr>
            <w:tcW w:w="548"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jc w:val="both"/>
              <w:rPr>
                <w:sz w:val="20"/>
                <w:szCs w:val="20"/>
              </w:rPr>
            </w:pPr>
            <w:r w:rsidRPr="00F61772">
              <w:rPr>
                <w:sz w:val="20"/>
                <w:szCs w:val="20"/>
              </w:rPr>
              <w:t>1.2.</w:t>
            </w:r>
          </w:p>
        </w:tc>
        <w:tc>
          <w:tcPr>
            <w:tcW w:w="6944" w:type="dxa"/>
            <w:tcBorders>
              <w:top w:val="single" w:sz="4" w:space="0" w:color="000000"/>
              <w:left w:val="single" w:sz="4" w:space="0" w:color="000000"/>
              <w:bottom w:val="single" w:sz="4" w:space="0" w:color="000000"/>
            </w:tcBorders>
            <w:shd w:val="clear" w:color="auto" w:fill="FFFFFF"/>
          </w:tcPr>
          <w:p w:rsidR="009A3578" w:rsidRPr="00F61772" w:rsidRDefault="009A3578" w:rsidP="00945B5B">
            <w:pPr>
              <w:pStyle w:val="312"/>
              <w:spacing w:line="100" w:lineRule="atLeast"/>
              <w:rPr>
                <w:bCs/>
                <w:color w:val="00000A"/>
                <w:sz w:val="20"/>
                <w:szCs w:val="20"/>
              </w:rPr>
            </w:pPr>
            <w:r w:rsidRPr="00F61772">
              <w:rPr>
                <w:bCs/>
                <w:color w:val="00000A"/>
                <w:sz w:val="20"/>
                <w:szCs w:val="20"/>
              </w:rPr>
              <w:t>Документы в соответствии с Приложением № 5а (ООО)/Приложением № 5б (ИП)</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rPr>
                <w:sz w:val="20"/>
                <w:szCs w:val="20"/>
              </w:rPr>
            </w:pPr>
          </w:p>
        </w:tc>
      </w:tr>
    </w:tbl>
    <w:p w:rsidR="009A3578" w:rsidRPr="00F61772" w:rsidRDefault="009A3578" w:rsidP="009A3578">
      <w:pPr>
        <w:spacing w:before="28" w:after="28"/>
        <w:rPr>
          <w:sz w:val="20"/>
          <w:szCs w:val="20"/>
        </w:rPr>
      </w:pPr>
    </w:p>
    <w:p w:rsidR="009A3578" w:rsidRPr="00F61772" w:rsidRDefault="009A3578" w:rsidP="009A3578">
      <w:pPr>
        <w:spacing w:before="28" w:after="28"/>
        <w:rPr>
          <w:sz w:val="20"/>
          <w:szCs w:val="20"/>
        </w:rPr>
      </w:pPr>
      <w:r w:rsidRPr="00F61772">
        <w:rPr>
          <w:sz w:val="20"/>
          <w:szCs w:val="20"/>
        </w:rPr>
        <w:t>                                      </w:t>
      </w: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№7</w:t>
      </w:r>
    </w:p>
    <w:p w:rsidR="009A3578" w:rsidRPr="00F61772" w:rsidRDefault="009A3578" w:rsidP="009A3578">
      <w:pPr>
        <w:jc w:val="right"/>
        <w:rPr>
          <w:b/>
          <w:bCs/>
          <w:sz w:val="20"/>
          <w:szCs w:val="20"/>
        </w:rPr>
      </w:pPr>
    </w:p>
    <w:p w:rsidR="009A3578" w:rsidRPr="00F61772" w:rsidRDefault="009A3578" w:rsidP="009A3578">
      <w:pPr>
        <w:pStyle w:val="4"/>
        <w:jc w:val="center"/>
        <w:rPr>
          <w:b/>
          <w:sz w:val="20"/>
          <w:szCs w:val="20"/>
          <w:lang w:val="ru-RU"/>
        </w:rPr>
      </w:pPr>
      <w:r w:rsidRPr="00F61772">
        <w:rPr>
          <w:b/>
          <w:sz w:val="20"/>
          <w:szCs w:val="20"/>
          <w:lang w:val="ru-RU"/>
        </w:rPr>
        <w:t>Анкета физического лица - поручителя</w:t>
      </w:r>
    </w:p>
    <w:p w:rsidR="009A3578" w:rsidRPr="00F61772" w:rsidRDefault="009A3578" w:rsidP="009A3578">
      <w:pPr>
        <w:rPr>
          <w:sz w:val="20"/>
          <w:szCs w:val="20"/>
        </w:rPr>
      </w:pPr>
    </w:p>
    <w:p w:rsidR="009A3578" w:rsidRPr="00F61772" w:rsidRDefault="009A3578" w:rsidP="009A3578">
      <w:pPr>
        <w:pBdr>
          <w:top w:val="single" w:sz="4" w:space="1" w:color="000000"/>
          <w:left w:val="single" w:sz="4" w:space="21" w:color="000000"/>
          <w:bottom w:val="single" w:sz="4" w:space="1" w:color="000000"/>
          <w:right w:val="single" w:sz="4" w:space="4" w:color="000000"/>
        </w:pBdr>
        <w:shd w:val="clear" w:color="auto" w:fill="D9D9D9"/>
        <w:ind w:left="360"/>
        <w:jc w:val="both"/>
        <w:rPr>
          <w:b/>
          <w:bCs/>
          <w:sz w:val="20"/>
          <w:szCs w:val="20"/>
        </w:rPr>
      </w:pPr>
      <w:r w:rsidRPr="00F61772">
        <w:rPr>
          <w:b/>
          <w:bCs/>
          <w:sz w:val="20"/>
          <w:szCs w:val="20"/>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9A3578" w:rsidRPr="00F61772" w:rsidRDefault="009A3578" w:rsidP="009A3578">
      <w:pPr>
        <w:pBdr>
          <w:top w:val="single" w:sz="4" w:space="1" w:color="000000"/>
          <w:left w:val="single" w:sz="4" w:space="22" w:color="000000"/>
          <w:bottom w:val="single" w:sz="4" w:space="1" w:color="000000"/>
          <w:right w:val="single" w:sz="4" w:space="4" w:color="000000"/>
        </w:pBdr>
        <w:spacing w:before="120"/>
        <w:ind w:left="357"/>
        <w:jc w:val="both"/>
        <w:rPr>
          <w:b/>
          <w:sz w:val="20"/>
          <w:szCs w:val="20"/>
        </w:rPr>
      </w:pPr>
      <w:r w:rsidRPr="00F61772">
        <w:rPr>
          <w:b/>
          <w:sz w:val="20"/>
          <w:szCs w:val="20"/>
        </w:rPr>
        <w:t>«_______» ____________________________ 20____года</w:t>
      </w:r>
    </w:p>
    <w:p w:rsidR="009A3578" w:rsidRPr="00F61772" w:rsidRDefault="009A3578" w:rsidP="009A3578">
      <w:pPr>
        <w:tabs>
          <w:tab w:val="left" w:pos="0"/>
          <w:tab w:val="left" w:pos="180"/>
          <w:tab w:val="left" w:pos="540"/>
        </w:tabs>
        <w:rPr>
          <w:sz w:val="20"/>
          <w:szCs w:val="20"/>
        </w:rPr>
      </w:pPr>
    </w:p>
    <w:tbl>
      <w:tblPr>
        <w:tblW w:w="0" w:type="auto"/>
        <w:tblLayout w:type="fixed"/>
        <w:tblLook w:val="0000" w:firstRow="0" w:lastRow="0" w:firstColumn="0" w:lastColumn="0" w:noHBand="0" w:noVBand="0"/>
      </w:tblPr>
      <w:tblGrid>
        <w:gridCol w:w="533"/>
        <w:gridCol w:w="3826"/>
        <w:gridCol w:w="5955"/>
      </w:tblGrid>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Ф.И.О.</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Гражданство</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Дата и место рождения</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Реквизиты документа, удостоверяющего личность</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Данные миграционной карты (с</w:t>
            </w:r>
            <w:r w:rsidRPr="00F61772">
              <w:rPr>
                <w:iCs/>
                <w:sz w:val="20"/>
                <w:szCs w:val="20"/>
              </w:rPr>
              <w:t>ерия и номер карты</w:t>
            </w:r>
            <w:r w:rsidRPr="00F61772">
              <w:rPr>
                <w:sz w:val="20"/>
                <w:szCs w:val="20"/>
              </w:rPr>
              <w:t xml:space="preserve">, </w:t>
            </w:r>
            <w:r w:rsidRPr="00F61772">
              <w:rPr>
                <w:iCs/>
                <w:sz w:val="20"/>
                <w:szCs w:val="20"/>
              </w:rPr>
              <w:t>дата начала срока пребывания</w:t>
            </w:r>
            <w:r w:rsidRPr="00F61772">
              <w:rPr>
                <w:b/>
                <w:bCs/>
                <w:i/>
                <w:sz w:val="20"/>
                <w:szCs w:val="20"/>
              </w:rPr>
              <w:t xml:space="preserve">, </w:t>
            </w:r>
            <w:r w:rsidRPr="00F61772">
              <w:rPr>
                <w:iCs/>
                <w:sz w:val="20"/>
                <w:szCs w:val="20"/>
              </w:rPr>
              <w:t>дата окончания срока пребывания)</w:t>
            </w:r>
            <w:r w:rsidRPr="00F61772">
              <w:rPr>
                <w:sz w:val="20"/>
                <w:szCs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6.</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Cs/>
                <w:iCs/>
                <w:sz w:val="20"/>
                <w:szCs w:val="20"/>
              </w:rPr>
            </w:pPr>
            <w:r w:rsidRPr="00F61772">
              <w:rPr>
                <w:bCs/>
                <w:iCs/>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p w:rsidR="009A3578" w:rsidRPr="00F61772" w:rsidRDefault="009A3578" w:rsidP="00945B5B">
            <w:pPr>
              <w:rPr>
                <w:sz w:val="20"/>
                <w:szCs w:val="20"/>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7.</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регистрации</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8.</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фактического проживания</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9.</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ИНН</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постоянной работы</w:t>
            </w:r>
          </w:p>
          <w:p w:rsidR="009A3578" w:rsidRPr="00F61772" w:rsidRDefault="009A3578" w:rsidP="00945B5B">
            <w:pPr>
              <w:tabs>
                <w:tab w:val="left" w:pos="0"/>
                <w:tab w:val="left" w:pos="180"/>
                <w:tab w:val="left" w:pos="540"/>
              </w:tabs>
              <w:rPr>
                <w:sz w:val="20"/>
                <w:szCs w:val="20"/>
              </w:rPr>
            </w:pPr>
            <w:r w:rsidRPr="00F61772">
              <w:rPr>
                <w:sz w:val="20"/>
                <w:szCs w:val="20"/>
              </w:rPr>
              <w:t>- фактический адрес предприятия</w:t>
            </w:r>
          </w:p>
          <w:p w:rsidR="009A3578" w:rsidRPr="00F61772" w:rsidRDefault="009A3578" w:rsidP="00945B5B">
            <w:pPr>
              <w:tabs>
                <w:tab w:val="left" w:pos="0"/>
                <w:tab w:val="left" w:pos="180"/>
                <w:tab w:val="left" w:pos="540"/>
              </w:tabs>
              <w:rPr>
                <w:sz w:val="20"/>
                <w:szCs w:val="20"/>
              </w:rPr>
            </w:pPr>
            <w:r w:rsidRPr="00F61772">
              <w:rPr>
                <w:sz w:val="20"/>
                <w:szCs w:val="20"/>
              </w:rPr>
              <w:t>-должность</w:t>
            </w:r>
          </w:p>
          <w:p w:rsidR="009A3578" w:rsidRPr="00F61772" w:rsidRDefault="009A3578" w:rsidP="00945B5B">
            <w:pPr>
              <w:tabs>
                <w:tab w:val="left" w:pos="0"/>
                <w:tab w:val="left" w:pos="180"/>
                <w:tab w:val="left" w:pos="540"/>
              </w:tabs>
              <w:rPr>
                <w:sz w:val="20"/>
                <w:szCs w:val="20"/>
              </w:rPr>
            </w:pPr>
            <w:r w:rsidRPr="00F61772">
              <w:rPr>
                <w:sz w:val="20"/>
                <w:szCs w:val="20"/>
              </w:rPr>
              <w:t>-срок работы на последнем месте</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 xml:space="preserve">Место дополнительной работы </w:t>
            </w:r>
            <w:r w:rsidRPr="00F61772">
              <w:rPr>
                <w:sz w:val="20"/>
                <w:szCs w:val="20"/>
              </w:rPr>
              <w:br/>
              <w:t xml:space="preserve">-фактический адрес предприятия </w:t>
            </w:r>
            <w:r w:rsidRPr="00F61772">
              <w:rPr>
                <w:sz w:val="20"/>
                <w:szCs w:val="20"/>
              </w:rPr>
              <w:br/>
              <w:t xml:space="preserve">-должность </w:t>
            </w:r>
            <w:r w:rsidRPr="00F61772">
              <w:rPr>
                <w:sz w:val="20"/>
                <w:szCs w:val="20"/>
              </w:rPr>
              <w:br/>
              <w:t>-срок работы на последнем месте</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12.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ind w:left="180"/>
              <w:rPr>
                <w:sz w:val="20"/>
                <w:szCs w:val="20"/>
              </w:rPr>
            </w:pPr>
            <w:r w:rsidRPr="00F61772">
              <w:rPr>
                <w:sz w:val="20"/>
                <w:szCs w:val="20"/>
              </w:rPr>
              <w:t>Контактная информация:</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рабочий</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домашний</w:t>
            </w:r>
            <w:r w:rsidRPr="00F61772">
              <w:rPr>
                <w:sz w:val="20"/>
                <w:szCs w:val="20"/>
              </w:rPr>
              <w:br/>
              <w:t>-мобильный телефон</w:t>
            </w:r>
            <w:r w:rsidRPr="00F61772">
              <w:rPr>
                <w:sz w:val="20"/>
                <w:szCs w:val="20"/>
              </w:rPr>
              <w:br/>
              <w:t>-e-mail</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Семейное положение</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Количество членов семьи (в том числе иждивенцев)</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4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jc w:val="center"/>
              <w:rPr>
                <w:sz w:val="20"/>
                <w:szCs w:val="20"/>
              </w:rPr>
            </w:pPr>
            <w:r w:rsidRPr="00F61772">
              <w:rPr>
                <w:sz w:val="20"/>
                <w:szCs w:val="20"/>
              </w:rPr>
              <w:t>15.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rPr>
                <w:sz w:val="20"/>
                <w:szCs w:val="20"/>
              </w:rPr>
            </w:pPr>
            <w:r w:rsidRPr="00F61772">
              <w:rPr>
                <w:sz w:val="20"/>
                <w:szCs w:val="20"/>
              </w:rPr>
              <w:t>Доходы (руб. в месяц):</w:t>
            </w:r>
          </w:p>
          <w:p w:rsidR="009A3578" w:rsidRPr="00F61772" w:rsidRDefault="009A3578" w:rsidP="00945B5B">
            <w:pPr>
              <w:rPr>
                <w:sz w:val="20"/>
                <w:szCs w:val="20"/>
              </w:rPr>
            </w:pPr>
            <w:r w:rsidRPr="00F61772">
              <w:rPr>
                <w:sz w:val="20"/>
                <w:szCs w:val="20"/>
              </w:rPr>
              <w:t xml:space="preserve">-заработная плата Поручителя по основному месту работы </w:t>
            </w:r>
          </w:p>
          <w:p w:rsidR="009A3578" w:rsidRPr="00F61772" w:rsidRDefault="009A3578" w:rsidP="00945B5B">
            <w:pPr>
              <w:rPr>
                <w:sz w:val="20"/>
                <w:szCs w:val="20"/>
              </w:rPr>
            </w:pPr>
            <w:r w:rsidRPr="00F61772">
              <w:rPr>
                <w:sz w:val="20"/>
                <w:szCs w:val="20"/>
              </w:rPr>
              <w:t xml:space="preserve">-заработная плата Поручителя по дополнительному месту работы </w:t>
            </w:r>
          </w:p>
          <w:p w:rsidR="009A3578" w:rsidRPr="00F61772" w:rsidRDefault="009A3578" w:rsidP="00945B5B">
            <w:pPr>
              <w:rPr>
                <w:sz w:val="20"/>
                <w:szCs w:val="20"/>
              </w:rPr>
            </w:pPr>
            <w:r w:rsidRPr="00F61772">
              <w:rPr>
                <w:sz w:val="20"/>
                <w:szCs w:val="20"/>
              </w:rPr>
              <w:t xml:space="preserve">-заработная плата супруга(-и) Поручителя - </w:t>
            </w:r>
          </w:p>
          <w:p w:rsidR="009A3578" w:rsidRPr="00F61772" w:rsidRDefault="009A3578" w:rsidP="00945B5B">
            <w:pPr>
              <w:tabs>
                <w:tab w:val="left" w:pos="0"/>
                <w:tab w:val="left" w:pos="180"/>
                <w:tab w:val="left" w:pos="540"/>
              </w:tabs>
              <w:rPr>
                <w:sz w:val="20"/>
                <w:szCs w:val="20"/>
              </w:rPr>
            </w:pPr>
            <w:r w:rsidRPr="00F61772">
              <w:rPr>
                <w:sz w:val="20"/>
                <w:szCs w:val="20"/>
              </w:rPr>
              <w:t>-прочие доходы семьи</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bl>
    <w:p w:rsidR="009A3578" w:rsidRPr="00F61772" w:rsidRDefault="009A3578" w:rsidP="009A3578">
      <w:pPr>
        <w:tabs>
          <w:tab w:val="left" w:pos="0"/>
          <w:tab w:val="left" w:pos="180"/>
          <w:tab w:val="left" w:pos="540"/>
        </w:tabs>
        <w:rPr>
          <w:sz w:val="20"/>
          <w:szCs w:val="20"/>
        </w:rPr>
      </w:pP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16.Наличие кредитных обязательств:</w:t>
      </w:r>
    </w:p>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20"/>
      </w:tblGrid>
      <w:tr w:rsidR="009A3578" w:rsidRPr="00F61772" w:rsidTr="00945B5B">
        <w:trPr>
          <w:cantSplit/>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284" w:firstLine="284"/>
              <w:rPr>
                <w:sz w:val="20"/>
                <w:szCs w:val="20"/>
              </w:rPr>
            </w:pPr>
          </w:p>
        </w:tc>
      </w:tr>
    </w:tbl>
    <w:p w:rsidR="009A3578" w:rsidRPr="00F61772" w:rsidRDefault="009A3578" w:rsidP="009A3578">
      <w:pPr>
        <w:rPr>
          <w:sz w:val="20"/>
          <w:szCs w:val="20"/>
        </w:rPr>
      </w:pPr>
      <w:r w:rsidRPr="00F61772">
        <w:rPr>
          <w:sz w:val="20"/>
          <w:szCs w:val="20"/>
        </w:rPr>
        <w:t>Да</w:t>
      </w:r>
    </w:p>
    <w:p w:rsidR="009A3578" w:rsidRPr="00F61772" w:rsidRDefault="009A3578" w:rsidP="009A3578">
      <w:pPr>
        <w:rPr>
          <w:sz w:val="20"/>
          <w:szCs w:val="20"/>
        </w:rPr>
      </w:pPr>
    </w:p>
    <w:tbl>
      <w:tblPr>
        <w:tblW w:w="0" w:type="auto"/>
        <w:tblInd w:w="108" w:type="dxa"/>
        <w:tblLayout w:type="fixed"/>
        <w:tblLook w:val="0000" w:firstRow="0" w:lastRow="0" w:firstColumn="0" w:lastColumn="0" w:noHBand="0" w:noVBand="0"/>
      </w:tblPr>
      <w:tblGrid>
        <w:gridCol w:w="2295"/>
        <w:gridCol w:w="1823"/>
        <w:gridCol w:w="1842"/>
        <w:gridCol w:w="1841"/>
        <w:gridCol w:w="1844"/>
      </w:tblGrid>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 xml:space="preserve">Название </w:t>
            </w:r>
          </w:p>
          <w:p w:rsidR="009A3578" w:rsidRPr="00F61772" w:rsidRDefault="009A3578" w:rsidP="00945B5B">
            <w:pPr>
              <w:tabs>
                <w:tab w:val="left" w:pos="0"/>
                <w:tab w:val="left" w:pos="720"/>
              </w:tabs>
              <w:ind w:firstLine="180"/>
              <w:jc w:val="center"/>
              <w:rPr>
                <w:b/>
                <w:bCs/>
                <w:sz w:val="20"/>
                <w:szCs w:val="20"/>
              </w:rPr>
            </w:pPr>
            <w:r w:rsidRPr="00F61772">
              <w:rPr>
                <w:b/>
                <w:bCs/>
                <w:sz w:val="20"/>
                <w:szCs w:val="20"/>
              </w:rPr>
              <w:t>Банка</w:t>
            </w:r>
          </w:p>
        </w:tc>
        <w:tc>
          <w:tcPr>
            <w:tcW w:w="1823"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Первоначальная сумма кредита, руб.</w:t>
            </w:r>
          </w:p>
        </w:tc>
        <w:tc>
          <w:tcPr>
            <w:tcW w:w="184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Остаток долга, руб.</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Ежемесячный платеж по кредиту, руб.</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Дата окончания выплат по кредиту, руб.</w:t>
            </w: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bl>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34"/>
      </w:tblGrid>
      <w:tr w:rsidR="009A3578" w:rsidRPr="00F61772" w:rsidTr="00945B5B">
        <w:trPr>
          <w:cantSplit/>
          <w:trHeight w:val="434"/>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1129"/>
              <w:rPr>
                <w:sz w:val="20"/>
                <w:szCs w:val="20"/>
              </w:rPr>
            </w:pPr>
          </w:p>
        </w:tc>
      </w:tr>
    </w:tbl>
    <w:p w:rsidR="009A3578" w:rsidRPr="00F61772" w:rsidRDefault="009A3578" w:rsidP="009A3578">
      <w:pPr>
        <w:rPr>
          <w:sz w:val="20"/>
          <w:szCs w:val="20"/>
        </w:rPr>
      </w:pPr>
      <w:r w:rsidRPr="00F61772">
        <w:rPr>
          <w:sz w:val="20"/>
          <w:szCs w:val="20"/>
        </w:rPr>
        <w:t>Нет</w:t>
      </w:r>
    </w:p>
    <w:p w:rsidR="009A3578" w:rsidRPr="00F61772" w:rsidRDefault="009A3578" w:rsidP="009A3578">
      <w:pPr>
        <w:tabs>
          <w:tab w:val="left" w:pos="0"/>
          <w:tab w:val="left" w:pos="540"/>
        </w:tabs>
        <w:ind w:left="-180"/>
        <w:rPr>
          <w:sz w:val="20"/>
          <w:szCs w:val="20"/>
        </w:rPr>
      </w:pPr>
    </w:p>
    <w:p w:rsidR="009A3578" w:rsidRPr="00F61772" w:rsidRDefault="009A3578" w:rsidP="004E7E2E">
      <w:pPr>
        <w:numPr>
          <w:ilvl w:val="0"/>
          <w:numId w:val="20"/>
        </w:numPr>
        <w:tabs>
          <w:tab w:val="left" w:pos="540"/>
        </w:tabs>
        <w:ind w:left="540" w:hanging="360"/>
        <w:rPr>
          <w:sz w:val="20"/>
          <w:szCs w:val="20"/>
        </w:rPr>
      </w:pPr>
    </w:p>
    <w:p w:rsidR="009A3578" w:rsidRPr="00F61772" w:rsidRDefault="009A3578" w:rsidP="004E7E2E">
      <w:pPr>
        <w:numPr>
          <w:ilvl w:val="0"/>
          <w:numId w:val="20"/>
        </w:numPr>
        <w:tabs>
          <w:tab w:val="left" w:pos="540"/>
        </w:tabs>
        <w:ind w:left="540" w:hanging="360"/>
        <w:rPr>
          <w:sz w:val="20"/>
          <w:szCs w:val="20"/>
        </w:rPr>
      </w:pPr>
      <w:r w:rsidRPr="00F61772">
        <w:rPr>
          <w:sz w:val="20"/>
          <w:szCs w:val="20"/>
        </w:rPr>
        <w:t xml:space="preserve">17.Недвижимость, находящаяся в собственности: </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907"/>
        <w:gridCol w:w="2366"/>
        <w:gridCol w:w="1672"/>
        <w:gridCol w:w="2625"/>
      </w:tblGrid>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w:t>
            </w:r>
          </w:p>
        </w:tc>
        <w:tc>
          <w:tcPr>
            <w:tcW w:w="2366"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Доля</w:t>
            </w:r>
          </w:p>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67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Площадь</w:t>
            </w:r>
          </w:p>
        </w:tc>
        <w:tc>
          <w:tcPr>
            <w:tcW w:w="2625"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Примерная стоимость, тыс. руб.</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Квартира</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Земельный участок без строения</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 xml:space="preserve">Земельный участок со строением </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Гараж</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tabs>
          <w:tab w:val="left" w:pos="0"/>
          <w:tab w:val="left" w:pos="540"/>
        </w:tabs>
        <w:ind w:left="142"/>
        <w:rPr>
          <w:sz w:val="20"/>
          <w:szCs w:val="20"/>
        </w:rPr>
      </w:pPr>
    </w:p>
    <w:p w:rsidR="009A3578" w:rsidRPr="00F61772" w:rsidRDefault="009A3578" w:rsidP="009A3578">
      <w:pPr>
        <w:tabs>
          <w:tab w:val="left" w:pos="0"/>
          <w:tab w:val="left" w:pos="540"/>
        </w:tabs>
        <w:ind w:left="142"/>
        <w:rPr>
          <w:sz w:val="20"/>
          <w:szCs w:val="20"/>
        </w:rPr>
      </w:pPr>
      <w:r w:rsidRPr="00F61772">
        <w:rPr>
          <w:sz w:val="20"/>
          <w:szCs w:val="20"/>
        </w:rPr>
        <w:t>18. Автотранспорт, находящийся в собственности:</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731"/>
        <w:gridCol w:w="1948"/>
        <w:gridCol w:w="1928"/>
        <w:gridCol w:w="1298"/>
        <w:gridCol w:w="1660"/>
      </w:tblGrid>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Марка</w:t>
            </w:r>
          </w:p>
        </w:tc>
        <w:tc>
          <w:tcPr>
            <w:tcW w:w="194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92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По генеральной доверенности</w:t>
            </w:r>
          </w:p>
        </w:tc>
        <w:tc>
          <w:tcPr>
            <w:tcW w:w="129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Год выпуска</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Гос. рег. номер</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ind w:firstLine="180"/>
        <w:rPr>
          <w:sz w:val="20"/>
          <w:szCs w:val="20"/>
        </w:rPr>
      </w:pPr>
    </w:p>
    <w:p w:rsidR="009A3578" w:rsidRPr="00F61772" w:rsidRDefault="009A3578" w:rsidP="009A3578">
      <w:pPr>
        <w:tabs>
          <w:tab w:val="left" w:pos="0"/>
          <w:tab w:val="left" w:pos="180"/>
        </w:tabs>
        <w:ind w:left="-180"/>
        <w:rPr>
          <w:sz w:val="20"/>
          <w:szCs w:val="20"/>
        </w:rPr>
      </w:pPr>
      <w:r w:rsidRPr="00F61772">
        <w:rPr>
          <w:sz w:val="20"/>
          <w:szCs w:val="20"/>
        </w:rPr>
        <w:tab/>
        <w:t>19. Наличие судебных решений или разбирательств:</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4064"/>
        <w:gridCol w:w="2594"/>
        <w:gridCol w:w="2837"/>
      </w:tblGrid>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 решения</w:t>
            </w:r>
          </w:p>
        </w:tc>
        <w:tc>
          <w:tcPr>
            <w:tcW w:w="259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jc w:val="center"/>
              <w:rPr>
                <w:b/>
                <w:bCs/>
                <w:sz w:val="20"/>
                <w:szCs w:val="20"/>
              </w:rPr>
            </w:pPr>
            <w:r w:rsidRPr="00F61772">
              <w:rPr>
                <w:b/>
                <w:bCs/>
                <w:sz w:val="20"/>
                <w:szCs w:val="20"/>
              </w:rPr>
              <w:t>Дата принятия решения</w:t>
            </w:r>
          </w:p>
        </w:tc>
        <w:tc>
          <w:tcPr>
            <w:tcW w:w="2837"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Исполнение решения</w:t>
            </w: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b/>
                <w:bCs/>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bl>
    <w:p w:rsidR="009A3578" w:rsidRPr="00F61772" w:rsidRDefault="009A3578" w:rsidP="009A3578">
      <w:pPr>
        <w:pStyle w:val="2"/>
        <w:tabs>
          <w:tab w:val="clear" w:pos="576"/>
          <w:tab w:val="left" w:pos="0"/>
        </w:tabs>
        <w:spacing w:before="240" w:after="60"/>
        <w:ind w:left="576" w:hanging="576"/>
        <w:jc w:val="left"/>
        <w:rPr>
          <w:b w:val="0"/>
          <w:i/>
          <w:sz w:val="20"/>
          <w:szCs w:val="20"/>
        </w:rPr>
      </w:pPr>
      <w:r w:rsidRPr="00F61772">
        <w:rPr>
          <w:b w:val="0"/>
          <w:i/>
          <w:sz w:val="20"/>
          <w:szCs w:val="20"/>
        </w:rPr>
        <w:t xml:space="preserve">   20. Являетесь ли Вы:   </w:t>
      </w:r>
    </w:p>
    <w:tbl>
      <w:tblPr>
        <w:tblW w:w="0" w:type="auto"/>
        <w:tblLayout w:type="fixed"/>
        <w:tblLook w:val="0000" w:firstRow="0" w:lastRow="0" w:firstColumn="0" w:lastColumn="0" w:noHBand="0" w:noVBand="0"/>
      </w:tblPr>
      <w:tblGrid>
        <w:gridCol w:w="9497"/>
      </w:tblGrid>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иностранным публичным должностным лицом </w:t>
            </w:r>
          </w:p>
          <w:p w:rsidR="009A3578" w:rsidRPr="00F61772" w:rsidRDefault="009A3578" w:rsidP="00945B5B">
            <w:pPr>
              <w:rPr>
                <w:sz w:val="20"/>
                <w:szCs w:val="20"/>
              </w:rPr>
            </w:pPr>
            <w:r w:rsidRPr="00F61772">
              <w:rPr>
                <w:sz w:val="20"/>
                <w:szCs w:val="20"/>
              </w:rPr>
              <w:t>(далее - ИПДЛ)                                                                                                                    ДА    [     ]  НЕТ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супругом/супругой ИПДЛ                                                                                                  ДА    [     ]  НЕТ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отцом/матерью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сыном/дочерью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дедушкой/бабушкой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внуком/внучкой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полнородным братом/сестрой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неполнородным братом/сестрой ИПДЛ                                                                           ДА    [     ]  НЕТ    [     ]</w:t>
            </w:r>
          </w:p>
          <w:p w:rsidR="009A3578" w:rsidRPr="00F61772" w:rsidRDefault="009A3578" w:rsidP="00945B5B">
            <w:pPr>
              <w:rPr>
                <w:sz w:val="20"/>
                <w:szCs w:val="20"/>
              </w:rPr>
            </w:pPr>
            <w:r w:rsidRPr="00F61772">
              <w:rPr>
                <w:sz w:val="20"/>
                <w:szCs w:val="20"/>
              </w:rPr>
              <w:t xml:space="preserve"> (имеете общих отца или мать)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усыновителем/ усыновленным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720"/>
                <w:tab w:val="left" w:pos="7180"/>
              </w:tabs>
              <w:rPr>
                <w:sz w:val="20"/>
                <w:szCs w:val="20"/>
              </w:rPr>
            </w:pPr>
            <w:r w:rsidRPr="00F61772">
              <w:rPr>
                <w:sz w:val="20"/>
                <w:szCs w:val="20"/>
              </w:rPr>
              <w:t xml:space="preserve">должностным лицом публичных                                                                                       ДА    [     ]  НЕТ    [     ]                                                    </w:t>
            </w:r>
            <w:r w:rsidRPr="00F61772">
              <w:rPr>
                <w:sz w:val="20"/>
                <w:szCs w:val="20"/>
              </w:rPr>
              <w:br/>
              <w:t xml:space="preserve">международных организаций, а также </w:t>
            </w:r>
            <w:r w:rsidRPr="00F61772">
              <w:rPr>
                <w:sz w:val="20"/>
                <w:szCs w:val="20"/>
              </w:rPr>
              <w:br/>
              <w:t xml:space="preserve">лицом, замещающим (занимающим) </w:t>
            </w:r>
            <w:r w:rsidRPr="00F61772">
              <w:rPr>
                <w:sz w:val="20"/>
                <w:szCs w:val="20"/>
              </w:rPr>
              <w:br/>
              <w:t xml:space="preserve">государственные должности Российской </w:t>
            </w:r>
            <w:r w:rsidRPr="00F61772">
              <w:rPr>
                <w:sz w:val="20"/>
                <w:szCs w:val="20"/>
              </w:rPr>
              <w:br/>
              <w:t xml:space="preserve">Федерации, должности членов Совета </w:t>
            </w:r>
            <w:r w:rsidRPr="00F61772">
              <w:rPr>
                <w:sz w:val="20"/>
                <w:szCs w:val="20"/>
              </w:rPr>
              <w:br/>
              <w:t xml:space="preserve">директоров Центрального банка Российской </w:t>
            </w:r>
            <w:r w:rsidRPr="00F61772">
              <w:rPr>
                <w:sz w:val="20"/>
                <w:szCs w:val="20"/>
              </w:rPr>
              <w:br/>
              <w:t xml:space="preserve">Федерации, должности федеральной </w:t>
            </w:r>
            <w:r w:rsidRPr="00F61772">
              <w:rPr>
                <w:sz w:val="20"/>
                <w:szCs w:val="20"/>
              </w:rPr>
              <w:br/>
              <w:t xml:space="preserve">государственной службы, назначение </w:t>
            </w:r>
            <w:r w:rsidRPr="00F61772">
              <w:rPr>
                <w:sz w:val="20"/>
                <w:szCs w:val="20"/>
              </w:rPr>
              <w:br/>
              <w:t xml:space="preserve">на которые и освобождение от которых </w:t>
            </w:r>
            <w:r w:rsidRPr="00F61772">
              <w:rPr>
                <w:sz w:val="20"/>
                <w:szCs w:val="20"/>
              </w:rPr>
              <w:br/>
              <w:t xml:space="preserve">осуществляются Президентом Российской </w:t>
            </w:r>
            <w:r w:rsidRPr="00F61772">
              <w:rPr>
                <w:sz w:val="20"/>
                <w:szCs w:val="20"/>
              </w:rPr>
              <w:br/>
              <w:t xml:space="preserve">Федерации или Правительством Российской </w:t>
            </w:r>
            <w:r w:rsidRPr="00F61772">
              <w:rPr>
                <w:sz w:val="20"/>
                <w:szCs w:val="20"/>
              </w:rPr>
              <w:br/>
              <w:t xml:space="preserve">Федерации, должности в Центральном банке </w:t>
            </w:r>
            <w:r w:rsidRPr="00F61772">
              <w:rPr>
                <w:sz w:val="20"/>
                <w:szCs w:val="20"/>
              </w:rPr>
              <w:br/>
              <w:t xml:space="preserve">Российской Федерации, государственных </w:t>
            </w:r>
            <w:r w:rsidRPr="00F61772">
              <w:rPr>
                <w:sz w:val="20"/>
                <w:szCs w:val="20"/>
              </w:rPr>
              <w:br/>
              <w:t xml:space="preserve">корпорациях и иных организациях, созданных </w:t>
            </w:r>
            <w:r w:rsidRPr="00F61772">
              <w:rPr>
                <w:sz w:val="20"/>
                <w:szCs w:val="20"/>
              </w:rPr>
              <w:br/>
              <w:t xml:space="preserve">Российской Федерацией на основании </w:t>
            </w:r>
            <w:r w:rsidRPr="00F61772">
              <w:rPr>
                <w:sz w:val="20"/>
                <w:szCs w:val="20"/>
              </w:rPr>
              <w:br/>
              <w:t xml:space="preserve">федеральных законов, включенные в перечни </w:t>
            </w:r>
            <w:r w:rsidRPr="00F61772">
              <w:rPr>
                <w:sz w:val="20"/>
                <w:szCs w:val="20"/>
              </w:rPr>
              <w:br/>
              <w:t xml:space="preserve">должностей, определяемые Президентом </w:t>
            </w:r>
            <w:r w:rsidRPr="00F61772">
              <w:rPr>
                <w:sz w:val="20"/>
                <w:szCs w:val="20"/>
              </w:rPr>
              <w:br/>
              <w:t>Российской Федерации</w:t>
            </w:r>
          </w:p>
        </w:tc>
      </w:tr>
    </w:tbl>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21. Действуете ли Вы по поручению и от имени иностранного публичного должностного лица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   [     ]  НЕТ   [     ]</w:t>
      </w:r>
    </w:p>
    <w:p w:rsidR="009A3578" w:rsidRPr="00F61772" w:rsidRDefault="009A3578" w:rsidP="009A3578">
      <w:pPr>
        <w:ind w:firstLine="180"/>
        <w:rPr>
          <w:sz w:val="20"/>
          <w:szCs w:val="20"/>
        </w:rPr>
      </w:pPr>
    </w:p>
    <w:p w:rsidR="009A3578" w:rsidRPr="00F61772" w:rsidRDefault="009A3578" w:rsidP="009A3578">
      <w:pPr>
        <w:ind w:firstLine="540"/>
        <w:jc w:val="both"/>
        <w:rPr>
          <w:sz w:val="20"/>
          <w:szCs w:val="20"/>
        </w:rPr>
      </w:pPr>
      <w:r w:rsidRPr="00F61772">
        <w:rPr>
          <w:sz w:val="20"/>
          <w:szCs w:val="20"/>
        </w:rPr>
        <w:t xml:space="preserve">Заявляю, что данная Анкета предоставлена в Фонд «Корпорация по развитию предпринимательства Ульяновской области»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F61772">
        <w:rPr>
          <w:bCs/>
          <w:sz w:val="20"/>
          <w:szCs w:val="20"/>
        </w:rPr>
        <w:t>Фонд</w:t>
      </w:r>
      <w:r w:rsidRPr="00F61772">
        <w:rPr>
          <w:sz w:val="20"/>
          <w:szCs w:val="20"/>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F61772">
        <w:rPr>
          <w:iCs/>
          <w:sz w:val="20"/>
          <w:szCs w:val="20"/>
        </w:rPr>
        <w:t>Заявителем</w:t>
      </w:r>
      <w:r w:rsidRPr="00F61772">
        <w:rPr>
          <w:sz w:val="20"/>
          <w:szCs w:val="20"/>
        </w:rPr>
        <w:t>, будет использована строго конфиденциально и только для принятия решения по существу Заявки на представление займа.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Дата:__________________________</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Подпись Поручителя: _____________________ /_____________________/</w:t>
      </w:r>
    </w:p>
    <w:p w:rsidR="009A3578" w:rsidRPr="00F61772" w:rsidRDefault="009A3578" w:rsidP="009A3578">
      <w:pPr>
        <w:rPr>
          <w:sz w:val="20"/>
          <w:szCs w:val="20"/>
        </w:rPr>
      </w:pPr>
    </w:p>
    <w:p w:rsidR="009A3578" w:rsidRPr="00F61772" w:rsidRDefault="009A3578" w:rsidP="009A3578">
      <w:pPr>
        <w:pStyle w:val="212"/>
        <w:tabs>
          <w:tab w:val="left" w:pos="1260"/>
        </w:tabs>
        <w:ind w:left="142"/>
        <w:rPr>
          <w:sz w:val="20"/>
          <w:szCs w:val="20"/>
        </w:rPr>
      </w:pPr>
    </w:p>
    <w:p w:rsidR="009A3578" w:rsidRPr="00F61772" w:rsidRDefault="009A3578" w:rsidP="009A3578">
      <w:pPr>
        <w:pStyle w:val="212"/>
        <w:pageBreakBefore/>
        <w:tabs>
          <w:tab w:val="left" w:pos="1260"/>
        </w:tabs>
        <w:ind w:left="5220"/>
        <w:rPr>
          <w:b/>
          <w:bCs/>
          <w:sz w:val="20"/>
          <w:szCs w:val="20"/>
        </w:rPr>
      </w:pPr>
      <w:r w:rsidRPr="00F61772">
        <w:rPr>
          <w:sz w:val="20"/>
          <w:szCs w:val="20"/>
        </w:rPr>
        <w:t xml:space="preserve">                                             </w:t>
      </w:r>
      <w:r w:rsidRPr="00F61772">
        <w:rPr>
          <w:b/>
          <w:bCs/>
          <w:sz w:val="20"/>
          <w:szCs w:val="20"/>
        </w:rPr>
        <w:t>Приложение №8</w:t>
      </w:r>
    </w:p>
    <w:p w:rsidR="009A3578" w:rsidRPr="00F61772" w:rsidRDefault="009A3578" w:rsidP="009A3578">
      <w:pPr>
        <w:jc w:val="right"/>
        <w:rPr>
          <w:b/>
          <w:bCs/>
          <w:sz w:val="20"/>
          <w:szCs w:val="20"/>
        </w:rPr>
      </w:pPr>
    </w:p>
    <w:p w:rsidR="009A3578" w:rsidRPr="00F61772" w:rsidRDefault="009A3578" w:rsidP="009A3578">
      <w:pPr>
        <w:pStyle w:val="4"/>
        <w:jc w:val="center"/>
        <w:rPr>
          <w:b/>
          <w:color w:val="00000A"/>
          <w:sz w:val="20"/>
          <w:szCs w:val="20"/>
          <w:lang w:val="ru-RU"/>
        </w:rPr>
      </w:pPr>
      <w:r w:rsidRPr="00F61772">
        <w:rPr>
          <w:b/>
          <w:color w:val="00000A"/>
          <w:sz w:val="20"/>
          <w:szCs w:val="20"/>
          <w:lang w:val="ru-RU"/>
        </w:rPr>
        <w:t xml:space="preserve">Анкета физического лица – бенефициарного владельца </w:t>
      </w:r>
    </w:p>
    <w:p w:rsidR="009A3578" w:rsidRPr="00F61772" w:rsidRDefault="009A3578" w:rsidP="009A3578">
      <w:pPr>
        <w:rPr>
          <w:sz w:val="20"/>
          <w:szCs w:val="20"/>
        </w:rPr>
      </w:pPr>
    </w:p>
    <w:p w:rsidR="009A3578" w:rsidRPr="00F61772" w:rsidRDefault="009A3578" w:rsidP="009A3578">
      <w:pPr>
        <w:pBdr>
          <w:top w:val="single" w:sz="4" w:space="1" w:color="000000"/>
          <w:left w:val="single" w:sz="4" w:space="4" w:color="000000"/>
          <w:bottom w:val="single" w:sz="4" w:space="1" w:color="000000"/>
          <w:right w:val="single" w:sz="4" w:space="4" w:color="000000"/>
        </w:pBdr>
        <w:shd w:val="clear" w:color="auto" w:fill="D9D9D9"/>
        <w:ind w:left="360"/>
        <w:jc w:val="both"/>
        <w:rPr>
          <w:b/>
          <w:bCs/>
          <w:sz w:val="20"/>
          <w:szCs w:val="20"/>
        </w:rPr>
      </w:pPr>
      <w:r w:rsidRPr="00F61772">
        <w:rPr>
          <w:b/>
          <w:bCs/>
          <w:sz w:val="20"/>
          <w:szCs w:val="20"/>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9A3578" w:rsidRPr="00F61772" w:rsidRDefault="009A3578" w:rsidP="009A3578">
      <w:pPr>
        <w:pBdr>
          <w:top w:val="single" w:sz="4" w:space="1" w:color="000000"/>
          <w:left w:val="single" w:sz="4" w:space="4" w:color="000000"/>
          <w:bottom w:val="single" w:sz="4" w:space="1" w:color="000000"/>
          <w:right w:val="single" w:sz="4" w:space="4" w:color="000000"/>
        </w:pBdr>
        <w:spacing w:before="120"/>
        <w:ind w:left="357"/>
        <w:jc w:val="both"/>
        <w:rPr>
          <w:b/>
          <w:sz w:val="20"/>
          <w:szCs w:val="20"/>
        </w:rPr>
      </w:pPr>
      <w:r w:rsidRPr="00F61772">
        <w:rPr>
          <w:b/>
          <w:sz w:val="20"/>
          <w:szCs w:val="20"/>
        </w:rPr>
        <w:t>«_______» ____________________________ 20____года</w:t>
      </w:r>
    </w:p>
    <w:p w:rsidR="009A3578" w:rsidRPr="00F61772" w:rsidRDefault="009A3578" w:rsidP="009A3578">
      <w:pPr>
        <w:tabs>
          <w:tab w:val="left" w:pos="0"/>
          <w:tab w:val="left" w:pos="180"/>
          <w:tab w:val="left" w:pos="540"/>
        </w:tabs>
        <w:rPr>
          <w:sz w:val="20"/>
          <w:szCs w:val="20"/>
        </w:rPr>
      </w:pPr>
    </w:p>
    <w:tbl>
      <w:tblPr>
        <w:tblW w:w="0" w:type="auto"/>
        <w:tblLayout w:type="fixed"/>
        <w:tblLook w:val="0000" w:firstRow="0" w:lastRow="0" w:firstColumn="0" w:lastColumn="0" w:noHBand="0" w:noVBand="0"/>
      </w:tblPr>
      <w:tblGrid>
        <w:gridCol w:w="639"/>
        <w:gridCol w:w="3826"/>
        <w:gridCol w:w="5457"/>
      </w:tblGrid>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Ф.И.О.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Гражданство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Дата и место рождения</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Реквизиты документа, удостоверяющего личность</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Данные миграционной карты (с</w:t>
            </w:r>
            <w:r w:rsidRPr="00F61772">
              <w:rPr>
                <w:iCs/>
                <w:sz w:val="20"/>
                <w:szCs w:val="20"/>
              </w:rPr>
              <w:t>ерия и номер карты</w:t>
            </w:r>
            <w:r w:rsidRPr="00F61772">
              <w:rPr>
                <w:sz w:val="20"/>
                <w:szCs w:val="20"/>
              </w:rPr>
              <w:t xml:space="preserve">, </w:t>
            </w:r>
            <w:r w:rsidRPr="00F61772">
              <w:rPr>
                <w:iCs/>
                <w:sz w:val="20"/>
                <w:szCs w:val="20"/>
              </w:rPr>
              <w:t>дата начала срока пребывания</w:t>
            </w:r>
            <w:r w:rsidRPr="00F61772">
              <w:rPr>
                <w:b/>
                <w:bCs/>
                <w:i/>
                <w:sz w:val="20"/>
                <w:szCs w:val="20"/>
              </w:rPr>
              <w:t xml:space="preserve">, </w:t>
            </w:r>
            <w:r w:rsidRPr="00F61772">
              <w:rPr>
                <w:iCs/>
                <w:sz w:val="20"/>
                <w:szCs w:val="20"/>
              </w:rPr>
              <w:t>дата окончания срока пребывания)</w:t>
            </w:r>
            <w:r w:rsidRPr="00F61772">
              <w:rPr>
                <w:sz w:val="20"/>
                <w:szCs w:val="20"/>
              </w:rPr>
              <w:t xml:space="preserve">   </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6.</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Cs/>
                <w:iCs/>
                <w:sz w:val="20"/>
                <w:szCs w:val="20"/>
              </w:rPr>
            </w:pPr>
            <w:r w:rsidRPr="00F61772">
              <w:rPr>
                <w:bCs/>
                <w:iCs/>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p w:rsidR="009A3578" w:rsidRPr="00F61772" w:rsidRDefault="009A3578" w:rsidP="00945B5B">
            <w:pPr>
              <w:rPr>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7.</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регистрации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8.</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фактического проживания</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9.</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ИНН</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постоянной работы</w:t>
            </w:r>
          </w:p>
          <w:p w:rsidR="009A3578" w:rsidRPr="00F61772" w:rsidRDefault="009A3578" w:rsidP="00945B5B">
            <w:pPr>
              <w:tabs>
                <w:tab w:val="left" w:pos="0"/>
                <w:tab w:val="left" w:pos="180"/>
                <w:tab w:val="left" w:pos="540"/>
              </w:tabs>
              <w:rPr>
                <w:sz w:val="20"/>
                <w:szCs w:val="20"/>
              </w:rPr>
            </w:pPr>
            <w:r w:rsidRPr="00F61772">
              <w:rPr>
                <w:sz w:val="20"/>
                <w:szCs w:val="20"/>
              </w:rPr>
              <w:t>- фактический адрес предприятия</w:t>
            </w:r>
          </w:p>
          <w:p w:rsidR="009A3578" w:rsidRPr="00F61772" w:rsidRDefault="009A3578" w:rsidP="00945B5B">
            <w:pPr>
              <w:tabs>
                <w:tab w:val="left" w:pos="0"/>
                <w:tab w:val="left" w:pos="180"/>
                <w:tab w:val="left" w:pos="540"/>
              </w:tabs>
              <w:rPr>
                <w:sz w:val="20"/>
                <w:szCs w:val="20"/>
              </w:rPr>
            </w:pPr>
            <w:r w:rsidRPr="00F61772">
              <w:rPr>
                <w:sz w:val="20"/>
                <w:szCs w:val="20"/>
              </w:rPr>
              <w:t>-должность</w:t>
            </w:r>
          </w:p>
          <w:p w:rsidR="009A3578" w:rsidRPr="00F61772" w:rsidRDefault="009A3578" w:rsidP="00945B5B">
            <w:pPr>
              <w:tabs>
                <w:tab w:val="left" w:pos="0"/>
                <w:tab w:val="left" w:pos="180"/>
                <w:tab w:val="left" w:pos="540"/>
              </w:tabs>
              <w:rPr>
                <w:sz w:val="20"/>
                <w:szCs w:val="20"/>
              </w:rPr>
            </w:pPr>
            <w:r w:rsidRPr="00F61772">
              <w:rPr>
                <w:sz w:val="20"/>
                <w:szCs w:val="20"/>
              </w:rPr>
              <w:t>-срок работы на последнем месте</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 xml:space="preserve">Место дополнительной работы </w:t>
            </w:r>
            <w:r w:rsidRPr="00F61772">
              <w:rPr>
                <w:sz w:val="20"/>
                <w:szCs w:val="20"/>
              </w:rPr>
              <w:br/>
              <w:t xml:space="preserve">-фактический адрес предприятия </w:t>
            </w:r>
            <w:r w:rsidRPr="00F61772">
              <w:rPr>
                <w:sz w:val="20"/>
                <w:szCs w:val="20"/>
              </w:rPr>
              <w:br/>
              <w:t xml:space="preserve">-должность </w:t>
            </w:r>
            <w:r w:rsidRPr="00F61772">
              <w:rPr>
                <w:sz w:val="20"/>
                <w:szCs w:val="20"/>
              </w:rPr>
              <w:br/>
              <w:t>-срок работы на последнем месте</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12.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ind w:left="180"/>
              <w:rPr>
                <w:sz w:val="20"/>
                <w:szCs w:val="20"/>
              </w:rPr>
            </w:pPr>
            <w:r w:rsidRPr="00F61772">
              <w:rPr>
                <w:sz w:val="20"/>
                <w:szCs w:val="20"/>
              </w:rPr>
              <w:t>Контактная информация:</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рабочий</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домашний</w:t>
            </w:r>
            <w:r w:rsidRPr="00F61772">
              <w:rPr>
                <w:sz w:val="20"/>
                <w:szCs w:val="20"/>
              </w:rPr>
              <w:br/>
              <w:t>-мобильный телефон</w:t>
            </w:r>
            <w:r w:rsidRPr="00F61772">
              <w:rPr>
                <w:sz w:val="20"/>
                <w:szCs w:val="20"/>
              </w:rPr>
              <w:br/>
              <w:t>-e-mail</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Семейное положение</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Количество членов семьи (в том числе иждивенцев)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jc w:val="center"/>
              <w:rPr>
                <w:sz w:val="20"/>
                <w:szCs w:val="20"/>
              </w:rPr>
            </w:pPr>
            <w:r w:rsidRPr="00F61772">
              <w:rPr>
                <w:sz w:val="20"/>
                <w:szCs w:val="20"/>
              </w:rPr>
              <w:t>15.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rPr>
                <w:sz w:val="20"/>
                <w:szCs w:val="20"/>
              </w:rPr>
            </w:pPr>
            <w:r w:rsidRPr="00F61772">
              <w:rPr>
                <w:sz w:val="20"/>
                <w:szCs w:val="20"/>
              </w:rPr>
              <w:t>Доходы (руб. в месяц):</w:t>
            </w:r>
          </w:p>
          <w:p w:rsidR="009A3578" w:rsidRPr="00F61772" w:rsidRDefault="009A3578" w:rsidP="00945B5B">
            <w:pPr>
              <w:rPr>
                <w:sz w:val="20"/>
                <w:szCs w:val="20"/>
              </w:rPr>
            </w:pPr>
            <w:r w:rsidRPr="00F61772">
              <w:rPr>
                <w:sz w:val="20"/>
                <w:szCs w:val="20"/>
              </w:rPr>
              <w:t xml:space="preserve">-заработная плата Поручителя по основному месту работы </w:t>
            </w:r>
          </w:p>
          <w:p w:rsidR="009A3578" w:rsidRPr="00F61772" w:rsidRDefault="009A3578" w:rsidP="00945B5B">
            <w:pPr>
              <w:rPr>
                <w:sz w:val="20"/>
                <w:szCs w:val="20"/>
              </w:rPr>
            </w:pPr>
            <w:r w:rsidRPr="00F61772">
              <w:rPr>
                <w:sz w:val="20"/>
                <w:szCs w:val="20"/>
              </w:rPr>
              <w:t xml:space="preserve">-заработная плата Поручителя по дополнительному месту работы </w:t>
            </w:r>
          </w:p>
          <w:p w:rsidR="009A3578" w:rsidRPr="00F61772" w:rsidRDefault="009A3578" w:rsidP="00945B5B">
            <w:pPr>
              <w:rPr>
                <w:sz w:val="20"/>
                <w:szCs w:val="20"/>
              </w:rPr>
            </w:pPr>
            <w:r w:rsidRPr="00F61772">
              <w:rPr>
                <w:sz w:val="20"/>
                <w:szCs w:val="20"/>
              </w:rPr>
              <w:t xml:space="preserve">-заработная плата супруга(-и) Поручителя - </w:t>
            </w:r>
          </w:p>
          <w:p w:rsidR="009A3578" w:rsidRPr="00F61772" w:rsidRDefault="009A3578" w:rsidP="00945B5B">
            <w:pPr>
              <w:tabs>
                <w:tab w:val="left" w:pos="0"/>
                <w:tab w:val="left" w:pos="180"/>
                <w:tab w:val="left" w:pos="540"/>
              </w:tabs>
              <w:rPr>
                <w:sz w:val="20"/>
                <w:szCs w:val="20"/>
              </w:rPr>
            </w:pPr>
            <w:r w:rsidRPr="00F61772">
              <w:rPr>
                <w:sz w:val="20"/>
                <w:szCs w:val="20"/>
              </w:rPr>
              <w:t>-прочие доходы семьи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bl>
    <w:p w:rsidR="009A3578" w:rsidRPr="00F61772" w:rsidRDefault="009A3578" w:rsidP="009A3578">
      <w:pPr>
        <w:tabs>
          <w:tab w:val="left" w:pos="0"/>
          <w:tab w:val="left" w:pos="180"/>
          <w:tab w:val="left" w:pos="540"/>
        </w:tabs>
        <w:rPr>
          <w:sz w:val="20"/>
          <w:szCs w:val="20"/>
        </w:rPr>
      </w:pP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16.Наличие кредитных обязательств:</w:t>
      </w:r>
    </w:p>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20"/>
      </w:tblGrid>
      <w:tr w:rsidR="009A3578" w:rsidRPr="00F61772" w:rsidTr="00945B5B">
        <w:trPr>
          <w:cantSplit/>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284" w:firstLine="284"/>
              <w:rPr>
                <w:sz w:val="20"/>
                <w:szCs w:val="20"/>
              </w:rPr>
            </w:pPr>
          </w:p>
        </w:tc>
      </w:tr>
    </w:tbl>
    <w:p w:rsidR="009A3578" w:rsidRPr="00F61772" w:rsidRDefault="009A3578" w:rsidP="009A3578">
      <w:pPr>
        <w:rPr>
          <w:sz w:val="20"/>
          <w:szCs w:val="20"/>
        </w:rPr>
      </w:pPr>
      <w:r w:rsidRPr="00F61772">
        <w:rPr>
          <w:sz w:val="20"/>
          <w:szCs w:val="20"/>
        </w:rPr>
        <w:t xml:space="preserve">           Да</w:t>
      </w:r>
    </w:p>
    <w:p w:rsidR="009A3578" w:rsidRPr="00F61772" w:rsidRDefault="009A3578" w:rsidP="009A3578">
      <w:pPr>
        <w:rPr>
          <w:sz w:val="20"/>
          <w:szCs w:val="20"/>
        </w:rPr>
      </w:pPr>
    </w:p>
    <w:tbl>
      <w:tblPr>
        <w:tblW w:w="0" w:type="auto"/>
        <w:tblInd w:w="108" w:type="dxa"/>
        <w:tblLayout w:type="fixed"/>
        <w:tblLook w:val="0000" w:firstRow="0" w:lastRow="0" w:firstColumn="0" w:lastColumn="0" w:noHBand="0" w:noVBand="0"/>
      </w:tblPr>
      <w:tblGrid>
        <w:gridCol w:w="2295"/>
        <w:gridCol w:w="1823"/>
        <w:gridCol w:w="1842"/>
        <w:gridCol w:w="1841"/>
        <w:gridCol w:w="1844"/>
      </w:tblGrid>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 xml:space="preserve">Название </w:t>
            </w:r>
          </w:p>
          <w:p w:rsidR="009A3578" w:rsidRPr="00F61772" w:rsidRDefault="009A3578" w:rsidP="00945B5B">
            <w:pPr>
              <w:tabs>
                <w:tab w:val="left" w:pos="0"/>
                <w:tab w:val="left" w:pos="720"/>
              </w:tabs>
              <w:ind w:firstLine="180"/>
              <w:jc w:val="center"/>
              <w:rPr>
                <w:b/>
                <w:bCs/>
                <w:sz w:val="20"/>
                <w:szCs w:val="20"/>
              </w:rPr>
            </w:pPr>
            <w:r w:rsidRPr="00F61772">
              <w:rPr>
                <w:b/>
                <w:bCs/>
                <w:sz w:val="20"/>
                <w:szCs w:val="20"/>
              </w:rPr>
              <w:t>Банка</w:t>
            </w:r>
          </w:p>
        </w:tc>
        <w:tc>
          <w:tcPr>
            <w:tcW w:w="1823"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Первоначальная сумма кредита, руб.</w:t>
            </w:r>
          </w:p>
        </w:tc>
        <w:tc>
          <w:tcPr>
            <w:tcW w:w="184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Остаток долга, руб.</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Ежемесячный платеж по кредиту, руб.</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Дата окончания выплат по кредиту, руб.</w:t>
            </w: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bl>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20"/>
      </w:tblGrid>
      <w:tr w:rsidR="009A3578" w:rsidRPr="00F61772" w:rsidTr="00945B5B">
        <w:trPr>
          <w:cantSplit/>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165"/>
              <w:rPr>
                <w:sz w:val="20"/>
                <w:szCs w:val="20"/>
              </w:rPr>
            </w:pPr>
          </w:p>
        </w:tc>
      </w:tr>
    </w:tbl>
    <w:p w:rsidR="009A3578" w:rsidRPr="00F61772" w:rsidRDefault="009A3578" w:rsidP="009A3578">
      <w:pPr>
        <w:rPr>
          <w:sz w:val="20"/>
          <w:szCs w:val="20"/>
        </w:rPr>
      </w:pPr>
      <w:r w:rsidRPr="00F61772">
        <w:rPr>
          <w:sz w:val="20"/>
          <w:szCs w:val="20"/>
        </w:rPr>
        <w:t xml:space="preserve">          Нет</w:t>
      </w:r>
    </w:p>
    <w:p w:rsidR="009A3578" w:rsidRPr="00F61772" w:rsidRDefault="009A3578" w:rsidP="004E7E2E">
      <w:pPr>
        <w:numPr>
          <w:ilvl w:val="0"/>
          <w:numId w:val="20"/>
        </w:numPr>
        <w:tabs>
          <w:tab w:val="left" w:pos="540"/>
        </w:tabs>
        <w:ind w:left="540" w:hanging="360"/>
        <w:rPr>
          <w:sz w:val="20"/>
          <w:szCs w:val="20"/>
        </w:rPr>
      </w:pPr>
    </w:p>
    <w:p w:rsidR="009A3578" w:rsidRPr="00F61772" w:rsidRDefault="009A3578" w:rsidP="004E7E2E">
      <w:pPr>
        <w:numPr>
          <w:ilvl w:val="0"/>
          <w:numId w:val="20"/>
        </w:numPr>
        <w:tabs>
          <w:tab w:val="left" w:pos="540"/>
        </w:tabs>
        <w:ind w:left="540" w:hanging="360"/>
        <w:rPr>
          <w:sz w:val="20"/>
          <w:szCs w:val="20"/>
        </w:rPr>
      </w:pPr>
      <w:r w:rsidRPr="00F61772">
        <w:rPr>
          <w:sz w:val="20"/>
          <w:szCs w:val="20"/>
        </w:rPr>
        <w:t xml:space="preserve">17.Недвижимость, находящаяся в собственности: </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907"/>
        <w:gridCol w:w="2366"/>
        <w:gridCol w:w="1672"/>
        <w:gridCol w:w="2625"/>
      </w:tblGrid>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w:t>
            </w:r>
          </w:p>
        </w:tc>
        <w:tc>
          <w:tcPr>
            <w:tcW w:w="2366"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Доля</w:t>
            </w:r>
          </w:p>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67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Площадь</w:t>
            </w:r>
          </w:p>
        </w:tc>
        <w:tc>
          <w:tcPr>
            <w:tcW w:w="2625"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Примерная стоимость, тыс. руб.</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Квартира</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Земельный участок без строения</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 xml:space="preserve">Земельный участок со строением </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Гараж</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tabs>
          <w:tab w:val="left" w:pos="0"/>
          <w:tab w:val="left" w:pos="540"/>
        </w:tabs>
        <w:ind w:left="142"/>
        <w:rPr>
          <w:sz w:val="20"/>
          <w:szCs w:val="20"/>
        </w:rPr>
      </w:pPr>
    </w:p>
    <w:p w:rsidR="009A3578" w:rsidRPr="00F61772" w:rsidRDefault="009A3578" w:rsidP="009A3578">
      <w:pPr>
        <w:tabs>
          <w:tab w:val="left" w:pos="0"/>
          <w:tab w:val="left" w:pos="540"/>
        </w:tabs>
        <w:ind w:left="142"/>
        <w:rPr>
          <w:sz w:val="20"/>
          <w:szCs w:val="20"/>
        </w:rPr>
      </w:pPr>
      <w:r w:rsidRPr="00F61772">
        <w:rPr>
          <w:sz w:val="20"/>
          <w:szCs w:val="20"/>
        </w:rPr>
        <w:t>18. Автотранспорт, находящийся в собственности:</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731"/>
        <w:gridCol w:w="1948"/>
        <w:gridCol w:w="1928"/>
        <w:gridCol w:w="1298"/>
        <w:gridCol w:w="1660"/>
      </w:tblGrid>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Марка</w:t>
            </w:r>
          </w:p>
        </w:tc>
        <w:tc>
          <w:tcPr>
            <w:tcW w:w="194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92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По генеральной доверенности</w:t>
            </w:r>
          </w:p>
        </w:tc>
        <w:tc>
          <w:tcPr>
            <w:tcW w:w="129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Год выпуска</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Гос. рег. номер</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60"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ind w:firstLine="180"/>
        <w:rPr>
          <w:sz w:val="20"/>
          <w:szCs w:val="20"/>
        </w:rPr>
      </w:pPr>
    </w:p>
    <w:p w:rsidR="009A3578" w:rsidRPr="00F61772" w:rsidRDefault="009A3578" w:rsidP="009A3578">
      <w:pPr>
        <w:tabs>
          <w:tab w:val="left" w:pos="0"/>
          <w:tab w:val="left" w:pos="180"/>
        </w:tabs>
        <w:ind w:left="-180"/>
        <w:rPr>
          <w:sz w:val="20"/>
          <w:szCs w:val="20"/>
        </w:rPr>
      </w:pPr>
      <w:r w:rsidRPr="00F61772">
        <w:rPr>
          <w:sz w:val="20"/>
          <w:szCs w:val="20"/>
        </w:rPr>
        <w:tab/>
        <w:t>19. Наличие судебных решений или разбирательств:</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4064"/>
        <w:gridCol w:w="2594"/>
        <w:gridCol w:w="2837"/>
      </w:tblGrid>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 решения</w:t>
            </w:r>
          </w:p>
        </w:tc>
        <w:tc>
          <w:tcPr>
            <w:tcW w:w="259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jc w:val="center"/>
              <w:rPr>
                <w:b/>
                <w:bCs/>
                <w:sz w:val="20"/>
                <w:szCs w:val="20"/>
              </w:rPr>
            </w:pPr>
            <w:r w:rsidRPr="00F61772">
              <w:rPr>
                <w:b/>
                <w:bCs/>
                <w:sz w:val="20"/>
                <w:szCs w:val="20"/>
              </w:rPr>
              <w:t>Дата принятия решения</w:t>
            </w:r>
          </w:p>
        </w:tc>
        <w:tc>
          <w:tcPr>
            <w:tcW w:w="2837"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Исполнение решения</w:t>
            </w: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b/>
                <w:bCs/>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bl>
    <w:p w:rsidR="009A3578" w:rsidRPr="00F61772" w:rsidRDefault="009A3578" w:rsidP="009A3578">
      <w:pPr>
        <w:pStyle w:val="2"/>
        <w:tabs>
          <w:tab w:val="clear" w:pos="576"/>
          <w:tab w:val="left" w:pos="0"/>
        </w:tabs>
        <w:spacing w:before="240" w:after="60"/>
        <w:ind w:left="576" w:hanging="576"/>
        <w:jc w:val="left"/>
        <w:rPr>
          <w:b w:val="0"/>
          <w:i/>
          <w:sz w:val="20"/>
          <w:szCs w:val="20"/>
        </w:rPr>
      </w:pPr>
      <w:r w:rsidRPr="00F61772">
        <w:rPr>
          <w:b w:val="0"/>
          <w:i/>
          <w:sz w:val="20"/>
          <w:szCs w:val="20"/>
        </w:rPr>
        <w:t xml:space="preserve">     20. Являетесь ли Вы:   </w:t>
      </w:r>
    </w:p>
    <w:tbl>
      <w:tblPr>
        <w:tblW w:w="0" w:type="auto"/>
        <w:tblLayout w:type="fixed"/>
        <w:tblLook w:val="0000" w:firstRow="0" w:lastRow="0" w:firstColumn="0" w:lastColumn="0" w:noHBand="0" w:noVBand="0"/>
      </w:tblPr>
      <w:tblGrid>
        <w:gridCol w:w="9497"/>
      </w:tblGrid>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иностранным публичным должностным лицом </w:t>
            </w:r>
          </w:p>
          <w:p w:rsidR="009A3578" w:rsidRPr="00F61772" w:rsidRDefault="009A3578" w:rsidP="00945B5B">
            <w:pPr>
              <w:rPr>
                <w:sz w:val="20"/>
                <w:szCs w:val="20"/>
              </w:rPr>
            </w:pPr>
            <w:r w:rsidRPr="00F61772">
              <w:rPr>
                <w:sz w:val="20"/>
                <w:szCs w:val="20"/>
              </w:rPr>
              <w:t>(далее - ИПДЛ)                                                                                                                 ДА    [     ]  НЕТ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супругом/супругой ИПДЛ                                                                                              ДА    [     ]  НЕТ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отцом/матерью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сыном/дочерью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дедушкой/бабушкой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внуком/внучкой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полнородным братом/сестрой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неполнородным братом/сестрой ИПДЛ                                                                           ДА    [     ]  НЕТ    [     ]</w:t>
            </w:r>
          </w:p>
          <w:p w:rsidR="009A3578" w:rsidRPr="00F61772" w:rsidRDefault="009A3578" w:rsidP="00945B5B">
            <w:pPr>
              <w:rPr>
                <w:sz w:val="20"/>
                <w:szCs w:val="20"/>
              </w:rPr>
            </w:pPr>
            <w:r w:rsidRPr="00F61772">
              <w:rPr>
                <w:sz w:val="20"/>
                <w:szCs w:val="20"/>
              </w:rPr>
              <w:t xml:space="preserve"> (имеете общих отца или мать)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усыновителем/ усыновленным ИПДЛ                                                                              ДА    [     ]  НЕТ    [     ]                                                    </w:t>
            </w:r>
          </w:p>
        </w:tc>
      </w:tr>
      <w:tr w:rsidR="009A3578" w:rsidRPr="00F61772" w:rsidTr="00945B5B">
        <w:trPr>
          <w:cantSplit/>
          <w:trHeight w:val="270"/>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720"/>
                <w:tab w:val="left" w:pos="7180"/>
              </w:tabs>
              <w:rPr>
                <w:sz w:val="20"/>
                <w:szCs w:val="20"/>
              </w:rPr>
            </w:pPr>
            <w:r w:rsidRPr="00F61772">
              <w:rPr>
                <w:sz w:val="20"/>
                <w:szCs w:val="20"/>
              </w:rPr>
              <w:t xml:space="preserve">должностным лицом публичных                                                                                       ДА    [     ]  НЕТ    [     ]                                                    </w:t>
            </w:r>
            <w:r w:rsidRPr="00F61772">
              <w:rPr>
                <w:sz w:val="20"/>
                <w:szCs w:val="20"/>
              </w:rPr>
              <w:br/>
              <w:t xml:space="preserve">международных организаций, а также </w:t>
            </w:r>
            <w:r w:rsidRPr="00F61772">
              <w:rPr>
                <w:sz w:val="20"/>
                <w:szCs w:val="20"/>
              </w:rPr>
              <w:br/>
              <w:t xml:space="preserve">лицом, замещающим (занимающим) </w:t>
            </w:r>
            <w:r w:rsidRPr="00F61772">
              <w:rPr>
                <w:sz w:val="20"/>
                <w:szCs w:val="20"/>
              </w:rPr>
              <w:br/>
              <w:t xml:space="preserve">государственные должности Российской </w:t>
            </w:r>
            <w:r w:rsidRPr="00F61772">
              <w:rPr>
                <w:sz w:val="20"/>
                <w:szCs w:val="20"/>
              </w:rPr>
              <w:br/>
              <w:t xml:space="preserve">Федерации, должности членов Совета </w:t>
            </w:r>
            <w:r w:rsidRPr="00F61772">
              <w:rPr>
                <w:sz w:val="20"/>
                <w:szCs w:val="20"/>
              </w:rPr>
              <w:br/>
              <w:t xml:space="preserve">директоров Центрального банка Российской </w:t>
            </w:r>
            <w:r w:rsidRPr="00F61772">
              <w:rPr>
                <w:sz w:val="20"/>
                <w:szCs w:val="20"/>
              </w:rPr>
              <w:br/>
              <w:t xml:space="preserve">Федерации, должности федеральной </w:t>
            </w:r>
            <w:r w:rsidRPr="00F61772">
              <w:rPr>
                <w:sz w:val="20"/>
                <w:szCs w:val="20"/>
              </w:rPr>
              <w:br/>
              <w:t xml:space="preserve">государственной службы, назначение </w:t>
            </w:r>
            <w:r w:rsidRPr="00F61772">
              <w:rPr>
                <w:sz w:val="20"/>
                <w:szCs w:val="20"/>
              </w:rPr>
              <w:br/>
              <w:t xml:space="preserve">на которые и освобождение от которых </w:t>
            </w:r>
            <w:r w:rsidRPr="00F61772">
              <w:rPr>
                <w:sz w:val="20"/>
                <w:szCs w:val="20"/>
              </w:rPr>
              <w:br/>
              <w:t xml:space="preserve">осуществляются Президентом Российской </w:t>
            </w:r>
            <w:r w:rsidRPr="00F61772">
              <w:rPr>
                <w:sz w:val="20"/>
                <w:szCs w:val="20"/>
              </w:rPr>
              <w:br/>
              <w:t xml:space="preserve">Федерации или Правительством Российской </w:t>
            </w:r>
            <w:r w:rsidRPr="00F61772">
              <w:rPr>
                <w:sz w:val="20"/>
                <w:szCs w:val="20"/>
              </w:rPr>
              <w:br/>
              <w:t xml:space="preserve">Федерации, должности в Центральном банке </w:t>
            </w:r>
            <w:r w:rsidRPr="00F61772">
              <w:rPr>
                <w:sz w:val="20"/>
                <w:szCs w:val="20"/>
              </w:rPr>
              <w:br/>
              <w:t xml:space="preserve">Российской Федерации, государственных </w:t>
            </w:r>
            <w:r w:rsidRPr="00F61772">
              <w:rPr>
                <w:sz w:val="20"/>
                <w:szCs w:val="20"/>
              </w:rPr>
              <w:br/>
              <w:t xml:space="preserve">корпорациях и иных организациях, созданных </w:t>
            </w:r>
            <w:r w:rsidRPr="00F61772">
              <w:rPr>
                <w:sz w:val="20"/>
                <w:szCs w:val="20"/>
              </w:rPr>
              <w:br/>
              <w:t xml:space="preserve">Российской Федерацией на основании </w:t>
            </w:r>
            <w:r w:rsidRPr="00F61772">
              <w:rPr>
                <w:sz w:val="20"/>
                <w:szCs w:val="20"/>
              </w:rPr>
              <w:br/>
              <w:t xml:space="preserve">федеральных законов, включенные в перечни </w:t>
            </w:r>
            <w:r w:rsidRPr="00F61772">
              <w:rPr>
                <w:sz w:val="20"/>
                <w:szCs w:val="20"/>
              </w:rPr>
              <w:br/>
              <w:t xml:space="preserve">должностей, определяемые Президентом </w:t>
            </w:r>
            <w:r w:rsidRPr="00F61772">
              <w:rPr>
                <w:sz w:val="20"/>
                <w:szCs w:val="20"/>
              </w:rPr>
              <w:br/>
              <w:t>Российской Федерации</w:t>
            </w:r>
          </w:p>
        </w:tc>
      </w:tr>
    </w:tbl>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21. Действуете ли Вы по поручению и от имени иностранного публичного должностного лица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   [     ] ,  НЕТ  [     ]</w:t>
      </w:r>
    </w:p>
    <w:p w:rsidR="009A3578" w:rsidRPr="00F61772" w:rsidRDefault="009A3578" w:rsidP="009A3578">
      <w:pPr>
        <w:ind w:firstLine="180"/>
        <w:rPr>
          <w:sz w:val="20"/>
          <w:szCs w:val="20"/>
        </w:rPr>
      </w:pPr>
    </w:p>
    <w:p w:rsidR="009A3578" w:rsidRPr="00F61772" w:rsidRDefault="009A3578" w:rsidP="009A3578">
      <w:pPr>
        <w:ind w:firstLine="540"/>
        <w:jc w:val="both"/>
        <w:rPr>
          <w:sz w:val="20"/>
          <w:szCs w:val="20"/>
        </w:rPr>
      </w:pPr>
      <w:r w:rsidRPr="00F61772">
        <w:rPr>
          <w:sz w:val="20"/>
          <w:szCs w:val="20"/>
        </w:rPr>
        <w:t xml:space="preserve">Заявляю, что данная Анкета предоставлена в Фонд «Корпорация по развитию предпринимательства Ульяновской области»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F61772">
        <w:rPr>
          <w:bCs/>
          <w:sz w:val="20"/>
          <w:szCs w:val="20"/>
        </w:rPr>
        <w:t>Фонд</w:t>
      </w:r>
      <w:r w:rsidRPr="00F61772">
        <w:rPr>
          <w:sz w:val="20"/>
          <w:szCs w:val="20"/>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F61772">
        <w:rPr>
          <w:iCs/>
          <w:sz w:val="20"/>
          <w:szCs w:val="20"/>
        </w:rPr>
        <w:t>Заявителем</w:t>
      </w:r>
      <w:r w:rsidRPr="00F61772">
        <w:rPr>
          <w:sz w:val="20"/>
          <w:szCs w:val="20"/>
        </w:rPr>
        <w:t>, будет использована строго конфиденциально и только для принятия решения по существу Заявки на представление займа.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Дата:__________________________</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Подпись Бенефициара: _____________________ /_____________________/</w:t>
      </w:r>
    </w:p>
    <w:p w:rsidR="009A3578" w:rsidRPr="00F61772" w:rsidRDefault="009A3578" w:rsidP="009A3578">
      <w:pPr>
        <w:rPr>
          <w:sz w:val="20"/>
          <w:szCs w:val="20"/>
        </w:rPr>
      </w:pPr>
    </w:p>
    <w:p w:rsidR="009A3578" w:rsidRPr="00F61772" w:rsidRDefault="009A3578" w:rsidP="009A3578">
      <w:pPr>
        <w:pStyle w:val="212"/>
        <w:tabs>
          <w:tab w:val="left" w:pos="1260"/>
        </w:tabs>
        <w:ind w:left="5220"/>
        <w:rPr>
          <w:sz w:val="20"/>
          <w:szCs w:val="20"/>
        </w:rPr>
      </w:pPr>
    </w:p>
    <w:p w:rsidR="009A3578" w:rsidRPr="00F61772" w:rsidRDefault="009A3578"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75716F" w:rsidRPr="00F61772" w:rsidRDefault="0075716F" w:rsidP="009A3578">
      <w:pPr>
        <w:pStyle w:val="212"/>
        <w:tabs>
          <w:tab w:val="left" w:pos="1260"/>
        </w:tabs>
        <w:ind w:left="5220"/>
        <w:rPr>
          <w:sz w:val="20"/>
          <w:szCs w:val="20"/>
        </w:rPr>
      </w:pPr>
    </w:p>
    <w:p w:rsidR="0075716F" w:rsidRPr="00F61772" w:rsidRDefault="0075716F" w:rsidP="009A3578">
      <w:pPr>
        <w:pStyle w:val="212"/>
        <w:tabs>
          <w:tab w:val="left" w:pos="1260"/>
        </w:tabs>
        <w:ind w:left="5220"/>
        <w:rPr>
          <w:sz w:val="20"/>
          <w:szCs w:val="20"/>
        </w:rPr>
      </w:pPr>
    </w:p>
    <w:p w:rsidR="002A3D63" w:rsidRPr="00F61772" w:rsidRDefault="002A3D63" w:rsidP="009A3578">
      <w:pPr>
        <w:pStyle w:val="212"/>
        <w:tabs>
          <w:tab w:val="left" w:pos="1260"/>
        </w:tabs>
        <w:ind w:left="5220"/>
        <w:rPr>
          <w:sz w:val="20"/>
          <w:szCs w:val="20"/>
        </w:rPr>
      </w:pPr>
    </w:p>
    <w:p w:rsidR="009A3578" w:rsidRPr="00F61772" w:rsidRDefault="009A3578" w:rsidP="009A3578">
      <w:pPr>
        <w:pStyle w:val="212"/>
        <w:tabs>
          <w:tab w:val="left" w:pos="1260"/>
        </w:tabs>
        <w:ind w:left="5220"/>
        <w:rPr>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№9</w:t>
      </w:r>
    </w:p>
    <w:p w:rsidR="009A3578" w:rsidRPr="00F61772" w:rsidRDefault="009A3578" w:rsidP="009A3578">
      <w:pPr>
        <w:jc w:val="right"/>
        <w:rPr>
          <w:b/>
          <w:bCs/>
          <w:sz w:val="20"/>
          <w:szCs w:val="20"/>
        </w:rPr>
      </w:pPr>
    </w:p>
    <w:p w:rsidR="009A3578" w:rsidRPr="00F61772" w:rsidRDefault="009A3578" w:rsidP="009A3578">
      <w:pPr>
        <w:pStyle w:val="4"/>
        <w:jc w:val="center"/>
        <w:rPr>
          <w:b/>
          <w:sz w:val="20"/>
          <w:szCs w:val="20"/>
          <w:lang w:val="ru-RU"/>
        </w:rPr>
      </w:pPr>
      <w:r w:rsidRPr="00F61772">
        <w:rPr>
          <w:b/>
          <w:sz w:val="20"/>
          <w:szCs w:val="20"/>
          <w:lang w:val="ru-RU"/>
        </w:rPr>
        <w:t xml:space="preserve">Анкета физического лица – руководителя юридического лица </w:t>
      </w:r>
    </w:p>
    <w:p w:rsidR="009A3578" w:rsidRPr="00F61772" w:rsidRDefault="009A3578" w:rsidP="009A3578">
      <w:pPr>
        <w:rPr>
          <w:sz w:val="20"/>
          <w:szCs w:val="20"/>
        </w:rPr>
      </w:pPr>
    </w:p>
    <w:p w:rsidR="009A3578" w:rsidRPr="00F61772" w:rsidRDefault="009A3578" w:rsidP="009A3578">
      <w:pPr>
        <w:pBdr>
          <w:top w:val="single" w:sz="4" w:space="1" w:color="000000"/>
          <w:left w:val="single" w:sz="4" w:space="19" w:color="000000"/>
          <w:bottom w:val="single" w:sz="4" w:space="1" w:color="000000"/>
          <w:right w:val="single" w:sz="4" w:space="4" w:color="000000"/>
        </w:pBdr>
        <w:shd w:val="clear" w:color="auto" w:fill="D9D9D9"/>
        <w:ind w:left="360"/>
        <w:jc w:val="both"/>
        <w:rPr>
          <w:b/>
          <w:bCs/>
          <w:sz w:val="20"/>
          <w:szCs w:val="20"/>
        </w:rPr>
      </w:pPr>
      <w:r w:rsidRPr="00F61772">
        <w:rPr>
          <w:b/>
          <w:bCs/>
          <w:sz w:val="20"/>
          <w:szCs w:val="20"/>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p w:rsidR="009A3578" w:rsidRPr="00F61772" w:rsidRDefault="009A3578" w:rsidP="009A3578">
      <w:pPr>
        <w:pBdr>
          <w:top w:val="single" w:sz="4" w:space="1" w:color="000000"/>
          <w:left w:val="single" w:sz="4" w:space="4" w:color="000000"/>
          <w:bottom w:val="single" w:sz="4" w:space="1" w:color="000000"/>
          <w:right w:val="single" w:sz="4" w:space="4" w:color="000000"/>
        </w:pBdr>
        <w:spacing w:before="120"/>
        <w:ind w:left="357"/>
        <w:jc w:val="both"/>
        <w:rPr>
          <w:b/>
          <w:sz w:val="20"/>
          <w:szCs w:val="20"/>
        </w:rPr>
      </w:pPr>
      <w:r w:rsidRPr="00F61772">
        <w:rPr>
          <w:b/>
          <w:sz w:val="20"/>
          <w:szCs w:val="20"/>
        </w:rPr>
        <w:t>«_______» ____________________________ 20____года</w:t>
      </w:r>
    </w:p>
    <w:p w:rsidR="009A3578" w:rsidRPr="00F61772" w:rsidRDefault="009A3578" w:rsidP="009A3578">
      <w:pPr>
        <w:tabs>
          <w:tab w:val="left" w:pos="0"/>
          <w:tab w:val="left" w:pos="180"/>
          <w:tab w:val="left" w:pos="540"/>
        </w:tabs>
        <w:rPr>
          <w:sz w:val="20"/>
          <w:szCs w:val="20"/>
        </w:rPr>
      </w:pPr>
    </w:p>
    <w:tbl>
      <w:tblPr>
        <w:tblW w:w="0" w:type="auto"/>
        <w:tblLayout w:type="fixed"/>
        <w:tblLook w:val="0000" w:firstRow="0" w:lastRow="0" w:firstColumn="0" w:lastColumn="0" w:noHBand="0" w:noVBand="0"/>
      </w:tblPr>
      <w:tblGrid>
        <w:gridCol w:w="490"/>
        <w:gridCol w:w="4104"/>
        <w:gridCol w:w="5670"/>
      </w:tblGrid>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Ф.И.О.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2.</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Гражданство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3.</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Дата и место рождения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4.</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Реквизиты документа, удостоверяющего личность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5.</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Данные миграционной карты (с</w:t>
            </w:r>
            <w:r w:rsidRPr="00F61772">
              <w:rPr>
                <w:iCs/>
                <w:sz w:val="20"/>
                <w:szCs w:val="20"/>
              </w:rPr>
              <w:t>ерия и номер карты</w:t>
            </w:r>
            <w:r w:rsidRPr="00F61772">
              <w:rPr>
                <w:sz w:val="20"/>
                <w:szCs w:val="20"/>
              </w:rPr>
              <w:t xml:space="preserve">, </w:t>
            </w:r>
            <w:r w:rsidRPr="00F61772">
              <w:rPr>
                <w:iCs/>
                <w:sz w:val="20"/>
                <w:szCs w:val="20"/>
              </w:rPr>
              <w:t>дата начала срока пребывания</w:t>
            </w:r>
            <w:r w:rsidRPr="00F61772">
              <w:rPr>
                <w:b/>
                <w:bCs/>
                <w:i/>
                <w:sz w:val="20"/>
                <w:szCs w:val="20"/>
              </w:rPr>
              <w:t xml:space="preserve">, </w:t>
            </w:r>
            <w:r w:rsidRPr="00F61772">
              <w:rPr>
                <w:iCs/>
                <w:sz w:val="20"/>
                <w:szCs w:val="20"/>
              </w:rPr>
              <w:t>дата окончания срока пребывания)</w:t>
            </w:r>
            <w:r w:rsidRPr="00F61772">
              <w:rPr>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6.</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bCs/>
                <w:iCs/>
                <w:sz w:val="20"/>
                <w:szCs w:val="20"/>
              </w:rPr>
            </w:pPr>
            <w:r w:rsidRPr="00F61772">
              <w:rPr>
                <w:bCs/>
                <w:iCs/>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p w:rsidR="009A3578" w:rsidRPr="00F61772" w:rsidRDefault="009A3578" w:rsidP="00945B5B">
            <w:pP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7.</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регистрации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8.</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фактического проживания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9.</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ИНН</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10.</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Место постоянной работы</w:t>
            </w:r>
          </w:p>
          <w:p w:rsidR="009A3578" w:rsidRPr="00F61772" w:rsidRDefault="009A3578" w:rsidP="00945B5B">
            <w:pPr>
              <w:tabs>
                <w:tab w:val="left" w:pos="0"/>
                <w:tab w:val="left" w:pos="180"/>
                <w:tab w:val="left" w:pos="540"/>
              </w:tabs>
              <w:rPr>
                <w:sz w:val="20"/>
                <w:szCs w:val="20"/>
              </w:rPr>
            </w:pPr>
            <w:r w:rsidRPr="00F61772">
              <w:rPr>
                <w:sz w:val="20"/>
                <w:szCs w:val="20"/>
              </w:rPr>
              <w:t>- фактический адрес предприятия</w:t>
            </w:r>
          </w:p>
          <w:p w:rsidR="009A3578" w:rsidRPr="00F61772" w:rsidRDefault="009A3578" w:rsidP="00945B5B">
            <w:pPr>
              <w:tabs>
                <w:tab w:val="left" w:pos="0"/>
                <w:tab w:val="left" w:pos="180"/>
                <w:tab w:val="left" w:pos="540"/>
              </w:tabs>
              <w:rPr>
                <w:sz w:val="20"/>
                <w:szCs w:val="20"/>
              </w:rPr>
            </w:pPr>
            <w:r w:rsidRPr="00F61772">
              <w:rPr>
                <w:sz w:val="20"/>
                <w:szCs w:val="20"/>
              </w:rPr>
              <w:t>-должность</w:t>
            </w:r>
          </w:p>
          <w:p w:rsidR="009A3578" w:rsidRPr="00F61772" w:rsidRDefault="009A3578" w:rsidP="00945B5B">
            <w:pPr>
              <w:tabs>
                <w:tab w:val="left" w:pos="0"/>
                <w:tab w:val="left" w:pos="180"/>
                <w:tab w:val="left" w:pos="540"/>
              </w:tabs>
              <w:rPr>
                <w:sz w:val="20"/>
                <w:szCs w:val="20"/>
              </w:rPr>
            </w:pPr>
            <w:r w:rsidRPr="00F61772">
              <w:rPr>
                <w:sz w:val="20"/>
                <w:szCs w:val="20"/>
              </w:rPr>
              <w:t>-срок работы на последнем месте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11.</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 xml:space="preserve">Место дополнительной работы </w:t>
            </w:r>
            <w:r w:rsidRPr="00F61772">
              <w:rPr>
                <w:sz w:val="20"/>
                <w:szCs w:val="20"/>
              </w:rPr>
              <w:br/>
              <w:t xml:space="preserve">-фактический адрес предприятия </w:t>
            </w:r>
            <w:r w:rsidRPr="00F61772">
              <w:rPr>
                <w:sz w:val="20"/>
                <w:szCs w:val="20"/>
              </w:rPr>
              <w:br/>
              <w:t xml:space="preserve">-должность </w:t>
            </w:r>
            <w:r w:rsidRPr="00F61772">
              <w:rPr>
                <w:sz w:val="20"/>
                <w:szCs w:val="20"/>
              </w:rPr>
              <w:br/>
              <w:t>-срок работы на последнем месте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12.</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ind w:left="180"/>
              <w:rPr>
                <w:sz w:val="20"/>
                <w:szCs w:val="20"/>
              </w:rPr>
            </w:pPr>
            <w:r w:rsidRPr="00F61772">
              <w:rPr>
                <w:sz w:val="20"/>
                <w:szCs w:val="20"/>
              </w:rPr>
              <w:t>Контактная информация:</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рабочий</w:t>
            </w:r>
          </w:p>
          <w:p w:rsidR="009A3578" w:rsidRPr="00F61772" w:rsidRDefault="009A3578" w:rsidP="00945B5B">
            <w:pPr>
              <w:tabs>
                <w:tab w:val="left" w:pos="0"/>
                <w:tab w:val="left" w:pos="180"/>
                <w:tab w:val="left" w:pos="540"/>
              </w:tabs>
              <w:rPr>
                <w:sz w:val="20"/>
                <w:szCs w:val="20"/>
              </w:rPr>
            </w:pPr>
            <w:r w:rsidRPr="00F61772">
              <w:rPr>
                <w:sz w:val="20"/>
                <w:szCs w:val="20"/>
              </w:rPr>
              <w:t>-городской телефон домашний</w:t>
            </w:r>
            <w:r w:rsidRPr="00F61772">
              <w:rPr>
                <w:sz w:val="20"/>
                <w:szCs w:val="20"/>
              </w:rPr>
              <w:br/>
              <w:t>-мобильный телефон</w:t>
            </w:r>
            <w:r w:rsidRPr="00F61772">
              <w:rPr>
                <w:sz w:val="20"/>
                <w:szCs w:val="20"/>
              </w:rPr>
              <w:br/>
              <w:t>-e-mail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13.</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Семейное положение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jc w:val="center"/>
              <w:rPr>
                <w:sz w:val="20"/>
                <w:szCs w:val="20"/>
              </w:rPr>
            </w:pPr>
            <w:r w:rsidRPr="00F61772">
              <w:rPr>
                <w:sz w:val="20"/>
                <w:szCs w:val="20"/>
              </w:rPr>
              <w:t>14.</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r w:rsidRPr="00F61772">
              <w:rPr>
                <w:sz w:val="20"/>
                <w:szCs w:val="20"/>
              </w:rPr>
              <w:t>Количество членов семьи (в том числе иждивенцев)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r w:rsidR="009A3578" w:rsidRPr="00F61772" w:rsidTr="00945B5B">
        <w:trPr>
          <w:cantSplit/>
          <w:trHeight w:val="27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jc w:val="center"/>
              <w:rPr>
                <w:sz w:val="20"/>
                <w:szCs w:val="20"/>
              </w:rPr>
            </w:pPr>
            <w:r w:rsidRPr="00F61772">
              <w:rPr>
                <w:sz w:val="20"/>
                <w:szCs w:val="20"/>
              </w:rPr>
              <w:t>15.</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540"/>
              </w:tabs>
              <w:rPr>
                <w:sz w:val="20"/>
                <w:szCs w:val="20"/>
              </w:rPr>
            </w:pPr>
            <w:r w:rsidRPr="00F61772">
              <w:rPr>
                <w:sz w:val="20"/>
                <w:szCs w:val="20"/>
              </w:rPr>
              <w:t>Доходы (руб. в месяц):</w:t>
            </w:r>
          </w:p>
          <w:p w:rsidR="009A3578" w:rsidRPr="00F61772" w:rsidRDefault="009A3578" w:rsidP="00945B5B">
            <w:pPr>
              <w:rPr>
                <w:sz w:val="20"/>
                <w:szCs w:val="20"/>
              </w:rPr>
            </w:pPr>
            <w:r w:rsidRPr="00F61772">
              <w:rPr>
                <w:sz w:val="20"/>
                <w:szCs w:val="20"/>
              </w:rPr>
              <w:t xml:space="preserve">-заработная плата Поручителя по основному месту работы </w:t>
            </w:r>
          </w:p>
          <w:p w:rsidR="009A3578" w:rsidRPr="00F61772" w:rsidRDefault="009A3578" w:rsidP="00945B5B">
            <w:pPr>
              <w:rPr>
                <w:sz w:val="20"/>
                <w:szCs w:val="20"/>
              </w:rPr>
            </w:pPr>
            <w:r w:rsidRPr="00F61772">
              <w:rPr>
                <w:sz w:val="20"/>
                <w:szCs w:val="20"/>
              </w:rPr>
              <w:t xml:space="preserve">-заработная плата Поручителя по дополнительному месту работы </w:t>
            </w:r>
          </w:p>
          <w:p w:rsidR="009A3578" w:rsidRPr="00F61772" w:rsidRDefault="009A3578" w:rsidP="00945B5B">
            <w:pPr>
              <w:rPr>
                <w:sz w:val="20"/>
                <w:szCs w:val="20"/>
              </w:rPr>
            </w:pPr>
            <w:r w:rsidRPr="00F61772">
              <w:rPr>
                <w:sz w:val="20"/>
                <w:szCs w:val="20"/>
              </w:rPr>
              <w:t xml:space="preserve">-заработная плата супруга(-и) Поручителя - </w:t>
            </w:r>
          </w:p>
          <w:p w:rsidR="009A3578" w:rsidRPr="00F61772" w:rsidRDefault="009A3578" w:rsidP="00945B5B">
            <w:pPr>
              <w:tabs>
                <w:tab w:val="left" w:pos="0"/>
                <w:tab w:val="left" w:pos="180"/>
                <w:tab w:val="left" w:pos="540"/>
              </w:tabs>
              <w:rPr>
                <w:sz w:val="20"/>
                <w:szCs w:val="20"/>
              </w:rPr>
            </w:pPr>
            <w:r w:rsidRPr="00F61772">
              <w:rPr>
                <w:sz w:val="20"/>
                <w:szCs w:val="20"/>
              </w:rPr>
              <w:t>-прочие доходы семьи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180"/>
                <w:tab w:val="left" w:pos="540"/>
              </w:tabs>
              <w:rPr>
                <w:sz w:val="20"/>
                <w:szCs w:val="20"/>
              </w:rPr>
            </w:pPr>
          </w:p>
        </w:tc>
      </w:tr>
    </w:tbl>
    <w:p w:rsidR="009A3578" w:rsidRPr="00F61772" w:rsidRDefault="009A3578" w:rsidP="009A3578">
      <w:pPr>
        <w:tabs>
          <w:tab w:val="left" w:pos="0"/>
          <w:tab w:val="left" w:pos="180"/>
          <w:tab w:val="left" w:pos="540"/>
        </w:tabs>
        <w:rPr>
          <w:sz w:val="20"/>
          <w:szCs w:val="20"/>
        </w:rPr>
      </w:pP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16.Наличие кредитных обязательств:</w:t>
      </w:r>
    </w:p>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20"/>
      </w:tblGrid>
      <w:tr w:rsidR="009A3578" w:rsidRPr="00F61772" w:rsidTr="00945B5B">
        <w:trPr>
          <w:cantSplit/>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284" w:firstLine="284"/>
              <w:rPr>
                <w:sz w:val="20"/>
                <w:szCs w:val="20"/>
              </w:rPr>
            </w:pPr>
          </w:p>
        </w:tc>
      </w:tr>
    </w:tbl>
    <w:p w:rsidR="009A3578" w:rsidRPr="00F61772" w:rsidRDefault="009A3578" w:rsidP="009A3578">
      <w:pPr>
        <w:rPr>
          <w:sz w:val="20"/>
          <w:szCs w:val="20"/>
        </w:rPr>
      </w:pPr>
      <w:r w:rsidRPr="00F61772">
        <w:rPr>
          <w:sz w:val="20"/>
          <w:szCs w:val="20"/>
        </w:rPr>
        <w:t xml:space="preserve">           Да</w:t>
      </w:r>
    </w:p>
    <w:p w:rsidR="009A3578" w:rsidRPr="00F61772" w:rsidRDefault="009A3578" w:rsidP="009A3578">
      <w:pPr>
        <w:rPr>
          <w:sz w:val="20"/>
          <w:szCs w:val="20"/>
        </w:rPr>
      </w:pPr>
    </w:p>
    <w:tbl>
      <w:tblPr>
        <w:tblW w:w="0" w:type="auto"/>
        <w:tblInd w:w="108" w:type="dxa"/>
        <w:tblLayout w:type="fixed"/>
        <w:tblLook w:val="0000" w:firstRow="0" w:lastRow="0" w:firstColumn="0" w:lastColumn="0" w:noHBand="0" w:noVBand="0"/>
      </w:tblPr>
      <w:tblGrid>
        <w:gridCol w:w="2295"/>
        <w:gridCol w:w="1823"/>
        <w:gridCol w:w="1842"/>
        <w:gridCol w:w="1841"/>
        <w:gridCol w:w="1980"/>
      </w:tblGrid>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 xml:space="preserve">Название </w:t>
            </w:r>
          </w:p>
          <w:p w:rsidR="009A3578" w:rsidRPr="00F61772" w:rsidRDefault="009A3578" w:rsidP="00945B5B">
            <w:pPr>
              <w:tabs>
                <w:tab w:val="left" w:pos="0"/>
                <w:tab w:val="left" w:pos="720"/>
              </w:tabs>
              <w:ind w:firstLine="180"/>
              <w:jc w:val="center"/>
              <w:rPr>
                <w:b/>
                <w:bCs/>
                <w:sz w:val="20"/>
                <w:szCs w:val="20"/>
              </w:rPr>
            </w:pPr>
            <w:r w:rsidRPr="00F61772">
              <w:rPr>
                <w:b/>
                <w:bCs/>
                <w:sz w:val="20"/>
                <w:szCs w:val="20"/>
              </w:rPr>
              <w:t>Банка</w:t>
            </w:r>
          </w:p>
        </w:tc>
        <w:tc>
          <w:tcPr>
            <w:tcW w:w="1823"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Первоначальная сумма кредита, руб.</w:t>
            </w:r>
          </w:p>
        </w:tc>
        <w:tc>
          <w:tcPr>
            <w:tcW w:w="184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Остаток долга, руб.</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Ежемесячный платеж по кредиту, руб.</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0"/>
                <w:tab w:val="left" w:pos="720"/>
              </w:tabs>
              <w:ind w:firstLine="180"/>
              <w:jc w:val="center"/>
              <w:rPr>
                <w:b/>
                <w:bCs/>
                <w:sz w:val="20"/>
                <w:szCs w:val="20"/>
              </w:rPr>
            </w:pPr>
            <w:r w:rsidRPr="00F61772">
              <w:rPr>
                <w:b/>
                <w:bCs/>
                <w:sz w:val="20"/>
                <w:szCs w:val="20"/>
              </w:rPr>
              <w:t>Дата окончания выплат по кредиту, руб.</w:t>
            </w: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r w:rsidR="009A3578" w:rsidRPr="00F61772" w:rsidTr="00945B5B">
        <w:trPr>
          <w:cantSplit/>
          <w:trHeight w:val="375"/>
        </w:trPr>
        <w:tc>
          <w:tcPr>
            <w:tcW w:w="2295"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23"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0"/>
                <w:tab w:val="left" w:pos="720"/>
              </w:tabs>
              <w:ind w:firstLine="180"/>
              <w:rPr>
                <w:sz w:val="20"/>
                <w:szCs w:val="20"/>
              </w:rPr>
            </w:pPr>
          </w:p>
        </w:tc>
      </w:tr>
    </w:tbl>
    <w:p w:rsidR="009A3578" w:rsidRPr="00F61772" w:rsidRDefault="009A3578" w:rsidP="009A3578">
      <w:pPr>
        <w:ind w:firstLine="180"/>
        <w:rPr>
          <w:sz w:val="20"/>
          <w:szCs w:val="20"/>
        </w:rPr>
      </w:pPr>
    </w:p>
    <w:tbl>
      <w:tblPr>
        <w:tblW w:w="0" w:type="auto"/>
        <w:tblLayout w:type="fixed"/>
        <w:tblLook w:val="0000" w:firstRow="0" w:lastRow="0" w:firstColumn="0" w:lastColumn="0" w:noHBand="0" w:noVBand="0"/>
      </w:tblPr>
      <w:tblGrid>
        <w:gridCol w:w="420"/>
      </w:tblGrid>
      <w:tr w:rsidR="009A3578" w:rsidRPr="00F61772" w:rsidTr="00945B5B">
        <w:trPr>
          <w:cantSplit/>
          <w:trHeight w:val="375"/>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left="-165"/>
              <w:rPr>
                <w:sz w:val="20"/>
                <w:szCs w:val="20"/>
              </w:rPr>
            </w:pPr>
          </w:p>
        </w:tc>
      </w:tr>
    </w:tbl>
    <w:p w:rsidR="009A3578" w:rsidRPr="00F61772" w:rsidRDefault="009A3578" w:rsidP="009A3578">
      <w:pPr>
        <w:rPr>
          <w:sz w:val="20"/>
          <w:szCs w:val="20"/>
        </w:rPr>
      </w:pPr>
      <w:r w:rsidRPr="00F61772">
        <w:rPr>
          <w:sz w:val="20"/>
          <w:szCs w:val="20"/>
        </w:rPr>
        <w:t xml:space="preserve">           Нет</w:t>
      </w:r>
    </w:p>
    <w:p w:rsidR="009A3578" w:rsidRPr="00F61772" w:rsidRDefault="009A3578" w:rsidP="009A3578">
      <w:pPr>
        <w:tabs>
          <w:tab w:val="left" w:pos="0"/>
          <w:tab w:val="left" w:pos="540"/>
        </w:tabs>
        <w:ind w:left="-180"/>
        <w:rPr>
          <w:sz w:val="20"/>
          <w:szCs w:val="20"/>
        </w:rPr>
      </w:pPr>
    </w:p>
    <w:p w:rsidR="009A3578" w:rsidRPr="00F61772" w:rsidRDefault="009A3578" w:rsidP="004E7E2E">
      <w:pPr>
        <w:numPr>
          <w:ilvl w:val="0"/>
          <w:numId w:val="20"/>
        </w:numPr>
        <w:tabs>
          <w:tab w:val="left" w:pos="540"/>
        </w:tabs>
        <w:ind w:left="540" w:hanging="360"/>
        <w:rPr>
          <w:sz w:val="20"/>
          <w:szCs w:val="20"/>
        </w:rPr>
      </w:pPr>
      <w:r w:rsidRPr="00F61772">
        <w:rPr>
          <w:sz w:val="20"/>
          <w:szCs w:val="20"/>
        </w:rPr>
        <w:t xml:space="preserve">17.Недвижимость, находящаяся в собственности: </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907"/>
        <w:gridCol w:w="2366"/>
        <w:gridCol w:w="1672"/>
        <w:gridCol w:w="2836"/>
      </w:tblGrid>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w:t>
            </w:r>
          </w:p>
        </w:tc>
        <w:tc>
          <w:tcPr>
            <w:tcW w:w="2366"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Доля</w:t>
            </w:r>
          </w:p>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672"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Площадь</w:t>
            </w:r>
          </w:p>
        </w:tc>
        <w:tc>
          <w:tcPr>
            <w:tcW w:w="2836"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Примерная стоимость, тыс. руб.</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Квартира</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Земельный участок без строения</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 xml:space="preserve">Земельный участок со строением </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907"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40"/>
              <w:rPr>
                <w:sz w:val="20"/>
                <w:szCs w:val="20"/>
              </w:rPr>
            </w:pPr>
            <w:r w:rsidRPr="00F61772">
              <w:rPr>
                <w:sz w:val="20"/>
                <w:szCs w:val="20"/>
              </w:rPr>
              <w:t>Гараж</w:t>
            </w:r>
          </w:p>
        </w:tc>
        <w:tc>
          <w:tcPr>
            <w:tcW w:w="2366"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672"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tabs>
          <w:tab w:val="left" w:pos="0"/>
          <w:tab w:val="left" w:pos="540"/>
        </w:tabs>
        <w:ind w:left="142"/>
        <w:rPr>
          <w:sz w:val="20"/>
          <w:szCs w:val="20"/>
        </w:rPr>
      </w:pPr>
    </w:p>
    <w:p w:rsidR="009A3578" w:rsidRPr="00F61772" w:rsidRDefault="009A3578" w:rsidP="009A3578">
      <w:pPr>
        <w:tabs>
          <w:tab w:val="left" w:pos="0"/>
          <w:tab w:val="left" w:pos="540"/>
        </w:tabs>
        <w:ind w:left="142"/>
        <w:rPr>
          <w:sz w:val="20"/>
          <w:szCs w:val="20"/>
        </w:rPr>
      </w:pPr>
      <w:r w:rsidRPr="00F61772">
        <w:rPr>
          <w:sz w:val="20"/>
          <w:szCs w:val="20"/>
        </w:rPr>
        <w:t>18. Автотранспорт, находящийся в собственности:</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2731"/>
        <w:gridCol w:w="1948"/>
        <w:gridCol w:w="1928"/>
        <w:gridCol w:w="1298"/>
        <w:gridCol w:w="1876"/>
      </w:tblGrid>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Марка</w:t>
            </w:r>
          </w:p>
        </w:tc>
        <w:tc>
          <w:tcPr>
            <w:tcW w:w="194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 собственности</w:t>
            </w:r>
          </w:p>
        </w:tc>
        <w:tc>
          <w:tcPr>
            <w:tcW w:w="192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По генеральной доверенности</w:t>
            </w:r>
          </w:p>
        </w:tc>
        <w:tc>
          <w:tcPr>
            <w:tcW w:w="1298"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Год выпуска</w:t>
            </w:r>
          </w:p>
        </w:tc>
        <w:tc>
          <w:tcPr>
            <w:tcW w:w="1876"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Гос. рег. номер</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876"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876"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r w:rsidR="009A3578" w:rsidRPr="00F61772" w:rsidTr="00945B5B">
        <w:trPr>
          <w:cantSplit/>
          <w:trHeight w:val="255"/>
        </w:trPr>
        <w:tc>
          <w:tcPr>
            <w:tcW w:w="2731"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r w:rsidRPr="00F61772">
              <w:rPr>
                <w:sz w:val="20"/>
                <w:szCs w:val="20"/>
              </w:rPr>
              <w:t> </w:t>
            </w:r>
          </w:p>
        </w:tc>
        <w:tc>
          <w:tcPr>
            <w:tcW w:w="194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928"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1298"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c>
          <w:tcPr>
            <w:tcW w:w="1876" w:type="dxa"/>
            <w:tcBorders>
              <w:left w:val="single" w:sz="4" w:space="0" w:color="000000"/>
              <w:bottom w:val="single" w:sz="4" w:space="0" w:color="000000"/>
              <w:right w:val="single" w:sz="4" w:space="0" w:color="000000"/>
            </w:tcBorders>
            <w:shd w:val="clear" w:color="auto" w:fill="auto"/>
            <w:vAlign w:val="bottom"/>
          </w:tcPr>
          <w:p w:rsidR="009A3578" w:rsidRPr="00F61772" w:rsidRDefault="009A3578" w:rsidP="00945B5B">
            <w:pPr>
              <w:ind w:firstLine="180"/>
              <w:rPr>
                <w:sz w:val="20"/>
                <w:szCs w:val="20"/>
              </w:rPr>
            </w:pPr>
            <w:r w:rsidRPr="00F61772">
              <w:rPr>
                <w:sz w:val="20"/>
                <w:szCs w:val="20"/>
              </w:rPr>
              <w:t> </w:t>
            </w:r>
          </w:p>
        </w:tc>
      </w:tr>
    </w:tbl>
    <w:p w:rsidR="009A3578" w:rsidRPr="00F61772" w:rsidRDefault="009A3578" w:rsidP="009A3578">
      <w:pPr>
        <w:ind w:firstLine="180"/>
        <w:rPr>
          <w:sz w:val="20"/>
          <w:szCs w:val="20"/>
        </w:rPr>
      </w:pPr>
    </w:p>
    <w:p w:rsidR="009A3578" w:rsidRPr="00F61772" w:rsidRDefault="009A3578" w:rsidP="009A3578">
      <w:pPr>
        <w:tabs>
          <w:tab w:val="left" w:pos="0"/>
          <w:tab w:val="left" w:pos="180"/>
        </w:tabs>
        <w:ind w:left="-180"/>
        <w:rPr>
          <w:sz w:val="20"/>
          <w:szCs w:val="20"/>
        </w:rPr>
      </w:pPr>
      <w:r w:rsidRPr="00F61772">
        <w:rPr>
          <w:sz w:val="20"/>
          <w:szCs w:val="20"/>
        </w:rPr>
        <w:tab/>
        <w:t>19. Наличие судебных решений или разбирательств:</w:t>
      </w:r>
    </w:p>
    <w:p w:rsidR="009A3578" w:rsidRPr="00F61772" w:rsidRDefault="009A3578" w:rsidP="009A3578">
      <w:pPr>
        <w:tabs>
          <w:tab w:val="left" w:pos="0"/>
          <w:tab w:val="left" w:pos="540"/>
        </w:tabs>
        <w:ind w:left="-180"/>
        <w:rPr>
          <w:sz w:val="20"/>
          <w:szCs w:val="20"/>
        </w:rPr>
      </w:pPr>
    </w:p>
    <w:tbl>
      <w:tblPr>
        <w:tblW w:w="0" w:type="auto"/>
        <w:tblInd w:w="108" w:type="dxa"/>
        <w:tblLayout w:type="fixed"/>
        <w:tblLook w:val="0000" w:firstRow="0" w:lastRow="0" w:firstColumn="0" w:lastColumn="0" w:noHBand="0" w:noVBand="0"/>
      </w:tblPr>
      <w:tblGrid>
        <w:gridCol w:w="4064"/>
        <w:gridCol w:w="2594"/>
        <w:gridCol w:w="3214"/>
      </w:tblGrid>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Вид решения</w:t>
            </w:r>
          </w:p>
        </w:tc>
        <w:tc>
          <w:tcPr>
            <w:tcW w:w="2594" w:type="dxa"/>
            <w:tcBorders>
              <w:top w:val="single" w:sz="4" w:space="0" w:color="000000"/>
              <w:left w:val="single" w:sz="4" w:space="0" w:color="000000"/>
              <w:bottom w:val="single" w:sz="4" w:space="0" w:color="000000"/>
            </w:tcBorders>
            <w:shd w:val="clear" w:color="auto" w:fill="D9D9D9"/>
          </w:tcPr>
          <w:p w:rsidR="009A3578" w:rsidRPr="00F61772" w:rsidRDefault="009A3578" w:rsidP="00945B5B">
            <w:pPr>
              <w:jc w:val="center"/>
              <w:rPr>
                <w:b/>
                <w:bCs/>
                <w:sz w:val="20"/>
                <w:szCs w:val="20"/>
              </w:rPr>
            </w:pPr>
            <w:r w:rsidRPr="00F61772">
              <w:rPr>
                <w:b/>
                <w:bCs/>
                <w:sz w:val="20"/>
                <w:szCs w:val="20"/>
              </w:rPr>
              <w:t>Дата принятия решения</w:t>
            </w:r>
          </w:p>
        </w:tc>
        <w:tc>
          <w:tcPr>
            <w:tcW w:w="3214"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ind w:firstLine="180"/>
              <w:jc w:val="center"/>
              <w:rPr>
                <w:b/>
                <w:bCs/>
                <w:sz w:val="20"/>
                <w:szCs w:val="20"/>
              </w:rPr>
            </w:pPr>
            <w:r w:rsidRPr="00F61772">
              <w:rPr>
                <w:b/>
                <w:bCs/>
                <w:sz w:val="20"/>
                <w:szCs w:val="20"/>
              </w:rPr>
              <w:t>Исполнение решения</w:t>
            </w: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b/>
                <w:bCs/>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ind w:firstLine="180"/>
              <w:jc w:val="cente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r w:rsidR="009A3578" w:rsidRPr="00F61772" w:rsidTr="00945B5B">
        <w:trPr>
          <w:cantSplit/>
          <w:trHeight w:val="270"/>
        </w:trPr>
        <w:tc>
          <w:tcPr>
            <w:tcW w:w="4064" w:type="dxa"/>
            <w:tcBorders>
              <w:top w:val="single" w:sz="4" w:space="0" w:color="000000"/>
              <w:left w:val="single" w:sz="4" w:space="0" w:color="000000"/>
              <w:bottom w:val="single" w:sz="4" w:space="0" w:color="000000"/>
            </w:tcBorders>
            <w:shd w:val="clear" w:color="auto" w:fill="auto"/>
            <w:vAlign w:val="bottom"/>
          </w:tcPr>
          <w:p w:rsidR="009A3578" w:rsidRPr="00F61772" w:rsidRDefault="009A3578" w:rsidP="00945B5B">
            <w:pPr>
              <w:rPr>
                <w:sz w:val="20"/>
                <w:szCs w:val="20"/>
              </w:rPr>
            </w:pPr>
          </w:p>
        </w:tc>
        <w:tc>
          <w:tcPr>
            <w:tcW w:w="2594" w:type="dxa"/>
            <w:tcBorders>
              <w:top w:val="single" w:sz="4" w:space="0" w:color="000000"/>
              <w:left w:val="single" w:sz="4" w:space="0" w:color="000000"/>
              <w:bottom w:val="single" w:sz="4" w:space="0" w:color="000000"/>
            </w:tcBorders>
            <w:shd w:val="clear" w:color="auto" w:fill="auto"/>
          </w:tcPr>
          <w:p w:rsidR="009A3578" w:rsidRPr="00F61772" w:rsidRDefault="009A3578" w:rsidP="00945B5B">
            <w:pPr>
              <w:ind w:firstLine="180"/>
              <w:rPr>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ind w:firstLine="180"/>
              <w:rPr>
                <w:sz w:val="20"/>
                <w:szCs w:val="20"/>
              </w:rPr>
            </w:pPr>
          </w:p>
        </w:tc>
      </w:tr>
    </w:tbl>
    <w:p w:rsidR="009A3578" w:rsidRPr="00F61772" w:rsidRDefault="009A3578" w:rsidP="009A3578">
      <w:pPr>
        <w:pStyle w:val="2"/>
        <w:tabs>
          <w:tab w:val="clear" w:pos="576"/>
          <w:tab w:val="left" w:pos="0"/>
        </w:tabs>
        <w:spacing w:before="240" w:after="60"/>
        <w:ind w:left="576" w:hanging="576"/>
        <w:jc w:val="left"/>
        <w:rPr>
          <w:b w:val="0"/>
          <w:i/>
          <w:sz w:val="20"/>
          <w:szCs w:val="20"/>
        </w:rPr>
      </w:pPr>
      <w:r w:rsidRPr="00F61772">
        <w:rPr>
          <w:b w:val="0"/>
          <w:i/>
          <w:sz w:val="20"/>
          <w:szCs w:val="20"/>
        </w:rPr>
        <w:t xml:space="preserve">     20. Являетесь ли Вы:   </w:t>
      </w:r>
    </w:p>
    <w:tbl>
      <w:tblPr>
        <w:tblW w:w="0" w:type="auto"/>
        <w:tblLayout w:type="fixed"/>
        <w:tblLook w:val="0000" w:firstRow="0" w:lastRow="0" w:firstColumn="0" w:lastColumn="0" w:noHBand="0" w:noVBand="0"/>
      </w:tblPr>
      <w:tblGrid>
        <w:gridCol w:w="9980"/>
      </w:tblGrid>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иностранным публичным должностным лицом </w:t>
            </w:r>
          </w:p>
          <w:p w:rsidR="009A3578" w:rsidRPr="00F61772" w:rsidRDefault="009A3578" w:rsidP="00945B5B">
            <w:pPr>
              <w:rPr>
                <w:sz w:val="20"/>
                <w:szCs w:val="20"/>
              </w:rPr>
            </w:pPr>
            <w:r w:rsidRPr="00F61772">
              <w:rPr>
                <w:sz w:val="20"/>
                <w:szCs w:val="20"/>
              </w:rPr>
              <w:t>(далее - ИПДЛ)                                                                                                                 ДА    [     ]  НЕТ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супругом/супругой ИПДЛ                                                                                              ДА    [     ]  НЕТ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отцом/матерью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сыном/дочерью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дедушкой/бабушкой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внуком/внучкой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полнородным братом/сестрой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неполнородным братом/сестрой ИПДЛ                                                                           ДА    [     ]  НЕТ    [     ]</w:t>
            </w:r>
          </w:p>
          <w:p w:rsidR="009A3578" w:rsidRPr="00F61772" w:rsidRDefault="009A3578" w:rsidP="00945B5B">
            <w:pPr>
              <w:rPr>
                <w:sz w:val="20"/>
                <w:szCs w:val="20"/>
              </w:rPr>
            </w:pPr>
            <w:r w:rsidRPr="00F61772">
              <w:rPr>
                <w:sz w:val="20"/>
                <w:szCs w:val="20"/>
              </w:rPr>
              <w:t xml:space="preserve"> (имеете общих отца или мать)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rPr>
                <w:sz w:val="20"/>
                <w:szCs w:val="20"/>
              </w:rPr>
            </w:pPr>
            <w:r w:rsidRPr="00F61772">
              <w:rPr>
                <w:sz w:val="20"/>
                <w:szCs w:val="20"/>
              </w:rPr>
              <w:t xml:space="preserve">усыновителем/ усыновленным ИПДЛ                                                                              ДА    [     ]  НЕТ    [     ]                                                    </w:t>
            </w:r>
          </w:p>
        </w:tc>
      </w:tr>
      <w:tr w:rsidR="009A3578" w:rsidRPr="00F61772" w:rsidTr="00945B5B">
        <w:trPr>
          <w:cantSplit/>
          <w:trHeight w:val="270"/>
        </w:trPr>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9A3578" w:rsidRPr="00F61772" w:rsidRDefault="009A3578" w:rsidP="00945B5B">
            <w:pPr>
              <w:tabs>
                <w:tab w:val="left" w:pos="720"/>
                <w:tab w:val="left" w:pos="7180"/>
              </w:tabs>
              <w:rPr>
                <w:sz w:val="20"/>
                <w:szCs w:val="20"/>
              </w:rPr>
            </w:pPr>
            <w:r w:rsidRPr="00F61772">
              <w:rPr>
                <w:sz w:val="20"/>
                <w:szCs w:val="20"/>
              </w:rPr>
              <w:t xml:space="preserve">должностным лицом публичных                                                                                       ДА    [     ]  НЕТ    [     ]                                                    </w:t>
            </w:r>
            <w:r w:rsidRPr="00F61772">
              <w:rPr>
                <w:sz w:val="20"/>
                <w:szCs w:val="20"/>
              </w:rPr>
              <w:br/>
              <w:t xml:space="preserve">международных организаций, а также </w:t>
            </w:r>
            <w:r w:rsidRPr="00F61772">
              <w:rPr>
                <w:sz w:val="20"/>
                <w:szCs w:val="20"/>
              </w:rPr>
              <w:br/>
              <w:t xml:space="preserve">лицом, замещающим (занимающим) </w:t>
            </w:r>
            <w:r w:rsidRPr="00F61772">
              <w:rPr>
                <w:sz w:val="20"/>
                <w:szCs w:val="20"/>
              </w:rPr>
              <w:br/>
              <w:t xml:space="preserve">государственные должности Российской </w:t>
            </w:r>
            <w:r w:rsidRPr="00F61772">
              <w:rPr>
                <w:sz w:val="20"/>
                <w:szCs w:val="20"/>
              </w:rPr>
              <w:br/>
              <w:t xml:space="preserve">Федерации, должности членов Совета </w:t>
            </w:r>
            <w:r w:rsidRPr="00F61772">
              <w:rPr>
                <w:sz w:val="20"/>
                <w:szCs w:val="20"/>
              </w:rPr>
              <w:br/>
              <w:t xml:space="preserve">директоров Центрального банка Российской </w:t>
            </w:r>
            <w:r w:rsidRPr="00F61772">
              <w:rPr>
                <w:sz w:val="20"/>
                <w:szCs w:val="20"/>
              </w:rPr>
              <w:br/>
              <w:t xml:space="preserve">Федерации, должности федеральной </w:t>
            </w:r>
            <w:r w:rsidRPr="00F61772">
              <w:rPr>
                <w:sz w:val="20"/>
                <w:szCs w:val="20"/>
              </w:rPr>
              <w:br/>
              <w:t xml:space="preserve">государственной службы, назначение </w:t>
            </w:r>
            <w:r w:rsidRPr="00F61772">
              <w:rPr>
                <w:sz w:val="20"/>
                <w:szCs w:val="20"/>
              </w:rPr>
              <w:br/>
              <w:t xml:space="preserve">на которые и освобождение от которых </w:t>
            </w:r>
            <w:r w:rsidRPr="00F61772">
              <w:rPr>
                <w:sz w:val="20"/>
                <w:szCs w:val="20"/>
              </w:rPr>
              <w:br/>
              <w:t xml:space="preserve">осуществляются Президентом Российской </w:t>
            </w:r>
            <w:r w:rsidRPr="00F61772">
              <w:rPr>
                <w:sz w:val="20"/>
                <w:szCs w:val="20"/>
              </w:rPr>
              <w:br/>
              <w:t xml:space="preserve">Федерации или Правительством Российской </w:t>
            </w:r>
            <w:r w:rsidRPr="00F61772">
              <w:rPr>
                <w:sz w:val="20"/>
                <w:szCs w:val="20"/>
              </w:rPr>
              <w:br/>
              <w:t xml:space="preserve">Федерации, должности в Центральном банке </w:t>
            </w:r>
            <w:r w:rsidRPr="00F61772">
              <w:rPr>
                <w:sz w:val="20"/>
                <w:szCs w:val="20"/>
              </w:rPr>
              <w:br/>
              <w:t xml:space="preserve">Российской Федерации, государственных </w:t>
            </w:r>
            <w:r w:rsidRPr="00F61772">
              <w:rPr>
                <w:sz w:val="20"/>
                <w:szCs w:val="20"/>
              </w:rPr>
              <w:br/>
              <w:t xml:space="preserve">корпорациях и иных организациях, созданных </w:t>
            </w:r>
            <w:r w:rsidRPr="00F61772">
              <w:rPr>
                <w:sz w:val="20"/>
                <w:szCs w:val="20"/>
              </w:rPr>
              <w:br/>
              <w:t xml:space="preserve">Российской Федерацией на основании </w:t>
            </w:r>
            <w:r w:rsidRPr="00F61772">
              <w:rPr>
                <w:sz w:val="20"/>
                <w:szCs w:val="20"/>
              </w:rPr>
              <w:br/>
              <w:t xml:space="preserve">федеральных законов, включенные в перечни </w:t>
            </w:r>
            <w:r w:rsidRPr="00F61772">
              <w:rPr>
                <w:sz w:val="20"/>
                <w:szCs w:val="20"/>
              </w:rPr>
              <w:br/>
              <w:t xml:space="preserve">должностей, определяемые Президентом </w:t>
            </w:r>
            <w:r w:rsidRPr="00F61772">
              <w:rPr>
                <w:sz w:val="20"/>
                <w:szCs w:val="20"/>
              </w:rPr>
              <w:br/>
              <w:t>Российской Федерации</w:t>
            </w:r>
          </w:p>
        </w:tc>
      </w:tr>
    </w:tbl>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 xml:space="preserve">   21. Действуете ли Вы по поручению и от имени иностранного публичного должностного лица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  [     ] ,  НЕТ  [     ]</w:t>
      </w:r>
    </w:p>
    <w:p w:rsidR="009A3578" w:rsidRPr="00F61772" w:rsidRDefault="009A3578" w:rsidP="009A3578">
      <w:pPr>
        <w:ind w:firstLine="180"/>
        <w:rPr>
          <w:sz w:val="20"/>
          <w:szCs w:val="20"/>
        </w:rPr>
      </w:pPr>
    </w:p>
    <w:p w:rsidR="009A3578" w:rsidRPr="00F61772" w:rsidRDefault="009A3578" w:rsidP="009A3578">
      <w:pPr>
        <w:ind w:firstLine="540"/>
        <w:jc w:val="both"/>
        <w:rPr>
          <w:sz w:val="20"/>
          <w:szCs w:val="20"/>
        </w:rPr>
      </w:pPr>
      <w:r w:rsidRPr="00F61772">
        <w:rPr>
          <w:sz w:val="20"/>
          <w:szCs w:val="20"/>
        </w:rPr>
        <w:t xml:space="preserve">Заявляю, что данная Анкета предоставлена в Фонд «Корпорация по развитию предпринимательства Ульяновской области»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F61772">
        <w:rPr>
          <w:bCs/>
          <w:sz w:val="20"/>
          <w:szCs w:val="20"/>
        </w:rPr>
        <w:t>Фонд</w:t>
      </w:r>
      <w:r w:rsidRPr="00F61772">
        <w:rPr>
          <w:sz w:val="20"/>
          <w:szCs w:val="20"/>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F61772">
        <w:rPr>
          <w:iCs/>
          <w:sz w:val="20"/>
          <w:szCs w:val="20"/>
        </w:rPr>
        <w:t>Заявителем</w:t>
      </w:r>
      <w:r w:rsidRPr="00F61772">
        <w:rPr>
          <w:sz w:val="20"/>
          <w:szCs w:val="20"/>
        </w:rPr>
        <w:t>, будет использована строго конфиденциально и только для принятия решения по существу Заявки на представление займа.</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Дата:__________________________</w:t>
      </w:r>
    </w:p>
    <w:p w:rsidR="009A3578" w:rsidRPr="00F61772" w:rsidRDefault="009A3578" w:rsidP="009A3578">
      <w:pPr>
        <w:ind w:firstLine="180"/>
        <w:rPr>
          <w:sz w:val="20"/>
          <w:szCs w:val="20"/>
        </w:rPr>
      </w:pPr>
    </w:p>
    <w:p w:rsidR="009A3578" w:rsidRPr="00F61772" w:rsidRDefault="009A3578" w:rsidP="009A3578">
      <w:pPr>
        <w:ind w:firstLine="180"/>
        <w:rPr>
          <w:sz w:val="20"/>
          <w:szCs w:val="20"/>
        </w:rPr>
      </w:pPr>
      <w:r w:rsidRPr="00F61772">
        <w:rPr>
          <w:sz w:val="20"/>
          <w:szCs w:val="20"/>
        </w:rPr>
        <w:t>Подпись Руководителя: _____________________ /_____________________/</w:t>
      </w:r>
    </w:p>
    <w:p w:rsidR="009A3578" w:rsidRPr="00F61772" w:rsidRDefault="009A3578" w:rsidP="009A3578">
      <w:pPr>
        <w:rPr>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№10</w:t>
      </w:r>
    </w:p>
    <w:p w:rsidR="009A3578" w:rsidRPr="00F61772" w:rsidRDefault="009A3578" w:rsidP="009A3578">
      <w:pPr>
        <w:jc w:val="center"/>
        <w:rPr>
          <w:b/>
          <w:bCs/>
          <w:sz w:val="20"/>
          <w:szCs w:val="20"/>
        </w:rPr>
      </w:pPr>
    </w:p>
    <w:p w:rsidR="009A3578" w:rsidRPr="00F61772" w:rsidRDefault="009A3578" w:rsidP="009A3578">
      <w:pPr>
        <w:jc w:val="center"/>
        <w:rPr>
          <w:b/>
          <w:sz w:val="20"/>
          <w:szCs w:val="20"/>
        </w:rPr>
      </w:pPr>
      <w:r w:rsidRPr="00F61772">
        <w:rPr>
          <w:b/>
          <w:sz w:val="20"/>
          <w:szCs w:val="20"/>
        </w:rPr>
        <w:t>Анкета поручителя – юридического лица (индивидуального предпринимателя)</w:t>
      </w:r>
    </w:p>
    <w:p w:rsidR="009A3578" w:rsidRPr="00F61772" w:rsidRDefault="009A3578" w:rsidP="009A3578">
      <w:pPr>
        <w:jc w:val="center"/>
        <w:rPr>
          <w:b/>
          <w:sz w:val="20"/>
          <w:szCs w:val="20"/>
        </w:rPr>
      </w:pPr>
    </w:p>
    <w:tbl>
      <w:tblPr>
        <w:tblW w:w="9933" w:type="dxa"/>
        <w:tblInd w:w="108" w:type="dxa"/>
        <w:tblLayout w:type="fixed"/>
        <w:tblLook w:val="0000" w:firstRow="0" w:lastRow="0" w:firstColumn="0" w:lastColumn="0" w:noHBand="0" w:noVBand="0"/>
      </w:tblPr>
      <w:tblGrid>
        <w:gridCol w:w="4864"/>
        <w:gridCol w:w="5069"/>
      </w:tblGrid>
      <w:tr w:rsidR="009A3578" w:rsidRPr="00F61772" w:rsidTr="00945B5B">
        <w:trPr>
          <w:cantSplit/>
        </w:trPr>
        <w:tc>
          <w:tcPr>
            <w:tcW w:w="4864"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rPr>
                <w:b/>
                <w:sz w:val="20"/>
                <w:szCs w:val="20"/>
              </w:rPr>
            </w:pPr>
            <w:r w:rsidRPr="00F61772">
              <w:rPr>
                <w:b/>
                <w:sz w:val="20"/>
                <w:szCs w:val="20"/>
              </w:rPr>
              <w:t>Дата</w:t>
            </w:r>
          </w:p>
        </w:tc>
        <w:tc>
          <w:tcPr>
            <w:tcW w:w="5069"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b/>
                <w:sz w:val="20"/>
                <w:szCs w:val="20"/>
              </w:rPr>
            </w:pPr>
          </w:p>
        </w:tc>
      </w:tr>
    </w:tbl>
    <w:p w:rsidR="009A3578" w:rsidRPr="00F61772" w:rsidRDefault="009A3578" w:rsidP="009A3578">
      <w:pPr>
        <w:ind w:left="720"/>
        <w:rPr>
          <w:sz w:val="20"/>
          <w:szCs w:val="20"/>
        </w:rPr>
      </w:pPr>
    </w:p>
    <w:p w:rsidR="009A3578" w:rsidRPr="00F61772" w:rsidRDefault="009A3578" w:rsidP="004E7E2E">
      <w:pPr>
        <w:numPr>
          <w:ilvl w:val="0"/>
          <w:numId w:val="36"/>
        </w:numPr>
        <w:tabs>
          <w:tab w:val="clear" w:pos="720"/>
          <w:tab w:val="left" w:pos="0"/>
          <w:tab w:val="left" w:pos="360"/>
        </w:tabs>
        <w:ind w:left="0" w:firstLine="0"/>
        <w:rPr>
          <w:b/>
          <w:sz w:val="20"/>
          <w:szCs w:val="20"/>
        </w:rPr>
      </w:pPr>
      <w:r w:rsidRPr="00F61772">
        <w:rPr>
          <w:b/>
          <w:sz w:val="20"/>
          <w:szCs w:val="20"/>
        </w:rPr>
        <w:t>Сведения о Поручителе</w:t>
      </w:r>
    </w:p>
    <w:tbl>
      <w:tblPr>
        <w:tblW w:w="9945" w:type="dxa"/>
        <w:tblInd w:w="102" w:type="dxa"/>
        <w:tblLayout w:type="fixed"/>
        <w:tblLook w:val="0000" w:firstRow="0" w:lastRow="0" w:firstColumn="0" w:lastColumn="0" w:noHBand="0" w:noVBand="0"/>
      </w:tblPr>
      <w:tblGrid>
        <w:gridCol w:w="5101"/>
        <w:gridCol w:w="2429"/>
        <w:gridCol w:w="2415"/>
      </w:tblGrid>
      <w:tr w:rsidR="009A3578" w:rsidRPr="00F61772" w:rsidTr="00945B5B">
        <w:trPr>
          <w:cantSplit/>
          <w:trHeight w:val="256"/>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pStyle w:val="afc"/>
              <w:snapToGrid w:val="0"/>
              <w:rPr>
                <w:b/>
              </w:rPr>
            </w:pPr>
            <w:r w:rsidRPr="00F61772">
              <w:rPr>
                <w:b/>
              </w:rPr>
              <w:t>Полное наименование юридического лица/индивидуального предпринимателя</w:t>
            </w:r>
          </w:p>
        </w:tc>
      </w:tr>
      <w:tr w:rsidR="009A3578" w:rsidRPr="00F61772" w:rsidTr="00945B5B">
        <w:trPr>
          <w:trHeight w:val="254"/>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snapToGrid w:val="0"/>
              <w:ind w:right="-143"/>
              <w:rPr>
                <w:sz w:val="20"/>
                <w:szCs w:val="20"/>
              </w:rPr>
            </w:pPr>
          </w:p>
        </w:tc>
      </w:tr>
      <w:tr w:rsidR="009A3578" w:rsidRPr="00F61772" w:rsidTr="00945B5B">
        <w:trPr>
          <w:trHeight w:val="254"/>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snapToGrid w:val="0"/>
              <w:ind w:right="-143"/>
              <w:rPr>
                <w:sz w:val="20"/>
                <w:szCs w:val="20"/>
              </w:rPr>
            </w:pPr>
            <w:r w:rsidRPr="00F61772">
              <w:rPr>
                <w:b/>
                <w:sz w:val="20"/>
                <w:szCs w:val="20"/>
              </w:rPr>
              <w:t>ИНН/код иностранной организации;  ОГРН/ОГРНИП</w:t>
            </w:r>
          </w:p>
        </w:tc>
      </w:tr>
      <w:tr w:rsidR="009A3578" w:rsidRPr="00F61772" w:rsidTr="00945B5B">
        <w:trPr>
          <w:trHeight w:val="254"/>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snapToGrid w:val="0"/>
              <w:ind w:right="-143"/>
              <w:rPr>
                <w:sz w:val="20"/>
                <w:szCs w:val="20"/>
              </w:rPr>
            </w:pPr>
          </w:p>
        </w:tc>
      </w:tr>
      <w:tr w:rsidR="009A3578" w:rsidRPr="00F61772" w:rsidTr="00945B5B">
        <w:trPr>
          <w:trHeight w:val="254"/>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snapToGrid w:val="0"/>
              <w:ind w:right="-143"/>
              <w:rPr>
                <w:sz w:val="20"/>
                <w:szCs w:val="20"/>
              </w:rPr>
            </w:pPr>
            <w:r w:rsidRPr="00F61772">
              <w:rPr>
                <w:b/>
                <w:sz w:val="20"/>
                <w:szCs w:val="20"/>
              </w:rPr>
              <w:t>Дата и место регистрации бизнеса</w:t>
            </w:r>
          </w:p>
        </w:tc>
      </w:tr>
      <w:tr w:rsidR="009A3578" w:rsidRPr="00F61772" w:rsidTr="00945B5B">
        <w:trPr>
          <w:trHeight w:val="254"/>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9A3578" w:rsidRPr="00F61772" w:rsidRDefault="009A3578" w:rsidP="00945B5B">
            <w:pPr>
              <w:snapToGrid w:val="0"/>
              <w:ind w:right="-143"/>
              <w:rPr>
                <w:sz w:val="20"/>
                <w:szCs w:val="20"/>
              </w:rPr>
            </w:pP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pStyle w:val="afc"/>
              <w:snapToGrid w:val="0"/>
              <w:rPr>
                <w:b/>
              </w:rPr>
            </w:pPr>
            <w:r w:rsidRPr="00F61772">
              <w:rPr>
                <w:b/>
              </w:rPr>
              <w:t>Сайт Поручителя</w:t>
            </w: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sz w:val="20"/>
                <w:szCs w:val="20"/>
                <w:lang w:val="en-US"/>
              </w:rPr>
            </w:pPr>
            <w:r w:rsidRPr="00F61772">
              <w:rPr>
                <w:sz w:val="20"/>
                <w:szCs w:val="20"/>
                <w:lang w:val="en-US"/>
              </w:rPr>
              <w:t>www.</w:t>
            </w: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pStyle w:val="afc"/>
              <w:snapToGrid w:val="0"/>
              <w:rPr>
                <w:b/>
              </w:rPr>
            </w:pPr>
            <w:r w:rsidRPr="00F61772">
              <w:rPr>
                <w:b/>
              </w:rPr>
              <w:t>Адрес регистрации</w:t>
            </w: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sz w:val="20"/>
                <w:szCs w:val="20"/>
              </w:rPr>
            </w:pP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ind w:right="-143"/>
              <w:rPr>
                <w:b/>
                <w:sz w:val="20"/>
                <w:szCs w:val="20"/>
              </w:rPr>
            </w:pPr>
            <w:r w:rsidRPr="00F61772">
              <w:rPr>
                <w:b/>
                <w:sz w:val="20"/>
                <w:szCs w:val="20"/>
              </w:rPr>
              <w:t>Фактический адрес</w:t>
            </w:r>
          </w:p>
        </w:tc>
      </w:tr>
      <w:tr w:rsidR="009A3578" w:rsidRPr="00F61772" w:rsidTr="00945B5B">
        <w:trPr>
          <w:cantSplit/>
          <w:trHeight w:val="21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sz w:val="20"/>
                <w:szCs w:val="20"/>
              </w:rPr>
            </w:pPr>
          </w:p>
        </w:tc>
      </w:tr>
      <w:tr w:rsidR="009A3578" w:rsidRPr="00F61772" w:rsidTr="00945B5B">
        <w:trPr>
          <w:trHeight w:val="230"/>
        </w:trPr>
        <w:tc>
          <w:tcPr>
            <w:tcW w:w="9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ind w:right="-143"/>
              <w:rPr>
                <w:b/>
                <w:sz w:val="20"/>
                <w:szCs w:val="20"/>
              </w:rPr>
            </w:pPr>
            <w:r w:rsidRPr="00F61772">
              <w:rPr>
                <w:b/>
                <w:sz w:val="20"/>
                <w:szCs w:val="20"/>
              </w:rPr>
              <w:t>Городской номер телефона Поручителя</w:t>
            </w:r>
          </w:p>
        </w:tc>
      </w:tr>
      <w:tr w:rsidR="009A3578" w:rsidRPr="00F61772" w:rsidTr="00945B5B">
        <w:trPr>
          <w:trHeight w:val="23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sz w:val="20"/>
                <w:szCs w:val="20"/>
              </w:rPr>
            </w:pPr>
            <w:r w:rsidRPr="00F61772">
              <w:rPr>
                <w:sz w:val="20"/>
                <w:szCs w:val="20"/>
              </w:rPr>
              <w:t>1)              2)</w:t>
            </w:r>
          </w:p>
        </w:tc>
      </w:tr>
      <w:tr w:rsidR="009A3578" w:rsidRPr="00F61772" w:rsidTr="00945B5B">
        <w:trPr>
          <w:trHeight w:val="23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sz w:val="20"/>
                <w:szCs w:val="20"/>
              </w:rPr>
            </w:pPr>
            <w:r w:rsidRPr="00F61772">
              <w:rPr>
                <w:b/>
                <w:sz w:val="20"/>
                <w:szCs w:val="20"/>
              </w:rPr>
              <w:t>Сведения о величине  уставного (складочного) капитала или величине уставного фонда, имущества</w:t>
            </w:r>
          </w:p>
        </w:tc>
      </w:tr>
      <w:tr w:rsidR="009A3578" w:rsidRPr="00F61772" w:rsidTr="00945B5B">
        <w:trPr>
          <w:trHeight w:val="230"/>
        </w:trPr>
        <w:tc>
          <w:tcPr>
            <w:tcW w:w="9945" w:type="dxa"/>
            <w:gridSpan w:val="3"/>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ind w:right="-143"/>
              <w:rPr>
                <w:b/>
                <w:sz w:val="20"/>
                <w:szCs w:val="20"/>
              </w:rPr>
            </w:pPr>
          </w:p>
        </w:tc>
      </w:tr>
      <w:tr w:rsidR="009A3578" w:rsidRPr="00F61772" w:rsidTr="00945B5B">
        <w:trPr>
          <w:trHeight w:val="210"/>
        </w:trPr>
        <w:tc>
          <w:tcPr>
            <w:tcW w:w="9945" w:type="dxa"/>
            <w:gridSpan w:val="3"/>
            <w:tcBorders>
              <w:top w:val="single" w:sz="4" w:space="0" w:color="auto"/>
              <w:left w:val="single" w:sz="4" w:space="0" w:color="auto"/>
              <w:bottom w:val="single" w:sz="4" w:space="0" w:color="auto"/>
              <w:right w:val="single" w:sz="4" w:space="0" w:color="auto"/>
            </w:tcBorders>
            <w:shd w:val="clear" w:color="auto" w:fill="D9D9D9"/>
          </w:tcPr>
          <w:p w:rsidR="009A3578" w:rsidRPr="00F61772" w:rsidRDefault="009A3578" w:rsidP="00945B5B">
            <w:pPr>
              <w:snapToGrid w:val="0"/>
              <w:ind w:right="-143"/>
              <w:rPr>
                <w:b/>
                <w:sz w:val="20"/>
                <w:szCs w:val="20"/>
              </w:rPr>
            </w:pPr>
            <w:r w:rsidRPr="00F61772">
              <w:rPr>
                <w:b/>
                <w:sz w:val="20"/>
                <w:szCs w:val="20"/>
              </w:rPr>
              <w:t>Вид деятельности Поручителя:</w:t>
            </w:r>
          </w:p>
        </w:tc>
      </w:tr>
      <w:tr w:rsidR="009A3578" w:rsidRPr="00F61772" w:rsidTr="00945B5B">
        <w:tc>
          <w:tcPr>
            <w:tcW w:w="5101" w:type="dxa"/>
            <w:tcBorders>
              <w:top w:val="single" w:sz="4" w:space="0" w:color="auto"/>
              <w:left w:val="single" w:sz="4" w:space="0" w:color="000000"/>
              <w:bottom w:val="single" w:sz="4" w:space="0" w:color="000000"/>
              <w:right w:val="nil"/>
            </w:tcBorders>
            <w:shd w:val="clear" w:color="auto" w:fill="D9D9D9"/>
          </w:tcPr>
          <w:p w:rsidR="009A3578" w:rsidRPr="00F61772" w:rsidRDefault="009A3578" w:rsidP="00945B5B">
            <w:pPr>
              <w:snapToGrid w:val="0"/>
              <w:jc w:val="center"/>
              <w:rPr>
                <w:sz w:val="20"/>
                <w:szCs w:val="20"/>
              </w:rPr>
            </w:pPr>
            <w:r w:rsidRPr="00F61772">
              <w:rPr>
                <w:sz w:val="20"/>
                <w:szCs w:val="20"/>
              </w:rPr>
              <w:t>Вид деятельности, ОКВЭД</w:t>
            </w:r>
          </w:p>
        </w:tc>
        <w:tc>
          <w:tcPr>
            <w:tcW w:w="2429" w:type="dxa"/>
            <w:tcBorders>
              <w:top w:val="single" w:sz="4" w:space="0" w:color="auto"/>
              <w:left w:val="single" w:sz="4" w:space="0" w:color="000000"/>
              <w:bottom w:val="single" w:sz="4" w:space="0" w:color="000000"/>
              <w:right w:val="nil"/>
            </w:tcBorders>
            <w:shd w:val="clear" w:color="auto" w:fill="D9D9D9"/>
          </w:tcPr>
          <w:p w:rsidR="009A3578" w:rsidRPr="00F61772" w:rsidRDefault="009A3578" w:rsidP="00945B5B">
            <w:pPr>
              <w:snapToGrid w:val="0"/>
              <w:jc w:val="center"/>
              <w:rPr>
                <w:sz w:val="20"/>
                <w:szCs w:val="20"/>
              </w:rPr>
            </w:pPr>
            <w:r w:rsidRPr="00F61772">
              <w:rPr>
                <w:sz w:val="20"/>
                <w:szCs w:val="20"/>
              </w:rPr>
              <w:t>Доля вида деятельности в общем объеме, %</w:t>
            </w:r>
          </w:p>
        </w:tc>
        <w:tc>
          <w:tcPr>
            <w:tcW w:w="2415" w:type="dxa"/>
            <w:tcBorders>
              <w:top w:val="single" w:sz="4" w:space="0" w:color="auto"/>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jc w:val="center"/>
              <w:rPr>
                <w:sz w:val="20"/>
                <w:szCs w:val="20"/>
              </w:rPr>
            </w:pPr>
            <w:r w:rsidRPr="00F61772">
              <w:rPr>
                <w:sz w:val="20"/>
                <w:szCs w:val="20"/>
              </w:rPr>
              <w:t>Опыт работы в данном бизнесе</w:t>
            </w: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101"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29"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41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bl>
    <w:p w:rsidR="009A3578" w:rsidRPr="00F61772" w:rsidRDefault="009A3578" w:rsidP="009A3578">
      <w:pPr>
        <w:rPr>
          <w:sz w:val="20"/>
          <w:szCs w:val="20"/>
        </w:rPr>
      </w:pPr>
    </w:p>
    <w:p w:rsidR="009A3578" w:rsidRPr="00F61772" w:rsidRDefault="009A3578" w:rsidP="009A3578">
      <w:pPr>
        <w:rPr>
          <w:b/>
          <w:sz w:val="20"/>
          <w:szCs w:val="20"/>
        </w:rPr>
      </w:pPr>
      <w:r w:rsidRPr="00F61772">
        <w:rPr>
          <w:b/>
          <w:sz w:val="20"/>
          <w:szCs w:val="20"/>
        </w:rPr>
        <w:t>2.Отношения Поручителя с банками и заемные средства</w:t>
      </w:r>
    </w:p>
    <w:tbl>
      <w:tblPr>
        <w:tblW w:w="9965" w:type="dxa"/>
        <w:tblInd w:w="108" w:type="dxa"/>
        <w:tblLayout w:type="fixed"/>
        <w:tblLook w:val="0000" w:firstRow="0" w:lastRow="0" w:firstColumn="0" w:lastColumn="0" w:noHBand="0" w:noVBand="0"/>
      </w:tblPr>
      <w:tblGrid>
        <w:gridCol w:w="1980"/>
        <w:gridCol w:w="1440"/>
        <w:gridCol w:w="1260"/>
        <w:gridCol w:w="1080"/>
        <w:gridCol w:w="1440"/>
        <w:gridCol w:w="2765"/>
      </w:tblGrid>
      <w:tr w:rsidR="009A3578" w:rsidRPr="00F61772" w:rsidTr="00945B5B">
        <w:trPr>
          <w:trHeight w:val="83"/>
        </w:trPr>
        <w:tc>
          <w:tcPr>
            <w:tcW w:w="9965" w:type="dxa"/>
            <w:gridSpan w:val="6"/>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360"/>
              </w:tabs>
              <w:snapToGrid w:val="0"/>
              <w:ind w:right="-143"/>
              <w:rPr>
                <w:b/>
                <w:sz w:val="20"/>
                <w:szCs w:val="20"/>
              </w:rPr>
            </w:pPr>
            <w:r w:rsidRPr="00F61772">
              <w:rPr>
                <w:b/>
                <w:sz w:val="20"/>
                <w:szCs w:val="20"/>
              </w:rPr>
              <w:t>Сведения о действующих банковских кредитах:</w:t>
            </w:r>
          </w:p>
        </w:tc>
      </w:tr>
      <w:tr w:rsidR="009A3578" w:rsidRPr="00F61772" w:rsidTr="00945B5B">
        <w:tc>
          <w:tcPr>
            <w:tcW w:w="1980"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jc w:val="center"/>
              <w:rPr>
                <w:sz w:val="20"/>
                <w:szCs w:val="20"/>
              </w:rPr>
            </w:pPr>
            <w:r w:rsidRPr="00F61772">
              <w:rPr>
                <w:sz w:val="20"/>
                <w:szCs w:val="20"/>
              </w:rPr>
              <w:t>Сумма кредита и процентная ставка, в соответствии с условиями кредитных договоров</w:t>
            </w:r>
          </w:p>
        </w:tc>
        <w:tc>
          <w:tcPr>
            <w:tcW w:w="1440"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jc w:val="center"/>
              <w:rPr>
                <w:sz w:val="20"/>
                <w:szCs w:val="20"/>
              </w:rPr>
            </w:pPr>
            <w:r w:rsidRPr="00F61772">
              <w:rPr>
                <w:sz w:val="20"/>
                <w:szCs w:val="20"/>
              </w:rPr>
              <w:t>Наименование банка-кредитора</w:t>
            </w:r>
          </w:p>
        </w:tc>
        <w:tc>
          <w:tcPr>
            <w:tcW w:w="1260"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jc w:val="center"/>
              <w:rPr>
                <w:sz w:val="20"/>
                <w:szCs w:val="20"/>
              </w:rPr>
            </w:pPr>
            <w:r w:rsidRPr="00F61772">
              <w:rPr>
                <w:sz w:val="20"/>
                <w:szCs w:val="20"/>
              </w:rPr>
              <w:t>Сумма текущей задолжен-ности</w:t>
            </w:r>
          </w:p>
        </w:tc>
        <w:tc>
          <w:tcPr>
            <w:tcW w:w="1080"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jc w:val="center"/>
              <w:rPr>
                <w:sz w:val="20"/>
                <w:szCs w:val="20"/>
              </w:rPr>
            </w:pPr>
            <w:r w:rsidRPr="00F61772">
              <w:rPr>
                <w:sz w:val="20"/>
                <w:szCs w:val="20"/>
              </w:rPr>
              <w:t>Дата выдачи</w:t>
            </w:r>
          </w:p>
        </w:tc>
        <w:tc>
          <w:tcPr>
            <w:tcW w:w="1440"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jc w:val="center"/>
              <w:rPr>
                <w:sz w:val="20"/>
                <w:szCs w:val="20"/>
              </w:rPr>
            </w:pPr>
            <w:r w:rsidRPr="00F61772">
              <w:rPr>
                <w:sz w:val="20"/>
                <w:szCs w:val="20"/>
              </w:rPr>
              <w:t>Дата возврата</w:t>
            </w:r>
          </w:p>
        </w:tc>
        <w:tc>
          <w:tcPr>
            <w:tcW w:w="2765"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ind w:left="34"/>
              <w:jc w:val="center"/>
              <w:rPr>
                <w:sz w:val="20"/>
                <w:szCs w:val="20"/>
              </w:rPr>
            </w:pPr>
            <w:r w:rsidRPr="00F61772">
              <w:rPr>
                <w:sz w:val="20"/>
                <w:szCs w:val="20"/>
              </w:rPr>
              <w:t xml:space="preserve">Вид обеспечения (залог основных средств, товаров в обороте, имущества, поручительство и.т.п.) </w:t>
            </w:r>
          </w:p>
        </w:tc>
      </w:tr>
      <w:tr w:rsidR="009A3578" w:rsidRPr="00F61772" w:rsidTr="00945B5B">
        <w:tc>
          <w:tcPr>
            <w:tcW w:w="198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08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76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98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ind w:left="-108" w:right="-108"/>
              <w:rPr>
                <w:sz w:val="20"/>
                <w:szCs w:val="20"/>
              </w:rPr>
            </w:pPr>
          </w:p>
        </w:tc>
        <w:tc>
          <w:tcPr>
            <w:tcW w:w="126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08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76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trHeight w:val="83"/>
        </w:trPr>
        <w:tc>
          <w:tcPr>
            <w:tcW w:w="9965" w:type="dxa"/>
            <w:gridSpan w:val="6"/>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tabs>
                <w:tab w:val="left" w:pos="360"/>
              </w:tabs>
              <w:snapToGrid w:val="0"/>
              <w:ind w:right="-143"/>
              <w:rPr>
                <w:b/>
                <w:sz w:val="20"/>
                <w:szCs w:val="20"/>
              </w:rPr>
            </w:pPr>
            <w:r w:rsidRPr="00F61772">
              <w:rPr>
                <w:b/>
                <w:sz w:val="20"/>
                <w:szCs w:val="20"/>
              </w:rPr>
              <w:t>Заемные средства (кроме кредитов банков), за счет которых работает:</w:t>
            </w:r>
          </w:p>
        </w:tc>
      </w:tr>
      <w:tr w:rsidR="009A3578" w:rsidRPr="00F61772" w:rsidTr="00945B5B">
        <w:trPr>
          <w:cantSplit/>
        </w:trPr>
        <w:tc>
          <w:tcPr>
            <w:tcW w:w="4680" w:type="dxa"/>
            <w:gridSpan w:val="3"/>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jc w:val="center"/>
              <w:rPr>
                <w:sz w:val="20"/>
                <w:szCs w:val="20"/>
              </w:rPr>
            </w:pPr>
            <w:r w:rsidRPr="00F61772">
              <w:rPr>
                <w:sz w:val="20"/>
                <w:szCs w:val="20"/>
              </w:rPr>
              <w:t>Организация / физическое лицо</w:t>
            </w:r>
          </w:p>
        </w:tc>
        <w:tc>
          <w:tcPr>
            <w:tcW w:w="2520"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jc w:val="center"/>
              <w:rPr>
                <w:sz w:val="20"/>
                <w:szCs w:val="20"/>
              </w:rPr>
            </w:pPr>
            <w:r w:rsidRPr="00F61772">
              <w:rPr>
                <w:sz w:val="20"/>
                <w:szCs w:val="20"/>
              </w:rPr>
              <w:t>Сумма предоставленных средств</w:t>
            </w:r>
          </w:p>
        </w:tc>
        <w:tc>
          <w:tcPr>
            <w:tcW w:w="2765"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jc w:val="center"/>
              <w:rPr>
                <w:sz w:val="20"/>
                <w:szCs w:val="20"/>
              </w:rPr>
            </w:pPr>
            <w:r w:rsidRPr="00F61772">
              <w:rPr>
                <w:sz w:val="20"/>
                <w:szCs w:val="20"/>
              </w:rPr>
              <w:t>Срок возврата</w:t>
            </w:r>
          </w:p>
        </w:tc>
      </w:tr>
      <w:tr w:rsidR="009A3578" w:rsidRPr="00F61772" w:rsidTr="00945B5B">
        <w:trPr>
          <w:cantSplit/>
        </w:trPr>
        <w:tc>
          <w:tcPr>
            <w:tcW w:w="4680"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5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76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cantSplit/>
        </w:trPr>
        <w:tc>
          <w:tcPr>
            <w:tcW w:w="4680"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5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765"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bl>
    <w:p w:rsidR="009A3578" w:rsidRPr="00F61772" w:rsidRDefault="009A3578" w:rsidP="009A3578">
      <w:pPr>
        <w:rPr>
          <w:sz w:val="20"/>
          <w:szCs w:val="20"/>
        </w:rPr>
      </w:pPr>
    </w:p>
    <w:p w:rsidR="009A3578" w:rsidRPr="00F61772" w:rsidRDefault="009A3578" w:rsidP="009A3578">
      <w:pPr>
        <w:rPr>
          <w:b/>
          <w:sz w:val="20"/>
          <w:szCs w:val="20"/>
        </w:rPr>
      </w:pPr>
      <w:r w:rsidRPr="00F61772">
        <w:rPr>
          <w:b/>
          <w:sz w:val="20"/>
          <w:szCs w:val="20"/>
        </w:rPr>
        <w:t>3. Сведения текущей деятельности Поручителя</w:t>
      </w:r>
    </w:p>
    <w:tbl>
      <w:tblPr>
        <w:tblW w:w="9965" w:type="dxa"/>
        <w:tblInd w:w="108" w:type="dxa"/>
        <w:tblLayout w:type="fixed"/>
        <w:tblLook w:val="0000" w:firstRow="0" w:lastRow="0" w:firstColumn="0" w:lastColumn="0" w:noHBand="0" w:noVBand="0"/>
      </w:tblPr>
      <w:tblGrid>
        <w:gridCol w:w="1418"/>
        <w:gridCol w:w="202"/>
        <w:gridCol w:w="648"/>
        <w:gridCol w:w="567"/>
        <w:gridCol w:w="225"/>
        <w:gridCol w:w="6"/>
        <w:gridCol w:w="714"/>
        <w:gridCol w:w="1040"/>
        <w:gridCol w:w="996"/>
        <w:gridCol w:w="957"/>
        <w:gridCol w:w="123"/>
        <w:gridCol w:w="1080"/>
        <w:gridCol w:w="360"/>
        <w:gridCol w:w="1629"/>
      </w:tblGrid>
      <w:tr w:rsidR="009A3578" w:rsidRPr="00F61772" w:rsidTr="00945B5B">
        <w:trPr>
          <w:trHeight w:val="210"/>
        </w:trPr>
        <w:tc>
          <w:tcPr>
            <w:tcW w:w="99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rPr>
                <w:b/>
                <w:sz w:val="20"/>
                <w:szCs w:val="20"/>
              </w:rPr>
            </w:pPr>
            <w:r w:rsidRPr="00F61772">
              <w:rPr>
                <w:b/>
                <w:sz w:val="20"/>
                <w:szCs w:val="20"/>
              </w:rPr>
              <w:t>Сведения о недвижимости:</w:t>
            </w:r>
          </w:p>
        </w:tc>
      </w:tr>
      <w:tr w:rsidR="009A3578" w:rsidRPr="00F61772" w:rsidTr="00945B5B">
        <w:trPr>
          <w:cantSplit/>
          <w:trHeight w:val="1134"/>
        </w:trPr>
        <w:tc>
          <w:tcPr>
            <w:tcW w:w="1620"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Тип помещения (офис, магазин, склад и т.д.)</w:t>
            </w:r>
          </w:p>
        </w:tc>
        <w:tc>
          <w:tcPr>
            <w:tcW w:w="1215"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13"/>
              <w:jc w:val="center"/>
              <w:rPr>
                <w:sz w:val="20"/>
                <w:szCs w:val="20"/>
              </w:rPr>
            </w:pPr>
            <w:r w:rsidRPr="00F61772">
              <w:rPr>
                <w:sz w:val="20"/>
                <w:szCs w:val="20"/>
              </w:rPr>
              <w:t>С – собств.,</w:t>
            </w:r>
          </w:p>
          <w:p w:rsidR="009A3578" w:rsidRPr="00F61772" w:rsidRDefault="009A3578" w:rsidP="00945B5B">
            <w:pPr>
              <w:ind w:right="-153"/>
              <w:jc w:val="center"/>
              <w:rPr>
                <w:sz w:val="20"/>
                <w:szCs w:val="20"/>
              </w:rPr>
            </w:pPr>
            <w:r w:rsidRPr="00F61772">
              <w:rPr>
                <w:sz w:val="20"/>
                <w:szCs w:val="20"/>
              </w:rPr>
              <w:t>А - аренда</w:t>
            </w:r>
          </w:p>
          <w:p w:rsidR="009A3578" w:rsidRPr="00F61772" w:rsidRDefault="009A3578" w:rsidP="00945B5B">
            <w:pPr>
              <w:ind w:left="147" w:right="113" w:hanging="34"/>
              <w:jc w:val="center"/>
              <w:rPr>
                <w:sz w:val="20"/>
                <w:szCs w:val="20"/>
              </w:rPr>
            </w:pPr>
          </w:p>
        </w:tc>
        <w:tc>
          <w:tcPr>
            <w:tcW w:w="945" w:type="dxa"/>
            <w:gridSpan w:val="3"/>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Наименование арендо-дателя (собственника)</w:t>
            </w:r>
          </w:p>
        </w:tc>
        <w:tc>
          <w:tcPr>
            <w:tcW w:w="2036"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Адрес</w:t>
            </w:r>
          </w:p>
          <w:p w:rsidR="009A3578" w:rsidRPr="00F61772" w:rsidRDefault="009A3578" w:rsidP="00945B5B">
            <w:pPr>
              <w:ind w:left="34" w:hanging="34"/>
              <w:jc w:val="center"/>
              <w:rPr>
                <w:sz w:val="20"/>
                <w:szCs w:val="20"/>
              </w:rPr>
            </w:pPr>
            <w:r w:rsidRPr="00F61772">
              <w:rPr>
                <w:sz w:val="20"/>
                <w:szCs w:val="20"/>
              </w:rPr>
              <w:t>(город, улица, дом, офис, станция метро)</w:t>
            </w:r>
          </w:p>
        </w:tc>
        <w:tc>
          <w:tcPr>
            <w:tcW w:w="957"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Площадь</w:t>
            </w:r>
          </w:p>
        </w:tc>
        <w:tc>
          <w:tcPr>
            <w:tcW w:w="1203"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Арендная плата стоимость,</w:t>
            </w:r>
          </w:p>
          <w:p w:rsidR="009A3578" w:rsidRPr="00F61772" w:rsidRDefault="009A3578" w:rsidP="00945B5B">
            <w:pPr>
              <w:ind w:left="34" w:hanging="34"/>
              <w:jc w:val="center"/>
              <w:rPr>
                <w:sz w:val="20"/>
                <w:szCs w:val="20"/>
              </w:rPr>
            </w:pPr>
            <w:r w:rsidRPr="00F61772">
              <w:rPr>
                <w:sz w:val="20"/>
                <w:szCs w:val="20"/>
              </w:rPr>
              <w:t>руб.</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ind w:left="34" w:hanging="34"/>
              <w:jc w:val="center"/>
              <w:rPr>
                <w:sz w:val="20"/>
                <w:szCs w:val="20"/>
              </w:rPr>
            </w:pPr>
            <w:r w:rsidRPr="00F61772">
              <w:rPr>
                <w:sz w:val="20"/>
                <w:szCs w:val="20"/>
              </w:rPr>
              <w:t>Договор, с указанием арендодателя и даты окончания договора.</w:t>
            </w:r>
          </w:p>
          <w:p w:rsidR="009A3578" w:rsidRPr="00F61772" w:rsidRDefault="009A3578" w:rsidP="00945B5B">
            <w:pPr>
              <w:ind w:left="34" w:hanging="34"/>
              <w:jc w:val="center"/>
              <w:rPr>
                <w:sz w:val="20"/>
                <w:szCs w:val="20"/>
              </w:rPr>
            </w:pPr>
            <w:r w:rsidRPr="00F61772">
              <w:rPr>
                <w:sz w:val="20"/>
                <w:szCs w:val="20"/>
              </w:rPr>
              <w:t>Правоустанавлива-ющие документы</w:t>
            </w:r>
          </w:p>
        </w:tc>
      </w:tr>
      <w:tr w:rsidR="009A3578" w:rsidRPr="00F61772" w:rsidTr="00945B5B">
        <w:trPr>
          <w:trHeight w:val="249"/>
        </w:trPr>
        <w:tc>
          <w:tcPr>
            <w:tcW w:w="16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15"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45"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36"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57"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03"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trHeight w:val="258"/>
        </w:trPr>
        <w:tc>
          <w:tcPr>
            <w:tcW w:w="16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15"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45"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36"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57"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03"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trHeight w:val="258"/>
        </w:trPr>
        <w:tc>
          <w:tcPr>
            <w:tcW w:w="16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15"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45"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36"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57"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03"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trHeight w:val="276"/>
        </w:trPr>
        <w:tc>
          <w:tcPr>
            <w:tcW w:w="162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15"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45"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36"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957"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203"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989" w:type="dxa"/>
            <w:gridSpan w:val="2"/>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rPr>
          <w:trHeight w:val="210"/>
        </w:trPr>
        <w:tc>
          <w:tcPr>
            <w:tcW w:w="99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rPr>
                <w:b/>
                <w:sz w:val="20"/>
                <w:szCs w:val="20"/>
              </w:rPr>
            </w:pPr>
            <w:r w:rsidRPr="00F61772">
              <w:rPr>
                <w:b/>
                <w:sz w:val="20"/>
                <w:szCs w:val="20"/>
              </w:rPr>
              <w:t>Сведения о прочем имуществе Поручителя</w:t>
            </w:r>
          </w:p>
        </w:tc>
      </w:tr>
      <w:tr w:rsidR="009A3578" w:rsidRPr="00F61772" w:rsidTr="00945B5B">
        <w:trPr>
          <w:cantSplit/>
          <w:trHeight w:val="1134"/>
        </w:trPr>
        <w:tc>
          <w:tcPr>
            <w:tcW w:w="1418" w:type="dxa"/>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jc w:val="center"/>
              <w:rPr>
                <w:sz w:val="20"/>
                <w:szCs w:val="20"/>
              </w:rPr>
            </w:pPr>
            <w:r w:rsidRPr="00F61772">
              <w:rPr>
                <w:sz w:val="20"/>
                <w:szCs w:val="20"/>
              </w:rPr>
              <w:t xml:space="preserve">Наименование (офисная мебель, орг.техника и пр.) </w:t>
            </w:r>
          </w:p>
        </w:tc>
        <w:tc>
          <w:tcPr>
            <w:tcW w:w="850"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jc w:val="center"/>
              <w:rPr>
                <w:sz w:val="20"/>
                <w:szCs w:val="20"/>
              </w:rPr>
            </w:pPr>
            <w:r w:rsidRPr="00F61772">
              <w:rPr>
                <w:sz w:val="20"/>
                <w:szCs w:val="20"/>
              </w:rPr>
              <w:t>Кол-во (шт.)</w:t>
            </w:r>
          </w:p>
        </w:tc>
        <w:tc>
          <w:tcPr>
            <w:tcW w:w="792"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jc w:val="center"/>
              <w:rPr>
                <w:sz w:val="20"/>
                <w:szCs w:val="20"/>
              </w:rPr>
            </w:pPr>
            <w:r w:rsidRPr="00F61772">
              <w:rPr>
                <w:sz w:val="20"/>
                <w:szCs w:val="20"/>
              </w:rPr>
              <w:t>С – собств.,</w:t>
            </w:r>
          </w:p>
          <w:p w:rsidR="009A3578" w:rsidRPr="00F61772" w:rsidRDefault="009A3578" w:rsidP="00945B5B">
            <w:pPr>
              <w:ind w:right="-108" w:firstLine="34"/>
              <w:jc w:val="center"/>
              <w:rPr>
                <w:sz w:val="20"/>
                <w:szCs w:val="20"/>
              </w:rPr>
            </w:pPr>
            <w:r w:rsidRPr="00F61772">
              <w:rPr>
                <w:sz w:val="20"/>
                <w:szCs w:val="20"/>
              </w:rPr>
              <w:t>А – аренда</w:t>
            </w:r>
          </w:p>
          <w:p w:rsidR="009A3578" w:rsidRPr="00F61772" w:rsidRDefault="009A3578" w:rsidP="00945B5B">
            <w:pPr>
              <w:ind w:left="113" w:right="-108"/>
              <w:jc w:val="center"/>
              <w:rPr>
                <w:sz w:val="20"/>
                <w:szCs w:val="20"/>
              </w:rPr>
            </w:pPr>
          </w:p>
        </w:tc>
        <w:tc>
          <w:tcPr>
            <w:tcW w:w="1760" w:type="dxa"/>
            <w:gridSpan w:val="3"/>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jc w:val="center"/>
              <w:rPr>
                <w:sz w:val="20"/>
                <w:szCs w:val="20"/>
              </w:rPr>
            </w:pPr>
            <w:r w:rsidRPr="00F61772">
              <w:rPr>
                <w:sz w:val="20"/>
                <w:szCs w:val="20"/>
              </w:rPr>
              <w:t>Наименование арендодателя (собственника)</w:t>
            </w:r>
          </w:p>
        </w:tc>
        <w:tc>
          <w:tcPr>
            <w:tcW w:w="2076" w:type="dxa"/>
            <w:gridSpan w:val="3"/>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firstLine="34"/>
              <w:jc w:val="center"/>
              <w:rPr>
                <w:sz w:val="20"/>
                <w:szCs w:val="20"/>
              </w:rPr>
            </w:pPr>
            <w:r w:rsidRPr="00F61772">
              <w:rPr>
                <w:sz w:val="20"/>
                <w:szCs w:val="20"/>
              </w:rPr>
              <w:t>Адрес, по которому расположено имущество</w:t>
            </w:r>
          </w:p>
        </w:tc>
        <w:tc>
          <w:tcPr>
            <w:tcW w:w="1440" w:type="dxa"/>
            <w:gridSpan w:val="2"/>
            <w:tcBorders>
              <w:top w:val="single" w:sz="4" w:space="0" w:color="000000"/>
              <w:left w:val="single" w:sz="4" w:space="0" w:color="000000"/>
              <w:bottom w:val="single" w:sz="4" w:space="0" w:color="000000"/>
              <w:right w:val="nil"/>
            </w:tcBorders>
            <w:shd w:val="clear" w:color="auto" w:fill="D9D9D9"/>
          </w:tcPr>
          <w:p w:rsidR="009A3578" w:rsidRPr="00F61772" w:rsidRDefault="009A3578" w:rsidP="00945B5B">
            <w:pPr>
              <w:snapToGrid w:val="0"/>
              <w:ind w:right="-108"/>
              <w:jc w:val="center"/>
              <w:rPr>
                <w:sz w:val="20"/>
                <w:szCs w:val="20"/>
              </w:rPr>
            </w:pPr>
            <w:r w:rsidRPr="00F61772">
              <w:rPr>
                <w:sz w:val="20"/>
                <w:szCs w:val="20"/>
              </w:rPr>
              <w:t>Фактическая (рыночная) стоимость,</w:t>
            </w:r>
          </w:p>
          <w:p w:rsidR="009A3578" w:rsidRPr="00F61772" w:rsidRDefault="009A3578" w:rsidP="00945B5B">
            <w:pPr>
              <w:ind w:left="-108" w:right="-108"/>
              <w:jc w:val="center"/>
              <w:rPr>
                <w:sz w:val="20"/>
                <w:szCs w:val="20"/>
              </w:rPr>
            </w:pPr>
            <w:r w:rsidRPr="00F61772">
              <w:rPr>
                <w:sz w:val="20"/>
                <w:szCs w:val="20"/>
              </w:rPr>
              <w:t>руб.</w:t>
            </w:r>
          </w:p>
        </w:tc>
        <w:tc>
          <w:tcPr>
            <w:tcW w:w="1629" w:type="dxa"/>
            <w:tcBorders>
              <w:top w:val="single" w:sz="4" w:space="0" w:color="000000"/>
              <w:left w:val="single" w:sz="4" w:space="0" w:color="000000"/>
              <w:bottom w:val="single" w:sz="4" w:space="0" w:color="000000"/>
              <w:right w:val="single" w:sz="4" w:space="0" w:color="000000"/>
            </w:tcBorders>
            <w:shd w:val="clear" w:color="auto" w:fill="D9D9D9"/>
          </w:tcPr>
          <w:p w:rsidR="009A3578" w:rsidRPr="00F61772" w:rsidRDefault="009A3578" w:rsidP="00945B5B">
            <w:pPr>
              <w:snapToGrid w:val="0"/>
              <w:ind w:right="-108" w:firstLine="50"/>
              <w:jc w:val="center"/>
              <w:rPr>
                <w:sz w:val="20"/>
                <w:szCs w:val="20"/>
              </w:rPr>
            </w:pPr>
            <w:r w:rsidRPr="00F61772">
              <w:rPr>
                <w:sz w:val="20"/>
                <w:szCs w:val="20"/>
              </w:rPr>
              <w:t>Договор, с указанием арендодателя и даты окончания договора. Правоустанав-ливающие документы</w:t>
            </w:r>
          </w:p>
        </w:tc>
      </w:tr>
      <w:tr w:rsidR="009A3578" w:rsidRPr="00F61772" w:rsidTr="00945B5B">
        <w:tc>
          <w:tcPr>
            <w:tcW w:w="1418"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798"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754"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76"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418"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798"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754"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76"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418"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798"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754"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76"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418" w:type="dxa"/>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85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798"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754"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2076" w:type="dxa"/>
            <w:gridSpan w:val="3"/>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440" w:type="dxa"/>
            <w:gridSpan w:val="2"/>
            <w:tcBorders>
              <w:top w:val="single" w:sz="4" w:space="0" w:color="000000"/>
              <w:left w:val="single" w:sz="4" w:space="0" w:color="000000"/>
              <w:bottom w:val="single" w:sz="4" w:space="0" w:color="000000"/>
              <w:right w:val="nil"/>
            </w:tcBorders>
          </w:tcPr>
          <w:p w:rsidR="009A3578" w:rsidRPr="00F61772" w:rsidRDefault="009A3578" w:rsidP="00945B5B">
            <w:pPr>
              <w:snapToGrid w:val="0"/>
              <w:rPr>
                <w:sz w:val="20"/>
                <w:szCs w:val="20"/>
              </w:rPr>
            </w:pPr>
          </w:p>
        </w:tc>
        <w:tc>
          <w:tcPr>
            <w:tcW w:w="1629"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bl>
    <w:p w:rsidR="009A3578" w:rsidRPr="00F61772" w:rsidRDefault="009A3578" w:rsidP="009A3578">
      <w:pPr>
        <w:rPr>
          <w:b/>
          <w:sz w:val="20"/>
          <w:szCs w:val="20"/>
        </w:rPr>
      </w:pPr>
    </w:p>
    <w:p w:rsidR="009A3578" w:rsidRPr="00F61772" w:rsidRDefault="009A3578" w:rsidP="009A3578">
      <w:pPr>
        <w:ind w:firstLine="540"/>
        <w:jc w:val="both"/>
        <w:rPr>
          <w:sz w:val="20"/>
          <w:szCs w:val="20"/>
        </w:rPr>
      </w:pPr>
      <w:r w:rsidRPr="00F61772">
        <w:rPr>
          <w:sz w:val="20"/>
          <w:szCs w:val="20"/>
        </w:rPr>
        <w:t xml:space="preserve">Заявляю, что данная Анкета предоставлена в Фонд «Корпорация по развитию предпринимательства Ульяновской области»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w:t>
      </w:r>
      <w:r w:rsidRPr="00F61772">
        <w:rPr>
          <w:bCs/>
          <w:sz w:val="20"/>
          <w:szCs w:val="20"/>
        </w:rPr>
        <w:t>Фонд</w:t>
      </w:r>
      <w:r w:rsidRPr="00F61772">
        <w:rPr>
          <w:sz w:val="20"/>
          <w:szCs w:val="20"/>
        </w:rPr>
        <w:t xml:space="preserve">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займа будут храниться в Фонде, даже если заем не будет предоставлен. Фонд гарантирует, что вся информация, предоставленная </w:t>
      </w:r>
      <w:r w:rsidRPr="00F61772">
        <w:rPr>
          <w:iCs/>
          <w:sz w:val="20"/>
          <w:szCs w:val="20"/>
        </w:rPr>
        <w:t>Заявителем</w:t>
      </w:r>
      <w:r w:rsidRPr="00F61772">
        <w:rPr>
          <w:sz w:val="20"/>
          <w:szCs w:val="20"/>
        </w:rPr>
        <w:t>, будет использована строго конфиденциально и только для принятия решения по существу Заявки на представление займа.</w:t>
      </w:r>
    </w:p>
    <w:p w:rsidR="009A3578" w:rsidRPr="00F61772" w:rsidRDefault="009A3578" w:rsidP="009A3578">
      <w:pPr>
        <w:rPr>
          <w:b/>
          <w:sz w:val="20"/>
          <w:szCs w:val="20"/>
        </w:rPr>
      </w:pPr>
    </w:p>
    <w:p w:rsidR="009A3578" w:rsidRPr="00F61772" w:rsidRDefault="009A3578" w:rsidP="009A3578">
      <w:pPr>
        <w:rPr>
          <w:b/>
          <w:sz w:val="20"/>
          <w:szCs w:val="20"/>
        </w:rPr>
      </w:pPr>
    </w:p>
    <w:p w:rsidR="009A3578" w:rsidRPr="00F61772" w:rsidRDefault="009A3578" w:rsidP="009A3578">
      <w:pPr>
        <w:rPr>
          <w:b/>
          <w:sz w:val="20"/>
          <w:szCs w:val="20"/>
        </w:rPr>
      </w:pPr>
    </w:p>
    <w:p w:rsidR="009A3578" w:rsidRPr="00F61772" w:rsidRDefault="009A3578" w:rsidP="009A3578">
      <w:pPr>
        <w:rPr>
          <w:b/>
          <w:sz w:val="20"/>
          <w:szCs w:val="20"/>
        </w:rPr>
      </w:pPr>
      <w:r w:rsidRPr="00F61772">
        <w:rPr>
          <w:b/>
          <w:sz w:val="20"/>
          <w:szCs w:val="20"/>
        </w:rPr>
        <w:t>Руководитель ________________________</w:t>
      </w:r>
      <w:r w:rsidRPr="00F61772">
        <w:rPr>
          <w:b/>
          <w:sz w:val="20"/>
          <w:szCs w:val="20"/>
        </w:rPr>
        <w:tab/>
      </w:r>
      <w:r w:rsidRPr="00F61772">
        <w:rPr>
          <w:b/>
          <w:sz w:val="20"/>
          <w:szCs w:val="20"/>
        </w:rPr>
        <w:tab/>
        <w:t xml:space="preserve">Главный бухгалтер </w:t>
      </w:r>
      <w:r w:rsidRPr="00F61772">
        <w:rPr>
          <w:b/>
          <w:sz w:val="20"/>
          <w:szCs w:val="20"/>
        </w:rPr>
        <w:tab/>
      </w:r>
      <w:r w:rsidRPr="00F61772">
        <w:rPr>
          <w:b/>
          <w:sz w:val="20"/>
          <w:szCs w:val="20"/>
        </w:rPr>
        <w:tab/>
        <w:t>__________________</w:t>
      </w:r>
    </w:p>
    <w:p w:rsidR="009A3578" w:rsidRPr="00F61772" w:rsidRDefault="009A3578" w:rsidP="009A3578">
      <w:pPr>
        <w:rPr>
          <w:b/>
          <w:sz w:val="20"/>
          <w:szCs w:val="20"/>
        </w:rPr>
      </w:pPr>
    </w:p>
    <w:p w:rsidR="009A3578" w:rsidRPr="00F61772" w:rsidRDefault="009A3578" w:rsidP="009A3578">
      <w:pPr>
        <w:ind w:left="2124" w:firstLine="708"/>
        <w:rPr>
          <w:b/>
          <w:sz w:val="20"/>
          <w:szCs w:val="20"/>
        </w:rPr>
      </w:pPr>
      <w:r w:rsidRPr="00F61772">
        <w:rPr>
          <w:b/>
          <w:sz w:val="20"/>
          <w:szCs w:val="20"/>
        </w:rPr>
        <w:t>м.п.</w:t>
      </w: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 11</w:t>
      </w:r>
    </w:p>
    <w:p w:rsidR="009A3578" w:rsidRPr="00F61772" w:rsidRDefault="009A3578" w:rsidP="009A3578">
      <w:pPr>
        <w:pStyle w:val="212"/>
        <w:tabs>
          <w:tab w:val="left" w:pos="1260"/>
        </w:tabs>
        <w:ind w:left="5220"/>
        <w:rPr>
          <w:b/>
          <w:sz w:val="20"/>
          <w:szCs w:val="20"/>
        </w:rPr>
      </w:pPr>
    </w:p>
    <w:p w:rsidR="009A3578" w:rsidRPr="00F61772" w:rsidRDefault="009A3578" w:rsidP="009A3578">
      <w:pPr>
        <w:pStyle w:val="23"/>
        <w:jc w:val="center"/>
        <w:rPr>
          <w:b/>
          <w:bCs/>
          <w:sz w:val="20"/>
          <w:szCs w:val="20"/>
        </w:rPr>
      </w:pPr>
      <w:r w:rsidRPr="00F61772">
        <w:rPr>
          <w:b/>
          <w:bCs/>
          <w:sz w:val="20"/>
          <w:szCs w:val="20"/>
        </w:rPr>
        <w:t>УПРОЩЕННАЯ ФОРМА БАЛАНСА __________________________________________________________________________</w:t>
      </w:r>
    </w:p>
    <w:p w:rsidR="009A3578" w:rsidRPr="00F61772" w:rsidRDefault="009A3578" w:rsidP="009A3578">
      <w:pPr>
        <w:pStyle w:val="23"/>
        <w:jc w:val="center"/>
        <w:rPr>
          <w:bCs/>
          <w:sz w:val="20"/>
          <w:szCs w:val="20"/>
        </w:rPr>
      </w:pPr>
      <w:r w:rsidRPr="00F61772">
        <w:rPr>
          <w:bCs/>
          <w:sz w:val="20"/>
          <w:szCs w:val="20"/>
        </w:rPr>
        <w:t>(наименование Заявителя)</w:t>
      </w:r>
    </w:p>
    <w:p w:rsidR="009A3578" w:rsidRPr="00F61772" w:rsidRDefault="009A3578" w:rsidP="009A3578">
      <w:pPr>
        <w:pStyle w:val="23"/>
        <w:jc w:val="center"/>
        <w:rPr>
          <w:sz w:val="20"/>
          <w:szCs w:val="20"/>
        </w:rPr>
      </w:pPr>
      <w:r w:rsidRPr="00F61772">
        <w:rPr>
          <w:sz w:val="20"/>
          <w:szCs w:val="20"/>
        </w:rPr>
        <w:t>по состоянию на ________________________________</w:t>
      </w:r>
    </w:p>
    <w:p w:rsidR="009A3578" w:rsidRPr="00F61772" w:rsidRDefault="009A3578" w:rsidP="009A3578">
      <w:pPr>
        <w:rPr>
          <w:b/>
          <w:sz w:val="20"/>
          <w:szCs w:val="20"/>
        </w:rPr>
      </w:pPr>
    </w:p>
    <w:tbl>
      <w:tblPr>
        <w:tblW w:w="10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586"/>
        <w:gridCol w:w="3561"/>
        <w:gridCol w:w="918"/>
        <w:gridCol w:w="600"/>
        <w:gridCol w:w="4011"/>
        <w:gridCol w:w="850"/>
      </w:tblGrid>
      <w:tr w:rsidR="009A3578" w:rsidRPr="00F61772" w:rsidTr="00945B5B">
        <w:trPr>
          <w:trHeight w:val="434"/>
          <w:jc w:val="center"/>
        </w:trPr>
        <w:tc>
          <w:tcPr>
            <w:tcW w:w="586" w:type="dxa"/>
            <w:tcBorders>
              <w:top w:val="single" w:sz="6" w:space="0" w:color="auto"/>
            </w:tcBorders>
          </w:tcPr>
          <w:p w:rsidR="009A3578" w:rsidRPr="00F61772" w:rsidRDefault="009A3578" w:rsidP="00945B5B">
            <w:pPr>
              <w:jc w:val="center"/>
              <w:rPr>
                <w:b/>
                <w:bCs/>
                <w:sz w:val="20"/>
                <w:szCs w:val="20"/>
              </w:rPr>
            </w:pPr>
          </w:p>
        </w:tc>
        <w:tc>
          <w:tcPr>
            <w:tcW w:w="3561" w:type="dxa"/>
            <w:tcBorders>
              <w:top w:val="single" w:sz="6" w:space="0" w:color="auto"/>
            </w:tcBorders>
          </w:tcPr>
          <w:p w:rsidR="009A3578" w:rsidRPr="00F61772" w:rsidRDefault="009A3578" w:rsidP="00945B5B">
            <w:pPr>
              <w:jc w:val="center"/>
              <w:rPr>
                <w:b/>
                <w:bCs/>
                <w:sz w:val="20"/>
                <w:szCs w:val="20"/>
              </w:rPr>
            </w:pPr>
            <w:r w:rsidRPr="00F61772">
              <w:rPr>
                <w:b/>
                <w:bCs/>
                <w:sz w:val="20"/>
                <w:szCs w:val="20"/>
              </w:rPr>
              <w:t>АКТИВ</w:t>
            </w:r>
          </w:p>
        </w:tc>
        <w:tc>
          <w:tcPr>
            <w:tcW w:w="918" w:type="dxa"/>
            <w:tcBorders>
              <w:top w:val="single" w:sz="6" w:space="0" w:color="auto"/>
            </w:tcBorders>
          </w:tcPr>
          <w:p w:rsidR="009A3578" w:rsidRPr="00F61772" w:rsidRDefault="009A3578" w:rsidP="00945B5B">
            <w:pPr>
              <w:jc w:val="center"/>
              <w:rPr>
                <w:b/>
                <w:bCs/>
                <w:sz w:val="20"/>
                <w:szCs w:val="20"/>
              </w:rPr>
            </w:pPr>
          </w:p>
        </w:tc>
        <w:tc>
          <w:tcPr>
            <w:tcW w:w="600" w:type="dxa"/>
            <w:tcBorders>
              <w:top w:val="single" w:sz="6" w:space="0" w:color="auto"/>
            </w:tcBorders>
          </w:tcPr>
          <w:p w:rsidR="009A3578" w:rsidRPr="00F61772" w:rsidRDefault="009A3578" w:rsidP="00945B5B">
            <w:pPr>
              <w:rPr>
                <w:b/>
                <w:bCs/>
                <w:sz w:val="20"/>
                <w:szCs w:val="20"/>
              </w:rPr>
            </w:pPr>
          </w:p>
        </w:tc>
        <w:tc>
          <w:tcPr>
            <w:tcW w:w="4011" w:type="dxa"/>
            <w:tcBorders>
              <w:top w:val="single" w:sz="6" w:space="0" w:color="auto"/>
            </w:tcBorders>
          </w:tcPr>
          <w:p w:rsidR="009A3578" w:rsidRPr="00F61772" w:rsidRDefault="009A3578" w:rsidP="00945B5B">
            <w:pPr>
              <w:jc w:val="center"/>
              <w:rPr>
                <w:b/>
                <w:bCs/>
                <w:sz w:val="20"/>
                <w:szCs w:val="20"/>
              </w:rPr>
            </w:pPr>
            <w:r w:rsidRPr="00F61772">
              <w:rPr>
                <w:b/>
                <w:bCs/>
                <w:sz w:val="20"/>
                <w:szCs w:val="20"/>
              </w:rPr>
              <w:t>ПАССИВ</w:t>
            </w:r>
          </w:p>
        </w:tc>
        <w:tc>
          <w:tcPr>
            <w:tcW w:w="850" w:type="dxa"/>
            <w:tcBorders>
              <w:top w:val="single" w:sz="6" w:space="0" w:color="auto"/>
            </w:tcBorders>
          </w:tcPr>
          <w:p w:rsidR="009A3578" w:rsidRPr="00F61772" w:rsidRDefault="009A3578" w:rsidP="00945B5B">
            <w:pPr>
              <w:jc w:val="center"/>
              <w:rPr>
                <w:b/>
                <w:bCs/>
                <w:sz w:val="20"/>
                <w:szCs w:val="20"/>
              </w:rPr>
            </w:pPr>
          </w:p>
        </w:tc>
      </w:tr>
      <w:tr w:rsidR="009A3578" w:rsidRPr="00F61772" w:rsidTr="00945B5B">
        <w:trPr>
          <w:trHeight w:val="305"/>
          <w:jc w:val="center"/>
        </w:trPr>
        <w:tc>
          <w:tcPr>
            <w:tcW w:w="586" w:type="dxa"/>
          </w:tcPr>
          <w:p w:rsidR="009A3578" w:rsidRPr="00F61772" w:rsidRDefault="009A3578" w:rsidP="00945B5B">
            <w:pPr>
              <w:jc w:val="center"/>
              <w:rPr>
                <w:b/>
                <w:bCs/>
                <w:sz w:val="20"/>
                <w:szCs w:val="20"/>
              </w:rPr>
            </w:pPr>
          </w:p>
        </w:tc>
        <w:tc>
          <w:tcPr>
            <w:tcW w:w="3561" w:type="dxa"/>
          </w:tcPr>
          <w:p w:rsidR="009A3578" w:rsidRPr="00F61772" w:rsidRDefault="009A3578" w:rsidP="00945B5B">
            <w:pPr>
              <w:jc w:val="center"/>
              <w:rPr>
                <w:b/>
                <w:bCs/>
                <w:sz w:val="20"/>
                <w:szCs w:val="20"/>
              </w:rPr>
            </w:pPr>
            <w:r w:rsidRPr="00F61772">
              <w:rPr>
                <w:b/>
                <w:bCs/>
                <w:sz w:val="20"/>
                <w:szCs w:val="20"/>
              </w:rPr>
              <w:t>статьи</w:t>
            </w:r>
          </w:p>
        </w:tc>
        <w:tc>
          <w:tcPr>
            <w:tcW w:w="918" w:type="dxa"/>
          </w:tcPr>
          <w:p w:rsidR="009A3578" w:rsidRPr="00F61772" w:rsidRDefault="009A3578" w:rsidP="00945B5B">
            <w:pPr>
              <w:jc w:val="center"/>
              <w:rPr>
                <w:b/>
                <w:bCs/>
                <w:sz w:val="20"/>
                <w:szCs w:val="20"/>
              </w:rPr>
            </w:pPr>
            <w:r w:rsidRPr="00F61772">
              <w:rPr>
                <w:b/>
                <w:bCs/>
                <w:sz w:val="20"/>
                <w:szCs w:val="20"/>
              </w:rPr>
              <w:t>тыс.руб.</w:t>
            </w:r>
          </w:p>
        </w:tc>
        <w:tc>
          <w:tcPr>
            <w:tcW w:w="600" w:type="dxa"/>
          </w:tcPr>
          <w:p w:rsidR="009A3578" w:rsidRPr="00F61772" w:rsidRDefault="009A3578" w:rsidP="00945B5B">
            <w:pPr>
              <w:rPr>
                <w:b/>
                <w:bCs/>
                <w:sz w:val="20"/>
                <w:szCs w:val="20"/>
              </w:rPr>
            </w:pPr>
          </w:p>
        </w:tc>
        <w:tc>
          <w:tcPr>
            <w:tcW w:w="4011" w:type="dxa"/>
          </w:tcPr>
          <w:p w:rsidR="009A3578" w:rsidRPr="00F61772" w:rsidRDefault="009A3578" w:rsidP="00945B5B">
            <w:pPr>
              <w:jc w:val="center"/>
              <w:rPr>
                <w:b/>
                <w:bCs/>
                <w:sz w:val="20"/>
                <w:szCs w:val="20"/>
              </w:rPr>
            </w:pPr>
            <w:r w:rsidRPr="00F61772">
              <w:rPr>
                <w:b/>
                <w:bCs/>
                <w:sz w:val="20"/>
                <w:szCs w:val="20"/>
              </w:rPr>
              <w:t>статьи</w:t>
            </w:r>
          </w:p>
        </w:tc>
        <w:tc>
          <w:tcPr>
            <w:tcW w:w="850" w:type="dxa"/>
          </w:tcPr>
          <w:p w:rsidR="009A3578" w:rsidRPr="00F61772" w:rsidRDefault="009A3578" w:rsidP="00945B5B">
            <w:pPr>
              <w:jc w:val="center"/>
              <w:rPr>
                <w:b/>
                <w:bCs/>
                <w:sz w:val="20"/>
                <w:szCs w:val="20"/>
              </w:rPr>
            </w:pPr>
            <w:r w:rsidRPr="00F61772">
              <w:rPr>
                <w:b/>
                <w:bCs/>
                <w:sz w:val="20"/>
                <w:szCs w:val="20"/>
              </w:rPr>
              <w:t>тыс.руб.</w:t>
            </w:r>
          </w:p>
        </w:tc>
      </w:tr>
      <w:tr w:rsidR="009A3578" w:rsidRPr="00F61772" w:rsidTr="00945B5B">
        <w:trPr>
          <w:trHeight w:val="305"/>
          <w:jc w:val="center"/>
        </w:trPr>
        <w:tc>
          <w:tcPr>
            <w:tcW w:w="586" w:type="dxa"/>
          </w:tcPr>
          <w:p w:rsidR="009A3578" w:rsidRPr="00F61772" w:rsidRDefault="009A3578" w:rsidP="00945B5B">
            <w:pPr>
              <w:rPr>
                <w:iCs/>
                <w:sz w:val="20"/>
                <w:szCs w:val="20"/>
              </w:rPr>
            </w:pPr>
            <w:r w:rsidRPr="00F61772">
              <w:rPr>
                <w:iCs/>
                <w:sz w:val="20"/>
                <w:szCs w:val="20"/>
              </w:rPr>
              <w:t>1</w:t>
            </w:r>
          </w:p>
        </w:tc>
        <w:tc>
          <w:tcPr>
            <w:tcW w:w="3561" w:type="dxa"/>
          </w:tcPr>
          <w:p w:rsidR="009A3578" w:rsidRPr="00F61772" w:rsidRDefault="009A3578" w:rsidP="00945B5B">
            <w:pPr>
              <w:pStyle w:val="af7"/>
              <w:rPr>
                <w:b/>
                <w:i/>
                <w:iCs/>
                <w:sz w:val="20"/>
                <w:szCs w:val="20"/>
                <w:lang w:val="ru-RU"/>
              </w:rPr>
            </w:pPr>
            <w:r w:rsidRPr="00F61772">
              <w:rPr>
                <w:b/>
                <w:i/>
                <w:iCs/>
                <w:sz w:val="20"/>
                <w:szCs w:val="20"/>
                <w:lang w:val="ru-RU"/>
              </w:rPr>
              <w:t>Ликвидные средства, в т.ч.:</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iCs/>
                <w:sz w:val="20"/>
                <w:szCs w:val="20"/>
              </w:rPr>
            </w:pPr>
            <w:r w:rsidRPr="00F61772">
              <w:rPr>
                <w:iCs/>
                <w:sz w:val="20"/>
                <w:szCs w:val="20"/>
              </w:rPr>
              <w:t>5</w:t>
            </w:r>
          </w:p>
        </w:tc>
        <w:tc>
          <w:tcPr>
            <w:tcW w:w="4011" w:type="dxa"/>
          </w:tcPr>
          <w:p w:rsidR="009A3578" w:rsidRPr="00F61772" w:rsidRDefault="009A3578" w:rsidP="00945B5B">
            <w:pPr>
              <w:pStyle w:val="af7"/>
              <w:rPr>
                <w:b/>
                <w:i/>
                <w:iCs/>
                <w:sz w:val="20"/>
                <w:szCs w:val="20"/>
                <w:lang w:val="ru-RU"/>
              </w:rPr>
            </w:pPr>
            <w:r w:rsidRPr="00F61772">
              <w:rPr>
                <w:b/>
                <w:i/>
                <w:iCs/>
                <w:sz w:val="20"/>
                <w:szCs w:val="20"/>
                <w:lang w:val="ru-RU"/>
              </w:rPr>
              <w:t>Долгосрочные обязательства, в т.ч.:</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1.1</w:t>
            </w:r>
          </w:p>
        </w:tc>
        <w:tc>
          <w:tcPr>
            <w:tcW w:w="3561" w:type="dxa"/>
          </w:tcPr>
          <w:p w:rsidR="009A3578" w:rsidRPr="00F61772" w:rsidRDefault="009A3578" w:rsidP="00945B5B">
            <w:pPr>
              <w:rPr>
                <w:sz w:val="20"/>
                <w:szCs w:val="20"/>
              </w:rPr>
            </w:pPr>
            <w:r w:rsidRPr="00F61772">
              <w:rPr>
                <w:sz w:val="20"/>
                <w:szCs w:val="20"/>
              </w:rPr>
              <w:t>касса</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5.1</w:t>
            </w:r>
          </w:p>
        </w:tc>
        <w:tc>
          <w:tcPr>
            <w:tcW w:w="4011" w:type="dxa"/>
          </w:tcPr>
          <w:p w:rsidR="009A3578" w:rsidRPr="00F61772" w:rsidRDefault="009A3578" w:rsidP="00945B5B">
            <w:pPr>
              <w:rPr>
                <w:sz w:val="20"/>
                <w:szCs w:val="20"/>
              </w:rPr>
            </w:pPr>
            <w:r w:rsidRPr="00F61772">
              <w:rPr>
                <w:sz w:val="20"/>
                <w:szCs w:val="20"/>
              </w:rPr>
              <w:t>полученные кредиты и займы</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1.2</w:t>
            </w:r>
          </w:p>
        </w:tc>
        <w:tc>
          <w:tcPr>
            <w:tcW w:w="3561" w:type="dxa"/>
          </w:tcPr>
          <w:p w:rsidR="009A3578" w:rsidRPr="00F61772" w:rsidRDefault="009A3578" w:rsidP="00945B5B">
            <w:pPr>
              <w:rPr>
                <w:sz w:val="20"/>
                <w:szCs w:val="20"/>
              </w:rPr>
            </w:pPr>
            <w:r w:rsidRPr="00F61772">
              <w:rPr>
                <w:sz w:val="20"/>
                <w:szCs w:val="20"/>
              </w:rPr>
              <w:t>расчетный счет</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5.2</w:t>
            </w:r>
          </w:p>
        </w:tc>
        <w:tc>
          <w:tcPr>
            <w:tcW w:w="4011" w:type="dxa"/>
          </w:tcPr>
          <w:p w:rsidR="009A3578" w:rsidRPr="00F61772" w:rsidRDefault="009A3578" w:rsidP="00945B5B">
            <w:pPr>
              <w:rPr>
                <w:sz w:val="20"/>
                <w:szCs w:val="20"/>
              </w:rPr>
            </w:pPr>
            <w:r w:rsidRPr="00F61772">
              <w:rPr>
                <w:sz w:val="20"/>
                <w:szCs w:val="20"/>
              </w:rPr>
              <w:t>по оплате выданных векселей</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1.3</w:t>
            </w:r>
          </w:p>
        </w:tc>
        <w:tc>
          <w:tcPr>
            <w:tcW w:w="3561" w:type="dxa"/>
          </w:tcPr>
          <w:p w:rsidR="009A3578" w:rsidRPr="00F61772" w:rsidRDefault="009A3578" w:rsidP="00945B5B">
            <w:pPr>
              <w:rPr>
                <w:sz w:val="20"/>
                <w:szCs w:val="20"/>
              </w:rPr>
            </w:pPr>
            <w:r w:rsidRPr="00F61772">
              <w:rPr>
                <w:sz w:val="20"/>
                <w:szCs w:val="20"/>
              </w:rPr>
              <w:t>другое (расшифровать)</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Pr>
          <w:p w:rsidR="009A3578" w:rsidRPr="00F61772" w:rsidRDefault="009A3578" w:rsidP="00945B5B">
            <w:pPr>
              <w:rPr>
                <w:sz w:val="20"/>
                <w:szCs w:val="20"/>
              </w:rPr>
            </w:pPr>
          </w:p>
        </w:tc>
        <w:tc>
          <w:tcPr>
            <w:tcW w:w="3561" w:type="dxa"/>
          </w:tcPr>
          <w:p w:rsidR="009A3578" w:rsidRPr="00F61772" w:rsidRDefault="009A3578" w:rsidP="00945B5B">
            <w:pPr>
              <w:jc w:val="right"/>
              <w:rPr>
                <w:sz w:val="20"/>
                <w:szCs w:val="20"/>
              </w:rPr>
            </w:pP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iCs/>
                <w:sz w:val="20"/>
                <w:szCs w:val="20"/>
              </w:rPr>
            </w:pPr>
            <w:r w:rsidRPr="00F61772">
              <w:rPr>
                <w:iCs/>
                <w:sz w:val="20"/>
                <w:szCs w:val="20"/>
              </w:rPr>
              <w:t>6</w:t>
            </w:r>
          </w:p>
        </w:tc>
        <w:tc>
          <w:tcPr>
            <w:tcW w:w="4011" w:type="dxa"/>
          </w:tcPr>
          <w:p w:rsidR="009A3578" w:rsidRPr="00F61772" w:rsidRDefault="009A3578" w:rsidP="00945B5B">
            <w:pPr>
              <w:rPr>
                <w:b/>
                <w:i/>
                <w:iCs/>
                <w:sz w:val="20"/>
                <w:szCs w:val="20"/>
              </w:rPr>
            </w:pPr>
            <w:r w:rsidRPr="00F61772">
              <w:rPr>
                <w:b/>
                <w:i/>
                <w:iCs/>
                <w:sz w:val="20"/>
                <w:szCs w:val="20"/>
              </w:rPr>
              <w:t>Краткосрочные обязательства, в т.ч.:</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p>
        </w:tc>
        <w:tc>
          <w:tcPr>
            <w:tcW w:w="3561" w:type="dxa"/>
          </w:tcPr>
          <w:p w:rsidR="009A3578" w:rsidRPr="00F61772" w:rsidRDefault="009A3578" w:rsidP="00945B5B">
            <w:pPr>
              <w:jc w:val="right"/>
              <w:rPr>
                <w:b/>
                <w:sz w:val="20"/>
                <w:szCs w:val="20"/>
              </w:rPr>
            </w:pP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6.1</w:t>
            </w:r>
          </w:p>
        </w:tc>
        <w:tc>
          <w:tcPr>
            <w:tcW w:w="4011" w:type="dxa"/>
          </w:tcPr>
          <w:p w:rsidR="009A3578" w:rsidRPr="00F61772" w:rsidRDefault="009A3578" w:rsidP="00945B5B">
            <w:pPr>
              <w:pStyle w:val="afc"/>
            </w:pPr>
            <w:r w:rsidRPr="00F61772">
              <w:t>полученные кредиты и займы</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iCs/>
                <w:sz w:val="20"/>
                <w:szCs w:val="20"/>
              </w:rPr>
            </w:pPr>
            <w:r w:rsidRPr="00F61772">
              <w:rPr>
                <w:iCs/>
                <w:sz w:val="20"/>
                <w:szCs w:val="20"/>
              </w:rPr>
              <w:t>2</w:t>
            </w:r>
          </w:p>
        </w:tc>
        <w:tc>
          <w:tcPr>
            <w:tcW w:w="3561" w:type="dxa"/>
          </w:tcPr>
          <w:p w:rsidR="009A3578" w:rsidRPr="00F61772" w:rsidRDefault="009A3578" w:rsidP="00945B5B">
            <w:pPr>
              <w:rPr>
                <w:b/>
                <w:i/>
                <w:iCs/>
                <w:sz w:val="20"/>
                <w:szCs w:val="20"/>
              </w:rPr>
            </w:pPr>
            <w:r w:rsidRPr="00F61772">
              <w:rPr>
                <w:b/>
                <w:i/>
                <w:iCs/>
                <w:sz w:val="20"/>
                <w:szCs w:val="20"/>
              </w:rPr>
              <w:t>Товары и запасы:</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6.2</w:t>
            </w:r>
          </w:p>
        </w:tc>
        <w:tc>
          <w:tcPr>
            <w:tcW w:w="4011" w:type="dxa"/>
          </w:tcPr>
          <w:p w:rsidR="009A3578" w:rsidRPr="00F61772" w:rsidRDefault="009A3578" w:rsidP="00945B5B">
            <w:pPr>
              <w:rPr>
                <w:sz w:val="20"/>
                <w:szCs w:val="20"/>
              </w:rPr>
            </w:pPr>
            <w:r w:rsidRPr="00F61772">
              <w:rPr>
                <w:sz w:val="20"/>
                <w:szCs w:val="20"/>
              </w:rPr>
              <w:t xml:space="preserve">кредиторская задолженность, в т.ч.: </w:t>
            </w: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Pr>
          <w:p w:rsidR="009A3578" w:rsidRPr="00F61772" w:rsidRDefault="009A3578" w:rsidP="00945B5B">
            <w:pPr>
              <w:rPr>
                <w:sz w:val="20"/>
                <w:szCs w:val="20"/>
              </w:rPr>
            </w:pPr>
            <w:r w:rsidRPr="00F61772">
              <w:rPr>
                <w:sz w:val="20"/>
                <w:szCs w:val="20"/>
              </w:rPr>
              <w:t>2.1</w:t>
            </w:r>
          </w:p>
        </w:tc>
        <w:tc>
          <w:tcPr>
            <w:tcW w:w="3561" w:type="dxa"/>
          </w:tcPr>
          <w:p w:rsidR="009A3578" w:rsidRPr="00F61772" w:rsidRDefault="009A3578" w:rsidP="00945B5B">
            <w:pPr>
              <w:rPr>
                <w:sz w:val="20"/>
                <w:szCs w:val="20"/>
              </w:rPr>
            </w:pPr>
            <w:r w:rsidRPr="00F61772">
              <w:rPr>
                <w:sz w:val="20"/>
                <w:szCs w:val="20"/>
              </w:rPr>
              <w:t>товары для перепродажи</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6.2.1</w:t>
            </w:r>
          </w:p>
        </w:tc>
        <w:tc>
          <w:tcPr>
            <w:tcW w:w="4011" w:type="dxa"/>
          </w:tcPr>
          <w:p w:rsidR="009A3578" w:rsidRPr="00F61772" w:rsidRDefault="009A3578" w:rsidP="00945B5B">
            <w:pPr>
              <w:rPr>
                <w:sz w:val="20"/>
                <w:szCs w:val="20"/>
              </w:rPr>
            </w:pPr>
            <w:r w:rsidRPr="00F61772">
              <w:rPr>
                <w:sz w:val="20"/>
                <w:szCs w:val="20"/>
              </w:rPr>
              <w:t>-перед поставщиками и подрядчиками</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2.2</w:t>
            </w:r>
          </w:p>
        </w:tc>
        <w:tc>
          <w:tcPr>
            <w:tcW w:w="3561" w:type="dxa"/>
          </w:tcPr>
          <w:p w:rsidR="009A3578" w:rsidRPr="00F61772" w:rsidRDefault="009A3578" w:rsidP="00945B5B">
            <w:pPr>
              <w:rPr>
                <w:sz w:val="20"/>
                <w:szCs w:val="20"/>
              </w:rPr>
            </w:pPr>
            <w:r w:rsidRPr="00F61772">
              <w:rPr>
                <w:sz w:val="20"/>
                <w:szCs w:val="20"/>
              </w:rPr>
              <w:t>сырье и материалы</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6.2.2</w:t>
            </w:r>
          </w:p>
        </w:tc>
        <w:tc>
          <w:tcPr>
            <w:tcW w:w="4011" w:type="dxa"/>
          </w:tcPr>
          <w:p w:rsidR="009A3578" w:rsidRPr="00F61772" w:rsidRDefault="009A3578" w:rsidP="00945B5B">
            <w:pPr>
              <w:rPr>
                <w:sz w:val="20"/>
                <w:szCs w:val="20"/>
              </w:rPr>
            </w:pPr>
            <w:r w:rsidRPr="00F61772">
              <w:rPr>
                <w:sz w:val="20"/>
                <w:szCs w:val="20"/>
              </w:rPr>
              <w:t>-полученная предоплата</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2.3</w:t>
            </w:r>
          </w:p>
        </w:tc>
        <w:tc>
          <w:tcPr>
            <w:tcW w:w="3561" w:type="dxa"/>
          </w:tcPr>
          <w:p w:rsidR="009A3578" w:rsidRPr="00F61772" w:rsidRDefault="009A3578" w:rsidP="00945B5B">
            <w:pPr>
              <w:rPr>
                <w:sz w:val="20"/>
                <w:szCs w:val="20"/>
              </w:rPr>
            </w:pPr>
            <w:r w:rsidRPr="00F61772">
              <w:rPr>
                <w:sz w:val="20"/>
                <w:szCs w:val="20"/>
              </w:rPr>
              <w:t>готовая продукция и полуфабрикаты</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6.3</w:t>
            </w:r>
          </w:p>
        </w:tc>
        <w:tc>
          <w:tcPr>
            <w:tcW w:w="4011" w:type="dxa"/>
          </w:tcPr>
          <w:p w:rsidR="009A3578" w:rsidRPr="00F61772" w:rsidRDefault="009A3578" w:rsidP="00945B5B">
            <w:pPr>
              <w:pStyle w:val="afc"/>
            </w:pPr>
            <w:r w:rsidRPr="00F61772">
              <w:t xml:space="preserve">прочие краткосрочные обязательства, в т.ч.: </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p>
        </w:tc>
        <w:tc>
          <w:tcPr>
            <w:tcW w:w="3561" w:type="dxa"/>
          </w:tcPr>
          <w:p w:rsidR="009A3578" w:rsidRPr="00F61772" w:rsidRDefault="009A3578" w:rsidP="00945B5B">
            <w:pPr>
              <w:pStyle w:val="afc"/>
            </w:pP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6.3.1</w:t>
            </w:r>
          </w:p>
        </w:tc>
        <w:tc>
          <w:tcPr>
            <w:tcW w:w="4011" w:type="dxa"/>
          </w:tcPr>
          <w:p w:rsidR="009A3578" w:rsidRPr="00F61772" w:rsidRDefault="009A3578" w:rsidP="00945B5B">
            <w:pPr>
              <w:rPr>
                <w:sz w:val="20"/>
                <w:szCs w:val="20"/>
              </w:rPr>
            </w:pPr>
            <w:r w:rsidRPr="00F61772">
              <w:rPr>
                <w:sz w:val="20"/>
                <w:szCs w:val="20"/>
              </w:rPr>
              <w:t>-задолженность по налогам и сборам</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iCs/>
                <w:sz w:val="20"/>
                <w:szCs w:val="20"/>
              </w:rPr>
            </w:pPr>
            <w:r w:rsidRPr="00F61772">
              <w:rPr>
                <w:iCs/>
                <w:sz w:val="20"/>
                <w:szCs w:val="20"/>
              </w:rPr>
              <w:t>3</w:t>
            </w:r>
          </w:p>
        </w:tc>
        <w:tc>
          <w:tcPr>
            <w:tcW w:w="3561" w:type="dxa"/>
          </w:tcPr>
          <w:p w:rsidR="009A3578" w:rsidRPr="00F61772" w:rsidRDefault="009A3578" w:rsidP="00945B5B">
            <w:pPr>
              <w:rPr>
                <w:b/>
                <w:i/>
                <w:iCs/>
                <w:sz w:val="20"/>
                <w:szCs w:val="20"/>
              </w:rPr>
            </w:pPr>
            <w:r w:rsidRPr="00F61772">
              <w:rPr>
                <w:b/>
                <w:i/>
                <w:iCs/>
                <w:sz w:val="20"/>
                <w:szCs w:val="20"/>
              </w:rPr>
              <w:t>Дебиторская задолженность, в т.ч.:</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6.3.2</w:t>
            </w:r>
          </w:p>
        </w:tc>
        <w:tc>
          <w:tcPr>
            <w:tcW w:w="4011" w:type="dxa"/>
          </w:tcPr>
          <w:p w:rsidR="009A3578" w:rsidRPr="00F61772" w:rsidRDefault="009A3578" w:rsidP="00945B5B">
            <w:pPr>
              <w:pStyle w:val="afc"/>
            </w:pPr>
            <w:r w:rsidRPr="00F61772">
              <w:t>-задолженность перед персоналом</w:t>
            </w: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3.1</w:t>
            </w:r>
          </w:p>
        </w:tc>
        <w:tc>
          <w:tcPr>
            <w:tcW w:w="3561" w:type="dxa"/>
          </w:tcPr>
          <w:p w:rsidR="009A3578" w:rsidRPr="00F61772" w:rsidRDefault="009A3578" w:rsidP="00945B5B">
            <w:pPr>
              <w:rPr>
                <w:sz w:val="20"/>
                <w:szCs w:val="20"/>
              </w:rPr>
            </w:pPr>
            <w:r w:rsidRPr="00F61772">
              <w:rPr>
                <w:sz w:val="20"/>
                <w:szCs w:val="20"/>
              </w:rPr>
              <w:t>Платежи по которой ожидаются в течение 12мес. после даты составления баланса</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6.3.3</w:t>
            </w:r>
          </w:p>
        </w:tc>
        <w:tc>
          <w:tcPr>
            <w:tcW w:w="4011" w:type="dxa"/>
          </w:tcPr>
          <w:p w:rsidR="009A3578" w:rsidRPr="00F61772" w:rsidRDefault="009A3578" w:rsidP="00945B5B">
            <w:pPr>
              <w:rPr>
                <w:sz w:val="20"/>
                <w:szCs w:val="20"/>
              </w:rPr>
            </w:pPr>
            <w:r w:rsidRPr="00F61772">
              <w:rPr>
                <w:sz w:val="20"/>
                <w:szCs w:val="20"/>
              </w:rPr>
              <w:t>-задолженность по арендным платежам</w:t>
            </w: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Pr>
          <w:p w:rsidR="009A3578" w:rsidRPr="00F61772" w:rsidRDefault="009A3578" w:rsidP="00945B5B">
            <w:pPr>
              <w:rPr>
                <w:sz w:val="20"/>
                <w:szCs w:val="20"/>
              </w:rPr>
            </w:pPr>
            <w:r w:rsidRPr="00F61772">
              <w:rPr>
                <w:sz w:val="20"/>
                <w:szCs w:val="20"/>
              </w:rPr>
              <w:t>3.1.1</w:t>
            </w:r>
          </w:p>
        </w:tc>
        <w:tc>
          <w:tcPr>
            <w:tcW w:w="3561" w:type="dxa"/>
          </w:tcPr>
          <w:p w:rsidR="009A3578" w:rsidRPr="00F61772" w:rsidRDefault="009A3578" w:rsidP="00945B5B">
            <w:pPr>
              <w:rPr>
                <w:sz w:val="20"/>
                <w:szCs w:val="20"/>
              </w:rPr>
            </w:pPr>
            <w:r w:rsidRPr="00F61772">
              <w:rPr>
                <w:sz w:val="20"/>
                <w:szCs w:val="20"/>
              </w:rPr>
              <w:t>покупатели и заказчики</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r w:rsidRPr="00F61772">
              <w:rPr>
                <w:sz w:val="20"/>
                <w:szCs w:val="20"/>
              </w:rPr>
              <w:t>6.3.4</w:t>
            </w:r>
          </w:p>
        </w:tc>
        <w:tc>
          <w:tcPr>
            <w:tcW w:w="4011" w:type="dxa"/>
          </w:tcPr>
          <w:p w:rsidR="009A3578" w:rsidRPr="00F61772" w:rsidRDefault="009A3578" w:rsidP="00945B5B">
            <w:pPr>
              <w:pStyle w:val="afc"/>
            </w:pPr>
            <w:r w:rsidRPr="00F61772">
              <w:t>-другое (расшифровать)</w:t>
            </w: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Pr>
          <w:p w:rsidR="009A3578" w:rsidRPr="00F61772" w:rsidRDefault="009A3578" w:rsidP="00945B5B">
            <w:pPr>
              <w:rPr>
                <w:sz w:val="20"/>
                <w:szCs w:val="20"/>
              </w:rPr>
            </w:pPr>
            <w:r w:rsidRPr="00F61772">
              <w:rPr>
                <w:sz w:val="20"/>
                <w:szCs w:val="20"/>
              </w:rPr>
              <w:t>3.1.2</w:t>
            </w:r>
          </w:p>
        </w:tc>
        <w:tc>
          <w:tcPr>
            <w:tcW w:w="3561" w:type="dxa"/>
          </w:tcPr>
          <w:p w:rsidR="009A3578" w:rsidRPr="00F61772" w:rsidRDefault="009A3578" w:rsidP="00945B5B">
            <w:pPr>
              <w:rPr>
                <w:sz w:val="20"/>
                <w:szCs w:val="20"/>
              </w:rPr>
            </w:pPr>
            <w:r w:rsidRPr="00F61772">
              <w:rPr>
                <w:sz w:val="20"/>
                <w:szCs w:val="20"/>
              </w:rPr>
              <w:t>авансы выданные</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pStyle w:val="afc"/>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3.1.3</w:t>
            </w:r>
          </w:p>
        </w:tc>
        <w:tc>
          <w:tcPr>
            <w:tcW w:w="3561" w:type="dxa"/>
          </w:tcPr>
          <w:p w:rsidR="009A3578" w:rsidRPr="00F61772" w:rsidRDefault="009A3578" w:rsidP="00945B5B">
            <w:pPr>
              <w:rPr>
                <w:sz w:val="20"/>
                <w:szCs w:val="20"/>
              </w:rPr>
            </w:pPr>
            <w:r w:rsidRPr="00F61772">
              <w:rPr>
                <w:sz w:val="20"/>
                <w:szCs w:val="20"/>
              </w:rPr>
              <w:t>другое (расшифровать)</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iCs/>
                <w:sz w:val="20"/>
                <w:szCs w:val="20"/>
              </w:rPr>
            </w:pPr>
          </w:p>
        </w:tc>
        <w:tc>
          <w:tcPr>
            <w:tcW w:w="4011" w:type="dxa"/>
          </w:tcPr>
          <w:p w:rsidR="009A3578" w:rsidRPr="00F61772" w:rsidRDefault="009A3578" w:rsidP="00945B5B">
            <w:pPr>
              <w:rPr>
                <w:i/>
                <w:iCs/>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iCs/>
                <w:sz w:val="20"/>
                <w:szCs w:val="20"/>
              </w:rPr>
            </w:pPr>
            <w:r w:rsidRPr="00F61772">
              <w:rPr>
                <w:iCs/>
                <w:sz w:val="20"/>
                <w:szCs w:val="20"/>
              </w:rPr>
              <w:t>3.2</w:t>
            </w:r>
          </w:p>
        </w:tc>
        <w:tc>
          <w:tcPr>
            <w:tcW w:w="3561" w:type="dxa"/>
          </w:tcPr>
          <w:p w:rsidR="009A3578" w:rsidRPr="00F61772" w:rsidRDefault="009A3578" w:rsidP="00945B5B">
            <w:pPr>
              <w:rPr>
                <w:i/>
                <w:iCs/>
                <w:sz w:val="20"/>
                <w:szCs w:val="20"/>
              </w:rPr>
            </w:pPr>
            <w:r w:rsidRPr="00F61772">
              <w:rPr>
                <w:sz w:val="20"/>
                <w:szCs w:val="20"/>
              </w:rPr>
              <w:t>Платежи по которой ожидаются более чем через 12мес. после даты составления баланса</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iCs/>
                <w:sz w:val="20"/>
                <w:szCs w:val="20"/>
              </w:rPr>
            </w:pPr>
          </w:p>
        </w:tc>
        <w:tc>
          <w:tcPr>
            <w:tcW w:w="4011" w:type="dxa"/>
          </w:tcPr>
          <w:p w:rsidR="009A3578" w:rsidRPr="00F61772" w:rsidRDefault="009A3578" w:rsidP="00945B5B">
            <w:pPr>
              <w:rPr>
                <w:i/>
                <w:iCs/>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iCs/>
                <w:sz w:val="20"/>
                <w:szCs w:val="20"/>
              </w:rPr>
            </w:pPr>
            <w:r w:rsidRPr="00F61772">
              <w:rPr>
                <w:iCs/>
                <w:sz w:val="20"/>
                <w:szCs w:val="20"/>
              </w:rPr>
              <w:t>4</w:t>
            </w:r>
          </w:p>
        </w:tc>
        <w:tc>
          <w:tcPr>
            <w:tcW w:w="3561" w:type="dxa"/>
          </w:tcPr>
          <w:p w:rsidR="009A3578" w:rsidRPr="00F61772" w:rsidRDefault="009A3578" w:rsidP="00945B5B">
            <w:pPr>
              <w:rPr>
                <w:b/>
                <w:i/>
                <w:iCs/>
                <w:sz w:val="20"/>
                <w:szCs w:val="20"/>
              </w:rPr>
            </w:pPr>
            <w:r w:rsidRPr="00F61772">
              <w:rPr>
                <w:b/>
                <w:i/>
                <w:iCs/>
                <w:sz w:val="20"/>
                <w:szCs w:val="20"/>
              </w:rPr>
              <w:t>Внеоборотные активы, в т.ч.:</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iCs/>
                <w:sz w:val="20"/>
                <w:szCs w:val="20"/>
              </w:rPr>
            </w:pPr>
            <w:r w:rsidRPr="00F61772">
              <w:rPr>
                <w:iCs/>
                <w:sz w:val="20"/>
                <w:szCs w:val="20"/>
              </w:rPr>
              <w:t>7</w:t>
            </w:r>
          </w:p>
        </w:tc>
        <w:tc>
          <w:tcPr>
            <w:tcW w:w="4011" w:type="dxa"/>
          </w:tcPr>
          <w:p w:rsidR="009A3578" w:rsidRPr="00F61772" w:rsidRDefault="009A3578" w:rsidP="00945B5B">
            <w:pPr>
              <w:rPr>
                <w:b/>
                <w:sz w:val="20"/>
                <w:szCs w:val="20"/>
              </w:rPr>
            </w:pPr>
            <w:r w:rsidRPr="00F61772">
              <w:rPr>
                <w:b/>
                <w:i/>
                <w:iCs/>
                <w:sz w:val="20"/>
                <w:szCs w:val="20"/>
              </w:rPr>
              <w:t>Собственный капитал</w:t>
            </w: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Pr>
          <w:p w:rsidR="009A3578" w:rsidRPr="00F61772" w:rsidRDefault="009A3578" w:rsidP="00945B5B">
            <w:pPr>
              <w:rPr>
                <w:sz w:val="20"/>
                <w:szCs w:val="20"/>
              </w:rPr>
            </w:pPr>
            <w:r w:rsidRPr="00F61772">
              <w:rPr>
                <w:sz w:val="20"/>
                <w:szCs w:val="20"/>
              </w:rPr>
              <w:t>4.1.</w:t>
            </w:r>
          </w:p>
        </w:tc>
        <w:tc>
          <w:tcPr>
            <w:tcW w:w="3561" w:type="dxa"/>
          </w:tcPr>
          <w:p w:rsidR="009A3578" w:rsidRPr="00F61772" w:rsidRDefault="009A3578" w:rsidP="00945B5B">
            <w:pPr>
              <w:pStyle w:val="afc"/>
            </w:pPr>
            <w:r w:rsidRPr="00F61772">
              <w:t xml:space="preserve"> основные средства, в т.ч.:</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4.1.1</w:t>
            </w:r>
          </w:p>
        </w:tc>
        <w:tc>
          <w:tcPr>
            <w:tcW w:w="3561" w:type="dxa"/>
          </w:tcPr>
          <w:p w:rsidR="009A3578" w:rsidRPr="00F61772" w:rsidRDefault="009A3578" w:rsidP="00945B5B">
            <w:pPr>
              <w:rPr>
                <w:sz w:val="20"/>
                <w:szCs w:val="20"/>
              </w:rPr>
            </w:pPr>
            <w:r w:rsidRPr="00F61772">
              <w:rPr>
                <w:sz w:val="20"/>
                <w:szCs w:val="20"/>
              </w:rPr>
              <w:t>- оборудование</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4.1.2</w:t>
            </w:r>
          </w:p>
        </w:tc>
        <w:tc>
          <w:tcPr>
            <w:tcW w:w="3561" w:type="dxa"/>
          </w:tcPr>
          <w:p w:rsidR="009A3578" w:rsidRPr="00F61772" w:rsidRDefault="009A3578" w:rsidP="00945B5B">
            <w:pPr>
              <w:rPr>
                <w:sz w:val="20"/>
                <w:szCs w:val="20"/>
              </w:rPr>
            </w:pPr>
            <w:r w:rsidRPr="00F61772">
              <w:rPr>
                <w:sz w:val="20"/>
                <w:szCs w:val="20"/>
              </w:rPr>
              <w:t>- недвижимость</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4.1.3</w:t>
            </w:r>
          </w:p>
        </w:tc>
        <w:tc>
          <w:tcPr>
            <w:tcW w:w="3561" w:type="dxa"/>
          </w:tcPr>
          <w:p w:rsidR="009A3578" w:rsidRPr="00F61772" w:rsidRDefault="009A3578" w:rsidP="00945B5B">
            <w:pPr>
              <w:rPr>
                <w:sz w:val="20"/>
                <w:szCs w:val="20"/>
              </w:rPr>
            </w:pPr>
            <w:r w:rsidRPr="00F61772">
              <w:rPr>
                <w:sz w:val="20"/>
                <w:szCs w:val="20"/>
              </w:rPr>
              <w:t>- автотранспорт</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4.1.4</w:t>
            </w:r>
          </w:p>
        </w:tc>
        <w:tc>
          <w:tcPr>
            <w:tcW w:w="3561" w:type="dxa"/>
          </w:tcPr>
          <w:p w:rsidR="009A3578" w:rsidRPr="00F61772" w:rsidRDefault="009A3578" w:rsidP="00945B5B">
            <w:pPr>
              <w:rPr>
                <w:sz w:val="20"/>
                <w:szCs w:val="20"/>
              </w:rPr>
            </w:pPr>
            <w:r w:rsidRPr="00F61772">
              <w:rPr>
                <w:sz w:val="20"/>
                <w:szCs w:val="20"/>
              </w:rPr>
              <w:t>- прочее (расшифровать)</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290"/>
          <w:jc w:val="center"/>
        </w:trPr>
        <w:tc>
          <w:tcPr>
            <w:tcW w:w="586" w:type="dxa"/>
          </w:tcPr>
          <w:p w:rsidR="009A3578" w:rsidRPr="00F61772" w:rsidRDefault="009A3578" w:rsidP="00945B5B">
            <w:pPr>
              <w:rPr>
                <w:sz w:val="20"/>
                <w:szCs w:val="20"/>
              </w:rPr>
            </w:pPr>
            <w:r w:rsidRPr="00F61772">
              <w:rPr>
                <w:sz w:val="20"/>
                <w:szCs w:val="20"/>
              </w:rPr>
              <w:t>4.2</w:t>
            </w:r>
          </w:p>
        </w:tc>
        <w:tc>
          <w:tcPr>
            <w:tcW w:w="3561" w:type="dxa"/>
          </w:tcPr>
          <w:p w:rsidR="009A3578" w:rsidRPr="00F61772" w:rsidRDefault="009A3578" w:rsidP="00945B5B">
            <w:pPr>
              <w:rPr>
                <w:sz w:val="20"/>
                <w:szCs w:val="20"/>
              </w:rPr>
            </w:pPr>
            <w:r w:rsidRPr="00F61772">
              <w:rPr>
                <w:sz w:val="20"/>
                <w:szCs w:val="20"/>
              </w:rPr>
              <w:t>другое (расшифровать)</w:t>
            </w:r>
          </w:p>
        </w:tc>
        <w:tc>
          <w:tcPr>
            <w:tcW w:w="918" w:type="dxa"/>
          </w:tcPr>
          <w:p w:rsidR="009A3578" w:rsidRPr="00F61772" w:rsidRDefault="009A3578" w:rsidP="00945B5B">
            <w:pPr>
              <w:jc w:val="right"/>
              <w:rPr>
                <w:sz w:val="20"/>
                <w:szCs w:val="20"/>
              </w:rPr>
            </w:pPr>
          </w:p>
        </w:tc>
        <w:tc>
          <w:tcPr>
            <w:tcW w:w="600" w:type="dxa"/>
          </w:tcPr>
          <w:p w:rsidR="009A3578" w:rsidRPr="00F61772" w:rsidRDefault="009A3578" w:rsidP="00945B5B">
            <w:pPr>
              <w:rPr>
                <w:sz w:val="20"/>
                <w:szCs w:val="20"/>
              </w:rPr>
            </w:pPr>
          </w:p>
        </w:tc>
        <w:tc>
          <w:tcPr>
            <w:tcW w:w="4011" w:type="dxa"/>
          </w:tcPr>
          <w:p w:rsidR="009A3578" w:rsidRPr="00F61772" w:rsidRDefault="009A3578" w:rsidP="00945B5B">
            <w:pPr>
              <w:jc w:val="right"/>
              <w:rPr>
                <w:sz w:val="20"/>
                <w:szCs w:val="20"/>
              </w:rPr>
            </w:pPr>
          </w:p>
        </w:tc>
        <w:tc>
          <w:tcPr>
            <w:tcW w:w="850" w:type="dxa"/>
          </w:tcPr>
          <w:p w:rsidR="009A3578" w:rsidRPr="00F61772" w:rsidRDefault="009A3578" w:rsidP="00945B5B">
            <w:pPr>
              <w:jc w:val="right"/>
              <w:rPr>
                <w:sz w:val="20"/>
                <w:szCs w:val="20"/>
              </w:rPr>
            </w:pPr>
          </w:p>
        </w:tc>
      </w:tr>
      <w:tr w:rsidR="009A3578" w:rsidRPr="00F61772" w:rsidTr="00945B5B">
        <w:trPr>
          <w:trHeight w:val="305"/>
          <w:jc w:val="center"/>
        </w:trPr>
        <w:tc>
          <w:tcPr>
            <w:tcW w:w="586" w:type="dxa"/>
            <w:tcBorders>
              <w:bottom w:val="single" w:sz="6" w:space="0" w:color="auto"/>
            </w:tcBorders>
          </w:tcPr>
          <w:p w:rsidR="009A3578" w:rsidRPr="00F61772" w:rsidRDefault="009A3578" w:rsidP="00945B5B">
            <w:pPr>
              <w:rPr>
                <w:b/>
                <w:bCs/>
                <w:sz w:val="20"/>
                <w:szCs w:val="20"/>
              </w:rPr>
            </w:pPr>
          </w:p>
        </w:tc>
        <w:tc>
          <w:tcPr>
            <w:tcW w:w="3561" w:type="dxa"/>
            <w:tcBorders>
              <w:bottom w:val="single" w:sz="6" w:space="0" w:color="auto"/>
            </w:tcBorders>
          </w:tcPr>
          <w:p w:rsidR="009A3578" w:rsidRPr="00F61772" w:rsidRDefault="009A3578" w:rsidP="00945B5B">
            <w:pPr>
              <w:rPr>
                <w:b/>
                <w:bCs/>
                <w:sz w:val="20"/>
                <w:szCs w:val="20"/>
              </w:rPr>
            </w:pPr>
            <w:r w:rsidRPr="00F61772">
              <w:rPr>
                <w:b/>
                <w:bCs/>
                <w:sz w:val="20"/>
                <w:szCs w:val="20"/>
              </w:rPr>
              <w:t>ВСЕГО</w:t>
            </w:r>
          </w:p>
        </w:tc>
        <w:tc>
          <w:tcPr>
            <w:tcW w:w="918" w:type="dxa"/>
            <w:tcBorders>
              <w:bottom w:val="single" w:sz="6" w:space="0" w:color="auto"/>
            </w:tcBorders>
          </w:tcPr>
          <w:p w:rsidR="009A3578" w:rsidRPr="00F61772" w:rsidRDefault="009A3578" w:rsidP="00945B5B">
            <w:pPr>
              <w:jc w:val="right"/>
              <w:rPr>
                <w:b/>
                <w:bCs/>
                <w:sz w:val="20"/>
                <w:szCs w:val="20"/>
              </w:rPr>
            </w:pPr>
          </w:p>
        </w:tc>
        <w:tc>
          <w:tcPr>
            <w:tcW w:w="600" w:type="dxa"/>
            <w:tcBorders>
              <w:bottom w:val="single" w:sz="6" w:space="0" w:color="auto"/>
            </w:tcBorders>
          </w:tcPr>
          <w:p w:rsidR="009A3578" w:rsidRPr="00F61772" w:rsidRDefault="009A3578" w:rsidP="00945B5B">
            <w:pPr>
              <w:rPr>
                <w:b/>
                <w:bCs/>
                <w:sz w:val="20"/>
                <w:szCs w:val="20"/>
              </w:rPr>
            </w:pPr>
          </w:p>
        </w:tc>
        <w:tc>
          <w:tcPr>
            <w:tcW w:w="4011" w:type="dxa"/>
            <w:tcBorders>
              <w:bottom w:val="single" w:sz="6" w:space="0" w:color="auto"/>
            </w:tcBorders>
          </w:tcPr>
          <w:p w:rsidR="009A3578" w:rsidRPr="00F61772" w:rsidRDefault="009A3578" w:rsidP="00945B5B">
            <w:pPr>
              <w:rPr>
                <w:b/>
                <w:bCs/>
                <w:sz w:val="20"/>
                <w:szCs w:val="20"/>
              </w:rPr>
            </w:pPr>
            <w:r w:rsidRPr="00F61772">
              <w:rPr>
                <w:b/>
                <w:bCs/>
                <w:sz w:val="20"/>
                <w:szCs w:val="20"/>
              </w:rPr>
              <w:t>ВСЕГО</w:t>
            </w:r>
          </w:p>
        </w:tc>
        <w:tc>
          <w:tcPr>
            <w:tcW w:w="850" w:type="dxa"/>
            <w:tcBorders>
              <w:bottom w:val="single" w:sz="6" w:space="0" w:color="auto"/>
            </w:tcBorders>
          </w:tcPr>
          <w:p w:rsidR="009A3578" w:rsidRPr="00F61772" w:rsidRDefault="009A3578" w:rsidP="00945B5B">
            <w:pPr>
              <w:jc w:val="right"/>
              <w:rPr>
                <w:b/>
                <w:bCs/>
                <w:sz w:val="20"/>
                <w:szCs w:val="20"/>
              </w:rPr>
            </w:pPr>
          </w:p>
        </w:tc>
      </w:tr>
    </w:tbl>
    <w:p w:rsidR="009A3578" w:rsidRPr="00F61772" w:rsidRDefault="009A3578" w:rsidP="009A3578">
      <w:pPr>
        <w:ind w:left="-426" w:firstLine="708"/>
        <w:rPr>
          <w:sz w:val="20"/>
          <w:szCs w:val="20"/>
        </w:rPr>
      </w:pPr>
    </w:p>
    <w:p w:rsidR="009A3578" w:rsidRPr="00F61772" w:rsidRDefault="009A3578" w:rsidP="009A3578">
      <w:pPr>
        <w:ind w:left="-426" w:firstLine="708"/>
        <w:rPr>
          <w:sz w:val="20"/>
          <w:szCs w:val="20"/>
        </w:rPr>
      </w:pPr>
      <w:r w:rsidRPr="00F61772">
        <w:rPr>
          <w:sz w:val="20"/>
          <w:szCs w:val="20"/>
        </w:rPr>
        <w:t xml:space="preserve">Руководитель </w:t>
      </w:r>
      <w:r w:rsidRPr="00F61772">
        <w:rPr>
          <w:sz w:val="20"/>
          <w:szCs w:val="20"/>
        </w:rPr>
        <w:tab/>
        <w:t xml:space="preserve">__________________________ </w:t>
      </w:r>
      <w:r w:rsidRPr="00F61772">
        <w:rPr>
          <w:sz w:val="20"/>
          <w:szCs w:val="20"/>
        </w:rPr>
        <w:tab/>
        <w:t>/____________________/</w:t>
      </w:r>
    </w:p>
    <w:p w:rsidR="009A3578" w:rsidRPr="00F61772" w:rsidRDefault="009A3578" w:rsidP="009A3578">
      <w:pPr>
        <w:ind w:left="-426" w:firstLine="708"/>
        <w:rPr>
          <w:sz w:val="20"/>
          <w:szCs w:val="20"/>
        </w:rPr>
      </w:pPr>
      <w:r w:rsidRPr="00F61772">
        <w:rPr>
          <w:sz w:val="20"/>
          <w:szCs w:val="20"/>
        </w:rPr>
        <w:tab/>
      </w:r>
      <w:r w:rsidRPr="00F61772">
        <w:rPr>
          <w:sz w:val="20"/>
          <w:szCs w:val="20"/>
        </w:rPr>
        <w:tab/>
      </w:r>
      <w:r w:rsidRPr="00F61772">
        <w:rPr>
          <w:sz w:val="20"/>
          <w:szCs w:val="20"/>
        </w:rPr>
        <w:tab/>
      </w:r>
      <w:r w:rsidRPr="00F61772">
        <w:rPr>
          <w:sz w:val="20"/>
          <w:szCs w:val="20"/>
        </w:rPr>
        <w:tab/>
      </w:r>
      <w:r w:rsidRPr="00F61772">
        <w:rPr>
          <w:sz w:val="20"/>
          <w:szCs w:val="20"/>
        </w:rPr>
        <w:tab/>
        <w:t>м.п.</w:t>
      </w:r>
    </w:p>
    <w:p w:rsidR="009A3578" w:rsidRPr="00F61772" w:rsidRDefault="009A3578" w:rsidP="009A3578">
      <w:pPr>
        <w:ind w:left="-426" w:firstLine="708"/>
        <w:rPr>
          <w:sz w:val="20"/>
          <w:szCs w:val="20"/>
        </w:rPr>
      </w:pPr>
      <w:r w:rsidRPr="00F61772">
        <w:rPr>
          <w:sz w:val="20"/>
          <w:szCs w:val="20"/>
        </w:rPr>
        <w:t>Главный бухгалтер</w:t>
      </w:r>
      <w:r w:rsidRPr="00F61772">
        <w:rPr>
          <w:sz w:val="20"/>
          <w:szCs w:val="20"/>
        </w:rPr>
        <w:tab/>
        <w:t xml:space="preserve"> _________________________ </w:t>
      </w:r>
      <w:r w:rsidRPr="00F61772">
        <w:rPr>
          <w:sz w:val="20"/>
          <w:szCs w:val="20"/>
        </w:rPr>
        <w:tab/>
        <w:t>/____________________/</w:t>
      </w:r>
    </w:p>
    <w:p w:rsidR="0075716F" w:rsidRPr="00F61772" w:rsidRDefault="0075716F" w:rsidP="009A3578">
      <w:pPr>
        <w:ind w:left="-426" w:firstLine="708"/>
        <w:rPr>
          <w:sz w:val="20"/>
          <w:szCs w:val="20"/>
        </w:rPr>
      </w:pPr>
    </w:p>
    <w:p w:rsidR="009A3578" w:rsidRPr="00F61772" w:rsidRDefault="009A3578" w:rsidP="009A3578">
      <w:pPr>
        <w:ind w:left="-426" w:firstLine="708"/>
        <w:rPr>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 12</w:t>
      </w:r>
    </w:p>
    <w:p w:rsidR="009A3578" w:rsidRPr="00F61772" w:rsidRDefault="009A3578" w:rsidP="009A3578">
      <w:pPr>
        <w:jc w:val="right"/>
        <w:rPr>
          <w:b/>
          <w:bCs/>
          <w:sz w:val="20"/>
          <w:szCs w:val="20"/>
        </w:rPr>
      </w:pPr>
    </w:p>
    <w:p w:rsidR="009A3578" w:rsidRPr="00F61772" w:rsidRDefault="009A3578" w:rsidP="009A3578">
      <w:pPr>
        <w:ind w:left="4512" w:firstLine="708"/>
        <w:rPr>
          <w:rFonts w:ascii="Sylfaen" w:hAnsi="Sylfaen"/>
          <w:b/>
          <w:sz w:val="20"/>
          <w:szCs w:val="20"/>
        </w:rPr>
      </w:pPr>
    </w:p>
    <w:p w:rsidR="009A3578" w:rsidRPr="00F61772" w:rsidRDefault="009A3578" w:rsidP="009A3578">
      <w:pPr>
        <w:pStyle w:val="23"/>
        <w:spacing w:after="0" w:line="240" w:lineRule="auto"/>
        <w:jc w:val="center"/>
        <w:rPr>
          <w:rFonts w:ascii="Sylfaen" w:hAnsi="Sylfaen"/>
          <w:sz w:val="20"/>
          <w:szCs w:val="20"/>
        </w:rPr>
      </w:pPr>
      <w:r w:rsidRPr="00F61772">
        <w:rPr>
          <w:rFonts w:ascii="Sylfaen" w:hAnsi="Sylfaen"/>
          <w:b/>
          <w:bCs/>
          <w:sz w:val="20"/>
          <w:szCs w:val="20"/>
        </w:rPr>
        <w:t>УПРОЩЕННАЯ ФОРМА ОТЧЕТА О ПРИБЫЛЯХ И УБЫТКАХ</w:t>
      </w:r>
    </w:p>
    <w:p w:rsidR="009A3578" w:rsidRPr="00F61772" w:rsidRDefault="009A3578" w:rsidP="009A3578">
      <w:pPr>
        <w:pStyle w:val="23"/>
        <w:spacing w:after="0" w:line="240" w:lineRule="auto"/>
        <w:jc w:val="center"/>
        <w:rPr>
          <w:rFonts w:ascii="Sylfaen" w:hAnsi="Sylfaen"/>
          <w:b/>
          <w:bCs/>
          <w:sz w:val="20"/>
          <w:szCs w:val="20"/>
        </w:rPr>
      </w:pPr>
    </w:p>
    <w:p w:rsidR="009A3578" w:rsidRPr="00F61772" w:rsidRDefault="009A3578" w:rsidP="009A3578">
      <w:pPr>
        <w:pStyle w:val="23"/>
        <w:spacing w:after="0" w:line="240" w:lineRule="auto"/>
        <w:jc w:val="center"/>
        <w:rPr>
          <w:rFonts w:ascii="Sylfaen" w:hAnsi="Sylfaen"/>
          <w:b/>
          <w:bCs/>
          <w:sz w:val="20"/>
          <w:szCs w:val="20"/>
        </w:rPr>
      </w:pPr>
      <w:r w:rsidRPr="00F61772">
        <w:rPr>
          <w:rFonts w:ascii="Sylfaen" w:hAnsi="Sylfaen"/>
          <w:b/>
          <w:bCs/>
          <w:sz w:val="20"/>
          <w:szCs w:val="20"/>
        </w:rPr>
        <w:t>_____________________________________________________________</w:t>
      </w:r>
    </w:p>
    <w:p w:rsidR="009A3578" w:rsidRPr="00F61772" w:rsidRDefault="009A3578" w:rsidP="009A3578">
      <w:pPr>
        <w:pStyle w:val="23"/>
        <w:spacing w:after="0" w:line="240" w:lineRule="auto"/>
        <w:jc w:val="center"/>
        <w:rPr>
          <w:rFonts w:ascii="Sylfaen" w:hAnsi="Sylfaen"/>
          <w:bCs/>
          <w:sz w:val="20"/>
          <w:szCs w:val="20"/>
        </w:rPr>
      </w:pPr>
      <w:r w:rsidRPr="00F61772">
        <w:rPr>
          <w:rFonts w:ascii="Sylfaen" w:hAnsi="Sylfaen"/>
          <w:bCs/>
          <w:sz w:val="20"/>
          <w:szCs w:val="20"/>
        </w:rPr>
        <w:t>(наименование Заявителя)</w:t>
      </w:r>
    </w:p>
    <w:p w:rsidR="009A3578" w:rsidRPr="00F61772" w:rsidRDefault="009A3578" w:rsidP="009A3578">
      <w:pPr>
        <w:pStyle w:val="23"/>
        <w:spacing w:after="0" w:line="240" w:lineRule="auto"/>
        <w:jc w:val="center"/>
        <w:rPr>
          <w:rFonts w:ascii="Sylfaen" w:hAnsi="Sylfaen"/>
          <w:sz w:val="20"/>
          <w:szCs w:val="20"/>
        </w:rPr>
      </w:pPr>
      <w:r w:rsidRPr="00F61772">
        <w:rPr>
          <w:rFonts w:ascii="Sylfaen" w:hAnsi="Sylfaen"/>
          <w:sz w:val="20"/>
          <w:szCs w:val="20"/>
        </w:rPr>
        <w:t>за период с ______________________ по ______________________</w:t>
      </w:r>
    </w:p>
    <w:p w:rsidR="009A3578" w:rsidRPr="00F61772" w:rsidRDefault="009A3578" w:rsidP="009A3578">
      <w:pPr>
        <w:pStyle w:val="23"/>
        <w:spacing w:after="0" w:line="240" w:lineRule="auto"/>
        <w:rPr>
          <w:rFonts w:ascii="Sylfaen" w:hAnsi="Sylfaen"/>
          <w:sz w:val="20"/>
          <w:szCs w:val="20"/>
        </w:rPr>
      </w:pPr>
    </w:p>
    <w:tbl>
      <w:tblPr>
        <w:tblW w:w="10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3"/>
        <w:gridCol w:w="4532"/>
        <w:gridCol w:w="1418"/>
        <w:gridCol w:w="1134"/>
        <w:gridCol w:w="1134"/>
        <w:gridCol w:w="1276"/>
        <w:gridCol w:w="1134"/>
      </w:tblGrid>
      <w:tr w:rsidR="009A3578" w:rsidRPr="00F61772" w:rsidTr="00945B5B">
        <w:trPr>
          <w:trHeight w:val="290"/>
          <w:jc w:val="center"/>
        </w:trPr>
        <w:tc>
          <w:tcPr>
            <w:tcW w:w="343" w:type="dxa"/>
          </w:tcPr>
          <w:p w:rsidR="009A3578" w:rsidRPr="00F61772" w:rsidRDefault="009A3578" w:rsidP="00945B5B">
            <w:pPr>
              <w:jc w:val="center"/>
              <w:rPr>
                <w:rFonts w:ascii="Sylfaen" w:hAnsi="Sylfaen"/>
                <w:b/>
                <w:bCs/>
                <w:sz w:val="20"/>
                <w:szCs w:val="20"/>
              </w:rPr>
            </w:pPr>
          </w:p>
        </w:tc>
        <w:tc>
          <w:tcPr>
            <w:tcW w:w="4532"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Статьи</w:t>
            </w:r>
          </w:p>
        </w:tc>
        <w:tc>
          <w:tcPr>
            <w:tcW w:w="1418"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Месяц</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_________,</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тыс.руб.</w:t>
            </w:r>
          </w:p>
        </w:tc>
        <w:tc>
          <w:tcPr>
            <w:tcW w:w="1134"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Месяц</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_________,</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тыс.руб.</w:t>
            </w:r>
          </w:p>
        </w:tc>
        <w:tc>
          <w:tcPr>
            <w:tcW w:w="1134"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Месяц</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________,</w:t>
            </w:r>
          </w:p>
          <w:p w:rsidR="009A3578" w:rsidRPr="00F61772" w:rsidRDefault="009A3578" w:rsidP="00945B5B">
            <w:pPr>
              <w:jc w:val="center"/>
              <w:rPr>
                <w:rFonts w:ascii="Sylfaen" w:hAnsi="Sylfaen"/>
                <w:b/>
                <w:bCs/>
                <w:sz w:val="20"/>
                <w:szCs w:val="20"/>
              </w:rPr>
            </w:pPr>
            <w:r w:rsidRPr="00F61772">
              <w:rPr>
                <w:rFonts w:ascii="Sylfaen" w:hAnsi="Sylfaen"/>
                <w:b/>
                <w:bCs/>
                <w:sz w:val="20"/>
                <w:szCs w:val="20"/>
              </w:rPr>
              <w:t>тыс.руб.</w:t>
            </w:r>
          </w:p>
        </w:tc>
        <w:tc>
          <w:tcPr>
            <w:tcW w:w="1276"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………месяц</w:t>
            </w:r>
          </w:p>
        </w:tc>
        <w:tc>
          <w:tcPr>
            <w:tcW w:w="1134"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Среднее значение, тыс.руб.</w:t>
            </w: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Выручка (поступление средств) от основной деятельности (по видам деятельности)</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1а</w:t>
            </w:r>
          </w:p>
        </w:tc>
        <w:tc>
          <w:tcPr>
            <w:tcW w:w="4532" w:type="dxa"/>
          </w:tcPr>
          <w:p w:rsidR="009A3578" w:rsidRPr="00F61772" w:rsidRDefault="009A3578" w:rsidP="00945B5B">
            <w:pPr>
              <w:rPr>
                <w:rFonts w:ascii="Sylfaen" w:hAnsi="Sylfaen"/>
                <w:sz w:val="20"/>
                <w:szCs w:val="20"/>
              </w:rPr>
            </w:pP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1б</w:t>
            </w:r>
          </w:p>
        </w:tc>
        <w:tc>
          <w:tcPr>
            <w:tcW w:w="4532" w:type="dxa"/>
          </w:tcPr>
          <w:p w:rsidR="009A3578" w:rsidRPr="00F61772" w:rsidRDefault="009A3578" w:rsidP="00945B5B">
            <w:pPr>
              <w:rPr>
                <w:rFonts w:ascii="Sylfaen" w:hAnsi="Sylfaen"/>
                <w:sz w:val="20"/>
                <w:szCs w:val="20"/>
              </w:rPr>
            </w:pP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2</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Прочие доходы</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3</w:t>
            </w:r>
          </w:p>
        </w:tc>
        <w:tc>
          <w:tcPr>
            <w:tcW w:w="4532" w:type="dxa"/>
          </w:tcPr>
          <w:p w:rsidR="009A3578" w:rsidRPr="00F61772" w:rsidRDefault="009A3578" w:rsidP="00945B5B">
            <w:pPr>
              <w:rPr>
                <w:rFonts w:ascii="Sylfaen" w:hAnsi="Sylfaen"/>
                <w:b/>
                <w:bCs/>
                <w:sz w:val="20"/>
                <w:szCs w:val="20"/>
              </w:rPr>
            </w:pPr>
            <w:r w:rsidRPr="00F61772">
              <w:rPr>
                <w:rFonts w:ascii="Sylfaen" w:hAnsi="Sylfaen"/>
                <w:b/>
                <w:bCs/>
                <w:sz w:val="20"/>
                <w:szCs w:val="20"/>
              </w:rPr>
              <w:t xml:space="preserve">ИТОГО выручка  </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4</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 xml:space="preserve">Расходы на приобретение сырья, материалов и товаров для перепродажи </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5</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Расходы на оплату труда</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6</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Расходы за оказанные услуги по договорам подряда</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7</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Аренда помещений</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8</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Вода, телефон, электроэнергия и пр.</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9</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Транспортные расходы</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10</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Обслуживание ранее полученных кредитов и займов</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11</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Прочие расходы</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305"/>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12</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Налоги</w:t>
            </w:r>
          </w:p>
        </w:tc>
        <w:tc>
          <w:tcPr>
            <w:tcW w:w="1418"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c>
          <w:tcPr>
            <w:tcW w:w="1276" w:type="dxa"/>
          </w:tcPr>
          <w:p w:rsidR="009A3578" w:rsidRPr="00F61772" w:rsidRDefault="009A3578" w:rsidP="00945B5B">
            <w:pPr>
              <w:jc w:val="right"/>
              <w:rPr>
                <w:rFonts w:ascii="Sylfaen" w:hAnsi="Sylfaen"/>
                <w:sz w:val="20"/>
                <w:szCs w:val="20"/>
              </w:rPr>
            </w:pPr>
          </w:p>
        </w:tc>
        <w:tc>
          <w:tcPr>
            <w:tcW w:w="1134" w:type="dxa"/>
          </w:tcPr>
          <w:p w:rsidR="009A3578" w:rsidRPr="00F61772" w:rsidRDefault="009A3578" w:rsidP="00945B5B">
            <w:pPr>
              <w:jc w:val="right"/>
              <w:rPr>
                <w:rFonts w:ascii="Sylfaen" w:hAnsi="Sylfaen"/>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13</w:t>
            </w:r>
          </w:p>
        </w:tc>
        <w:tc>
          <w:tcPr>
            <w:tcW w:w="4532" w:type="dxa"/>
          </w:tcPr>
          <w:p w:rsidR="009A3578" w:rsidRPr="00F61772" w:rsidRDefault="009A3578" w:rsidP="00945B5B">
            <w:pPr>
              <w:rPr>
                <w:rFonts w:ascii="Sylfaen" w:hAnsi="Sylfaen"/>
                <w:b/>
                <w:bCs/>
                <w:sz w:val="20"/>
                <w:szCs w:val="20"/>
              </w:rPr>
            </w:pPr>
            <w:r w:rsidRPr="00F61772">
              <w:rPr>
                <w:rFonts w:ascii="Sylfaen" w:hAnsi="Sylfaen"/>
                <w:b/>
                <w:bCs/>
                <w:sz w:val="20"/>
                <w:szCs w:val="20"/>
              </w:rPr>
              <w:t>ИТОГО расходы (4+5+6+...+12)</w:t>
            </w:r>
          </w:p>
        </w:tc>
        <w:tc>
          <w:tcPr>
            <w:tcW w:w="1418"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276"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b/>
                <w:bCs/>
                <w:sz w:val="20"/>
                <w:szCs w:val="20"/>
              </w:rPr>
            </w:pPr>
            <w:r w:rsidRPr="00F61772">
              <w:rPr>
                <w:rFonts w:ascii="Sylfaen" w:hAnsi="Sylfaen"/>
                <w:b/>
                <w:bCs/>
                <w:sz w:val="20"/>
                <w:szCs w:val="20"/>
              </w:rPr>
              <w:t>14</w:t>
            </w:r>
          </w:p>
        </w:tc>
        <w:tc>
          <w:tcPr>
            <w:tcW w:w="4532" w:type="dxa"/>
          </w:tcPr>
          <w:p w:rsidR="009A3578" w:rsidRPr="00F61772" w:rsidRDefault="009A3578" w:rsidP="00945B5B">
            <w:pPr>
              <w:rPr>
                <w:rFonts w:ascii="Sylfaen" w:hAnsi="Sylfaen"/>
                <w:b/>
                <w:bCs/>
                <w:sz w:val="20"/>
                <w:szCs w:val="20"/>
              </w:rPr>
            </w:pPr>
            <w:r w:rsidRPr="00F61772">
              <w:rPr>
                <w:rFonts w:ascii="Sylfaen" w:hAnsi="Sylfaen"/>
                <w:b/>
                <w:bCs/>
                <w:sz w:val="20"/>
                <w:szCs w:val="20"/>
              </w:rPr>
              <w:t>ПРИБЫЛЬ (3-13)</w:t>
            </w:r>
          </w:p>
        </w:tc>
        <w:tc>
          <w:tcPr>
            <w:tcW w:w="1418"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276"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15</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Расходы на личные нужды Заемщика</w:t>
            </w:r>
          </w:p>
        </w:tc>
        <w:tc>
          <w:tcPr>
            <w:tcW w:w="1418"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276"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sz w:val="20"/>
                <w:szCs w:val="20"/>
              </w:rPr>
            </w:pPr>
            <w:r w:rsidRPr="00F61772">
              <w:rPr>
                <w:rFonts w:ascii="Sylfaen" w:hAnsi="Sylfaen"/>
                <w:sz w:val="20"/>
                <w:szCs w:val="20"/>
              </w:rPr>
              <w:t>16</w:t>
            </w:r>
          </w:p>
        </w:tc>
        <w:tc>
          <w:tcPr>
            <w:tcW w:w="4532" w:type="dxa"/>
          </w:tcPr>
          <w:p w:rsidR="009A3578" w:rsidRPr="00F61772" w:rsidRDefault="009A3578" w:rsidP="00945B5B">
            <w:pPr>
              <w:rPr>
                <w:rFonts w:ascii="Sylfaen" w:hAnsi="Sylfaen"/>
                <w:sz w:val="20"/>
                <w:szCs w:val="20"/>
              </w:rPr>
            </w:pPr>
            <w:r w:rsidRPr="00F61772">
              <w:rPr>
                <w:rFonts w:ascii="Sylfaen" w:hAnsi="Sylfaen"/>
                <w:sz w:val="20"/>
                <w:szCs w:val="20"/>
              </w:rPr>
              <w:t>Расходы по погашению кредитов</w:t>
            </w:r>
          </w:p>
        </w:tc>
        <w:tc>
          <w:tcPr>
            <w:tcW w:w="1418"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276"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r>
      <w:tr w:rsidR="009A3578" w:rsidRPr="00F61772" w:rsidTr="00945B5B">
        <w:trPr>
          <w:trHeight w:val="290"/>
          <w:jc w:val="center"/>
        </w:trPr>
        <w:tc>
          <w:tcPr>
            <w:tcW w:w="343" w:type="dxa"/>
          </w:tcPr>
          <w:p w:rsidR="009A3578" w:rsidRPr="00F61772" w:rsidRDefault="009A3578" w:rsidP="00945B5B">
            <w:pPr>
              <w:jc w:val="center"/>
              <w:rPr>
                <w:rFonts w:ascii="Sylfaen" w:hAnsi="Sylfaen"/>
                <w:b/>
                <w:sz w:val="20"/>
                <w:szCs w:val="20"/>
              </w:rPr>
            </w:pPr>
            <w:r w:rsidRPr="00F61772">
              <w:rPr>
                <w:rFonts w:ascii="Sylfaen" w:hAnsi="Sylfaen"/>
                <w:b/>
                <w:sz w:val="20"/>
                <w:szCs w:val="20"/>
              </w:rPr>
              <w:t>17</w:t>
            </w:r>
          </w:p>
        </w:tc>
        <w:tc>
          <w:tcPr>
            <w:tcW w:w="4532" w:type="dxa"/>
          </w:tcPr>
          <w:p w:rsidR="009A3578" w:rsidRPr="00F61772" w:rsidRDefault="009A3578" w:rsidP="00945B5B">
            <w:pPr>
              <w:rPr>
                <w:rFonts w:ascii="Sylfaen" w:hAnsi="Sylfaen"/>
                <w:b/>
                <w:sz w:val="20"/>
                <w:szCs w:val="20"/>
              </w:rPr>
            </w:pPr>
            <w:r w:rsidRPr="00F61772">
              <w:rPr>
                <w:rFonts w:ascii="Sylfaen" w:hAnsi="Sylfaen"/>
                <w:b/>
                <w:bCs/>
                <w:sz w:val="20"/>
                <w:szCs w:val="20"/>
              </w:rPr>
              <w:t>Чистая прибыль</w:t>
            </w:r>
          </w:p>
        </w:tc>
        <w:tc>
          <w:tcPr>
            <w:tcW w:w="1418"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c>
          <w:tcPr>
            <w:tcW w:w="1276" w:type="dxa"/>
          </w:tcPr>
          <w:p w:rsidR="009A3578" w:rsidRPr="00F61772" w:rsidRDefault="009A3578" w:rsidP="00945B5B">
            <w:pPr>
              <w:jc w:val="right"/>
              <w:rPr>
                <w:rFonts w:ascii="Sylfaen" w:hAnsi="Sylfaen"/>
                <w:b/>
                <w:bCs/>
                <w:sz w:val="20"/>
                <w:szCs w:val="20"/>
              </w:rPr>
            </w:pPr>
          </w:p>
        </w:tc>
        <w:tc>
          <w:tcPr>
            <w:tcW w:w="1134" w:type="dxa"/>
          </w:tcPr>
          <w:p w:rsidR="009A3578" w:rsidRPr="00F61772" w:rsidRDefault="009A3578" w:rsidP="00945B5B">
            <w:pPr>
              <w:jc w:val="right"/>
              <w:rPr>
                <w:rFonts w:ascii="Sylfaen" w:hAnsi="Sylfaen"/>
                <w:b/>
                <w:bCs/>
                <w:sz w:val="20"/>
                <w:szCs w:val="20"/>
              </w:rPr>
            </w:pPr>
          </w:p>
        </w:tc>
      </w:tr>
    </w:tbl>
    <w:p w:rsidR="009A3578" w:rsidRPr="00F61772" w:rsidRDefault="009A3578" w:rsidP="009A3578">
      <w:pPr>
        <w:jc w:val="both"/>
        <w:rPr>
          <w:rFonts w:ascii="Sylfaen" w:hAnsi="Sylfaen"/>
          <w:sz w:val="20"/>
          <w:szCs w:val="20"/>
          <w:u w:val="single"/>
        </w:rPr>
      </w:pPr>
    </w:p>
    <w:p w:rsidR="009A3578" w:rsidRPr="00F61772" w:rsidRDefault="009A3578" w:rsidP="009A3578">
      <w:pPr>
        <w:ind w:left="-426" w:firstLine="708"/>
        <w:rPr>
          <w:rFonts w:ascii="Sylfaen" w:hAnsi="Sylfaen"/>
          <w:b/>
          <w:sz w:val="20"/>
          <w:szCs w:val="20"/>
        </w:rPr>
      </w:pPr>
    </w:p>
    <w:p w:rsidR="009A3578" w:rsidRPr="00F61772" w:rsidRDefault="009A3578" w:rsidP="009A3578">
      <w:pPr>
        <w:ind w:left="-426" w:firstLine="708"/>
        <w:rPr>
          <w:rFonts w:ascii="Sylfaen" w:hAnsi="Sylfaen"/>
          <w:sz w:val="20"/>
          <w:szCs w:val="20"/>
        </w:rPr>
      </w:pPr>
      <w:r w:rsidRPr="00F61772">
        <w:rPr>
          <w:rFonts w:ascii="Sylfaen" w:hAnsi="Sylfaen"/>
          <w:sz w:val="20"/>
          <w:szCs w:val="20"/>
        </w:rPr>
        <w:t xml:space="preserve">Руководитель </w:t>
      </w:r>
      <w:r w:rsidRPr="00F61772">
        <w:rPr>
          <w:rFonts w:ascii="Sylfaen" w:hAnsi="Sylfaen"/>
          <w:sz w:val="20"/>
          <w:szCs w:val="20"/>
        </w:rPr>
        <w:tab/>
        <w:t>__________________________</w:t>
      </w:r>
      <w:r w:rsidRPr="00F61772">
        <w:rPr>
          <w:rFonts w:ascii="Sylfaen" w:hAnsi="Sylfaen"/>
          <w:sz w:val="20"/>
          <w:szCs w:val="20"/>
        </w:rPr>
        <w:tab/>
        <w:t xml:space="preserve">            /____________________/</w:t>
      </w:r>
    </w:p>
    <w:p w:rsidR="009A3578" w:rsidRPr="00F61772" w:rsidRDefault="009A3578" w:rsidP="009A3578">
      <w:pPr>
        <w:ind w:left="-426" w:firstLine="708"/>
        <w:rPr>
          <w:rFonts w:ascii="Sylfaen" w:hAnsi="Sylfaen"/>
          <w:sz w:val="20"/>
          <w:szCs w:val="20"/>
        </w:rPr>
      </w:pPr>
      <w:r w:rsidRPr="00F61772">
        <w:rPr>
          <w:rFonts w:ascii="Sylfaen" w:hAnsi="Sylfaen"/>
          <w:sz w:val="20"/>
          <w:szCs w:val="20"/>
        </w:rPr>
        <w:tab/>
      </w:r>
      <w:r w:rsidRPr="00F61772">
        <w:rPr>
          <w:rFonts w:ascii="Sylfaen" w:hAnsi="Sylfaen"/>
          <w:sz w:val="20"/>
          <w:szCs w:val="20"/>
        </w:rPr>
        <w:tab/>
      </w:r>
      <w:r w:rsidRPr="00F61772">
        <w:rPr>
          <w:rFonts w:ascii="Sylfaen" w:hAnsi="Sylfaen"/>
          <w:sz w:val="20"/>
          <w:szCs w:val="20"/>
        </w:rPr>
        <w:tab/>
      </w:r>
      <w:r w:rsidRPr="00F61772">
        <w:rPr>
          <w:rFonts w:ascii="Sylfaen" w:hAnsi="Sylfaen"/>
          <w:sz w:val="20"/>
          <w:szCs w:val="20"/>
        </w:rPr>
        <w:tab/>
      </w:r>
      <w:r w:rsidRPr="00F61772">
        <w:rPr>
          <w:rFonts w:ascii="Sylfaen" w:hAnsi="Sylfaen"/>
          <w:sz w:val="20"/>
          <w:szCs w:val="20"/>
        </w:rPr>
        <w:tab/>
        <w:t>м.п.</w:t>
      </w:r>
    </w:p>
    <w:p w:rsidR="009A3578" w:rsidRPr="00F61772" w:rsidRDefault="009A3578" w:rsidP="009A3578">
      <w:pPr>
        <w:rPr>
          <w:b/>
          <w:bCs/>
          <w:sz w:val="20"/>
          <w:szCs w:val="20"/>
        </w:rPr>
      </w:pPr>
      <w:r w:rsidRPr="00F61772">
        <w:rPr>
          <w:rFonts w:ascii="Sylfaen" w:hAnsi="Sylfaen"/>
          <w:sz w:val="20"/>
          <w:szCs w:val="20"/>
        </w:rPr>
        <w:t xml:space="preserve">      Главный бухгалтер </w:t>
      </w:r>
      <w:r w:rsidRPr="00F61772">
        <w:rPr>
          <w:rFonts w:ascii="Sylfaen" w:hAnsi="Sylfaen"/>
          <w:sz w:val="20"/>
          <w:szCs w:val="20"/>
        </w:rPr>
        <w:tab/>
        <w:t>_________________________</w:t>
      </w:r>
      <w:r w:rsidRPr="00F61772">
        <w:rPr>
          <w:rFonts w:ascii="Sylfaen" w:hAnsi="Sylfaen"/>
          <w:sz w:val="20"/>
          <w:szCs w:val="20"/>
        </w:rPr>
        <w:tab/>
        <w:t>/____________________/</w:t>
      </w:r>
    </w:p>
    <w:p w:rsidR="009A3578" w:rsidRPr="00F61772" w:rsidRDefault="009A3578" w:rsidP="009A3578">
      <w:pPr>
        <w:jc w:val="center"/>
        <w:rPr>
          <w:b/>
          <w:bCs/>
          <w:sz w:val="20"/>
          <w:szCs w:val="20"/>
        </w:rPr>
      </w:pPr>
    </w:p>
    <w:p w:rsidR="009A3578" w:rsidRPr="00F61772" w:rsidRDefault="009A3578" w:rsidP="009A3578">
      <w:pPr>
        <w:jc w:val="right"/>
        <w:rPr>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2A3D63" w:rsidRPr="00F61772" w:rsidRDefault="002A3D63"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 13</w:t>
      </w:r>
    </w:p>
    <w:p w:rsidR="009A3578" w:rsidRPr="00F61772" w:rsidRDefault="009A3578" w:rsidP="009A3578">
      <w:pPr>
        <w:jc w:val="right"/>
        <w:rPr>
          <w:b/>
          <w:bCs/>
          <w:sz w:val="20"/>
          <w:szCs w:val="20"/>
        </w:rPr>
      </w:pPr>
    </w:p>
    <w:p w:rsidR="009A3578" w:rsidRPr="00F61772" w:rsidRDefault="009A3578" w:rsidP="009A3578">
      <w:pPr>
        <w:jc w:val="right"/>
        <w:rPr>
          <w:b/>
          <w:bCs/>
          <w:sz w:val="20"/>
          <w:szCs w:val="20"/>
        </w:rPr>
      </w:pPr>
    </w:p>
    <w:p w:rsidR="009A3578" w:rsidRPr="00F61772" w:rsidRDefault="009A3578" w:rsidP="009A3578">
      <w:pPr>
        <w:jc w:val="center"/>
        <w:rPr>
          <w:b/>
          <w:bCs/>
          <w:sz w:val="20"/>
          <w:szCs w:val="20"/>
        </w:rPr>
      </w:pPr>
      <w:r w:rsidRPr="00F61772">
        <w:rPr>
          <w:b/>
          <w:bCs/>
          <w:sz w:val="20"/>
          <w:szCs w:val="20"/>
        </w:rPr>
        <w:t>Сведения о дебиторской и кредиторской задолженности</w:t>
      </w:r>
    </w:p>
    <w:p w:rsidR="009A3578" w:rsidRPr="00F61772" w:rsidRDefault="009A3578" w:rsidP="009A3578">
      <w:pPr>
        <w:jc w:val="center"/>
        <w:rPr>
          <w:bCs/>
          <w:sz w:val="20"/>
          <w:szCs w:val="20"/>
        </w:rPr>
      </w:pPr>
      <w:r w:rsidRPr="00F61772">
        <w:rPr>
          <w:bCs/>
          <w:sz w:val="20"/>
          <w:szCs w:val="20"/>
        </w:rPr>
        <w:t>(на последнюю отчетную дату текущего года/ на дату подачи заявки о предоставления займа)</w:t>
      </w:r>
    </w:p>
    <w:p w:rsidR="009A3578" w:rsidRPr="00F61772" w:rsidRDefault="009A3578" w:rsidP="009A3578">
      <w:pPr>
        <w:jc w:val="center"/>
        <w:rPr>
          <w:bCs/>
          <w:sz w:val="20"/>
          <w:szCs w:val="20"/>
        </w:rPr>
      </w:pPr>
      <w:r w:rsidRPr="00F61772">
        <w:rPr>
          <w:bCs/>
          <w:sz w:val="20"/>
          <w:szCs w:val="20"/>
        </w:rPr>
        <w:t>по состоянию на «____»__________20___ г.</w:t>
      </w:r>
    </w:p>
    <w:p w:rsidR="009A3578" w:rsidRPr="00F61772" w:rsidRDefault="009A3578" w:rsidP="009A3578">
      <w:pPr>
        <w:jc w:val="center"/>
        <w:rPr>
          <w:sz w:val="20"/>
          <w:szCs w:val="20"/>
        </w:rPr>
      </w:pPr>
    </w:p>
    <w:tbl>
      <w:tblPr>
        <w:tblW w:w="10349" w:type="dxa"/>
        <w:tblInd w:w="-256" w:type="dxa"/>
        <w:tblLayout w:type="fixed"/>
        <w:tblCellMar>
          <w:left w:w="28" w:type="dxa"/>
          <w:right w:w="28" w:type="dxa"/>
        </w:tblCellMar>
        <w:tblLook w:val="0000" w:firstRow="0" w:lastRow="0" w:firstColumn="0" w:lastColumn="0" w:noHBand="0" w:noVBand="0"/>
      </w:tblPr>
      <w:tblGrid>
        <w:gridCol w:w="2700"/>
        <w:gridCol w:w="1260"/>
        <w:gridCol w:w="2160"/>
        <w:gridCol w:w="1393"/>
        <w:gridCol w:w="1418"/>
        <w:gridCol w:w="1418"/>
      </w:tblGrid>
      <w:tr w:rsidR="009A3578" w:rsidRPr="00F61772" w:rsidTr="00945B5B">
        <w:trPr>
          <w:cantSplit/>
          <w:trHeight w:val="165"/>
        </w:trPr>
        <w:tc>
          <w:tcPr>
            <w:tcW w:w="2700" w:type="dxa"/>
            <w:vMerge w:val="restart"/>
            <w:tcBorders>
              <w:top w:val="single" w:sz="4" w:space="0" w:color="000000"/>
              <w:left w:val="single" w:sz="4" w:space="0" w:color="000000"/>
              <w:bottom w:val="single" w:sz="4" w:space="0" w:color="000000"/>
            </w:tcBorders>
            <w:vAlign w:val="center"/>
          </w:tcPr>
          <w:p w:rsidR="009A3578" w:rsidRPr="00F61772" w:rsidRDefault="009A3578" w:rsidP="00945B5B">
            <w:pPr>
              <w:snapToGrid w:val="0"/>
              <w:jc w:val="center"/>
              <w:rPr>
                <w:b/>
                <w:bCs/>
                <w:sz w:val="20"/>
                <w:szCs w:val="20"/>
              </w:rPr>
            </w:pPr>
            <w:r w:rsidRPr="00F61772">
              <w:rPr>
                <w:b/>
                <w:bCs/>
                <w:sz w:val="20"/>
                <w:szCs w:val="20"/>
              </w:rPr>
              <w:t>Наименование кредитора</w:t>
            </w:r>
          </w:p>
        </w:tc>
        <w:tc>
          <w:tcPr>
            <w:tcW w:w="3420" w:type="dxa"/>
            <w:gridSpan w:val="2"/>
            <w:tcBorders>
              <w:top w:val="single" w:sz="4" w:space="0" w:color="000000"/>
              <w:left w:val="single" w:sz="4" w:space="0" w:color="000000"/>
              <w:bottom w:val="single" w:sz="4" w:space="0" w:color="000000"/>
            </w:tcBorders>
            <w:vAlign w:val="center"/>
          </w:tcPr>
          <w:p w:rsidR="009A3578" w:rsidRPr="00F61772" w:rsidRDefault="009A3578" w:rsidP="00945B5B">
            <w:pPr>
              <w:snapToGrid w:val="0"/>
              <w:jc w:val="center"/>
              <w:rPr>
                <w:b/>
                <w:bCs/>
                <w:sz w:val="20"/>
                <w:szCs w:val="20"/>
              </w:rPr>
            </w:pPr>
            <w:r w:rsidRPr="00F61772">
              <w:rPr>
                <w:b/>
                <w:bCs/>
                <w:sz w:val="20"/>
                <w:szCs w:val="20"/>
              </w:rPr>
              <w:t>Сумма задолженности, руб.</w:t>
            </w:r>
          </w:p>
        </w:tc>
        <w:tc>
          <w:tcPr>
            <w:tcW w:w="1393" w:type="dxa"/>
            <w:vMerge w:val="restart"/>
            <w:tcBorders>
              <w:top w:val="single" w:sz="4" w:space="0" w:color="000000"/>
              <w:left w:val="single" w:sz="4" w:space="0" w:color="000000"/>
              <w:bottom w:val="single" w:sz="4" w:space="0" w:color="000000"/>
            </w:tcBorders>
            <w:vAlign w:val="center"/>
          </w:tcPr>
          <w:p w:rsidR="009A3578" w:rsidRPr="00F61772" w:rsidRDefault="009A3578" w:rsidP="00945B5B">
            <w:pPr>
              <w:snapToGrid w:val="0"/>
              <w:jc w:val="center"/>
              <w:rPr>
                <w:b/>
                <w:bCs/>
                <w:sz w:val="20"/>
                <w:szCs w:val="20"/>
              </w:rPr>
            </w:pPr>
            <w:r w:rsidRPr="00F61772">
              <w:rPr>
                <w:b/>
                <w:bCs/>
                <w:sz w:val="20"/>
                <w:szCs w:val="20"/>
              </w:rPr>
              <w:t>Дата возникновения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A3578" w:rsidRPr="00F61772" w:rsidRDefault="009A3578" w:rsidP="00945B5B">
            <w:pPr>
              <w:snapToGrid w:val="0"/>
              <w:jc w:val="center"/>
              <w:rPr>
                <w:b/>
                <w:bCs/>
                <w:sz w:val="20"/>
                <w:szCs w:val="20"/>
              </w:rPr>
            </w:pPr>
            <w:r w:rsidRPr="00F61772">
              <w:rPr>
                <w:b/>
                <w:bCs/>
                <w:sz w:val="20"/>
                <w:szCs w:val="20"/>
              </w:rPr>
              <w:t>Причина возникновения</w:t>
            </w:r>
          </w:p>
        </w:tc>
        <w:tc>
          <w:tcPr>
            <w:tcW w:w="1418" w:type="dxa"/>
            <w:vMerge w:val="restart"/>
            <w:tcBorders>
              <w:top w:val="single" w:sz="4" w:space="0" w:color="000000"/>
              <w:left w:val="single" w:sz="4" w:space="0" w:color="000000"/>
              <w:right w:val="single" w:sz="4" w:space="0" w:color="000000"/>
            </w:tcBorders>
          </w:tcPr>
          <w:p w:rsidR="009A3578" w:rsidRPr="00F61772" w:rsidRDefault="009A3578" w:rsidP="00945B5B">
            <w:pPr>
              <w:snapToGrid w:val="0"/>
              <w:jc w:val="center"/>
              <w:rPr>
                <w:b/>
                <w:bCs/>
                <w:sz w:val="20"/>
                <w:szCs w:val="20"/>
              </w:rPr>
            </w:pPr>
            <w:r w:rsidRPr="00F61772">
              <w:rPr>
                <w:b/>
                <w:bCs/>
                <w:sz w:val="20"/>
                <w:szCs w:val="20"/>
              </w:rPr>
              <w:t>Сроки погашения</w:t>
            </w:r>
          </w:p>
        </w:tc>
      </w:tr>
      <w:tr w:rsidR="009A3578" w:rsidRPr="00F61772" w:rsidTr="00945B5B">
        <w:trPr>
          <w:cantSplit/>
          <w:trHeight w:val="285"/>
        </w:trPr>
        <w:tc>
          <w:tcPr>
            <w:tcW w:w="2700" w:type="dxa"/>
            <w:vMerge/>
            <w:tcBorders>
              <w:top w:val="single" w:sz="4" w:space="0" w:color="000000"/>
              <w:left w:val="single" w:sz="4" w:space="0" w:color="000000"/>
              <w:bottom w:val="single" w:sz="4" w:space="0" w:color="000000"/>
            </w:tcBorders>
          </w:tcPr>
          <w:p w:rsidR="009A3578" w:rsidRPr="00F61772" w:rsidRDefault="009A3578" w:rsidP="00945B5B">
            <w:pPr>
              <w:rPr>
                <w:sz w:val="20"/>
                <w:szCs w:val="20"/>
              </w:rPr>
            </w:pPr>
          </w:p>
        </w:tc>
        <w:tc>
          <w:tcPr>
            <w:tcW w:w="1260" w:type="dxa"/>
            <w:tcBorders>
              <w:top w:val="single" w:sz="4" w:space="0" w:color="000000"/>
              <w:left w:val="single" w:sz="4" w:space="0" w:color="000000"/>
              <w:bottom w:val="single" w:sz="4" w:space="0" w:color="000000"/>
            </w:tcBorders>
            <w:vAlign w:val="center"/>
          </w:tcPr>
          <w:p w:rsidR="009A3578" w:rsidRPr="00F61772" w:rsidRDefault="009A3578" w:rsidP="00945B5B">
            <w:pPr>
              <w:snapToGrid w:val="0"/>
              <w:jc w:val="center"/>
              <w:rPr>
                <w:sz w:val="20"/>
                <w:szCs w:val="20"/>
              </w:rPr>
            </w:pPr>
            <w:r w:rsidRPr="00F61772">
              <w:rPr>
                <w:sz w:val="20"/>
                <w:szCs w:val="20"/>
              </w:rPr>
              <w:t>всего</w:t>
            </w:r>
          </w:p>
        </w:tc>
        <w:tc>
          <w:tcPr>
            <w:tcW w:w="2160" w:type="dxa"/>
            <w:tcBorders>
              <w:top w:val="single" w:sz="4" w:space="0" w:color="000000"/>
              <w:left w:val="single" w:sz="4" w:space="0" w:color="000000"/>
              <w:bottom w:val="single" w:sz="4" w:space="0" w:color="000000"/>
            </w:tcBorders>
            <w:vAlign w:val="center"/>
          </w:tcPr>
          <w:p w:rsidR="009A3578" w:rsidRPr="00F61772" w:rsidRDefault="009A3578" w:rsidP="00945B5B">
            <w:pPr>
              <w:snapToGrid w:val="0"/>
              <w:jc w:val="center"/>
              <w:rPr>
                <w:sz w:val="20"/>
                <w:szCs w:val="20"/>
              </w:rPr>
            </w:pPr>
            <w:r w:rsidRPr="00F61772">
              <w:rPr>
                <w:sz w:val="20"/>
                <w:szCs w:val="20"/>
              </w:rPr>
              <w:t>из нее просроченная</w:t>
            </w:r>
          </w:p>
        </w:tc>
        <w:tc>
          <w:tcPr>
            <w:tcW w:w="1393" w:type="dxa"/>
            <w:vMerge/>
            <w:tcBorders>
              <w:top w:val="single" w:sz="4" w:space="0" w:color="000000"/>
              <w:left w:val="single" w:sz="4" w:space="0" w:color="000000"/>
              <w:bottom w:val="single" w:sz="4" w:space="0" w:color="000000"/>
            </w:tcBorders>
          </w:tcPr>
          <w:p w:rsidR="009A3578" w:rsidRPr="00F61772" w:rsidRDefault="009A3578" w:rsidP="00945B5B">
            <w:pPr>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rPr>
                <w:sz w:val="20"/>
                <w:szCs w:val="20"/>
              </w:rPr>
            </w:pPr>
          </w:p>
        </w:tc>
        <w:tc>
          <w:tcPr>
            <w:tcW w:w="1418" w:type="dxa"/>
            <w:vMerge/>
            <w:tcBorders>
              <w:left w:val="single" w:sz="4" w:space="0" w:color="000000"/>
              <w:bottom w:val="single" w:sz="4" w:space="0" w:color="000000"/>
              <w:right w:val="single" w:sz="4" w:space="0" w:color="000000"/>
            </w:tcBorders>
          </w:tcPr>
          <w:p w:rsidR="009A3578" w:rsidRPr="00F61772" w:rsidRDefault="009A3578" w:rsidP="00945B5B">
            <w:pPr>
              <w:rPr>
                <w:sz w:val="20"/>
                <w:szCs w:val="20"/>
              </w:rPr>
            </w:pPr>
          </w:p>
        </w:tc>
      </w:tr>
      <w:tr w:rsidR="009A3578" w:rsidRPr="00F61772" w:rsidTr="00945B5B">
        <w:tc>
          <w:tcPr>
            <w:tcW w:w="8931" w:type="dxa"/>
            <w:gridSpan w:val="5"/>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p>
        </w:tc>
      </w:tr>
      <w:tr w:rsidR="009A3578" w:rsidRPr="00F61772" w:rsidTr="00945B5B">
        <w:tc>
          <w:tcPr>
            <w:tcW w:w="8931" w:type="dxa"/>
            <w:gridSpan w:val="5"/>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r w:rsidRPr="00F61772">
              <w:rPr>
                <w:b/>
                <w:sz w:val="20"/>
                <w:szCs w:val="20"/>
              </w:rPr>
              <w:t>1. РАСШИФРОВКА ДЕБИТОРСКОЙ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 xml:space="preserve">1.1. </w:t>
            </w: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8931" w:type="dxa"/>
            <w:gridSpan w:val="5"/>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r w:rsidRPr="00F61772">
              <w:rPr>
                <w:b/>
                <w:sz w:val="20"/>
                <w:szCs w:val="20"/>
              </w:rPr>
              <w:t>2. РАСШИФРОВКА КРЕДИТОРСКОЙ ЗАДОЛЖЕННОСТИ</w:t>
            </w: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b/>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2.1.</w:t>
            </w: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270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160"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bl>
    <w:p w:rsidR="009A3578" w:rsidRPr="00F61772" w:rsidRDefault="009A3578" w:rsidP="009A3578">
      <w:pPr>
        <w:jc w:val="center"/>
        <w:rPr>
          <w:sz w:val="20"/>
          <w:szCs w:val="20"/>
        </w:rPr>
      </w:pPr>
    </w:p>
    <w:p w:rsidR="009A3578" w:rsidRPr="00F61772" w:rsidRDefault="009A3578" w:rsidP="009A3578">
      <w:pPr>
        <w:rPr>
          <w:sz w:val="20"/>
          <w:szCs w:val="20"/>
        </w:rPr>
      </w:pPr>
    </w:p>
    <w:p w:rsidR="009A3578" w:rsidRPr="00F61772" w:rsidRDefault="009A3578" w:rsidP="009A3578">
      <w:pPr>
        <w:pStyle w:val="NormalRussian"/>
        <w:jc w:val="left"/>
        <w:rPr>
          <w:rFonts w:ascii="Times New Roman" w:hAnsi="Times New Roman" w:cs="Times New Roman"/>
          <w:sz w:val="20"/>
          <w:szCs w:val="20"/>
        </w:rPr>
      </w:pPr>
      <w:r w:rsidRPr="00F61772">
        <w:rPr>
          <w:rFonts w:ascii="Times New Roman" w:hAnsi="Times New Roman" w:cs="Times New Roman"/>
          <w:sz w:val="20"/>
          <w:szCs w:val="20"/>
        </w:rPr>
        <w:t xml:space="preserve">Руководитель СМП/Предприниматель ______________________  ________________________ </w:t>
      </w:r>
    </w:p>
    <w:p w:rsidR="009A3578" w:rsidRPr="00F61772" w:rsidRDefault="009A3578" w:rsidP="009A3578">
      <w:pPr>
        <w:pStyle w:val="a1"/>
        <w:rPr>
          <w:sz w:val="20"/>
          <w:szCs w:val="20"/>
        </w:rPr>
      </w:pPr>
      <w:r w:rsidRPr="00F61772">
        <w:rPr>
          <w:sz w:val="20"/>
          <w:szCs w:val="20"/>
        </w:rPr>
        <w:t xml:space="preserve">                                                                                                  (подпись)                              (расшифровка  подписи)</w:t>
      </w:r>
    </w:p>
    <w:p w:rsidR="009A3578" w:rsidRPr="00F61772" w:rsidRDefault="009A3578" w:rsidP="009A3578">
      <w:pPr>
        <w:rPr>
          <w:sz w:val="20"/>
          <w:szCs w:val="20"/>
        </w:rPr>
      </w:pPr>
    </w:p>
    <w:p w:rsidR="009A3578" w:rsidRPr="00F61772" w:rsidRDefault="009A3578" w:rsidP="009A3578">
      <w:pPr>
        <w:rPr>
          <w:sz w:val="20"/>
          <w:szCs w:val="20"/>
        </w:rPr>
      </w:pPr>
      <w:r w:rsidRPr="00F61772">
        <w:rPr>
          <w:sz w:val="20"/>
          <w:szCs w:val="20"/>
        </w:rPr>
        <w:t>Главный бухгалтер/Бухгалтер ________________________  ____ ____________________</w:t>
      </w:r>
    </w:p>
    <w:p w:rsidR="009A3578" w:rsidRPr="00F61772" w:rsidRDefault="009A3578" w:rsidP="009A3578">
      <w:pPr>
        <w:rPr>
          <w:sz w:val="20"/>
          <w:szCs w:val="20"/>
        </w:rPr>
      </w:pPr>
      <w:r w:rsidRPr="00F61772">
        <w:rPr>
          <w:sz w:val="20"/>
          <w:szCs w:val="20"/>
        </w:rPr>
        <w:t xml:space="preserve">                                                                                                    (подпись) </w:t>
      </w:r>
      <w:r w:rsidRPr="00F61772">
        <w:rPr>
          <w:sz w:val="20"/>
          <w:szCs w:val="20"/>
        </w:rPr>
        <w:tab/>
      </w:r>
      <w:r w:rsidRPr="00F61772">
        <w:rPr>
          <w:sz w:val="20"/>
          <w:szCs w:val="20"/>
        </w:rPr>
        <w:tab/>
        <w:t xml:space="preserve">      (расшифровка  подписи)</w:t>
      </w:r>
    </w:p>
    <w:p w:rsidR="009A3578" w:rsidRPr="00F61772" w:rsidRDefault="009A3578" w:rsidP="009A3578">
      <w:pPr>
        <w:ind w:left="4320" w:hanging="4320"/>
        <w:rPr>
          <w:sz w:val="20"/>
          <w:szCs w:val="20"/>
        </w:rPr>
      </w:pPr>
    </w:p>
    <w:p w:rsidR="009A3578" w:rsidRPr="00F61772" w:rsidRDefault="009A3578" w:rsidP="009A3578">
      <w:pPr>
        <w:ind w:left="4320" w:hanging="4320"/>
        <w:rPr>
          <w:sz w:val="20"/>
          <w:szCs w:val="20"/>
        </w:rPr>
      </w:pPr>
      <w:r w:rsidRPr="00F61772">
        <w:rPr>
          <w:sz w:val="20"/>
          <w:szCs w:val="20"/>
        </w:rPr>
        <w:t>«___» ____________ 20__года</w:t>
      </w:r>
    </w:p>
    <w:p w:rsidR="009A3578" w:rsidRPr="00F61772" w:rsidRDefault="009A3578" w:rsidP="009A3578">
      <w:pPr>
        <w:ind w:left="4320" w:hanging="4320"/>
        <w:rPr>
          <w:sz w:val="20"/>
          <w:szCs w:val="20"/>
        </w:rPr>
      </w:pPr>
      <w:r w:rsidRPr="00F61772">
        <w:rPr>
          <w:sz w:val="20"/>
          <w:szCs w:val="20"/>
        </w:rPr>
        <w:t>М.П.</w:t>
      </w:r>
    </w:p>
    <w:p w:rsidR="009A3578" w:rsidRPr="00F61772" w:rsidRDefault="009A3578" w:rsidP="009A3578">
      <w:pPr>
        <w:jc w:val="right"/>
        <w:rPr>
          <w:b/>
          <w:bCs/>
          <w:sz w:val="20"/>
          <w:szCs w:val="20"/>
        </w:rPr>
      </w:pPr>
    </w:p>
    <w:p w:rsidR="009A3578" w:rsidRPr="00F61772" w:rsidRDefault="009A3578" w:rsidP="009A3578">
      <w:pPr>
        <w:jc w:val="right"/>
        <w:rPr>
          <w:b/>
          <w:bCs/>
          <w:sz w:val="20"/>
          <w:szCs w:val="20"/>
        </w:rPr>
      </w:pPr>
    </w:p>
    <w:p w:rsidR="009A3578" w:rsidRPr="00F61772" w:rsidRDefault="009A3578" w:rsidP="009A3578">
      <w:pPr>
        <w:jc w:val="right"/>
        <w:rPr>
          <w:b/>
          <w:bCs/>
          <w:sz w:val="20"/>
          <w:szCs w:val="20"/>
        </w:rPr>
      </w:pPr>
    </w:p>
    <w:p w:rsidR="002A3D63" w:rsidRPr="00F61772" w:rsidRDefault="002A3D63" w:rsidP="009A3578">
      <w:pPr>
        <w:jc w:val="right"/>
        <w:rPr>
          <w:b/>
          <w:bCs/>
          <w:sz w:val="20"/>
          <w:szCs w:val="20"/>
        </w:rPr>
      </w:pPr>
    </w:p>
    <w:p w:rsidR="002A3D63" w:rsidRPr="00F61772" w:rsidRDefault="002A3D63" w:rsidP="009A3578">
      <w:pPr>
        <w:jc w:val="right"/>
        <w:rPr>
          <w:b/>
          <w:bCs/>
          <w:sz w:val="20"/>
          <w:szCs w:val="20"/>
        </w:rPr>
      </w:pPr>
    </w:p>
    <w:p w:rsidR="009A3578" w:rsidRPr="00F61772" w:rsidRDefault="009A3578" w:rsidP="009A3578">
      <w:pPr>
        <w:jc w:val="right"/>
        <w:rPr>
          <w:b/>
          <w:bCs/>
          <w:sz w:val="20"/>
          <w:szCs w:val="20"/>
        </w:rPr>
      </w:pPr>
    </w:p>
    <w:p w:rsidR="009A3578" w:rsidRPr="00F61772" w:rsidRDefault="009A3578" w:rsidP="009A3578">
      <w:pPr>
        <w:jc w:val="right"/>
        <w:rPr>
          <w:b/>
          <w:bCs/>
          <w:sz w:val="20"/>
          <w:szCs w:val="20"/>
        </w:rPr>
      </w:pPr>
    </w:p>
    <w:p w:rsidR="009A3578" w:rsidRPr="00F61772" w:rsidRDefault="009A3578" w:rsidP="009A3578">
      <w:pPr>
        <w:rPr>
          <w:b/>
          <w:bCs/>
          <w:sz w:val="20"/>
          <w:szCs w:val="20"/>
        </w:rPr>
      </w:pPr>
    </w:p>
    <w:p w:rsidR="009A3578" w:rsidRPr="00F61772" w:rsidRDefault="009A3578" w:rsidP="009A3578">
      <w:pPr>
        <w:pStyle w:val="ConsPlusNormal"/>
        <w:widowControl/>
        <w:tabs>
          <w:tab w:val="left" w:pos="-289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 14</w:t>
      </w:r>
    </w:p>
    <w:p w:rsidR="009A3578" w:rsidRPr="00F61772" w:rsidRDefault="009A3578" w:rsidP="009A3578">
      <w:pPr>
        <w:jc w:val="right"/>
        <w:rPr>
          <w:b/>
          <w:bCs/>
          <w:sz w:val="20"/>
          <w:szCs w:val="20"/>
        </w:rPr>
      </w:pPr>
    </w:p>
    <w:p w:rsidR="009A3578" w:rsidRPr="00F61772" w:rsidRDefault="009A3578" w:rsidP="009A3578">
      <w:pPr>
        <w:jc w:val="center"/>
        <w:rPr>
          <w:b/>
          <w:bCs/>
          <w:sz w:val="20"/>
          <w:szCs w:val="20"/>
        </w:rPr>
      </w:pPr>
      <w:r w:rsidRPr="00F61772">
        <w:rPr>
          <w:b/>
          <w:bCs/>
          <w:sz w:val="20"/>
          <w:szCs w:val="20"/>
        </w:rPr>
        <w:t xml:space="preserve">Перечень имущества </w:t>
      </w:r>
    </w:p>
    <w:p w:rsidR="009A3578" w:rsidRPr="00F61772" w:rsidRDefault="009A3578" w:rsidP="009A3578">
      <w:pPr>
        <w:rPr>
          <w:sz w:val="20"/>
          <w:szCs w:val="20"/>
        </w:rPr>
      </w:pPr>
    </w:p>
    <w:p w:rsidR="009A3578" w:rsidRPr="00F61772" w:rsidRDefault="009A3578" w:rsidP="009A3578">
      <w:pPr>
        <w:jc w:val="center"/>
        <w:rPr>
          <w:b/>
          <w:bCs/>
          <w:sz w:val="20"/>
          <w:szCs w:val="20"/>
        </w:rPr>
      </w:pPr>
      <w:r w:rsidRPr="00F61772">
        <w:rPr>
          <w:b/>
          <w:bCs/>
          <w:sz w:val="20"/>
          <w:szCs w:val="20"/>
        </w:rPr>
        <w:t>Расшифровка оборотных средств</w:t>
      </w:r>
    </w:p>
    <w:p w:rsidR="009A3578" w:rsidRPr="00F61772" w:rsidRDefault="009A3578" w:rsidP="009A3578">
      <w:pPr>
        <w:jc w:val="center"/>
        <w:rPr>
          <w:bCs/>
          <w:sz w:val="20"/>
          <w:szCs w:val="20"/>
        </w:rPr>
      </w:pPr>
      <w:r w:rsidRPr="00F61772">
        <w:rPr>
          <w:bCs/>
          <w:sz w:val="20"/>
          <w:szCs w:val="20"/>
        </w:rPr>
        <w:t>(на последнюю отчетную дату текущего года/ на дату подачи заявки о предоставления займа)</w:t>
      </w:r>
    </w:p>
    <w:p w:rsidR="009A3578" w:rsidRPr="00F61772" w:rsidRDefault="009A3578" w:rsidP="009A3578">
      <w:pPr>
        <w:jc w:val="center"/>
        <w:rPr>
          <w:bCs/>
          <w:sz w:val="20"/>
          <w:szCs w:val="20"/>
        </w:rPr>
      </w:pPr>
    </w:p>
    <w:p w:rsidR="009A3578" w:rsidRPr="00F61772" w:rsidRDefault="009A3578" w:rsidP="009A3578">
      <w:pPr>
        <w:jc w:val="center"/>
        <w:rPr>
          <w:bCs/>
          <w:sz w:val="20"/>
          <w:szCs w:val="20"/>
        </w:rPr>
      </w:pPr>
    </w:p>
    <w:tbl>
      <w:tblPr>
        <w:tblW w:w="0" w:type="auto"/>
        <w:tblInd w:w="158" w:type="dxa"/>
        <w:tblLayout w:type="fixed"/>
        <w:tblLook w:val="0000" w:firstRow="0" w:lastRow="0" w:firstColumn="0" w:lastColumn="0" w:noHBand="0" w:noVBand="0"/>
      </w:tblPr>
      <w:tblGrid>
        <w:gridCol w:w="598"/>
        <w:gridCol w:w="2675"/>
        <w:gridCol w:w="1558"/>
        <w:gridCol w:w="1211"/>
        <w:gridCol w:w="1384"/>
        <w:gridCol w:w="2447"/>
      </w:tblGrid>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spacing w:before="120"/>
              <w:jc w:val="center"/>
              <w:rPr>
                <w:sz w:val="20"/>
                <w:szCs w:val="20"/>
              </w:rPr>
            </w:pPr>
            <w:r w:rsidRPr="00F61772">
              <w:rPr>
                <w:sz w:val="20"/>
                <w:szCs w:val="20"/>
              </w:rPr>
              <w:t>№</w:t>
            </w:r>
          </w:p>
          <w:p w:rsidR="009A3578" w:rsidRPr="00F61772" w:rsidRDefault="009A3578" w:rsidP="00945B5B">
            <w:pPr>
              <w:spacing w:before="120"/>
              <w:jc w:val="center"/>
              <w:rPr>
                <w:sz w:val="20"/>
                <w:szCs w:val="20"/>
              </w:rPr>
            </w:pPr>
            <w:r w:rsidRPr="00F61772">
              <w:rPr>
                <w:sz w:val="20"/>
                <w:szCs w:val="20"/>
              </w:rPr>
              <w:t>п/п</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spacing w:before="120"/>
              <w:jc w:val="center"/>
              <w:rPr>
                <w:sz w:val="20"/>
                <w:szCs w:val="20"/>
              </w:rPr>
            </w:pPr>
            <w:r w:rsidRPr="00F61772">
              <w:rPr>
                <w:sz w:val="20"/>
                <w:szCs w:val="20"/>
              </w:rPr>
              <w:t>Наименование</w:t>
            </w: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Количество,</w:t>
            </w:r>
          </w:p>
          <w:p w:rsidR="009A3578" w:rsidRPr="00F61772" w:rsidRDefault="009A3578" w:rsidP="00945B5B">
            <w:pPr>
              <w:jc w:val="center"/>
              <w:rPr>
                <w:sz w:val="20"/>
                <w:szCs w:val="20"/>
              </w:rPr>
            </w:pPr>
            <w:r w:rsidRPr="00F61772">
              <w:rPr>
                <w:sz w:val="20"/>
                <w:szCs w:val="20"/>
              </w:rPr>
              <w:t>единиц</w:t>
            </w: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Цена приобре-тения/</w:t>
            </w:r>
          </w:p>
          <w:p w:rsidR="009A3578" w:rsidRPr="00F61772" w:rsidRDefault="009A3578" w:rsidP="00945B5B">
            <w:pPr>
              <w:jc w:val="center"/>
              <w:rPr>
                <w:sz w:val="20"/>
                <w:szCs w:val="20"/>
              </w:rPr>
            </w:pPr>
            <w:r w:rsidRPr="00F61772">
              <w:rPr>
                <w:sz w:val="20"/>
                <w:szCs w:val="20"/>
              </w:rPr>
              <w:t>единица,</w:t>
            </w:r>
          </w:p>
          <w:p w:rsidR="009A3578" w:rsidRPr="00F61772" w:rsidRDefault="009A3578" w:rsidP="00945B5B">
            <w:pPr>
              <w:jc w:val="center"/>
              <w:rPr>
                <w:sz w:val="20"/>
                <w:szCs w:val="20"/>
              </w:rPr>
            </w:pPr>
            <w:r w:rsidRPr="00F61772">
              <w:rPr>
                <w:sz w:val="20"/>
                <w:szCs w:val="20"/>
              </w:rPr>
              <w:t>(руб.)</w:t>
            </w: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 xml:space="preserve">Стоимость </w:t>
            </w:r>
          </w:p>
          <w:p w:rsidR="009A3578" w:rsidRPr="00F61772" w:rsidRDefault="009A3578" w:rsidP="00945B5B">
            <w:pPr>
              <w:jc w:val="center"/>
              <w:rPr>
                <w:sz w:val="20"/>
                <w:szCs w:val="20"/>
              </w:rPr>
            </w:pPr>
            <w:r w:rsidRPr="00F61772">
              <w:rPr>
                <w:sz w:val="20"/>
                <w:szCs w:val="20"/>
              </w:rPr>
              <w:t>приобрете-ния</w:t>
            </w:r>
          </w:p>
          <w:p w:rsidR="009A3578" w:rsidRPr="00F61772" w:rsidRDefault="009A3578" w:rsidP="00945B5B">
            <w:pPr>
              <w:jc w:val="center"/>
              <w:rPr>
                <w:sz w:val="20"/>
                <w:szCs w:val="20"/>
              </w:rPr>
            </w:pPr>
          </w:p>
          <w:p w:rsidR="009A3578" w:rsidRPr="00F61772" w:rsidRDefault="009A3578" w:rsidP="00945B5B">
            <w:pPr>
              <w:jc w:val="center"/>
              <w:rPr>
                <w:sz w:val="20"/>
                <w:szCs w:val="20"/>
              </w:rPr>
            </w:pPr>
            <w:r w:rsidRPr="00F61772">
              <w:rPr>
                <w:sz w:val="20"/>
                <w:szCs w:val="20"/>
              </w:rPr>
              <w:t>(руб.)</w:t>
            </w: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 xml:space="preserve">Средняя рыночная цена за единицу </w:t>
            </w:r>
          </w:p>
          <w:p w:rsidR="009A3578" w:rsidRPr="00F61772" w:rsidRDefault="009A3578" w:rsidP="00945B5B">
            <w:pPr>
              <w:jc w:val="center"/>
              <w:rPr>
                <w:sz w:val="20"/>
                <w:szCs w:val="20"/>
              </w:rPr>
            </w:pPr>
          </w:p>
          <w:p w:rsidR="009A3578" w:rsidRPr="00F61772" w:rsidRDefault="009A3578" w:rsidP="00945B5B">
            <w:pPr>
              <w:jc w:val="center"/>
              <w:rPr>
                <w:sz w:val="20"/>
                <w:szCs w:val="20"/>
              </w:rPr>
            </w:pPr>
            <w:r w:rsidRPr="00F61772">
              <w:rPr>
                <w:sz w:val="20"/>
                <w:szCs w:val="20"/>
              </w:rPr>
              <w:t>(руб.)</w:t>
            </w: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Сырье, материалы:</w:t>
            </w: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Х</w:t>
            </w: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Х</w:t>
            </w: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1.1.</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1.2.</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1.3.</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1.4.</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1.</w:t>
            </w:r>
            <w:r w:rsidRPr="00F61772">
              <w:rPr>
                <w:sz w:val="20"/>
                <w:szCs w:val="20"/>
                <w:lang w:val="en-US"/>
              </w:rPr>
              <w:t>5</w:t>
            </w:r>
            <w:r w:rsidRPr="00F61772">
              <w:rPr>
                <w:sz w:val="20"/>
                <w:szCs w:val="20"/>
              </w:rPr>
              <w:t>.</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Товары:</w:t>
            </w: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Х</w:t>
            </w: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Х</w:t>
            </w: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2.1.</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2.2.</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2.3.</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59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2.4.</w:t>
            </w:r>
          </w:p>
        </w:tc>
        <w:tc>
          <w:tcPr>
            <w:tcW w:w="2675"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1"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84"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2447"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bl>
    <w:p w:rsidR="009A3578" w:rsidRPr="00F61772" w:rsidRDefault="009A3578" w:rsidP="009A3578">
      <w:pPr>
        <w:jc w:val="center"/>
        <w:rPr>
          <w:sz w:val="20"/>
          <w:szCs w:val="20"/>
        </w:rPr>
      </w:pPr>
    </w:p>
    <w:p w:rsidR="0075716F" w:rsidRPr="00F61772" w:rsidRDefault="0075716F" w:rsidP="009A3578">
      <w:pPr>
        <w:jc w:val="center"/>
        <w:rPr>
          <w:b/>
          <w:bCs/>
          <w:sz w:val="20"/>
          <w:szCs w:val="20"/>
        </w:rPr>
      </w:pPr>
    </w:p>
    <w:p w:rsidR="009A3578" w:rsidRPr="00F61772" w:rsidRDefault="009A3578" w:rsidP="009A3578">
      <w:pPr>
        <w:jc w:val="center"/>
        <w:rPr>
          <w:b/>
          <w:bCs/>
          <w:sz w:val="20"/>
          <w:szCs w:val="20"/>
        </w:rPr>
      </w:pPr>
      <w:r w:rsidRPr="00F61772">
        <w:rPr>
          <w:b/>
          <w:bCs/>
          <w:sz w:val="20"/>
          <w:szCs w:val="20"/>
        </w:rPr>
        <w:t>Расшифровка внеоборотных средств</w:t>
      </w:r>
    </w:p>
    <w:p w:rsidR="009A3578" w:rsidRPr="00F61772" w:rsidRDefault="009A3578" w:rsidP="009A3578">
      <w:pPr>
        <w:jc w:val="center"/>
        <w:rPr>
          <w:bCs/>
          <w:sz w:val="20"/>
          <w:szCs w:val="20"/>
        </w:rPr>
      </w:pPr>
      <w:r w:rsidRPr="00F61772">
        <w:rPr>
          <w:bCs/>
          <w:sz w:val="20"/>
          <w:szCs w:val="20"/>
        </w:rPr>
        <w:t>(на последнюю отчетную дату текущего года/ на дату подачи заявки о предоставления займа)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8"/>
        <w:gridCol w:w="1853"/>
        <w:gridCol w:w="1153"/>
        <w:gridCol w:w="1022"/>
        <w:gridCol w:w="1364"/>
        <w:gridCol w:w="1652"/>
        <w:gridCol w:w="2421"/>
      </w:tblGrid>
      <w:tr w:rsidR="009A3578" w:rsidRPr="00F61772" w:rsidTr="00945B5B">
        <w:tc>
          <w:tcPr>
            <w:tcW w:w="458" w:type="dxa"/>
            <w:tcBorders>
              <w:top w:val="single" w:sz="4" w:space="0" w:color="000000"/>
              <w:left w:val="single" w:sz="4" w:space="0" w:color="000000"/>
            </w:tcBorders>
          </w:tcPr>
          <w:p w:rsidR="009A3578" w:rsidRPr="00F61772" w:rsidRDefault="009A3578" w:rsidP="00945B5B">
            <w:pPr>
              <w:snapToGrid w:val="0"/>
              <w:spacing w:before="120"/>
              <w:jc w:val="center"/>
              <w:rPr>
                <w:b/>
                <w:bCs/>
                <w:sz w:val="20"/>
                <w:szCs w:val="20"/>
              </w:rPr>
            </w:pPr>
            <w:r w:rsidRPr="00F61772">
              <w:rPr>
                <w:b/>
                <w:bCs/>
                <w:sz w:val="20"/>
                <w:szCs w:val="20"/>
              </w:rPr>
              <w:t>№</w:t>
            </w:r>
          </w:p>
          <w:p w:rsidR="009A3578" w:rsidRPr="00F61772" w:rsidRDefault="009A3578" w:rsidP="00945B5B">
            <w:pPr>
              <w:snapToGrid w:val="0"/>
              <w:spacing w:before="120"/>
              <w:jc w:val="center"/>
              <w:rPr>
                <w:b/>
                <w:bCs/>
                <w:sz w:val="20"/>
                <w:szCs w:val="20"/>
              </w:rPr>
            </w:pPr>
            <w:r w:rsidRPr="00F61772">
              <w:rPr>
                <w:b/>
                <w:bCs/>
                <w:sz w:val="20"/>
                <w:szCs w:val="20"/>
              </w:rPr>
              <w:t>п/п</w:t>
            </w:r>
          </w:p>
        </w:tc>
        <w:tc>
          <w:tcPr>
            <w:tcW w:w="1853" w:type="dxa"/>
            <w:tcBorders>
              <w:top w:val="single" w:sz="4" w:space="0" w:color="000000"/>
              <w:left w:val="single" w:sz="4" w:space="0" w:color="000000"/>
            </w:tcBorders>
          </w:tcPr>
          <w:p w:rsidR="009A3578" w:rsidRPr="00F61772" w:rsidRDefault="009A3578" w:rsidP="00945B5B">
            <w:pPr>
              <w:pStyle w:val="Standard"/>
              <w:snapToGrid w:val="0"/>
              <w:jc w:val="center"/>
              <w:rPr>
                <w:b/>
                <w:bCs/>
                <w:color w:val="auto"/>
                <w:sz w:val="20"/>
                <w:szCs w:val="20"/>
              </w:rPr>
            </w:pPr>
            <w:r w:rsidRPr="00F61772">
              <w:rPr>
                <w:b/>
                <w:bCs/>
                <w:color w:val="auto"/>
                <w:sz w:val="20"/>
                <w:szCs w:val="20"/>
              </w:rPr>
              <w:t>Наименование основных средств</w:t>
            </w:r>
          </w:p>
        </w:tc>
        <w:tc>
          <w:tcPr>
            <w:tcW w:w="1153" w:type="dxa"/>
            <w:tcBorders>
              <w:top w:val="single" w:sz="4" w:space="0" w:color="000000"/>
              <w:left w:val="single" w:sz="4" w:space="0" w:color="000000"/>
            </w:tcBorders>
          </w:tcPr>
          <w:p w:rsidR="009A3578" w:rsidRPr="00F61772" w:rsidRDefault="009A3578" w:rsidP="00945B5B">
            <w:pPr>
              <w:pStyle w:val="Standard"/>
              <w:snapToGrid w:val="0"/>
              <w:jc w:val="center"/>
              <w:rPr>
                <w:b/>
                <w:bCs/>
                <w:color w:val="auto"/>
                <w:sz w:val="20"/>
                <w:szCs w:val="20"/>
              </w:rPr>
            </w:pPr>
            <w:r w:rsidRPr="00F61772">
              <w:rPr>
                <w:b/>
                <w:bCs/>
                <w:color w:val="auto"/>
                <w:sz w:val="20"/>
                <w:szCs w:val="20"/>
              </w:rPr>
              <w:t>Год выпуска</w:t>
            </w:r>
          </w:p>
        </w:tc>
        <w:tc>
          <w:tcPr>
            <w:tcW w:w="1022" w:type="dxa"/>
            <w:tcBorders>
              <w:top w:val="single" w:sz="4" w:space="0" w:color="000000"/>
              <w:left w:val="single" w:sz="4" w:space="0" w:color="000000"/>
            </w:tcBorders>
          </w:tcPr>
          <w:p w:rsidR="009A3578" w:rsidRPr="00F61772" w:rsidRDefault="009A3578" w:rsidP="00945B5B">
            <w:pPr>
              <w:pStyle w:val="Standard"/>
              <w:snapToGrid w:val="0"/>
              <w:jc w:val="center"/>
              <w:rPr>
                <w:b/>
                <w:bCs/>
                <w:color w:val="auto"/>
                <w:sz w:val="20"/>
                <w:szCs w:val="20"/>
              </w:rPr>
            </w:pPr>
            <w:r w:rsidRPr="00F61772">
              <w:rPr>
                <w:b/>
                <w:bCs/>
                <w:color w:val="auto"/>
                <w:sz w:val="20"/>
                <w:szCs w:val="20"/>
              </w:rPr>
              <w:t>Срок эксплуатации, лет</w:t>
            </w:r>
          </w:p>
        </w:tc>
        <w:tc>
          <w:tcPr>
            <w:tcW w:w="1364" w:type="dxa"/>
            <w:tcBorders>
              <w:top w:val="single" w:sz="4" w:space="0" w:color="000000"/>
              <w:left w:val="single" w:sz="4" w:space="0" w:color="000000"/>
            </w:tcBorders>
          </w:tcPr>
          <w:p w:rsidR="009A3578" w:rsidRPr="00F61772" w:rsidRDefault="009A3578" w:rsidP="00945B5B">
            <w:pPr>
              <w:pStyle w:val="Standard"/>
              <w:snapToGrid w:val="0"/>
              <w:jc w:val="center"/>
              <w:rPr>
                <w:b/>
                <w:bCs/>
                <w:color w:val="auto"/>
                <w:sz w:val="20"/>
                <w:szCs w:val="20"/>
              </w:rPr>
            </w:pPr>
            <w:r w:rsidRPr="00F61772">
              <w:rPr>
                <w:b/>
                <w:bCs/>
                <w:color w:val="auto"/>
                <w:sz w:val="20"/>
                <w:szCs w:val="20"/>
              </w:rPr>
              <w:t>Рыночная стоимость основных средств, по оценке СМП тыс.руб.</w:t>
            </w:r>
          </w:p>
        </w:tc>
        <w:tc>
          <w:tcPr>
            <w:tcW w:w="1652" w:type="dxa"/>
            <w:tcBorders>
              <w:top w:val="single" w:sz="4" w:space="0" w:color="000000"/>
              <w:left w:val="single" w:sz="4" w:space="0" w:color="000000"/>
            </w:tcBorders>
          </w:tcPr>
          <w:p w:rsidR="009A3578" w:rsidRPr="00F61772" w:rsidRDefault="009A3578" w:rsidP="00945B5B">
            <w:pPr>
              <w:pStyle w:val="Standard"/>
              <w:snapToGrid w:val="0"/>
              <w:jc w:val="center"/>
              <w:rPr>
                <w:b/>
                <w:bCs/>
                <w:color w:val="auto"/>
                <w:sz w:val="20"/>
                <w:szCs w:val="20"/>
              </w:rPr>
            </w:pPr>
            <w:r w:rsidRPr="00F61772">
              <w:rPr>
                <w:b/>
                <w:bCs/>
                <w:color w:val="auto"/>
                <w:sz w:val="20"/>
                <w:szCs w:val="20"/>
              </w:rPr>
              <w:t>Местонахождения имущества</w:t>
            </w:r>
          </w:p>
        </w:tc>
        <w:tc>
          <w:tcPr>
            <w:tcW w:w="2421" w:type="dxa"/>
            <w:tcBorders>
              <w:top w:val="single" w:sz="4" w:space="0" w:color="000000"/>
              <w:left w:val="single" w:sz="4" w:space="0" w:color="000000"/>
              <w:right w:val="single" w:sz="4" w:space="0" w:color="000000"/>
            </w:tcBorders>
          </w:tcPr>
          <w:p w:rsidR="009A3578" w:rsidRPr="00F61772" w:rsidRDefault="009A3578" w:rsidP="00945B5B">
            <w:pPr>
              <w:snapToGrid w:val="0"/>
              <w:jc w:val="center"/>
              <w:rPr>
                <w:b/>
                <w:bCs/>
                <w:sz w:val="20"/>
                <w:szCs w:val="20"/>
              </w:rPr>
            </w:pPr>
            <w:r w:rsidRPr="00F61772">
              <w:rPr>
                <w:b/>
                <w:bCs/>
                <w:sz w:val="20"/>
                <w:szCs w:val="20"/>
              </w:rPr>
              <w:t>Право пользования</w:t>
            </w:r>
          </w:p>
          <w:p w:rsidR="009A3578" w:rsidRPr="00F61772" w:rsidRDefault="009A3578" w:rsidP="00945B5B">
            <w:pPr>
              <w:snapToGrid w:val="0"/>
              <w:jc w:val="center"/>
              <w:rPr>
                <w:b/>
                <w:bCs/>
                <w:sz w:val="20"/>
                <w:szCs w:val="20"/>
              </w:rPr>
            </w:pPr>
            <w:r w:rsidRPr="00F61772">
              <w:rPr>
                <w:b/>
                <w:bCs/>
                <w:sz w:val="20"/>
                <w:szCs w:val="20"/>
              </w:rPr>
              <w:t>(собственность, аренда)</w:t>
            </w:r>
          </w:p>
        </w:tc>
      </w:tr>
      <w:tr w:rsidR="009A3578" w:rsidRPr="00F61772" w:rsidTr="00945B5B">
        <w:tc>
          <w:tcPr>
            <w:tcW w:w="458"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1</w:t>
            </w:r>
          </w:p>
        </w:tc>
        <w:tc>
          <w:tcPr>
            <w:tcW w:w="1853"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Транспортные средства в т.ч.</w:t>
            </w:r>
          </w:p>
        </w:tc>
        <w:tc>
          <w:tcPr>
            <w:tcW w:w="1153"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top w:val="single" w:sz="4" w:space="0" w:color="000000"/>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2</w:t>
            </w: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Техника в т.ч.:</w:t>
            </w: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3</w:t>
            </w: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Оборудование в т.ч.:</w:t>
            </w: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4</w:t>
            </w: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r w:rsidRPr="00F61772">
              <w:rPr>
                <w:color w:val="auto"/>
                <w:sz w:val="20"/>
                <w:szCs w:val="20"/>
              </w:rPr>
              <w:t>Прочее:</w:t>
            </w: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r w:rsidR="009A3578" w:rsidRPr="00F61772" w:rsidTr="00945B5B">
        <w:tc>
          <w:tcPr>
            <w:tcW w:w="458"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8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153"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02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364"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1652" w:type="dxa"/>
            <w:tcBorders>
              <w:left w:val="single" w:sz="4" w:space="0" w:color="000000"/>
              <w:bottom w:val="single" w:sz="4" w:space="0" w:color="000000"/>
            </w:tcBorders>
          </w:tcPr>
          <w:p w:rsidR="009A3578" w:rsidRPr="00F61772" w:rsidRDefault="009A3578" w:rsidP="00945B5B">
            <w:pPr>
              <w:pStyle w:val="Standard"/>
              <w:snapToGrid w:val="0"/>
              <w:jc w:val="center"/>
              <w:rPr>
                <w:color w:val="auto"/>
                <w:sz w:val="20"/>
                <w:szCs w:val="20"/>
              </w:rPr>
            </w:pPr>
          </w:p>
        </w:tc>
        <w:tc>
          <w:tcPr>
            <w:tcW w:w="2421" w:type="dxa"/>
            <w:tcBorders>
              <w:left w:val="single" w:sz="4" w:space="0" w:color="000000"/>
              <w:bottom w:val="single" w:sz="4" w:space="0" w:color="000000"/>
              <w:right w:val="single" w:sz="4" w:space="0" w:color="000000"/>
            </w:tcBorders>
          </w:tcPr>
          <w:p w:rsidR="009A3578" w:rsidRPr="00F61772" w:rsidRDefault="009A3578" w:rsidP="00945B5B">
            <w:pPr>
              <w:pStyle w:val="Standard"/>
              <w:snapToGrid w:val="0"/>
              <w:jc w:val="center"/>
              <w:rPr>
                <w:color w:val="auto"/>
                <w:sz w:val="20"/>
                <w:szCs w:val="20"/>
              </w:rPr>
            </w:pPr>
          </w:p>
        </w:tc>
      </w:tr>
    </w:tbl>
    <w:p w:rsidR="009A3578" w:rsidRPr="00F61772" w:rsidRDefault="009A3578" w:rsidP="009A3578">
      <w:pPr>
        <w:pStyle w:val="NormalRussian"/>
        <w:jc w:val="left"/>
        <w:rPr>
          <w:rFonts w:ascii="Times New Roman" w:hAnsi="Times New Roman" w:cs="Times New Roman"/>
          <w:sz w:val="20"/>
          <w:szCs w:val="20"/>
        </w:rPr>
      </w:pPr>
    </w:p>
    <w:p w:rsidR="009A3578" w:rsidRPr="00F61772" w:rsidRDefault="009A3578" w:rsidP="009A3578">
      <w:pPr>
        <w:rPr>
          <w:b/>
          <w:bCs/>
          <w:sz w:val="20"/>
          <w:szCs w:val="20"/>
        </w:rPr>
      </w:pPr>
      <w:r w:rsidRPr="00F61772">
        <w:rPr>
          <w:b/>
          <w:bCs/>
          <w:sz w:val="20"/>
          <w:szCs w:val="20"/>
        </w:rPr>
        <w:t xml:space="preserve"> Земельный участок:</w:t>
      </w:r>
    </w:p>
    <w:tbl>
      <w:tblPr>
        <w:tblW w:w="0" w:type="auto"/>
        <w:tblInd w:w="108" w:type="dxa"/>
        <w:tblLayout w:type="fixed"/>
        <w:tblLook w:val="0000" w:firstRow="0" w:lastRow="0" w:firstColumn="0" w:lastColumn="0" w:noHBand="0" w:noVBand="0"/>
      </w:tblPr>
      <w:tblGrid>
        <w:gridCol w:w="1193"/>
        <w:gridCol w:w="1362"/>
        <w:gridCol w:w="1559"/>
        <w:gridCol w:w="1582"/>
        <w:gridCol w:w="1213"/>
        <w:gridCol w:w="1368"/>
        <w:gridCol w:w="1646"/>
      </w:tblGrid>
      <w:tr w:rsidR="009A3578" w:rsidRPr="00F61772" w:rsidTr="00945B5B">
        <w:trPr>
          <w:cantSplit/>
        </w:trPr>
        <w:tc>
          <w:tcPr>
            <w:tcW w:w="1193" w:type="dxa"/>
            <w:vMerge w:val="restart"/>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Площадь</w:t>
            </w:r>
          </w:p>
          <w:p w:rsidR="009A3578" w:rsidRPr="00F61772" w:rsidRDefault="009A3578" w:rsidP="00945B5B">
            <w:pPr>
              <w:jc w:val="center"/>
              <w:rPr>
                <w:sz w:val="20"/>
                <w:szCs w:val="20"/>
              </w:rPr>
            </w:pPr>
            <w:r w:rsidRPr="00F61772">
              <w:rPr>
                <w:sz w:val="20"/>
                <w:szCs w:val="20"/>
              </w:rPr>
              <w:t>(га)</w:t>
            </w:r>
          </w:p>
        </w:tc>
        <w:tc>
          <w:tcPr>
            <w:tcW w:w="8730" w:type="dxa"/>
            <w:gridSpan w:val="6"/>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Право пользования</w:t>
            </w:r>
          </w:p>
        </w:tc>
      </w:tr>
      <w:tr w:rsidR="009A3578" w:rsidRPr="00F61772" w:rsidTr="00945B5B">
        <w:trPr>
          <w:cantSplit/>
        </w:trPr>
        <w:tc>
          <w:tcPr>
            <w:tcW w:w="1193" w:type="dxa"/>
            <w:vMerge/>
            <w:tcBorders>
              <w:top w:val="single" w:sz="4" w:space="0" w:color="000000"/>
              <w:left w:val="single" w:sz="4" w:space="0" w:color="000000"/>
              <w:bottom w:val="single" w:sz="4" w:space="0" w:color="000000"/>
            </w:tcBorders>
          </w:tcPr>
          <w:p w:rsidR="009A3578" w:rsidRPr="00F61772" w:rsidRDefault="009A3578" w:rsidP="00945B5B">
            <w:pPr>
              <w:rPr>
                <w:sz w:val="20"/>
                <w:szCs w:val="20"/>
              </w:rPr>
            </w:pPr>
          </w:p>
        </w:tc>
        <w:tc>
          <w:tcPr>
            <w:tcW w:w="2921" w:type="dxa"/>
            <w:gridSpan w:val="2"/>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Собственность</w:t>
            </w:r>
          </w:p>
        </w:tc>
        <w:tc>
          <w:tcPr>
            <w:tcW w:w="4163" w:type="dxa"/>
            <w:gridSpan w:val="3"/>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Аренда</w:t>
            </w:r>
          </w:p>
        </w:tc>
        <w:tc>
          <w:tcPr>
            <w:tcW w:w="1646" w:type="dxa"/>
            <w:vMerge w:val="restart"/>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Иное вещное право</w:t>
            </w:r>
          </w:p>
        </w:tc>
      </w:tr>
      <w:tr w:rsidR="009A3578" w:rsidRPr="00F61772" w:rsidTr="00945B5B">
        <w:trPr>
          <w:cantSplit/>
        </w:trPr>
        <w:tc>
          <w:tcPr>
            <w:tcW w:w="1193" w:type="dxa"/>
            <w:vMerge/>
            <w:tcBorders>
              <w:top w:val="single" w:sz="4" w:space="0" w:color="000000"/>
              <w:left w:val="single" w:sz="4" w:space="0" w:color="000000"/>
              <w:bottom w:val="single" w:sz="4" w:space="0" w:color="000000"/>
            </w:tcBorders>
          </w:tcPr>
          <w:p w:rsidR="009A3578" w:rsidRPr="00F61772" w:rsidRDefault="009A3578" w:rsidP="00945B5B">
            <w:pPr>
              <w:rPr>
                <w:sz w:val="20"/>
                <w:szCs w:val="20"/>
              </w:rPr>
            </w:pP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Площадь (га)</w:t>
            </w: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 и дата сви-детельства о гос. регистра-ции прав на недвижимость</w:t>
            </w: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Площадь</w:t>
            </w:r>
          </w:p>
          <w:p w:rsidR="009A3578" w:rsidRPr="00F61772" w:rsidRDefault="009A3578" w:rsidP="00945B5B">
            <w:pPr>
              <w:jc w:val="center"/>
              <w:rPr>
                <w:sz w:val="20"/>
                <w:szCs w:val="20"/>
              </w:rPr>
            </w:pPr>
            <w:r w:rsidRPr="00F61772">
              <w:rPr>
                <w:sz w:val="20"/>
                <w:szCs w:val="20"/>
              </w:rPr>
              <w:t>(га)</w:t>
            </w: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 и дата договора аренды</w:t>
            </w: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Дата начала и окончания договора</w:t>
            </w:r>
          </w:p>
        </w:tc>
        <w:tc>
          <w:tcPr>
            <w:tcW w:w="1646" w:type="dxa"/>
            <w:vMerge/>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rPr>
                <w:sz w:val="20"/>
                <w:szCs w:val="20"/>
              </w:rPr>
            </w:pPr>
          </w:p>
        </w:tc>
      </w:tr>
      <w:tr w:rsidR="009A3578" w:rsidRPr="00F61772" w:rsidTr="00945B5B">
        <w:tc>
          <w:tcPr>
            <w:tcW w:w="11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646"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1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646"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1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646"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1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646"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rPr>
                <w:sz w:val="20"/>
                <w:szCs w:val="20"/>
              </w:rPr>
            </w:pPr>
          </w:p>
        </w:tc>
      </w:tr>
      <w:tr w:rsidR="009A3578" w:rsidRPr="00F61772" w:rsidTr="00945B5B">
        <w:tc>
          <w:tcPr>
            <w:tcW w:w="1193"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r w:rsidRPr="00F61772">
              <w:rPr>
                <w:sz w:val="20"/>
                <w:szCs w:val="20"/>
              </w:rPr>
              <w:t>ИТОГО</w:t>
            </w:r>
          </w:p>
        </w:tc>
        <w:tc>
          <w:tcPr>
            <w:tcW w:w="1362" w:type="dxa"/>
            <w:tcBorders>
              <w:top w:val="single" w:sz="4" w:space="0" w:color="000000"/>
              <w:left w:val="single" w:sz="4" w:space="0" w:color="000000"/>
              <w:bottom w:val="single" w:sz="4" w:space="0" w:color="000000"/>
            </w:tcBorders>
          </w:tcPr>
          <w:p w:rsidR="009A3578" w:rsidRPr="00F61772" w:rsidRDefault="009A3578" w:rsidP="00945B5B">
            <w:pPr>
              <w:snapToGrid w:val="0"/>
              <w:rPr>
                <w:sz w:val="20"/>
                <w:szCs w:val="20"/>
              </w:rPr>
            </w:pPr>
          </w:p>
        </w:tc>
        <w:tc>
          <w:tcPr>
            <w:tcW w:w="1559"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Х</w:t>
            </w:r>
          </w:p>
        </w:tc>
        <w:tc>
          <w:tcPr>
            <w:tcW w:w="1582"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p>
        </w:tc>
        <w:tc>
          <w:tcPr>
            <w:tcW w:w="1213"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Х</w:t>
            </w:r>
          </w:p>
        </w:tc>
        <w:tc>
          <w:tcPr>
            <w:tcW w:w="1368" w:type="dxa"/>
            <w:tcBorders>
              <w:top w:val="single" w:sz="4" w:space="0" w:color="000000"/>
              <w:left w:val="single" w:sz="4" w:space="0" w:color="000000"/>
              <w:bottom w:val="single" w:sz="4" w:space="0" w:color="000000"/>
            </w:tcBorders>
          </w:tcPr>
          <w:p w:rsidR="009A3578" w:rsidRPr="00F61772" w:rsidRDefault="009A3578" w:rsidP="00945B5B">
            <w:pPr>
              <w:snapToGrid w:val="0"/>
              <w:jc w:val="center"/>
              <w:rPr>
                <w:sz w:val="20"/>
                <w:szCs w:val="20"/>
              </w:rPr>
            </w:pPr>
            <w:r w:rsidRPr="00F61772">
              <w:rPr>
                <w:sz w:val="20"/>
                <w:szCs w:val="20"/>
              </w:rPr>
              <w:t>Х</w:t>
            </w:r>
          </w:p>
        </w:tc>
        <w:tc>
          <w:tcPr>
            <w:tcW w:w="1646" w:type="dxa"/>
            <w:tcBorders>
              <w:top w:val="single" w:sz="4" w:space="0" w:color="000000"/>
              <w:left w:val="single" w:sz="4" w:space="0" w:color="000000"/>
              <w:bottom w:val="single" w:sz="4" w:space="0" w:color="000000"/>
              <w:right w:val="single" w:sz="4" w:space="0" w:color="000000"/>
            </w:tcBorders>
          </w:tcPr>
          <w:p w:rsidR="009A3578" w:rsidRPr="00F61772" w:rsidRDefault="009A3578" w:rsidP="00945B5B">
            <w:pPr>
              <w:snapToGrid w:val="0"/>
              <w:jc w:val="center"/>
              <w:rPr>
                <w:sz w:val="20"/>
                <w:szCs w:val="20"/>
              </w:rPr>
            </w:pPr>
            <w:r w:rsidRPr="00F61772">
              <w:rPr>
                <w:sz w:val="20"/>
                <w:szCs w:val="20"/>
              </w:rPr>
              <w:t>Х</w:t>
            </w:r>
          </w:p>
        </w:tc>
      </w:tr>
    </w:tbl>
    <w:p w:rsidR="009A3578" w:rsidRPr="00F61772" w:rsidRDefault="009A3578" w:rsidP="009A3578">
      <w:pPr>
        <w:rPr>
          <w:sz w:val="20"/>
          <w:szCs w:val="20"/>
        </w:rPr>
      </w:pPr>
    </w:p>
    <w:p w:rsidR="009A3578" w:rsidRPr="00F61772" w:rsidRDefault="009A3578" w:rsidP="009A3578">
      <w:pPr>
        <w:pStyle w:val="NormalRussian"/>
        <w:jc w:val="left"/>
        <w:rPr>
          <w:rFonts w:ascii="Times New Roman" w:hAnsi="Times New Roman" w:cs="Times New Roman"/>
          <w:sz w:val="20"/>
          <w:szCs w:val="20"/>
        </w:rPr>
      </w:pPr>
      <w:r w:rsidRPr="00F61772">
        <w:rPr>
          <w:rFonts w:ascii="Times New Roman" w:hAnsi="Times New Roman" w:cs="Times New Roman"/>
          <w:sz w:val="20"/>
          <w:szCs w:val="20"/>
        </w:rPr>
        <w:t xml:space="preserve">Предприниматель                      ______________________  ________________________ </w:t>
      </w:r>
    </w:p>
    <w:p w:rsidR="009A3578" w:rsidRPr="00F61772" w:rsidRDefault="009A3578" w:rsidP="009A3578">
      <w:pPr>
        <w:pStyle w:val="a1"/>
        <w:rPr>
          <w:sz w:val="20"/>
          <w:szCs w:val="20"/>
        </w:rPr>
      </w:pPr>
      <w:r w:rsidRPr="00F61772">
        <w:rPr>
          <w:sz w:val="20"/>
          <w:szCs w:val="20"/>
        </w:rPr>
        <w:t xml:space="preserve">                                                                                                  (подпись)                              (расшифровка  подписи)</w:t>
      </w:r>
    </w:p>
    <w:p w:rsidR="009A3578" w:rsidRPr="00F61772" w:rsidRDefault="009A3578" w:rsidP="009A3578">
      <w:pPr>
        <w:rPr>
          <w:sz w:val="20"/>
          <w:szCs w:val="20"/>
        </w:rPr>
      </w:pPr>
    </w:p>
    <w:p w:rsidR="009A3578" w:rsidRPr="00F61772" w:rsidRDefault="009A3578" w:rsidP="009A3578">
      <w:pPr>
        <w:rPr>
          <w:sz w:val="20"/>
          <w:szCs w:val="20"/>
        </w:rPr>
      </w:pPr>
      <w:r w:rsidRPr="00F61772">
        <w:rPr>
          <w:sz w:val="20"/>
          <w:szCs w:val="20"/>
        </w:rPr>
        <w:t>Главный бухгалтер/Бухгалтер ________________________  ____ ____________________</w:t>
      </w:r>
    </w:p>
    <w:p w:rsidR="009A3578" w:rsidRPr="00F61772" w:rsidRDefault="009A3578" w:rsidP="009A3578">
      <w:pPr>
        <w:rPr>
          <w:sz w:val="20"/>
          <w:szCs w:val="20"/>
        </w:rPr>
      </w:pPr>
      <w:r w:rsidRPr="00F61772">
        <w:rPr>
          <w:sz w:val="20"/>
          <w:szCs w:val="20"/>
        </w:rPr>
        <w:t xml:space="preserve">                                                                                                    (подпись) </w:t>
      </w:r>
      <w:r w:rsidRPr="00F61772">
        <w:rPr>
          <w:sz w:val="20"/>
          <w:szCs w:val="20"/>
        </w:rPr>
        <w:tab/>
      </w:r>
      <w:r w:rsidRPr="00F61772">
        <w:rPr>
          <w:sz w:val="20"/>
          <w:szCs w:val="20"/>
        </w:rPr>
        <w:tab/>
        <w:t xml:space="preserve">      (расшифровка  подписи)</w:t>
      </w:r>
    </w:p>
    <w:p w:rsidR="009A3578" w:rsidRPr="00F61772" w:rsidRDefault="009A3578" w:rsidP="009A3578">
      <w:pPr>
        <w:ind w:left="4320" w:hanging="4320"/>
        <w:rPr>
          <w:sz w:val="20"/>
          <w:szCs w:val="20"/>
        </w:rPr>
      </w:pPr>
    </w:p>
    <w:p w:rsidR="009A3578" w:rsidRPr="00F61772" w:rsidRDefault="009A3578" w:rsidP="009A3578">
      <w:pPr>
        <w:ind w:left="4320" w:hanging="4320"/>
        <w:rPr>
          <w:sz w:val="20"/>
          <w:szCs w:val="20"/>
        </w:rPr>
      </w:pPr>
    </w:p>
    <w:p w:rsidR="009A3578" w:rsidRPr="00F61772" w:rsidRDefault="009A3578" w:rsidP="009A3578">
      <w:pPr>
        <w:ind w:left="4320" w:hanging="4320"/>
        <w:rPr>
          <w:b/>
          <w:bCs/>
          <w:sz w:val="20"/>
          <w:szCs w:val="20"/>
        </w:rPr>
      </w:pPr>
      <w:r w:rsidRPr="00F61772">
        <w:rPr>
          <w:b/>
          <w:bCs/>
          <w:sz w:val="20"/>
          <w:szCs w:val="20"/>
        </w:rPr>
        <w:t>«___» ____________ 20__года</w:t>
      </w:r>
    </w:p>
    <w:p w:rsidR="009A3578" w:rsidRPr="00F61772" w:rsidRDefault="009A3578" w:rsidP="009A3578">
      <w:pPr>
        <w:ind w:left="4320" w:hanging="4320"/>
        <w:rPr>
          <w:b/>
          <w:bCs/>
          <w:sz w:val="20"/>
          <w:szCs w:val="20"/>
        </w:rPr>
      </w:pPr>
    </w:p>
    <w:p w:rsidR="009A3578" w:rsidRPr="00F61772" w:rsidRDefault="009A3578" w:rsidP="009A3578">
      <w:pPr>
        <w:ind w:left="4320" w:hanging="4320"/>
        <w:rPr>
          <w:b/>
          <w:bCs/>
          <w:sz w:val="20"/>
          <w:szCs w:val="20"/>
        </w:rPr>
      </w:pPr>
      <w:r w:rsidRPr="00F61772">
        <w:rPr>
          <w:b/>
          <w:bCs/>
          <w:sz w:val="20"/>
          <w:szCs w:val="20"/>
        </w:rPr>
        <w:t>МП</w:t>
      </w: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2A3D63" w:rsidRPr="00F61772" w:rsidRDefault="002A3D63" w:rsidP="009A3578">
      <w:pPr>
        <w:spacing w:before="100" w:beforeAutospacing="1" w:after="100" w:afterAutospacing="1"/>
        <w:rPr>
          <w:sz w:val="20"/>
          <w:szCs w:val="20"/>
        </w:rPr>
      </w:pPr>
    </w:p>
    <w:p w:rsidR="002A3D63" w:rsidRPr="00F61772" w:rsidRDefault="002A3D63"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spacing w:before="100" w:beforeAutospacing="1" w:after="100" w:afterAutospacing="1"/>
        <w:rPr>
          <w:sz w:val="20"/>
          <w:szCs w:val="20"/>
        </w:rPr>
      </w:pPr>
    </w:p>
    <w:p w:rsidR="009A3578" w:rsidRPr="00F61772" w:rsidRDefault="009A3578" w:rsidP="009A3578">
      <w:pPr>
        <w:pStyle w:val="ConsPlusNormal"/>
        <w:widowControl/>
        <w:tabs>
          <w:tab w:val="left" w:pos="-2530"/>
        </w:tabs>
        <w:ind w:left="-90" w:firstLine="0"/>
        <w:jc w:val="right"/>
        <w:rPr>
          <w:rFonts w:ascii="Times New Roman" w:hAnsi="Times New Roman" w:cs="Times New Roman"/>
          <w:b/>
          <w:bCs/>
          <w:sz w:val="20"/>
          <w:szCs w:val="20"/>
        </w:rPr>
      </w:pPr>
      <w:r w:rsidRPr="00F61772">
        <w:rPr>
          <w:rFonts w:ascii="Times New Roman" w:hAnsi="Times New Roman" w:cs="Times New Roman"/>
          <w:b/>
          <w:bCs/>
          <w:sz w:val="20"/>
          <w:szCs w:val="20"/>
        </w:rPr>
        <w:t>Приложение № 15</w:t>
      </w:r>
    </w:p>
    <w:p w:rsidR="009A3578" w:rsidRPr="00F61772" w:rsidRDefault="009A3578" w:rsidP="009A3578">
      <w:pPr>
        <w:jc w:val="right"/>
        <w:rPr>
          <w:b/>
          <w:bCs/>
          <w:sz w:val="20"/>
          <w:szCs w:val="20"/>
        </w:rPr>
      </w:pPr>
    </w:p>
    <w:p w:rsidR="009A3578" w:rsidRPr="00F61772" w:rsidRDefault="009A3578" w:rsidP="009A3578">
      <w:pPr>
        <w:rPr>
          <w:sz w:val="20"/>
          <w:szCs w:val="20"/>
        </w:rPr>
      </w:pPr>
    </w:p>
    <w:p w:rsidR="009A3578" w:rsidRPr="00F61772" w:rsidRDefault="009A3578" w:rsidP="009A3578">
      <w:pPr>
        <w:jc w:val="center"/>
        <w:rPr>
          <w:sz w:val="20"/>
          <w:szCs w:val="20"/>
        </w:rPr>
      </w:pPr>
      <w:r w:rsidRPr="00F61772">
        <w:rPr>
          <w:sz w:val="20"/>
          <w:szCs w:val="20"/>
        </w:rPr>
        <w:t>СОГЛАСИЕ НА ОБРАБОТКУ ПЕРСОНАЛЬНЫХ ДАННЫХ</w:t>
      </w:r>
    </w:p>
    <w:p w:rsidR="009A3578" w:rsidRPr="00F61772" w:rsidRDefault="009A3578" w:rsidP="009A3578">
      <w:pPr>
        <w:rPr>
          <w:sz w:val="20"/>
          <w:szCs w:val="20"/>
        </w:rPr>
      </w:pPr>
      <w:r w:rsidRPr="00F61772">
        <w:rPr>
          <w:sz w:val="20"/>
          <w:szCs w:val="20"/>
        </w:rPr>
        <w:t>Я, ________________________________________________________________________________</w:t>
      </w:r>
    </w:p>
    <w:p w:rsidR="009A3578" w:rsidRPr="00F61772" w:rsidRDefault="009A3578" w:rsidP="009A3578">
      <w:pPr>
        <w:rPr>
          <w:sz w:val="20"/>
          <w:szCs w:val="20"/>
        </w:rPr>
      </w:pPr>
      <w:r w:rsidRPr="00F61772">
        <w:rPr>
          <w:sz w:val="20"/>
          <w:szCs w:val="20"/>
        </w:rPr>
        <w:t>(далее - Субъект), зарегистрирован по следующему адресу:</w:t>
      </w:r>
    </w:p>
    <w:p w:rsidR="009A3578" w:rsidRPr="00F61772" w:rsidRDefault="009A3578" w:rsidP="009A3578">
      <w:pPr>
        <w:rPr>
          <w:sz w:val="20"/>
          <w:szCs w:val="20"/>
        </w:rPr>
      </w:pPr>
      <w:r w:rsidRPr="00F61772">
        <w:rPr>
          <w:sz w:val="20"/>
          <w:szCs w:val="20"/>
        </w:rPr>
        <w:t>_________________________________________________________________________________</w:t>
      </w:r>
    </w:p>
    <w:p w:rsidR="009A3578" w:rsidRPr="00F61772" w:rsidRDefault="009A3578" w:rsidP="009A3578">
      <w:pPr>
        <w:rPr>
          <w:sz w:val="20"/>
          <w:szCs w:val="20"/>
        </w:rPr>
      </w:pPr>
      <w:r w:rsidRPr="00F61772">
        <w:rPr>
          <w:sz w:val="20"/>
          <w:szCs w:val="20"/>
        </w:rPr>
        <w:t>документ, удостоверяющий личность _________________________________________________________________________________</w:t>
      </w:r>
    </w:p>
    <w:p w:rsidR="009A3578" w:rsidRPr="00F61772" w:rsidRDefault="009A3578" w:rsidP="009A3578">
      <w:pPr>
        <w:rPr>
          <w:sz w:val="20"/>
          <w:szCs w:val="20"/>
        </w:rPr>
      </w:pPr>
    </w:p>
    <w:p w:rsidR="009A3578" w:rsidRPr="00F61772" w:rsidRDefault="009A3578" w:rsidP="009A3578">
      <w:pPr>
        <w:tabs>
          <w:tab w:val="left" w:pos="1085"/>
        </w:tabs>
        <w:rPr>
          <w:sz w:val="20"/>
          <w:szCs w:val="20"/>
        </w:rPr>
      </w:pPr>
      <w:r w:rsidRPr="00F61772">
        <w:rPr>
          <w:sz w:val="20"/>
          <w:szCs w:val="20"/>
        </w:rPr>
        <w:t>(наименование документа, номер документа, кем и когда выдан, код подразделения)</w:t>
      </w:r>
    </w:p>
    <w:p w:rsidR="009A3578" w:rsidRPr="00F61772" w:rsidRDefault="009A3578" w:rsidP="009A3578">
      <w:pPr>
        <w:jc w:val="both"/>
        <w:rPr>
          <w:sz w:val="20"/>
          <w:szCs w:val="20"/>
        </w:rPr>
      </w:pPr>
    </w:p>
    <w:p w:rsidR="009A3578" w:rsidRPr="00F61772" w:rsidRDefault="009A3578" w:rsidP="009A3578">
      <w:pPr>
        <w:jc w:val="both"/>
        <w:rPr>
          <w:sz w:val="20"/>
          <w:szCs w:val="20"/>
        </w:rPr>
      </w:pPr>
      <w:r w:rsidRPr="00F61772">
        <w:rPr>
          <w:sz w:val="20"/>
          <w:szCs w:val="20"/>
        </w:rPr>
        <w:t>даю свое согласие МФО Фонду «Корпорация по развитию предпринимательства Ульяновской области» (далее - Оператор), зарегистрированному по адресу: Ульяновская область, город Ульяновск, ул. Кузнецова,10, на обработку своих персональных данных на следующих условиях:</w:t>
      </w:r>
    </w:p>
    <w:p w:rsidR="009A3578" w:rsidRPr="00F61772" w:rsidRDefault="009A3578" w:rsidP="004E7E2E">
      <w:pPr>
        <w:pStyle w:val="afe"/>
        <w:numPr>
          <w:ilvl w:val="0"/>
          <w:numId w:val="37"/>
        </w:numPr>
        <w:ind w:left="0" w:firstLine="0"/>
        <w:jc w:val="both"/>
        <w:rPr>
          <w:rFonts w:ascii="Times New Roman" w:hAnsi="Times New Roman"/>
          <w:sz w:val="20"/>
          <w:szCs w:val="20"/>
        </w:rPr>
      </w:pPr>
      <w:r w:rsidRPr="00F61772">
        <w:rPr>
          <w:rFonts w:ascii="Times New Roman" w:hAnsi="Times New Roman"/>
          <w:sz w:val="20"/>
          <w:szCs w:val="20"/>
        </w:rPr>
        <w:t>Субъект дает согласие на обработку, как с использованием средств автоматизации, так и без использования таких средств, своих персональных данных, то есть на совершение, в том числе следующих действий: сбор, запись, систематизацию, накопление, хранение, уточнение, извлечение, использование, обезличивание, блокирование, удаление, уничтожение, а также передачу такой информации третьим лицам (в том числе Национальному бюро кредитных историй) и  получение информации и документов от третьих (в том числе от Национального бюро кредитных историй) лиц для осуществления проверки достоверности и полноты информации о Субъекте и в случаях, установленных законодательством.</w:t>
      </w:r>
    </w:p>
    <w:p w:rsidR="009A3578" w:rsidRPr="00F61772" w:rsidRDefault="009A3578" w:rsidP="004E7E2E">
      <w:pPr>
        <w:pStyle w:val="afe"/>
        <w:numPr>
          <w:ilvl w:val="0"/>
          <w:numId w:val="37"/>
        </w:numPr>
        <w:ind w:left="0" w:firstLine="0"/>
        <w:jc w:val="both"/>
        <w:rPr>
          <w:rFonts w:ascii="Times New Roman" w:hAnsi="Times New Roman"/>
          <w:sz w:val="20"/>
          <w:szCs w:val="20"/>
        </w:rPr>
      </w:pPr>
      <w:r w:rsidRPr="00F61772">
        <w:rPr>
          <w:rFonts w:ascii="Times New Roman" w:hAnsi="Times New Roman"/>
          <w:sz w:val="20"/>
          <w:szCs w:val="20"/>
        </w:rPr>
        <w:t>Перечень персональных данных Субъекта, передаваемых Оператору на обработку: ФИО; паспортные данные и данные иного документа удостоверяющего личность; гражданство; дата рождения; место рождения; семейное положение; адрес регистрации (в том числе по месту пребывания); контактные телефоны и электронные адреса; ИНН; ОГРН (для индивидуальных предпринимателей); номер пенсионного страхового свидетельства; отношение к воинской службе; образование; место работы; должность; доходы; контактные телефоны и адреса; сведения, содержащиеся в трудовой книжке; сведения об имуществе, принадлежащем Субъекту; наличие счетов в банке и выданных кредитов, иные персональные данные.</w:t>
      </w:r>
    </w:p>
    <w:p w:rsidR="009A3578" w:rsidRPr="00F61772" w:rsidRDefault="009A3578" w:rsidP="004E7E2E">
      <w:pPr>
        <w:pStyle w:val="afe"/>
        <w:numPr>
          <w:ilvl w:val="0"/>
          <w:numId w:val="37"/>
        </w:numPr>
        <w:ind w:left="0" w:firstLine="0"/>
        <w:jc w:val="both"/>
        <w:rPr>
          <w:rFonts w:ascii="Times New Roman" w:hAnsi="Times New Roman"/>
          <w:sz w:val="20"/>
          <w:szCs w:val="20"/>
        </w:rPr>
      </w:pPr>
      <w:r w:rsidRPr="00F61772">
        <w:rPr>
          <w:rFonts w:ascii="Times New Roman" w:hAnsi="Times New Roman"/>
          <w:sz w:val="20"/>
          <w:szCs w:val="20"/>
        </w:rPr>
        <w:t>Настоящее Согласие дается с целью проверки достоверности, корректности предоставленных Субъектом сведений, принятия решения о выдаче займа и совершение иных действий, связанных с исполнением заключенных с Оператором договоров, порождающих юридические последствия в отношении Субъекта и иных лиц.</w:t>
      </w:r>
    </w:p>
    <w:p w:rsidR="009A3578" w:rsidRPr="00F61772" w:rsidRDefault="009A3578" w:rsidP="004E7E2E">
      <w:pPr>
        <w:pStyle w:val="afe"/>
        <w:numPr>
          <w:ilvl w:val="0"/>
          <w:numId w:val="37"/>
        </w:numPr>
        <w:ind w:left="0" w:firstLine="0"/>
        <w:jc w:val="both"/>
        <w:rPr>
          <w:rFonts w:ascii="Times New Roman" w:hAnsi="Times New Roman"/>
          <w:sz w:val="20"/>
          <w:szCs w:val="20"/>
        </w:rPr>
      </w:pPr>
      <w:r w:rsidRPr="00F61772">
        <w:rPr>
          <w:rFonts w:ascii="Times New Roman" w:hAnsi="Times New Roman"/>
          <w:sz w:val="20"/>
          <w:szCs w:val="20"/>
        </w:rPr>
        <w:t>Настоящее Согласие действует с даты его заключения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w:t>
      </w:r>
    </w:p>
    <w:p w:rsidR="009A3578" w:rsidRPr="00F61772" w:rsidRDefault="009A3578" w:rsidP="004E7E2E">
      <w:pPr>
        <w:pStyle w:val="afe"/>
        <w:numPr>
          <w:ilvl w:val="0"/>
          <w:numId w:val="37"/>
        </w:numPr>
        <w:ind w:left="0" w:firstLine="0"/>
        <w:jc w:val="both"/>
        <w:rPr>
          <w:rFonts w:ascii="Times New Roman" w:hAnsi="Times New Roman"/>
          <w:sz w:val="20"/>
          <w:szCs w:val="20"/>
        </w:rPr>
      </w:pPr>
      <w:r w:rsidRPr="00F61772">
        <w:rPr>
          <w:rFonts w:ascii="Times New Roman" w:hAnsi="Times New Roman"/>
          <w:sz w:val="20"/>
          <w:szCs w:val="20"/>
        </w:rPr>
        <w:t>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w:t>
      </w:r>
    </w:p>
    <w:p w:rsidR="009A3578" w:rsidRPr="00F61772" w:rsidRDefault="009A3578" w:rsidP="009A3578">
      <w:pPr>
        <w:tabs>
          <w:tab w:val="left" w:pos="5405"/>
        </w:tabs>
        <w:jc w:val="both"/>
        <w:rPr>
          <w:sz w:val="20"/>
          <w:szCs w:val="20"/>
        </w:rPr>
      </w:pPr>
      <w:r w:rsidRPr="00F61772">
        <w:rPr>
          <w:sz w:val="20"/>
          <w:szCs w:val="20"/>
        </w:rPr>
        <w:t>«____» _________________ 20__г.</w:t>
      </w:r>
    </w:p>
    <w:p w:rsidR="009A3578" w:rsidRPr="00F61772" w:rsidRDefault="009A3578" w:rsidP="009A3578">
      <w:pPr>
        <w:tabs>
          <w:tab w:val="left" w:pos="5405"/>
        </w:tabs>
        <w:jc w:val="both"/>
        <w:rPr>
          <w:sz w:val="20"/>
          <w:szCs w:val="20"/>
        </w:rPr>
      </w:pPr>
    </w:p>
    <w:p w:rsidR="009A3578" w:rsidRPr="00F61772" w:rsidRDefault="009A3578" w:rsidP="009A3578">
      <w:pPr>
        <w:tabs>
          <w:tab w:val="left" w:pos="5405"/>
        </w:tabs>
        <w:jc w:val="both"/>
        <w:rPr>
          <w:sz w:val="20"/>
          <w:szCs w:val="20"/>
        </w:rPr>
      </w:pPr>
      <w:r w:rsidRPr="00F61772">
        <w:rPr>
          <w:sz w:val="20"/>
          <w:szCs w:val="20"/>
        </w:rPr>
        <w:t xml:space="preserve">             _______  ________________________________________</w:t>
      </w:r>
    </w:p>
    <w:p w:rsidR="009A3578" w:rsidRPr="00166BF1" w:rsidRDefault="009A3578" w:rsidP="009A3578">
      <w:pPr>
        <w:tabs>
          <w:tab w:val="left" w:pos="5405"/>
        </w:tabs>
        <w:jc w:val="both"/>
        <w:rPr>
          <w:sz w:val="20"/>
          <w:szCs w:val="20"/>
        </w:rPr>
      </w:pPr>
      <w:r w:rsidRPr="00F61772">
        <w:rPr>
          <w:sz w:val="20"/>
          <w:szCs w:val="20"/>
        </w:rPr>
        <w:t xml:space="preserve">            (подпись)                          (ФИО)</w:t>
      </w:r>
    </w:p>
    <w:p w:rsidR="00DD43EC" w:rsidRPr="00166BF1" w:rsidRDefault="00DD43EC" w:rsidP="009A3578">
      <w:pPr>
        <w:pStyle w:val="211"/>
        <w:ind w:firstLine="720"/>
        <w:rPr>
          <w:sz w:val="20"/>
          <w:szCs w:val="20"/>
        </w:rPr>
      </w:pPr>
    </w:p>
    <w:sectPr w:rsidR="00DD43EC" w:rsidRPr="00166BF1" w:rsidSect="00C7622F">
      <w:headerReference w:type="even" r:id="rId9"/>
      <w:pgSz w:w="12240" w:h="15840"/>
      <w:pgMar w:top="851" w:right="567" w:bottom="851" w:left="1134"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98" w:rsidRDefault="006D1098">
      <w:r>
        <w:separator/>
      </w:r>
    </w:p>
  </w:endnote>
  <w:endnote w:type="continuationSeparator" w:id="0">
    <w:p w:rsidR="006D1098" w:rsidRDefault="006D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charset w:val="CC"/>
    <w:family w:val="auto"/>
    <w:pitch w:val="variable"/>
  </w:font>
  <w:font w:name="sans-serif">
    <w:altName w:val="Arial"/>
    <w:charset w:val="CC"/>
    <w:family w:val="auto"/>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98" w:rsidRDefault="006D1098">
      <w:r>
        <w:separator/>
      </w:r>
    </w:p>
  </w:footnote>
  <w:footnote w:type="continuationSeparator" w:id="0">
    <w:p w:rsidR="006D1098" w:rsidRDefault="006D1098">
      <w:r>
        <w:continuationSeparator/>
      </w:r>
    </w:p>
  </w:footnote>
  <w:footnote w:id="1">
    <w:p w:rsidR="00F61772" w:rsidRDefault="00F61772" w:rsidP="00EF2D2D">
      <w:pPr>
        <w:pStyle w:val="afc"/>
      </w:pPr>
      <w:r>
        <w:rPr>
          <w:rStyle w:val="af0"/>
        </w:rPr>
        <w:footnoteRef/>
      </w:r>
      <w:r>
        <w:t xml:space="preserve"> Указывается информация по каждому участнику реализации проекта отдельно</w:t>
      </w:r>
    </w:p>
  </w:footnote>
  <w:footnote w:id="2">
    <w:p w:rsidR="00F61772" w:rsidRPr="008865C8" w:rsidRDefault="00F61772" w:rsidP="00EF2D2D">
      <w:pPr>
        <w:pStyle w:val="afc"/>
        <w:rPr>
          <w:sz w:val="18"/>
          <w:szCs w:val="18"/>
        </w:rPr>
      </w:pPr>
      <w:r w:rsidRPr="008865C8">
        <w:rPr>
          <w:sz w:val="18"/>
          <w:szCs w:val="18"/>
          <w:vertAlign w:val="superscript"/>
        </w:rPr>
        <w:footnoteRef/>
      </w:r>
      <w:r w:rsidRPr="008865C8">
        <w:rPr>
          <w:sz w:val="18"/>
          <w:szCs w:val="18"/>
        </w:rPr>
        <w:t>Здесь и далее в Заявке все денежные показатели указываются в млн. рублей, все сроки указываются в годах (если не указано иное).</w:t>
      </w:r>
    </w:p>
  </w:footnote>
  <w:footnote w:id="3">
    <w:p w:rsidR="00F61772" w:rsidRPr="008865C8" w:rsidRDefault="00F61772" w:rsidP="00EF2D2D">
      <w:pPr>
        <w:pStyle w:val="afc"/>
        <w:jc w:val="both"/>
        <w:rPr>
          <w:sz w:val="18"/>
          <w:szCs w:val="18"/>
        </w:rPr>
      </w:pPr>
      <w:r w:rsidRPr="008865C8">
        <w:rPr>
          <w:rStyle w:val="af0"/>
          <w:sz w:val="18"/>
          <w:szCs w:val="18"/>
        </w:rPr>
        <w:footnoteRef/>
      </w:r>
      <w:r w:rsidRPr="008865C8">
        <w:rPr>
          <w:b/>
          <w:sz w:val="18"/>
          <w:szCs w:val="18"/>
        </w:rPr>
        <w:t>Общая стоимость проекта</w:t>
      </w:r>
      <w:r w:rsidRPr="008865C8">
        <w:rPr>
          <w:sz w:val="18"/>
          <w:szCs w:val="18"/>
        </w:rPr>
        <w:t xml:space="preserve"> – </w:t>
      </w:r>
      <w:r w:rsidRPr="008865C8">
        <w:rPr>
          <w:rStyle w:val="FontStyle333"/>
          <w:bCs/>
          <w:sz w:val="18"/>
          <w:szCs w:val="18"/>
        </w:rPr>
        <w:t xml:space="preserve">сумма ранее осуществленных и планируемых инвестиций </w:t>
      </w:r>
      <w:r w:rsidRPr="008865C8">
        <w:rPr>
          <w:rStyle w:val="FontStyle333"/>
          <w:bCs/>
          <w:sz w:val="18"/>
          <w:szCs w:val="18"/>
        </w:rPr>
        <w:br/>
        <w:t xml:space="preserve">в проект, включая затраты на подготовку проекта, предпроектные работы, проектные работы, затраты на строительно-монтажные, пуско-наладочные работы, на приобретение земли, зданий, сооружений и оборудования, подбор и обучение персонала, инвестиции в оборотный капитал; при этом общая стоимость проекта не включает проценты по кредитам и займам, привлекаемым для реализации проекта, а также затраты на научно-исследовательские </w:t>
      </w:r>
      <w:r w:rsidRPr="008865C8">
        <w:rPr>
          <w:rStyle w:val="FontStyle333"/>
          <w:bCs/>
          <w:sz w:val="18"/>
          <w:szCs w:val="18"/>
        </w:rPr>
        <w:br/>
        <w:t>и опытно-конструкторские работы. Ранее осуществленные инвестиции в проект указываются по фактической величине понесенных и документально подтвержденных затрат. Планируемые инвестиции в проект указываются в номинальных ценах (с учетом прогнозной инфляции соответствующих затрат).</w:t>
      </w:r>
    </w:p>
  </w:footnote>
  <w:footnote w:id="4">
    <w:p w:rsidR="00F61772" w:rsidRDefault="00F61772" w:rsidP="009A3578">
      <w:pPr>
        <w:pStyle w:val="afc"/>
      </w:pPr>
      <w:r>
        <w:rPr>
          <w:rStyle w:val="af0"/>
        </w:rPr>
        <w:footnoteRef/>
      </w:r>
      <w:r>
        <w:t xml:space="preserve"> На этапе осуществления инвестиций и освоения производственных мощностей (до выхода на проектную мощность) за интервал планирования рекомендуется принимать месяц или квартал.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72" w:rsidRPr="00426710" w:rsidRDefault="001337B7">
    <w:pPr>
      <w:pStyle w:val="af7"/>
      <w:jc w:val="right"/>
      <w:rPr>
        <w:sz w:val="20"/>
        <w:szCs w:val="20"/>
      </w:rPr>
    </w:pPr>
    <w:r w:rsidRPr="00426710">
      <w:rPr>
        <w:sz w:val="20"/>
        <w:szCs w:val="20"/>
      </w:rPr>
      <w:fldChar w:fldCharType="begin"/>
    </w:r>
    <w:r w:rsidR="00F61772" w:rsidRPr="00426710">
      <w:rPr>
        <w:sz w:val="20"/>
        <w:szCs w:val="20"/>
      </w:rPr>
      <w:instrText xml:space="preserve"> PAGE   \* MERGEFORMAT </w:instrText>
    </w:r>
    <w:r w:rsidRPr="00426710">
      <w:rPr>
        <w:sz w:val="20"/>
        <w:szCs w:val="20"/>
      </w:rPr>
      <w:fldChar w:fldCharType="separate"/>
    </w:r>
    <w:r w:rsidR="007F20E5">
      <w:rPr>
        <w:noProof/>
        <w:sz w:val="20"/>
        <w:szCs w:val="20"/>
      </w:rPr>
      <w:t>28</w:t>
    </w:r>
    <w:r w:rsidRPr="00426710">
      <w:rPr>
        <w:sz w:val="20"/>
        <w:szCs w:val="20"/>
      </w:rPr>
      <w:fldChar w:fldCharType="end"/>
    </w:r>
  </w:p>
  <w:p w:rsidR="00F61772" w:rsidRDefault="00F61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2025"/>
        </w:tabs>
        <w:ind w:left="2025" w:hanging="945"/>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10"/>
    <w:lvl w:ilvl="0">
      <w:start w:val="1"/>
      <w:numFmt w:val="bullet"/>
      <w:lvlText w:val="-"/>
      <w:lvlJc w:val="left"/>
      <w:pPr>
        <w:tabs>
          <w:tab w:val="num" w:pos="1412"/>
        </w:tabs>
        <w:ind w:left="1412" w:hanging="360"/>
      </w:pPr>
      <w:rPr>
        <w:rFonts w:ascii="Times New Roman" w:hAnsi="Times New Roman"/>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5"/>
    <w:multiLevelType w:val="multilevel"/>
    <w:tmpl w:val="00000005"/>
    <w:name w:val="WWNum2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7"/>
    <w:multiLevelType w:val="multilevel"/>
    <w:tmpl w:val="00000007"/>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000000A"/>
    <w:multiLevelType w:val="multilevel"/>
    <w:tmpl w:val="0000000A"/>
    <w:name w:val="WWNum3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Num3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nsid w:val="0000000D"/>
    <w:multiLevelType w:val="multilevel"/>
    <w:tmpl w:val="0000000D"/>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E"/>
    <w:multiLevelType w:val="multilevel"/>
    <w:tmpl w:val="0000000E"/>
    <w:name w:val="WWNum3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2.%3."/>
      <w:lvlJc w:val="left"/>
      <w:pPr>
        <w:tabs>
          <w:tab w:val="num" w:pos="2084"/>
        </w:tabs>
        <w:ind w:left="2084" w:hanging="360"/>
      </w:pPr>
    </w:lvl>
    <w:lvl w:ilvl="3">
      <w:start w:val="1"/>
      <w:numFmt w:val="decimal"/>
      <w:lvlText w:val="%2.%3.%4."/>
      <w:lvlJc w:val="left"/>
      <w:pPr>
        <w:tabs>
          <w:tab w:val="num" w:pos="2804"/>
        </w:tabs>
        <w:ind w:left="2804" w:hanging="360"/>
      </w:pPr>
    </w:lvl>
    <w:lvl w:ilvl="4">
      <w:start w:val="1"/>
      <w:numFmt w:val="decimal"/>
      <w:lvlText w:val="%2.%3.%4.%5."/>
      <w:lvlJc w:val="left"/>
      <w:pPr>
        <w:tabs>
          <w:tab w:val="num" w:pos="3524"/>
        </w:tabs>
        <w:ind w:left="3524" w:hanging="360"/>
      </w:pPr>
    </w:lvl>
    <w:lvl w:ilvl="5">
      <w:start w:val="1"/>
      <w:numFmt w:val="decimal"/>
      <w:lvlText w:val="%2.%3.%4.%5.%6."/>
      <w:lvlJc w:val="left"/>
      <w:pPr>
        <w:tabs>
          <w:tab w:val="num" w:pos="4244"/>
        </w:tabs>
        <w:ind w:left="4244" w:hanging="360"/>
      </w:pPr>
    </w:lvl>
    <w:lvl w:ilvl="6">
      <w:start w:val="1"/>
      <w:numFmt w:val="decimal"/>
      <w:lvlText w:val="%2.%3.%4.%5.%6.%7."/>
      <w:lvlJc w:val="left"/>
      <w:pPr>
        <w:tabs>
          <w:tab w:val="num" w:pos="4964"/>
        </w:tabs>
        <w:ind w:left="4964" w:hanging="360"/>
      </w:pPr>
    </w:lvl>
    <w:lvl w:ilvl="7">
      <w:start w:val="1"/>
      <w:numFmt w:val="decimal"/>
      <w:lvlText w:val="%2.%3.%4.%5.%6.%7.%8."/>
      <w:lvlJc w:val="left"/>
      <w:pPr>
        <w:tabs>
          <w:tab w:val="num" w:pos="5684"/>
        </w:tabs>
        <w:ind w:left="5684" w:hanging="360"/>
      </w:pPr>
    </w:lvl>
    <w:lvl w:ilvl="8">
      <w:start w:val="1"/>
      <w:numFmt w:val="decimal"/>
      <w:lvlText w:val="%2.%3.%4.%5.%6.%7.%8.%9."/>
      <w:lvlJc w:val="left"/>
      <w:pPr>
        <w:tabs>
          <w:tab w:val="num" w:pos="6404"/>
        </w:tabs>
        <w:ind w:left="6404" w:hanging="360"/>
      </w:pPr>
    </w:lvl>
  </w:abstractNum>
  <w:abstractNum w:abstractNumId="14">
    <w:nsid w:val="0000000F"/>
    <w:multiLevelType w:val="multilevel"/>
    <w:tmpl w:val="0000000F"/>
    <w:name w:val="WW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0"/>
    <w:multiLevelType w:val="multilevel"/>
    <w:tmpl w:val="00000010"/>
    <w:name w:val="WW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1"/>
    <w:multiLevelType w:val="multilevel"/>
    <w:tmpl w:val="00000011"/>
    <w:name w:val="WW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2"/>
    <w:multiLevelType w:val="multilevel"/>
    <w:tmpl w:val="00000012"/>
    <w:name w:val="WW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3"/>
    <w:multiLevelType w:val="multilevel"/>
    <w:tmpl w:val="00000013"/>
    <w:name w:val="WW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multilevel"/>
    <w:tmpl w:val="00000014"/>
    <w:name w:val="WW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5"/>
    <w:multiLevelType w:val="multilevel"/>
    <w:tmpl w:val="00000015"/>
    <w:name w:val="WWNum47"/>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1">
    <w:nsid w:val="00000016"/>
    <w:multiLevelType w:val="multilevel"/>
    <w:tmpl w:val="00000016"/>
    <w:name w:val="WWNum4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2">
    <w:nsid w:val="00000017"/>
    <w:multiLevelType w:val="multilevel"/>
    <w:tmpl w:val="00000017"/>
    <w:name w:val="WWNum4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3">
    <w:nsid w:val="00000018"/>
    <w:multiLevelType w:val="multilevel"/>
    <w:tmpl w:val="00000018"/>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B"/>
    <w:multiLevelType w:val="multilevel"/>
    <w:tmpl w:val="0000001B"/>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C"/>
    <w:multiLevelType w:val="multilevel"/>
    <w:tmpl w:val="8F06503E"/>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920"/>
        </w:tabs>
        <w:ind w:left="1920" w:hanging="360"/>
      </w:pPr>
      <w:rPr>
        <w:b w:val="0"/>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D"/>
    <w:multiLevelType w:val="multilevel"/>
    <w:tmpl w:val="0000001D"/>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E"/>
    <w:multiLevelType w:val="multilevel"/>
    <w:tmpl w:val="4340709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F"/>
    <w:multiLevelType w:val="multilevel"/>
    <w:tmpl w:val="0000001F"/>
    <w:lvl w:ilvl="0">
      <w:start w:val="4"/>
      <w:numFmt w:val="decimal"/>
      <w:lvlText w:val="%1."/>
      <w:lvlJc w:val="left"/>
      <w:pPr>
        <w:tabs>
          <w:tab w:val="num" w:pos="0"/>
        </w:tabs>
        <w:ind w:left="-5040" w:hanging="360"/>
      </w:pPr>
    </w:lvl>
    <w:lvl w:ilvl="1">
      <w:start w:val="9"/>
      <w:numFmt w:val="decimal"/>
      <w:lvlText w:val="%1.%2."/>
      <w:lvlJc w:val="left"/>
      <w:pPr>
        <w:tabs>
          <w:tab w:val="num" w:pos="0"/>
        </w:tabs>
        <w:ind w:left="-4680" w:hanging="360"/>
      </w:pPr>
    </w:lvl>
    <w:lvl w:ilvl="2">
      <w:start w:val="5"/>
      <w:numFmt w:val="decimal"/>
      <w:lvlText w:val="%1.%2.%3."/>
      <w:lvlJc w:val="left"/>
      <w:pPr>
        <w:tabs>
          <w:tab w:val="num" w:pos="0"/>
        </w:tabs>
        <w:ind w:left="-4320" w:hanging="360"/>
      </w:pPr>
    </w:lvl>
    <w:lvl w:ilvl="3">
      <w:start w:val="1"/>
      <w:numFmt w:val="decimal"/>
      <w:lvlText w:val="%1.%2.%3.%4."/>
      <w:lvlJc w:val="left"/>
      <w:pPr>
        <w:tabs>
          <w:tab w:val="num" w:pos="0"/>
        </w:tabs>
        <w:ind w:left="-396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324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2520" w:hanging="360"/>
      </w:pPr>
    </w:lvl>
    <w:lvl w:ilvl="8">
      <w:start w:val="1"/>
      <w:numFmt w:val="decimal"/>
      <w:lvlText w:val="%1.%2.%3.%4.%5.%6.%7.%8.%9."/>
      <w:lvlJc w:val="left"/>
      <w:pPr>
        <w:tabs>
          <w:tab w:val="num" w:pos="0"/>
        </w:tabs>
        <w:ind w:left="-2160" w:hanging="360"/>
      </w:pPr>
    </w:lvl>
  </w:abstractNum>
  <w:abstractNum w:abstractNumId="29">
    <w:nsid w:val="00000020"/>
    <w:multiLevelType w:val="multilevel"/>
    <w:tmpl w:val="000000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1"/>
    <w:multiLevelType w:val="multilevel"/>
    <w:tmpl w:val="000000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2"/>
    <w:multiLevelType w:val="multilevel"/>
    <w:tmpl w:val="000000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3"/>
    <w:multiLevelType w:val="multilevel"/>
    <w:tmpl w:val="000000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4"/>
    <w:multiLevelType w:val="multilevel"/>
    <w:tmpl w:val="00000024"/>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8"/>
    <w:multiLevelType w:val="multilevel"/>
    <w:tmpl w:val="00000028"/>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5">
    <w:nsid w:val="027F74AD"/>
    <w:multiLevelType w:val="hybridMultilevel"/>
    <w:tmpl w:val="A0CA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38">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218B0E29"/>
    <w:multiLevelType w:val="hybridMultilevel"/>
    <w:tmpl w:val="C7CA4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96E6574"/>
    <w:multiLevelType w:val="multilevel"/>
    <w:tmpl w:val="B010DE38"/>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3A672FC9"/>
    <w:multiLevelType w:val="multilevel"/>
    <w:tmpl w:val="F1A4DAD2"/>
    <w:lvl w:ilvl="0">
      <w:start w:val="3"/>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2">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D10D86"/>
    <w:multiLevelType w:val="multilevel"/>
    <w:tmpl w:val="6BD6488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4555EE5"/>
    <w:multiLevelType w:val="hybridMultilevel"/>
    <w:tmpl w:val="82B4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9752B0"/>
    <w:multiLevelType w:val="hybridMultilevel"/>
    <w:tmpl w:val="A1827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69A700CD"/>
    <w:multiLevelType w:val="hybridMultilevel"/>
    <w:tmpl w:val="D48ECF92"/>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1773A9B"/>
    <w:multiLevelType w:val="multilevel"/>
    <w:tmpl w:val="4C6C4328"/>
    <w:lvl w:ilvl="0">
      <w:start w:val="5"/>
      <w:numFmt w:val="decimal"/>
      <w:lvlText w:val="%1."/>
      <w:lvlJc w:val="left"/>
      <w:pPr>
        <w:tabs>
          <w:tab w:val="num" w:pos="720"/>
        </w:tabs>
        <w:ind w:left="720" w:hanging="360"/>
      </w:pPr>
      <w:rPr>
        <w:rFonts w:ascii="Times New Roman" w:eastAsia="Times New Roman" w:hAnsi="Times New Roman" w:cs="Times New Roman"/>
        <w:b/>
        <w:color w:val="auto"/>
      </w:rPr>
    </w:lvl>
    <w:lvl w:ilvl="1">
      <w:start w:val="3"/>
      <w:numFmt w:val="decimal"/>
      <w:lvlText w:val="%1.%2."/>
      <w:lvlJc w:val="left"/>
      <w:pPr>
        <w:tabs>
          <w:tab w:val="num" w:pos="1080"/>
        </w:tabs>
        <w:ind w:left="1080" w:hanging="360"/>
      </w:pPr>
      <w:rPr>
        <w:rFonts w:ascii="Times New Roman" w:eastAsia="Times New Roman" w:hAnsi="Times New Roman" w:cs="Times New Roman"/>
        <w:color w:val="auto"/>
      </w:rPr>
    </w:lvl>
    <w:lvl w:ilvl="2">
      <w:start w:val="1"/>
      <w:numFmt w:val="decimal"/>
      <w:lvlText w:val="%1.%2.%3."/>
      <w:lvlJc w:val="left"/>
      <w:pPr>
        <w:tabs>
          <w:tab w:val="num" w:pos="1440"/>
        </w:tabs>
        <w:ind w:left="1440" w:hanging="360"/>
      </w:pPr>
      <w:rPr>
        <w:rFonts w:ascii="Times New Roman" w:eastAsia="Times New Roman" w:hAnsi="Times New Roman" w:cs="Times New Roman"/>
        <w:color w:val="auto"/>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40"/>
  </w:num>
  <w:num w:numId="34">
    <w:abstractNumId w:val="39"/>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5"/>
  </w:num>
  <w:num w:numId="39">
    <w:abstractNumId w:val="44"/>
  </w:num>
  <w:num w:numId="40">
    <w:abstractNumId w:val="45"/>
  </w:num>
  <w:num w:numId="41">
    <w:abstractNumId w:val="36"/>
  </w:num>
  <w:num w:numId="42">
    <w:abstractNumId w:val="38"/>
  </w:num>
  <w:num w:numId="43">
    <w:abstractNumId w:val="37"/>
  </w:num>
  <w:num w:numId="44">
    <w:abstractNumId w:val="42"/>
  </w:num>
  <w:num w:numId="45">
    <w:abstractNumId w:val="46"/>
  </w:num>
  <w:num w:numId="46">
    <w:abstractNumId w:val="47"/>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6"/>
    <w:rsid w:val="00012D8A"/>
    <w:rsid w:val="00076845"/>
    <w:rsid w:val="00077363"/>
    <w:rsid w:val="00084F41"/>
    <w:rsid w:val="00087C6D"/>
    <w:rsid w:val="000A0E0A"/>
    <w:rsid w:val="000B3DB3"/>
    <w:rsid w:val="000B7DB4"/>
    <w:rsid w:val="000F6B4D"/>
    <w:rsid w:val="00113E7F"/>
    <w:rsid w:val="001240EC"/>
    <w:rsid w:val="001337B7"/>
    <w:rsid w:val="001447E6"/>
    <w:rsid w:val="0016174C"/>
    <w:rsid w:val="00166BF1"/>
    <w:rsid w:val="00192BB5"/>
    <w:rsid w:val="00197A42"/>
    <w:rsid w:val="001B262B"/>
    <w:rsid w:val="001B560C"/>
    <w:rsid w:val="001B6091"/>
    <w:rsid w:val="001C2DFF"/>
    <w:rsid w:val="001F7F69"/>
    <w:rsid w:val="002406A9"/>
    <w:rsid w:val="00251BDC"/>
    <w:rsid w:val="00255135"/>
    <w:rsid w:val="00261318"/>
    <w:rsid w:val="002A3D63"/>
    <w:rsid w:val="002A3F0C"/>
    <w:rsid w:val="002B0762"/>
    <w:rsid w:val="002D1167"/>
    <w:rsid w:val="002F285B"/>
    <w:rsid w:val="002F47BC"/>
    <w:rsid w:val="00305D56"/>
    <w:rsid w:val="00340465"/>
    <w:rsid w:val="00353EDF"/>
    <w:rsid w:val="0037011B"/>
    <w:rsid w:val="00373FDE"/>
    <w:rsid w:val="003D4520"/>
    <w:rsid w:val="003E0454"/>
    <w:rsid w:val="004216B2"/>
    <w:rsid w:val="00426710"/>
    <w:rsid w:val="004612F2"/>
    <w:rsid w:val="004856C1"/>
    <w:rsid w:val="004926D9"/>
    <w:rsid w:val="004D5CF6"/>
    <w:rsid w:val="004D716D"/>
    <w:rsid w:val="004E2760"/>
    <w:rsid w:val="004E2DFF"/>
    <w:rsid w:val="004E54D6"/>
    <w:rsid w:val="004E6F93"/>
    <w:rsid w:val="004E7E2E"/>
    <w:rsid w:val="0055710D"/>
    <w:rsid w:val="00590B6C"/>
    <w:rsid w:val="006051B2"/>
    <w:rsid w:val="00630E93"/>
    <w:rsid w:val="00645F50"/>
    <w:rsid w:val="006460B8"/>
    <w:rsid w:val="00685F3D"/>
    <w:rsid w:val="006972C1"/>
    <w:rsid w:val="006A02F1"/>
    <w:rsid w:val="006B7F31"/>
    <w:rsid w:val="006D1098"/>
    <w:rsid w:val="006D3353"/>
    <w:rsid w:val="006D53CB"/>
    <w:rsid w:val="006E2A20"/>
    <w:rsid w:val="006E76EF"/>
    <w:rsid w:val="0072027C"/>
    <w:rsid w:val="00731F19"/>
    <w:rsid w:val="0075716F"/>
    <w:rsid w:val="00774A35"/>
    <w:rsid w:val="00797596"/>
    <w:rsid w:val="007A284C"/>
    <w:rsid w:val="007D376E"/>
    <w:rsid w:val="007F20E5"/>
    <w:rsid w:val="00810C35"/>
    <w:rsid w:val="00812C39"/>
    <w:rsid w:val="00812F50"/>
    <w:rsid w:val="00825DE4"/>
    <w:rsid w:val="00843CDB"/>
    <w:rsid w:val="00871114"/>
    <w:rsid w:val="008712A8"/>
    <w:rsid w:val="00880C9D"/>
    <w:rsid w:val="00882B0B"/>
    <w:rsid w:val="008865C8"/>
    <w:rsid w:val="00892631"/>
    <w:rsid w:val="008B4027"/>
    <w:rsid w:val="008B78AC"/>
    <w:rsid w:val="008D63C6"/>
    <w:rsid w:val="008E7422"/>
    <w:rsid w:val="009006E1"/>
    <w:rsid w:val="009408E6"/>
    <w:rsid w:val="00944445"/>
    <w:rsid w:val="0094566A"/>
    <w:rsid w:val="00945B5B"/>
    <w:rsid w:val="00951E86"/>
    <w:rsid w:val="00966E58"/>
    <w:rsid w:val="009770BC"/>
    <w:rsid w:val="009824F6"/>
    <w:rsid w:val="009908A3"/>
    <w:rsid w:val="009A3578"/>
    <w:rsid w:val="009B0570"/>
    <w:rsid w:val="009E2C18"/>
    <w:rsid w:val="009E6552"/>
    <w:rsid w:val="009F0A8E"/>
    <w:rsid w:val="009F32F2"/>
    <w:rsid w:val="00A7372D"/>
    <w:rsid w:val="00A86DCA"/>
    <w:rsid w:val="00AA432B"/>
    <w:rsid w:val="00AB1868"/>
    <w:rsid w:val="00AB21F7"/>
    <w:rsid w:val="00AB4943"/>
    <w:rsid w:val="00AB600C"/>
    <w:rsid w:val="00AD7098"/>
    <w:rsid w:val="00AD7AB7"/>
    <w:rsid w:val="00B04135"/>
    <w:rsid w:val="00B211A0"/>
    <w:rsid w:val="00B351C0"/>
    <w:rsid w:val="00B81D1A"/>
    <w:rsid w:val="00BA5BFF"/>
    <w:rsid w:val="00BA7F0F"/>
    <w:rsid w:val="00BE1D0A"/>
    <w:rsid w:val="00BE3278"/>
    <w:rsid w:val="00BE7AD9"/>
    <w:rsid w:val="00C15FE3"/>
    <w:rsid w:val="00C20078"/>
    <w:rsid w:val="00C4392B"/>
    <w:rsid w:val="00C52EEB"/>
    <w:rsid w:val="00C552E0"/>
    <w:rsid w:val="00C66C51"/>
    <w:rsid w:val="00C7069A"/>
    <w:rsid w:val="00C7622F"/>
    <w:rsid w:val="00C93167"/>
    <w:rsid w:val="00C95DBA"/>
    <w:rsid w:val="00CA5711"/>
    <w:rsid w:val="00CB0C1C"/>
    <w:rsid w:val="00CB5757"/>
    <w:rsid w:val="00CC6F5F"/>
    <w:rsid w:val="00CD2E2D"/>
    <w:rsid w:val="00CD619F"/>
    <w:rsid w:val="00CE1267"/>
    <w:rsid w:val="00CE7310"/>
    <w:rsid w:val="00D006AF"/>
    <w:rsid w:val="00D3128A"/>
    <w:rsid w:val="00D341AE"/>
    <w:rsid w:val="00D64EB6"/>
    <w:rsid w:val="00D6604E"/>
    <w:rsid w:val="00D75E5A"/>
    <w:rsid w:val="00D902F9"/>
    <w:rsid w:val="00DA21E0"/>
    <w:rsid w:val="00DD43EC"/>
    <w:rsid w:val="00DD4578"/>
    <w:rsid w:val="00DF6EE4"/>
    <w:rsid w:val="00DF7ACF"/>
    <w:rsid w:val="00E02788"/>
    <w:rsid w:val="00E15FC3"/>
    <w:rsid w:val="00E16386"/>
    <w:rsid w:val="00E237D8"/>
    <w:rsid w:val="00E41C13"/>
    <w:rsid w:val="00E50AF1"/>
    <w:rsid w:val="00E53047"/>
    <w:rsid w:val="00E95993"/>
    <w:rsid w:val="00ED21CC"/>
    <w:rsid w:val="00EE5F9E"/>
    <w:rsid w:val="00EF2D2D"/>
    <w:rsid w:val="00F14EA8"/>
    <w:rsid w:val="00F44198"/>
    <w:rsid w:val="00F61772"/>
    <w:rsid w:val="00F774F0"/>
    <w:rsid w:val="00F9120F"/>
    <w:rsid w:val="00FA2B43"/>
    <w:rsid w:val="00FA70D5"/>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710D"/>
    <w:pPr>
      <w:suppressAutoHyphens/>
    </w:pPr>
    <w:rPr>
      <w:rFonts w:eastAsia="SimSun"/>
      <w:color w:val="000000"/>
      <w:kern w:val="1"/>
      <w:sz w:val="24"/>
      <w:szCs w:val="24"/>
      <w:lang w:eastAsia="hi-IN" w:bidi="hi-IN"/>
    </w:rPr>
  </w:style>
  <w:style w:type="paragraph" w:styleId="1">
    <w:name w:val="heading 1"/>
    <w:basedOn w:val="a0"/>
    <w:next w:val="a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55710D"/>
  </w:style>
  <w:style w:type="character" w:customStyle="1" w:styleId="11">
    <w:name w:val="Знак сноски1"/>
    <w:basedOn w:val="10"/>
    <w:rsid w:val="0055710D"/>
    <w:rPr>
      <w:rFonts w:ascii="Times New Roman" w:hAnsi="Times New Roman" w:cs="Times New Roman"/>
      <w:vertAlign w:val="superscript"/>
    </w:rPr>
  </w:style>
  <w:style w:type="character" w:customStyle="1" w:styleId="12">
    <w:name w:val="Номер страницы1"/>
    <w:basedOn w:val="10"/>
    <w:rsid w:val="0055710D"/>
    <w:rPr>
      <w:rFonts w:ascii="Times New Roman" w:hAnsi="Times New Roman" w:cs="Times New Roman"/>
    </w:rPr>
  </w:style>
  <w:style w:type="character" w:customStyle="1" w:styleId="13">
    <w:name w:val="Знак примечания1"/>
    <w:basedOn w:val="10"/>
    <w:rsid w:val="0055710D"/>
    <w:rPr>
      <w:sz w:val="16"/>
      <w:szCs w:val="16"/>
    </w:rPr>
  </w:style>
  <w:style w:type="character" w:customStyle="1" w:styleId="30">
    <w:name w:val="Основной текст 3 Знак"/>
    <w:basedOn w:val="10"/>
    <w:rsid w:val="0055710D"/>
    <w:rPr>
      <w:sz w:val="16"/>
      <w:szCs w:val="16"/>
    </w:rPr>
  </w:style>
  <w:style w:type="character" w:customStyle="1" w:styleId="31">
    <w:name w:val="Заголовок 3 Знак"/>
    <w:basedOn w:val="10"/>
    <w:rsid w:val="0055710D"/>
    <w:rPr>
      <w:rFonts w:ascii="Cambria" w:eastAsia="Times New Roman" w:hAnsi="Cambria" w:cs="Times New Roman"/>
      <w:b/>
      <w:bCs/>
      <w:sz w:val="26"/>
      <w:szCs w:val="26"/>
    </w:rPr>
  </w:style>
  <w:style w:type="character" w:customStyle="1" w:styleId="20">
    <w:name w:val="Заголовок 2 Знак"/>
    <w:basedOn w:val="10"/>
    <w:rsid w:val="0055710D"/>
    <w:rPr>
      <w:b/>
      <w:bCs/>
      <w:color w:val="000000"/>
      <w:sz w:val="22"/>
      <w:szCs w:val="22"/>
      <w:lang w:val="en-GB"/>
    </w:rPr>
  </w:style>
  <w:style w:type="character" w:customStyle="1" w:styleId="40">
    <w:name w:val="Заголовок 4 Знак"/>
    <w:basedOn w:val="10"/>
    <w:rsid w:val="0055710D"/>
    <w:rPr>
      <w:color w:val="000000"/>
      <w:sz w:val="22"/>
      <w:szCs w:val="22"/>
      <w:lang w:val="en-GB"/>
    </w:rPr>
  </w:style>
  <w:style w:type="character" w:customStyle="1" w:styleId="50">
    <w:name w:val="Заголовок 5 Знак"/>
    <w:basedOn w:val="10"/>
    <w:rsid w:val="0055710D"/>
    <w:rPr>
      <w:color w:val="000000"/>
      <w:sz w:val="22"/>
      <w:szCs w:val="22"/>
      <w:lang w:val="en-GB"/>
    </w:rPr>
  </w:style>
  <w:style w:type="character" w:customStyle="1" w:styleId="60">
    <w:name w:val="Заголовок 6 Знак"/>
    <w:basedOn w:val="10"/>
    <w:rsid w:val="0055710D"/>
    <w:rPr>
      <w:color w:val="000000"/>
      <w:sz w:val="22"/>
      <w:szCs w:val="22"/>
      <w:lang w:val="en-GB"/>
    </w:rPr>
  </w:style>
  <w:style w:type="character" w:customStyle="1" w:styleId="70">
    <w:name w:val="Заголовок 7 Знак"/>
    <w:basedOn w:val="10"/>
    <w:rsid w:val="0055710D"/>
    <w:rPr>
      <w:color w:val="000000"/>
      <w:sz w:val="22"/>
      <w:szCs w:val="22"/>
      <w:lang w:val="en-GB"/>
    </w:rPr>
  </w:style>
  <w:style w:type="character" w:customStyle="1" w:styleId="80">
    <w:name w:val="Заголовок 8 Знак"/>
    <w:basedOn w:val="10"/>
    <w:rsid w:val="0055710D"/>
    <w:rPr>
      <w:color w:val="000000"/>
      <w:sz w:val="22"/>
      <w:szCs w:val="22"/>
      <w:lang w:val="en-GB"/>
    </w:rPr>
  </w:style>
  <w:style w:type="character" w:customStyle="1" w:styleId="90">
    <w:name w:val="Заголовок 9 Знак"/>
    <w:basedOn w:val="10"/>
    <w:rsid w:val="0055710D"/>
    <w:rPr>
      <w:color w:val="000000"/>
      <w:sz w:val="22"/>
      <w:szCs w:val="22"/>
      <w:lang w:val="en-GB"/>
    </w:rPr>
  </w:style>
  <w:style w:type="character" w:customStyle="1" w:styleId="a5">
    <w:name w:val="Название Знак"/>
    <w:basedOn w:val="10"/>
    <w:rsid w:val="0055710D"/>
    <w:rPr>
      <w:rFonts w:ascii="Arial" w:hAnsi="Arial" w:cs="Arial"/>
      <w:b/>
      <w:bCs/>
      <w:sz w:val="24"/>
      <w:szCs w:val="24"/>
    </w:rPr>
  </w:style>
  <w:style w:type="character" w:customStyle="1" w:styleId="a6">
    <w:name w:val="Верхний колонтитул Знак"/>
    <w:basedOn w:val="10"/>
    <w:uiPriority w:val="99"/>
    <w:rsid w:val="0055710D"/>
    <w:rPr>
      <w:color w:val="000000"/>
      <w:sz w:val="22"/>
      <w:szCs w:val="22"/>
      <w:lang w:val="en-GB"/>
    </w:rPr>
  </w:style>
  <w:style w:type="character" w:customStyle="1" w:styleId="a7">
    <w:name w:val="Нижний колонтитул Знак"/>
    <w:basedOn w:val="10"/>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0"/>
    <w:uiPriority w:val="99"/>
    <w:rsid w:val="0055710D"/>
  </w:style>
  <w:style w:type="character" w:customStyle="1" w:styleId="21">
    <w:name w:val="Основной текст 2 Знак"/>
    <w:basedOn w:val="10"/>
    <w:rsid w:val="0055710D"/>
    <w:rPr>
      <w:b/>
      <w:bCs/>
      <w:i/>
      <w:iCs/>
      <w:sz w:val="24"/>
      <w:szCs w:val="24"/>
    </w:rPr>
  </w:style>
  <w:style w:type="character" w:customStyle="1" w:styleId="22">
    <w:name w:val="Основной текст с отступом 2 Знак"/>
    <w:basedOn w:val="10"/>
    <w:rsid w:val="0055710D"/>
    <w:rPr>
      <w:sz w:val="24"/>
      <w:szCs w:val="24"/>
    </w:rPr>
  </w:style>
  <w:style w:type="character" w:customStyle="1" w:styleId="a9">
    <w:name w:val="Основной текст с отступом Знак"/>
    <w:basedOn w:val="10"/>
    <w:rsid w:val="0055710D"/>
    <w:rPr>
      <w:rFonts w:cs="Arial"/>
      <w:sz w:val="24"/>
      <w:szCs w:val="22"/>
    </w:rPr>
  </w:style>
  <w:style w:type="character" w:styleId="aa">
    <w:name w:val="Strong"/>
    <w:basedOn w:val="10"/>
    <w:qFormat/>
    <w:rsid w:val="0055710D"/>
    <w:rPr>
      <w:b/>
      <w:bCs/>
    </w:rPr>
  </w:style>
  <w:style w:type="character" w:customStyle="1" w:styleId="ab">
    <w:name w:val="Текст концевой сноски Знак"/>
    <w:basedOn w:val="10"/>
    <w:rsid w:val="0055710D"/>
    <w:rPr>
      <w:rFonts w:ascii="Arial" w:hAnsi="Arial" w:cs="Arial"/>
    </w:rPr>
  </w:style>
  <w:style w:type="character" w:customStyle="1" w:styleId="14">
    <w:name w:val="Знак концевой сноски1"/>
    <w:basedOn w:val="10"/>
    <w:rsid w:val="0055710D"/>
    <w:rPr>
      <w:vertAlign w:val="superscript"/>
    </w:rPr>
  </w:style>
  <w:style w:type="character" w:styleId="ac">
    <w:name w:val="Hyperlink"/>
    <w:basedOn w:val="10"/>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af3">
    <w:name w:val="Заголовок"/>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4">
    <w:name w:val="Title"/>
    <w:basedOn w:val="af3"/>
    <w:next w:val="af5"/>
    <w:qFormat/>
    <w:rsid w:val="0055710D"/>
  </w:style>
  <w:style w:type="paragraph" w:styleId="af5">
    <w:name w:val="Subtitle"/>
    <w:basedOn w:val="af3"/>
    <w:next w:val="a1"/>
    <w:qFormat/>
    <w:rsid w:val="0055710D"/>
    <w:rPr>
      <w:i/>
      <w:iCs/>
      <w:sz w:val="28"/>
      <w:szCs w:val="28"/>
    </w:rPr>
  </w:style>
  <w:style w:type="paragraph" w:styleId="af6">
    <w:name w:val="List"/>
    <w:basedOn w:val="a1"/>
    <w:rsid w:val="0055710D"/>
    <w:rPr>
      <w:rFonts w:cs="Mangal"/>
    </w:rPr>
  </w:style>
  <w:style w:type="paragraph" w:customStyle="1" w:styleId="15">
    <w:name w:val="Название1"/>
    <w:basedOn w:val="a0"/>
    <w:rsid w:val="0055710D"/>
    <w:pPr>
      <w:suppressLineNumbers/>
      <w:spacing w:before="120" w:after="120"/>
    </w:pPr>
    <w:rPr>
      <w:rFonts w:cs="Mangal"/>
      <w:i/>
      <w:iCs/>
    </w:rPr>
  </w:style>
  <w:style w:type="paragraph" w:customStyle="1" w:styleId="16">
    <w:name w:val="Указатель1"/>
    <w:basedOn w:val="a0"/>
    <w:rsid w:val="0055710D"/>
    <w:pPr>
      <w:suppressLineNumbers/>
    </w:pPr>
    <w:rPr>
      <w:rFonts w:cs="Mangal"/>
    </w:rPr>
  </w:style>
  <w:style w:type="paragraph" w:customStyle="1" w:styleId="17">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8">
    <w:name w:val="Текст сноски1"/>
    <w:basedOn w:val="a0"/>
    <w:rsid w:val="0055710D"/>
    <w:rPr>
      <w:sz w:val="20"/>
      <w:szCs w:val="20"/>
    </w:rPr>
  </w:style>
  <w:style w:type="paragraph" w:styleId="af7">
    <w:name w:val="header"/>
    <w:basedOn w:val="a0"/>
    <w:uiPriority w:val="99"/>
    <w:rsid w:val="0055710D"/>
    <w:pPr>
      <w:suppressLineNumbers/>
      <w:tabs>
        <w:tab w:val="center" w:pos="4153"/>
        <w:tab w:val="right" w:pos="8306"/>
      </w:tabs>
      <w:jc w:val="both"/>
    </w:pPr>
    <w:rPr>
      <w:lang w:val="en-GB"/>
    </w:rPr>
  </w:style>
  <w:style w:type="paragraph" w:styleId="af8">
    <w:name w:val="footer"/>
    <w:basedOn w:val="a0"/>
    <w:rsid w:val="0055710D"/>
    <w:pPr>
      <w:suppressLineNumbers/>
      <w:tabs>
        <w:tab w:val="center" w:pos="4677"/>
        <w:tab w:val="right" w:pos="9355"/>
      </w:tabs>
    </w:pPr>
  </w:style>
  <w:style w:type="paragraph" w:styleId="af9">
    <w:name w:val="Body Text Indent"/>
    <w:basedOn w:val="a0"/>
    <w:rsid w:val="0055710D"/>
    <w:pPr>
      <w:ind w:left="283" w:firstLine="720"/>
      <w:jc w:val="both"/>
    </w:pPr>
  </w:style>
  <w:style w:type="paragraph" w:customStyle="1" w:styleId="19">
    <w:name w:val="Текст примечания1"/>
    <w:basedOn w:val="a0"/>
    <w:rsid w:val="0055710D"/>
    <w:rPr>
      <w:sz w:val="20"/>
      <w:szCs w:val="20"/>
    </w:rPr>
  </w:style>
  <w:style w:type="paragraph" w:customStyle="1" w:styleId="1a">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b">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c">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d">
    <w:name w:val="Обычный1"/>
    <w:rsid w:val="0055710D"/>
    <w:pPr>
      <w:widowControl w:val="0"/>
      <w:suppressAutoHyphens/>
    </w:pPr>
    <w:rPr>
      <w:rFonts w:eastAsia="SimSun" w:cs="Mangal"/>
      <w:kern w:val="1"/>
      <w:sz w:val="24"/>
      <w:szCs w:val="24"/>
      <w:lang w:eastAsia="hi-IN" w:bidi="hi-IN"/>
    </w:rPr>
  </w:style>
  <w:style w:type="paragraph" w:customStyle="1" w:styleId="1e">
    <w:name w:val="Абзац списка1"/>
    <w:basedOn w:val="a0"/>
    <w:rsid w:val="0055710D"/>
    <w:pPr>
      <w:spacing w:after="200" w:line="276" w:lineRule="auto"/>
      <w:ind w:left="720"/>
    </w:pPr>
    <w:rPr>
      <w:rFonts w:ascii="Calibri" w:hAnsi="Calibri"/>
    </w:rPr>
  </w:style>
  <w:style w:type="paragraph" w:customStyle="1" w:styleId="ConsPlusCell">
    <w:name w:val="ConsPlusCell"/>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2">
    <w:name w:val="Основной текст 31"/>
    <w:basedOn w:val="a0"/>
    <w:rsid w:val="0055710D"/>
    <w:pPr>
      <w:widowControl w:val="0"/>
      <w:shd w:val="clear" w:color="auto" w:fill="FFFFFF"/>
      <w:spacing w:line="274" w:lineRule="exact"/>
      <w:jc w:val="both"/>
    </w:pPr>
    <w:rPr>
      <w:sz w:val="23"/>
      <w:szCs w:val="23"/>
    </w:rPr>
  </w:style>
  <w:style w:type="paragraph" w:customStyle="1" w:styleId="afa">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2">
    <w:name w:val="Основной текст с отступом 21"/>
    <w:basedOn w:val="a0"/>
    <w:rsid w:val="0055710D"/>
    <w:pPr>
      <w:ind w:left="720"/>
      <w:jc w:val="both"/>
    </w:pPr>
  </w:style>
  <w:style w:type="paragraph" w:customStyle="1" w:styleId="1f">
    <w:name w:val="Текст концевой сноски1"/>
    <w:basedOn w:val="a0"/>
    <w:rsid w:val="0055710D"/>
    <w:rPr>
      <w:sz w:val="20"/>
      <w:szCs w:val="20"/>
    </w:rPr>
  </w:style>
  <w:style w:type="paragraph" w:styleId="afb">
    <w:name w:val="endnote text"/>
    <w:basedOn w:val="a0"/>
    <w:rsid w:val="0055710D"/>
    <w:pPr>
      <w:suppressLineNumbers/>
      <w:ind w:left="283" w:hanging="283"/>
    </w:pPr>
    <w:rPr>
      <w:sz w:val="20"/>
      <w:szCs w:val="20"/>
    </w:rPr>
  </w:style>
  <w:style w:type="paragraph" w:styleId="afc">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d">
    <w:name w:val="Заголовок таблицы"/>
    <w:basedOn w:val="afa"/>
    <w:rsid w:val="0055710D"/>
    <w:pPr>
      <w:jc w:val="center"/>
    </w:pPr>
    <w:rPr>
      <w:b/>
      <w:bCs/>
    </w:rPr>
  </w:style>
  <w:style w:type="paragraph" w:styleId="23">
    <w:name w:val="Body Text 2"/>
    <w:basedOn w:val="a0"/>
    <w:link w:val="213"/>
    <w:uiPriority w:val="99"/>
    <w:semiHidden/>
    <w:unhideWhenUsed/>
    <w:rsid w:val="009A3578"/>
    <w:pPr>
      <w:spacing w:after="120" w:line="480" w:lineRule="auto"/>
    </w:pPr>
    <w:rPr>
      <w:rFonts w:cs="Mangal"/>
      <w:szCs w:val="21"/>
    </w:rPr>
  </w:style>
  <w:style w:type="character" w:customStyle="1" w:styleId="213">
    <w:name w:val="Основной текст 2 Знак1"/>
    <w:basedOn w:val="a2"/>
    <w:link w:val="23"/>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35"/>
      </w:numPr>
      <w:tabs>
        <w:tab w:val="clear" w:pos="360"/>
        <w:tab w:val="num" w:pos="1857"/>
      </w:tabs>
      <w:suppressAutoHyphens w:val="0"/>
      <w:ind w:left="1857"/>
    </w:pPr>
    <w:rPr>
      <w:rFonts w:eastAsia="Times New Roman"/>
      <w:color w:val="auto"/>
      <w:kern w:val="0"/>
      <w:lang w:eastAsia="ru-RU" w:bidi="ar-SA"/>
    </w:rPr>
  </w:style>
  <w:style w:type="paragraph" w:styleId="afe">
    <w:name w:val="List Paragraph"/>
    <w:basedOn w:val="a0"/>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710D"/>
    <w:pPr>
      <w:suppressAutoHyphens/>
    </w:pPr>
    <w:rPr>
      <w:rFonts w:eastAsia="SimSun"/>
      <w:color w:val="000000"/>
      <w:kern w:val="1"/>
      <w:sz w:val="24"/>
      <w:szCs w:val="24"/>
      <w:lang w:eastAsia="hi-IN" w:bidi="hi-IN"/>
    </w:rPr>
  </w:style>
  <w:style w:type="paragraph" w:styleId="1">
    <w:name w:val="heading 1"/>
    <w:basedOn w:val="a0"/>
    <w:next w:val="a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55710D"/>
  </w:style>
  <w:style w:type="character" w:customStyle="1" w:styleId="11">
    <w:name w:val="Знак сноски1"/>
    <w:basedOn w:val="10"/>
    <w:rsid w:val="0055710D"/>
    <w:rPr>
      <w:rFonts w:ascii="Times New Roman" w:hAnsi="Times New Roman" w:cs="Times New Roman"/>
      <w:vertAlign w:val="superscript"/>
    </w:rPr>
  </w:style>
  <w:style w:type="character" w:customStyle="1" w:styleId="12">
    <w:name w:val="Номер страницы1"/>
    <w:basedOn w:val="10"/>
    <w:rsid w:val="0055710D"/>
    <w:rPr>
      <w:rFonts w:ascii="Times New Roman" w:hAnsi="Times New Roman" w:cs="Times New Roman"/>
    </w:rPr>
  </w:style>
  <w:style w:type="character" w:customStyle="1" w:styleId="13">
    <w:name w:val="Знак примечания1"/>
    <w:basedOn w:val="10"/>
    <w:rsid w:val="0055710D"/>
    <w:rPr>
      <w:sz w:val="16"/>
      <w:szCs w:val="16"/>
    </w:rPr>
  </w:style>
  <w:style w:type="character" w:customStyle="1" w:styleId="30">
    <w:name w:val="Основной текст 3 Знак"/>
    <w:basedOn w:val="10"/>
    <w:rsid w:val="0055710D"/>
    <w:rPr>
      <w:sz w:val="16"/>
      <w:szCs w:val="16"/>
    </w:rPr>
  </w:style>
  <w:style w:type="character" w:customStyle="1" w:styleId="31">
    <w:name w:val="Заголовок 3 Знак"/>
    <w:basedOn w:val="10"/>
    <w:rsid w:val="0055710D"/>
    <w:rPr>
      <w:rFonts w:ascii="Cambria" w:eastAsia="Times New Roman" w:hAnsi="Cambria" w:cs="Times New Roman"/>
      <w:b/>
      <w:bCs/>
      <w:sz w:val="26"/>
      <w:szCs w:val="26"/>
    </w:rPr>
  </w:style>
  <w:style w:type="character" w:customStyle="1" w:styleId="20">
    <w:name w:val="Заголовок 2 Знак"/>
    <w:basedOn w:val="10"/>
    <w:rsid w:val="0055710D"/>
    <w:rPr>
      <w:b/>
      <w:bCs/>
      <w:color w:val="000000"/>
      <w:sz w:val="22"/>
      <w:szCs w:val="22"/>
      <w:lang w:val="en-GB"/>
    </w:rPr>
  </w:style>
  <w:style w:type="character" w:customStyle="1" w:styleId="40">
    <w:name w:val="Заголовок 4 Знак"/>
    <w:basedOn w:val="10"/>
    <w:rsid w:val="0055710D"/>
    <w:rPr>
      <w:color w:val="000000"/>
      <w:sz w:val="22"/>
      <w:szCs w:val="22"/>
      <w:lang w:val="en-GB"/>
    </w:rPr>
  </w:style>
  <w:style w:type="character" w:customStyle="1" w:styleId="50">
    <w:name w:val="Заголовок 5 Знак"/>
    <w:basedOn w:val="10"/>
    <w:rsid w:val="0055710D"/>
    <w:rPr>
      <w:color w:val="000000"/>
      <w:sz w:val="22"/>
      <w:szCs w:val="22"/>
      <w:lang w:val="en-GB"/>
    </w:rPr>
  </w:style>
  <w:style w:type="character" w:customStyle="1" w:styleId="60">
    <w:name w:val="Заголовок 6 Знак"/>
    <w:basedOn w:val="10"/>
    <w:rsid w:val="0055710D"/>
    <w:rPr>
      <w:color w:val="000000"/>
      <w:sz w:val="22"/>
      <w:szCs w:val="22"/>
      <w:lang w:val="en-GB"/>
    </w:rPr>
  </w:style>
  <w:style w:type="character" w:customStyle="1" w:styleId="70">
    <w:name w:val="Заголовок 7 Знак"/>
    <w:basedOn w:val="10"/>
    <w:rsid w:val="0055710D"/>
    <w:rPr>
      <w:color w:val="000000"/>
      <w:sz w:val="22"/>
      <w:szCs w:val="22"/>
      <w:lang w:val="en-GB"/>
    </w:rPr>
  </w:style>
  <w:style w:type="character" w:customStyle="1" w:styleId="80">
    <w:name w:val="Заголовок 8 Знак"/>
    <w:basedOn w:val="10"/>
    <w:rsid w:val="0055710D"/>
    <w:rPr>
      <w:color w:val="000000"/>
      <w:sz w:val="22"/>
      <w:szCs w:val="22"/>
      <w:lang w:val="en-GB"/>
    </w:rPr>
  </w:style>
  <w:style w:type="character" w:customStyle="1" w:styleId="90">
    <w:name w:val="Заголовок 9 Знак"/>
    <w:basedOn w:val="10"/>
    <w:rsid w:val="0055710D"/>
    <w:rPr>
      <w:color w:val="000000"/>
      <w:sz w:val="22"/>
      <w:szCs w:val="22"/>
      <w:lang w:val="en-GB"/>
    </w:rPr>
  </w:style>
  <w:style w:type="character" w:customStyle="1" w:styleId="a5">
    <w:name w:val="Название Знак"/>
    <w:basedOn w:val="10"/>
    <w:rsid w:val="0055710D"/>
    <w:rPr>
      <w:rFonts w:ascii="Arial" w:hAnsi="Arial" w:cs="Arial"/>
      <w:b/>
      <w:bCs/>
      <w:sz w:val="24"/>
      <w:szCs w:val="24"/>
    </w:rPr>
  </w:style>
  <w:style w:type="character" w:customStyle="1" w:styleId="a6">
    <w:name w:val="Верхний колонтитул Знак"/>
    <w:basedOn w:val="10"/>
    <w:uiPriority w:val="99"/>
    <w:rsid w:val="0055710D"/>
    <w:rPr>
      <w:color w:val="000000"/>
      <w:sz w:val="22"/>
      <w:szCs w:val="22"/>
      <w:lang w:val="en-GB"/>
    </w:rPr>
  </w:style>
  <w:style w:type="character" w:customStyle="1" w:styleId="a7">
    <w:name w:val="Нижний колонтитул Знак"/>
    <w:basedOn w:val="10"/>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0"/>
    <w:uiPriority w:val="99"/>
    <w:rsid w:val="0055710D"/>
  </w:style>
  <w:style w:type="character" w:customStyle="1" w:styleId="21">
    <w:name w:val="Основной текст 2 Знак"/>
    <w:basedOn w:val="10"/>
    <w:rsid w:val="0055710D"/>
    <w:rPr>
      <w:b/>
      <w:bCs/>
      <w:i/>
      <w:iCs/>
      <w:sz w:val="24"/>
      <w:szCs w:val="24"/>
    </w:rPr>
  </w:style>
  <w:style w:type="character" w:customStyle="1" w:styleId="22">
    <w:name w:val="Основной текст с отступом 2 Знак"/>
    <w:basedOn w:val="10"/>
    <w:rsid w:val="0055710D"/>
    <w:rPr>
      <w:sz w:val="24"/>
      <w:szCs w:val="24"/>
    </w:rPr>
  </w:style>
  <w:style w:type="character" w:customStyle="1" w:styleId="a9">
    <w:name w:val="Основной текст с отступом Знак"/>
    <w:basedOn w:val="10"/>
    <w:rsid w:val="0055710D"/>
    <w:rPr>
      <w:rFonts w:cs="Arial"/>
      <w:sz w:val="24"/>
      <w:szCs w:val="22"/>
    </w:rPr>
  </w:style>
  <w:style w:type="character" w:styleId="aa">
    <w:name w:val="Strong"/>
    <w:basedOn w:val="10"/>
    <w:qFormat/>
    <w:rsid w:val="0055710D"/>
    <w:rPr>
      <w:b/>
      <w:bCs/>
    </w:rPr>
  </w:style>
  <w:style w:type="character" w:customStyle="1" w:styleId="ab">
    <w:name w:val="Текст концевой сноски Знак"/>
    <w:basedOn w:val="10"/>
    <w:rsid w:val="0055710D"/>
    <w:rPr>
      <w:rFonts w:ascii="Arial" w:hAnsi="Arial" w:cs="Arial"/>
    </w:rPr>
  </w:style>
  <w:style w:type="character" w:customStyle="1" w:styleId="14">
    <w:name w:val="Знак концевой сноски1"/>
    <w:basedOn w:val="10"/>
    <w:rsid w:val="0055710D"/>
    <w:rPr>
      <w:vertAlign w:val="superscript"/>
    </w:rPr>
  </w:style>
  <w:style w:type="character" w:styleId="ac">
    <w:name w:val="Hyperlink"/>
    <w:basedOn w:val="10"/>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af3">
    <w:name w:val="Заголовок"/>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4">
    <w:name w:val="Title"/>
    <w:basedOn w:val="af3"/>
    <w:next w:val="af5"/>
    <w:qFormat/>
    <w:rsid w:val="0055710D"/>
  </w:style>
  <w:style w:type="paragraph" w:styleId="af5">
    <w:name w:val="Subtitle"/>
    <w:basedOn w:val="af3"/>
    <w:next w:val="a1"/>
    <w:qFormat/>
    <w:rsid w:val="0055710D"/>
    <w:rPr>
      <w:i/>
      <w:iCs/>
      <w:sz w:val="28"/>
      <w:szCs w:val="28"/>
    </w:rPr>
  </w:style>
  <w:style w:type="paragraph" w:styleId="af6">
    <w:name w:val="List"/>
    <w:basedOn w:val="a1"/>
    <w:rsid w:val="0055710D"/>
    <w:rPr>
      <w:rFonts w:cs="Mangal"/>
    </w:rPr>
  </w:style>
  <w:style w:type="paragraph" w:customStyle="1" w:styleId="15">
    <w:name w:val="Название1"/>
    <w:basedOn w:val="a0"/>
    <w:rsid w:val="0055710D"/>
    <w:pPr>
      <w:suppressLineNumbers/>
      <w:spacing w:before="120" w:after="120"/>
    </w:pPr>
    <w:rPr>
      <w:rFonts w:cs="Mangal"/>
      <w:i/>
      <w:iCs/>
    </w:rPr>
  </w:style>
  <w:style w:type="paragraph" w:customStyle="1" w:styleId="16">
    <w:name w:val="Указатель1"/>
    <w:basedOn w:val="a0"/>
    <w:rsid w:val="0055710D"/>
    <w:pPr>
      <w:suppressLineNumbers/>
    </w:pPr>
    <w:rPr>
      <w:rFonts w:cs="Mangal"/>
    </w:rPr>
  </w:style>
  <w:style w:type="paragraph" w:customStyle="1" w:styleId="17">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8">
    <w:name w:val="Текст сноски1"/>
    <w:basedOn w:val="a0"/>
    <w:rsid w:val="0055710D"/>
    <w:rPr>
      <w:sz w:val="20"/>
      <w:szCs w:val="20"/>
    </w:rPr>
  </w:style>
  <w:style w:type="paragraph" w:styleId="af7">
    <w:name w:val="header"/>
    <w:basedOn w:val="a0"/>
    <w:uiPriority w:val="99"/>
    <w:rsid w:val="0055710D"/>
    <w:pPr>
      <w:suppressLineNumbers/>
      <w:tabs>
        <w:tab w:val="center" w:pos="4153"/>
        <w:tab w:val="right" w:pos="8306"/>
      </w:tabs>
      <w:jc w:val="both"/>
    </w:pPr>
    <w:rPr>
      <w:lang w:val="en-GB"/>
    </w:rPr>
  </w:style>
  <w:style w:type="paragraph" w:styleId="af8">
    <w:name w:val="footer"/>
    <w:basedOn w:val="a0"/>
    <w:rsid w:val="0055710D"/>
    <w:pPr>
      <w:suppressLineNumbers/>
      <w:tabs>
        <w:tab w:val="center" w:pos="4677"/>
        <w:tab w:val="right" w:pos="9355"/>
      </w:tabs>
    </w:pPr>
  </w:style>
  <w:style w:type="paragraph" w:styleId="af9">
    <w:name w:val="Body Text Indent"/>
    <w:basedOn w:val="a0"/>
    <w:rsid w:val="0055710D"/>
    <w:pPr>
      <w:ind w:left="283" w:firstLine="720"/>
      <w:jc w:val="both"/>
    </w:pPr>
  </w:style>
  <w:style w:type="paragraph" w:customStyle="1" w:styleId="19">
    <w:name w:val="Текст примечания1"/>
    <w:basedOn w:val="a0"/>
    <w:rsid w:val="0055710D"/>
    <w:rPr>
      <w:sz w:val="20"/>
      <w:szCs w:val="20"/>
    </w:rPr>
  </w:style>
  <w:style w:type="paragraph" w:customStyle="1" w:styleId="1a">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b">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c">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d">
    <w:name w:val="Обычный1"/>
    <w:rsid w:val="0055710D"/>
    <w:pPr>
      <w:widowControl w:val="0"/>
      <w:suppressAutoHyphens/>
    </w:pPr>
    <w:rPr>
      <w:rFonts w:eastAsia="SimSun" w:cs="Mangal"/>
      <w:kern w:val="1"/>
      <w:sz w:val="24"/>
      <w:szCs w:val="24"/>
      <w:lang w:eastAsia="hi-IN" w:bidi="hi-IN"/>
    </w:rPr>
  </w:style>
  <w:style w:type="paragraph" w:customStyle="1" w:styleId="1e">
    <w:name w:val="Абзац списка1"/>
    <w:basedOn w:val="a0"/>
    <w:rsid w:val="0055710D"/>
    <w:pPr>
      <w:spacing w:after="200" w:line="276" w:lineRule="auto"/>
      <w:ind w:left="720"/>
    </w:pPr>
    <w:rPr>
      <w:rFonts w:ascii="Calibri" w:hAnsi="Calibri"/>
    </w:rPr>
  </w:style>
  <w:style w:type="paragraph" w:customStyle="1" w:styleId="ConsPlusCell">
    <w:name w:val="ConsPlusCell"/>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2">
    <w:name w:val="Основной текст 31"/>
    <w:basedOn w:val="a0"/>
    <w:rsid w:val="0055710D"/>
    <w:pPr>
      <w:widowControl w:val="0"/>
      <w:shd w:val="clear" w:color="auto" w:fill="FFFFFF"/>
      <w:spacing w:line="274" w:lineRule="exact"/>
      <w:jc w:val="both"/>
    </w:pPr>
    <w:rPr>
      <w:sz w:val="23"/>
      <w:szCs w:val="23"/>
    </w:rPr>
  </w:style>
  <w:style w:type="paragraph" w:customStyle="1" w:styleId="afa">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2">
    <w:name w:val="Основной текст с отступом 21"/>
    <w:basedOn w:val="a0"/>
    <w:rsid w:val="0055710D"/>
    <w:pPr>
      <w:ind w:left="720"/>
      <w:jc w:val="both"/>
    </w:pPr>
  </w:style>
  <w:style w:type="paragraph" w:customStyle="1" w:styleId="1f">
    <w:name w:val="Текст концевой сноски1"/>
    <w:basedOn w:val="a0"/>
    <w:rsid w:val="0055710D"/>
    <w:rPr>
      <w:sz w:val="20"/>
      <w:szCs w:val="20"/>
    </w:rPr>
  </w:style>
  <w:style w:type="paragraph" w:styleId="afb">
    <w:name w:val="endnote text"/>
    <w:basedOn w:val="a0"/>
    <w:rsid w:val="0055710D"/>
    <w:pPr>
      <w:suppressLineNumbers/>
      <w:ind w:left="283" w:hanging="283"/>
    </w:pPr>
    <w:rPr>
      <w:sz w:val="20"/>
      <w:szCs w:val="20"/>
    </w:rPr>
  </w:style>
  <w:style w:type="paragraph" w:styleId="afc">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d">
    <w:name w:val="Заголовок таблицы"/>
    <w:basedOn w:val="afa"/>
    <w:rsid w:val="0055710D"/>
    <w:pPr>
      <w:jc w:val="center"/>
    </w:pPr>
    <w:rPr>
      <w:b/>
      <w:bCs/>
    </w:rPr>
  </w:style>
  <w:style w:type="paragraph" w:styleId="23">
    <w:name w:val="Body Text 2"/>
    <w:basedOn w:val="a0"/>
    <w:link w:val="213"/>
    <w:uiPriority w:val="99"/>
    <w:semiHidden/>
    <w:unhideWhenUsed/>
    <w:rsid w:val="009A3578"/>
    <w:pPr>
      <w:spacing w:after="120" w:line="480" w:lineRule="auto"/>
    </w:pPr>
    <w:rPr>
      <w:rFonts w:cs="Mangal"/>
      <w:szCs w:val="21"/>
    </w:rPr>
  </w:style>
  <w:style w:type="character" w:customStyle="1" w:styleId="213">
    <w:name w:val="Основной текст 2 Знак1"/>
    <w:basedOn w:val="a2"/>
    <w:link w:val="23"/>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35"/>
      </w:numPr>
      <w:tabs>
        <w:tab w:val="clear" w:pos="360"/>
        <w:tab w:val="num" w:pos="1857"/>
      </w:tabs>
      <w:suppressAutoHyphens w:val="0"/>
      <w:ind w:left="1857"/>
    </w:pPr>
    <w:rPr>
      <w:rFonts w:eastAsia="Times New Roman"/>
      <w:color w:val="auto"/>
      <w:kern w:val="0"/>
      <w:lang w:eastAsia="ru-RU" w:bidi="ar-SA"/>
    </w:rPr>
  </w:style>
  <w:style w:type="paragraph" w:styleId="afe">
    <w:name w:val="List Paragraph"/>
    <w:basedOn w:val="a0"/>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925F-4A7A-4F2B-B6A6-EABDA3ED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19140</Words>
  <Characters>109102</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127987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Kuzina</dc:creator>
  <cp:lastModifiedBy>Маркова Марина Александровна</cp:lastModifiedBy>
  <cp:revision>2</cp:revision>
  <cp:lastPrinted>2016-02-09T09:19:00Z</cp:lastPrinted>
  <dcterms:created xsi:type="dcterms:W3CDTF">2016-03-01T08:23:00Z</dcterms:created>
  <dcterms:modified xsi:type="dcterms:W3CDTF">2016-03-01T08:23:00Z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ОАО "Россельхозбанк"</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