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D6" w:rsidRPr="006C3A0B" w:rsidRDefault="006309D6" w:rsidP="006309D6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Председателю Комиссии по соблюдению требований к служебному поведению государственных гражданских служащих </w:t>
      </w:r>
      <w:r w:rsidR="008139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Министерства экономического развития и промышленности </w:t>
      </w: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 и урегулированию конфликта интересов</w:t>
      </w: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  <w:sz w:val="2"/>
          <w:szCs w:val="10"/>
        </w:rPr>
      </w:pP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(Ф.И.О.)</w:t>
      </w: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(адрес проживания (регистрации) государственного</w:t>
      </w: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гражданского служащего, номер контактного телефона)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ЗАЯВЛЕНИЕ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(супруга) и несовершеннолетних детей</w:t>
      </w:r>
    </w:p>
    <w:p w:rsidR="006309D6" w:rsidRPr="006C3A0B" w:rsidRDefault="006309D6" w:rsidP="006309D6">
      <w:pPr>
        <w:pStyle w:val="ConsPlusNonformat"/>
        <w:rPr>
          <w:rFonts w:ascii="PT Astra Serif" w:hAnsi="PT Astra Serif" w:cs="Times New Roman"/>
          <w:sz w:val="6"/>
        </w:rPr>
      </w:pPr>
    </w:p>
    <w:p w:rsidR="006309D6" w:rsidRPr="006C3A0B" w:rsidRDefault="006309D6" w:rsidP="006309D6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Я,_____________________________________________________________,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(Ф.И.О.)</w:t>
      </w:r>
    </w:p>
    <w:p w:rsidR="006309D6" w:rsidRPr="006C3A0B" w:rsidRDefault="006309D6" w:rsidP="006309D6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замещающий(</w:t>
      </w:r>
      <w:proofErr w:type="spellStart"/>
      <w:r w:rsidRPr="006C3A0B">
        <w:rPr>
          <w:rFonts w:ascii="PT Astra Serif" w:hAnsi="PT Astra Serif" w:cs="Times New Roman"/>
          <w:sz w:val="28"/>
          <w:szCs w:val="28"/>
        </w:rPr>
        <w:t>ая</w:t>
      </w:r>
      <w:proofErr w:type="spellEnd"/>
      <w:r w:rsidRPr="006C3A0B">
        <w:rPr>
          <w:rFonts w:ascii="PT Astra Serif" w:hAnsi="PT Astra Serif" w:cs="Times New Roman"/>
          <w:sz w:val="28"/>
          <w:szCs w:val="28"/>
        </w:rPr>
        <w:t>) должность государственной гражданской службы __________ ____________________________________________________________________,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(наименование должности)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не имею возможности представить в отдел обеспечения деятельности </w:t>
      </w:r>
      <w:r w:rsidR="0081398F">
        <w:rPr>
          <w:rFonts w:ascii="PT Astra Serif" w:hAnsi="PT Astra Serif" w:cs="Times New Roman"/>
          <w:sz w:val="28"/>
          <w:szCs w:val="28"/>
        </w:rPr>
        <w:t xml:space="preserve">Министерства экономического развития и промышленности </w:t>
      </w:r>
      <w:bookmarkStart w:id="0" w:name="_GoBack"/>
      <w:bookmarkEnd w:id="0"/>
      <w:r w:rsidRPr="006C3A0B">
        <w:rPr>
          <w:rFonts w:ascii="PT Astra Serif" w:hAnsi="PT Astra Serif" w:cs="Times New Roman"/>
          <w:sz w:val="28"/>
          <w:szCs w:val="28"/>
        </w:rPr>
        <w:t>Ульяновской области сведения о доходах, об имуществе и обязательствах имущественного характера своих супруги (супруга) и/или несовершеннолетних детей: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(Ф.И.О. супруги (супруга) и/или несовершеннолетних детей)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за __________________, проживающих __________________________________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 xml:space="preserve">     </w:t>
      </w:r>
      <w:r w:rsidRPr="006C3A0B">
        <w:rPr>
          <w:rFonts w:ascii="PT Astra Serif" w:hAnsi="PT Astra Serif" w:cs="Times New Roman"/>
        </w:rPr>
        <w:tab/>
        <w:t xml:space="preserve">(указать период)                          </w:t>
      </w:r>
      <w:r w:rsidRPr="006C3A0B">
        <w:rPr>
          <w:rFonts w:ascii="PT Astra Serif" w:hAnsi="PT Astra Serif" w:cs="Times New Roman"/>
        </w:rPr>
        <w:tab/>
      </w:r>
      <w:r w:rsidRPr="006C3A0B">
        <w:rPr>
          <w:rFonts w:ascii="PT Astra Serif" w:hAnsi="PT Astra Serif" w:cs="Times New Roman"/>
        </w:rPr>
        <w:tab/>
      </w:r>
      <w:r w:rsidRPr="006C3A0B">
        <w:rPr>
          <w:rFonts w:ascii="PT Astra Serif" w:hAnsi="PT Astra Serif" w:cs="Times New Roman"/>
        </w:rPr>
        <w:tab/>
      </w:r>
      <w:r w:rsidRPr="006C3A0B">
        <w:rPr>
          <w:rFonts w:ascii="PT Astra Serif" w:hAnsi="PT Astra Serif" w:cs="Times New Roman"/>
        </w:rPr>
        <w:tab/>
      </w:r>
      <w:r w:rsidRPr="006C3A0B">
        <w:rPr>
          <w:rFonts w:ascii="PT Astra Serif" w:hAnsi="PT Astra Serif" w:cs="Times New Roman"/>
        </w:rPr>
        <w:tab/>
        <w:t>(адрес проживания)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по следующим объективным причинам: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(указать причины, по которым невозможно представить сведения о доходах, об имуществе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и обязательствах имущественного характера своих супруги (супруга)</w:t>
      </w:r>
      <w:r w:rsidRPr="006C3A0B">
        <w:rPr>
          <w:rFonts w:ascii="PT Astra Serif" w:hAnsi="PT Astra Serif" w:cs="Times New Roman"/>
          <w:sz w:val="28"/>
          <w:szCs w:val="28"/>
        </w:rPr>
        <w:t xml:space="preserve"> </w:t>
      </w:r>
      <w:r w:rsidRPr="006C3A0B">
        <w:rPr>
          <w:rFonts w:ascii="PT Astra Serif" w:hAnsi="PT Astra Serif" w:cs="Times New Roman"/>
        </w:rPr>
        <w:t>и несовершеннолетних детей)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6309D6" w:rsidRPr="006C3A0B" w:rsidRDefault="006309D6" w:rsidP="006309D6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1. __________________________________________________________________;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2. __________________________________________________________________;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"/>
          <w:szCs w:val="28"/>
        </w:rPr>
      </w:pP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  _________________ 20___ г.                           _____________________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</w:t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</w:rPr>
        <w:t>(подпись)</w:t>
      </w:r>
    </w:p>
    <w:p w:rsidR="006309D6" w:rsidRPr="006C3A0B" w:rsidRDefault="006309D6" w:rsidP="006309D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26A59" w:rsidRPr="006309D6" w:rsidRDefault="006309D6" w:rsidP="006309D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sectPr w:rsidR="00A26A59" w:rsidRPr="006309D6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A"/>
    <w:rsid w:val="005F5E11"/>
    <w:rsid w:val="006309D6"/>
    <w:rsid w:val="00796C18"/>
    <w:rsid w:val="0081398F"/>
    <w:rsid w:val="00BC75CA"/>
    <w:rsid w:val="00D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Сергеевна</dc:creator>
  <cp:lastModifiedBy>Катрачева Светлана Игоревна</cp:lastModifiedBy>
  <cp:revision>4</cp:revision>
  <dcterms:created xsi:type="dcterms:W3CDTF">2021-11-01T09:46:00Z</dcterms:created>
  <dcterms:modified xsi:type="dcterms:W3CDTF">2021-12-01T11:03:00Z</dcterms:modified>
</cp:coreProperties>
</file>